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79162218" w:displacedByCustomXml="next"/>
    <w:bookmarkEnd w:id="0" w:displacedByCustomXml="next"/>
    <w:sdt>
      <w:sdtPr>
        <w:id w:val="610869407"/>
        <w:docPartObj>
          <w:docPartGallery w:val="Cover Pages"/>
          <w:docPartUnique/>
        </w:docPartObj>
      </w:sdtPr>
      <w:sdtEndPr>
        <w:rPr>
          <w:rFonts w:ascii="Times New Roman" w:hAnsi="Times New Roman" w:cs="Times New Roman"/>
          <w:szCs w:val="24"/>
        </w:rPr>
      </w:sdtEndPr>
      <w:sdtContent>
        <w:p w14:paraId="4685A745" w14:textId="27825C02" w:rsidR="00824A1E" w:rsidRPr="007A6FC3" w:rsidRDefault="00824A1E" w:rsidP="005D6A54">
          <w:pPr>
            <w:spacing w:line="276" w:lineRule="auto"/>
            <w:rPr>
              <w:noProof/>
            </w:rPr>
          </w:pPr>
          <w:r w:rsidRPr="007A6FC3">
            <w:rPr>
              <w:noProof/>
              <w:sz w:val="36"/>
              <w:szCs w:val="32"/>
            </w:rPr>
            <w:t>ΠΟΛΥΤΕΧΝΕΙΟ ΚΡΗΤΗΣ</w:t>
          </w:r>
          <w:r w:rsidR="002430C7">
            <w:rPr>
              <w:noProof/>
              <w:sz w:val="36"/>
              <w:szCs w:val="32"/>
            </w:rPr>
            <w:t xml:space="preserve">                        </w:t>
          </w:r>
          <w:r w:rsidR="002430C7" w:rsidRPr="002430C7">
            <w:t xml:space="preserve"> </w:t>
          </w:r>
          <w:r w:rsidR="002430C7" w:rsidRPr="002430C7">
            <w:rPr>
              <w:noProof/>
            </w:rPr>
            <w:drawing>
              <wp:inline distT="0" distB="0" distL="0" distR="0" wp14:anchorId="649A887D" wp14:editId="1B9E582E">
                <wp:extent cx="1226820" cy="1706880"/>
                <wp:effectExtent l="0" t="0" r="0" b="7620"/>
                <wp:docPr id="159" name="Εικόνα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26820" cy="1706880"/>
                        </a:xfrm>
                        <a:prstGeom prst="rect">
                          <a:avLst/>
                        </a:prstGeom>
                        <a:noFill/>
                        <a:ln>
                          <a:noFill/>
                        </a:ln>
                      </pic:spPr>
                    </pic:pic>
                  </a:graphicData>
                </a:graphic>
              </wp:inline>
            </w:drawing>
          </w:r>
        </w:p>
        <w:p w14:paraId="106EDC6F" w14:textId="6B918208" w:rsidR="00824A1E" w:rsidRPr="007A6FC3" w:rsidRDefault="00824A1E" w:rsidP="005D6A54">
          <w:pPr>
            <w:spacing w:line="276" w:lineRule="auto"/>
            <w:rPr>
              <w:noProof/>
              <w:sz w:val="36"/>
              <w:szCs w:val="32"/>
            </w:rPr>
          </w:pPr>
          <w:r w:rsidRPr="007A6FC3">
            <w:rPr>
              <w:noProof/>
              <w:sz w:val="36"/>
              <w:szCs w:val="32"/>
            </w:rPr>
            <w:t xml:space="preserve">ΣΧΟΛΗ ΜΗΧΑΝΙΚΩΝ ΠΑΡΑΓΩΓΗΣ </w:t>
          </w:r>
        </w:p>
        <w:p w14:paraId="080B440D" w14:textId="69A09BAE" w:rsidR="00824A1E" w:rsidRPr="007A6FC3" w:rsidRDefault="00824A1E" w:rsidP="005D6A54">
          <w:pPr>
            <w:spacing w:line="276" w:lineRule="auto"/>
            <w:rPr>
              <w:noProof/>
              <w:sz w:val="36"/>
              <w:szCs w:val="32"/>
            </w:rPr>
          </w:pPr>
          <w:r w:rsidRPr="007A6FC3">
            <w:rPr>
              <w:noProof/>
              <w:sz w:val="36"/>
              <w:szCs w:val="32"/>
            </w:rPr>
            <w:t>ΚΑΙ ΔΙΟΙΚΗΣΗΣ</w:t>
          </w:r>
        </w:p>
        <w:p w14:paraId="2F2F2968" w14:textId="0A9ADF9E" w:rsidR="00BB6853" w:rsidRDefault="00824A1E" w:rsidP="0064601F">
          <w:pPr>
            <w:pStyle w:val="1"/>
            <w:numPr>
              <w:ilvl w:val="0"/>
              <w:numId w:val="0"/>
            </w:numPr>
            <w:jc w:val="center"/>
          </w:pPr>
          <w:r>
            <w:t>ΤΙΤΛΟΣ ΜΕΤΑΠΤΥΧΙΑΚΗΣ ΔΙΑΤΡΙΒΗΣ</w:t>
          </w:r>
        </w:p>
        <w:p w14:paraId="72815FC0" w14:textId="77777777" w:rsidR="000948EC" w:rsidRPr="000948EC" w:rsidRDefault="000948EC" w:rsidP="000948EC"/>
        <w:p w14:paraId="265D00C1" w14:textId="79108B13" w:rsidR="0064601F" w:rsidRDefault="001A6821" w:rsidP="0064601F">
          <w:pPr>
            <w:spacing w:line="276" w:lineRule="auto"/>
            <w:rPr>
              <w:rFonts w:ascii="Times New Roman" w:hAnsi="Times New Roman" w:cs="Times New Roman"/>
              <w:szCs w:val="24"/>
            </w:rPr>
          </w:pPr>
          <w:r>
            <w:rPr>
              <w:rFonts w:ascii="Times New Roman" w:hAnsi="Times New Roman" w:cs="Times New Roman"/>
              <w:szCs w:val="24"/>
            </w:rPr>
            <w:t xml:space="preserve">ΔΙΑΜΟΡΦΩΣΗ ΠΡΟΤΥΠΩΝ ΑΠΟΔΟΣΗΣ ΤΗΣ ΕΡΓΑΣΙΑΣ ΤΟΥ ΠΡΟΣΩΠΙΚΟΥ ΣΤΟ ΤΜΗΜΑ ΣΥΝΤΗΡΗΣΗΣ ΜΙΑ ΕΤΑΙΡΕΙΑΣ </w:t>
          </w:r>
          <w:r w:rsidRPr="00D7627C">
            <w:rPr>
              <w:rFonts w:ascii="Times New Roman" w:hAnsi="Times New Roman" w:cs="Times New Roman"/>
              <w:szCs w:val="24"/>
            </w:rPr>
            <w:t>ΔΙΑΧΕΙΡΙΣΗΣ ΣΤΕΡΕΩΝ ΑΠΟΒΛΗΤΩΝ</w:t>
          </w:r>
          <w:r>
            <w:rPr>
              <w:rFonts w:ascii="Times New Roman" w:hAnsi="Times New Roman" w:cs="Times New Roman"/>
              <w:szCs w:val="24"/>
            </w:rPr>
            <w:t>.</w:t>
          </w:r>
        </w:p>
        <w:p w14:paraId="241F90AA" w14:textId="60F97ACF" w:rsidR="0064601F" w:rsidRPr="0064601F" w:rsidRDefault="0064601F" w:rsidP="0064601F">
          <w:pPr>
            <w:spacing w:line="276" w:lineRule="auto"/>
            <w:jc w:val="center"/>
            <w:rPr>
              <w:rFonts w:ascii="Times New Roman" w:hAnsi="Times New Roman" w:cs="Times New Roman"/>
              <w:sz w:val="32"/>
              <w:szCs w:val="24"/>
              <w:lang w:val="en-US"/>
            </w:rPr>
          </w:pPr>
          <w:r w:rsidRPr="0064601F">
            <w:rPr>
              <w:sz w:val="32"/>
              <w:lang w:val="en-US"/>
            </w:rPr>
            <w:t>POSTGRADUADE DISSERTATION TITLE</w:t>
          </w:r>
        </w:p>
        <w:p w14:paraId="567202B9" w14:textId="6F203095" w:rsidR="00824A1E" w:rsidRPr="00DF6A9B" w:rsidRDefault="000948EC" w:rsidP="00DF6A9B">
          <w:pPr>
            <w:spacing w:line="276" w:lineRule="auto"/>
            <w:rPr>
              <w:caps/>
              <w:noProof/>
              <w:color w:val="44546A" w:themeColor="text2"/>
              <w:sz w:val="36"/>
              <w:szCs w:val="36"/>
              <w:lang w:val="en-US"/>
            </w:rPr>
          </w:pPr>
          <w:r w:rsidRPr="0006338F">
            <w:rPr>
              <w:rFonts w:ascii="Times New Roman" w:hAnsi="Times New Roman" w:cs="Times New Roman"/>
              <w:color w:val="212121"/>
              <w:szCs w:val="23"/>
              <w:shd w:val="clear" w:color="auto" w:fill="FFFFFF"/>
              <w:lang w:val="en-US"/>
            </w:rPr>
            <w:t>SPECIFICATION</w:t>
          </w:r>
          <w:r w:rsidRPr="004C5AC8">
            <w:rPr>
              <w:rFonts w:ascii="Times New Roman" w:hAnsi="Times New Roman" w:cs="Times New Roman"/>
              <w:szCs w:val="24"/>
              <w:lang w:val="en-US"/>
            </w:rPr>
            <w:t xml:space="preserve"> OF PERSONNEL WORK PERFORMANCE STANDARDS IN THE MAINTENANCE DEPARTMENT OF A SOLID WASTE</w:t>
          </w:r>
          <w:bookmarkStart w:id="1" w:name="_GoBack"/>
          <w:bookmarkEnd w:id="1"/>
          <w:r w:rsidRPr="004C5AC8">
            <w:rPr>
              <w:rFonts w:ascii="Times New Roman" w:hAnsi="Times New Roman" w:cs="Times New Roman"/>
              <w:szCs w:val="24"/>
              <w:lang w:val="en-US"/>
            </w:rPr>
            <w:t xml:space="preserve"> COMPANY</w:t>
          </w:r>
          <w:r>
            <w:rPr>
              <w:rFonts w:ascii="Times New Roman" w:hAnsi="Times New Roman" w:cs="Times New Roman"/>
              <w:szCs w:val="24"/>
              <w:lang w:val="en-US"/>
            </w:rPr>
            <w:t>.</w:t>
          </w:r>
          <w:r w:rsidRPr="0064601F">
            <w:rPr>
              <w:noProof/>
              <w:color w:val="44546A" w:themeColor="text2"/>
              <w:sz w:val="36"/>
              <w:szCs w:val="36"/>
              <w:lang w:val="en-US"/>
            </w:rPr>
            <w:t xml:space="preserve"> </w:t>
          </w:r>
        </w:p>
        <w:p w14:paraId="32BB4980" w14:textId="5872C123" w:rsidR="00824A1E" w:rsidRPr="0064601F" w:rsidRDefault="00DF6A9B" w:rsidP="00DF6A9B">
          <w:pPr>
            <w:spacing w:line="276" w:lineRule="auto"/>
            <w:jc w:val="center"/>
            <w:rPr>
              <w:rFonts w:ascii="Times New Roman" w:hAnsi="Times New Roman" w:cs="Times New Roman"/>
              <w:szCs w:val="24"/>
              <w:lang w:val="en-US"/>
            </w:rPr>
          </w:pPr>
          <w:r>
            <w:rPr>
              <w:rFonts w:ascii="Times New Roman" w:hAnsi="Times New Roman" w:cs="Times New Roman"/>
              <w:noProof/>
              <w:szCs w:val="24"/>
              <w:lang w:val="en-US"/>
            </w:rPr>
            <w:drawing>
              <wp:inline distT="0" distB="0" distL="0" distR="0" wp14:anchorId="19A4D97A" wp14:editId="0CD8FE0E">
                <wp:extent cx="3343856" cy="2369820"/>
                <wp:effectExtent l="209550" t="0" r="295275"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66905" cy="238615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inline>
            </w:drawing>
          </w:r>
        </w:p>
        <w:p w14:paraId="6EDF5DAD" w14:textId="1AC79FBA" w:rsidR="00824A1E" w:rsidRPr="00824A1E" w:rsidRDefault="00824A1E" w:rsidP="005D6A54">
          <w:pPr>
            <w:spacing w:line="276" w:lineRule="auto"/>
            <w:jc w:val="center"/>
            <w:rPr>
              <w:rFonts w:ascii="Times New Roman" w:hAnsi="Times New Roman" w:cs="Times New Roman"/>
              <w:szCs w:val="24"/>
            </w:rPr>
          </w:pPr>
          <w:r>
            <w:rPr>
              <w:rFonts w:ascii="Times New Roman" w:hAnsi="Times New Roman" w:cs="Times New Roman"/>
              <w:szCs w:val="24"/>
            </w:rPr>
            <w:t>ΓΕΩΡΓΙΟΣ Ο. ΛΙΟΛΙΟΣ</w:t>
          </w:r>
        </w:p>
        <w:p w14:paraId="0A19BA53" w14:textId="77777777" w:rsidR="00824A1E" w:rsidRDefault="00824A1E" w:rsidP="005D6A54">
          <w:pPr>
            <w:spacing w:line="276" w:lineRule="auto"/>
            <w:jc w:val="center"/>
            <w:rPr>
              <w:rFonts w:ascii="Times New Roman" w:hAnsi="Times New Roman" w:cs="Times New Roman"/>
              <w:szCs w:val="24"/>
            </w:rPr>
          </w:pPr>
        </w:p>
        <w:p w14:paraId="180DBB07" w14:textId="0A894B8C" w:rsidR="00824A1E" w:rsidRPr="000F4BB1" w:rsidRDefault="00824A1E" w:rsidP="005D6A54">
          <w:pPr>
            <w:pStyle w:val="21"/>
            <w:tabs>
              <w:tab w:val="clear" w:pos="567"/>
              <w:tab w:val="left" w:pos="1985"/>
            </w:tabs>
            <w:spacing w:before="120" w:line="276" w:lineRule="auto"/>
            <w:rPr>
              <w:rFonts w:ascii="Arial" w:hAnsi="Arial" w:cs="Arial"/>
              <w:szCs w:val="22"/>
            </w:rPr>
          </w:pPr>
          <w:r>
            <w:rPr>
              <w:szCs w:val="24"/>
            </w:rPr>
            <w:t xml:space="preserve">Τριμελής επιτροπή : </w:t>
          </w:r>
          <w:r w:rsidR="002430C7">
            <w:rPr>
              <w:szCs w:val="24"/>
            </w:rPr>
            <w:t xml:space="preserve"> </w:t>
          </w:r>
          <w:r w:rsidR="00B642DA">
            <w:rPr>
              <w:szCs w:val="24"/>
            </w:rPr>
            <w:t xml:space="preserve">       </w:t>
          </w:r>
          <w:r w:rsidR="001A6821">
            <w:rPr>
              <w:szCs w:val="24"/>
            </w:rPr>
            <w:t xml:space="preserve"> </w:t>
          </w:r>
          <w:r w:rsidRPr="000F4BB1">
            <w:rPr>
              <w:rFonts w:ascii="Arial" w:hAnsi="Arial" w:cs="Arial"/>
              <w:szCs w:val="22"/>
            </w:rPr>
            <w:t>1)</w:t>
          </w:r>
          <w:r>
            <w:rPr>
              <w:rFonts w:ascii="Arial" w:hAnsi="Arial" w:cs="Arial"/>
              <w:szCs w:val="22"/>
            </w:rPr>
            <w:t xml:space="preserve"> Επιβλέπων καθηγητής ,</w:t>
          </w:r>
          <w:r w:rsidRPr="000F4BB1">
            <w:rPr>
              <w:rFonts w:ascii="Arial" w:hAnsi="Arial" w:cs="Arial"/>
              <w:szCs w:val="22"/>
            </w:rPr>
            <w:t xml:space="preserve"> Β. Μουστάκης</w:t>
          </w:r>
        </w:p>
        <w:p w14:paraId="61CCA9D9" w14:textId="7931E774" w:rsidR="00824A1E" w:rsidRPr="000F4BB1" w:rsidRDefault="001A6821" w:rsidP="005D6A54">
          <w:pPr>
            <w:pStyle w:val="31"/>
            <w:tabs>
              <w:tab w:val="clear" w:pos="567"/>
              <w:tab w:val="left" w:pos="1985"/>
            </w:tabs>
            <w:spacing w:line="276" w:lineRule="auto"/>
            <w:jc w:val="center"/>
            <w:rPr>
              <w:rFonts w:ascii="Arial" w:hAnsi="Arial" w:cs="Arial"/>
              <w:szCs w:val="22"/>
            </w:rPr>
          </w:pPr>
          <w:r>
            <w:rPr>
              <w:rFonts w:ascii="Arial" w:hAnsi="Arial" w:cs="Arial"/>
              <w:szCs w:val="22"/>
            </w:rPr>
            <w:t xml:space="preserve"> </w:t>
          </w:r>
          <w:r w:rsidR="00824A1E" w:rsidRPr="000F4BB1">
            <w:rPr>
              <w:rFonts w:ascii="Arial" w:hAnsi="Arial" w:cs="Arial"/>
              <w:szCs w:val="22"/>
            </w:rPr>
            <w:t xml:space="preserve">2) </w:t>
          </w:r>
          <w:r w:rsidR="00824A1E">
            <w:rPr>
              <w:rFonts w:ascii="Arial" w:hAnsi="Arial" w:cs="Arial"/>
              <w:szCs w:val="22"/>
            </w:rPr>
            <w:t xml:space="preserve">Καθηγητής </w:t>
          </w:r>
          <w:r w:rsidR="00824A1E" w:rsidRPr="000F4BB1">
            <w:rPr>
              <w:rFonts w:ascii="Arial" w:hAnsi="Arial" w:cs="Arial"/>
              <w:szCs w:val="22"/>
            </w:rPr>
            <w:t>Ε. Γρηγορούδης</w:t>
          </w:r>
        </w:p>
        <w:p w14:paraId="039CCD6A" w14:textId="4E776774" w:rsidR="00824A1E" w:rsidRPr="000F4BB1" w:rsidRDefault="001A6821" w:rsidP="005D6A54">
          <w:pPr>
            <w:pStyle w:val="31"/>
            <w:tabs>
              <w:tab w:val="clear" w:pos="567"/>
              <w:tab w:val="left" w:pos="1985"/>
            </w:tabs>
            <w:spacing w:line="276" w:lineRule="auto"/>
            <w:jc w:val="center"/>
            <w:rPr>
              <w:rFonts w:ascii="Arial" w:hAnsi="Arial" w:cs="Arial"/>
              <w:szCs w:val="22"/>
            </w:rPr>
          </w:pPr>
          <w:r>
            <w:rPr>
              <w:rFonts w:ascii="Arial" w:hAnsi="Arial" w:cs="Arial"/>
              <w:szCs w:val="22"/>
            </w:rPr>
            <w:t xml:space="preserve"> </w:t>
          </w:r>
          <w:r w:rsidR="00824A1E" w:rsidRPr="000F4BB1">
            <w:rPr>
              <w:rFonts w:ascii="Arial" w:hAnsi="Arial" w:cs="Arial"/>
              <w:szCs w:val="22"/>
            </w:rPr>
            <w:t xml:space="preserve">3) </w:t>
          </w:r>
          <w:r w:rsidR="00A2117F">
            <w:rPr>
              <w:rFonts w:ascii="Arial" w:hAnsi="Arial" w:cs="Arial"/>
              <w:szCs w:val="22"/>
            </w:rPr>
            <w:t>Κ</w:t>
          </w:r>
          <w:r w:rsidR="00824A1E">
            <w:rPr>
              <w:rFonts w:ascii="Arial" w:hAnsi="Arial" w:cs="Arial"/>
              <w:szCs w:val="22"/>
            </w:rPr>
            <w:t xml:space="preserve">αθηγητής </w:t>
          </w:r>
          <w:r w:rsidR="00824A1E" w:rsidRPr="000F4BB1">
            <w:rPr>
              <w:rFonts w:ascii="Arial" w:hAnsi="Arial" w:cs="Arial"/>
              <w:szCs w:val="22"/>
            </w:rPr>
            <w:t>Θ. Κοντογιάννης</w:t>
          </w:r>
        </w:p>
        <w:p w14:paraId="66536DFA" w14:textId="77777777" w:rsidR="001A6821" w:rsidRDefault="001A6821" w:rsidP="005D6A54">
          <w:pPr>
            <w:spacing w:line="276" w:lineRule="auto"/>
            <w:rPr>
              <w:rFonts w:ascii="Times New Roman" w:hAnsi="Times New Roman" w:cs="Times New Roman"/>
              <w:szCs w:val="24"/>
            </w:rPr>
          </w:pPr>
        </w:p>
        <w:p w14:paraId="693ABEA7" w14:textId="635F9E94" w:rsidR="00EA2A5F" w:rsidRDefault="00EA2A5F" w:rsidP="005D6A54">
          <w:pPr>
            <w:spacing w:line="276" w:lineRule="auto"/>
            <w:rPr>
              <w:rFonts w:ascii="Times New Roman" w:hAnsi="Times New Roman" w:cs="Times New Roman"/>
              <w:szCs w:val="24"/>
            </w:rPr>
          </w:pPr>
          <w:r>
            <w:rPr>
              <w:rFonts w:ascii="Times New Roman" w:hAnsi="Times New Roman" w:cs="Times New Roman"/>
              <w:szCs w:val="24"/>
            </w:rPr>
            <w:lastRenderedPageBreak/>
            <w:t xml:space="preserve">Αφιερωμένη, </w:t>
          </w:r>
        </w:p>
        <w:p w14:paraId="777A76BE" w14:textId="204C1FEB" w:rsidR="00EA2A5F" w:rsidRDefault="00EA2A5F" w:rsidP="005D6A54">
          <w:pPr>
            <w:spacing w:line="276" w:lineRule="auto"/>
            <w:rPr>
              <w:rFonts w:ascii="Times New Roman" w:hAnsi="Times New Roman" w:cs="Times New Roman"/>
              <w:szCs w:val="24"/>
            </w:rPr>
          </w:pPr>
          <w:r>
            <w:rPr>
              <w:rFonts w:ascii="Times New Roman" w:hAnsi="Times New Roman" w:cs="Times New Roman"/>
              <w:szCs w:val="24"/>
            </w:rPr>
            <w:t>στη γυναίκα μου Κατερίνα και το γιο μου Ορέστη.</w:t>
          </w:r>
        </w:p>
        <w:p w14:paraId="5F730B14" w14:textId="77777777" w:rsidR="00EA2A5F" w:rsidRDefault="00EA2A5F" w:rsidP="005D6A54">
          <w:pPr>
            <w:spacing w:line="276" w:lineRule="auto"/>
            <w:rPr>
              <w:rFonts w:ascii="Times New Roman" w:hAnsi="Times New Roman" w:cs="Times New Roman"/>
              <w:szCs w:val="24"/>
            </w:rPr>
          </w:pPr>
        </w:p>
        <w:p w14:paraId="63E502A7" w14:textId="77777777" w:rsidR="00EA2A5F" w:rsidRDefault="00EA2A5F" w:rsidP="005D6A54">
          <w:pPr>
            <w:spacing w:line="276" w:lineRule="auto"/>
            <w:rPr>
              <w:rFonts w:ascii="Times New Roman" w:hAnsi="Times New Roman" w:cs="Times New Roman"/>
              <w:szCs w:val="24"/>
            </w:rPr>
          </w:pPr>
        </w:p>
        <w:p w14:paraId="1ADAABD1" w14:textId="77777777" w:rsidR="00EA2A5F" w:rsidRDefault="00EA2A5F" w:rsidP="005D6A54">
          <w:pPr>
            <w:spacing w:line="276" w:lineRule="auto"/>
            <w:rPr>
              <w:rFonts w:ascii="Times New Roman" w:hAnsi="Times New Roman" w:cs="Times New Roman"/>
              <w:szCs w:val="24"/>
            </w:rPr>
          </w:pPr>
        </w:p>
        <w:p w14:paraId="20FA903C" w14:textId="77777777" w:rsidR="00EA2A5F" w:rsidRDefault="00EA2A5F" w:rsidP="005D6A54">
          <w:pPr>
            <w:spacing w:line="276" w:lineRule="auto"/>
            <w:rPr>
              <w:rFonts w:ascii="Times New Roman" w:hAnsi="Times New Roman" w:cs="Times New Roman"/>
              <w:szCs w:val="24"/>
            </w:rPr>
          </w:pPr>
        </w:p>
        <w:p w14:paraId="7D6EB366" w14:textId="77777777" w:rsidR="00EA2A5F" w:rsidRDefault="00EA2A5F" w:rsidP="005D6A54">
          <w:pPr>
            <w:spacing w:line="276" w:lineRule="auto"/>
            <w:rPr>
              <w:rFonts w:ascii="Times New Roman" w:hAnsi="Times New Roman" w:cs="Times New Roman"/>
              <w:szCs w:val="24"/>
            </w:rPr>
          </w:pPr>
        </w:p>
        <w:p w14:paraId="6739C8B2" w14:textId="77777777" w:rsidR="00EA2A5F" w:rsidRDefault="00EA2A5F" w:rsidP="005D6A54">
          <w:pPr>
            <w:spacing w:line="276" w:lineRule="auto"/>
            <w:rPr>
              <w:rFonts w:ascii="Times New Roman" w:hAnsi="Times New Roman" w:cs="Times New Roman"/>
              <w:szCs w:val="24"/>
            </w:rPr>
          </w:pPr>
        </w:p>
        <w:p w14:paraId="43F875F1" w14:textId="77777777" w:rsidR="00EA2A5F" w:rsidRDefault="00EA2A5F" w:rsidP="005D6A54">
          <w:pPr>
            <w:spacing w:line="276" w:lineRule="auto"/>
            <w:rPr>
              <w:rFonts w:ascii="Times New Roman" w:hAnsi="Times New Roman" w:cs="Times New Roman"/>
              <w:szCs w:val="24"/>
            </w:rPr>
          </w:pPr>
        </w:p>
        <w:p w14:paraId="5532E676" w14:textId="0BC937C4" w:rsidR="00EA2A5F" w:rsidRDefault="00EA2A5F" w:rsidP="005D6A54">
          <w:pPr>
            <w:spacing w:line="276" w:lineRule="auto"/>
            <w:rPr>
              <w:rFonts w:ascii="Times New Roman" w:hAnsi="Times New Roman" w:cs="Times New Roman"/>
              <w:szCs w:val="24"/>
            </w:rPr>
          </w:pPr>
        </w:p>
        <w:p w14:paraId="416CFE78" w14:textId="0D6B1824" w:rsidR="00EA2A5F" w:rsidRDefault="00EA2A5F" w:rsidP="005D6A54">
          <w:pPr>
            <w:spacing w:line="276" w:lineRule="auto"/>
            <w:rPr>
              <w:rFonts w:ascii="Times New Roman" w:hAnsi="Times New Roman" w:cs="Times New Roman"/>
              <w:szCs w:val="24"/>
            </w:rPr>
          </w:pPr>
        </w:p>
        <w:p w14:paraId="6089C8AF" w14:textId="20E4D6D7" w:rsidR="00EA2A5F" w:rsidRDefault="00EA2A5F" w:rsidP="005D6A54">
          <w:pPr>
            <w:spacing w:line="276" w:lineRule="auto"/>
            <w:rPr>
              <w:rFonts w:ascii="Times New Roman" w:hAnsi="Times New Roman" w:cs="Times New Roman"/>
              <w:szCs w:val="24"/>
            </w:rPr>
          </w:pPr>
        </w:p>
        <w:p w14:paraId="0612B3DA" w14:textId="168A5916" w:rsidR="00EA2A5F" w:rsidRDefault="00EA2A5F" w:rsidP="005D6A54">
          <w:pPr>
            <w:spacing w:line="276" w:lineRule="auto"/>
            <w:rPr>
              <w:rFonts w:ascii="Times New Roman" w:hAnsi="Times New Roman" w:cs="Times New Roman"/>
              <w:szCs w:val="24"/>
            </w:rPr>
          </w:pPr>
        </w:p>
        <w:p w14:paraId="54885EE2" w14:textId="0EACDF4B" w:rsidR="00EA2A5F" w:rsidRDefault="00EA2A5F" w:rsidP="005D6A54">
          <w:pPr>
            <w:spacing w:line="276" w:lineRule="auto"/>
            <w:rPr>
              <w:rFonts w:ascii="Times New Roman" w:hAnsi="Times New Roman" w:cs="Times New Roman"/>
              <w:szCs w:val="24"/>
            </w:rPr>
          </w:pPr>
        </w:p>
        <w:p w14:paraId="18FEF5E6" w14:textId="082C2E22" w:rsidR="00EA2A5F" w:rsidRDefault="00EA2A5F" w:rsidP="005D6A54">
          <w:pPr>
            <w:spacing w:line="276" w:lineRule="auto"/>
            <w:rPr>
              <w:rFonts w:ascii="Times New Roman" w:hAnsi="Times New Roman" w:cs="Times New Roman"/>
              <w:szCs w:val="24"/>
            </w:rPr>
          </w:pPr>
        </w:p>
        <w:p w14:paraId="21F27CF6" w14:textId="6EB09C17" w:rsidR="00EA2A5F" w:rsidRDefault="00EA2A5F" w:rsidP="005D6A54">
          <w:pPr>
            <w:spacing w:line="276" w:lineRule="auto"/>
            <w:rPr>
              <w:rFonts w:ascii="Times New Roman" w:hAnsi="Times New Roman" w:cs="Times New Roman"/>
              <w:szCs w:val="24"/>
            </w:rPr>
          </w:pPr>
        </w:p>
        <w:p w14:paraId="08611D70" w14:textId="10B30790" w:rsidR="00EA2A5F" w:rsidRDefault="00EA2A5F" w:rsidP="005D6A54">
          <w:pPr>
            <w:spacing w:line="276" w:lineRule="auto"/>
            <w:rPr>
              <w:rFonts w:ascii="Times New Roman" w:hAnsi="Times New Roman" w:cs="Times New Roman"/>
              <w:szCs w:val="24"/>
            </w:rPr>
          </w:pPr>
        </w:p>
        <w:p w14:paraId="3F35E9CB" w14:textId="1256D95B" w:rsidR="00EA2A5F" w:rsidRDefault="00EA2A5F" w:rsidP="005D6A54">
          <w:pPr>
            <w:spacing w:line="276" w:lineRule="auto"/>
            <w:rPr>
              <w:rFonts w:ascii="Times New Roman" w:hAnsi="Times New Roman" w:cs="Times New Roman"/>
              <w:szCs w:val="24"/>
            </w:rPr>
          </w:pPr>
        </w:p>
        <w:p w14:paraId="28DD2BE9" w14:textId="47EA57CB" w:rsidR="00EA2A5F" w:rsidRDefault="00EA2A5F" w:rsidP="005D6A54">
          <w:pPr>
            <w:spacing w:line="276" w:lineRule="auto"/>
            <w:rPr>
              <w:rFonts w:ascii="Times New Roman" w:hAnsi="Times New Roman" w:cs="Times New Roman"/>
              <w:szCs w:val="24"/>
            </w:rPr>
          </w:pPr>
        </w:p>
        <w:p w14:paraId="0436F1E6" w14:textId="4AEAAE4A" w:rsidR="00EA2A5F" w:rsidRDefault="00EA2A5F" w:rsidP="005D6A54">
          <w:pPr>
            <w:spacing w:line="276" w:lineRule="auto"/>
            <w:rPr>
              <w:rFonts w:ascii="Times New Roman" w:hAnsi="Times New Roman" w:cs="Times New Roman"/>
              <w:szCs w:val="24"/>
            </w:rPr>
          </w:pPr>
        </w:p>
        <w:p w14:paraId="282D2D64" w14:textId="68332D5E" w:rsidR="00EA2A5F" w:rsidRDefault="00EA2A5F" w:rsidP="005D6A54">
          <w:pPr>
            <w:spacing w:line="276" w:lineRule="auto"/>
            <w:rPr>
              <w:rFonts w:ascii="Times New Roman" w:hAnsi="Times New Roman" w:cs="Times New Roman"/>
              <w:szCs w:val="24"/>
            </w:rPr>
          </w:pPr>
        </w:p>
        <w:p w14:paraId="0E605966" w14:textId="21526743" w:rsidR="00EA2A5F" w:rsidRDefault="00EA2A5F" w:rsidP="005D6A54">
          <w:pPr>
            <w:spacing w:line="276" w:lineRule="auto"/>
            <w:rPr>
              <w:rFonts w:ascii="Times New Roman" w:hAnsi="Times New Roman" w:cs="Times New Roman"/>
              <w:szCs w:val="24"/>
            </w:rPr>
          </w:pPr>
        </w:p>
        <w:p w14:paraId="71503A92" w14:textId="2DE3ECF3" w:rsidR="00EA2A5F" w:rsidRDefault="00EA2A5F" w:rsidP="005D6A54">
          <w:pPr>
            <w:spacing w:line="276" w:lineRule="auto"/>
            <w:rPr>
              <w:rFonts w:ascii="Times New Roman" w:hAnsi="Times New Roman" w:cs="Times New Roman"/>
              <w:szCs w:val="24"/>
            </w:rPr>
          </w:pPr>
        </w:p>
        <w:p w14:paraId="1C05EE23" w14:textId="2A8D6F9C" w:rsidR="00EA2A5F" w:rsidRDefault="00EA2A5F" w:rsidP="005D6A54">
          <w:pPr>
            <w:spacing w:line="276" w:lineRule="auto"/>
            <w:rPr>
              <w:rFonts w:ascii="Times New Roman" w:hAnsi="Times New Roman" w:cs="Times New Roman"/>
              <w:szCs w:val="24"/>
            </w:rPr>
          </w:pPr>
        </w:p>
        <w:p w14:paraId="0EFF84AC" w14:textId="7B917B85" w:rsidR="00EA2A5F" w:rsidRDefault="00EA2A5F" w:rsidP="005D6A54">
          <w:pPr>
            <w:spacing w:line="276" w:lineRule="auto"/>
            <w:rPr>
              <w:rFonts w:ascii="Times New Roman" w:hAnsi="Times New Roman" w:cs="Times New Roman"/>
              <w:szCs w:val="24"/>
            </w:rPr>
          </w:pPr>
        </w:p>
        <w:p w14:paraId="173C90A2" w14:textId="09855F50" w:rsidR="00EA2A5F" w:rsidRDefault="00EA2A5F" w:rsidP="005D6A54">
          <w:pPr>
            <w:spacing w:line="276" w:lineRule="auto"/>
            <w:rPr>
              <w:rFonts w:ascii="Times New Roman" w:hAnsi="Times New Roman" w:cs="Times New Roman"/>
              <w:szCs w:val="24"/>
            </w:rPr>
          </w:pPr>
        </w:p>
        <w:p w14:paraId="5CA625FA" w14:textId="6D0BBE36" w:rsidR="00EA2A5F" w:rsidRDefault="00EA2A5F" w:rsidP="005D6A54">
          <w:pPr>
            <w:spacing w:line="276" w:lineRule="auto"/>
            <w:rPr>
              <w:rFonts w:ascii="Times New Roman" w:hAnsi="Times New Roman" w:cs="Times New Roman"/>
              <w:szCs w:val="24"/>
            </w:rPr>
          </w:pPr>
        </w:p>
        <w:p w14:paraId="768D0803" w14:textId="1B795899" w:rsidR="00EA2A5F" w:rsidRDefault="00EA2A5F" w:rsidP="005D6A54">
          <w:pPr>
            <w:spacing w:line="276" w:lineRule="auto"/>
            <w:rPr>
              <w:rFonts w:ascii="Times New Roman" w:hAnsi="Times New Roman" w:cs="Times New Roman"/>
              <w:szCs w:val="24"/>
            </w:rPr>
          </w:pPr>
        </w:p>
        <w:p w14:paraId="57EDAC09" w14:textId="77777777" w:rsidR="00776333" w:rsidRDefault="00776333" w:rsidP="005D6A54">
          <w:pPr>
            <w:spacing w:line="276" w:lineRule="auto"/>
            <w:rPr>
              <w:rFonts w:ascii="Times New Roman" w:hAnsi="Times New Roman" w:cs="Times New Roman"/>
              <w:szCs w:val="24"/>
            </w:rPr>
          </w:pPr>
        </w:p>
        <w:p w14:paraId="62719F2D" w14:textId="7C8057E0" w:rsidR="00776333" w:rsidRDefault="00776333" w:rsidP="001A6821">
          <w:pPr>
            <w:pStyle w:val="1"/>
            <w:numPr>
              <w:ilvl w:val="0"/>
              <w:numId w:val="0"/>
            </w:numPr>
            <w:spacing w:line="480" w:lineRule="auto"/>
            <w:jc w:val="center"/>
          </w:pPr>
          <w:r>
            <w:lastRenderedPageBreak/>
            <w:t>περιεχόμενα</w:t>
          </w:r>
        </w:p>
        <w:p w14:paraId="7FED074E" w14:textId="47D122A9" w:rsidR="00496705" w:rsidRPr="007E74B8" w:rsidRDefault="005D6A54" w:rsidP="00DF048A">
          <w:pPr>
            <w:pStyle w:val="TableParagraph"/>
            <w:spacing w:line="360" w:lineRule="auto"/>
            <w:rPr>
              <w:sz w:val="20"/>
              <w:lang w:val="el-GR"/>
            </w:rPr>
          </w:pPr>
          <w:r w:rsidRPr="005D6A54">
            <w:rPr>
              <w:sz w:val="20"/>
              <w:lang w:val="el-GR"/>
            </w:rPr>
            <w:t>ΚΑΤΑΛΟΓΟΣ ΣΧΗΜΑΤΩΝ</w:t>
          </w:r>
          <w:r w:rsidR="007C5BDD">
            <w:rPr>
              <w:sz w:val="20"/>
              <w:lang w:val="el-GR"/>
            </w:rPr>
            <w:t xml:space="preserve"> </w:t>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t>ΣΕΛ</w:t>
          </w:r>
          <w:r w:rsidR="006B2E13">
            <w:rPr>
              <w:sz w:val="20"/>
              <w:lang w:val="el-GR"/>
            </w:rPr>
            <w:t>.</w:t>
          </w:r>
          <w:r w:rsidR="007C5BDD">
            <w:rPr>
              <w:sz w:val="20"/>
              <w:lang w:val="el-GR"/>
            </w:rPr>
            <w:t xml:space="preserve"> </w:t>
          </w:r>
          <w:r w:rsidR="007E74B8" w:rsidRPr="007E74B8">
            <w:rPr>
              <w:sz w:val="20"/>
              <w:lang w:val="el-GR"/>
            </w:rPr>
            <w:t>5</w:t>
          </w:r>
        </w:p>
        <w:p w14:paraId="153A14EF" w14:textId="4BF54331" w:rsidR="00496705" w:rsidRPr="007E74B8" w:rsidRDefault="005D6A54" w:rsidP="00DF048A">
          <w:pPr>
            <w:pStyle w:val="TableParagraph"/>
            <w:spacing w:line="360" w:lineRule="auto"/>
            <w:rPr>
              <w:sz w:val="20"/>
              <w:lang w:val="el-GR"/>
            </w:rPr>
          </w:pPr>
          <w:r w:rsidRPr="005D6A54">
            <w:rPr>
              <w:sz w:val="20"/>
              <w:lang w:val="el-GR"/>
            </w:rPr>
            <w:t>ΚΑΤΑΛΟΓΟΣ ΠΙΝΑΚΩΝ</w:t>
          </w:r>
          <w:r w:rsidR="007C5BDD">
            <w:rPr>
              <w:sz w:val="20"/>
              <w:lang w:val="el-GR"/>
            </w:rPr>
            <w:t xml:space="preserve"> </w:t>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t>ΣΕΛ</w:t>
          </w:r>
          <w:r w:rsidR="006B2E13">
            <w:rPr>
              <w:sz w:val="20"/>
              <w:lang w:val="el-GR"/>
            </w:rPr>
            <w:t>.</w:t>
          </w:r>
          <w:r w:rsidR="007C5BDD">
            <w:rPr>
              <w:sz w:val="20"/>
              <w:lang w:val="el-GR"/>
            </w:rPr>
            <w:t xml:space="preserve"> </w:t>
          </w:r>
          <w:r w:rsidR="007E74B8" w:rsidRPr="007E74B8">
            <w:rPr>
              <w:sz w:val="20"/>
              <w:lang w:val="el-GR"/>
            </w:rPr>
            <w:t>6</w:t>
          </w:r>
        </w:p>
        <w:p w14:paraId="06D8A945" w14:textId="21CA2446" w:rsidR="0011358B" w:rsidRPr="007E74B8" w:rsidRDefault="005D6A54" w:rsidP="00DF048A">
          <w:pPr>
            <w:pStyle w:val="TableParagraph"/>
            <w:spacing w:line="360" w:lineRule="auto"/>
            <w:rPr>
              <w:sz w:val="20"/>
              <w:lang w:val="el-GR"/>
            </w:rPr>
          </w:pPr>
          <w:r w:rsidRPr="005D6A54">
            <w:rPr>
              <w:sz w:val="20"/>
              <w:lang w:val="el-GR"/>
            </w:rPr>
            <w:t xml:space="preserve">ΚΑΤΑΛΟΓΟΣ ΕΙΚΟΝΩΝ  </w:t>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t>ΣΕΛ</w:t>
          </w:r>
          <w:r w:rsidR="006B2E13">
            <w:rPr>
              <w:sz w:val="20"/>
              <w:lang w:val="el-GR"/>
            </w:rPr>
            <w:t>.</w:t>
          </w:r>
          <w:r w:rsidR="007C5BDD">
            <w:rPr>
              <w:sz w:val="20"/>
              <w:lang w:val="el-GR"/>
            </w:rPr>
            <w:t xml:space="preserve"> </w:t>
          </w:r>
          <w:r w:rsidR="007E74B8" w:rsidRPr="007E74B8">
            <w:rPr>
              <w:sz w:val="20"/>
              <w:lang w:val="el-GR"/>
            </w:rPr>
            <w:t>6</w:t>
          </w:r>
        </w:p>
        <w:p w14:paraId="714CD453" w14:textId="04A742B7" w:rsidR="00496705" w:rsidRPr="007E74B8" w:rsidRDefault="005D6A54" w:rsidP="00DF048A">
          <w:pPr>
            <w:pStyle w:val="TableParagraph"/>
            <w:spacing w:line="360" w:lineRule="auto"/>
            <w:rPr>
              <w:sz w:val="20"/>
              <w:lang w:val="el-GR"/>
            </w:rPr>
          </w:pPr>
          <w:r w:rsidRPr="005D6A54">
            <w:rPr>
              <w:sz w:val="20"/>
              <w:lang w:val="el-GR"/>
            </w:rPr>
            <w:t>ΠΕΡΙΛΗΨΗ</w:t>
          </w:r>
          <w:r w:rsidR="007C5BDD">
            <w:rPr>
              <w:sz w:val="20"/>
              <w:lang w:val="el-GR"/>
            </w:rPr>
            <w:t xml:space="preserve"> </w:t>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t>ΣΕΛ</w:t>
          </w:r>
          <w:r w:rsidR="006B2E13">
            <w:rPr>
              <w:sz w:val="20"/>
              <w:lang w:val="el-GR"/>
            </w:rPr>
            <w:t>.</w:t>
          </w:r>
          <w:r w:rsidR="007C5BDD">
            <w:rPr>
              <w:sz w:val="20"/>
              <w:lang w:val="el-GR"/>
            </w:rPr>
            <w:t xml:space="preserve"> </w:t>
          </w:r>
          <w:r w:rsidR="007E74B8" w:rsidRPr="007E74B8">
            <w:rPr>
              <w:sz w:val="20"/>
              <w:lang w:val="el-GR"/>
            </w:rPr>
            <w:t>7</w:t>
          </w:r>
        </w:p>
        <w:p w14:paraId="15667CBE" w14:textId="09B304C5" w:rsidR="00496705" w:rsidRPr="007E74B8" w:rsidRDefault="005D6A54" w:rsidP="00DF048A">
          <w:pPr>
            <w:pStyle w:val="TableParagraph"/>
            <w:spacing w:line="360" w:lineRule="auto"/>
            <w:rPr>
              <w:sz w:val="20"/>
              <w:lang w:val="el-GR"/>
            </w:rPr>
          </w:pPr>
          <w:r w:rsidRPr="005D6A54">
            <w:rPr>
              <w:sz w:val="20"/>
            </w:rPr>
            <w:t>ABSTRACT</w:t>
          </w:r>
          <w:r w:rsidR="007C5BDD">
            <w:rPr>
              <w:sz w:val="20"/>
              <w:lang w:val="el-GR"/>
            </w:rPr>
            <w:t xml:space="preserve"> </w:t>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r>
          <w:r w:rsidR="007C5BDD">
            <w:rPr>
              <w:sz w:val="20"/>
              <w:lang w:val="el-GR"/>
            </w:rPr>
            <w:tab/>
            <w:t>ΣΕΛ</w:t>
          </w:r>
          <w:r w:rsidR="006B2E13">
            <w:rPr>
              <w:sz w:val="20"/>
              <w:lang w:val="el-GR"/>
            </w:rPr>
            <w:t xml:space="preserve">. </w:t>
          </w:r>
          <w:r w:rsidR="007E74B8" w:rsidRPr="007E74B8">
            <w:rPr>
              <w:sz w:val="20"/>
              <w:lang w:val="el-GR"/>
            </w:rPr>
            <w:t>9</w:t>
          </w:r>
        </w:p>
        <w:p w14:paraId="414822E7" w14:textId="0D071DDC" w:rsidR="00496705" w:rsidRDefault="005D6A54" w:rsidP="00DF048A">
          <w:pPr>
            <w:pStyle w:val="TableParagraph"/>
            <w:spacing w:line="360" w:lineRule="auto"/>
            <w:rPr>
              <w:sz w:val="20"/>
              <w:lang w:val="el-GR"/>
            </w:rPr>
          </w:pPr>
          <w:r w:rsidRPr="005D6A54">
            <w:rPr>
              <w:sz w:val="20"/>
              <w:lang w:val="el-GR"/>
            </w:rPr>
            <w:t>ΠΡΟΛΟΓΟΣ</w:t>
          </w:r>
          <w:r w:rsidR="000D6C8B" w:rsidRPr="000D6C8B">
            <w:rPr>
              <w:sz w:val="20"/>
              <w:lang w:val="el-GR"/>
            </w:rPr>
            <w:t xml:space="preserve"> </w:t>
          </w:r>
          <w:r w:rsidR="000D6C8B">
            <w:rPr>
              <w:sz w:val="20"/>
              <w:lang w:val="el-GR"/>
            </w:rPr>
            <w:tab/>
          </w:r>
          <w:r w:rsidR="000D6C8B">
            <w:rPr>
              <w:sz w:val="20"/>
              <w:lang w:val="el-GR"/>
            </w:rPr>
            <w:tab/>
          </w:r>
          <w:r w:rsidR="000D6C8B">
            <w:rPr>
              <w:sz w:val="20"/>
              <w:lang w:val="el-GR"/>
            </w:rPr>
            <w:tab/>
          </w:r>
          <w:r w:rsidR="000D6C8B">
            <w:rPr>
              <w:sz w:val="20"/>
              <w:lang w:val="el-GR"/>
            </w:rPr>
            <w:tab/>
          </w:r>
          <w:r w:rsidR="000D6C8B">
            <w:rPr>
              <w:sz w:val="20"/>
              <w:lang w:val="el-GR"/>
            </w:rPr>
            <w:tab/>
          </w:r>
          <w:r w:rsidR="000D6C8B">
            <w:rPr>
              <w:sz w:val="20"/>
              <w:lang w:val="el-GR"/>
            </w:rPr>
            <w:tab/>
          </w:r>
          <w:r w:rsidR="000D6C8B">
            <w:rPr>
              <w:sz w:val="20"/>
              <w:lang w:val="el-GR"/>
            </w:rPr>
            <w:tab/>
          </w:r>
          <w:r w:rsidR="000D6C8B">
            <w:rPr>
              <w:sz w:val="20"/>
              <w:lang w:val="el-GR"/>
            </w:rPr>
            <w:tab/>
          </w:r>
          <w:r w:rsidR="000D6C8B">
            <w:rPr>
              <w:sz w:val="20"/>
              <w:lang w:val="el-GR"/>
            </w:rPr>
            <w:tab/>
            <w:t>ΣΕΛ</w:t>
          </w:r>
          <w:r w:rsidR="006B2E13">
            <w:rPr>
              <w:sz w:val="20"/>
              <w:lang w:val="el-GR"/>
            </w:rPr>
            <w:t>.</w:t>
          </w:r>
          <w:r w:rsidR="000D6C8B">
            <w:rPr>
              <w:sz w:val="20"/>
              <w:lang w:val="el-GR"/>
            </w:rPr>
            <w:t xml:space="preserve"> 1</w:t>
          </w:r>
          <w:r w:rsidR="007E74B8" w:rsidRPr="007E74B8">
            <w:rPr>
              <w:sz w:val="20"/>
              <w:lang w:val="el-GR"/>
            </w:rPr>
            <w:t>0</w:t>
          </w:r>
        </w:p>
        <w:p w14:paraId="6511446E" w14:textId="77777777" w:rsidR="00F20D5C" w:rsidRPr="007E74B8" w:rsidRDefault="00F20D5C" w:rsidP="00DF048A">
          <w:pPr>
            <w:pStyle w:val="TableParagraph"/>
            <w:spacing w:line="360" w:lineRule="auto"/>
            <w:rPr>
              <w:sz w:val="20"/>
              <w:lang w:val="el-GR"/>
            </w:rPr>
          </w:pPr>
        </w:p>
        <w:p w14:paraId="7A2532E2" w14:textId="06F21F03" w:rsidR="00496705" w:rsidRPr="007E74B8" w:rsidRDefault="005D6A54" w:rsidP="00DF048A">
          <w:pPr>
            <w:pStyle w:val="TableParagraph"/>
            <w:spacing w:line="360" w:lineRule="auto"/>
            <w:rPr>
              <w:sz w:val="20"/>
              <w:lang w:val="el-GR"/>
            </w:rPr>
          </w:pPr>
          <w:r w:rsidRPr="005D6A54">
            <w:rPr>
              <w:sz w:val="20"/>
              <w:lang w:val="el-GR"/>
            </w:rPr>
            <w:t>ΚΕΦΑΛΑΙΟ 1</w:t>
          </w:r>
          <w:r w:rsidRPr="005D6A54">
            <w:rPr>
              <w:sz w:val="20"/>
              <w:vertAlign w:val="superscript"/>
              <w:lang w:val="el-GR"/>
            </w:rPr>
            <w:t xml:space="preserve">Ο </w:t>
          </w:r>
          <w:r w:rsidRPr="005D6A54">
            <w:rPr>
              <w:sz w:val="20"/>
              <w:lang w:val="el-GR"/>
            </w:rPr>
            <w:t>ΟΡΙΣΜΟΣ ΤΗΣ ΔΙΑΧΕΙΡΙΣΗΣ ΣΥΝΤΗΡΗΣΗΣ</w:t>
          </w:r>
          <w:r w:rsidR="000D6C8B">
            <w:rPr>
              <w:sz w:val="20"/>
              <w:lang w:val="el-GR"/>
            </w:rPr>
            <w:tab/>
          </w:r>
          <w:r w:rsidR="000D6C8B">
            <w:rPr>
              <w:sz w:val="20"/>
              <w:lang w:val="el-GR"/>
            </w:rPr>
            <w:tab/>
          </w:r>
          <w:r w:rsidR="000D6C8B">
            <w:rPr>
              <w:sz w:val="20"/>
              <w:lang w:val="el-GR"/>
            </w:rPr>
            <w:tab/>
            <w:t>ΣΕΛ</w:t>
          </w:r>
          <w:r w:rsidR="006B2E13">
            <w:rPr>
              <w:sz w:val="20"/>
              <w:lang w:val="el-GR"/>
            </w:rPr>
            <w:t>.</w:t>
          </w:r>
          <w:r w:rsidR="000D6C8B">
            <w:rPr>
              <w:sz w:val="20"/>
              <w:lang w:val="el-GR"/>
            </w:rPr>
            <w:t xml:space="preserve"> 1</w:t>
          </w:r>
          <w:r w:rsidR="007E74B8" w:rsidRPr="007E74B8">
            <w:rPr>
              <w:sz w:val="20"/>
              <w:lang w:val="el-GR"/>
            </w:rPr>
            <w:t>1</w:t>
          </w:r>
        </w:p>
        <w:p w14:paraId="74A76C9C" w14:textId="3A313E56" w:rsidR="00475C31" w:rsidRPr="00475C31" w:rsidRDefault="005D6A54" w:rsidP="00DF048A">
          <w:pPr>
            <w:pStyle w:val="TableParagraph"/>
            <w:numPr>
              <w:ilvl w:val="1"/>
              <w:numId w:val="60"/>
            </w:numPr>
            <w:spacing w:line="360" w:lineRule="auto"/>
            <w:ind w:left="340" w:hanging="340"/>
            <w:rPr>
              <w:sz w:val="20"/>
              <w:lang w:val="el-GR"/>
            </w:rPr>
          </w:pPr>
          <w:r w:rsidRPr="005D6A54">
            <w:rPr>
              <w:sz w:val="20"/>
              <w:lang w:val="el-GR"/>
            </w:rPr>
            <w:t>ΕΙΣΑΓΩΓΗ</w:t>
          </w:r>
          <w:r w:rsidR="000D6C8B">
            <w:rPr>
              <w:sz w:val="20"/>
              <w:lang w:val="el-GR"/>
            </w:rPr>
            <w:t xml:space="preserve"> </w:t>
          </w:r>
          <w:r w:rsidR="004F12FD">
            <w:rPr>
              <w:sz w:val="20"/>
              <w:lang w:val="el-GR"/>
            </w:rPr>
            <w:tab/>
          </w:r>
          <w:r w:rsidR="004F12FD">
            <w:rPr>
              <w:sz w:val="20"/>
              <w:lang w:val="el-GR"/>
            </w:rPr>
            <w:tab/>
          </w:r>
          <w:r w:rsidR="004F12FD">
            <w:rPr>
              <w:sz w:val="20"/>
              <w:lang w:val="el-GR"/>
            </w:rPr>
            <w:tab/>
          </w:r>
          <w:r w:rsidR="004F12FD">
            <w:rPr>
              <w:sz w:val="20"/>
              <w:lang w:val="el-GR"/>
            </w:rPr>
            <w:tab/>
          </w:r>
          <w:r w:rsidR="004F12FD">
            <w:rPr>
              <w:sz w:val="20"/>
              <w:lang w:val="el-GR"/>
            </w:rPr>
            <w:tab/>
          </w:r>
          <w:r w:rsidR="004F12FD">
            <w:rPr>
              <w:sz w:val="20"/>
              <w:lang w:val="el-GR"/>
            </w:rPr>
            <w:tab/>
          </w:r>
          <w:r w:rsidR="004F12FD">
            <w:rPr>
              <w:sz w:val="20"/>
              <w:lang w:val="el-GR"/>
            </w:rPr>
            <w:tab/>
          </w:r>
          <w:r w:rsidR="004F12FD">
            <w:rPr>
              <w:sz w:val="20"/>
              <w:lang w:val="el-GR"/>
            </w:rPr>
            <w:tab/>
          </w:r>
          <w:r w:rsidR="004F12FD">
            <w:rPr>
              <w:sz w:val="20"/>
              <w:lang w:val="el-GR"/>
            </w:rPr>
            <w:tab/>
          </w:r>
          <w:r w:rsidR="000D6C8B">
            <w:rPr>
              <w:sz w:val="20"/>
              <w:lang w:val="el-GR"/>
            </w:rPr>
            <w:t>ΣΕΛ</w:t>
          </w:r>
          <w:r w:rsidR="006B2E13">
            <w:rPr>
              <w:sz w:val="20"/>
              <w:lang w:val="el-GR"/>
            </w:rPr>
            <w:t>.</w:t>
          </w:r>
          <w:r w:rsidR="000D6C8B">
            <w:rPr>
              <w:sz w:val="20"/>
              <w:lang w:val="el-GR"/>
            </w:rPr>
            <w:t xml:space="preserve"> 1</w:t>
          </w:r>
          <w:r w:rsidR="007E74B8">
            <w:rPr>
              <w:sz w:val="20"/>
            </w:rPr>
            <w:t>1</w:t>
          </w:r>
        </w:p>
        <w:p w14:paraId="63531F8A" w14:textId="77777777" w:rsidR="0006042F" w:rsidRDefault="005D6A54" w:rsidP="0006042F">
          <w:pPr>
            <w:pStyle w:val="TableParagraph"/>
            <w:numPr>
              <w:ilvl w:val="1"/>
              <w:numId w:val="60"/>
            </w:numPr>
            <w:spacing w:line="360" w:lineRule="auto"/>
            <w:ind w:left="426" w:hanging="426"/>
            <w:rPr>
              <w:sz w:val="20"/>
              <w:lang w:val="el-GR"/>
            </w:rPr>
          </w:pPr>
          <w:r w:rsidRPr="005D6A54">
            <w:rPr>
              <w:sz w:val="20"/>
              <w:lang w:val="el-GR"/>
            </w:rPr>
            <w:t>ΣΧΕΤΙΚΑ ΜΕ ΤΟΝ ΟΡΙΣΜΟ ΤΗΣ ΔΙΑΧΕΙΡΙΣΗΣ ΣΥΝΤΗΡΗΣΗΣ</w:t>
          </w:r>
          <w:r w:rsidR="006B2E13">
            <w:rPr>
              <w:sz w:val="20"/>
              <w:lang w:val="el-GR"/>
            </w:rPr>
            <w:t xml:space="preserve"> </w:t>
          </w:r>
          <w:r w:rsidR="00261D89">
            <w:rPr>
              <w:sz w:val="20"/>
              <w:lang w:val="el-GR"/>
            </w:rPr>
            <w:tab/>
          </w:r>
          <w:r w:rsidR="00261D89">
            <w:rPr>
              <w:sz w:val="20"/>
              <w:lang w:val="el-GR"/>
            </w:rPr>
            <w:tab/>
          </w:r>
          <w:r w:rsidR="006B2E13">
            <w:rPr>
              <w:sz w:val="20"/>
              <w:lang w:val="el-GR"/>
            </w:rPr>
            <w:t xml:space="preserve">ΣΕΛ. </w:t>
          </w:r>
          <w:r w:rsidR="007E74B8" w:rsidRPr="007E74B8">
            <w:rPr>
              <w:sz w:val="20"/>
              <w:lang w:val="el-GR"/>
            </w:rPr>
            <w:t>12</w:t>
          </w:r>
        </w:p>
        <w:p w14:paraId="664321C5" w14:textId="1ED81966" w:rsidR="00496705" w:rsidRPr="0006042F" w:rsidRDefault="005D6A54" w:rsidP="0006042F">
          <w:pPr>
            <w:pStyle w:val="TableParagraph"/>
            <w:numPr>
              <w:ilvl w:val="1"/>
              <w:numId w:val="60"/>
            </w:numPr>
            <w:spacing w:line="360" w:lineRule="auto"/>
            <w:ind w:left="426" w:hanging="426"/>
            <w:rPr>
              <w:sz w:val="20"/>
              <w:lang w:val="el-GR"/>
            </w:rPr>
          </w:pPr>
          <w:r w:rsidRPr="0006042F">
            <w:rPr>
              <w:sz w:val="20"/>
              <w:lang w:val="el-GR"/>
            </w:rPr>
            <w:t>ΑΠΟΤΕΛΕΣΜΑΤΙΚΟΤΗΤΑ ΚΑΙ ΑΠΟΔΟΤΙΚΟΤΗΤΑ ΤΗΣ ΔΙΑΧΕΙΡΙΣΗΣ ΣΥΝΤΗΡΗΣΗΣ</w:t>
          </w:r>
          <w:r w:rsidR="006B2E13" w:rsidRPr="0006042F">
            <w:rPr>
              <w:sz w:val="20"/>
              <w:lang w:val="el-GR"/>
            </w:rPr>
            <w:t xml:space="preserve"> </w:t>
          </w:r>
          <w:r w:rsidR="00261D89" w:rsidRPr="0006042F">
            <w:rPr>
              <w:sz w:val="20"/>
              <w:lang w:val="el-GR"/>
            </w:rPr>
            <w:tab/>
          </w:r>
          <w:r w:rsidR="00261D89" w:rsidRPr="0006042F">
            <w:rPr>
              <w:sz w:val="20"/>
              <w:lang w:val="el-GR"/>
            </w:rPr>
            <w:tab/>
          </w:r>
          <w:r w:rsidR="00261D89" w:rsidRPr="0006042F">
            <w:rPr>
              <w:sz w:val="20"/>
              <w:lang w:val="el-GR"/>
            </w:rPr>
            <w:tab/>
          </w:r>
          <w:r w:rsidR="00261D89" w:rsidRPr="0006042F">
            <w:rPr>
              <w:sz w:val="20"/>
              <w:lang w:val="el-GR"/>
            </w:rPr>
            <w:tab/>
          </w:r>
          <w:r w:rsidR="00261D89" w:rsidRPr="0006042F">
            <w:rPr>
              <w:sz w:val="20"/>
              <w:lang w:val="el-GR"/>
            </w:rPr>
            <w:tab/>
          </w:r>
          <w:r w:rsidR="00261D89" w:rsidRPr="0006042F">
            <w:rPr>
              <w:sz w:val="20"/>
              <w:lang w:val="el-GR"/>
            </w:rPr>
            <w:tab/>
          </w:r>
          <w:r w:rsidR="00261D89" w:rsidRPr="0006042F">
            <w:rPr>
              <w:sz w:val="20"/>
              <w:lang w:val="el-GR"/>
            </w:rPr>
            <w:tab/>
          </w:r>
          <w:r w:rsidR="00261D89" w:rsidRPr="0006042F">
            <w:rPr>
              <w:sz w:val="20"/>
              <w:lang w:val="el-GR"/>
            </w:rPr>
            <w:tab/>
          </w:r>
          <w:r w:rsidR="00261D89" w:rsidRPr="0006042F">
            <w:rPr>
              <w:sz w:val="20"/>
              <w:lang w:val="el-GR"/>
            </w:rPr>
            <w:tab/>
          </w:r>
          <w:r w:rsidR="00261D89" w:rsidRPr="0006042F">
            <w:rPr>
              <w:sz w:val="20"/>
              <w:lang w:val="el-GR"/>
            </w:rPr>
            <w:tab/>
          </w:r>
          <w:r w:rsidR="006B2E13" w:rsidRPr="0006042F">
            <w:rPr>
              <w:sz w:val="20"/>
              <w:lang w:val="el-GR"/>
            </w:rPr>
            <w:t>ΣΕΛ. 1</w:t>
          </w:r>
          <w:r w:rsidR="007E74B8" w:rsidRPr="0006042F">
            <w:rPr>
              <w:sz w:val="20"/>
              <w:lang w:val="el-GR"/>
            </w:rPr>
            <w:t>4</w:t>
          </w:r>
        </w:p>
        <w:p w14:paraId="7F5A4488" w14:textId="3CA96BB8" w:rsidR="00496705" w:rsidRPr="005D6A54" w:rsidRDefault="005D6A54" w:rsidP="00DF048A">
          <w:pPr>
            <w:pStyle w:val="TableParagraph"/>
            <w:numPr>
              <w:ilvl w:val="1"/>
              <w:numId w:val="60"/>
            </w:numPr>
            <w:spacing w:line="360" w:lineRule="auto"/>
            <w:ind w:left="426" w:hanging="426"/>
            <w:rPr>
              <w:sz w:val="20"/>
              <w:lang w:val="el-GR"/>
            </w:rPr>
          </w:pPr>
          <w:r w:rsidRPr="005D6A54">
            <w:rPr>
              <w:sz w:val="20"/>
              <w:lang w:val="el-GR"/>
            </w:rPr>
            <w:t>ΣΤΟΧΟΙ, ΣΤΡΑΤΗΓΙΚΗ ΚΑΙ ΕΥΘΥΝΕΣ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6B2E13">
            <w:rPr>
              <w:sz w:val="20"/>
              <w:lang w:val="el-GR"/>
            </w:rPr>
            <w:t>ΣΕΛ. 1</w:t>
          </w:r>
          <w:r w:rsidR="00991738" w:rsidRPr="00991738">
            <w:rPr>
              <w:sz w:val="20"/>
              <w:lang w:val="el-GR"/>
            </w:rPr>
            <w:t>5</w:t>
          </w:r>
        </w:p>
        <w:p w14:paraId="71BDE536" w14:textId="7F50335E" w:rsidR="00496705" w:rsidRPr="005D6A54" w:rsidRDefault="005D6A54" w:rsidP="00DF048A">
          <w:pPr>
            <w:pStyle w:val="TableParagraph"/>
            <w:numPr>
              <w:ilvl w:val="2"/>
              <w:numId w:val="60"/>
            </w:numPr>
            <w:spacing w:line="360" w:lineRule="auto"/>
            <w:ind w:left="426" w:hanging="426"/>
            <w:rPr>
              <w:sz w:val="20"/>
              <w:lang w:val="el-GR"/>
            </w:rPr>
          </w:pPr>
          <w:r w:rsidRPr="005D6A54">
            <w:rPr>
              <w:sz w:val="20"/>
              <w:lang w:val="el-GR"/>
            </w:rPr>
            <w:t>ΚΑΘΟΡΙΣΜΟΣ ΣΤΟΧΩΝ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1</w:t>
          </w:r>
          <w:r w:rsidR="00991738">
            <w:rPr>
              <w:sz w:val="20"/>
            </w:rPr>
            <w:t>5</w:t>
          </w:r>
        </w:p>
        <w:p w14:paraId="1EFC2503" w14:textId="707C9B72" w:rsidR="00496705" w:rsidRPr="005D6A54" w:rsidRDefault="005D6A54" w:rsidP="00DF048A">
          <w:pPr>
            <w:pStyle w:val="TableParagraph"/>
            <w:numPr>
              <w:ilvl w:val="2"/>
              <w:numId w:val="60"/>
            </w:numPr>
            <w:spacing w:line="360" w:lineRule="auto"/>
            <w:ind w:left="426" w:hanging="426"/>
            <w:rPr>
              <w:sz w:val="20"/>
              <w:lang w:val="el-GR"/>
            </w:rPr>
          </w:pPr>
          <w:r w:rsidRPr="005D6A54">
            <w:rPr>
              <w:sz w:val="20"/>
              <w:lang w:val="el-GR"/>
            </w:rPr>
            <w:t xml:space="preserve">ΔΙΑΜΟΡΦΩΣΗ ΣΤΡΑΤΗΓΙΚΗΣ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1</w:t>
          </w:r>
          <w:r w:rsidR="00613C59">
            <w:rPr>
              <w:sz w:val="20"/>
              <w:lang w:val="el-GR"/>
            </w:rPr>
            <w:t>6</w:t>
          </w:r>
        </w:p>
        <w:p w14:paraId="20C15C8B" w14:textId="622FAAAA" w:rsidR="005D6A54" w:rsidRPr="005D6A54" w:rsidRDefault="005D6A54" w:rsidP="00DF048A">
          <w:pPr>
            <w:pStyle w:val="TableParagraph"/>
            <w:numPr>
              <w:ilvl w:val="2"/>
              <w:numId w:val="60"/>
            </w:numPr>
            <w:spacing w:line="360" w:lineRule="auto"/>
            <w:ind w:left="426" w:hanging="426"/>
            <w:rPr>
              <w:sz w:val="20"/>
              <w:lang w:val="el-GR"/>
            </w:rPr>
          </w:pPr>
          <w:r w:rsidRPr="005D6A54">
            <w:rPr>
              <w:sz w:val="20"/>
              <w:lang w:val="el-GR"/>
            </w:rPr>
            <w:t xml:space="preserve">ΚΑΘΟΡΙΣΜΟΣ ΕΥΘΥΝΩΝ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1</w:t>
          </w:r>
          <w:r w:rsidR="00613C59">
            <w:rPr>
              <w:sz w:val="20"/>
              <w:lang w:val="el-GR"/>
            </w:rPr>
            <w:t>7</w:t>
          </w:r>
        </w:p>
        <w:p w14:paraId="290B7ECF" w14:textId="465BDFBD" w:rsidR="005D6A54" w:rsidRDefault="005D6A54" w:rsidP="00DF048A">
          <w:pPr>
            <w:pStyle w:val="TableParagraph"/>
            <w:numPr>
              <w:ilvl w:val="1"/>
              <w:numId w:val="60"/>
            </w:numPr>
            <w:spacing w:line="360" w:lineRule="auto"/>
            <w:ind w:left="426" w:hanging="426"/>
            <w:rPr>
              <w:sz w:val="20"/>
              <w:lang w:val="el-GR"/>
            </w:rPr>
          </w:pPr>
          <w:r w:rsidRPr="005D6A54">
            <w:rPr>
              <w:sz w:val="20"/>
              <w:lang w:val="el-GR"/>
            </w:rPr>
            <w:t xml:space="preserve">ΕΦΑΡΜΟΓΗ ΣΤΡΑΤΗΓΙΚΗΣ ΣΤΑ ΤΡΙΑ ΕΠΙΠΕΔΑ ΔΡΑΣΤΗΡΙΟΤΗΤΑΣ : ΣΤΡΑΤΗΓΙΚΗ, ΤΑΚΤΙΚΗ ΚΑΙ ΛΕΙΤΟΥΡΓΙΚΟΤΗΤΑΣ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 xml:space="preserve">ΣΕΛ. </w:t>
          </w:r>
          <w:r w:rsidR="00991738" w:rsidRPr="00991738">
            <w:rPr>
              <w:sz w:val="20"/>
              <w:lang w:val="el-GR"/>
            </w:rPr>
            <w:t>1</w:t>
          </w:r>
          <w:r w:rsidR="00613C59">
            <w:rPr>
              <w:sz w:val="20"/>
              <w:lang w:val="el-GR"/>
            </w:rPr>
            <w:t>8</w:t>
          </w:r>
        </w:p>
        <w:p w14:paraId="12A9895B" w14:textId="77777777" w:rsidR="00F20D5C" w:rsidRDefault="00F20D5C" w:rsidP="00B32AFA">
          <w:pPr>
            <w:pStyle w:val="TableParagraph"/>
            <w:spacing w:line="360" w:lineRule="auto"/>
            <w:ind w:left="426"/>
            <w:rPr>
              <w:sz w:val="20"/>
              <w:lang w:val="el-GR"/>
            </w:rPr>
          </w:pPr>
        </w:p>
        <w:p w14:paraId="36FB6876" w14:textId="7F178049" w:rsidR="00475C31" w:rsidRPr="00991738" w:rsidRDefault="00475C31" w:rsidP="00DF048A">
          <w:pPr>
            <w:pStyle w:val="TableParagraph"/>
            <w:spacing w:line="360" w:lineRule="auto"/>
            <w:ind w:left="426" w:hanging="426"/>
            <w:rPr>
              <w:sz w:val="20"/>
              <w:lang w:val="el-GR"/>
            </w:rPr>
          </w:pPr>
          <w:r>
            <w:rPr>
              <w:sz w:val="20"/>
              <w:lang w:val="el-GR"/>
            </w:rPr>
            <w:t>ΚΕΦΑΛΑΙΟ 2</w:t>
          </w:r>
          <w:r w:rsidRPr="00475C31">
            <w:rPr>
              <w:sz w:val="20"/>
              <w:vertAlign w:val="superscript"/>
              <w:lang w:val="el-GR"/>
            </w:rPr>
            <w:t>Ο</w:t>
          </w:r>
          <w:r>
            <w:rPr>
              <w:sz w:val="20"/>
              <w:lang w:val="el-GR"/>
            </w:rPr>
            <w:t xml:space="preserve"> ΧΑΡΑΚΤΗΡΙΣΜΟΣ ΔΙΑΧΕΙΡΙΣΗΣ ΣΥΝΤΗΡΗΣΗΣ : ΔΙΑΔΙΚΑΣΙΑ ΚΑΙ ΠΛΑΙΣΙΟ</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2</w:t>
          </w:r>
          <w:r w:rsidR="001F0431">
            <w:rPr>
              <w:sz w:val="20"/>
              <w:lang w:val="el-GR"/>
            </w:rPr>
            <w:t>0</w:t>
          </w:r>
        </w:p>
        <w:p w14:paraId="4A271268" w14:textId="24207E7A" w:rsidR="00BE2F81" w:rsidRDefault="00BE2F81" w:rsidP="00DF048A">
          <w:pPr>
            <w:pStyle w:val="TableParagraph"/>
            <w:numPr>
              <w:ilvl w:val="1"/>
              <w:numId w:val="63"/>
            </w:numPr>
            <w:spacing w:line="360" w:lineRule="auto"/>
            <w:ind w:left="426" w:hanging="426"/>
            <w:rPr>
              <w:sz w:val="20"/>
              <w:lang w:val="el-GR"/>
            </w:rPr>
          </w:pPr>
          <w:r w:rsidRPr="00BE2F81">
            <w:rPr>
              <w:sz w:val="20"/>
              <w:lang w:val="el-GR"/>
            </w:rPr>
            <w:t>Ο ΛΟΓΟΣ ΧΑΡΑΚΤΗΡΙΣΜΟΥ ΤΗΣ ΔΙΑΧΕΙΡΙΣΗΣ ΣΥΝΤΗΡΗΣΗΣ</w:t>
          </w:r>
          <w:r w:rsidR="006B2E13" w:rsidRPr="006B2E13">
            <w:rPr>
              <w:sz w:val="20"/>
              <w:lang w:val="el-GR"/>
            </w:rPr>
            <w:t xml:space="preserve"> </w:t>
          </w:r>
          <w:r w:rsidR="00261D89">
            <w:rPr>
              <w:sz w:val="20"/>
              <w:lang w:val="el-GR"/>
            </w:rPr>
            <w:tab/>
          </w:r>
          <w:r w:rsidR="00261D89">
            <w:rPr>
              <w:sz w:val="20"/>
              <w:lang w:val="el-GR"/>
            </w:rPr>
            <w:tab/>
          </w:r>
          <w:r w:rsidR="006B2E13">
            <w:rPr>
              <w:sz w:val="20"/>
              <w:lang w:val="el-GR"/>
            </w:rPr>
            <w:t>ΣΕΛ. 2</w:t>
          </w:r>
          <w:r w:rsidR="001F0431">
            <w:rPr>
              <w:sz w:val="20"/>
              <w:lang w:val="el-GR"/>
            </w:rPr>
            <w:t>0</w:t>
          </w:r>
        </w:p>
        <w:p w14:paraId="23D80674" w14:textId="6DFD80D6" w:rsidR="00BE2F81" w:rsidRDefault="00BE2F81" w:rsidP="00DF048A">
          <w:pPr>
            <w:pStyle w:val="TableParagraph"/>
            <w:numPr>
              <w:ilvl w:val="1"/>
              <w:numId w:val="63"/>
            </w:numPr>
            <w:spacing w:line="360" w:lineRule="auto"/>
            <w:ind w:left="426" w:hanging="426"/>
            <w:rPr>
              <w:sz w:val="20"/>
              <w:lang w:val="el-GR"/>
            </w:rPr>
          </w:pPr>
          <w:r>
            <w:rPr>
              <w:sz w:val="20"/>
              <w:lang w:val="el-GR"/>
            </w:rPr>
            <w:t>Η ΔΙΑΔΙΚΑΣΙΑ ΔΙΑΧΕΙΡΙΣΗΣ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2</w:t>
          </w:r>
          <w:r w:rsidR="001F0431">
            <w:rPr>
              <w:sz w:val="20"/>
              <w:lang w:val="el-GR"/>
            </w:rPr>
            <w:t>2</w:t>
          </w:r>
        </w:p>
        <w:p w14:paraId="01747804" w14:textId="2B7DC6AB" w:rsidR="00BE2F81" w:rsidRDefault="00BE2F81" w:rsidP="00DF048A">
          <w:pPr>
            <w:pStyle w:val="TableParagraph"/>
            <w:numPr>
              <w:ilvl w:val="2"/>
              <w:numId w:val="63"/>
            </w:numPr>
            <w:spacing w:line="360" w:lineRule="auto"/>
            <w:ind w:left="426" w:hanging="426"/>
            <w:rPr>
              <w:sz w:val="20"/>
              <w:lang w:val="el-GR"/>
            </w:rPr>
          </w:pPr>
          <w:r>
            <w:rPr>
              <w:sz w:val="20"/>
              <w:lang w:val="el-GR"/>
            </w:rPr>
            <w:t>Η ΠΟΡΕΙΑ ΔΡΑΣΗΣ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2</w:t>
          </w:r>
          <w:r w:rsidR="001F0431">
            <w:rPr>
              <w:sz w:val="20"/>
              <w:lang w:val="el-GR"/>
            </w:rPr>
            <w:t>2</w:t>
          </w:r>
        </w:p>
        <w:p w14:paraId="5B695AC2" w14:textId="68D3BCC1" w:rsidR="00BE2F81" w:rsidRDefault="00BE2F81" w:rsidP="00DF048A">
          <w:pPr>
            <w:pStyle w:val="TableParagraph"/>
            <w:numPr>
              <w:ilvl w:val="2"/>
              <w:numId w:val="63"/>
            </w:numPr>
            <w:spacing w:line="360" w:lineRule="auto"/>
            <w:ind w:left="426" w:hanging="426"/>
            <w:rPr>
              <w:sz w:val="20"/>
              <w:lang w:val="el-GR"/>
            </w:rPr>
          </w:pPr>
          <w:r>
            <w:rPr>
              <w:sz w:val="20"/>
              <w:lang w:val="el-GR"/>
            </w:rPr>
            <w:t>ΣΧΕΔΙΑΣΜΟΣ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2</w:t>
          </w:r>
          <w:r w:rsidR="001F0431">
            <w:rPr>
              <w:sz w:val="20"/>
              <w:lang w:val="el-GR"/>
            </w:rPr>
            <w:t>3</w:t>
          </w:r>
        </w:p>
        <w:p w14:paraId="6681182E" w14:textId="120DDF26" w:rsidR="00BE2F81" w:rsidRDefault="00BE2F81" w:rsidP="00DF048A">
          <w:pPr>
            <w:pStyle w:val="TableParagraph"/>
            <w:numPr>
              <w:ilvl w:val="2"/>
              <w:numId w:val="63"/>
            </w:numPr>
            <w:spacing w:line="360" w:lineRule="auto"/>
            <w:ind w:left="426" w:hanging="426"/>
            <w:rPr>
              <w:sz w:val="20"/>
              <w:lang w:val="el-GR"/>
            </w:rPr>
          </w:pPr>
          <w:r>
            <w:rPr>
              <w:sz w:val="20"/>
              <w:lang w:val="el-GR"/>
            </w:rPr>
            <w:t>ΠΡΟΓΡΑΜΜΑΤΙΣΜΟΣ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2</w:t>
          </w:r>
          <w:r w:rsidR="001F0431">
            <w:rPr>
              <w:sz w:val="20"/>
              <w:lang w:val="el-GR"/>
            </w:rPr>
            <w:t>6</w:t>
          </w:r>
        </w:p>
        <w:p w14:paraId="017A2BE0" w14:textId="7A845EB5" w:rsidR="00BE2F81" w:rsidRDefault="00BE2F81" w:rsidP="00DF048A">
          <w:pPr>
            <w:pStyle w:val="TableParagraph"/>
            <w:numPr>
              <w:ilvl w:val="2"/>
              <w:numId w:val="63"/>
            </w:numPr>
            <w:spacing w:line="360" w:lineRule="auto"/>
            <w:ind w:left="426" w:hanging="426"/>
            <w:rPr>
              <w:sz w:val="20"/>
              <w:lang w:val="el-GR"/>
            </w:rPr>
          </w:pPr>
          <w:r>
            <w:rPr>
              <w:sz w:val="20"/>
              <w:lang w:val="el-GR"/>
            </w:rPr>
            <w:t>ΔΙΑΧΕΙΡΙΣΗ ΕΚΤΕΛΕΣΗΣ ΕΝΕΡΓΕΙΩΝ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6B2E13">
            <w:rPr>
              <w:sz w:val="20"/>
              <w:lang w:val="el-GR"/>
            </w:rPr>
            <w:t>ΣΕΛ. 2</w:t>
          </w:r>
          <w:r w:rsidR="001F0431">
            <w:rPr>
              <w:sz w:val="20"/>
              <w:lang w:val="el-GR"/>
            </w:rPr>
            <w:t>7</w:t>
          </w:r>
        </w:p>
        <w:p w14:paraId="0FD09D88" w14:textId="7B9B6F32" w:rsidR="00BE2F81" w:rsidRDefault="00BE2F81" w:rsidP="00DF048A">
          <w:pPr>
            <w:pStyle w:val="TableParagraph"/>
            <w:numPr>
              <w:ilvl w:val="2"/>
              <w:numId w:val="63"/>
            </w:numPr>
            <w:spacing w:line="360" w:lineRule="auto"/>
            <w:ind w:left="426" w:hanging="426"/>
            <w:rPr>
              <w:sz w:val="20"/>
              <w:lang w:val="el-GR"/>
            </w:rPr>
          </w:pPr>
          <w:r>
            <w:rPr>
              <w:sz w:val="20"/>
              <w:lang w:val="el-GR"/>
            </w:rPr>
            <w:t>ΑΞΙΟΛΟΓΗΣΗ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 xml:space="preserve">ΣΕΛ. </w:t>
          </w:r>
          <w:r w:rsidR="00991738">
            <w:rPr>
              <w:sz w:val="20"/>
            </w:rPr>
            <w:t>2</w:t>
          </w:r>
          <w:r w:rsidR="001F0431">
            <w:rPr>
              <w:sz w:val="20"/>
              <w:lang w:val="el-GR"/>
            </w:rPr>
            <w:t>8</w:t>
          </w:r>
        </w:p>
        <w:p w14:paraId="088C472E" w14:textId="1CE461F6" w:rsidR="00B53192" w:rsidRDefault="00B53192" w:rsidP="00DF048A">
          <w:pPr>
            <w:pStyle w:val="TableParagraph"/>
            <w:numPr>
              <w:ilvl w:val="2"/>
              <w:numId w:val="63"/>
            </w:numPr>
            <w:spacing w:line="360" w:lineRule="auto"/>
            <w:ind w:left="426" w:hanging="426"/>
            <w:rPr>
              <w:sz w:val="20"/>
              <w:lang w:val="el-GR"/>
            </w:rPr>
          </w:pPr>
          <w:r>
            <w:rPr>
              <w:sz w:val="20"/>
              <w:lang w:val="el-GR"/>
            </w:rPr>
            <w:t>ΣΥΝΕΧ</w:t>
          </w:r>
          <w:r w:rsidR="00B65A21">
            <w:rPr>
              <w:sz w:val="20"/>
              <w:lang w:val="el-GR"/>
            </w:rPr>
            <w:t>Η</w:t>
          </w:r>
          <w:r>
            <w:rPr>
              <w:sz w:val="20"/>
              <w:lang w:val="el-GR"/>
            </w:rPr>
            <w:t>Σ ΒΕΛΤΙΩΣΗΣ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B65A21">
            <w:rPr>
              <w:sz w:val="20"/>
              <w:lang w:val="el-GR"/>
            </w:rPr>
            <w:tab/>
          </w:r>
          <w:r w:rsidR="00B65A21">
            <w:rPr>
              <w:sz w:val="20"/>
              <w:lang w:val="el-GR"/>
            </w:rPr>
            <w:tab/>
          </w:r>
          <w:r w:rsidR="00261D89">
            <w:rPr>
              <w:sz w:val="20"/>
              <w:lang w:val="el-GR"/>
            </w:rPr>
            <w:tab/>
          </w:r>
          <w:r w:rsidR="006B2E13">
            <w:rPr>
              <w:sz w:val="20"/>
              <w:lang w:val="el-GR"/>
            </w:rPr>
            <w:t>ΣΕΛ. 3</w:t>
          </w:r>
          <w:r w:rsidR="001F0431">
            <w:rPr>
              <w:sz w:val="20"/>
              <w:lang w:val="el-GR"/>
            </w:rPr>
            <w:t>0</w:t>
          </w:r>
        </w:p>
        <w:p w14:paraId="36A18960" w14:textId="655DF682" w:rsidR="00B53192" w:rsidRDefault="00B53192" w:rsidP="00DF048A">
          <w:pPr>
            <w:pStyle w:val="TableParagraph"/>
            <w:numPr>
              <w:ilvl w:val="2"/>
              <w:numId w:val="63"/>
            </w:numPr>
            <w:spacing w:line="360" w:lineRule="auto"/>
            <w:ind w:left="426" w:hanging="426"/>
            <w:rPr>
              <w:sz w:val="20"/>
              <w:lang w:val="el-GR"/>
            </w:rPr>
          </w:pPr>
          <w:r>
            <w:rPr>
              <w:sz w:val="20"/>
              <w:lang w:val="el-GR"/>
            </w:rPr>
            <w:lastRenderedPageBreak/>
            <w:t>ΕΠΑΝΑΣΧΕΔΙΑΣΜΟΣ ΤΟΥ ΕΞΟΠΛΙΣΜΟΥ</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3</w:t>
          </w:r>
          <w:r w:rsidR="001F0431">
            <w:rPr>
              <w:sz w:val="20"/>
              <w:lang w:val="el-GR"/>
            </w:rPr>
            <w:t>1</w:t>
          </w:r>
        </w:p>
        <w:p w14:paraId="7BE2DE58" w14:textId="4483B5B5" w:rsidR="00B53192" w:rsidRDefault="00B53192" w:rsidP="00DF048A">
          <w:pPr>
            <w:pStyle w:val="TableParagraph"/>
            <w:numPr>
              <w:ilvl w:val="1"/>
              <w:numId w:val="63"/>
            </w:numPr>
            <w:spacing w:line="360" w:lineRule="auto"/>
            <w:ind w:left="426" w:hanging="426"/>
            <w:rPr>
              <w:sz w:val="20"/>
              <w:lang w:val="el-GR"/>
            </w:rPr>
          </w:pPr>
          <w:r>
            <w:rPr>
              <w:sz w:val="20"/>
              <w:lang w:val="el-GR"/>
            </w:rPr>
            <w:t>ΠΛΑΙΣΙΟ ΔΙΑΧΕΙΡΙΣΗΣ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3</w:t>
          </w:r>
          <w:r w:rsidR="001F0431">
            <w:rPr>
              <w:sz w:val="20"/>
              <w:lang w:val="el-GR"/>
            </w:rPr>
            <w:t>1</w:t>
          </w:r>
        </w:p>
        <w:p w14:paraId="1B2F122E" w14:textId="640B9504" w:rsidR="00B53192" w:rsidRDefault="00B53192" w:rsidP="00DF048A">
          <w:pPr>
            <w:pStyle w:val="TableParagraph"/>
            <w:numPr>
              <w:ilvl w:val="2"/>
              <w:numId w:val="63"/>
            </w:numPr>
            <w:spacing w:line="360" w:lineRule="auto"/>
            <w:ind w:left="426" w:hanging="426"/>
            <w:rPr>
              <w:sz w:val="20"/>
              <w:lang w:val="el-GR"/>
            </w:rPr>
          </w:pPr>
          <w:r>
            <w:rPr>
              <w:sz w:val="20"/>
              <w:lang w:val="el-GR"/>
            </w:rPr>
            <w:t>ΜΙΑ ΑΝΑΣΚΟΠΗΣΗ ΣΧΕΤΙΚΑ ΜΕ ΤΗ ΣΥΝΤΗΡΗΣΗ</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6B2E13">
            <w:rPr>
              <w:sz w:val="20"/>
              <w:lang w:val="el-GR"/>
            </w:rPr>
            <w:t>ΣΕΛ. 3</w:t>
          </w:r>
          <w:r w:rsidR="00AC7B7C">
            <w:rPr>
              <w:sz w:val="20"/>
              <w:lang w:val="el-GR"/>
            </w:rPr>
            <w:t>1</w:t>
          </w:r>
          <w:r w:rsidR="006B2E13">
            <w:rPr>
              <w:sz w:val="20"/>
              <w:lang w:val="el-GR"/>
            </w:rPr>
            <w:t xml:space="preserve"> </w:t>
          </w:r>
        </w:p>
        <w:p w14:paraId="1C64E839" w14:textId="34ED4074" w:rsidR="00B53192" w:rsidRDefault="00B53192" w:rsidP="00DF048A">
          <w:pPr>
            <w:pStyle w:val="TableParagraph"/>
            <w:numPr>
              <w:ilvl w:val="2"/>
              <w:numId w:val="63"/>
            </w:numPr>
            <w:spacing w:line="360" w:lineRule="auto"/>
            <w:ind w:left="426" w:hanging="426"/>
            <w:rPr>
              <w:sz w:val="20"/>
              <w:lang w:val="el-GR"/>
            </w:rPr>
          </w:pPr>
          <w:r>
            <w:rPr>
              <w:sz w:val="20"/>
              <w:lang w:val="el-GR"/>
            </w:rPr>
            <w:t>ΟΡΙΣΜΟΣ ΤΗΣ ΔΟΜΗΣ ΓΙΑ ΤΗΝ ΣΤΗΡΙΞΗ ΤΗΣ ΔΙΑΧΕΙΡΙΣΗΣ</w:t>
          </w:r>
          <w:r w:rsidR="006B2E13">
            <w:rPr>
              <w:sz w:val="20"/>
              <w:lang w:val="el-GR"/>
            </w:rPr>
            <w:t xml:space="preserve"> </w:t>
          </w:r>
          <w:r w:rsidR="00261D89">
            <w:rPr>
              <w:sz w:val="20"/>
              <w:lang w:val="el-GR"/>
            </w:rPr>
            <w:tab/>
          </w:r>
          <w:r w:rsidR="00261D89">
            <w:rPr>
              <w:sz w:val="20"/>
              <w:lang w:val="el-GR"/>
            </w:rPr>
            <w:tab/>
          </w:r>
          <w:r w:rsidR="006B2E13">
            <w:rPr>
              <w:sz w:val="20"/>
              <w:lang w:val="el-GR"/>
            </w:rPr>
            <w:t>ΣΕΛ. 3</w:t>
          </w:r>
          <w:r w:rsidR="00AC7B7C">
            <w:rPr>
              <w:sz w:val="20"/>
              <w:lang w:val="el-GR"/>
            </w:rPr>
            <w:t>4</w:t>
          </w:r>
        </w:p>
        <w:p w14:paraId="4C249592" w14:textId="77777777" w:rsidR="00F20D5C" w:rsidRDefault="00F20D5C" w:rsidP="00B32AFA">
          <w:pPr>
            <w:pStyle w:val="TableParagraph"/>
            <w:spacing w:line="360" w:lineRule="auto"/>
            <w:ind w:left="426"/>
            <w:rPr>
              <w:sz w:val="20"/>
              <w:lang w:val="el-GR"/>
            </w:rPr>
          </w:pPr>
        </w:p>
        <w:p w14:paraId="4DEB61C4" w14:textId="65BC9D48" w:rsidR="00B53192" w:rsidRPr="00991738" w:rsidRDefault="00B53192" w:rsidP="00DF048A">
          <w:pPr>
            <w:pStyle w:val="TableParagraph"/>
            <w:spacing w:line="360" w:lineRule="auto"/>
            <w:ind w:left="426" w:hanging="426"/>
            <w:rPr>
              <w:sz w:val="20"/>
              <w:lang w:val="el-GR"/>
            </w:rPr>
          </w:pPr>
          <w:r>
            <w:rPr>
              <w:sz w:val="20"/>
              <w:lang w:val="el-GR"/>
            </w:rPr>
            <w:t>ΚΕΦΑΛΑΙΟ 3</w:t>
          </w:r>
          <w:r w:rsidRPr="00B53192">
            <w:rPr>
              <w:sz w:val="20"/>
              <w:vertAlign w:val="superscript"/>
              <w:lang w:val="el-GR"/>
            </w:rPr>
            <w:t>Ο</w:t>
          </w:r>
          <w:r>
            <w:rPr>
              <w:sz w:val="20"/>
              <w:lang w:val="el-GR"/>
            </w:rPr>
            <w:t xml:space="preserve"> Η ΕΝΝΟΙΑ ΤΗΣ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3</w:t>
          </w:r>
          <w:r w:rsidR="00AC7B7C">
            <w:rPr>
              <w:sz w:val="20"/>
              <w:lang w:val="el-GR"/>
            </w:rPr>
            <w:t>6</w:t>
          </w:r>
        </w:p>
        <w:p w14:paraId="7EE15B9A" w14:textId="39829E3B" w:rsidR="009621DF" w:rsidRDefault="00CF35CD" w:rsidP="00DF048A">
          <w:pPr>
            <w:pStyle w:val="TableParagraph"/>
            <w:numPr>
              <w:ilvl w:val="0"/>
              <w:numId w:val="68"/>
            </w:numPr>
            <w:spacing w:line="360" w:lineRule="auto"/>
            <w:ind w:left="426" w:hanging="426"/>
            <w:rPr>
              <w:sz w:val="20"/>
              <w:lang w:val="el-GR"/>
            </w:rPr>
          </w:pPr>
          <w:r>
            <w:rPr>
              <w:sz w:val="20"/>
              <w:lang w:val="el-GR"/>
            </w:rPr>
            <w:t>ΤΥΠΟΥ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3</w:t>
          </w:r>
          <w:r w:rsidR="00AC7B7C">
            <w:rPr>
              <w:sz w:val="20"/>
              <w:lang w:val="el-GR"/>
            </w:rPr>
            <w:t>6</w:t>
          </w:r>
        </w:p>
        <w:p w14:paraId="502DEF52" w14:textId="22198E1D" w:rsidR="00F12C49" w:rsidRPr="00F12C49" w:rsidRDefault="00F12C49" w:rsidP="00DF048A">
          <w:pPr>
            <w:pStyle w:val="TableParagraph"/>
            <w:numPr>
              <w:ilvl w:val="0"/>
              <w:numId w:val="80"/>
            </w:numPr>
            <w:spacing w:line="360" w:lineRule="auto"/>
            <w:ind w:left="426" w:hanging="426"/>
            <w:rPr>
              <w:sz w:val="20"/>
              <w:lang w:val="el-GR"/>
            </w:rPr>
          </w:pPr>
          <w:r w:rsidRPr="00F12C49">
            <w:rPr>
              <w:sz w:val="20"/>
              <w:lang w:val="el-GR"/>
            </w:rPr>
            <w:t xml:space="preserve"> ΤΑΞΙΝΟΜΗΣΗ ΤΥΠΟΥ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3</w:t>
          </w:r>
          <w:r w:rsidR="00AC7B7C">
            <w:rPr>
              <w:sz w:val="20"/>
              <w:lang w:val="el-GR"/>
            </w:rPr>
            <w:t>6</w:t>
          </w:r>
        </w:p>
        <w:p w14:paraId="0D42FA4E" w14:textId="0FC1A9AF" w:rsidR="00F12C49" w:rsidRPr="00F12C49" w:rsidRDefault="00F12C49" w:rsidP="00DF048A">
          <w:pPr>
            <w:pStyle w:val="TableParagraph"/>
            <w:numPr>
              <w:ilvl w:val="0"/>
              <w:numId w:val="80"/>
            </w:numPr>
            <w:spacing w:line="360" w:lineRule="auto"/>
            <w:ind w:left="426" w:hanging="426"/>
            <w:rPr>
              <w:sz w:val="20"/>
              <w:lang w:val="el-GR"/>
            </w:rPr>
          </w:pPr>
          <w:r w:rsidRPr="00F12C49">
            <w:rPr>
              <w:sz w:val="20"/>
              <w:lang w:val="el-GR"/>
            </w:rPr>
            <w:t xml:space="preserve"> ΠΡΟΛΗΠΤΙΚΗ ΣΥΝΤΗΡΗΣΗ</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 xml:space="preserve">ΣΕΛ. </w:t>
          </w:r>
          <w:r w:rsidR="00F60B64">
            <w:rPr>
              <w:sz w:val="20"/>
              <w:lang w:val="el-GR"/>
            </w:rPr>
            <w:t>3</w:t>
          </w:r>
          <w:r w:rsidR="00AC7B7C">
            <w:rPr>
              <w:sz w:val="20"/>
              <w:lang w:val="el-GR"/>
            </w:rPr>
            <w:t>7</w:t>
          </w:r>
        </w:p>
        <w:p w14:paraId="03D86B3D" w14:textId="31F3CEB6" w:rsidR="009621DF" w:rsidRDefault="00F12C49" w:rsidP="00DF048A">
          <w:pPr>
            <w:pStyle w:val="TableParagraph"/>
            <w:numPr>
              <w:ilvl w:val="0"/>
              <w:numId w:val="80"/>
            </w:numPr>
            <w:spacing w:line="360" w:lineRule="auto"/>
            <w:ind w:left="426" w:hanging="426"/>
            <w:rPr>
              <w:sz w:val="20"/>
              <w:lang w:val="el-GR"/>
            </w:rPr>
          </w:pPr>
          <w:r>
            <w:rPr>
              <w:sz w:val="20"/>
              <w:lang w:val="el-GR"/>
            </w:rPr>
            <w:t>Δ</w:t>
          </w:r>
          <w:r w:rsidRPr="00F12C49">
            <w:rPr>
              <w:sz w:val="20"/>
              <w:lang w:val="el-GR"/>
            </w:rPr>
            <w:t>ΙΟΡΘΩΤΙΚΗ ΣΥΝΤΗΡΗΣΗ</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 xml:space="preserve">ΣΕΛ. </w:t>
          </w:r>
          <w:r w:rsidR="00991738">
            <w:rPr>
              <w:sz w:val="20"/>
            </w:rPr>
            <w:t>3</w:t>
          </w:r>
          <w:r w:rsidR="00AC7B7C">
            <w:rPr>
              <w:sz w:val="20"/>
              <w:lang w:val="el-GR"/>
            </w:rPr>
            <w:t>8</w:t>
          </w:r>
        </w:p>
        <w:p w14:paraId="431A75DA" w14:textId="54FBBF88" w:rsidR="009621DF" w:rsidRDefault="009621DF" w:rsidP="00DF048A">
          <w:pPr>
            <w:pStyle w:val="TableParagraph"/>
            <w:numPr>
              <w:ilvl w:val="0"/>
              <w:numId w:val="68"/>
            </w:numPr>
            <w:spacing w:line="360" w:lineRule="auto"/>
            <w:ind w:left="426" w:hanging="426"/>
            <w:rPr>
              <w:sz w:val="20"/>
              <w:lang w:val="el-GR"/>
            </w:rPr>
          </w:pPr>
          <w:r>
            <w:rPr>
              <w:sz w:val="20"/>
              <w:lang w:val="el-GR"/>
            </w:rPr>
            <w:t>ΔΡΑΣΤΗΡΙΟΤΗΤΕΣ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 xml:space="preserve">ΣΕΛ. </w:t>
          </w:r>
          <w:r w:rsidR="00991738">
            <w:rPr>
              <w:sz w:val="20"/>
            </w:rPr>
            <w:t>3</w:t>
          </w:r>
          <w:r w:rsidR="00AC7B7C">
            <w:rPr>
              <w:sz w:val="20"/>
              <w:lang w:val="el-GR"/>
            </w:rPr>
            <w:t>8</w:t>
          </w:r>
        </w:p>
        <w:p w14:paraId="197D675D" w14:textId="7C6B5EFC" w:rsidR="009621DF" w:rsidRDefault="009621DF" w:rsidP="00DF048A">
          <w:pPr>
            <w:pStyle w:val="TableParagraph"/>
            <w:numPr>
              <w:ilvl w:val="0"/>
              <w:numId w:val="68"/>
            </w:numPr>
            <w:spacing w:line="360" w:lineRule="auto"/>
            <w:ind w:left="426" w:hanging="426"/>
            <w:rPr>
              <w:sz w:val="20"/>
              <w:lang w:val="el-GR"/>
            </w:rPr>
          </w:pPr>
          <w:r>
            <w:rPr>
              <w:sz w:val="20"/>
              <w:lang w:val="el-GR"/>
            </w:rPr>
            <w:t>ΕΠΙΠΕΔΟ ΕΣΟΧΗΣ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4</w:t>
          </w:r>
          <w:r w:rsidR="00AC7B7C">
            <w:rPr>
              <w:sz w:val="20"/>
              <w:lang w:val="el-GR"/>
            </w:rPr>
            <w:t>0</w:t>
          </w:r>
        </w:p>
        <w:p w14:paraId="03108048" w14:textId="1C78B9EA" w:rsidR="009621DF" w:rsidRDefault="009621DF" w:rsidP="00DF048A">
          <w:pPr>
            <w:pStyle w:val="TableParagraph"/>
            <w:numPr>
              <w:ilvl w:val="0"/>
              <w:numId w:val="68"/>
            </w:numPr>
            <w:spacing w:line="360" w:lineRule="auto"/>
            <w:ind w:left="426" w:hanging="426"/>
            <w:rPr>
              <w:sz w:val="20"/>
              <w:lang w:val="el-GR"/>
            </w:rPr>
          </w:pPr>
          <w:r>
            <w:rPr>
              <w:sz w:val="20"/>
              <w:lang w:val="el-GR"/>
            </w:rPr>
            <w:t>ΕΠΙΠΕΔΟ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4</w:t>
          </w:r>
          <w:r w:rsidR="00AC7B7C">
            <w:rPr>
              <w:sz w:val="20"/>
              <w:lang w:val="el-GR"/>
            </w:rPr>
            <w:t>1</w:t>
          </w:r>
        </w:p>
        <w:p w14:paraId="4E9A646E" w14:textId="150F7A4D" w:rsidR="009621DF" w:rsidRDefault="009621DF" w:rsidP="00DF048A">
          <w:pPr>
            <w:pStyle w:val="TableParagraph"/>
            <w:numPr>
              <w:ilvl w:val="0"/>
              <w:numId w:val="68"/>
            </w:numPr>
            <w:spacing w:line="360" w:lineRule="auto"/>
            <w:ind w:left="426" w:hanging="426"/>
            <w:rPr>
              <w:sz w:val="20"/>
              <w:lang w:val="el-GR"/>
            </w:rPr>
          </w:pPr>
          <w:r>
            <w:rPr>
              <w:sz w:val="20"/>
              <w:lang w:val="el-GR"/>
            </w:rPr>
            <w:t>Η ΓΡΑΜΜΗ ΣΥΝΤΗΡΗΣΗΣ</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4</w:t>
          </w:r>
          <w:r w:rsidR="00AC7B7C">
            <w:rPr>
              <w:sz w:val="20"/>
              <w:lang w:val="el-GR"/>
            </w:rPr>
            <w:t>2</w:t>
          </w:r>
        </w:p>
        <w:p w14:paraId="7571B3EE" w14:textId="07166D42" w:rsidR="009621DF" w:rsidRPr="009621DF" w:rsidRDefault="009621DF" w:rsidP="00DF048A">
          <w:pPr>
            <w:pStyle w:val="TableParagraph"/>
            <w:numPr>
              <w:ilvl w:val="0"/>
              <w:numId w:val="68"/>
            </w:numPr>
            <w:spacing w:line="360" w:lineRule="auto"/>
            <w:ind w:left="426" w:hanging="426"/>
            <w:rPr>
              <w:sz w:val="20"/>
              <w:lang w:val="el-GR"/>
            </w:rPr>
          </w:pPr>
          <w:r>
            <w:rPr>
              <w:sz w:val="20"/>
              <w:lang w:val="el-GR"/>
            </w:rPr>
            <w:t>Η ΠΟΛΙΤΙΚΗ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 4</w:t>
          </w:r>
          <w:r w:rsidR="00AC7B7C">
            <w:rPr>
              <w:sz w:val="20"/>
              <w:lang w:val="el-GR"/>
            </w:rPr>
            <w:t>3</w:t>
          </w:r>
        </w:p>
        <w:p w14:paraId="04C3F323" w14:textId="77777777" w:rsidR="009621DF" w:rsidRDefault="009621DF" w:rsidP="00DF048A">
          <w:pPr>
            <w:pStyle w:val="TableParagraph"/>
            <w:spacing w:line="360" w:lineRule="auto"/>
            <w:rPr>
              <w:sz w:val="20"/>
              <w:lang w:val="el-GR"/>
            </w:rPr>
          </w:pPr>
        </w:p>
        <w:p w14:paraId="7A86D799" w14:textId="3CA6DCC6" w:rsidR="00C9704F" w:rsidRPr="00991738" w:rsidRDefault="00C9704F" w:rsidP="00DF048A">
          <w:pPr>
            <w:pStyle w:val="TableParagraph"/>
            <w:spacing w:line="360" w:lineRule="auto"/>
            <w:ind w:left="426" w:hanging="426"/>
            <w:rPr>
              <w:sz w:val="20"/>
              <w:lang w:val="el-GR"/>
            </w:rPr>
          </w:pPr>
          <w:r>
            <w:rPr>
              <w:sz w:val="20"/>
              <w:lang w:val="el-GR"/>
            </w:rPr>
            <w:t>ΚΕΦΑΛΑΙΟ 4</w:t>
          </w:r>
          <w:r w:rsidRPr="00C9704F">
            <w:rPr>
              <w:sz w:val="20"/>
              <w:vertAlign w:val="superscript"/>
              <w:lang w:val="el-GR"/>
            </w:rPr>
            <w:t>Ο</w:t>
          </w:r>
          <w:r>
            <w:rPr>
              <w:sz w:val="20"/>
              <w:lang w:val="el-GR"/>
            </w:rPr>
            <w:t xml:space="preserve"> ΣΥΝΟΛΙΚΗ ΑΞΙΟΛΟΓΗΣΗ ΔΙΑΧΕΙΡΙΣΗΣ ΣΥΝΤΗΡΗΣΗΣ</w:t>
          </w:r>
          <w:r w:rsidR="006B2E13">
            <w:rPr>
              <w:sz w:val="20"/>
              <w:lang w:val="el-GR"/>
            </w:rPr>
            <w:t xml:space="preserve"> </w:t>
          </w:r>
          <w:r w:rsidR="00261D89">
            <w:rPr>
              <w:sz w:val="20"/>
              <w:lang w:val="el-GR"/>
            </w:rPr>
            <w:tab/>
          </w:r>
          <w:r w:rsidR="00261D89">
            <w:rPr>
              <w:sz w:val="20"/>
              <w:lang w:val="el-GR"/>
            </w:rPr>
            <w:tab/>
          </w:r>
          <w:r w:rsidR="006B2E13">
            <w:rPr>
              <w:sz w:val="20"/>
              <w:lang w:val="el-GR"/>
            </w:rPr>
            <w:t>ΣΕΛ.</w:t>
          </w:r>
          <w:r w:rsidR="00261D89">
            <w:rPr>
              <w:sz w:val="20"/>
              <w:lang w:val="el-GR"/>
            </w:rPr>
            <w:t xml:space="preserve"> </w:t>
          </w:r>
          <w:r w:rsidR="00F60B64">
            <w:rPr>
              <w:sz w:val="20"/>
              <w:lang w:val="el-GR"/>
            </w:rPr>
            <w:t>4</w:t>
          </w:r>
          <w:r w:rsidR="00AC7B7C">
            <w:rPr>
              <w:sz w:val="20"/>
              <w:lang w:val="el-GR"/>
            </w:rPr>
            <w:t>5</w:t>
          </w:r>
        </w:p>
        <w:p w14:paraId="4798CAA8" w14:textId="3B2E6DBC" w:rsidR="00C9704F" w:rsidRDefault="00C9704F" w:rsidP="00DF048A">
          <w:pPr>
            <w:pStyle w:val="TableParagraph"/>
            <w:numPr>
              <w:ilvl w:val="0"/>
              <w:numId w:val="75"/>
            </w:numPr>
            <w:spacing w:line="360" w:lineRule="auto"/>
            <w:ind w:left="426" w:hanging="426"/>
            <w:rPr>
              <w:sz w:val="20"/>
              <w:lang w:val="el-GR"/>
            </w:rPr>
          </w:pPr>
          <w:r>
            <w:rPr>
              <w:sz w:val="20"/>
              <w:lang w:val="el-GR"/>
            </w:rPr>
            <w:t>ΕΙΣΑΓΩΓΗ</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4</w:t>
          </w:r>
          <w:r w:rsidR="00AC7B7C">
            <w:rPr>
              <w:sz w:val="20"/>
              <w:lang w:val="el-GR"/>
            </w:rPr>
            <w:t>5</w:t>
          </w:r>
        </w:p>
        <w:p w14:paraId="0FC1FBE0" w14:textId="21708BE3" w:rsidR="00C9704F" w:rsidRDefault="00C9704F" w:rsidP="00DF048A">
          <w:pPr>
            <w:pStyle w:val="TableParagraph"/>
            <w:numPr>
              <w:ilvl w:val="0"/>
              <w:numId w:val="75"/>
            </w:numPr>
            <w:spacing w:line="360" w:lineRule="auto"/>
            <w:ind w:left="426" w:hanging="426"/>
            <w:rPr>
              <w:sz w:val="20"/>
              <w:lang w:val="el-GR"/>
            </w:rPr>
          </w:pPr>
          <w:r>
            <w:rPr>
              <w:sz w:val="20"/>
              <w:lang w:val="el-GR"/>
            </w:rPr>
            <w:t>ΧΑΡΑΚΤΗΡΙΣΜΟΣ ΧΡΟΝΙΚΩΝ ΜΕΤΑΒΛΗΤΩΝ</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4</w:t>
          </w:r>
          <w:r w:rsidR="00AC7B7C">
            <w:rPr>
              <w:sz w:val="20"/>
              <w:lang w:val="el-GR"/>
            </w:rPr>
            <w:t>5</w:t>
          </w:r>
        </w:p>
        <w:p w14:paraId="1E8FE704" w14:textId="7BAADB0A" w:rsidR="00C9704F" w:rsidRDefault="00C9704F" w:rsidP="00DF048A">
          <w:pPr>
            <w:pStyle w:val="TableParagraph"/>
            <w:numPr>
              <w:ilvl w:val="0"/>
              <w:numId w:val="75"/>
            </w:numPr>
            <w:spacing w:line="360" w:lineRule="auto"/>
            <w:ind w:left="426" w:hanging="426"/>
            <w:rPr>
              <w:sz w:val="20"/>
              <w:lang w:val="el-GR"/>
            </w:rPr>
          </w:pPr>
          <w:r>
            <w:rPr>
              <w:sz w:val="20"/>
              <w:lang w:val="el-GR"/>
            </w:rPr>
            <w:t>ΟΡΙΣΜΟΣ ΚΟΙΝΩΝ ΧΡΟΝΙΚΩΝ ΜΕΤΡΩΝ</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w:t>
          </w:r>
          <w:r w:rsidR="000C0329" w:rsidRPr="000C0329">
            <w:rPr>
              <w:sz w:val="20"/>
              <w:lang w:val="el-GR"/>
            </w:rPr>
            <w:t>4</w:t>
          </w:r>
          <w:r w:rsidR="00AC7B7C">
            <w:rPr>
              <w:sz w:val="20"/>
              <w:lang w:val="el-GR"/>
            </w:rPr>
            <w:t>8</w:t>
          </w:r>
        </w:p>
        <w:p w14:paraId="6F3DB0D6" w14:textId="2949401D" w:rsidR="00BE58C5" w:rsidRDefault="00C9704F" w:rsidP="00DF048A">
          <w:pPr>
            <w:pStyle w:val="TableParagraph"/>
            <w:numPr>
              <w:ilvl w:val="0"/>
              <w:numId w:val="75"/>
            </w:numPr>
            <w:spacing w:line="360" w:lineRule="auto"/>
            <w:ind w:left="426" w:hanging="426"/>
            <w:rPr>
              <w:sz w:val="20"/>
              <w:lang w:val="el-GR"/>
            </w:rPr>
          </w:pPr>
          <w:r>
            <w:rPr>
              <w:sz w:val="20"/>
              <w:lang w:val="el-GR"/>
            </w:rPr>
            <w:t>ΣΤΟΙΧΕΙΟ ΜΕΤΡΗΣΗΣ ΛΕΙΤΟΥΡΓΙΚΗΣ ΑΞΙΟΠΙΣΤΙΑΣ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w:t>
          </w:r>
          <w:r w:rsidR="00AC7B7C">
            <w:rPr>
              <w:sz w:val="20"/>
              <w:lang w:val="el-GR"/>
            </w:rPr>
            <w:t>49</w:t>
          </w:r>
        </w:p>
        <w:p w14:paraId="74E394ED" w14:textId="33B322AF" w:rsidR="00BE58C5" w:rsidRDefault="00BE58C5" w:rsidP="00DF048A">
          <w:pPr>
            <w:pStyle w:val="TableParagraph"/>
            <w:numPr>
              <w:ilvl w:val="0"/>
              <w:numId w:val="81"/>
            </w:numPr>
            <w:spacing w:line="360" w:lineRule="auto"/>
            <w:ind w:left="426" w:hanging="426"/>
            <w:rPr>
              <w:sz w:val="20"/>
              <w:lang w:val="el-GR"/>
            </w:rPr>
          </w:pPr>
          <w:r>
            <w:rPr>
              <w:sz w:val="20"/>
              <w:lang w:val="el-GR"/>
            </w:rPr>
            <w:t xml:space="preserve">ΔΙΑΘΕΣΙΜΟΤΗΤΑ ΛΕΙΤΟΥΡΓΙΑΣ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w:t>
          </w:r>
          <w:r w:rsidR="00AC7B7C">
            <w:rPr>
              <w:sz w:val="20"/>
              <w:lang w:val="el-GR"/>
            </w:rPr>
            <w:t>49</w:t>
          </w:r>
        </w:p>
        <w:p w14:paraId="59D5429B" w14:textId="7FF3E907" w:rsidR="00BE58C5" w:rsidRDefault="00BE58C5" w:rsidP="00DF048A">
          <w:pPr>
            <w:pStyle w:val="TableParagraph"/>
            <w:numPr>
              <w:ilvl w:val="0"/>
              <w:numId w:val="81"/>
            </w:numPr>
            <w:spacing w:line="360" w:lineRule="auto"/>
            <w:ind w:left="426" w:hanging="426"/>
            <w:rPr>
              <w:sz w:val="20"/>
              <w:lang w:val="el-GR"/>
            </w:rPr>
          </w:pPr>
          <w:r>
            <w:rPr>
              <w:sz w:val="20"/>
              <w:lang w:val="el-GR"/>
            </w:rPr>
            <w:t xml:space="preserve">ΕΠΙΧΕΙΡΗΣΙΑΚΗ ΑΞΙΟΠΙΣΤΙΑ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w:t>
          </w:r>
          <w:r w:rsidR="00AC7B7C">
            <w:rPr>
              <w:sz w:val="20"/>
              <w:lang w:val="el-GR"/>
            </w:rPr>
            <w:t>49</w:t>
          </w:r>
        </w:p>
        <w:p w14:paraId="46A2F6D1" w14:textId="64F1C560" w:rsidR="00BE58C5" w:rsidRDefault="00BE58C5" w:rsidP="00DF048A">
          <w:pPr>
            <w:pStyle w:val="TableParagraph"/>
            <w:numPr>
              <w:ilvl w:val="0"/>
              <w:numId w:val="81"/>
            </w:numPr>
            <w:spacing w:line="360" w:lineRule="auto"/>
            <w:ind w:left="426" w:hanging="426"/>
            <w:rPr>
              <w:sz w:val="20"/>
              <w:lang w:val="el-GR"/>
            </w:rPr>
          </w:pPr>
          <w:r>
            <w:rPr>
              <w:sz w:val="20"/>
              <w:lang w:val="el-GR"/>
            </w:rPr>
            <w:t>ΕΠΙΧΕΙΡΗΣΙΑΚΗ ΣΥΝΤΗΡΗΣΗΜΟΤΗΤΑ</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5</w:t>
          </w:r>
          <w:r w:rsidR="00AC7B7C">
            <w:rPr>
              <w:sz w:val="20"/>
              <w:lang w:val="el-GR"/>
            </w:rPr>
            <w:t>0</w:t>
          </w:r>
        </w:p>
        <w:p w14:paraId="24C0A765" w14:textId="3B4ACADE" w:rsidR="00C9704F" w:rsidRDefault="00BE58C5" w:rsidP="00DF048A">
          <w:pPr>
            <w:pStyle w:val="TableParagraph"/>
            <w:numPr>
              <w:ilvl w:val="0"/>
              <w:numId w:val="75"/>
            </w:numPr>
            <w:spacing w:line="360" w:lineRule="auto"/>
            <w:ind w:left="426" w:hanging="426"/>
            <w:rPr>
              <w:sz w:val="20"/>
              <w:lang w:val="el-GR"/>
            </w:rPr>
          </w:pPr>
          <w:r w:rsidRPr="00BE58C5">
            <w:rPr>
              <w:sz w:val="20"/>
              <w:lang w:val="el-GR"/>
            </w:rPr>
            <w:t>ΑΞΙΟΛΟΓΗΣΗ ΑΠΟΤΕΛΕΣΜΑΤΙΚΟΤΗΤΑΣ ΤΗΣ ΔΙΑΧΕΙΡΙΣΗΣ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5</w:t>
          </w:r>
          <w:r w:rsidR="00AC7B7C">
            <w:rPr>
              <w:sz w:val="20"/>
              <w:lang w:val="el-GR"/>
            </w:rPr>
            <w:t>0</w:t>
          </w:r>
        </w:p>
        <w:p w14:paraId="5DC5EF0A" w14:textId="4CEFFB70" w:rsidR="00BE58C5" w:rsidRDefault="00BE58C5" w:rsidP="00DF048A">
          <w:pPr>
            <w:pStyle w:val="TableParagraph"/>
            <w:numPr>
              <w:ilvl w:val="0"/>
              <w:numId w:val="75"/>
            </w:numPr>
            <w:spacing w:line="360" w:lineRule="auto"/>
            <w:ind w:left="426" w:hanging="426"/>
            <w:rPr>
              <w:sz w:val="20"/>
              <w:lang w:val="el-GR"/>
            </w:rPr>
          </w:pPr>
          <w:r>
            <w:rPr>
              <w:sz w:val="20"/>
              <w:lang w:val="el-GR"/>
            </w:rPr>
            <w:t>ΑΞΙΟΛΟΓΗΣΗ ΑΠΟΔΟΣΗΣ ΤΗΣ ΔΙΑΧΕΙΡΙΣΗΣ ΣΥΝΤΗΡΗΣΗΣ</w:t>
          </w:r>
          <w:r w:rsidR="006B2E13">
            <w:rPr>
              <w:sz w:val="20"/>
              <w:lang w:val="el-GR"/>
            </w:rPr>
            <w:t xml:space="preserve"> </w:t>
          </w:r>
          <w:r w:rsidR="00261D89">
            <w:rPr>
              <w:sz w:val="20"/>
              <w:lang w:val="el-GR"/>
            </w:rPr>
            <w:tab/>
          </w:r>
          <w:r w:rsidR="00261D89">
            <w:rPr>
              <w:sz w:val="20"/>
              <w:lang w:val="el-GR"/>
            </w:rPr>
            <w:tab/>
          </w:r>
          <w:r w:rsidR="006B2E13">
            <w:rPr>
              <w:sz w:val="20"/>
              <w:lang w:val="el-GR"/>
            </w:rPr>
            <w:t>ΣΕΛ.</w:t>
          </w:r>
          <w:r w:rsidR="00F60B64">
            <w:rPr>
              <w:sz w:val="20"/>
              <w:lang w:val="el-GR"/>
            </w:rPr>
            <w:t xml:space="preserve"> 5</w:t>
          </w:r>
          <w:r w:rsidR="00AC7B7C">
            <w:rPr>
              <w:sz w:val="20"/>
              <w:lang w:val="el-GR"/>
            </w:rPr>
            <w:t>2</w:t>
          </w:r>
        </w:p>
        <w:p w14:paraId="28FC8390" w14:textId="77777777" w:rsidR="00F20D5C" w:rsidRDefault="00F20D5C" w:rsidP="00B32AFA">
          <w:pPr>
            <w:pStyle w:val="TableParagraph"/>
            <w:spacing w:line="360" w:lineRule="auto"/>
            <w:ind w:left="426"/>
            <w:rPr>
              <w:sz w:val="20"/>
              <w:lang w:val="el-GR"/>
            </w:rPr>
          </w:pPr>
        </w:p>
        <w:p w14:paraId="6ECB97B1" w14:textId="1B9ED6A6" w:rsidR="00F20D5C" w:rsidRDefault="00F20D5C" w:rsidP="00B32AFA">
          <w:pPr>
            <w:pStyle w:val="TableParagraph"/>
            <w:spacing w:line="360" w:lineRule="auto"/>
            <w:ind w:left="426"/>
            <w:rPr>
              <w:sz w:val="20"/>
              <w:lang w:val="el-GR"/>
            </w:rPr>
          </w:pPr>
        </w:p>
        <w:p w14:paraId="379D565A" w14:textId="77777777" w:rsidR="00996515" w:rsidRDefault="00996515" w:rsidP="00B32AFA">
          <w:pPr>
            <w:pStyle w:val="TableParagraph"/>
            <w:spacing w:line="360" w:lineRule="auto"/>
            <w:ind w:left="426"/>
            <w:rPr>
              <w:sz w:val="20"/>
              <w:lang w:val="el-GR"/>
            </w:rPr>
          </w:pPr>
        </w:p>
        <w:p w14:paraId="3CA5FF1A" w14:textId="342A9F89" w:rsidR="00BE58C5" w:rsidRPr="000C0329" w:rsidRDefault="00BE58C5" w:rsidP="00DF048A">
          <w:pPr>
            <w:pStyle w:val="TableParagraph"/>
            <w:spacing w:line="360" w:lineRule="auto"/>
            <w:rPr>
              <w:sz w:val="20"/>
              <w:lang w:val="el-GR"/>
            </w:rPr>
          </w:pPr>
          <w:r>
            <w:rPr>
              <w:sz w:val="20"/>
              <w:lang w:val="el-GR"/>
            </w:rPr>
            <w:lastRenderedPageBreak/>
            <w:t>ΚΕΦΑΛΑΙΟ 5</w:t>
          </w:r>
          <w:r w:rsidRPr="00BE58C5">
            <w:rPr>
              <w:sz w:val="20"/>
              <w:vertAlign w:val="superscript"/>
              <w:lang w:val="el-GR"/>
            </w:rPr>
            <w:t>Ο</w:t>
          </w:r>
          <w:r>
            <w:rPr>
              <w:sz w:val="20"/>
              <w:lang w:val="el-GR"/>
            </w:rPr>
            <w:t xml:space="preserve"> ΠΑΡΟΥΣΙΑΣΗ ΛΕΙΤΟΥΡΓΙΑΣ ΕΡΓΟΣΤΑΣΙΟΥ ΜΗΧΑΝΙΚΗΣ ΑΝΑΚΥΚΛΩΣΗΣ ΚΑΙ ΚΟΜΠΟΣΤΟΠΟΙΗΣΗΣ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5</w:t>
          </w:r>
          <w:r w:rsidR="00AC7B7C">
            <w:rPr>
              <w:sz w:val="20"/>
              <w:lang w:val="el-GR"/>
            </w:rPr>
            <w:t>5</w:t>
          </w:r>
        </w:p>
        <w:p w14:paraId="1CEDC811" w14:textId="777EB21C" w:rsidR="00F12C49" w:rsidRDefault="00F12C49" w:rsidP="00DF048A">
          <w:pPr>
            <w:pStyle w:val="TableParagraph"/>
            <w:numPr>
              <w:ilvl w:val="0"/>
              <w:numId w:val="82"/>
            </w:numPr>
            <w:spacing w:line="360" w:lineRule="auto"/>
            <w:ind w:left="426" w:hanging="426"/>
            <w:rPr>
              <w:sz w:val="20"/>
              <w:lang w:val="el-GR"/>
            </w:rPr>
          </w:pPr>
          <w:r>
            <w:rPr>
              <w:sz w:val="20"/>
              <w:lang w:val="el-GR"/>
            </w:rPr>
            <w:t>ΕΙΣΑΓΩΓΗ</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5</w:t>
          </w:r>
          <w:r w:rsidR="00AC7B7C">
            <w:rPr>
              <w:sz w:val="20"/>
              <w:lang w:val="el-GR"/>
            </w:rPr>
            <w:t>5</w:t>
          </w:r>
        </w:p>
        <w:p w14:paraId="3C4012E0" w14:textId="264E5059" w:rsidR="00F12C49" w:rsidRDefault="00F12C49" w:rsidP="00DF048A">
          <w:pPr>
            <w:pStyle w:val="TableParagraph"/>
            <w:numPr>
              <w:ilvl w:val="0"/>
              <w:numId w:val="82"/>
            </w:numPr>
            <w:spacing w:line="360" w:lineRule="auto"/>
            <w:ind w:left="426" w:hanging="426"/>
            <w:rPr>
              <w:sz w:val="20"/>
              <w:lang w:val="el-GR"/>
            </w:rPr>
          </w:pPr>
          <w:r>
            <w:rPr>
              <w:sz w:val="20"/>
              <w:lang w:val="el-GR"/>
            </w:rPr>
            <w:t>ΠΑΡΟΥΣΙΑΣΗ ΤΟΥ ΜΟΝΤΕΛΟΥ ΜΕΤΡΗΣΗΣ ΤΗΣ ΑΠΟΔΟΣΗΣ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5</w:t>
          </w:r>
          <w:r w:rsidR="00AC7B7C">
            <w:rPr>
              <w:sz w:val="20"/>
              <w:lang w:val="el-GR"/>
            </w:rPr>
            <w:t>7</w:t>
          </w:r>
        </w:p>
        <w:p w14:paraId="30EB128F" w14:textId="678674B8" w:rsidR="00F12C49" w:rsidRDefault="00F12C49" w:rsidP="00DF048A">
          <w:pPr>
            <w:pStyle w:val="TableParagraph"/>
            <w:numPr>
              <w:ilvl w:val="0"/>
              <w:numId w:val="82"/>
            </w:numPr>
            <w:spacing w:line="360" w:lineRule="auto"/>
            <w:ind w:left="426" w:hanging="426"/>
            <w:rPr>
              <w:sz w:val="20"/>
              <w:lang w:val="el-GR"/>
            </w:rPr>
          </w:pPr>
          <w:r>
            <w:rPr>
              <w:sz w:val="20"/>
              <w:lang w:val="el-GR"/>
            </w:rPr>
            <w:t>ΜΕΘΟΔΟΛΟΓΙΑ ΣΥΛΛΟΓΗΣ ΔΕΔΟΜΕΝΩΝ</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w:t>
          </w:r>
          <w:r w:rsidR="000C0329">
            <w:rPr>
              <w:sz w:val="20"/>
            </w:rPr>
            <w:t>5</w:t>
          </w:r>
          <w:r w:rsidR="00AC7B7C">
            <w:rPr>
              <w:sz w:val="20"/>
              <w:lang w:val="el-GR"/>
            </w:rPr>
            <w:t>8</w:t>
          </w:r>
        </w:p>
        <w:p w14:paraId="5662B47E" w14:textId="157188F1" w:rsidR="00F12C49" w:rsidRDefault="00F12C49" w:rsidP="00DF048A">
          <w:pPr>
            <w:pStyle w:val="TableParagraph"/>
            <w:numPr>
              <w:ilvl w:val="0"/>
              <w:numId w:val="82"/>
            </w:numPr>
            <w:spacing w:line="360" w:lineRule="auto"/>
            <w:ind w:left="426" w:hanging="426"/>
            <w:rPr>
              <w:sz w:val="20"/>
              <w:lang w:val="el-GR"/>
            </w:rPr>
          </w:pPr>
          <w:r>
            <w:rPr>
              <w:sz w:val="20"/>
              <w:lang w:val="el-GR"/>
            </w:rPr>
            <w:t>ΕΠΕΞΗΓΗΣΗ ΠΕΡΙΕΧΟΜΕΝΩΝ ΠΙΝΑΚΑ ΜΕ ΔΕΙΚΤΕΣ ΜΕΤΡΗΣΗΣ ΤΗΣ ΑΠΟΔΟΣΗΣ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6</w:t>
          </w:r>
          <w:r w:rsidR="00AC7B7C">
            <w:rPr>
              <w:sz w:val="20"/>
              <w:lang w:val="el-GR"/>
            </w:rPr>
            <w:t>2</w:t>
          </w:r>
        </w:p>
        <w:p w14:paraId="20342027" w14:textId="1D1C43AE" w:rsidR="00F12C49" w:rsidRDefault="00F12C49" w:rsidP="00DF048A">
          <w:pPr>
            <w:pStyle w:val="TableParagraph"/>
            <w:numPr>
              <w:ilvl w:val="0"/>
              <w:numId w:val="82"/>
            </w:numPr>
            <w:spacing w:line="360" w:lineRule="auto"/>
            <w:ind w:left="426" w:hanging="426"/>
            <w:rPr>
              <w:sz w:val="20"/>
              <w:lang w:val="el-GR"/>
            </w:rPr>
          </w:pPr>
          <w:r>
            <w:rPr>
              <w:sz w:val="20"/>
              <w:lang w:val="el-GR"/>
            </w:rPr>
            <w:t>ΣΕΝΑΡΙΟ ΣΥΣΧΕΤΙΣΗΣ ΔΕΙΚΤΩΝ</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6</w:t>
          </w:r>
          <w:r w:rsidR="001D11D7">
            <w:rPr>
              <w:sz w:val="20"/>
              <w:lang w:val="el-GR"/>
            </w:rPr>
            <w:t>5</w:t>
          </w:r>
        </w:p>
        <w:p w14:paraId="5B8BD959" w14:textId="722E593E" w:rsidR="001A6821" w:rsidRDefault="001A6821" w:rsidP="00DF048A">
          <w:pPr>
            <w:pStyle w:val="TableParagraph"/>
            <w:numPr>
              <w:ilvl w:val="0"/>
              <w:numId w:val="86"/>
            </w:numPr>
            <w:spacing w:line="360" w:lineRule="auto"/>
            <w:ind w:left="426" w:hanging="426"/>
            <w:rPr>
              <w:sz w:val="20"/>
              <w:lang w:val="el-GR"/>
            </w:rPr>
          </w:pPr>
          <w:r w:rsidRPr="001A6821">
            <w:rPr>
              <w:sz w:val="20"/>
              <w:lang w:val="el-GR"/>
            </w:rPr>
            <w:t>ΑΠΟΔΟΣΗ ΤΗΣ ΔΙΑΔΙΚΑΣΙΑΣ ΣΥΝΤΗΡΗΣΗΣ</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F60B64">
            <w:rPr>
              <w:sz w:val="20"/>
              <w:lang w:val="el-GR"/>
            </w:rPr>
            <w:t xml:space="preserve"> 6</w:t>
          </w:r>
          <w:r w:rsidR="001D11D7">
            <w:rPr>
              <w:sz w:val="20"/>
              <w:lang w:val="el-GR"/>
            </w:rPr>
            <w:t>6</w:t>
          </w:r>
        </w:p>
        <w:p w14:paraId="56B598F6" w14:textId="0229246E" w:rsidR="001A6821" w:rsidRDefault="001A6821" w:rsidP="00DF048A">
          <w:pPr>
            <w:pStyle w:val="TableParagraph"/>
            <w:numPr>
              <w:ilvl w:val="0"/>
              <w:numId w:val="86"/>
            </w:numPr>
            <w:spacing w:line="360" w:lineRule="auto"/>
            <w:ind w:left="426" w:hanging="426"/>
            <w:rPr>
              <w:sz w:val="20"/>
              <w:lang w:val="el-GR"/>
            </w:rPr>
          </w:pPr>
          <w:r>
            <w:rPr>
              <w:sz w:val="20"/>
              <w:lang w:val="el-GR"/>
            </w:rPr>
            <w:t>ΑΠΟΔΟΣΗ ΤΗΣ ΕΦΑΡΜΟΖΟΜΕΝΗΣ ΔΙΟΙΚΗΣΗΣ ΣΥΝΤΗΡΗΣΗΣ</w:t>
          </w:r>
          <w:r w:rsidR="006B2E13">
            <w:rPr>
              <w:sz w:val="20"/>
              <w:lang w:val="el-GR"/>
            </w:rPr>
            <w:t xml:space="preserve"> </w:t>
          </w:r>
          <w:r w:rsidR="00261D89">
            <w:rPr>
              <w:sz w:val="20"/>
              <w:lang w:val="el-GR"/>
            </w:rPr>
            <w:tab/>
          </w:r>
          <w:r w:rsidR="00261D89">
            <w:rPr>
              <w:sz w:val="20"/>
              <w:lang w:val="el-GR"/>
            </w:rPr>
            <w:tab/>
          </w:r>
          <w:r w:rsidR="006B2E13">
            <w:rPr>
              <w:sz w:val="20"/>
              <w:lang w:val="el-GR"/>
            </w:rPr>
            <w:t>ΣΕΛ.</w:t>
          </w:r>
          <w:r w:rsidR="00F60B64">
            <w:rPr>
              <w:sz w:val="20"/>
              <w:lang w:val="el-GR"/>
            </w:rPr>
            <w:t xml:space="preserve"> 6</w:t>
          </w:r>
          <w:r w:rsidR="001D11D7">
            <w:rPr>
              <w:sz w:val="20"/>
              <w:lang w:val="el-GR"/>
            </w:rPr>
            <w:t>7</w:t>
          </w:r>
        </w:p>
        <w:p w14:paraId="5DA51135" w14:textId="77777777" w:rsidR="00B32AFA" w:rsidRDefault="00B32AFA" w:rsidP="00DF048A">
          <w:pPr>
            <w:pStyle w:val="TableParagraph"/>
            <w:numPr>
              <w:ilvl w:val="0"/>
              <w:numId w:val="86"/>
            </w:numPr>
            <w:spacing w:line="360" w:lineRule="auto"/>
            <w:ind w:left="426" w:hanging="426"/>
            <w:rPr>
              <w:sz w:val="20"/>
              <w:lang w:val="el-GR"/>
            </w:rPr>
          </w:pPr>
          <w:r>
            <w:rPr>
              <w:sz w:val="20"/>
              <w:lang w:val="el-GR"/>
            </w:rPr>
            <w:t xml:space="preserve">ΕΝΕΓΕΙΕΣ ΓΙΑ ΤΗΝ ΕΠΙΤΕΥΞΗ ΤΩΝ ΟΡΙΩΝ ΠΟΥ ΕΧΟΥΝ ΤΕΘΕΙ ΣΑ ΣΤΟΧΟΣ </w:t>
          </w:r>
        </w:p>
        <w:p w14:paraId="3139EDE8" w14:textId="72A31F01" w:rsidR="003126D9" w:rsidRDefault="00B32AFA" w:rsidP="00B32AFA">
          <w:pPr>
            <w:pStyle w:val="TableParagraph"/>
            <w:spacing w:line="360" w:lineRule="auto"/>
            <w:ind w:left="6906" w:firstLine="294"/>
            <w:rPr>
              <w:sz w:val="20"/>
              <w:lang w:val="el-GR"/>
            </w:rPr>
          </w:pPr>
          <w:r>
            <w:rPr>
              <w:sz w:val="20"/>
              <w:lang w:val="el-GR"/>
            </w:rPr>
            <w:t>ΣΕΛ. 6</w:t>
          </w:r>
          <w:r w:rsidR="001D11D7">
            <w:rPr>
              <w:sz w:val="20"/>
              <w:lang w:val="el-GR"/>
            </w:rPr>
            <w:t>8</w:t>
          </w:r>
        </w:p>
        <w:p w14:paraId="12FEE252" w14:textId="77777777" w:rsidR="00CC49F9" w:rsidRDefault="00CC49F9" w:rsidP="00B32AFA">
          <w:pPr>
            <w:pStyle w:val="TableParagraph"/>
            <w:spacing w:line="360" w:lineRule="auto"/>
            <w:ind w:left="426"/>
            <w:rPr>
              <w:sz w:val="20"/>
              <w:lang w:val="el-GR"/>
            </w:rPr>
          </w:pPr>
        </w:p>
        <w:p w14:paraId="0107A7D1" w14:textId="0DFC1540" w:rsidR="001A6821" w:rsidRDefault="001A6821" w:rsidP="00DF048A">
          <w:pPr>
            <w:pStyle w:val="TableParagraph"/>
            <w:spacing w:line="360" w:lineRule="auto"/>
            <w:rPr>
              <w:sz w:val="20"/>
              <w:lang w:val="el-GR"/>
            </w:rPr>
          </w:pPr>
          <w:r>
            <w:rPr>
              <w:sz w:val="20"/>
              <w:lang w:val="el-GR"/>
            </w:rPr>
            <w:t>ΚΕΦΑΛΑΙΟ 6</w:t>
          </w:r>
          <w:r w:rsidRPr="001A6821">
            <w:rPr>
              <w:sz w:val="20"/>
              <w:vertAlign w:val="superscript"/>
              <w:lang w:val="el-GR"/>
            </w:rPr>
            <w:t>Ο</w:t>
          </w:r>
          <w:r>
            <w:rPr>
              <w:sz w:val="20"/>
              <w:lang w:val="el-GR"/>
            </w:rPr>
            <w:t xml:space="preserve"> ΕΠΙΛΟΓΟΣ – ΣΥΜΠΕΡΑΣΜΑΤΑ</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7C347E">
            <w:rPr>
              <w:sz w:val="20"/>
              <w:lang w:val="el-GR"/>
            </w:rPr>
            <w:t xml:space="preserve"> </w:t>
          </w:r>
          <w:r w:rsidR="001D11D7">
            <w:rPr>
              <w:sz w:val="20"/>
              <w:lang w:val="el-GR"/>
            </w:rPr>
            <w:t>70</w:t>
          </w:r>
        </w:p>
        <w:p w14:paraId="5D82E8DB" w14:textId="77777777" w:rsidR="00F20D5C" w:rsidRPr="000C0329" w:rsidRDefault="00F20D5C" w:rsidP="00DF048A">
          <w:pPr>
            <w:pStyle w:val="TableParagraph"/>
            <w:spacing w:line="360" w:lineRule="auto"/>
            <w:rPr>
              <w:sz w:val="20"/>
              <w:lang w:val="el-GR"/>
            </w:rPr>
          </w:pPr>
        </w:p>
        <w:p w14:paraId="25A904B2" w14:textId="06096973" w:rsidR="001A6821" w:rsidRPr="00C81BDA" w:rsidRDefault="001A6821" w:rsidP="00DF048A">
          <w:pPr>
            <w:pStyle w:val="TableParagraph"/>
            <w:spacing w:line="360" w:lineRule="auto"/>
            <w:rPr>
              <w:sz w:val="20"/>
              <w:lang w:val="el-GR"/>
            </w:rPr>
          </w:pPr>
          <w:r>
            <w:rPr>
              <w:sz w:val="20"/>
              <w:lang w:val="el-GR"/>
            </w:rPr>
            <w:t>ΒΙΒΛΙΟΓΡΑΦΙΑ</w:t>
          </w:r>
          <w:r w:rsidR="006B2E13">
            <w:rPr>
              <w:sz w:val="20"/>
              <w:lang w:val="el-GR"/>
            </w:rPr>
            <w:t xml:space="preserve"> </w:t>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261D89">
            <w:rPr>
              <w:sz w:val="20"/>
              <w:lang w:val="el-GR"/>
            </w:rPr>
            <w:tab/>
          </w:r>
          <w:r w:rsidR="006B2E13">
            <w:rPr>
              <w:sz w:val="20"/>
              <w:lang w:val="el-GR"/>
            </w:rPr>
            <w:t>ΣΕΛ.</w:t>
          </w:r>
          <w:r w:rsidR="003E7BBC">
            <w:rPr>
              <w:sz w:val="20"/>
              <w:lang w:val="el-GR"/>
            </w:rPr>
            <w:t xml:space="preserve"> 7</w:t>
          </w:r>
          <w:r w:rsidR="001D11D7">
            <w:rPr>
              <w:sz w:val="20"/>
              <w:lang w:val="el-GR"/>
            </w:rPr>
            <w:t>1</w:t>
          </w:r>
        </w:p>
        <w:p w14:paraId="4C5D0283" w14:textId="77777777" w:rsidR="001A6821" w:rsidRPr="001A6821" w:rsidRDefault="001A6821" w:rsidP="001A6821">
          <w:pPr>
            <w:pStyle w:val="TableParagraph"/>
            <w:spacing w:line="276" w:lineRule="auto"/>
            <w:ind w:left="360"/>
            <w:rPr>
              <w:sz w:val="20"/>
              <w:lang w:val="el-GR"/>
            </w:rPr>
          </w:pPr>
        </w:p>
        <w:p w14:paraId="0B18DA3F" w14:textId="2439EA20" w:rsidR="00BE58C5" w:rsidRPr="00BE58C5" w:rsidRDefault="00BE58C5" w:rsidP="00BE58C5">
          <w:pPr>
            <w:pStyle w:val="TableParagraph"/>
            <w:spacing w:line="276" w:lineRule="auto"/>
            <w:rPr>
              <w:sz w:val="20"/>
              <w:lang w:val="el-GR"/>
            </w:rPr>
          </w:pPr>
        </w:p>
        <w:p w14:paraId="0862AEA0" w14:textId="4ACA419B" w:rsidR="00BE58C5" w:rsidRDefault="00BE58C5" w:rsidP="00BE58C5">
          <w:pPr>
            <w:pStyle w:val="TableParagraph"/>
            <w:spacing w:line="276" w:lineRule="auto"/>
            <w:ind w:left="360"/>
            <w:rPr>
              <w:sz w:val="20"/>
              <w:lang w:val="el-GR"/>
            </w:rPr>
          </w:pPr>
        </w:p>
        <w:p w14:paraId="48F8B74E" w14:textId="77777777" w:rsidR="00C9704F" w:rsidRDefault="00C9704F" w:rsidP="00C9704F">
          <w:pPr>
            <w:pStyle w:val="TableParagraph"/>
            <w:spacing w:line="276" w:lineRule="auto"/>
            <w:rPr>
              <w:sz w:val="20"/>
              <w:lang w:val="el-GR"/>
            </w:rPr>
          </w:pPr>
        </w:p>
        <w:p w14:paraId="77B63359" w14:textId="187278A5" w:rsidR="00C9704F" w:rsidRDefault="00C9704F" w:rsidP="00C9704F">
          <w:pPr>
            <w:pStyle w:val="TableParagraph"/>
            <w:spacing w:line="276" w:lineRule="auto"/>
            <w:ind w:left="360"/>
            <w:rPr>
              <w:sz w:val="20"/>
              <w:lang w:val="el-GR"/>
            </w:rPr>
          </w:pPr>
          <w:r>
            <w:rPr>
              <w:sz w:val="20"/>
              <w:lang w:val="el-GR"/>
            </w:rPr>
            <w:t xml:space="preserve"> </w:t>
          </w:r>
        </w:p>
        <w:p w14:paraId="4DFC56CB" w14:textId="16E41462" w:rsidR="00CF35CD" w:rsidRDefault="00CF35CD" w:rsidP="00CF35CD">
          <w:pPr>
            <w:pStyle w:val="TableParagraph"/>
            <w:spacing w:line="276" w:lineRule="auto"/>
            <w:rPr>
              <w:sz w:val="20"/>
              <w:lang w:val="el-GR"/>
            </w:rPr>
          </w:pPr>
        </w:p>
        <w:p w14:paraId="46EEC366" w14:textId="50CB0B0D" w:rsidR="00930B11" w:rsidRDefault="00930B11" w:rsidP="00CF35CD">
          <w:pPr>
            <w:pStyle w:val="TableParagraph"/>
            <w:spacing w:line="276" w:lineRule="auto"/>
            <w:rPr>
              <w:sz w:val="20"/>
              <w:lang w:val="el-GR"/>
            </w:rPr>
          </w:pPr>
        </w:p>
        <w:p w14:paraId="1873DA40" w14:textId="2F888BA3" w:rsidR="00930B11" w:rsidRDefault="00930B11" w:rsidP="00CF35CD">
          <w:pPr>
            <w:pStyle w:val="TableParagraph"/>
            <w:spacing w:line="276" w:lineRule="auto"/>
            <w:rPr>
              <w:sz w:val="20"/>
              <w:lang w:val="el-GR"/>
            </w:rPr>
          </w:pPr>
        </w:p>
        <w:p w14:paraId="2461C382" w14:textId="55961D27" w:rsidR="00930B11" w:rsidRDefault="00930B11" w:rsidP="00CF35CD">
          <w:pPr>
            <w:pStyle w:val="TableParagraph"/>
            <w:spacing w:line="276" w:lineRule="auto"/>
            <w:rPr>
              <w:sz w:val="20"/>
              <w:lang w:val="el-GR"/>
            </w:rPr>
          </w:pPr>
        </w:p>
        <w:p w14:paraId="7AE95395" w14:textId="643862FA" w:rsidR="00930B11" w:rsidRDefault="00930B11" w:rsidP="00CF35CD">
          <w:pPr>
            <w:pStyle w:val="TableParagraph"/>
            <w:spacing w:line="276" w:lineRule="auto"/>
            <w:rPr>
              <w:sz w:val="20"/>
              <w:lang w:val="el-GR"/>
            </w:rPr>
          </w:pPr>
        </w:p>
        <w:p w14:paraId="623A07BB" w14:textId="674774E3" w:rsidR="00930B11" w:rsidRDefault="00930B11" w:rsidP="00CF35CD">
          <w:pPr>
            <w:pStyle w:val="TableParagraph"/>
            <w:spacing w:line="276" w:lineRule="auto"/>
            <w:rPr>
              <w:sz w:val="20"/>
              <w:lang w:val="el-GR"/>
            </w:rPr>
          </w:pPr>
        </w:p>
        <w:p w14:paraId="3B5C0E25" w14:textId="55976793" w:rsidR="00930B11" w:rsidRDefault="00930B11" w:rsidP="00CF35CD">
          <w:pPr>
            <w:pStyle w:val="TableParagraph"/>
            <w:spacing w:line="276" w:lineRule="auto"/>
            <w:rPr>
              <w:sz w:val="20"/>
              <w:lang w:val="el-GR"/>
            </w:rPr>
          </w:pPr>
        </w:p>
        <w:p w14:paraId="2C6D4CD8" w14:textId="7829B728" w:rsidR="00930B11" w:rsidRDefault="00930B11" w:rsidP="00CF35CD">
          <w:pPr>
            <w:pStyle w:val="TableParagraph"/>
            <w:spacing w:line="276" w:lineRule="auto"/>
            <w:rPr>
              <w:sz w:val="20"/>
              <w:lang w:val="el-GR"/>
            </w:rPr>
          </w:pPr>
        </w:p>
        <w:p w14:paraId="73647EAD" w14:textId="715CAA81" w:rsidR="00930B11" w:rsidRDefault="00930B11" w:rsidP="00CF35CD">
          <w:pPr>
            <w:pStyle w:val="TableParagraph"/>
            <w:spacing w:line="276" w:lineRule="auto"/>
            <w:rPr>
              <w:sz w:val="20"/>
              <w:lang w:val="el-GR"/>
            </w:rPr>
          </w:pPr>
        </w:p>
        <w:p w14:paraId="0B061A37" w14:textId="0428737F" w:rsidR="00930B11" w:rsidRDefault="00930B11" w:rsidP="00CF35CD">
          <w:pPr>
            <w:pStyle w:val="TableParagraph"/>
            <w:spacing w:line="276" w:lineRule="auto"/>
            <w:rPr>
              <w:sz w:val="20"/>
              <w:lang w:val="el-GR"/>
            </w:rPr>
          </w:pPr>
        </w:p>
        <w:p w14:paraId="33CBE24D" w14:textId="2FB56FBA" w:rsidR="00930B11" w:rsidRDefault="00930B11" w:rsidP="00CF35CD">
          <w:pPr>
            <w:pStyle w:val="TableParagraph"/>
            <w:spacing w:line="276" w:lineRule="auto"/>
            <w:rPr>
              <w:sz w:val="20"/>
              <w:lang w:val="el-GR"/>
            </w:rPr>
          </w:pPr>
        </w:p>
        <w:p w14:paraId="14D10A71" w14:textId="2B8874F9" w:rsidR="008F5270" w:rsidRDefault="0085459E">
          <w:pPr>
            <w:pStyle w:val="1"/>
            <w:numPr>
              <w:ilvl w:val="0"/>
              <w:numId w:val="0"/>
            </w:numPr>
            <w:spacing w:line="276" w:lineRule="auto"/>
            <w:jc w:val="center"/>
          </w:pPr>
          <w:r>
            <w:lastRenderedPageBreak/>
            <w:t>κατάλογος σχημάτων</w:t>
          </w:r>
        </w:p>
        <w:p w14:paraId="2CFC392B" w14:textId="232B2E19" w:rsidR="0085459E" w:rsidRDefault="0085459E" w:rsidP="005D6A54">
          <w:pPr>
            <w:spacing w:line="276" w:lineRule="auto"/>
          </w:pPr>
          <w:r>
            <w:t>Κεφάλαιο 1</w:t>
          </w:r>
        </w:p>
        <w:p w14:paraId="4A944003" w14:textId="51628130" w:rsidR="0085459E" w:rsidRDefault="0085459E" w:rsidP="005D6A54">
          <w:pPr>
            <w:spacing w:line="276" w:lineRule="auto"/>
          </w:pPr>
          <w:r>
            <w:t>Σχήμα 1.1</w:t>
          </w:r>
          <w:r w:rsidR="000C579B">
            <w:t xml:space="preserve"> Μοντέλο στρατηγικής συντήρησης</w:t>
          </w:r>
          <w:r>
            <w:t xml:space="preserve"> </w:t>
          </w:r>
          <w:r w:rsidR="0096539E">
            <w:tab/>
          </w:r>
          <w:r w:rsidR="0096539E">
            <w:tab/>
          </w:r>
          <w:r w:rsidR="0096539E">
            <w:tab/>
          </w:r>
          <w:r w:rsidR="0096539E">
            <w:tab/>
          </w:r>
          <w:r>
            <w:t>σελ.</w:t>
          </w:r>
          <w:r w:rsidR="005E0E4D">
            <w:t xml:space="preserve"> </w:t>
          </w:r>
          <w:r w:rsidR="0096539E">
            <w:t>1</w:t>
          </w:r>
          <w:r w:rsidR="005E0E4D">
            <w:t>6</w:t>
          </w:r>
          <w:r>
            <w:t xml:space="preserve"> </w:t>
          </w:r>
        </w:p>
        <w:p w14:paraId="1CBE9B33" w14:textId="7F574AC1" w:rsidR="0085459E" w:rsidRDefault="0085459E" w:rsidP="005D6A54">
          <w:pPr>
            <w:spacing w:line="276" w:lineRule="auto"/>
          </w:pPr>
          <w:r>
            <w:t xml:space="preserve">Κεφάλαιο 2 </w:t>
          </w:r>
        </w:p>
        <w:p w14:paraId="79A4F8F7" w14:textId="1DD7202D" w:rsidR="0085459E" w:rsidRPr="000C0329" w:rsidRDefault="0085459E" w:rsidP="005D6A54">
          <w:pPr>
            <w:spacing w:line="276" w:lineRule="auto"/>
          </w:pPr>
          <w:r>
            <w:t>Σχήμα 2.1</w:t>
          </w:r>
          <w:r w:rsidR="000C579B">
            <w:t xml:space="preserve"> </w:t>
          </w:r>
          <w:r w:rsidR="000C579B" w:rsidRPr="000C579B">
            <w:rPr>
              <w:rFonts w:ascii="Times New Roman" w:hAnsi="Times New Roman" w:cs="Times New Roman"/>
              <w:szCs w:val="24"/>
            </w:rPr>
            <w:t xml:space="preserve">. </w:t>
          </w:r>
          <w:r w:rsidR="000C579B" w:rsidRPr="000C579B">
            <w:rPr>
              <w:rStyle w:val="y2iqfc"/>
              <w:rFonts w:cstheme="minorHAnsi"/>
              <w:szCs w:val="24"/>
            </w:rPr>
            <w:t>Τι κάνουν οι διαχειριστές συντήρησης έναντι αυτού που πιστεύουν ότι πρέπει να κάνουν</w:t>
          </w:r>
          <w:r w:rsidRPr="000C579B">
            <w:rPr>
              <w:szCs w:val="24"/>
            </w:rPr>
            <w:t xml:space="preserve"> </w:t>
          </w:r>
          <w:r w:rsidR="0096539E">
            <w:rPr>
              <w:szCs w:val="24"/>
            </w:rPr>
            <w:tab/>
          </w:r>
          <w:r w:rsidR="0096539E">
            <w:rPr>
              <w:szCs w:val="24"/>
            </w:rPr>
            <w:tab/>
          </w:r>
          <w:r w:rsidR="0096539E">
            <w:rPr>
              <w:szCs w:val="24"/>
            </w:rPr>
            <w:tab/>
          </w:r>
          <w:r w:rsidR="0096539E">
            <w:rPr>
              <w:szCs w:val="24"/>
            </w:rPr>
            <w:tab/>
          </w:r>
          <w:r w:rsidR="0096539E">
            <w:rPr>
              <w:szCs w:val="24"/>
            </w:rPr>
            <w:tab/>
          </w:r>
          <w:r w:rsidR="0096539E">
            <w:rPr>
              <w:szCs w:val="24"/>
            </w:rPr>
            <w:tab/>
          </w:r>
          <w:r w:rsidR="0096539E">
            <w:rPr>
              <w:szCs w:val="24"/>
            </w:rPr>
            <w:tab/>
          </w:r>
          <w:r w:rsidR="0096539E">
            <w:rPr>
              <w:szCs w:val="24"/>
            </w:rPr>
            <w:tab/>
          </w:r>
          <w:r w:rsidRPr="000C579B">
            <w:rPr>
              <w:szCs w:val="24"/>
            </w:rPr>
            <w:t>σελ.</w:t>
          </w:r>
          <w:r w:rsidR="005E0E4D">
            <w:rPr>
              <w:szCs w:val="24"/>
            </w:rPr>
            <w:t xml:space="preserve"> </w:t>
          </w:r>
          <w:r w:rsidR="0096539E">
            <w:rPr>
              <w:szCs w:val="24"/>
            </w:rPr>
            <w:t>2</w:t>
          </w:r>
          <w:r w:rsidR="00BD21F0">
            <w:rPr>
              <w:szCs w:val="24"/>
            </w:rPr>
            <w:t>1</w:t>
          </w:r>
        </w:p>
        <w:p w14:paraId="5B59E764" w14:textId="793F0722" w:rsidR="0085459E" w:rsidRPr="000C0329" w:rsidRDefault="0085459E" w:rsidP="005D6A54">
          <w:pPr>
            <w:spacing w:line="276" w:lineRule="auto"/>
            <w:rPr>
              <w:szCs w:val="24"/>
            </w:rPr>
          </w:pPr>
          <w:r w:rsidRPr="000C579B">
            <w:t>Σχήμα 2.</w:t>
          </w:r>
          <w:r w:rsidRPr="00670477">
            <w:rPr>
              <w:szCs w:val="24"/>
            </w:rPr>
            <w:t xml:space="preserve">2 </w:t>
          </w:r>
          <w:r w:rsidR="000C579B" w:rsidRPr="00670477">
            <w:rPr>
              <w:rFonts w:ascii="Times New Roman" w:hAnsi="Times New Roman" w:cs="Times New Roman"/>
              <w:szCs w:val="24"/>
            </w:rPr>
            <w:t xml:space="preserve"> </w:t>
          </w:r>
          <w:r w:rsidR="000C579B" w:rsidRPr="00670477">
            <w:rPr>
              <w:rStyle w:val="y2iqfc"/>
              <w:rFonts w:cstheme="minorHAnsi"/>
              <w:szCs w:val="24"/>
            </w:rPr>
            <w:t>Εργασία συντήρησης και μοντέλο σχεδιασμού ικανότητας</w:t>
          </w:r>
          <w:r w:rsidR="000C579B" w:rsidRPr="00670477">
            <w:rPr>
              <w:szCs w:val="24"/>
            </w:rPr>
            <w:t xml:space="preserve"> </w:t>
          </w:r>
          <w:r w:rsidR="0096539E">
            <w:rPr>
              <w:szCs w:val="24"/>
            </w:rPr>
            <w:tab/>
          </w:r>
          <w:r w:rsidRPr="00670477">
            <w:rPr>
              <w:szCs w:val="24"/>
            </w:rPr>
            <w:t xml:space="preserve">σελ. </w:t>
          </w:r>
          <w:r w:rsidR="0096539E">
            <w:rPr>
              <w:szCs w:val="24"/>
            </w:rPr>
            <w:t>2</w:t>
          </w:r>
          <w:r w:rsidR="00BD21F0">
            <w:rPr>
              <w:szCs w:val="24"/>
            </w:rPr>
            <w:t>4</w:t>
          </w:r>
        </w:p>
        <w:p w14:paraId="3A13A967" w14:textId="13CCB1AF" w:rsidR="0085459E" w:rsidRPr="000C0329" w:rsidRDefault="0085459E" w:rsidP="005D6A54">
          <w:pPr>
            <w:spacing w:line="276" w:lineRule="auto"/>
            <w:rPr>
              <w:szCs w:val="24"/>
            </w:rPr>
          </w:pPr>
          <w:r w:rsidRPr="00670477">
            <w:rPr>
              <w:szCs w:val="24"/>
            </w:rPr>
            <w:t xml:space="preserve">Σχήμα 2.3 </w:t>
          </w:r>
          <w:r w:rsidR="000C579B" w:rsidRPr="00670477">
            <w:rPr>
              <w:rStyle w:val="y2iqfc"/>
              <w:rFonts w:cstheme="minorHAnsi"/>
              <w:szCs w:val="24"/>
            </w:rPr>
            <w:t xml:space="preserve">Πλαίσιο συντήρησης σύμφωνα με τον </w:t>
          </w:r>
          <w:r w:rsidR="000C579B" w:rsidRPr="00670477">
            <w:rPr>
              <w:rStyle w:val="y2iqfc"/>
              <w:rFonts w:cstheme="minorHAnsi"/>
              <w:szCs w:val="24"/>
              <w:lang w:val="en-US"/>
            </w:rPr>
            <w:t>Wireman</w:t>
          </w:r>
          <w:r w:rsidR="000C579B" w:rsidRPr="00670477">
            <w:rPr>
              <w:rStyle w:val="y2iqfc"/>
              <w:rFonts w:cstheme="minorHAnsi"/>
              <w:szCs w:val="24"/>
            </w:rPr>
            <w:t xml:space="preserve"> </w:t>
          </w:r>
          <w:r w:rsidR="0096539E">
            <w:rPr>
              <w:rStyle w:val="y2iqfc"/>
              <w:rFonts w:cstheme="minorHAnsi"/>
              <w:szCs w:val="24"/>
            </w:rPr>
            <w:tab/>
          </w:r>
          <w:r w:rsidR="0096539E">
            <w:rPr>
              <w:rStyle w:val="y2iqfc"/>
              <w:rFonts w:cstheme="minorHAnsi"/>
              <w:szCs w:val="24"/>
            </w:rPr>
            <w:tab/>
          </w:r>
          <w:r w:rsidR="0096539E">
            <w:rPr>
              <w:rStyle w:val="y2iqfc"/>
              <w:rFonts w:cstheme="minorHAnsi"/>
              <w:szCs w:val="24"/>
            </w:rPr>
            <w:tab/>
          </w:r>
          <w:r w:rsidRPr="00670477">
            <w:rPr>
              <w:szCs w:val="24"/>
            </w:rPr>
            <w:t xml:space="preserve">σελ. </w:t>
          </w:r>
          <w:r w:rsidR="0096539E">
            <w:rPr>
              <w:szCs w:val="24"/>
            </w:rPr>
            <w:t>3</w:t>
          </w:r>
          <w:r w:rsidR="00BD21F0">
            <w:rPr>
              <w:szCs w:val="24"/>
            </w:rPr>
            <w:t>2</w:t>
          </w:r>
        </w:p>
        <w:p w14:paraId="1C8891D3" w14:textId="79BF0225" w:rsidR="0085459E" w:rsidRPr="000C0329" w:rsidRDefault="0085459E" w:rsidP="005D6A54">
          <w:pPr>
            <w:spacing w:line="276" w:lineRule="auto"/>
            <w:rPr>
              <w:szCs w:val="24"/>
            </w:rPr>
          </w:pPr>
          <w:r w:rsidRPr="00670477">
            <w:rPr>
              <w:szCs w:val="24"/>
            </w:rPr>
            <w:t xml:space="preserve">Σχήμα 2.4 </w:t>
          </w:r>
          <w:r w:rsidR="00670477" w:rsidRPr="00670477">
            <w:rPr>
              <w:rFonts w:ascii="Times New Roman" w:hAnsi="Times New Roman" w:cs="Times New Roman"/>
              <w:szCs w:val="24"/>
            </w:rPr>
            <w:t xml:space="preserve"> </w:t>
          </w:r>
          <w:r w:rsidR="00670477" w:rsidRPr="00670477">
            <w:rPr>
              <w:rStyle w:val="y2iqfc"/>
              <w:rFonts w:cstheme="minorHAnsi"/>
              <w:szCs w:val="24"/>
            </w:rPr>
            <w:t xml:space="preserve">Πλαίσιο συντήρησης σύμφωνα με τον </w:t>
          </w:r>
          <w:r w:rsidR="00670477" w:rsidRPr="00670477">
            <w:rPr>
              <w:rFonts w:ascii="Times New Roman" w:hAnsi="Times New Roman" w:cs="Times New Roman"/>
              <w:szCs w:val="24"/>
              <w:lang w:val="en-US"/>
            </w:rPr>
            <w:t>Campbell</w:t>
          </w:r>
          <w:r w:rsidR="00670477" w:rsidRPr="00670477">
            <w:rPr>
              <w:szCs w:val="24"/>
            </w:rPr>
            <w:t xml:space="preserve"> </w:t>
          </w:r>
          <w:r w:rsidR="0096539E">
            <w:rPr>
              <w:szCs w:val="24"/>
            </w:rPr>
            <w:tab/>
          </w:r>
          <w:r w:rsidR="0096539E">
            <w:rPr>
              <w:szCs w:val="24"/>
            </w:rPr>
            <w:tab/>
          </w:r>
          <w:r w:rsidRPr="00670477">
            <w:rPr>
              <w:szCs w:val="24"/>
            </w:rPr>
            <w:t xml:space="preserve">σελ. </w:t>
          </w:r>
          <w:r w:rsidR="0096539E">
            <w:rPr>
              <w:szCs w:val="24"/>
            </w:rPr>
            <w:t>3</w:t>
          </w:r>
          <w:r w:rsidR="00BD21F0">
            <w:rPr>
              <w:szCs w:val="24"/>
            </w:rPr>
            <w:t>3</w:t>
          </w:r>
        </w:p>
        <w:p w14:paraId="44E1D5FD" w14:textId="478CC401" w:rsidR="0085459E" w:rsidRPr="000C0329" w:rsidRDefault="0085459E" w:rsidP="005D6A54">
          <w:pPr>
            <w:spacing w:line="276" w:lineRule="auto"/>
            <w:rPr>
              <w:szCs w:val="24"/>
            </w:rPr>
          </w:pPr>
          <w:r w:rsidRPr="00670477">
            <w:rPr>
              <w:szCs w:val="24"/>
            </w:rPr>
            <w:t>Σχήμα 2.5</w:t>
          </w:r>
          <w:r w:rsidR="00670477" w:rsidRPr="00670477">
            <w:rPr>
              <w:szCs w:val="24"/>
            </w:rPr>
            <w:t xml:space="preserve"> </w:t>
          </w:r>
          <w:r w:rsidR="00670477" w:rsidRPr="00670477">
            <w:rPr>
              <w:rStyle w:val="y2iqfc"/>
              <w:rFonts w:cstheme="minorHAnsi"/>
              <w:szCs w:val="24"/>
            </w:rPr>
            <w:t>Διαδικασία συντήρησης, πορεία δράσης και ανατροφοδότηση λειτουργείας στα τρία επίπεδα επιχειρηματικών δραστηριοτήτων</w:t>
          </w:r>
          <w:r w:rsidR="00670477" w:rsidRPr="00670477">
            <w:rPr>
              <w:rFonts w:ascii="Times New Roman" w:hAnsi="Times New Roman" w:cs="Times New Roman"/>
              <w:szCs w:val="24"/>
            </w:rPr>
            <w:t xml:space="preserve"> </w:t>
          </w:r>
          <w:r w:rsidR="00670477" w:rsidRPr="00670477">
            <w:rPr>
              <w:rFonts w:cstheme="minorHAnsi"/>
              <w:szCs w:val="24"/>
              <w:shd w:val="clear" w:color="auto" w:fill="FFFFFF"/>
            </w:rPr>
            <w:t xml:space="preserve"> </w:t>
          </w:r>
          <w:r w:rsidRPr="00670477">
            <w:rPr>
              <w:szCs w:val="24"/>
            </w:rPr>
            <w:t xml:space="preserve"> </w:t>
          </w:r>
          <w:r w:rsidR="0096539E">
            <w:rPr>
              <w:szCs w:val="24"/>
            </w:rPr>
            <w:tab/>
          </w:r>
          <w:r w:rsidR="0096539E">
            <w:rPr>
              <w:szCs w:val="24"/>
            </w:rPr>
            <w:tab/>
          </w:r>
          <w:r w:rsidR="0096539E">
            <w:rPr>
              <w:szCs w:val="24"/>
            </w:rPr>
            <w:tab/>
          </w:r>
          <w:r w:rsidRPr="00670477">
            <w:rPr>
              <w:szCs w:val="24"/>
            </w:rPr>
            <w:t xml:space="preserve">σελ. </w:t>
          </w:r>
          <w:r w:rsidR="0096539E">
            <w:rPr>
              <w:szCs w:val="24"/>
            </w:rPr>
            <w:t>3</w:t>
          </w:r>
          <w:r w:rsidR="00BD21F0">
            <w:rPr>
              <w:szCs w:val="24"/>
            </w:rPr>
            <w:t>5</w:t>
          </w:r>
        </w:p>
        <w:p w14:paraId="7E311C0D" w14:textId="65427CE6" w:rsidR="0085459E" w:rsidRDefault="0085459E" w:rsidP="005D6A54">
          <w:pPr>
            <w:spacing w:line="276" w:lineRule="auto"/>
          </w:pPr>
          <w:r>
            <w:t>Κεφάλαιο 3</w:t>
          </w:r>
        </w:p>
        <w:p w14:paraId="42BE67F5" w14:textId="3207AC13" w:rsidR="0085459E" w:rsidRPr="000C0329" w:rsidRDefault="0085459E" w:rsidP="005D6A54">
          <w:pPr>
            <w:spacing w:line="276" w:lineRule="auto"/>
          </w:pPr>
          <w:r>
            <w:t>Σχήμα 3.1</w:t>
          </w:r>
          <w:r w:rsidR="00670477">
            <w:t xml:space="preserve"> </w:t>
          </w:r>
          <w:r w:rsidR="00670477" w:rsidRPr="00670477">
            <w:rPr>
              <w:rStyle w:val="y2iqfc"/>
              <w:rFonts w:ascii="Times New Roman" w:hAnsi="Times New Roman" w:cs="Times New Roman"/>
            </w:rPr>
            <w:t>Τύποι συντήρησης σύμφωνα με το</w:t>
          </w:r>
          <w:r w:rsidR="00670477" w:rsidRPr="00670477">
            <w:rPr>
              <w:rFonts w:ascii="Times New Roman" w:hAnsi="Times New Roman" w:cs="Times New Roman"/>
              <w:szCs w:val="24"/>
            </w:rPr>
            <w:t xml:space="preserve"> </w:t>
          </w:r>
          <w:r w:rsidR="00670477" w:rsidRPr="00670477">
            <w:rPr>
              <w:rFonts w:ascii="Times New Roman" w:hAnsi="Times New Roman" w:cs="Times New Roman"/>
              <w:szCs w:val="24"/>
              <w:lang w:val="en-US"/>
            </w:rPr>
            <w:t>EN</w:t>
          </w:r>
          <w:r w:rsidR="00670477" w:rsidRPr="00670477">
            <w:rPr>
              <w:rFonts w:ascii="Times New Roman" w:hAnsi="Times New Roman" w:cs="Times New Roman"/>
              <w:szCs w:val="24"/>
            </w:rPr>
            <w:t xml:space="preserve"> 13306:2001 </w:t>
          </w:r>
          <w:r w:rsidRPr="00670477">
            <w:rPr>
              <w:sz w:val="28"/>
            </w:rPr>
            <w:t xml:space="preserve"> </w:t>
          </w:r>
          <w:r w:rsidR="0096539E">
            <w:rPr>
              <w:sz w:val="28"/>
            </w:rPr>
            <w:tab/>
          </w:r>
          <w:r w:rsidR="0096539E">
            <w:rPr>
              <w:sz w:val="28"/>
            </w:rPr>
            <w:tab/>
          </w:r>
          <w:r>
            <w:t>σελ. 3</w:t>
          </w:r>
          <w:r w:rsidR="00BD21F0">
            <w:t>7</w:t>
          </w:r>
        </w:p>
        <w:p w14:paraId="7F445E08" w14:textId="07B5DE72" w:rsidR="0085459E" w:rsidRPr="000C0329" w:rsidRDefault="0085459E" w:rsidP="005D6A54">
          <w:pPr>
            <w:spacing w:line="276" w:lineRule="auto"/>
          </w:pPr>
          <w:r>
            <w:t xml:space="preserve">Σχήμα 3.2 </w:t>
          </w:r>
          <w:r w:rsidR="00670477" w:rsidRPr="00670477">
            <w:rPr>
              <w:rFonts w:ascii="Times New Roman" w:hAnsi="Times New Roman" w:cs="Times New Roman"/>
              <w:szCs w:val="24"/>
            </w:rPr>
            <w:t>Επίπεδο εσοχής εξοπλισμού</w:t>
          </w:r>
          <w:r w:rsidR="00670477">
            <w:rPr>
              <w:rFonts w:ascii="Times New Roman" w:hAnsi="Times New Roman" w:cs="Times New Roman"/>
              <w:sz w:val="20"/>
              <w:szCs w:val="24"/>
            </w:rPr>
            <w:t xml:space="preserve"> </w:t>
          </w:r>
          <w:r w:rsidR="00670477" w:rsidRPr="00621D86">
            <w:rPr>
              <w:rFonts w:ascii="Times New Roman" w:hAnsi="Times New Roman" w:cs="Times New Roman"/>
              <w:sz w:val="20"/>
              <w:szCs w:val="24"/>
            </w:rPr>
            <w:t xml:space="preserve"> </w:t>
          </w:r>
          <w:r w:rsidR="00670477">
            <w:rPr>
              <w:rFonts w:ascii="Times New Roman" w:hAnsi="Times New Roman" w:cs="Times New Roman"/>
              <w:sz w:val="20"/>
              <w:szCs w:val="24"/>
            </w:rPr>
            <w:t xml:space="preserve"> </w:t>
          </w:r>
          <w:r w:rsidR="0096539E">
            <w:rPr>
              <w:rFonts w:ascii="Times New Roman" w:hAnsi="Times New Roman" w:cs="Times New Roman"/>
              <w:sz w:val="20"/>
              <w:szCs w:val="24"/>
            </w:rPr>
            <w:tab/>
          </w:r>
          <w:r w:rsidR="0096539E">
            <w:rPr>
              <w:rFonts w:ascii="Times New Roman" w:hAnsi="Times New Roman" w:cs="Times New Roman"/>
              <w:sz w:val="20"/>
              <w:szCs w:val="24"/>
            </w:rPr>
            <w:tab/>
          </w:r>
          <w:r w:rsidR="0096539E">
            <w:rPr>
              <w:rFonts w:ascii="Times New Roman" w:hAnsi="Times New Roman" w:cs="Times New Roman"/>
              <w:sz w:val="20"/>
              <w:szCs w:val="24"/>
            </w:rPr>
            <w:tab/>
          </w:r>
          <w:r w:rsidR="0096539E">
            <w:rPr>
              <w:rFonts w:ascii="Times New Roman" w:hAnsi="Times New Roman" w:cs="Times New Roman"/>
              <w:sz w:val="20"/>
              <w:szCs w:val="24"/>
            </w:rPr>
            <w:tab/>
          </w:r>
          <w:r w:rsidR="0096539E">
            <w:rPr>
              <w:rFonts w:ascii="Times New Roman" w:hAnsi="Times New Roman" w:cs="Times New Roman"/>
              <w:sz w:val="20"/>
              <w:szCs w:val="24"/>
            </w:rPr>
            <w:tab/>
          </w:r>
          <w:r>
            <w:t xml:space="preserve">σελ. </w:t>
          </w:r>
          <w:r w:rsidR="0096539E">
            <w:t>4</w:t>
          </w:r>
          <w:r w:rsidR="00BD21F0">
            <w:t>0</w:t>
          </w:r>
        </w:p>
        <w:p w14:paraId="39EBA5D2" w14:textId="1BEBA66D" w:rsidR="0085459E" w:rsidRPr="00C81BDA" w:rsidRDefault="0085459E" w:rsidP="005D6A54">
          <w:pPr>
            <w:spacing w:line="276" w:lineRule="auto"/>
            <w:rPr>
              <w:szCs w:val="24"/>
            </w:rPr>
          </w:pPr>
          <w:r>
            <w:t>Σχήμα 3.3</w:t>
          </w:r>
          <w:r w:rsidR="000C579B" w:rsidRPr="00C110E5">
            <w:rPr>
              <w:rFonts w:ascii="Times New Roman" w:hAnsi="Times New Roman" w:cs="Times New Roman"/>
              <w:noProof/>
              <w:szCs w:val="24"/>
            </w:rPr>
            <w:t xml:space="preserve"> </w:t>
          </w:r>
          <w:r w:rsidR="000C579B" w:rsidRPr="00670477">
            <w:rPr>
              <w:rStyle w:val="y2iqfc"/>
              <w:rFonts w:cstheme="minorHAnsi"/>
              <w:szCs w:val="24"/>
            </w:rPr>
            <w:t>Παράδειγμα ορισμού μιας πολιτικής συντήρησης, δηλαδή, μια στρατηγική δήλωση σχετικά με το επίπεδο συντήρησης που απαιτείται για τη διατήρηση των οργανικών περιουσιακών στοιχείων σε λειτουργική κατάσταση.</w:t>
          </w:r>
          <w:r w:rsidR="00640813">
            <w:rPr>
              <w:rStyle w:val="y2iqfc"/>
              <w:rFonts w:cstheme="minorHAnsi"/>
              <w:szCs w:val="24"/>
            </w:rPr>
            <w:tab/>
          </w:r>
          <w:r w:rsidR="00640813">
            <w:rPr>
              <w:rStyle w:val="y2iqfc"/>
              <w:rFonts w:cstheme="minorHAnsi"/>
              <w:szCs w:val="24"/>
            </w:rPr>
            <w:tab/>
          </w:r>
          <w:r w:rsidRPr="00670477">
            <w:rPr>
              <w:szCs w:val="24"/>
            </w:rPr>
            <w:t>σελ. 4</w:t>
          </w:r>
          <w:r w:rsidR="00BD21F0">
            <w:rPr>
              <w:szCs w:val="24"/>
            </w:rPr>
            <w:t>3</w:t>
          </w:r>
        </w:p>
        <w:p w14:paraId="5C8547D0" w14:textId="37BA86D0" w:rsidR="0085459E" w:rsidRDefault="0085459E" w:rsidP="005D6A54">
          <w:pPr>
            <w:spacing w:line="276" w:lineRule="auto"/>
          </w:pPr>
          <w:r>
            <w:t>Κεφάλαιο 4</w:t>
          </w:r>
        </w:p>
        <w:p w14:paraId="09D2A58B" w14:textId="034048AF" w:rsidR="0085459E" w:rsidRPr="000C0329" w:rsidRDefault="0085459E" w:rsidP="005D6A54">
          <w:pPr>
            <w:spacing w:line="276" w:lineRule="auto"/>
          </w:pPr>
          <w:r>
            <w:t>Σχήμα 4.1</w:t>
          </w:r>
          <w:r w:rsidR="00670477">
            <w:t xml:space="preserve"> </w:t>
          </w:r>
          <w:r w:rsidR="00670477" w:rsidRPr="00670477">
            <w:rPr>
              <w:rStyle w:val="y2iqfc"/>
              <w:rFonts w:cstheme="minorHAnsi"/>
            </w:rPr>
            <w:t>Αναπαράσταση διαφορετικών χρόνων και καταστάσεων ενός αντικειμένου που έχει υποστεί βλάβες</w:t>
          </w:r>
          <w:r w:rsidR="00640813">
            <w:rPr>
              <w:rStyle w:val="y2iqfc"/>
              <w:rFonts w:cstheme="minorHAnsi"/>
            </w:rPr>
            <w:tab/>
          </w:r>
          <w:r w:rsidR="00640813">
            <w:rPr>
              <w:rStyle w:val="y2iqfc"/>
              <w:rFonts w:cstheme="minorHAnsi"/>
            </w:rPr>
            <w:tab/>
          </w:r>
          <w:r w:rsidR="00640813">
            <w:rPr>
              <w:rStyle w:val="y2iqfc"/>
              <w:rFonts w:cstheme="minorHAnsi"/>
            </w:rPr>
            <w:tab/>
          </w:r>
          <w:r w:rsidR="00640813">
            <w:rPr>
              <w:rStyle w:val="y2iqfc"/>
              <w:rFonts w:cstheme="minorHAnsi"/>
            </w:rPr>
            <w:tab/>
          </w:r>
          <w:r w:rsidR="00640813">
            <w:rPr>
              <w:rStyle w:val="y2iqfc"/>
              <w:rFonts w:cstheme="minorHAnsi"/>
            </w:rPr>
            <w:tab/>
          </w:r>
          <w:r w:rsidR="00640813">
            <w:rPr>
              <w:rStyle w:val="y2iqfc"/>
              <w:rFonts w:cstheme="minorHAnsi"/>
            </w:rPr>
            <w:tab/>
          </w:r>
          <w:r w:rsidR="00640813">
            <w:rPr>
              <w:rStyle w:val="y2iqfc"/>
              <w:rFonts w:cstheme="minorHAnsi"/>
            </w:rPr>
            <w:tab/>
          </w:r>
          <w:r>
            <w:t>σελ. 4</w:t>
          </w:r>
          <w:r w:rsidR="00BD21F0">
            <w:t>6</w:t>
          </w:r>
        </w:p>
        <w:p w14:paraId="6D8C202D" w14:textId="7783421B" w:rsidR="0085459E" w:rsidRPr="000C0329" w:rsidRDefault="0085459E" w:rsidP="005D6A54">
          <w:pPr>
            <w:spacing w:line="276" w:lineRule="auto"/>
          </w:pPr>
          <w:r>
            <w:t>Σχήμα 4.2</w:t>
          </w:r>
          <w:r w:rsidR="00670477" w:rsidRPr="00670477">
            <w:rPr>
              <w:rFonts w:ascii="Times New Roman" w:hAnsi="Times New Roman" w:cs="Times New Roman"/>
            </w:rPr>
            <w:t xml:space="preserve"> Αναπαράσταση της κατάστασης των στοιχείων που διαχωρίζονται ανά λειτουργεία αποτυχίας</w:t>
          </w:r>
          <w:r w:rsidR="00670477" w:rsidRPr="00AB7B7F">
            <w:rPr>
              <w:rFonts w:ascii="Times New Roman" w:hAnsi="Times New Roman" w:cs="Times New Roman"/>
            </w:rPr>
            <w:t xml:space="preserve">. </w:t>
          </w:r>
          <w:r w:rsidR="00670477">
            <w:rPr>
              <w:rFonts w:ascii="Times New Roman" w:hAnsi="Times New Roman" w:cs="Times New Roman"/>
            </w:rPr>
            <w:t xml:space="preserve"> </w:t>
          </w:r>
          <w:r w:rsidR="00640813">
            <w:rPr>
              <w:rFonts w:ascii="Times New Roman" w:hAnsi="Times New Roman" w:cs="Times New Roman"/>
            </w:rPr>
            <w:tab/>
          </w:r>
          <w:r w:rsidR="00640813">
            <w:rPr>
              <w:rFonts w:ascii="Times New Roman" w:hAnsi="Times New Roman" w:cs="Times New Roman"/>
            </w:rPr>
            <w:tab/>
          </w:r>
          <w:r w:rsidR="00640813">
            <w:rPr>
              <w:rFonts w:ascii="Times New Roman" w:hAnsi="Times New Roman" w:cs="Times New Roman"/>
            </w:rPr>
            <w:tab/>
          </w:r>
          <w:r w:rsidR="00640813">
            <w:rPr>
              <w:rFonts w:ascii="Times New Roman" w:hAnsi="Times New Roman" w:cs="Times New Roman"/>
            </w:rPr>
            <w:tab/>
          </w:r>
          <w:r w:rsidR="00640813">
            <w:rPr>
              <w:rFonts w:ascii="Times New Roman" w:hAnsi="Times New Roman" w:cs="Times New Roman"/>
            </w:rPr>
            <w:tab/>
          </w:r>
          <w:r w:rsidR="00640813">
            <w:rPr>
              <w:rFonts w:ascii="Times New Roman" w:hAnsi="Times New Roman" w:cs="Times New Roman"/>
            </w:rPr>
            <w:tab/>
          </w:r>
          <w:r w:rsidR="00640813">
            <w:rPr>
              <w:rFonts w:ascii="Times New Roman" w:hAnsi="Times New Roman" w:cs="Times New Roman"/>
            </w:rPr>
            <w:tab/>
          </w:r>
          <w:r>
            <w:t>σελ. 4</w:t>
          </w:r>
          <w:r w:rsidR="00BD21F0">
            <w:t>7</w:t>
          </w:r>
        </w:p>
        <w:p w14:paraId="201E5A26" w14:textId="7090B849" w:rsidR="0085459E" w:rsidRPr="000C0329" w:rsidRDefault="0085459E" w:rsidP="005D6A54">
          <w:pPr>
            <w:spacing w:line="276" w:lineRule="auto"/>
          </w:pPr>
          <w:r>
            <w:t xml:space="preserve">Σχήμα 4.3 </w:t>
          </w:r>
          <w:r w:rsidR="00670477" w:rsidRPr="00670477">
            <w:rPr>
              <w:rStyle w:val="y2iqfc"/>
              <w:rFonts w:cstheme="minorHAnsi"/>
            </w:rPr>
            <w:t xml:space="preserve">Αναμενόμενη εξέλιξη του κόστους της ποιοτικής και μη ποιοτικής  συντήρησης με την πάροδο του χρόνου  </w:t>
          </w:r>
          <w:r w:rsidR="00640813">
            <w:rPr>
              <w:rStyle w:val="y2iqfc"/>
              <w:rFonts w:cstheme="minorHAnsi"/>
            </w:rPr>
            <w:tab/>
          </w:r>
          <w:r w:rsidR="00640813">
            <w:rPr>
              <w:rStyle w:val="y2iqfc"/>
              <w:rFonts w:cstheme="minorHAnsi"/>
            </w:rPr>
            <w:tab/>
          </w:r>
          <w:r w:rsidR="00640813">
            <w:rPr>
              <w:rStyle w:val="y2iqfc"/>
              <w:rFonts w:cstheme="minorHAnsi"/>
            </w:rPr>
            <w:tab/>
          </w:r>
          <w:r w:rsidR="00640813">
            <w:rPr>
              <w:rStyle w:val="y2iqfc"/>
              <w:rFonts w:cstheme="minorHAnsi"/>
            </w:rPr>
            <w:tab/>
          </w:r>
          <w:r w:rsidR="00640813">
            <w:rPr>
              <w:rStyle w:val="y2iqfc"/>
              <w:rFonts w:cstheme="minorHAnsi"/>
            </w:rPr>
            <w:tab/>
          </w:r>
          <w:r>
            <w:t>σελ. 5</w:t>
          </w:r>
          <w:r w:rsidR="00BD21F0">
            <w:t>2</w:t>
          </w:r>
        </w:p>
        <w:p w14:paraId="43A5A328" w14:textId="3240818C" w:rsidR="000C579B" w:rsidRDefault="000C579B" w:rsidP="005D6A54">
          <w:pPr>
            <w:spacing w:line="276" w:lineRule="auto"/>
          </w:pPr>
        </w:p>
        <w:p w14:paraId="6FB6A21C" w14:textId="4C760C99" w:rsidR="00670477" w:rsidRDefault="00670477" w:rsidP="005D6A54">
          <w:pPr>
            <w:spacing w:line="276" w:lineRule="auto"/>
          </w:pPr>
        </w:p>
        <w:p w14:paraId="67CE304E" w14:textId="6C2021A9" w:rsidR="00670477" w:rsidRDefault="00670477" w:rsidP="005D6A54">
          <w:pPr>
            <w:spacing w:line="276" w:lineRule="auto"/>
          </w:pPr>
        </w:p>
        <w:p w14:paraId="27B83DDE" w14:textId="622A2FA9" w:rsidR="00670477" w:rsidRDefault="00670477" w:rsidP="005D6A54">
          <w:pPr>
            <w:spacing w:line="276" w:lineRule="auto"/>
          </w:pPr>
        </w:p>
        <w:p w14:paraId="07734136" w14:textId="6B996DC9" w:rsidR="00670477" w:rsidRDefault="00670477" w:rsidP="005D6A54">
          <w:pPr>
            <w:spacing w:line="276" w:lineRule="auto"/>
          </w:pPr>
        </w:p>
        <w:p w14:paraId="7815A88F" w14:textId="71F06F8E" w:rsidR="00670477" w:rsidRDefault="00670477" w:rsidP="005D6A54">
          <w:pPr>
            <w:spacing w:line="276" w:lineRule="auto"/>
          </w:pPr>
        </w:p>
        <w:p w14:paraId="6E60BA47" w14:textId="77777777" w:rsidR="00670477" w:rsidRDefault="00670477" w:rsidP="005D6A54">
          <w:pPr>
            <w:spacing w:line="276" w:lineRule="auto"/>
          </w:pPr>
        </w:p>
        <w:p w14:paraId="6CB3E98D" w14:textId="67E7D364" w:rsidR="0085459E" w:rsidRPr="000C579B" w:rsidRDefault="0085459E" w:rsidP="009953F3">
          <w:pPr>
            <w:pStyle w:val="1"/>
            <w:numPr>
              <w:ilvl w:val="0"/>
              <w:numId w:val="0"/>
            </w:numPr>
            <w:spacing w:line="276" w:lineRule="auto"/>
            <w:ind w:left="432"/>
            <w:jc w:val="center"/>
            <w:rPr>
              <w:rFonts w:cs="Times New Roman"/>
              <w:sz w:val="24"/>
              <w:szCs w:val="24"/>
            </w:rPr>
          </w:pPr>
          <w:r>
            <w:lastRenderedPageBreak/>
            <w:t>κατάλογος πινάκων</w:t>
          </w:r>
        </w:p>
        <w:p w14:paraId="600C7E17" w14:textId="269E1C77" w:rsidR="00EA2A5F" w:rsidRDefault="0085459E" w:rsidP="005D6A54">
          <w:pPr>
            <w:spacing w:line="276" w:lineRule="auto"/>
            <w:rPr>
              <w:rFonts w:ascii="Times New Roman" w:hAnsi="Times New Roman" w:cs="Times New Roman"/>
              <w:szCs w:val="24"/>
            </w:rPr>
          </w:pPr>
          <w:r>
            <w:rPr>
              <w:rFonts w:ascii="Times New Roman" w:hAnsi="Times New Roman" w:cs="Times New Roman"/>
              <w:szCs w:val="24"/>
            </w:rPr>
            <w:t>Κεφάλαιο 2</w:t>
          </w:r>
        </w:p>
        <w:p w14:paraId="1AB6B7B5" w14:textId="4231B451" w:rsidR="0085459E" w:rsidRPr="000C0329" w:rsidRDefault="0085459E" w:rsidP="005D6A54">
          <w:pPr>
            <w:spacing w:line="276" w:lineRule="auto"/>
            <w:rPr>
              <w:rFonts w:ascii="Times New Roman" w:hAnsi="Times New Roman" w:cs="Times New Roman"/>
              <w:szCs w:val="24"/>
            </w:rPr>
          </w:pPr>
          <w:r>
            <w:rPr>
              <w:rFonts w:ascii="Times New Roman" w:hAnsi="Times New Roman" w:cs="Times New Roman"/>
              <w:szCs w:val="24"/>
            </w:rPr>
            <w:t>Πίνακας 2.</w:t>
          </w:r>
          <w:r w:rsidRPr="00670477">
            <w:rPr>
              <w:rFonts w:ascii="Times New Roman" w:hAnsi="Times New Roman" w:cs="Times New Roman"/>
              <w:szCs w:val="24"/>
            </w:rPr>
            <w:t>1</w:t>
          </w:r>
          <w:r w:rsidR="00670477" w:rsidRPr="00670477">
            <w:rPr>
              <w:rFonts w:ascii="Times New Roman" w:hAnsi="Times New Roman" w:cs="Times New Roman"/>
              <w:szCs w:val="24"/>
            </w:rPr>
            <w:t xml:space="preserve"> </w:t>
          </w:r>
          <w:r w:rsidR="00670477" w:rsidRPr="00670477">
            <w:rPr>
              <w:rStyle w:val="y2iqfc"/>
              <w:rFonts w:cstheme="minorHAnsi"/>
              <w:szCs w:val="24"/>
            </w:rPr>
            <w:t>Η διαδικασία και το πλαίσιο διαχείρισης συντήρησης</w:t>
          </w:r>
          <w:r w:rsidR="00D3544A">
            <w:rPr>
              <w:rFonts w:ascii="Times New Roman" w:hAnsi="Times New Roman" w:cs="Times New Roman"/>
              <w:szCs w:val="24"/>
            </w:rPr>
            <w:tab/>
          </w:r>
          <w:r w:rsidR="00665966">
            <w:rPr>
              <w:rFonts w:ascii="Times New Roman" w:hAnsi="Times New Roman" w:cs="Times New Roman"/>
              <w:szCs w:val="24"/>
            </w:rPr>
            <w:tab/>
          </w:r>
          <w:r>
            <w:rPr>
              <w:rFonts w:ascii="Times New Roman" w:hAnsi="Times New Roman" w:cs="Times New Roman"/>
              <w:szCs w:val="24"/>
            </w:rPr>
            <w:t>σελ. 3</w:t>
          </w:r>
          <w:r w:rsidR="00BD21F0">
            <w:rPr>
              <w:rFonts w:ascii="Times New Roman" w:hAnsi="Times New Roman" w:cs="Times New Roman"/>
              <w:szCs w:val="24"/>
            </w:rPr>
            <w:t>5</w:t>
          </w:r>
        </w:p>
        <w:p w14:paraId="5DF60BFE" w14:textId="746D18B3" w:rsidR="0085459E" w:rsidRDefault="0085459E" w:rsidP="005D6A54">
          <w:pPr>
            <w:spacing w:line="276" w:lineRule="auto"/>
            <w:rPr>
              <w:rFonts w:ascii="Times New Roman" w:hAnsi="Times New Roman" w:cs="Times New Roman"/>
              <w:szCs w:val="24"/>
            </w:rPr>
          </w:pPr>
          <w:r>
            <w:rPr>
              <w:rFonts w:ascii="Times New Roman" w:hAnsi="Times New Roman" w:cs="Times New Roman"/>
              <w:szCs w:val="24"/>
            </w:rPr>
            <w:t>Κεφάλαιο 5</w:t>
          </w:r>
        </w:p>
        <w:p w14:paraId="1859890F" w14:textId="7BD8FEC1" w:rsidR="0085459E" w:rsidRPr="00C81BDA" w:rsidRDefault="0085459E" w:rsidP="005D6A54">
          <w:pPr>
            <w:spacing w:line="276" w:lineRule="auto"/>
            <w:rPr>
              <w:rFonts w:ascii="Times New Roman" w:hAnsi="Times New Roman" w:cs="Times New Roman"/>
              <w:szCs w:val="24"/>
            </w:rPr>
          </w:pPr>
          <w:r>
            <w:rPr>
              <w:rFonts w:ascii="Times New Roman" w:hAnsi="Times New Roman" w:cs="Times New Roman"/>
              <w:szCs w:val="24"/>
            </w:rPr>
            <w:t>Πίνακας 5.1</w:t>
          </w:r>
          <w:r w:rsidR="00670477">
            <w:rPr>
              <w:rFonts w:ascii="Times New Roman" w:hAnsi="Times New Roman" w:cs="Times New Roman"/>
              <w:szCs w:val="24"/>
            </w:rPr>
            <w:t xml:space="preserve"> </w:t>
          </w:r>
          <w:r w:rsidR="00670477" w:rsidRPr="00670477">
            <w:rPr>
              <w:rFonts w:ascii="Times New Roman" w:hAnsi="Times New Roman" w:cs="Times New Roman"/>
              <w:szCs w:val="24"/>
            </w:rPr>
            <w:t>Δείκτες μέτρησης της απόδοσης συντήρησης</w:t>
          </w:r>
          <w:r w:rsidR="00670477">
            <w:rPr>
              <w:rFonts w:ascii="Times New Roman" w:hAnsi="Times New Roman" w:cs="Times New Roman"/>
              <w:sz w:val="20"/>
              <w:szCs w:val="20"/>
            </w:rPr>
            <w:t>.</w:t>
          </w:r>
          <w:r w:rsidR="00D3544A">
            <w:rPr>
              <w:rFonts w:ascii="Times New Roman" w:hAnsi="Times New Roman" w:cs="Times New Roman"/>
              <w:szCs w:val="24"/>
            </w:rPr>
            <w:tab/>
          </w:r>
          <w:r w:rsidR="00665966">
            <w:rPr>
              <w:rFonts w:ascii="Times New Roman" w:hAnsi="Times New Roman" w:cs="Times New Roman"/>
              <w:szCs w:val="24"/>
            </w:rPr>
            <w:tab/>
          </w:r>
          <w:r w:rsidR="00665966">
            <w:rPr>
              <w:rFonts w:ascii="Times New Roman" w:hAnsi="Times New Roman" w:cs="Times New Roman"/>
              <w:szCs w:val="24"/>
            </w:rPr>
            <w:tab/>
          </w:r>
          <w:r>
            <w:rPr>
              <w:rFonts w:ascii="Times New Roman" w:hAnsi="Times New Roman" w:cs="Times New Roman"/>
              <w:szCs w:val="24"/>
            </w:rPr>
            <w:t xml:space="preserve">σελ. </w:t>
          </w:r>
          <w:r w:rsidR="00104E6C">
            <w:rPr>
              <w:rFonts w:ascii="Times New Roman" w:hAnsi="Times New Roman" w:cs="Times New Roman"/>
              <w:szCs w:val="24"/>
            </w:rPr>
            <w:t>6</w:t>
          </w:r>
          <w:r w:rsidR="00BD21F0">
            <w:rPr>
              <w:rFonts w:ascii="Times New Roman" w:hAnsi="Times New Roman" w:cs="Times New Roman"/>
              <w:szCs w:val="24"/>
            </w:rPr>
            <w:t>3</w:t>
          </w:r>
          <w:r w:rsidR="00104E6C">
            <w:rPr>
              <w:rFonts w:ascii="Times New Roman" w:hAnsi="Times New Roman" w:cs="Times New Roman"/>
              <w:szCs w:val="24"/>
            </w:rPr>
            <w:t>-</w:t>
          </w:r>
          <w:r w:rsidR="00D3544A">
            <w:rPr>
              <w:rFonts w:ascii="Times New Roman" w:hAnsi="Times New Roman" w:cs="Times New Roman"/>
              <w:szCs w:val="24"/>
            </w:rPr>
            <w:t>64</w:t>
          </w:r>
        </w:p>
        <w:p w14:paraId="4E8CC82F" w14:textId="2BD8672D" w:rsidR="0085459E" w:rsidRPr="000C0329" w:rsidRDefault="0085459E" w:rsidP="00545452">
          <w:pPr>
            <w:spacing w:line="276" w:lineRule="auto"/>
            <w:rPr>
              <w:rFonts w:ascii="Times New Roman" w:hAnsi="Times New Roman" w:cs="Times New Roman"/>
              <w:szCs w:val="24"/>
            </w:rPr>
          </w:pPr>
          <w:r>
            <w:rPr>
              <w:rFonts w:ascii="Times New Roman" w:hAnsi="Times New Roman" w:cs="Times New Roman"/>
              <w:szCs w:val="24"/>
            </w:rPr>
            <w:t>Πίνακας 5.2</w:t>
          </w:r>
          <w:r w:rsidR="00807C63">
            <w:rPr>
              <w:rFonts w:ascii="Times New Roman" w:hAnsi="Times New Roman" w:cs="Times New Roman"/>
              <w:szCs w:val="24"/>
            </w:rPr>
            <w:t xml:space="preserve"> </w:t>
          </w:r>
          <w:r w:rsidR="00807C63" w:rsidRPr="00807C63">
            <w:rPr>
              <w:szCs w:val="24"/>
            </w:rPr>
            <w:t xml:space="preserve">Συσχέτιση και αλληλεπίδραση των δευτερευόντων </w:t>
          </w:r>
          <w:r w:rsidR="00807C63" w:rsidRPr="00807C63">
            <w:rPr>
              <w:szCs w:val="24"/>
              <w:lang w:val="en-US"/>
            </w:rPr>
            <w:t>KPI</w:t>
          </w:r>
          <w:r w:rsidR="00807C63" w:rsidRPr="00807C63">
            <w:rPr>
              <w:szCs w:val="24"/>
            </w:rPr>
            <w:t xml:space="preserve"> στον κύριο δείκτη του πρώτου σεναρίου που αφορά την απόδοση της διαδικασίας συντήρησης</w:t>
          </w:r>
          <w:r w:rsidR="00545452">
            <w:rPr>
              <w:szCs w:val="24"/>
            </w:rPr>
            <w:t>.</w:t>
          </w:r>
          <w:r w:rsidR="00D3544A">
            <w:rPr>
              <w:szCs w:val="24"/>
            </w:rPr>
            <w:tab/>
          </w:r>
          <w:r w:rsidR="00545452">
            <w:rPr>
              <w:rFonts w:ascii="Times New Roman" w:hAnsi="Times New Roman" w:cs="Times New Roman"/>
              <w:szCs w:val="24"/>
            </w:rPr>
            <w:tab/>
          </w:r>
          <w:r w:rsidR="00545452">
            <w:rPr>
              <w:rFonts w:ascii="Times New Roman" w:hAnsi="Times New Roman" w:cs="Times New Roman"/>
              <w:szCs w:val="24"/>
            </w:rPr>
            <w:tab/>
          </w:r>
          <w:r w:rsidR="00545452">
            <w:rPr>
              <w:rFonts w:ascii="Times New Roman" w:hAnsi="Times New Roman" w:cs="Times New Roman"/>
              <w:szCs w:val="24"/>
            </w:rPr>
            <w:tab/>
          </w:r>
          <w:r w:rsidR="00545452">
            <w:rPr>
              <w:rFonts w:ascii="Times New Roman" w:hAnsi="Times New Roman" w:cs="Times New Roman"/>
              <w:szCs w:val="24"/>
            </w:rPr>
            <w:tab/>
          </w:r>
          <w:r w:rsidR="00545452">
            <w:rPr>
              <w:rFonts w:ascii="Times New Roman" w:hAnsi="Times New Roman" w:cs="Times New Roman"/>
              <w:szCs w:val="24"/>
            </w:rPr>
            <w:tab/>
          </w:r>
          <w:r w:rsidR="00545452">
            <w:rPr>
              <w:rFonts w:ascii="Times New Roman" w:hAnsi="Times New Roman" w:cs="Times New Roman"/>
              <w:szCs w:val="24"/>
            </w:rPr>
            <w:tab/>
          </w:r>
          <w:r w:rsidR="00545452">
            <w:rPr>
              <w:rFonts w:ascii="Times New Roman" w:hAnsi="Times New Roman" w:cs="Times New Roman"/>
              <w:szCs w:val="24"/>
            </w:rPr>
            <w:tab/>
          </w:r>
          <w:r w:rsidR="00545452">
            <w:rPr>
              <w:rFonts w:ascii="Times New Roman" w:hAnsi="Times New Roman" w:cs="Times New Roman"/>
              <w:szCs w:val="24"/>
            </w:rPr>
            <w:tab/>
          </w:r>
          <w:r w:rsidR="00545452">
            <w:rPr>
              <w:rFonts w:ascii="Times New Roman" w:hAnsi="Times New Roman" w:cs="Times New Roman"/>
              <w:szCs w:val="24"/>
            </w:rPr>
            <w:tab/>
          </w:r>
          <w:r w:rsidRPr="00807C63">
            <w:rPr>
              <w:rFonts w:ascii="Times New Roman" w:hAnsi="Times New Roman" w:cs="Times New Roman"/>
              <w:szCs w:val="24"/>
            </w:rPr>
            <w:t>σελ. 6</w:t>
          </w:r>
          <w:r w:rsidR="00D3544A">
            <w:rPr>
              <w:rFonts w:ascii="Times New Roman" w:hAnsi="Times New Roman" w:cs="Times New Roman"/>
              <w:szCs w:val="24"/>
            </w:rPr>
            <w:t>6</w:t>
          </w:r>
        </w:p>
        <w:p w14:paraId="278EC60D" w14:textId="21C44C8C" w:rsidR="0085459E" w:rsidRPr="000C0329" w:rsidRDefault="0085459E" w:rsidP="005D6A54">
          <w:pPr>
            <w:spacing w:line="276" w:lineRule="auto"/>
            <w:rPr>
              <w:rFonts w:ascii="Times New Roman" w:hAnsi="Times New Roman" w:cs="Times New Roman"/>
              <w:szCs w:val="24"/>
            </w:rPr>
          </w:pPr>
          <w:r>
            <w:rPr>
              <w:rFonts w:ascii="Times New Roman" w:hAnsi="Times New Roman" w:cs="Times New Roman"/>
              <w:szCs w:val="24"/>
            </w:rPr>
            <w:t xml:space="preserve">Πίνακας 5.3 </w:t>
          </w:r>
          <w:r w:rsidR="00670477" w:rsidRPr="00670477">
            <w:rPr>
              <w:szCs w:val="20"/>
            </w:rPr>
            <w:t xml:space="preserve">Συσχέτιση και αλληλεπίδραση  των δευτερευόντων </w:t>
          </w:r>
          <w:r w:rsidR="00670477" w:rsidRPr="00670477">
            <w:rPr>
              <w:szCs w:val="20"/>
              <w:lang w:val="en-US"/>
            </w:rPr>
            <w:t>KPI</w:t>
          </w:r>
          <w:r w:rsidR="00670477" w:rsidRPr="00670477">
            <w:rPr>
              <w:szCs w:val="20"/>
            </w:rPr>
            <w:t xml:space="preserve">  στον κύριο δείκτη του δεύτερου  σεναρίου που αφορά την απόδοση της</w:t>
          </w:r>
          <w:r w:rsidR="00670477" w:rsidRPr="00670477">
            <w:rPr>
              <w:rFonts w:ascii="Times New Roman" w:hAnsi="Times New Roman" w:cs="Times New Roman"/>
              <w:sz w:val="32"/>
              <w:szCs w:val="28"/>
            </w:rPr>
            <w:t xml:space="preserve"> </w:t>
          </w:r>
          <w:r w:rsidR="00670477" w:rsidRPr="00670477">
            <w:rPr>
              <w:rFonts w:ascii="Times New Roman" w:hAnsi="Times New Roman" w:cs="Times New Roman"/>
              <w:szCs w:val="20"/>
            </w:rPr>
            <w:t>εφαρμοζόμενης διοίκησης της συντήρησης</w:t>
          </w:r>
          <w:r w:rsidR="00D3544A">
            <w:rPr>
              <w:rFonts w:ascii="Times New Roman" w:hAnsi="Times New Roman" w:cs="Times New Roman"/>
              <w:szCs w:val="20"/>
            </w:rPr>
            <w:tab/>
          </w:r>
          <w:r w:rsidR="00545452">
            <w:rPr>
              <w:rFonts w:ascii="Times New Roman" w:hAnsi="Times New Roman" w:cs="Times New Roman"/>
              <w:szCs w:val="20"/>
            </w:rPr>
            <w:tab/>
          </w:r>
          <w:r w:rsidR="00545452">
            <w:rPr>
              <w:rFonts w:ascii="Times New Roman" w:hAnsi="Times New Roman" w:cs="Times New Roman"/>
              <w:szCs w:val="20"/>
            </w:rPr>
            <w:tab/>
          </w:r>
          <w:r w:rsidR="00545452">
            <w:rPr>
              <w:rFonts w:ascii="Times New Roman" w:hAnsi="Times New Roman" w:cs="Times New Roman"/>
              <w:szCs w:val="20"/>
            </w:rPr>
            <w:tab/>
          </w:r>
          <w:r w:rsidR="00545452">
            <w:rPr>
              <w:rFonts w:ascii="Times New Roman" w:hAnsi="Times New Roman" w:cs="Times New Roman"/>
              <w:szCs w:val="20"/>
            </w:rPr>
            <w:tab/>
          </w:r>
          <w:r w:rsidR="00545452">
            <w:rPr>
              <w:rFonts w:ascii="Times New Roman" w:hAnsi="Times New Roman" w:cs="Times New Roman"/>
              <w:szCs w:val="20"/>
            </w:rPr>
            <w:tab/>
          </w:r>
          <w:r w:rsidR="00ED5FC9">
            <w:rPr>
              <w:rFonts w:ascii="Times New Roman" w:hAnsi="Times New Roman" w:cs="Times New Roman"/>
              <w:szCs w:val="20"/>
            </w:rPr>
            <w:tab/>
          </w:r>
          <w:r>
            <w:rPr>
              <w:rFonts w:ascii="Times New Roman" w:hAnsi="Times New Roman" w:cs="Times New Roman"/>
              <w:szCs w:val="24"/>
            </w:rPr>
            <w:t xml:space="preserve">σελ. </w:t>
          </w:r>
          <w:r w:rsidR="00545452">
            <w:rPr>
              <w:rFonts w:ascii="Times New Roman" w:hAnsi="Times New Roman" w:cs="Times New Roman"/>
              <w:szCs w:val="24"/>
            </w:rPr>
            <w:t>6</w:t>
          </w:r>
          <w:r w:rsidR="00D3544A">
            <w:rPr>
              <w:rFonts w:ascii="Times New Roman" w:hAnsi="Times New Roman" w:cs="Times New Roman"/>
              <w:szCs w:val="24"/>
            </w:rPr>
            <w:t>7</w:t>
          </w:r>
        </w:p>
        <w:p w14:paraId="3FB54934" w14:textId="28C61C3F" w:rsidR="000C579B" w:rsidRDefault="000C579B" w:rsidP="005D6A54">
          <w:pPr>
            <w:spacing w:line="276" w:lineRule="auto"/>
            <w:rPr>
              <w:rFonts w:ascii="Times New Roman" w:hAnsi="Times New Roman" w:cs="Times New Roman"/>
              <w:szCs w:val="24"/>
            </w:rPr>
          </w:pPr>
        </w:p>
        <w:p w14:paraId="533653E2" w14:textId="663CEB60" w:rsidR="000C579B" w:rsidRDefault="000C579B" w:rsidP="005D6A54">
          <w:pPr>
            <w:spacing w:line="276" w:lineRule="auto"/>
            <w:rPr>
              <w:rFonts w:ascii="Times New Roman" w:hAnsi="Times New Roman" w:cs="Times New Roman"/>
              <w:szCs w:val="24"/>
            </w:rPr>
          </w:pPr>
        </w:p>
        <w:p w14:paraId="13A8DFF8" w14:textId="62A17F24" w:rsidR="000C579B" w:rsidRDefault="000C579B" w:rsidP="005D6A54">
          <w:pPr>
            <w:spacing w:line="276" w:lineRule="auto"/>
            <w:rPr>
              <w:rFonts w:ascii="Times New Roman" w:hAnsi="Times New Roman" w:cs="Times New Roman"/>
              <w:szCs w:val="24"/>
            </w:rPr>
          </w:pPr>
        </w:p>
        <w:p w14:paraId="68977EB0" w14:textId="77777777" w:rsidR="00930B11" w:rsidRDefault="00930B11" w:rsidP="005D6A54">
          <w:pPr>
            <w:spacing w:line="276" w:lineRule="auto"/>
            <w:rPr>
              <w:rFonts w:ascii="Times New Roman" w:hAnsi="Times New Roman" w:cs="Times New Roman"/>
              <w:szCs w:val="24"/>
            </w:rPr>
          </w:pPr>
        </w:p>
        <w:p w14:paraId="10DA9B0F" w14:textId="77777777" w:rsidR="0085459E" w:rsidRDefault="0085459E" w:rsidP="009953F3">
          <w:pPr>
            <w:pStyle w:val="1"/>
            <w:numPr>
              <w:ilvl w:val="0"/>
              <w:numId w:val="0"/>
            </w:numPr>
            <w:spacing w:line="276" w:lineRule="auto"/>
            <w:ind w:left="432"/>
            <w:jc w:val="center"/>
          </w:pPr>
          <w:r>
            <w:t>κατάλογος εικόνων</w:t>
          </w:r>
        </w:p>
        <w:p w14:paraId="3888D4F9" w14:textId="04197082" w:rsidR="0085459E" w:rsidRDefault="0085459E" w:rsidP="007222AA">
          <w:pPr>
            <w:spacing w:line="276" w:lineRule="auto"/>
            <w:rPr>
              <w:szCs w:val="24"/>
            </w:rPr>
          </w:pPr>
          <w:r>
            <w:t xml:space="preserve"> </w:t>
          </w:r>
          <w:r w:rsidR="000C579B">
            <w:rPr>
              <w:szCs w:val="24"/>
            </w:rPr>
            <w:t>Κεφάλαιο 5</w:t>
          </w:r>
        </w:p>
        <w:p w14:paraId="5EFDDC74" w14:textId="2378F9C1" w:rsidR="000C579B" w:rsidRPr="00670477" w:rsidRDefault="000C579B" w:rsidP="007222AA">
          <w:pPr>
            <w:tabs>
              <w:tab w:val="left" w:pos="7230"/>
            </w:tabs>
            <w:spacing w:line="276" w:lineRule="auto"/>
            <w:rPr>
              <w:szCs w:val="24"/>
            </w:rPr>
          </w:pPr>
          <w:r>
            <w:rPr>
              <w:szCs w:val="24"/>
            </w:rPr>
            <w:t>Εικόνα 5.1</w:t>
          </w:r>
          <w:r w:rsidR="00670477">
            <w:rPr>
              <w:szCs w:val="24"/>
            </w:rPr>
            <w:t xml:space="preserve"> </w:t>
          </w:r>
          <w:r w:rsidR="00670477" w:rsidRPr="00670477">
            <w:rPr>
              <w:szCs w:val="24"/>
            </w:rPr>
            <w:t xml:space="preserve">Απεικόνιση διαγράμματος της μηχανικής παραγωγικής εγκατάστασης του εργοστασίου μέσω ηλεκτρονικού συστήματος τηλεμέτρησης </w:t>
          </w:r>
          <w:r w:rsidR="00670477" w:rsidRPr="00670477">
            <w:rPr>
              <w:rFonts w:ascii="Times New Roman" w:hAnsi="Times New Roman" w:cs="Times New Roman"/>
              <w:szCs w:val="24"/>
            </w:rPr>
            <w:t>«</w:t>
          </w:r>
          <w:r w:rsidR="00670477" w:rsidRPr="00670477">
            <w:rPr>
              <w:rFonts w:ascii="Times New Roman" w:hAnsi="Times New Roman" w:cs="Times New Roman"/>
              <w:szCs w:val="24"/>
              <w:lang w:val="en-US"/>
            </w:rPr>
            <w:t>SCADA</w:t>
          </w:r>
          <w:r w:rsidR="00670477" w:rsidRPr="00670477">
            <w:rPr>
              <w:rFonts w:ascii="Times New Roman" w:hAnsi="Times New Roman" w:cs="Times New Roman"/>
              <w:szCs w:val="24"/>
            </w:rPr>
            <w:t>».</w:t>
          </w:r>
          <w:r w:rsidRPr="00670477">
            <w:rPr>
              <w:szCs w:val="24"/>
            </w:rPr>
            <w:t xml:space="preserve"> </w:t>
          </w:r>
          <w:r w:rsidR="00545452">
            <w:rPr>
              <w:szCs w:val="24"/>
            </w:rPr>
            <w:tab/>
          </w:r>
          <w:r w:rsidRPr="00670477">
            <w:rPr>
              <w:szCs w:val="24"/>
            </w:rPr>
            <w:t>σελ. 5</w:t>
          </w:r>
          <w:r w:rsidR="00C74F7F">
            <w:rPr>
              <w:szCs w:val="24"/>
            </w:rPr>
            <w:t>6</w:t>
          </w:r>
        </w:p>
        <w:p w14:paraId="378F6D30" w14:textId="1EAA6DD7" w:rsidR="000C579B" w:rsidRPr="00670477" w:rsidRDefault="000C579B" w:rsidP="007222AA">
          <w:pPr>
            <w:spacing w:line="276" w:lineRule="auto"/>
            <w:rPr>
              <w:szCs w:val="24"/>
            </w:rPr>
          </w:pPr>
          <w:r w:rsidRPr="00670477">
            <w:rPr>
              <w:szCs w:val="24"/>
            </w:rPr>
            <w:t xml:space="preserve">Εικόνα 5.2 </w:t>
          </w:r>
          <w:r w:rsidR="00670477" w:rsidRPr="00670477">
            <w:rPr>
              <w:szCs w:val="24"/>
            </w:rPr>
            <w:t xml:space="preserve">Απεικόνιση διαθεσιμότητας του εξοπλισμού της  μηχανικής διαλογής.  </w:t>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C74F7F">
            <w:rPr>
              <w:szCs w:val="24"/>
            </w:rPr>
            <w:t xml:space="preserve"> </w:t>
          </w:r>
          <w:r w:rsidRPr="00670477">
            <w:rPr>
              <w:szCs w:val="24"/>
            </w:rPr>
            <w:t>σελ. 5</w:t>
          </w:r>
          <w:r w:rsidR="00C74F7F">
            <w:rPr>
              <w:szCs w:val="24"/>
            </w:rPr>
            <w:t>7</w:t>
          </w:r>
        </w:p>
        <w:p w14:paraId="24F8DE86" w14:textId="0468EE03" w:rsidR="000C579B" w:rsidRPr="00670477" w:rsidRDefault="000C579B" w:rsidP="007222AA">
          <w:pPr>
            <w:spacing w:line="276" w:lineRule="auto"/>
            <w:rPr>
              <w:szCs w:val="24"/>
            </w:rPr>
          </w:pPr>
          <w:r w:rsidRPr="00670477">
            <w:rPr>
              <w:szCs w:val="24"/>
            </w:rPr>
            <w:t xml:space="preserve">Εικόνα 5.3 </w:t>
          </w:r>
          <w:r w:rsidR="00670477" w:rsidRPr="00670477">
            <w:rPr>
              <w:szCs w:val="24"/>
            </w:rPr>
            <w:t>Ημερήσιο έντυπο καταγραφής εργασιών και παρατηρήσεων του τμήματος συντήρησης, για τις επεμβάσεις του, στον ηλεκτρομηχανολογικό εξοπλισμό του εργοστασίου</w:t>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C74F7F">
            <w:rPr>
              <w:szCs w:val="24"/>
            </w:rPr>
            <w:t xml:space="preserve"> </w:t>
          </w:r>
          <w:r w:rsidRPr="00670477">
            <w:rPr>
              <w:szCs w:val="24"/>
            </w:rPr>
            <w:t xml:space="preserve">σελ. </w:t>
          </w:r>
          <w:r w:rsidR="00C74F7F">
            <w:rPr>
              <w:szCs w:val="24"/>
            </w:rPr>
            <w:t>59</w:t>
          </w:r>
        </w:p>
        <w:p w14:paraId="7CFF1C6A" w14:textId="07991D42" w:rsidR="000C579B" w:rsidRPr="00670477" w:rsidRDefault="000C579B" w:rsidP="007222AA">
          <w:pPr>
            <w:spacing w:line="276" w:lineRule="auto"/>
            <w:rPr>
              <w:szCs w:val="24"/>
            </w:rPr>
          </w:pPr>
          <w:r w:rsidRPr="00670477">
            <w:rPr>
              <w:szCs w:val="24"/>
            </w:rPr>
            <w:t>Εικόνα 5.4</w:t>
          </w:r>
          <w:r w:rsidR="00670477">
            <w:rPr>
              <w:szCs w:val="24"/>
            </w:rPr>
            <w:t xml:space="preserve"> </w:t>
          </w:r>
          <w:r w:rsidR="00670477" w:rsidRPr="00670477">
            <w:rPr>
              <w:szCs w:val="24"/>
            </w:rPr>
            <w:t xml:space="preserve">Ημερήσιο έντυπο καταγραφής παρατηρήσεων του κέντρου ελέγχου του Ε.Μ.Α.Κ. που περιλαμβάνει: το είδος του υλικού που υπόκειται σε επεξεργασία, τον όγκο αυτού, χρόνους έναρξης, παύσης και διακοπών λειτουργίας για κάθε γραμμή παραγωγής ξεχωριστά. </w:t>
          </w:r>
          <w:r w:rsidRPr="00670477">
            <w:rPr>
              <w:szCs w:val="24"/>
            </w:rPr>
            <w:t xml:space="preserve"> </w:t>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C74F7F">
            <w:rPr>
              <w:szCs w:val="24"/>
            </w:rPr>
            <w:t xml:space="preserve"> </w:t>
          </w:r>
          <w:r w:rsidRPr="00670477">
            <w:rPr>
              <w:szCs w:val="24"/>
            </w:rPr>
            <w:t xml:space="preserve">σελ. </w:t>
          </w:r>
          <w:r w:rsidR="00545452">
            <w:rPr>
              <w:szCs w:val="24"/>
            </w:rPr>
            <w:t>6</w:t>
          </w:r>
          <w:r w:rsidR="00C74F7F">
            <w:rPr>
              <w:szCs w:val="24"/>
            </w:rPr>
            <w:t>0</w:t>
          </w:r>
        </w:p>
        <w:p w14:paraId="31811E58" w14:textId="43574FB1" w:rsidR="00824A1E" w:rsidRPr="007E74B8" w:rsidRDefault="000C579B" w:rsidP="007222AA">
          <w:pPr>
            <w:spacing w:line="276" w:lineRule="auto"/>
            <w:rPr>
              <w:szCs w:val="24"/>
            </w:rPr>
          </w:pPr>
          <w:r w:rsidRPr="00670477">
            <w:rPr>
              <w:szCs w:val="24"/>
            </w:rPr>
            <w:t>Εικόνα 5.5</w:t>
          </w:r>
          <w:r w:rsidR="00670477" w:rsidRPr="00670477">
            <w:rPr>
              <w:szCs w:val="24"/>
            </w:rPr>
            <w:t xml:space="preserve"> Έντυπο εντολής προληπτικής συντήρησης από το πρόγραμμα συντήρησης του Ε.Μ.Α.Κ.. Στο οποίο αναγράφεται ο εξοπλισμός που πρέπει να ελεγχθεί, ο υπεύθυνος εκτέλεσης και τα μέρη που πρέπει να ελεγχθούν για να ολοκληρωθεί η διαδικασία  της προγραμματισμένης συντήρησης βάση των ωρών λειτουργίας του εξοπλισμού. </w:t>
          </w:r>
          <w:r w:rsidRPr="00670477">
            <w:rPr>
              <w:szCs w:val="24"/>
            </w:rPr>
            <w:t xml:space="preserve"> </w:t>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545452">
            <w:rPr>
              <w:szCs w:val="24"/>
            </w:rPr>
            <w:tab/>
          </w:r>
          <w:r w:rsidR="00C74F7F">
            <w:rPr>
              <w:szCs w:val="24"/>
            </w:rPr>
            <w:t xml:space="preserve"> </w:t>
          </w:r>
          <w:r w:rsidRPr="00670477">
            <w:rPr>
              <w:szCs w:val="24"/>
            </w:rPr>
            <w:t xml:space="preserve">σελ. </w:t>
          </w:r>
          <w:r w:rsidR="00545452">
            <w:rPr>
              <w:szCs w:val="24"/>
            </w:rPr>
            <w:t>6</w:t>
          </w:r>
          <w:r w:rsidR="00C74F7F">
            <w:rPr>
              <w:szCs w:val="24"/>
            </w:rPr>
            <w:t>1</w:t>
          </w:r>
        </w:p>
      </w:sdtContent>
    </w:sdt>
    <w:p w14:paraId="361462B0" w14:textId="45BC9CA2" w:rsidR="002430C7" w:rsidRPr="002430C7" w:rsidRDefault="002430C7" w:rsidP="009953F3">
      <w:pPr>
        <w:pStyle w:val="1"/>
        <w:numPr>
          <w:ilvl w:val="0"/>
          <w:numId w:val="0"/>
        </w:numPr>
        <w:spacing w:line="276" w:lineRule="auto"/>
        <w:ind w:left="432" w:hanging="432"/>
        <w:rPr>
          <w:rFonts w:eastAsia="Calibri"/>
        </w:rPr>
      </w:pPr>
      <w:r w:rsidRPr="002430C7">
        <w:rPr>
          <w:rFonts w:eastAsia="Calibri"/>
        </w:rPr>
        <w:lastRenderedPageBreak/>
        <w:t>ΠΕΡΙΛΗΨΗ</w:t>
      </w:r>
    </w:p>
    <w:p w14:paraId="6BDC43B8" w14:textId="77777777" w:rsidR="002430C7" w:rsidRPr="002430C7" w:rsidRDefault="002430C7" w:rsidP="005D6A54">
      <w:pPr>
        <w:spacing w:line="276" w:lineRule="auto"/>
        <w:rPr>
          <w:rFonts w:ascii="Calibri" w:eastAsia="Calibri" w:hAnsi="Calibri" w:cs="Times New Roman"/>
        </w:rPr>
      </w:pPr>
    </w:p>
    <w:p w14:paraId="7C1EE8FE" w14:textId="77777777" w:rsidR="002430C7" w:rsidRPr="002430C7" w:rsidRDefault="002430C7" w:rsidP="005D6A54">
      <w:pPr>
        <w:spacing w:line="276" w:lineRule="auto"/>
        <w:ind w:firstLine="720"/>
        <w:jc w:val="both"/>
        <w:rPr>
          <w:rFonts w:ascii="Times New Roman" w:eastAsia="Calibri" w:hAnsi="Times New Roman" w:cs="Times New Roman"/>
          <w:szCs w:val="24"/>
        </w:rPr>
      </w:pPr>
      <w:r w:rsidRPr="002430C7">
        <w:rPr>
          <w:rFonts w:ascii="Times New Roman" w:eastAsia="Calibri" w:hAnsi="Times New Roman" w:cs="Times New Roman"/>
          <w:szCs w:val="24"/>
        </w:rPr>
        <w:t>Τα πρότυπα απόδοσης διαδραματίζουν σημαντικό ρόλο στη λειτουργία οποιασδήποτε εταιρείας.</w:t>
      </w:r>
      <w:r w:rsidRPr="002430C7">
        <w:rPr>
          <w:rFonts w:ascii="Calibri" w:eastAsia="Calibri" w:hAnsi="Calibri" w:cs="Times New Roman"/>
        </w:rPr>
        <w:t xml:space="preserve"> </w:t>
      </w:r>
      <w:r w:rsidRPr="002430C7">
        <w:rPr>
          <w:rFonts w:ascii="Times New Roman" w:eastAsia="Calibri" w:hAnsi="Times New Roman" w:cs="Times New Roman"/>
          <w:szCs w:val="24"/>
        </w:rPr>
        <w:t>Προέρχονται από την ανάλυση της εργασίας, την περιγραφή της θέσης εργασίας, την αξιολόγηση της εργασίας και από άλλα έγγραφα στα οποία αναλύονται λεπτομερώς τα ποσοτικά και τα ποιοτικά στοιχεία των εργασιών. Όλα τα μετρήσιμα μεγέθη που μας ενδιαφέρουν αναλύονται με την βοήθεια των “Καίριων Δεικτών Απόδοσης” (</w:t>
      </w:r>
      <w:r w:rsidRPr="002430C7">
        <w:rPr>
          <w:rFonts w:ascii="Times New Roman" w:eastAsia="Calibri" w:hAnsi="Times New Roman" w:cs="Times New Roman"/>
          <w:szCs w:val="24"/>
          <w:lang w:val="en-US"/>
        </w:rPr>
        <w:t>Key</w:t>
      </w:r>
      <w:r w:rsidRPr="002430C7">
        <w:rPr>
          <w:rFonts w:ascii="Times New Roman" w:eastAsia="Calibri" w:hAnsi="Times New Roman" w:cs="Times New Roman"/>
          <w:szCs w:val="24"/>
        </w:rPr>
        <w:t xml:space="preserve"> </w:t>
      </w:r>
      <w:r w:rsidRPr="002430C7">
        <w:rPr>
          <w:rFonts w:ascii="Times New Roman" w:eastAsia="Calibri" w:hAnsi="Times New Roman" w:cs="Times New Roman"/>
          <w:szCs w:val="24"/>
          <w:lang w:val="en-US"/>
        </w:rPr>
        <w:t>Performance</w:t>
      </w:r>
      <w:r w:rsidRPr="002430C7">
        <w:rPr>
          <w:rFonts w:ascii="Times New Roman" w:eastAsia="Calibri" w:hAnsi="Times New Roman" w:cs="Times New Roman"/>
          <w:szCs w:val="24"/>
        </w:rPr>
        <w:t xml:space="preserve"> </w:t>
      </w:r>
      <w:r w:rsidRPr="002430C7">
        <w:rPr>
          <w:rFonts w:ascii="Times New Roman" w:eastAsia="Calibri" w:hAnsi="Times New Roman" w:cs="Times New Roman"/>
          <w:szCs w:val="24"/>
          <w:lang w:val="en-US"/>
        </w:rPr>
        <w:t>Indicators</w:t>
      </w:r>
      <w:r w:rsidRPr="002430C7">
        <w:rPr>
          <w:rFonts w:ascii="Times New Roman" w:eastAsia="Calibri" w:hAnsi="Times New Roman" w:cs="Times New Roman"/>
          <w:szCs w:val="24"/>
        </w:rPr>
        <w:t xml:space="preserve"> και εφεξής </w:t>
      </w:r>
      <w:r w:rsidRPr="002430C7">
        <w:rPr>
          <w:rFonts w:ascii="Times New Roman" w:eastAsia="Calibri" w:hAnsi="Times New Roman" w:cs="Times New Roman"/>
          <w:szCs w:val="24"/>
          <w:lang w:val="en-US"/>
        </w:rPr>
        <w:t>KPI</w:t>
      </w:r>
      <w:r w:rsidRPr="002430C7">
        <w:rPr>
          <w:rFonts w:ascii="Times New Roman" w:eastAsia="Calibri" w:hAnsi="Times New Roman" w:cs="Times New Roman"/>
          <w:szCs w:val="24"/>
        </w:rPr>
        <w:t xml:space="preserve">) . Τα </w:t>
      </w:r>
      <w:r w:rsidRPr="002430C7">
        <w:rPr>
          <w:rFonts w:ascii="Times New Roman" w:eastAsia="Calibri" w:hAnsi="Times New Roman" w:cs="Times New Roman"/>
          <w:szCs w:val="24"/>
          <w:lang w:val="en-US"/>
        </w:rPr>
        <w:t>KPI</w:t>
      </w:r>
      <w:r w:rsidRPr="002430C7">
        <w:rPr>
          <w:rFonts w:ascii="Times New Roman" w:eastAsia="Calibri" w:hAnsi="Times New Roman" w:cs="Times New Roman"/>
          <w:szCs w:val="24"/>
        </w:rPr>
        <w:t xml:space="preserve"> είναι εργαλεία μέτρησης επιδόσεων συγκεκριμενών προσώπων και δραστηριοτήτων στα πλαίσια μιας εταιρείας ή ενός οργανισμού, ή ακόμα και του οργανισμού ως σύνολο αναφορικά με την επίτευξη ποσοτικών, στρατηγικών και επιχειρησιακών στόχων που έχουν τεθεί.</w:t>
      </w:r>
      <w:r w:rsidRPr="002430C7">
        <w:rPr>
          <w:rFonts w:ascii="Calibri" w:eastAsia="Calibri" w:hAnsi="Calibri" w:cs="Times New Roman"/>
        </w:rPr>
        <w:t xml:space="preserve"> </w:t>
      </w:r>
      <w:r w:rsidRPr="002430C7">
        <w:rPr>
          <w:rFonts w:ascii="Times New Roman" w:eastAsia="Calibri" w:hAnsi="Times New Roman" w:cs="Times New Roman"/>
          <w:szCs w:val="24"/>
        </w:rPr>
        <w:t xml:space="preserve">Χρησιμοποιούνται κατά κύριο λόγο από́ τα μεσαία και ανωτέρα στελέχη, ώστε να αξιολογηθεί ο βαθμός επιτυχίας των επιμέρους τμημάτων. Μέσα από αυτή την αξιολόγηση επιτυγχάνεται επίσης η ταχύτερη, βαθύτερη και πληρέστερη κατανόηση των βασικών επιχειρησιακών λειτουργιών, καθώς και η διεύρυνση του ελέγχου που ασκείται από τα στελέχη . Ως επί το </w:t>
      </w:r>
      <w:proofErr w:type="spellStart"/>
      <w:r w:rsidRPr="002430C7">
        <w:rPr>
          <w:rFonts w:ascii="Times New Roman" w:eastAsia="Calibri" w:hAnsi="Times New Roman" w:cs="Times New Roman"/>
          <w:szCs w:val="24"/>
        </w:rPr>
        <w:t>πλείστον</w:t>
      </w:r>
      <w:proofErr w:type="spellEnd"/>
      <w:r w:rsidRPr="002430C7">
        <w:rPr>
          <w:rFonts w:ascii="Times New Roman" w:eastAsia="Calibri" w:hAnsi="Times New Roman" w:cs="Times New Roman"/>
          <w:szCs w:val="24"/>
        </w:rPr>
        <w:t xml:space="preserve"> η επιχειρηματική επιτυχία ερμηνεύεται ως η πρόοδος μιας εταιρείας βάσει προκαθορισμένων στρατηγικών οικονομικών στόχων. Όμως, συχνά η επιτυχία έχει και την έννοια του βαθμού επίτευξης, σε περιοδική βάση, λοιπών στόχων που είναι παράλληλοι με τους οικονομικούς και είναι συνυφασμένοι με την επιχειρηματική κουλτούρα, όπως ο βαθμός ικανοποίησης των πελατών και του εργοδοτούμενου προσωπικού. </w:t>
      </w:r>
    </w:p>
    <w:p w14:paraId="48DD61EB" w14:textId="45580E0D" w:rsidR="002430C7" w:rsidRPr="002430C7" w:rsidRDefault="002430C7" w:rsidP="005D6A54">
      <w:pPr>
        <w:spacing w:line="276" w:lineRule="auto"/>
        <w:jc w:val="both"/>
        <w:rPr>
          <w:rFonts w:ascii="Times New Roman" w:eastAsia="Calibri" w:hAnsi="Times New Roman" w:cs="Times New Roman"/>
          <w:szCs w:val="24"/>
        </w:rPr>
      </w:pPr>
      <w:r w:rsidRPr="002430C7">
        <w:rPr>
          <w:rFonts w:ascii="Times New Roman" w:eastAsia="Calibri" w:hAnsi="Times New Roman" w:cs="Times New Roman"/>
          <w:szCs w:val="24"/>
        </w:rPr>
        <w:t xml:space="preserve">Στη συγκεκριμένη εργασία εστιάζουμε στο τμήμα συντήρησης ενός εργοστασίου επεξεργασίας και διαχείρισης στερεών αποβλήτων. Με τον όρο διαχείριση στερέων αποβλήτων νοείται η συλλογή, μεταφορά, ανάκτηση και διάθεση αποβλήτων, συμπεριλαμβανομένης της εποπτείας των εργασιών αυτών, καθώς και της επίβλεψης των χώρων απόρριψης και των ενεργειών στις οποίες προβαίνουν οι έμποροι ή οι μεσίτες. Το τμήμα συντήρησης απαρτίζεται από δεκατρία άτομα διαφόρων τεχνικών ειδικοτήτων, οι οποίοι απασχολούνται σε δυο ή τρεις βάρδιες. Κάθε ένα άτομο  είναι υπεύθυνο για την άμεση ανταπόκριση του, σε οποιαδήποτε  δραστηριότητα συντήρησης του ζητηθεί για να εκτελεστεί ,   σε ένα αντικείμενο τη φορά, με στόχο τη σταθεροποίηση της παρούσας κατάστασης, την επιμήκυνση του χρόνου ζωής του και πιθανόν την αποκατάσταση  μιας ή και περισσοτέρων σημαντικών ιδιοτήτων του. </w:t>
      </w:r>
      <w:bookmarkStart w:id="2" w:name="OLE_LINK1"/>
      <w:bookmarkStart w:id="3" w:name="OLE_LINK2"/>
      <w:r w:rsidRPr="002430C7">
        <w:rPr>
          <w:rFonts w:ascii="Times New Roman" w:eastAsia="Calibri" w:hAnsi="Times New Roman" w:cs="Times New Roman"/>
          <w:szCs w:val="24"/>
        </w:rPr>
        <w:t xml:space="preserve">Στη προ υπάρχων εγκατάσταση του εργοστασίου που </w:t>
      </w:r>
      <w:r w:rsidR="00684B24">
        <w:rPr>
          <w:rFonts w:ascii="Times New Roman" w:eastAsia="Calibri" w:hAnsi="Times New Roman" w:cs="Times New Roman"/>
          <w:szCs w:val="24"/>
        </w:rPr>
        <w:t xml:space="preserve">αποτελούταν </w:t>
      </w:r>
      <w:r w:rsidRPr="002430C7">
        <w:rPr>
          <w:rFonts w:ascii="Times New Roman" w:eastAsia="Calibri" w:hAnsi="Times New Roman" w:cs="Times New Roman"/>
          <w:szCs w:val="24"/>
        </w:rPr>
        <w:t xml:space="preserve"> από ελάχιστους ιμάντες μεταφοράς και  μηχανήματα, ήρθε να προστεθεί με την αναβάθμιση του χώρου, πλήθος νέων ιμάντων  και αυτοματοποιημένων μηχανημάτων (οπτικών και βαλλιστικών διαχωριστών) τα οποία δουλεύουν παράλληλα με τον παλαιό εξοπλισμό  αυξάνοντας  την απόδοση συλλογής και διαχωρισμού των απορριμμάτων, όπως επίσης και τις ώρες της συντήρησης.</w:t>
      </w:r>
    </w:p>
    <w:p w14:paraId="700241C5" w14:textId="77777777" w:rsidR="002430C7" w:rsidRPr="002430C7" w:rsidRDefault="002430C7" w:rsidP="005D6A54">
      <w:pPr>
        <w:spacing w:line="276" w:lineRule="auto"/>
        <w:jc w:val="both"/>
        <w:rPr>
          <w:rFonts w:ascii="Times New Roman" w:eastAsia="Calibri" w:hAnsi="Times New Roman" w:cs="Times New Roman"/>
          <w:szCs w:val="24"/>
        </w:rPr>
      </w:pPr>
      <w:r w:rsidRPr="002430C7">
        <w:rPr>
          <w:rFonts w:ascii="Times New Roman" w:eastAsia="Calibri" w:hAnsi="Times New Roman" w:cs="Times New Roman"/>
          <w:szCs w:val="24"/>
        </w:rPr>
        <w:t xml:space="preserve">Η έρευνα που θα πραγματοποιηθεί  στοχεύει αφενός, στη  διερεύνηση εκείνων των παραγόντων που επηρεάζουν τον καθορισμό των προτύπων και αφετέρου, μέσω κατάλληλων στατιστικών μεθόδων αλλά και άλλων μορφών συλλογής δεδομένων </w:t>
      </w:r>
      <w:r w:rsidRPr="002430C7">
        <w:rPr>
          <w:rFonts w:ascii="Times New Roman" w:eastAsia="Calibri" w:hAnsi="Times New Roman" w:cs="Times New Roman"/>
          <w:szCs w:val="24"/>
        </w:rPr>
        <w:lastRenderedPageBreak/>
        <w:t>(όπως συνεντεύξεις, ημερήσια έντυπα καταγραφής εργασιών) καταλήγει στη διαμόρφωση συγκεκριμένων προτύπων απόδοσης. Μέγιστης πρακτικής σημασίας τα αποτελέσματα που θα προκύψουν, για την αξιολόγηση της εργασίας του προσωπικού του τμήματος συντήρησης καθώς και τον τρόπο που η απόδοση του προσωπικού επηρεάζει, είτε θετικά, είτε αρνητικά  τη λειτουργία του εργοστασίου.</w:t>
      </w:r>
    </w:p>
    <w:bookmarkEnd w:id="2"/>
    <w:bookmarkEnd w:id="3"/>
    <w:p w14:paraId="6D8B8871" w14:textId="1E037820" w:rsidR="009420F4" w:rsidRDefault="009420F4" w:rsidP="005D6A54">
      <w:pPr>
        <w:spacing w:line="276" w:lineRule="auto"/>
        <w:rPr>
          <w:rFonts w:ascii="Times New Roman" w:hAnsi="Times New Roman" w:cs="Times New Roman"/>
          <w:szCs w:val="24"/>
        </w:rPr>
      </w:pPr>
    </w:p>
    <w:p w14:paraId="46D7775E" w14:textId="541A671F" w:rsidR="009420F4" w:rsidRDefault="009420F4" w:rsidP="005D6A54">
      <w:pPr>
        <w:spacing w:line="276" w:lineRule="auto"/>
        <w:rPr>
          <w:rFonts w:ascii="Times New Roman" w:hAnsi="Times New Roman" w:cs="Times New Roman"/>
          <w:szCs w:val="24"/>
        </w:rPr>
      </w:pPr>
    </w:p>
    <w:p w14:paraId="13F302FB" w14:textId="27A1A29C" w:rsidR="009420F4" w:rsidRDefault="009420F4" w:rsidP="00771142">
      <w:pPr>
        <w:pStyle w:val="1"/>
        <w:numPr>
          <w:ilvl w:val="0"/>
          <w:numId w:val="0"/>
        </w:numPr>
        <w:ind w:left="432" w:hanging="432"/>
        <w:rPr>
          <w:lang w:val="en-US"/>
        </w:rPr>
      </w:pPr>
      <w:r w:rsidRPr="00040046">
        <w:rPr>
          <w:lang w:val="en-US"/>
        </w:rPr>
        <w:br w:type="page"/>
      </w:r>
      <w:r w:rsidR="00771142">
        <w:rPr>
          <w:lang w:val="en-US"/>
        </w:rPr>
        <w:lastRenderedPageBreak/>
        <w:t xml:space="preserve">ABSTRACT </w:t>
      </w:r>
    </w:p>
    <w:p w14:paraId="7EE8078B" w14:textId="26766DA3" w:rsidR="00771142" w:rsidRDefault="00771142" w:rsidP="00771142">
      <w:pPr>
        <w:rPr>
          <w:lang w:val="en-US"/>
        </w:rPr>
      </w:pPr>
    </w:p>
    <w:p w14:paraId="2B1D13B7" w14:textId="33CF0172" w:rsidR="00771142" w:rsidRPr="00771142" w:rsidRDefault="00771142" w:rsidP="007222AA">
      <w:pPr>
        <w:jc w:val="both"/>
        <w:rPr>
          <w:lang w:val="en-US"/>
        </w:rPr>
      </w:pPr>
      <w:r w:rsidRPr="00771142">
        <w:rPr>
          <w:lang w:val="en-US"/>
        </w:rPr>
        <w:t xml:space="preserve">Performance standards play an important role in the operation of any company. They come from the job analysis, job description, job evaluation and other documents detailing the quantitative and qualitative elements of the work. All the measurable variables of interest are </w:t>
      </w:r>
      <w:r w:rsidR="00531CA6" w:rsidRPr="00771142">
        <w:rPr>
          <w:lang w:val="en-US"/>
        </w:rPr>
        <w:t>analyzed</w:t>
      </w:r>
      <w:r w:rsidRPr="00771142">
        <w:rPr>
          <w:lang w:val="en-US"/>
        </w:rPr>
        <w:t xml:space="preserve"> with the help of the "Key Performance Indicators" (KPI). KPI are tools for measuring the performance of specific individuals and activities within a company or an </w:t>
      </w:r>
      <w:r w:rsidR="00531CA6" w:rsidRPr="00771142">
        <w:rPr>
          <w:lang w:val="en-US"/>
        </w:rPr>
        <w:t>organization</w:t>
      </w:r>
      <w:r w:rsidRPr="00771142">
        <w:rPr>
          <w:lang w:val="en-US"/>
        </w:rPr>
        <w:t xml:space="preserve">, or even the </w:t>
      </w:r>
      <w:r w:rsidR="00531CA6" w:rsidRPr="00771142">
        <w:rPr>
          <w:lang w:val="en-US"/>
        </w:rPr>
        <w:t>organization</w:t>
      </w:r>
      <w:r w:rsidRPr="00771142">
        <w:rPr>
          <w:lang w:val="en-US"/>
        </w:rPr>
        <w:t xml:space="preserve"> as a whole, in terms of the achievement of quantitative, strategic and operational </w:t>
      </w:r>
      <w:r w:rsidR="004821B1">
        <w:rPr>
          <w:lang w:val="en-US"/>
        </w:rPr>
        <w:t>goals</w:t>
      </w:r>
      <w:r w:rsidRPr="00771142">
        <w:rPr>
          <w:lang w:val="en-US"/>
        </w:rPr>
        <w:t xml:space="preserve"> that have been set. They are primarily used by middle and senior managers</w:t>
      </w:r>
      <w:r w:rsidR="004821B1">
        <w:rPr>
          <w:lang w:val="en-US"/>
        </w:rPr>
        <w:t xml:space="preserve"> in order to </w:t>
      </w:r>
      <w:r w:rsidR="00334149">
        <w:rPr>
          <w:lang w:val="en-US"/>
        </w:rPr>
        <w:t xml:space="preserve">evaluate </w:t>
      </w:r>
      <w:r w:rsidR="00334149" w:rsidRPr="00771142">
        <w:rPr>
          <w:lang w:val="en-US"/>
        </w:rPr>
        <w:t>the</w:t>
      </w:r>
      <w:r w:rsidRPr="00771142">
        <w:rPr>
          <w:lang w:val="en-US"/>
        </w:rPr>
        <w:t xml:space="preserve"> degree of success of individual departments. Through this </w:t>
      </w:r>
      <w:r w:rsidR="00334149">
        <w:rPr>
          <w:lang w:val="en-US"/>
        </w:rPr>
        <w:t>evaluation</w:t>
      </w:r>
      <w:r w:rsidRPr="00771142">
        <w:rPr>
          <w:lang w:val="en-US"/>
        </w:rPr>
        <w:t xml:space="preserve">, it also achieves a faster, deeper and more complete understanding of key operational functions, as well as broadening the control exercised by managers. For the most part, business success is interpreted as the progress of a company based on predefined strategic </w:t>
      </w:r>
      <w:r w:rsidR="00334149">
        <w:rPr>
          <w:lang w:val="en-US"/>
        </w:rPr>
        <w:t>financial goals</w:t>
      </w:r>
      <w:r w:rsidRPr="00771142">
        <w:rPr>
          <w:lang w:val="en-US"/>
        </w:rPr>
        <w:t xml:space="preserve">. However, success often also has the meaning of the degree of achievement, on a periodic basis, of other objectives that are parallel to the financial ones and are interwoven with the business culture, such as the degree of satisfaction of customers and employees. </w:t>
      </w:r>
    </w:p>
    <w:p w14:paraId="158A1126" w14:textId="5C6CB9FE" w:rsidR="00771142" w:rsidRPr="00771142" w:rsidRDefault="00771142" w:rsidP="007222AA">
      <w:pPr>
        <w:jc w:val="both"/>
        <w:rPr>
          <w:lang w:val="en-US"/>
        </w:rPr>
      </w:pPr>
      <w:r w:rsidRPr="00771142">
        <w:rPr>
          <w:lang w:val="en-US"/>
        </w:rPr>
        <w:t xml:space="preserve">In this paper we focus on the maintenance department of a solid waste treatment and management plant. Solid waste management means the collection, transport, recovery and disposal of waste, including the supervision of such operations, as well as the supervision of </w:t>
      </w:r>
      <w:r w:rsidR="00334149">
        <w:rPr>
          <w:lang w:val="en-US"/>
        </w:rPr>
        <w:t xml:space="preserve">landfills </w:t>
      </w:r>
      <w:r w:rsidRPr="00771142">
        <w:rPr>
          <w:lang w:val="en-US"/>
        </w:rPr>
        <w:t xml:space="preserve">and the actions taken by </w:t>
      </w:r>
      <w:r w:rsidR="00334149">
        <w:rPr>
          <w:lang w:val="en-US"/>
        </w:rPr>
        <w:t>traders</w:t>
      </w:r>
      <w:r w:rsidRPr="00771142">
        <w:rPr>
          <w:lang w:val="en-US"/>
        </w:rPr>
        <w:t xml:space="preserve"> or brokers. The maintenance department consists of thirteen people of various technical specialties, working in two or three shifts. Each individual is responsible for</w:t>
      </w:r>
      <w:r w:rsidR="00334149">
        <w:rPr>
          <w:lang w:val="en-US"/>
        </w:rPr>
        <w:t xml:space="preserve"> their immediate </w:t>
      </w:r>
      <w:proofErr w:type="spellStart"/>
      <w:r w:rsidRPr="00771142">
        <w:rPr>
          <w:lang w:val="en-US"/>
        </w:rPr>
        <w:t>respon</w:t>
      </w:r>
      <w:r w:rsidR="00334149">
        <w:rPr>
          <w:lang w:val="en-US"/>
        </w:rPr>
        <w:t>ce</w:t>
      </w:r>
      <w:proofErr w:type="spellEnd"/>
      <w:r w:rsidRPr="00771142">
        <w:rPr>
          <w:lang w:val="en-US"/>
        </w:rPr>
        <w:t xml:space="preserve"> to any maintenance activity </w:t>
      </w:r>
      <w:r w:rsidR="00684B24">
        <w:rPr>
          <w:lang w:val="en-US"/>
        </w:rPr>
        <w:t>required</w:t>
      </w:r>
      <w:r w:rsidRPr="00771142">
        <w:rPr>
          <w:lang w:val="en-US"/>
        </w:rPr>
        <w:t xml:space="preserve"> to </w:t>
      </w:r>
      <w:r w:rsidR="00684B24">
        <w:rPr>
          <w:lang w:val="en-US"/>
        </w:rPr>
        <w:t xml:space="preserve">be </w:t>
      </w:r>
      <w:r w:rsidR="00F415E5" w:rsidRPr="00771142">
        <w:rPr>
          <w:lang w:val="en-US"/>
        </w:rPr>
        <w:t>perform</w:t>
      </w:r>
      <w:r w:rsidR="00F415E5">
        <w:rPr>
          <w:lang w:val="en-US"/>
        </w:rPr>
        <w:t>ed</w:t>
      </w:r>
      <w:r w:rsidR="00F415E5" w:rsidRPr="00771142">
        <w:rPr>
          <w:lang w:val="en-US"/>
        </w:rPr>
        <w:t>,</w:t>
      </w:r>
      <w:r w:rsidRPr="00771142">
        <w:rPr>
          <w:lang w:val="en-US"/>
        </w:rPr>
        <w:t xml:space="preserve"> one object at a time, with the aim of </w:t>
      </w:r>
      <w:r w:rsidR="00531CA6" w:rsidRPr="00771142">
        <w:rPr>
          <w:lang w:val="en-US"/>
        </w:rPr>
        <w:t>stabilizing</w:t>
      </w:r>
      <w:r w:rsidRPr="00771142">
        <w:rPr>
          <w:lang w:val="en-US"/>
        </w:rPr>
        <w:t xml:space="preserve"> its present condition, prolonging its life and possibly restoring one or more of its important properties. To the pre-existing plant facility consist</w:t>
      </w:r>
      <w:r w:rsidR="00AE65F6">
        <w:rPr>
          <w:lang w:val="en-US"/>
        </w:rPr>
        <w:t>ed</w:t>
      </w:r>
      <w:r w:rsidRPr="00771142">
        <w:rPr>
          <w:lang w:val="en-US"/>
        </w:rPr>
        <w:t xml:space="preserve"> of a few conveyor belts and machines, a number of new belts and automated machines (optical and ballistic separators) were added with the upgrading of the site, which work in parallel with the old equipment, increasing the collection and separation efficiency of waste, as well as the maintenance hours.</w:t>
      </w:r>
    </w:p>
    <w:p w14:paraId="2858CFB9" w14:textId="4186B064" w:rsidR="00771142" w:rsidRDefault="00771142" w:rsidP="007222AA">
      <w:pPr>
        <w:jc w:val="both"/>
        <w:rPr>
          <w:lang w:val="en-US"/>
        </w:rPr>
      </w:pPr>
      <w:r w:rsidRPr="00771142">
        <w:rPr>
          <w:lang w:val="en-US"/>
        </w:rPr>
        <w:t>The research that will be carried out aims, on the one hand, to investigate those factors that influence the setting of standards and, on the other hand, through appropriate statistical methods and other forms of data collection (such as interviews, daily work record forms), leads to the formulation of specific performance standards</w:t>
      </w:r>
      <w:bookmarkStart w:id="4" w:name="OLE_LINK3"/>
      <w:r w:rsidR="008F218A">
        <w:rPr>
          <w:lang w:val="en-US"/>
        </w:rPr>
        <w:t>.</w:t>
      </w:r>
      <w:r w:rsidR="00F415E5">
        <w:rPr>
          <w:lang w:val="en-US"/>
        </w:rPr>
        <w:t xml:space="preserve"> T</w:t>
      </w:r>
      <w:r w:rsidRPr="00771142">
        <w:rPr>
          <w:lang w:val="en-US"/>
        </w:rPr>
        <w:t>he results that will be obtained</w:t>
      </w:r>
      <w:r w:rsidR="00F415E5">
        <w:rPr>
          <w:lang w:val="en-US"/>
        </w:rPr>
        <w:t xml:space="preserve"> will be of m</w:t>
      </w:r>
      <w:r w:rsidR="00DB6DAE">
        <w:rPr>
          <w:lang w:val="en-US"/>
        </w:rPr>
        <w:t>ajor</w:t>
      </w:r>
      <w:r w:rsidR="00F415E5">
        <w:rPr>
          <w:lang w:val="en-US"/>
        </w:rPr>
        <w:t xml:space="preserve"> practical importance </w:t>
      </w:r>
      <w:r w:rsidR="00F415E5" w:rsidRPr="00771142">
        <w:rPr>
          <w:lang w:val="en-US"/>
        </w:rPr>
        <w:t>for</w:t>
      </w:r>
      <w:r w:rsidRPr="00771142">
        <w:rPr>
          <w:lang w:val="en-US"/>
        </w:rPr>
        <w:t xml:space="preserve"> the evaluation of the work of the maintenance</w:t>
      </w:r>
      <w:r w:rsidR="00F51D7B">
        <w:rPr>
          <w:lang w:val="en-US"/>
        </w:rPr>
        <w:t xml:space="preserve"> department</w:t>
      </w:r>
      <w:r w:rsidRPr="00771142">
        <w:rPr>
          <w:lang w:val="en-US"/>
        </w:rPr>
        <w:t xml:space="preserve"> </w:t>
      </w:r>
      <w:r w:rsidR="007222AA" w:rsidRPr="00771142">
        <w:rPr>
          <w:lang w:val="en-US"/>
        </w:rPr>
        <w:t>staff,</w:t>
      </w:r>
      <w:r w:rsidR="00DB6DAE">
        <w:rPr>
          <w:lang w:val="en-US"/>
        </w:rPr>
        <w:t xml:space="preserve"> as well as,</w:t>
      </w:r>
      <w:r w:rsidRPr="00771142">
        <w:rPr>
          <w:lang w:val="en-US"/>
        </w:rPr>
        <w:t xml:space="preserve"> how the performance of the staff affects, either positively or negatively, the operation of the plant.</w:t>
      </w:r>
    </w:p>
    <w:bookmarkEnd w:id="4"/>
    <w:p w14:paraId="48A625E3" w14:textId="29083EF9" w:rsidR="00531CA6" w:rsidRDefault="00531CA6" w:rsidP="00771142">
      <w:pPr>
        <w:rPr>
          <w:lang w:val="en-US"/>
        </w:rPr>
      </w:pPr>
    </w:p>
    <w:p w14:paraId="3C649134" w14:textId="79233AF3" w:rsidR="00531CA6" w:rsidRDefault="00531CA6" w:rsidP="00771142">
      <w:pPr>
        <w:rPr>
          <w:lang w:val="en-US"/>
        </w:rPr>
      </w:pPr>
    </w:p>
    <w:p w14:paraId="57996BEB" w14:textId="77777777" w:rsidR="00531CA6" w:rsidRPr="00771142" w:rsidRDefault="00531CA6" w:rsidP="00771142">
      <w:pPr>
        <w:rPr>
          <w:lang w:val="en-US"/>
        </w:rPr>
      </w:pPr>
    </w:p>
    <w:p w14:paraId="64776995" w14:textId="71E657CB" w:rsidR="007B44AD" w:rsidRDefault="006767B9" w:rsidP="009953F3">
      <w:pPr>
        <w:pStyle w:val="1"/>
        <w:numPr>
          <w:ilvl w:val="0"/>
          <w:numId w:val="0"/>
        </w:numPr>
        <w:spacing w:line="276" w:lineRule="auto"/>
        <w:ind w:left="432" w:hanging="432"/>
      </w:pPr>
      <w:r>
        <w:lastRenderedPageBreak/>
        <w:t>Πρόλογος</w:t>
      </w:r>
    </w:p>
    <w:p w14:paraId="0573C797" w14:textId="0270A0C0" w:rsidR="006767B9" w:rsidRPr="004F2A63" w:rsidRDefault="006767B9" w:rsidP="005D6A54">
      <w:pPr>
        <w:spacing w:line="276" w:lineRule="auto"/>
      </w:pPr>
    </w:p>
    <w:p w14:paraId="324732A3" w14:textId="2D696D80" w:rsidR="00AE18ED" w:rsidRPr="004F2A63" w:rsidRDefault="004F2A63" w:rsidP="007222AA">
      <w:pPr>
        <w:spacing w:line="276" w:lineRule="auto"/>
        <w:jc w:val="both"/>
      </w:pPr>
      <w:r w:rsidRPr="004F2A63">
        <w:t xml:space="preserve">Στη παρούσα διατριβή </w:t>
      </w:r>
      <w:r>
        <w:t xml:space="preserve">ασχολήθηκα </w:t>
      </w:r>
      <w:r w:rsidR="00A10CB4">
        <w:t>με την εύρεση και τη διαμόρφωση καίριων δεικτών απόδοσης που αφορούν το κομμάτι της συντήρησης</w:t>
      </w:r>
      <w:r w:rsidR="00CC49F9">
        <w:t xml:space="preserve">, </w:t>
      </w:r>
      <w:r w:rsidR="00A10CB4">
        <w:t xml:space="preserve">ώστε να καταστεί δυνατή η αξιολόγηση της αποτελεσματικότητας του τμήματος συντήρησης ενός εργοστασίου μηχανικής ανακύκλωσης και </w:t>
      </w:r>
      <w:proofErr w:type="spellStart"/>
      <w:r w:rsidR="00A10CB4">
        <w:t>κομποστοποίησης</w:t>
      </w:r>
      <w:proofErr w:type="spellEnd"/>
      <w:r w:rsidR="00A10CB4">
        <w:t xml:space="preserve">. Βασική προϋπόθεση για να ολοκληρωθεί το εγχείρημα, ήταν η πολύτιμη βοήθεια του επιβλέποντα  καθηγητή μου κ. Βασίλη Μουστάκη </w:t>
      </w:r>
      <w:r w:rsidR="00AE18ED">
        <w:t xml:space="preserve">που ήταν εκεί οποιαδήποτε στιγμή τον χρειάστηκα  για να με καθοδηγήσει με τις γνώσεις του. Επίσης ευχαριστώ πολύ τον γενικό διευθυντή του εργοστασίου κ. Πατεράκη Κώστα και τον υποδιευθυντή προσωπικού κ. Αντώνη </w:t>
      </w:r>
      <w:proofErr w:type="spellStart"/>
      <w:r w:rsidR="00AE18ED">
        <w:t>Βαλίνη</w:t>
      </w:r>
      <w:proofErr w:type="spellEnd"/>
      <w:r w:rsidR="00AE18ED">
        <w:t xml:space="preserve"> για την βοήθεια που μου προσέφεραν σε ότι τους ζήτησα. Το μεγαλύτερο ευχαριστώ ανήκει στη γυναίκα μου για την κατανόηση και την υπομονή που επέδειξε όλο αυτό το διάστημα που ήμουν </w:t>
      </w:r>
      <w:r w:rsidR="00EE1D60">
        <w:rPr>
          <w:rFonts w:cstheme="minorHAnsi"/>
        </w:rPr>
        <w:t>«</w:t>
      </w:r>
      <w:r w:rsidR="00AE18ED">
        <w:t>απών</w:t>
      </w:r>
      <w:r w:rsidR="00EE1D60">
        <w:rPr>
          <w:rFonts w:cstheme="minorHAnsi"/>
        </w:rPr>
        <w:t>»</w:t>
      </w:r>
      <w:r w:rsidR="00AE18ED">
        <w:t xml:space="preserve">. </w:t>
      </w:r>
      <w:r w:rsidR="006A14CB">
        <w:t>Τέλος θα ήθελα να ευχαριστήσω τους γονείς μου, που μου έμαθαν να μην τα παρατάω ποτέ.</w:t>
      </w:r>
    </w:p>
    <w:p w14:paraId="706E6CEE" w14:textId="77777777" w:rsidR="00AE18ED" w:rsidRPr="00B16E4C" w:rsidRDefault="00AE18ED" w:rsidP="005D6A54">
      <w:pPr>
        <w:spacing w:line="276" w:lineRule="auto"/>
        <w:rPr>
          <w:rFonts w:ascii="Times New Roman" w:hAnsi="Times New Roman" w:cs="Times New Roman"/>
          <w:szCs w:val="24"/>
        </w:rPr>
      </w:pPr>
    </w:p>
    <w:p w14:paraId="669C2AA4" w14:textId="0FE7D86B" w:rsidR="00610436" w:rsidRPr="00B16E4C" w:rsidRDefault="00610436" w:rsidP="005D6A54">
      <w:pPr>
        <w:spacing w:line="276" w:lineRule="auto"/>
        <w:rPr>
          <w:rFonts w:ascii="Times New Roman" w:hAnsi="Times New Roman" w:cs="Times New Roman"/>
          <w:szCs w:val="24"/>
        </w:rPr>
      </w:pPr>
    </w:p>
    <w:p w14:paraId="101CCF6A" w14:textId="77777777" w:rsidR="00610436" w:rsidRPr="00B16E4C" w:rsidRDefault="00610436" w:rsidP="005D6A54">
      <w:pPr>
        <w:spacing w:line="276" w:lineRule="auto"/>
        <w:rPr>
          <w:rFonts w:ascii="Times New Roman" w:hAnsi="Times New Roman" w:cs="Times New Roman"/>
          <w:szCs w:val="24"/>
        </w:rPr>
      </w:pPr>
    </w:p>
    <w:p w14:paraId="3C4DD652" w14:textId="77777777" w:rsidR="00610436" w:rsidRPr="00B16E4C" w:rsidRDefault="00610436" w:rsidP="005D6A54">
      <w:pPr>
        <w:spacing w:line="276" w:lineRule="auto"/>
        <w:rPr>
          <w:rFonts w:ascii="Times New Roman" w:hAnsi="Times New Roman" w:cs="Times New Roman"/>
          <w:szCs w:val="24"/>
        </w:rPr>
      </w:pPr>
    </w:p>
    <w:p w14:paraId="1123E634" w14:textId="77777777" w:rsidR="00610436" w:rsidRPr="00B16E4C" w:rsidRDefault="00610436" w:rsidP="005D6A54">
      <w:pPr>
        <w:spacing w:line="276" w:lineRule="auto"/>
        <w:rPr>
          <w:rFonts w:ascii="Times New Roman" w:hAnsi="Times New Roman" w:cs="Times New Roman"/>
          <w:szCs w:val="24"/>
        </w:rPr>
      </w:pPr>
    </w:p>
    <w:p w14:paraId="29430746" w14:textId="47C1271D" w:rsidR="00610436" w:rsidRDefault="00610436" w:rsidP="005D6A54">
      <w:pPr>
        <w:spacing w:line="276" w:lineRule="auto"/>
        <w:rPr>
          <w:rFonts w:ascii="Times New Roman" w:hAnsi="Times New Roman" w:cs="Times New Roman"/>
          <w:szCs w:val="24"/>
        </w:rPr>
      </w:pPr>
    </w:p>
    <w:p w14:paraId="58066670" w14:textId="0894CDE7" w:rsidR="00274641" w:rsidRDefault="00274641" w:rsidP="005D6A54">
      <w:pPr>
        <w:spacing w:line="276" w:lineRule="auto"/>
        <w:rPr>
          <w:rFonts w:ascii="Times New Roman" w:hAnsi="Times New Roman" w:cs="Times New Roman"/>
          <w:szCs w:val="24"/>
        </w:rPr>
      </w:pPr>
    </w:p>
    <w:p w14:paraId="4FABCA05" w14:textId="0C71F703" w:rsidR="00274641" w:rsidRDefault="00274641" w:rsidP="005D6A54">
      <w:pPr>
        <w:spacing w:line="276" w:lineRule="auto"/>
        <w:rPr>
          <w:rFonts w:ascii="Times New Roman" w:hAnsi="Times New Roman" w:cs="Times New Roman"/>
          <w:szCs w:val="24"/>
        </w:rPr>
      </w:pPr>
    </w:p>
    <w:p w14:paraId="0B1DF5BA" w14:textId="17688690" w:rsidR="00274641" w:rsidRDefault="00274641" w:rsidP="005D6A54">
      <w:pPr>
        <w:spacing w:line="276" w:lineRule="auto"/>
        <w:rPr>
          <w:rFonts w:ascii="Times New Roman" w:hAnsi="Times New Roman" w:cs="Times New Roman"/>
          <w:szCs w:val="24"/>
        </w:rPr>
      </w:pPr>
    </w:p>
    <w:p w14:paraId="1FFEF950" w14:textId="13AF31FB" w:rsidR="00274641" w:rsidRDefault="00274641" w:rsidP="005D6A54">
      <w:pPr>
        <w:spacing w:line="276" w:lineRule="auto"/>
        <w:rPr>
          <w:rFonts w:ascii="Times New Roman" w:hAnsi="Times New Roman" w:cs="Times New Roman"/>
          <w:szCs w:val="24"/>
        </w:rPr>
      </w:pPr>
    </w:p>
    <w:p w14:paraId="431D1B56" w14:textId="4EAE9213" w:rsidR="00274641" w:rsidRDefault="00274641" w:rsidP="005D6A54">
      <w:pPr>
        <w:spacing w:line="276" w:lineRule="auto"/>
        <w:rPr>
          <w:rFonts w:ascii="Times New Roman" w:hAnsi="Times New Roman" w:cs="Times New Roman"/>
          <w:szCs w:val="24"/>
        </w:rPr>
      </w:pPr>
    </w:p>
    <w:p w14:paraId="1A26C8F5" w14:textId="5CF8219D" w:rsidR="00274641" w:rsidRDefault="00274641" w:rsidP="005D6A54">
      <w:pPr>
        <w:spacing w:line="276" w:lineRule="auto"/>
        <w:rPr>
          <w:rFonts w:ascii="Times New Roman" w:hAnsi="Times New Roman" w:cs="Times New Roman"/>
          <w:szCs w:val="24"/>
        </w:rPr>
      </w:pPr>
    </w:p>
    <w:p w14:paraId="362E703C" w14:textId="2E946C5D" w:rsidR="00274641" w:rsidRDefault="00274641" w:rsidP="005D6A54">
      <w:pPr>
        <w:spacing w:line="276" w:lineRule="auto"/>
        <w:rPr>
          <w:rFonts w:ascii="Times New Roman" w:hAnsi="Times New Roman" w:cs="Times New Roman"/>
          <w:szCs w:val="24"/>
        </w:rPr>
      </w:pPr>
    </w:p>
    <w:p w14:paraId="0F0DF8F7" w14:textId="2614D2A8" w:rsidR="00274641" w:rsidRDefault="00274641" w:rsidP="005D6A54">
      <w:pPr>
        <w:spacing w:line="276" w:lineRule="auto"/>
        <w:rPr>
          <w:rFonts w:ascii="Times New Roman" w:hAnsi="Times New Roman" w:cs="Times New Roman"/>
          <w:szCs w:val="24"/>
        </w:rPr>
      </w:pPr>
    </w:p>
    <w:p w14:paraId="07E22FFB" w14:textId="0B576576" w:rsidR="00274641" w:rsidRDefault="00274641" w:rsidP="005D6A54">
      <w:pPr>
        <w:spacing w:line="276" w:lineRule="auto"/>
        <w:rPr>
          <w:rFonts w:ascii="Times New Roman" w:hAnsi="Times New Roman" w:cs="Times New Roman"/>
          <w:szCs w:val="24"/>
        </w:rPr>
      </w:pPr>
    </w:p>
    <w:p w14:paraId="32DC18F7" w14:textId="40B67EF1" w:rsidR="00274641" w:rsidRDefault="00274641" w:rsidP="005D6A54">
      <w:pPr>
        <w:spacing w:line="276" w:lineRule="auto"/>
        <w:rPr>
          <w:rFonts w:ascii="Times New Roman" w:hAnsi="Times New Roman" w:cs="Times New Roman"/>
          <w:szCs w:val="24"/>
        </w:rPr>
      </w:pPr>
    </w:p>
    <w:p w14:paraId="3430BAC5" w14:textId="4C79DB87" w:rsidR="00274641" w:rsidRDefault="00274641" w:rsidP="005D6A54">
      <w:pPr>
        <w:spacing w:line="276" w:lineRule="auto"/>
        <w:rPr>
          <w:rFonts w:ascii="Times New Roman" w:hAnsi="Times New Roman" w:cs="Times New Roman"/>
          <w:szCs w:val="24"/>
        </w:rPr>
      </w:pPr>
    </w:p>
    <w:p w14:paraId="79E79A37" w14:textId="77777777" w:rsidR="00274641" w:rsidRPr="00B16E4C" w:rsidRDefault="00274641" w:rsidP="005D6A54">
      <w:pPr>
        <w:spacing w:line="276" w:lineRule="auto"/>
        <w:rPr>
          <w:rFonts w:ascii="Times New Roman" w:hAnsi="Times New Roman" w:cs="Times New Roman"/>
          <w:szCs w:val="24"/>
        </w:rPr>
      </w:pPr>
    </w:p>
    <w:p w14:paraId="7D3557A7" w14:textId="77777777" w:rsidR="004F2A63" w:rsidRPr="00B16E4C" w:rsidRDefault="004F2A63" w:rsidP="005D6A54">
      <w:pPr>
        <w:spacing w:line="276" w:lineRule="auto"/>
        <w:rPr>
          <w:rFonts w:ascii="Times New Roman" w:hAnsi="Times New Roman" w:cs="Times New Roman"/>
          <w:szCs w:val="24"/>
        </w:rPr>
      </w:pPr>
    </w:p>
    <w:p w14:paraId="3F5A9BA6" w14:textId="77777777" w:rsidR="00E14BBA" w:rsidRPr="00B16E4C" w:rsidRDefault="00E14BBA" w:rsidP="005D6A54">
      <w:pPr>
        <w:spacing w:line="276" w:lineRule="auto"/>
        <w:rPr>
          <w:rFonts w:ascii="Times New Roman" w:hAnsi="Times New Roman" w:cs="Times New Roman"/>
          <w:szCs w:val="24"/>
        </w:rPr>
      </w:pPr>
    </w:p>
    <w:p w14:paraId="1212045A" w14:textId="1D2428FB" w:rsidR="00E606D7" w:rsidRDefault="00E606D7" w:rsidP="009953F3">
      <w:pPr>
        <w:pStyle w:val="1"/>
        <w:numPr>
          <w:ilvl w:val="0"/>
          <w:numId w:val="0"/>
        </w:numPr>
        <w:spacing w:line="276" w:lineRule="auto"/>
      </w:pPr>
      <w:r w:rsidRPr="00B32AFA">
        <w:t>Κ</w:t>
      </w:r>
      <w:r w:rsidR="00CE07D1">
        <w:t>ΕΦΑΛΑΙΟ</w:t>
      </w:r>
      <w:r w:rsidRPr="00B32AFA">
        <w:t xml:space="preserve"> 1</w:t>
      </w:r>
      <w:r w:rsidR="0062298B">
        <w:t xml:space="preserve"> ορισμός της διαχείρισης συντήρησης  </w:t>
      </w:r>
    </w:p>
    <w:p w14:paraId="3B55C903" w14:textId="77777777" w:rsidR="00F1597D" w:rsidRPr="00B32AFA" w:rsidRDefault="00F1597D" w:rsidP="005D6A54">
      <w:pPr>
        <w:spacing w:line="276" w:lineRule="auto"/>
      </w:pPr>
    </w:p>
    <w:p w14:paraId="71887FF8" w14:textId="4B54C5E6" w:rsidR="00F1597D" w:rsidRPr="00B32AFA" w:rsidRDefault="00F1597D" w:rsidP="00B32AFA">
      <w:pPr>
        <w:pStyle w:val="2"/>
        <w:numPr>
          <w:ilvl w:val="0"/>
          <w:numId w:val="0"/>
        </w:numPr>
        <w:ind w:left="576" w:hanging="576"/>
        <w:rPr>
          <w:rFonts w:ascii="Times New Roman" w:hAnsi="Times New Roman" w:cs="Times New Roman"/>
          <w:sz w:val="24"/>
        </w:rPr>
      </w:pPr>
      <w:r w:rsidRPr="00B32AFA">
        <w:rPr>
          <w:rFonts w:ascii="Times New Roman" w:hAnsi="Times New Roman" w:cs="Times New Roman"/>
          <w:sz w:val="24"/>
        </w:rPr>
        <w:t>1.1 Εισαγωγή</w:t>
      </w:r>
    </w:p>
    <w:p w14:paraId="1CA25192" w14:textId="77777777" w:rsidR="00F1597D" w:rsidRPr="006767B9" w:rsidRDefault="00F1597D" w:rsidP="005D6A54">
      <w:pPr>
        <w:spacing w:line="276" w:lineRule="auto"/>
      </w:pPr>
    </w:p>
    <w:p w14:paraId="1A2006EA" w14:textId="77777777" w:rsidR="00F1597D" w:rsidRPr="00B16E4C" w:rsidRDefault="00F1597D" w:rsidP="005D6A54">
      <w:pPr>
        <w:spacing w:line="276" w:lineRule="auto"/>
        <w:jc w:val="both"/>
        <w:rPr>
          <w:rFonts w:ascii="Times New Roman" w:hAnsi="Times New Roman" w:cs="Times New Roman"/>
          <w:szCs w:val="24"/>
        </w:rPr>
      </w:pPr>
      <w:r w:rsidRPr="00B16E4C">
        <w:rPr>
          <w:rFonts w:ascii="Times New Roman" w:hAnsi="Times New Roman" w:cs="Times New Roman"/>
          <w:szCs w:val="24"/>
        </w:rPr>
        <w:t>Μια από τις σημαντικότερες λειτουργίες σήμερα μέσα σε μια επιχείρηση είναι η διοίκηση της συντήρησης του εξοπλισμού της. Στο σύγχρονο επιχειρηματικό περιβάλλον όπου ο ανταγωνισμός μεταξύ των επιχειρήσεων είναι ισχυρός  απαιτούνται τεχνικές μέτρησης και αυτό-αξιολόγησης οι οποίες θα αντικατοπτρίζουν τις μελλοντικές τους επιδόσεις.</w:t>
      </w:r>
    </w:p>
    <w:p w14:paraId="59B5ED50" w14:textId="77777777" w:rsidR="00F1597D" w:rsidRPr="00B16E4C" w:rsidRDefault="00F1597D" w:rsidP="005D6A54">
      <w:pPr>
        <w:spacing w:line="276" w:lineRule="auto"/>
        <w:jc w:val="both"/>
        <w:rPr>
          <w:rFonts w:ascii="Times New Roman" w:hAnsi="Times New Roman" w:cs="Times New Roman"/>
          <w:szCs w:val="24"/>
        </w:rPr>
      </w:pPr>
      <w:r w:rsidRPr="00B16E4C">
        <w:rPr>
          <w:rFonts w:ascii="Times New Roman" w:hAnsi="Times New Roman" w:cs="Times New Roman"/>
          <w:szCs w:val="24"/>
        </w:rPr>
        <w:t>Τα περιουσιακά στοιχεία της κάθε επιχείρησης τίθενται στην διάθεσή της για την παραγωγή προϊόντων και την παροχή υπηρεσιών, επιτρέποντάς της στην ουσία να επιτύχει τον ανώτατο στόχο: την συντήρηση και επέκταση των επιχειρηματικών της δραστηριοτήτων. Η αποτελεσματική και αποδοτική χρήση των περιουσιακών της στοιχείων αποτελεί ευθύνη καθενός εργαζομένου μέσα στην επιχείρηση.</w:t>
      </w:r>
    </w:p>
    <w:p w14:paraId="335DF9A5" w14:textId="77777777" w:rsidR="00F1597D" w:rsidRPr="00B16E4C" w:rsidRDefault="00F1597D" w:rsidP="005D6A54">
      <w:pPr>
        <w:spacing w:line="276" w:lineRule="auto"/>
        <w:jc w:val="both"/>
        <w:rPr>
          <w:rFonts w:ascii="Times New Roman" w:hAnsi="Times New Roman" w:cs="Times New Roman"/>
          <w:szCs w:val="24"/>
        </w:rPr>
      </w:pPr>
      <w:r w:rsidRPr="00B16E4C">
        <w:rPr>
          <w:rFonts w:ascii="Times New Roman" w:hAnsi="Times New Roman" w:cs="Times New Roman"/>
          <w:szCs w:val="24"/>
        </w:rPr>
        <w:t xml:space="preserve"> Οι μετρήσεις χρησιμοποιούνται για την εξακρίβωση του κατά πόσο μεθοδικά αποτελεσματική είναι η χρήση του εξοπλισμού της επιχείρησης. Οι μετρήσεις αυτές, κυρίως υπό την μορφή δεικτών, προσδιορίζουν τον τρόπο και την στιγμή όπου ο εξοπλισμός χρησιμοποιείται μη επαρκώς και μη αποδοτικά, υποδεικνύοντας κάποιες διορθωτικές παρεμβάσεις που πρέπει να γίνουν. Αποκαλύπτουν επίσης το κατά πόσο οι παρεμβάσεις αυτές είχαν θετικές ή αρνητικές συνέπειες για την επιχείρηση. Χωρίς μετρήσεις, μια επιχείρηση δεν είναι σε θέση να αντιληφθεί την κατεύθυνση που ακολουθείται και τις συνέπειες που επιφέρουν οι όποιες υφιστάμενες αλλαγές. Αντίθετα, η  χρήση τους συμβάλει στον καθορισμό της επιχειρησιακής κατεύθυνσης και την παρακολούθηση της πορείας που ακολουθείται, επισημαίνοντας πιθανές παρεκκλίσεις από τα επιθυμητά πλαίσια υποδεικνύοντας αναπροσαρμογή της κατεύθυνσης, όταν αυτή κριθεί αναγκαία. Πολλοί παράγοντες επηρεάζουν την κατεύθυνση που θα ακολουθήσει μια επιχείρηση και επομένως τον τρόπο διαχείρισης των παγίων της στοιχείων. Οι πελάτες, το ανταγωνιστικό περιβάλλον και οι υφιστάμενες αλλαγές καθορίζουν την ανάγκη για συντήρηση του εξοπλισμού της επιχείρησης και της συνεχούς βελτίωσής του.</w:t>
      </w:r>
    </w:p>
    <w:p w14:paraId="373EF1C7" w14:textId="77777777" w:rsidR="00F1597D" w:rsidRPr="00B16E4C" w:rsidRDefault="00F1597D" w:rsidP="005D6A54">
      <w:pPr>
        <w:spacing w:line="276" w:lineRule="auto"/>
        <w:jc w:val="both"/>
        <w:rPr>
          <w:rFonts w:ascii="Times New Roman" w:hAnsi="Times New Roman" w:cs="Times New Roman"/>
          <w:szCs w:val="24"/>
        </w:rPr>
      </w:pPr>
      <w:r w:rsidRPr="00B16E4C">
        <w:rPr>
          <w:rFonts w:ascii="Times New Roman" w:hAnsi="Times New Roman" w:cs="Times New Roman"/>
          <w:szCs w:val="24"/>
        </w:rPr>
        <w:t xml:space="preserve">Η συντήρηση ενός εργοστασίου και του εξοπλισμού του αποτελούν μια από τις σημαντικότερες λειτουργίες μέσα σε μια επιχείρηση. Η συντήρηση περιλαμβάνει και επηρεάζει όλα τα περιουσιακά στοιχεία αυτής από τον παραγωγικό της εξοπλισμό μέχρι και τον εξοπλισμό των γραφείων που υποστηρίζουν τις διοικητικές λειτουργίες. Για την διαχείριση των περιουσιακών στοιχείων, όλοι όσοι εμπλέκονται στην λήψη αποφάσεων σχετικά με αυτά θα πρέπει να λαμβάνουν υπόψη τους μετρήσεις που σχετίζονται με την λειτουργία του. Χωρίς τις μετρήσεις αυτές δεν μπορεί να υπάρξει επίγνωση της πραγματικά υφιστάμενης κατάστασης, των αναγκαίων και σωστών αποφάσεων που πρέπει να ληφθούν, της κατάλληλης χρονικής στιγμής που πρέπει να </w:t>
      </w:r>
      <w:r w:rsidRPr="00B16E4C">
        <w:rPr>
          <w:rFonts w:ascii="Times New Roman" w:hAnsi="Times New Roman" w:cs="Times New Roman"/>
          <w:szCs w:val="24"/>
        </w:rPr>
        <w:lastRenderedPageBreak/>
        <w:t xml:space="preserve">ληφθούν και να εκτελεστούν, καθώς και αν αυτές,  τελικώς οδηγούν προς την επιθυμητή κατεύθυνση. Η μέτρηση της απόδοσης είναι θεμελιώδης αρχή της διαχείρισης , είναι σημαντική γιατί προσδιορίζει τα τρέχοντα κενά απόδοσης μεταξύ τρέχουσας και επιθυμητής απόδοσης. </w:t>
      </w:r>
    </w:p>
    <w:p w14:paraId="04CE3A09" w14:textId="77153E61" w:rsidR="00F1597D" w:rsidRDefault="00F1597D" w:rsidP="005D6A54">
      <w:pPr>
        <w:spacing w:line="276" w:lineRule="auto"/>
        <w:jc w:val="both"/>
        <w:rPr>
          <w:rFonts w:ascii="Times New Roman" w:hAnsi="Times New Roman" w:cs="Times New Roman"/>
          <w:szCs w:val="24"/>
        </w:rPr>
      </w:pPr>
      <w:r w:rsidRPr="00B16E4C">
        <w:rPr>
          <w:rFonts w:ascii="Times New Roman" w:hAnsi="Times New Roman" w:cs="Times New Roman"/>
          <w:szCs w:val="24"/>
        </w:rPr>
        <w:t xml:space="preserve">Το πρώτο βήμα για την εφαρμογή ενός προγράμματος μέτρησης και αξιολόγησης της απόδοσης είναι η διαμόρφωση μιας επιχειρησιακής στρατηγικής, με στόχους και κατεύθυνση. Το κρίσιμο στοιχείο ενός στόχου είναι ο τρόπος με τον οποίο αυτός θα μετρηθεί. Ένας στόχος τον οποίο δεν μπορούμε να μετρήσουμε δεν έχει και ιδιαίτερη αξία. </w:t>
      </w:r>
    </w:p>
    <w:p w14:paraId="0507155D" w14:textId="40D586B3" w:rsidR="006A14CB" w:rsidRPr="00B16E4C" w:rsidRDefault="006A14CB" w:rsidP="005D6A54">
      <w:pPr>
        <w:spacing w:line="276" w:lineRule="auto"/>
        <w:jc w:val="both"/>
        <w:rPr>
          <w:rFonts w:ascii="Times New Roman" w:hAnsi="Times New Roman" w:cs="Times New Roman"/>
          <w:szCs w:val="24"/>
        </w:rPr>
      </w:pPr>
    </w:p>
    <w:p w14:paraId="52765F22" w14:textId="17E89444" w:rsidR="005D7270" w:rsidRPr="00B32AFA" w:rsidRDefault="00CE07D1" w:rsidP="00B32AFA">
      <w:pPr>
        <w:pStyle w:val="2"/>
        <w:numPr>
          <w:ilvl w:val="0"/>
          <w:numId w:val="0"/>
        </w:numPr>
        <w:ind w:left="576" w:hanging="576"/>
        <w:rPr>
          <w:rFonts w:asciiTheme="minorHAnsi" w:hAnsiTheme="minorHAnsi" w:cstheme="minorHAnsi"/>
          <w:shd w:val="clear" w:color="auto" w:fill="F8F9FA"/>
        </w:rPr>
      </w:pPr>
      <w:r w:rsidRPr="00B32AFA">
        <w:rPr>
          <w:rStyle w:val="2Char"/>
          <w:rFonts w:asciiTheme="minorHAnsi" w:hAnsiTheme="minorHAnsi" w:cstheme="minorHAnsi"/>
          <w:sz w:val="24"/>
          <w:szCs w:val="24"/>
        </w:rPr>
        <w:t>1.</w:t>
      </w:r>
      <w:r w:rsidR="00F1597D" w:rsidRPr="00B32AFA">
        <w:rPr>
          <w:rStyle w:val="2Char"/>
          <w:rFonts w:asciiTheme="minorHAnsi" w:hAnsiTheme="minorHAnsi" w:cstheme="minorHAnsi"/>
          <w:sz w:val="24"/>
          <w:szCs w:val="24"/>
        </w:rPr>
        <w:t>2</w:t>
      </w:r>
      <w:r w:rsidRPr="00B32AFA">
        <w:rPr>
          <w:rFonts w:asciiTheme="minorHAnsi" w:hAnsiTheme="minorHAnsi" w:cstheme="minorHAnsi"/>
          <w:sz w:val="24"/>
          <w:szCs w:val="24"/>
          <w:shd w:val="clear" w:color="auto" w:fill="F8F9FA"/>
        </w:rPr>
        <w:t xml:space="preserve"> </w:t>
      </w:r>
      <w:r w:rsidR="00CC49F9" w:rsidRPr="00B32AFA">
        <w:rPr>
          <w:rFonts w:asciiTheme="minorHAnsi" w:hAnsiTheme="minorHAnsi" w:cstheme="minorHAnsi"/>
          <w:sz w:val="24"/>
          <w:szCs w:val="24"/>
          <w:shd w:val="clear" w:color="auto" w:fill="F8F9FA"/>
        </w:rPr>
        <w:t xml:space="preserve"> </w:t>
      </w:r>
      <w:r w:rsidR="00BA17B2" w:rsidRPr="00B32AFA">
        <w:rPr>
          <w:rFonts w:asciiTheme="minorHAnsi" w:hAnsiTheme="minorHAnsi" w:cstheme="minorHAnsi"/>
          <w:sz w:val="24"/>
          <w:szCs w:val="24"/>
          <w:shd w:val="clear" w:color="auto" w:fill="F8F9FA"/>
        </w:rPr>
        <w:t>Σχετικά με τον ορισμό της διαχείρισης συντήρησης</w:t>
      </w:r>
    </w:p>
    <w:p w14:paraId="79A5A975" w14:textId="77777777" w:rsidR="00CC49F9" w:rsidRPr="00B32AFA" w:rsidRDefault="00CC49F9" w:rsidP="00B32AFA"/>
    <w:p w14:paraId="2241C051" w14:textId="22A0193C" w:rsidR="005D7270" w:rsidRPr="00A95673" w:rsidRDefault="00DD517F" w:rsidP="007222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jc w:val="both"/>
        <w:rPr>
          <w:rFonts w:ascii="Times New Roman" w:eastAsia="Times New Roman" w:hAnsi="Times New Roman" w:cs="Times New Roman"/>
          <w:szCs w:val="24"/>
          <w:lang w:eastAsia="el-GR"/>
        </w:rPr>
      </w:pPr>
      <w:r>
        <w:rPr>
          <w:rFonts w:ascii="Times New Roman" w:eastAsia="Times New Roman" w:hAnsi="Times New Roman" w:cs="Times New Roman"/>
          <w:szCs w:val="24"/>
          <w:lang w:eastAsia="el-GR"/>
        </w:rPr>
        <w:t>Σ</w:t>
      </w:r>
      <w:r w:rsidR="005D7270" w:rsidRPr="00A95673">
        <w:rPr>
          <w:rFonts w:ascii="Times New Roman" w:eastAsia="Times New Roman" w:hAnsi="Times New Roman" w:cs="Times New Roman"/>
          <w:szCs w:val="24"/>
          <w:lang w:eastAsia="el-GR"/>
        </w:rPr>
        <w:t xml:space="preserve">ύμφωνα με το </w:t>
      </w:r>
      <w:proofErr w:type="spellStart"/>
      <w:r w:rsidR="005D7270" w:rsidRPr="00A95673">
        <w:rPr>
          <w:rFonts w:ascii="Times New Roman" w:eastAsia="Times New Roman" w:hAnsi="Times New Roman" w:cs="Times New Roman"/>
          <w:szCs w:val="24"/>
          <w:lang w:eastAsia="el-GR"/>
        </w:rPr>
        <w:t>Webster's</w:t>
      </w:r>
      <w:proofErr w:type="spellEnd"/>
      <w:r w:rsidR="005D7270" w:rsidRPr="00A95673">
        <w:rPr>
          <w:rFonts w:ascii="Times New Roman" w:eastAsia="Times New Roman" w:hAnsi="Times New Roman" w:cs="Times New Roman"/>
          <w:szCs w:val="24"/>
          <w:lang w:eastAsia="el-GR"/>
        </w:rPr>
        <w:t xml:space="preserve"> </w:t>
      </w:r>
      <w:proofErr w:type="spellStart"/>
      <w:r w:rsidR="005D7270" w:rsidRPr="00A95673">
        <w:rPr>
          <w:rFonts w:ascii="Times New Roman" w:eastAsia="Times New Roman" w:hAnsi="Times New Roman" w:cs="Times New Roman"/>
          <w:szCs w:val="24"/>
          <w:lang w:eastAsia="el-GR"/>
        </w:rPr>
        <w:t>Dictionary</w:t>
      </w:r>
      <w:proofErr w:type="spellEnd"/>
      <w:r w:rsidR="001956A0" w:rsidRPr="00A95673">
        <w:rPr>
          <w:rFonts w:ascii="Times New Roman" w:eastAsia="Times New Roman" w:hAnsi="Times New Roman" w:cs="Times New Roman"/>
          <w:szCs w:val="24"/>
          <w:lang w:eastAsia="el-GR"/>
        </w:rPr>
        <w:t>,</w:t>
      </w:r>
      <w:r w:rsidR="005D7270" w:rsidRPr="00A95673">
        <w:rPr>
          <w:rFonts w:ascii="Times New Roman" w:eastAsia="Times New Roman" w:hAnsi="Times New Roman" w:cs="Times New Roman"/>
          <w:szCs w:val="24"/>
          <w:lang w:eastAsia="el-GR"/>
        </w:rPr>
        <w:t xml:space="preserve"> </w:t>
      </w:r>
      <w:r w:rsidR="00346563">
        <w:rPr>
          <w:rFonts w:ascii="Times New Roman" w:eastAsia="Times New Roman" w:hAnsi="Times New Roman" w:cs="Times New Roman"/>
          <w:szCs w:val="24"/>
          <w:lang w:eastAsia="el-GR"/>
        </w:rPr>
        <w:t>ως</w:t>
      </w:r>
      <w:r w:rsidR="005D7270" w:rsidRPr="00A95673">
        <w:rPr>
          <w:rFonts w:ascii="Times New Roman" w:eastAsia="Times New Roman" w:hAnsi="Times New Roman" w:cs="Times New Roman"/>
          <w:szCs w:val="24"/>
          <w:lang w:eastAsia="el-GR"/>
        </w:rPr>
        <w:t xml:space="preserve"> διαχείριση χαρακτηρίζ</w:t>
      </w:r>
      <w:r w:rsidR="00346563">
        <w:rPr>
          <w:rFonts w:ascii="Times New Roman" w:eastAsia="Times New Roman" w:hAnsi="Times New Roman" w:cs="Times New Roman"/>
          <w:szCs w:val="24"/>
          <w:lang w:eastAsia="el-GR"/>
        </w:rPr>
        <w:t>εται</w:t>
      </w:r>
      <w:r w:rsidR="005D7270" w:rsidRPr="00A95673">
        <w:rPr>
          <w:rFonts w:ascii="Times New Roman" w:eastAsia="Times New Roman" w:hAnsi="Times New Roman" w:cs="Times New Roman"/>
          <w:szCs w:val="24"/>
          <w:lang w:eastAsia="el-GR"/>
        </w:rPr>
        <w:t xml:space="preserve"> η διαδικασία διεύθυνσης ολόκληρ</w:t>
      </w:r>
      <w:r w:rsidR="00346563">
        <w:rPr>
          <w:rFonts w:ascii="Times New Roman" w:eastAsia="Times New Roman" w:hAnsi="Times New Roman" w:cs="Times New Roman"/>
          <w:szCs w:val="24"/>
          <w:lang w:eastAsia="el-GR"/>
        </w:rPr>
        <w:t>ης</w:t>
      </w:r>
      <w:r w:rsidR="005D7270" w:rsidRPr="00A95673">
        <w:rPr>
          <w:rFonts w:ascii="Times New Roman" w:eastAsia="Times New Roman" w:hAnsi="Times New Roman" w:cs="Times New Roman"/>
          <w:szCs w:val="24"/>
          <w:lang w:eastAsia="el-GR"/>
        </w:rPr>
        <w:t xml:space="preserve"> ή μέρους μιας επιχείρησης,</w:t>
      </w:r>
      <w:r w:rsidR="00346563">
        <w:rPr>
          <w:rFonts w:ascii="Times New Roman" w:eastAsia="Times New Roman" w:hAnsi="Times New Roman" w:cs="Times New Roman"/>
          <w:szCs w:val="24"/>
          <w:lang w:eastAsia="el-GR"/>
        </w:rPr>
        <w:t xml:space="preserve"> αυτό επιτυγχάνεται</w:t>
      </w:r>
      <w:r w:rsidR="005D7270" w:rsidRPr="00A95673">
        <w:rPr>
          <w:rFonts w:ascii="Times New Roman" w:eastAsia="Times New Roman" w:hAnsi="Times New Roman" w:cs="Times New Roman"/>
          <w:szCs w:val="24"/>
          <w:lang w:eastAsia="el-GR"/>
        </w:rPr>
        <w:t xml:space="preserve"> μέσω της ανάπτυξης και </w:t>
      </w:r>
      <w:r w:rsidR="001956A0" w:rsidRPr="00A95673">
        <w:rPr>
          <w:rFonts w:ascii="Times New Roman" w:eastAsia="Times New Roman" w:hAnsi="Times New Roman" w:cs="Times New Roman"/>
          <w:szCs w:val="24"/>
          <w:lang w:eastAsia="el-GR"/>
        </w:rPr>
        <w:t xml:space="preserve">του </w:t>
      </w:r>
      <w:r w:rsidR="005D7270" w:rsidRPr="00A95673">
        <w:rPr>
          <w:rFonts w:ascii="Times New Roman" w:eastAsia="Times New Roman" w:hAnsi="Times New Roman" w:cs="Times New Roman"/>
          <w:szCs w:val="24"/>
          <w:lang w:eastAsia="el-GR"/>
        </w:rPr>
        <w:t xml:space="preserve">χειρισμού πόρων (ανθρώπινος, οικονομικός, υλικός, διανοητικός ή άυλος). Κάποιος μπορεί επίσης να σκεφτεί τη διαχείριση λειτουργικά ως τη δράση της μέτρησης μιας ποσότητας σε τακτική βάση και της προσαρμογής ενός αρχικού σχεδίου και των ενεργειών που λαμβάνονται για την επίτευξη του επιδιωκόμενου στόχου. Αυτό ισχύει ακόμη και σε καταστάσεις όπου ο προγραμματισμός δεν πραγματοποιείται. Επομένως, η διαχείριση συντήρησης θα χαρακτηρίσει τη διαδικασία καθοδήγησης του </w:t>
      </w:r>
      <w:r w:rsidR="00346563">
        <w:rPr>
          <w:rFonts w:ascii="Times New Roman" w:eastAsia="Times New Roman" w:hAnsi="Times New Roman" w:cs="Times New Roman"/>
          <w:szCs w:val="24"/>
          <w:lang w:eastAsia="el-GR"/>
        </w:rPr>
        <w:t>τμήματος</w:t>
      </w:r>
      <w:r w:rsidR="005D7270" w:rsidRPr="00A95673">
        <w:rPr>
          <w:rFonts w:ascii="Times New Roman" w:eastAsia="Times New Roman" w:hAnsi="Times New Roman" w:cs="Times New Roman"/>
          <w:szCs w:val="24"/>
          <w:lang w:eastAsia="el-GR"/>
        </w:rPr>
        <w:t xml:space="preserve"> συντήρησης. Πριν περιγράψουμε αυτήν τη διαδικασία, </w:t>
      </w:r>
      <w:r w:rsidR="00346563">
        <w:rPr>
          <w:rFonts w:ascii="Times New Roman" w:eastAsia="Times New Roman" w:hAnsi="Times New Roman" w:cs="Times New Roman"/>
          <w:szCs w:val="24"/>
          <w:lang w:eastAsia="el-GR"/>
        </w:rPr>
        <w:t>πρέπει να</w:t>
      </w:r>
      <w:r w:rsidR="005D7270" w:rsidRPr="00A95673">
        <w:rPr>
          <w:rFonts w:ascii="Times New Roman" w:eastAsia="Times New Roman" w:hAnsi="Times New Roman" w:cs="Times New Roman"/>
          <w:szCs w:val="24"/>
          <w:lang w:eastAsia="el-GR"/>
        </w:rPr>
        <w:t xml:space="preserve"> κατανο</w:t>
      </w:r>
      <w:r w:rsidR="00346563">
        <w:rPr>
          <w:rFonts w:ascii="Times New Roman" w:eastAsia="Times New Roman" w:hAnsi="Times New Roman" w:cs="Times New Roman"/>
          <w:szCs w:val="24"/>
          <w:lang w:eastAsia="el-GR"/>
        </w:rPr>
        <w:t>ήσουμε</w:t>
      </w:r>
      <w:r w:rsidR="005D7270" w:rsidRPr="00A95673">
        <w:rPr>
          <w:rFonts w:ascii="Times New Roman" w:eastAsia="Times New Roman" w:hAnsi="Times New Roman" w:cs="Times New Roman"/>
          <w:szCs w:val="24"/>
          <w:lang w:eastAsia="el-GR"/>
        </w:rPr>
        <w:t xml:space="preserve"> τι</w:t>
      </w:r>
      <w:r w:rsidR="00346563">
        <w:rPr>
          <w:rFonts w:ascii="Times New Roman" w:eastAsia="Times New Roman" w:hAnsi="Times New Roman" w:cs="Times New Roman"/>
          <w:szCs w:val="24"/>
          <w:lang w:eastAsia="el-GR"/>
        </w:rPr>
        <w:t xml:space="preserve"> ακριβώς </w:t>
      </w:r>
      <w:r w:rsidR="005D7270" w:rsidRPr="00A95673">
        <w:rPr>
          <w:rFonts w:ascii="Times New Roman" w:eastAsia="Times New Roman" w:hAnsi="Times New Roman" w:cs="Times New Roman"/>
          <w:szCs w:val="24"/>
          <w:lang w:eastAsia="el-GR"/>
        </w:rPr>
        <w:t xml:space="preserve"> </w:t>
      </w:r>
      <w:r w:rsidR="00D572BD">
        <w:rPr>
          <w:rFonts w:ascii="Times New Roman" w:eastAsia="Times New Roman" w:hAnsi="Times New Roman" w:cs="Times New Roman"/>
          <w:szCs w:val="24"/>
          <w:lang w:eastAsia="el-GR"/>
        </w:rPr>
        <w:t xml:space="preserve">στοχεύει </w:t>
      </w:r>
      <w:r w:rsidR="005D7270" w:rsidRPr="00A95673">
        <w:rPr>
          <w:rFonts w:ascii="Times New Roman" w:eastAsia="Times New Roman" w:hAnsi="Times New Roman" w:cs="Times New Roman"/>
          <w:szCs w:val="24"/>
          <w:lang w:eastAsia="el-GR"/>
        </w:rPr>
        <w:t xml:space="preserve">ένας οργανισμός συντήρησης, με τους πόρους που του ανήκουν. Η συντήρηση ορίζεται </w:t>
      </w:r>
      <w:r w:rsidR="005D7270" w:rsidRPr="00D40BB8">
        <w:rPr>
          <w:rFonts w:ascii="Times New Roman" w:eastAsia="Times New Roman" w:hAnsi="Times New Roman" w:cs="Times New Roman"/>
          <w:szCs w:val="24"/>
          <w:lang w:eastAsia="el-GR"/>
        </w:rPr>
        <w:t>[1]</w:t>
      </w:r>
      <w:r w:rsidR="005D7270" w:rsidRPr="00A95673">
        <w:rPr>
          <w:rFonts w:ascii="Times New Roman" w:eastAsia="Times New Roman" w:hAnsi="Times New Roman" w:cs="Times New Roman"/>
          <w:szCs w:val="24"/>
          <w:lang w:eastAsia="el-GR"/>
        </w:rPr>
        <w:t xml:space="preserve"> ως ο συνδυασμός όλων των τεχνικών, διοικητικών και διαχειριστικών ενεργειών κατά τη διάρκεια του κύκλου ζωής ενός αντικειμένου που προορίζεται να το διατηρήσει ή να το επαναφέρει σε μια κατάσταση στην οποία μπορεί να εκτελέσει την απαιτούμενη λειτουργία (λειτουργία ή συνδυασμός λειτουργιών ενός αντικειμένου που θεωρείται απαραίτητο για την παροχή μιας δεδομένης υπηρεσίας). Αυτός ο ορισμός </w:t>
      </w:r>
      <w:r w:rsidR="0069596C">
        <w:rPr>
          <w:rFonts w:ascii="Times New Roman" w:eastAsia="Times New Roman" w:hAnsi="Times New Roman" w:cs="Times New Roman"/>
          <w:szCs w:val="24"/>
          <w:lang w:eastAsia="el-GR"/>
        </w:rPr>
        <w:t>αναλύει</w:t>
      </w:r>
      <w:r w:rsidR="006127FB">
        <w:rPr>
          <w:rFonts w:ascii="Times New Roman" w:eastAsia="Times New Roman" w:hAnsi="Times New Roman" w:cs="Times New Roman"/>
          <w:szCs w:val="24"/>
          <w:lang w:eastAsia="el-GR"/>
        </w:rPr>
        <w:t xml:space="preserve"> </w:t>
      </w:r>
      <w:r w:rsidR="005D7270" w:rsidRPr="00A95673">
        <w:rPr>
          <w:rFonts w:ascii="Times New Roman" w:eastAsia="Times New Roman" w:hAnsi="Times New Roman" w:cs="Times New Roman"/>
          <w:szCs w:val="24"/>
          <w:lang w:eastAsia="el-GR"/>
        </w:rPr>
        <w:t xml:space="preserve">τον στόχο της συντήρησης </w:t>
      </w:r>
      <w:r w:rsidR="006127FB" w:rsidRPr="00A95673">
        <w:rPr>
          <w:rFonts w:ascii="Times New Roman" w:eastAsia="Times New Roman" w:hAnsi="Times New Roman" w:cs="Times New Roman"/>
          <w:szCs w:val="24"/>
          <w:lang w:eastAsia="el-GR"/>
        </w:rPr>
        <w:t>βοηθ</w:t>
      </w:r>
      <w:r w:rsidR="006127FB">
        <w:rPr>
          <w:rFonts w:ascii="Times New Roman" w:eastAsia="Times New Roman" w:hAnsi="Times New Roman" w:cs="Times New Roman"/>
          <w:szCs w:val="24"/>
          <w:lang w:eastAsia="el-GR"/>
        </w:rPr>
        <w:t>ώντας μας</w:t>
      </w:r>
      <w:r w:rsidR="005D7270" w:rsidRPr="00A95673">
        <w:rPr>
          <w:rFonts w:ascii="Times New Roman" w:eastAsia="Times New Roman" w:hAnsi="Times New Roman" w:cs="Times New Roman"/>
          <w:szCs w:val="24"/>
          <w:lang w:eastAsia="el-GR"/>
        </w:rPr>
        <w:t xml:space="preserve"> να κατανοήσουμε ποιο μέρος </w:t>
      </w:r>
      <w:r w:rsidR="006127FB">
        <w:rPr>
          <w:rFonts w:ascii="Times New Roman" w:eastAsia="Times New Roman" w:hAnsi="Times New Roman" w:cs="Times New Roman"/>
          <w:szCs w:val="24"/>
          <w:lang w:eastAsia="el-GR"/>
        </w:rPr>
        <w:t>ενός</w:t>
      </w:r>
      <w:r w:rsidR="005D7270" w:rsidRPr="00A95673">
        <w:rPr>
          <w:rFonts w:ascii="Times New Roman" w:eastAsia="Times New Roman" w:hAnsi="Times New Roman" w:cs="Times New Roman"/>
          <w:szCs w:val="24"/>
          <w:lang w:eastAsia="el-GR"/>
        </w:rPr>
        <w:t xml:space="preserve"> οργανισμού είναι</w:t>
      </w:r>
      <w:r w:rsidR="006127FB">
        <w:rPr>
          <w:rFonts w:ascii="Times New Roman" w:eastAsia="Times New Roman" w:hAnsi="Times New Roman" w:cs="Times New Roman"/>
          <w:szCs w:val="24"/>
          <w:lang w:eastAsia="el-GR"/>
        </w:rPr>
        <w:t xml:space="preserve"> </w:t>
      </w:r>
      <w:r w:rsidR="0069596C">
        <w:rPr>
          <w:rFonts w:ascii="Times New Roman" w:eastAsia="Times New Roman" w:hAnsi="Times New Roman" w:cs="Times New Roman"/>
          <w:szCs w:val="24"/>
          <w:lang w:eastAsia="el-GR"/>
        </w:rPr>
        <w:t>υπεύθυνο για</w:t>
      </w:r>
      <w:r w:rsidR="005D7270" w:rsidRPr="00A95673">
        <w:rPr>
          <w:rFonts w:ascii="Times New Roman" w:eastAsia="Times New Roman" w:hAnsi="Times New Roman" w:cs="Times New Roman"/>
          <w:szCs w:val="24"/>
          <w:lang w:eastAsia="el-GR"/>
        </w:rPr>
        <w:t xml:space="preserve"> τη συντήρηση. </w:t>
      </w:r>
      <w:r w:rsidR="006127FB">
        <w:rPr>
          <w:rFonts w:ascii="Times New Roman" w:eastAsia="Times New Roman" w:hAnsi="Times New Roman" w:cs="Times New Roman"/>
          <w:szCs w:val="24"/>
          <w:lang w:eastAsia="el-GR"/>
        </w:rPr>
        <w:t>Βάση των παραπάνω</w:t>
      </w:r>
      <w:r w:rsidR="005D7270" w:rsidRPr="00A95673">
        <w:rPr>
          <w:rFonts w:ascii="Times New Roman" w:eastAsia="Times New Roman" w:hAnsi="Times New Roman" w:cs="Times New Roman"/>
          <w:szCs w:val="24"/>
          <w:lang w:eastAsia="el-GR"/>
        </w:rPr>
        <w:t xml:space="preserve"> μπορούμε να ορίσουμε τη διαχείριση συντήρησης ως εξής </w:t>
      </w:r>
      <w:r w:rsidR="005D7270" w:rsidRPr="00D40BB8">
        <w:rPr>
          <w:rFonts w:ascii="Times New Roman" w:eastAsia="Times New Roman" w:hAnsi="Times New Roman" w:cs="Times New Roman"/>
          <w:szCs w:val="24"/>
          <w:lang w:eastAsia="el-GR"/>
        </w:rPr>
        <w:t>[1]:</w:t>
      </w:r>
      <w:r w:rsidR="005D7270" w:rsidRPr="00A95673">
        <w:rPr>
          <w:rFonts w:ascii="Times New Roman" w:eastAsia="Times New Roman" w:hAnsi="Times New Roman" w:cs="Times New Roman"/>
          <w:szCs w:val="24"/>
          <w:lang w:eastAsia="el-GR"/>
        </w:rPr>
        <w:t xml:space="preserve"> «Όλες οι δραστηριότητες της διαχείρισης που καθορίζουν τους στόχους</w:t>
      </w:r>
      <w:r w:rsidR="006127FB">
        <w:rPr>
          <w:rFonts w:ascii="Times New Roman" w:eastAsia="Times New Roman" w:hAnsi="Times New Roman" w:cs="Times New Roman"/>
          <w:szCs w:val="24"/>
          <w:lang w:eastAsia="el-GR"/>
        </w:rPr>
        <w:t xml:space="preserve"> της</w:t>
      </w:r>
      <w:r w:rsidR="005D7270" w:rsidRPr="00A95673">
        <w:rPr>
          <w:rFonts w:ascii="Times New Roman" w:eastAsia="Times New Roman" w:hAnsi="Times New Roman" w:cs="Times New Roman"/>
          <w:szCs w:val="24"/>
          <w:lang w:eastAsia="el-GR"/>
        </w:rPr>
        <w:t xml:space="preserve"> συντήρησης </w:t>
      </w:r>
      <w:r w:rsidR="006029B7">
        <w:rPr>
          <w:rFonts w:ascii="Times New Roman" w:eastAsia="Times New Roman" w:hAnsi="Times New Roman" w:cs="Times New Roman"/>
          <w:szCs w:val="24"/>
          <w:lang w:eastAsia="el-GR"/>
        </w:rPr>
        <w:t>δηλαδή όλοι οι</w:t>
      </w:r>
      <w:r w:rsidR="005D7270" w:rsidRPr="00A95673">
        <w:rPr>
          <w:rFonts w:ascii="Times New Roman" w:eastAsia="Times New Roman" w:hAnsi="Times New Roman" w:cs="Times New Roman"/>
          <w:szCs w:val="24"/>
          <w:lang w:eastAsia="el-GR"/>
        </w:rPr>
        <w:t xml:space="preserve"> στόχοι που έχουν</w:t>
      </w:r>
      <w:r w:rsidR="006029B7">
        <w:rPr>
          <w:rFonts w:ascii="Times New Roman" w:eastAsia="Times New Roman" w:hAnsi="Times New Roman" w:cs="Times New Roman"/>
          <w:szCs w:val="24"/>
          <w:lang w:eastAsia="el-GR"/>
        </w:rPr>
        <w:t xml:space="preserve"> αποδεχθεί και έχουν ανατεθεί </w:t>
      </w:r>
      <w:r w:rsidR="005D7270" w:rsidRPr="00A95673">
        <w:rPr>
          <w:rFonts w:ascii="Times New Roman" w:eastAsia="Times New Roman" w:hAnsi="Times New Roman" w:cs="Times New Roman"/>
          <w:szCs w:val="24"/>
          <w:lang w:eastAsia="el-GR"/>
        </w:rPr>
        <w:t xml:space="preserve">από το τμήμα διαχείρισης </w:t>
      </w:r>
      <w:r w:rsidR="006029B7">
        <w:rPr>
          <w:rFonts w:ascii="Times New Roman" w:eastAsia="Times New Roman" w:hAnsi="Times New Roman" w:cs="Times New Roman"/>
          <w:szCs w:val="24"/>
          <w:lang w:eastAsia="el-GR"/>
        </w:rPr>
        <w:t>της</w:t>
      </w:r>
      <w:r w:rsidR="005D7270" w:rsidRPr="00A95673">
        <w:rPr>
          <w:rFonts w:ascii="Times New Roman" w:eastAsia="Times New Roman" w:hAnsi="Times New Roman" w:cs="Times New Roman"/>
          <w:szCs w:val="24"/>
          <w:lang w:eastAsia="el-GR"/>
        </w:rPr>
        <w:t xml:space="preserve"> συντήρησης,</w:t>
      </w:r>
      <w:r w:rsidR="006029B7">
        <w:rPr>
          <w:rFonts w:ascii="Times New Roman" w:eastAsia="Times New Roman" w:hAnsi="Times New Roman" w:cs="Times New Roman"/>
          <w:szCs w:val="24"/>
          <w:lang w:eastAsia="el-GR"/>
        </w:rPr>
        <w:t xml:space="preserve"> </w:t>
      </w:r>
      <w:r w:rsidR="00B60742">
        <w:rPr>
          <w:rFonts w:ascii="Times New Roman" w:eastAsia="Times New Roman" w:hAnsi="Times New Roman" w:cs="Times New Roman"/>
          <w:szCs w:val="24"/>
          <w:lang w:eastAsia="el-GR"/>
        </w:rPr>
        <w:t xml:space="preserve"> οι</w:t>
      </w:r>
      <w:r w:rsidR="001956A0" w:rsidRPr="00A95673">
        <w:rPr>
          <w:rFonts w:ascii="Times New Roman" w:eastAsia="Times New Roman" w:hAnsi="Times New Roman" w:cs="Times New Roman"/>
          <w:szCs w:val="24"/>
          <w:lang w:eastAsia="el-GR"/>
        </w:rPr>
        <w:t xml:space="preserve"> </w:t>
      </w:r>
      <w:r w:rsidR="005D7270" w:rsidRPr="00A95673">
        <w:rPr>
          <w:rFonts w:ascii="Times New Roman" w:eastAsia="Times New Roman" w:hAnsi="Times New Roman" w:cs="Times New Roman"/>
          <w:szCs w:val="24"/>
          <w:lang w:eastAsia="el-GR"/>
        </w:rPr>
        <w:t>στρατηγικές</w:t>
      </w:r>
      <w:r w:rsidR="006029B7">
        <w:rPr>
          <w:rFonts w:ascii="Times New Roman" w:eastAsia="Times New Roman" w:hAnsi="Times New Roman" w:cs="Times New Roman"/>
          <w:szCs w:val="24"/>
          <w:lang w:eastAsia="el-GR"/>
        </w:rPr>
        <w:t>, δηλαδή τις</w:t>
      </w:r>
      <w:r w:rsidR="005D7270" w:rsidRPr="00A95673">
        <w:rPr>
          <w:rFonts w:ascii="Times New Roman" w:eastAsia="Times New Roman" w:hAnsi="Times New Roman" w:cs="Times New Roman"/>
          <w:szCs w:val="24"/>
          <w:lang w:eastAsia="el-GR"/>
        </w:rPr>
        <w:t xml:space="preserve"> </w:t>
      </w:r>
      <w:r w:rsidR="006029B7" w:rsidRPr="00A95673">
        <w:rPr>
          <w:rFonts w:ascii="Times New Roman" w:eastAsia="Times New Roman" w:hAnsi="Times New Roman" w:cs="Times New Roman"/>
          <w:szCs w:val="24"/>
          <w:lang w:eastAsia="el-GR"/>
        </w:rPr>
        <w:t>μ</w:t>
      </w:r>
      <w:r w:rsidR="006029B7">
        <w:rPr>
          <w:rFonts w:ascii="Times New Roman" w:eastAsia="Times New Roman" w:hAnsi="Times New Roman" w:cs="Times New Roman"/>
          <w:szCs w:val="24"/>
          <w:lang w:eastAsia="el-GR"/>
        </w:rPr>
        <w:t>ε</w:t>
      </w:r>
      <w:r w:rsidR="006029B7" w:rsidRPr="00A95673">
        <w:rPr>
          <w:rFonts w:ascii="Times New Roman" w:eastAsia="Times New Roman" w:hAnsi="Times New Roman" w:cs="Times New Roman"/>
          <w:szCs w:val="24"/>
          <w:lang w:eastAsia="el-GR"/>
        </w:rPr>
        <w:t>θόδο</w:t>
      </w:r>
      <w:r w:rsidR="006029B7">
        <w:rPr>
          <w:rFonts w:ascii="Times New Roman" w:eastAsia="Times New Roman" w:hAnsi="Times New Roman" w:cs="Times New Roman"/>
          <w:szCs w:val="24"/>
          <w:lang w:eastAsia="el-GR"/>
        </w:rPr>
        <w:t xml:space="preserve">υς </w:t>
      </w:r>
      <w:r w:rsidR="005D7270" w:rsidRPr="00A95673">
        <w:rPr>
          <w:rFonts w:ascii="Times New Roman" w:eastAsia="Times New Roman" w:hAnsi="Times New Roman" w:cs="Times New Roman"/>
          <w:szCs w:val="24"/>
          <w:lang w:eastAsia="el-GR"/>
        </w:rPr>
        <w:t xml:space="preserve"> διαχείρισης για την επίτευξη των στόχων,</w:t>
      </w:r>
      <w:r w:rsidR="001956A0" w:rsidRPr="00A95673">
        <w:rPr>
          <w:rFonts w:ascii="Times New Roman" w:eastAsia="Times New Roman" w:hAnsi="Times New Roman" w:cs="Times New Roman"/>
          <w:szCs w:val="24"/>
          <w:lang w:eastAsia="el-GR"/>
        </w:rPr>
        <w:t xml:space="preserve"> </w:t>
      </w:r>
      <w:r w:rsidR="004264C3">
        <w:rPr>
          <w:rFonts w:ascii="Times New Roman" w:eastAsia="Times New Roman" w:hAnsi="Times New Roman" w:cs="Times New Roman"/>
          <w:szCs w:val="24"/>
          <w:lang w:eastAsia="el-GR"/>
        </w:rPr>
        <w:t>οι</w:t>
      </w:r>
      <w:r w:rsidR="005D7270" w:rsidRPr="00A95673">
        <w:rPr>
          <w:rFonts w:ascii="Times New Roman" w:eastAsia="Times New Roman" w:hAnsi="Times New Roman" w:cs="Times New Roman"/>
          <w:szCs w:val="24"/>
          <w:lang w:eastAsia="el-GR"/>
        </w:rPr>
        <w:t xml:space="preserve"> ευθύνες και </w:t>
      </w:r>
      <w:r w:rsidR="004264C3">
        <w:rPr>
          <w:rFonts w:ascii="Times New Roman" w:eastAsia="Times New Roman" w:hAnsi="Times New Roman" w:cs="Times New Roman"/>
          <w:szCs w:val="24"/>
          <w:lang w:eastAsia="el-GR"/>
        </w:rPr>
        <w:t>η</w:t>
      </w:r>
      <w:r w:rsidR="005D7270" w:rsidRPr="00A95673">
        <w:rPr>
          <w:rFonts w:ascii="Times New Roman" w:eastAsia="Times New Roman" w:hAnsi="Times New Roman" w:cs="Times New Roman"/>
          <w:szCs w:val="24"/>
          <w:lang w:eastAsia="el-GR"/>
        </w:rPr>
        <w:t xml:space="preserve"> υλοποίησή</w:t>
      </w:r>
      <w:r w:rsidR="004264C3">
        <w:rPr>
          <w:rFonts w:ascii="Times New Roman" w:eastAsia="Times New Roman" w:hAnsi="Times New Roman" w:cs="Times New Roman"/>
          <w:szCs w:val="24"/>
          <w:lang w:eastAsia="el-GR"/>
        </w:rPr>
        <w:t xml:space="preserve"> των στόχων</w:t>
      </w:r>
      <w:r w:rsidR="005D7270" w:rsidRPr="00A95673">
        <w:rPr>
          <w:rFonts w:ascii="Times New Roman" w:eastAsia="Times New Roman" w:hAnsi="Times New Roman" w:cs="Times New Roman"/>
          <w:szCs w:val="24"/>
          <w:lang w:eastAsia="el-GR"/>
        </w:rPr>
        <w:t xml:space="preserve"> με μέσα</w:t>
      </w:r>
      <w:r w:rsidR="00E606D7" w:rsidRPr="00A95673">
        <w:rPr>
          <w:rFonts w:ascii="Times New Roman" w:eastAsia="Times New Roman" w:hAnsi="Times New Roman" w:cs="Times New Roman"/>
          <w:szCs w:val="24"/>
          <w:lang w:eastAsia="el-GR"/>
        </w:rPr>
        <w:t>,</w:t>
      </w:r>
      <w:r w:rsidR="005D7270" w:rsidRPr="00A95673">
        <w:rPr>
          <w:rFonts w:ascii="Times New Roman" w:eastAsia="Times New Roman" w:hAnsi="Times New Roman" w:cs="Times New Roman"/>
          <w:szCs w:val="24"/>
          <w:lang w:eastAsia="el-GR"/>
        </w:rPr>
        <w:t xml:space="preserve"> όπως ο σχεδιασμός, ο έλεγχος και η επίβλεψη </w:t>
      </w:r>
      <w:r w:rsidR="006029B7">
        <w:rPr>
          <w:rFonts w:ascii="Times New Roman" w:eastAsia="Times New Roman" w:hAnsi="Times New Roman" w:cs="Times New Roman"/>
          <w:szCs w:val="24"/>
          <w:lang w:eastAsia="el-GR"/>
        </w:rPr>
        <w:t>της συντήρησης.</w:t>
      </w:r>
    </w:p>
    <w:p w14:paraId="4F7B95B4" w14:textId="77777777" w:rsidR="005D7270" w:rsidRPr="00B16E4C" w:rsidRDefault="005D7270" w:rsidP="007222AA">
      <w:pPr>
        <w:spacing w:line="276" w:lineRule="auto"/>
        <w:jc w:val="both"/>
        <w:rPr>
          <w:rFonts w:ascii="Times New Roman" w:hAnsi="Times New Roman" w:cs="Times New Roman"/>
          <w:szCs w:val="24"/>
        </w:rPr>
      </w:pPr>
    </w:p>
    <w:p w14:paraId="532AEFA8" w14:textId="77777777" w:rsidR="00BA17B2" w:rsidRPr="00B16E4C" w:rsidRDefault="00BA17B2" w:rsidP="007222AA">
      <w:pPr>
        <w:spacing w:line="276" w:lineRule="auto"/>
        <w:jc w:val="both"/>
        <w:rPr>
          <w:rFonts w:ascii="Times New Roman" w:hAnsi="Times New Roman" w:cs="Times New Roman"/>
          <w:szCs w:val="24"/>
        </w:rPr>
      </w:pPr>
    </w:p>
    <w:p w14:paraId="21E33D71" w14:textId="77777777" w:rsidR="006029B7" w:rsidRDefault="006029B7" w:rsidP="007222AA">
      <w:pPr>
        <w:spacing w:line="276" w:lineRule="auto"/>
        <w:jc w:val="both"/>
        <w:rPr>
          <w:rFonts w:ascii="Times New Roman" w:hAnsi="Times New Roman" w:cs="Times New Roman"/>
          <w:szCs w:val="24"/>
        </w:rPr>
      </w:pPr>
    </w:p>
    <w:p w14:paraId="3E36A246" w14:textId="77777777" w:rsidR="006029B7" w:rsidRDefault="006029B7" w:rsidP="007222AA">
      <w:pPr>
        <w:spacing w:line="276" w:lineRule="auto"/>
        <w:jc w:val="both"/>
        <w:rPr>
          <w:rFonts w:ascii="Times New Roman" w:hAnsi="Times New Roman" w:cs="Times New Roman"/>
          <w:szCs w:val="24"/>
        </w:rPr>
      </w:pPr>
    </w:p>
    <w:p w14:paraId="3138F4FF" w14:textId="2F6805EF" w:rsidR="003C32E7" w:rsidRPr="00B16E4C" w:rsidRDefault="00BA17B2"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rPr>
        <w:lastRenderedPageBreak/>
        <w:br/>
      </w:r>
      <w:r w:rsidRPr="00B16E4C">
        <w:rPr>
          <w:rFonts w:ascii="Times New Roman" w:hAnsi="Times New Roman" w:cs="Times New Roman"/>
          <w:szCs w:val="24"/>
          <w:shd w:val="clear" w:color="auto" w:fill="F8F9FA"/>
        </w:rPr>
        <w:t xml:space="preserve">Αυτός ο ορισμός </w:t>
      </w:r>
      <w:r w:rsidR="006029B7">
        <w:rPr>
          <w:rFonts w:ascii="Times New Roman" w:hAnsi="Times New Roman" w:cs="Times New Roman"/>
          <w:szCs w:val="24"/>
          <w:shd w:val="clear" w:color="auto" w:fill="F8F9FA"/>
        </w:rPr>
        <w:t>για τη</w:t>
      </w:r>
      <w:r w:rsidRPr="00B16E4C">
        <w:rPr>
          <w:rFonts w:ascii="Times New Roman" w:hAnsi="Times New Roman" w:cs="Times New Roman"/>
          <w:szCs w:val="24"/>
          <w:shd w:val="clear" w:color="auto" w:fill="F8F9FA"/>
        </w:rPr>
        <w:t xml:space="preserve"> διαχείριση</w:t>
      </w:r>
      <w:r w:rsidR="005A7138" w:rsidRPr="00B16E4C">
        <w:rPr>
          <w:rFonts w:ascii="Times New Roman" w:hAnsi="Times New Roman" w:cs="Times New Roman"/>
          <w:szCs w:val="24"/>
          <w:shd w:val="clear" w:color="auto" w:fill="F8F9FA"/>
        </w:rPr>
        <w:t xml:space="preserve"> της</w:t>
      </w:r>
      <w:r w:rsidRPr="00B16E4C">
        <w:rPr>
          <w:rFonts w:ascii="Times New Roman" w:hAnsi="Times New Roman" w:cs="Times New Roman"/>
          <w:szCs w:val="24"/>
          <w:shd w:val="clear" w:color="auto" w:fill="F8F9FA"/>
        </w:rPr>
        <w:t xml:space="preserve"> συντήρησης </w:t>
      </w:r>
      <w:r w:rsidR="00A46C25">
        <w:rPr>
          <w:rFonts w:ascii="Times New Roman" w:hAnsi="Times New Roman" w:cs="Times New Roman"/>
          <w:szCs w:val="24"/>
          <w:shd w:val="clear" w:color="auto" w:fill="F8F9FA"/>
        </w:rPr>
        <w:t>ταυτίζεται και</w:t>
      </w:r>
      <w:r w:rsidRPr="00B16E4C">
        <w:rPr>
          <w:rFonts w:ascii="Times New Roman" w:hAnsi="Times New Roman" w:cs="Times New Roman"/>
          <w:szCs w:val="24"/>
          <w:shd w:val="clear" w:color="auto" w:fill="F8F9FA"/>
        </w:rPr>
        <w:t xml:space="preserve"> με άλλες τέτοιες έννοιες που βρίσκονται στη σύγχρονη βιβλιογραφία συντήρησης </w:t>
      </w:r>
      <w:r w:rsidRPr="00D40BB8">
        <w:rPr>
          <w:rFonts w:ascii="Times New Roman" w:hAnsi="Times New Roman" w:cs="Times New Roman"/>
          <w:szCs w:val="24"/>
          <w:shd w:val="clear" w:color="auto" w:fill="F8F9FA"/>
        </w:rPr>
        <w:t>[2-4].</w:t>
      </w:r>
      <w:r w:rsidRPr="00B16E4C">
        <w:rPr>
          <w:rFonts w:ascii="Times New Roman" w:hAnsi="Times New Roman" w:cs="Times New Roman"/>
          <w:szCs w:val="24"/>
          <w:shd w:val="clear" w:color="auto" w:fill="F8F9FA"/>
        </w:rPr>
        <w:t xml:space="preserve"> </w:t>
      </w:r>
      <w:r w:rsidR="00A46C25">
        <w:rPr>
          <w:rFonts w:ascii="Times New Roman" w:hAnsi="Times New Roman" w:cs="Times New Roman"/>
          <w:szCs w:val="24"/>
          <w:shd w:val="clear" w:color="auto" w:fill="F8F9FA"/>
        </w:rPr>
        <w:t>Επίσης βρέθηκαν και</w:t>
      </w:r>
      <w:r w:rsidRPr="00B16E4C">
        <w:rPr>
          <w:rFonts w:ascii="Times New Roman" w:hAnsi="Times New Roman" w:cs="Times New Roman"/>
          <w:szCs w:val="24"/>
          <w:shd w:val="clear" w:color="auto" w:fill="F8F9FA"/>
        </w:rPr>
        <w:t xml:space="preserve"> ορισμοί</w:t>
      </w:r>
      <w:r w:rsidR="00A46C25">
        <w:rPr>
          <w:rFonts w:ascii="Times New Roman" w:hAnsi="Times New Roman" w:cs="Times New Roman"/>
          <w:szCs w:val="24"/>
          <w:shd w:val="clear" w:color="auto" w:fill="F8F9FA"/>
        </w:rPr>
        <w:t xml:space="preserve"> που</w:t>
      </w:r>
      <w:r w:rsidRPr="00B16E4C">
        <w:rPr>
          <w:rFonts w:ascii="Times New Roman" w:hAnsi="Times New Roman" w:cs="Times New Roman"/>
          <w:szCs w:val="24"/>
          <w:shd w:val="clear" w:color="auto" w:fill="F8F9FA"/>
        </w:rPr>
        <w:t xml:space="preserve"> θεωρούν τη διαχείριση συντήρησης ως τη διαχείριση όλων των περιουσιακών στοιχείων που ανήκουν σε μια εταιρεία, με βάση τη μεγιστοποίηση της απόδοσης επένδυσης στο περιουσιακό στοιχείο </w:t>
      </w:r>
      <w:r w:rsidRPr="00D40BB8">
        <w:rPr>
          <w:rFonts w:ascii="Times New Roman" w:hAnsi="Times New Roman" w:cs="Times New Roman"/>
          <w:szCs w:val="24"/>
          <w:shd w:val="clear" w:color="auto" w:fill="F8F9FA"/>
        </w:rPr>
        <w:t>[5].</w:t>
      </w:r>
      <w:r w:rsidRPr="00B16E4C">
        <w:rPr>
          <w:rFonts w:ascii="Times New Roman" w:hAnsi="Times New Roman" w:cs="Times New Roman"/>
          <w:szCs w:val="24"/>
          <w:shd w:val="clear" w:color="auto" w:fill="F8F9FA"/>
        </w:rPr>
        <w:t xml:space="preserve"> Μια άλλη προσέγγιση</w:t>
      </w:r>
      <w:r w:rsidR="00A46C25">
        <w:rPr>
          <w:rFonts w:ascii="Times New Roman" w:hAnsi="Times New Roman" w:cs="Times New Roman"/>
          <w:szCs w:val="24"/>
          <w:shd w:val="clear" w:color="auto" w:fill="F8F9FA"/>
        </w:rPr>
        <w:t xml:space="preserve"> για τον ορισμό της διαχείρισης συντήρησης </w:t>
      </w:r>
      <w:r w:rsidRPr="00B16E4C">
        <w:rPr>
          <w:rFonts w:ascii="Times New Roman" w:hAnsi="Times New Roman" w:cs="Times New Roman"/>
          <w:szCs w:val="24"/>
          <w:shd w:val="clear" w:color="auto" w:fill="F8F9FA"/>
        </w:rPr>
        <w:t xml:space="preserve"> </w:t>
      </w:r>
      <w:r w:rsidRPr="00D40BB8">
        <w:rPr>
          <w:rFonts w:ascii="Times New Roman" w:hAnsi="Times New Roman" w:cs="Times New Roman"/>
          <w:szCs w:val="24"/>
          <w:shd w:val="clear" w:color="auto" w:fill="F8F9FA"/>
        </w:rPr>
        <w:t>[6]</w:t>
      </w:r>
      <w:r w:rsidRPr="00B16E4C">
        <w:rPr>
          <w:rFonts w:ascii="Times New Roman" w:hAnsi="Times New Roman" w:cs="Times New Roman"/>
          <w:szCs w:val="24"/>
          <w:shd w:val="clear" w:color="auto" w:fill="F8F9FA"/>
        </w:rPr>
        <w:t xml:space="preserve"> δείχνει πώς ένα σύστημα συντήρησης μπορεί να θεωρηθεί ως ένα απλό σύστημα εισόδου-εξόδου. </w:t>
      </w:r>
      <w:r w:rsidR="00A46C25">
        <w:rPr>
          <w:rFonts w:ascii="Times New Roman" w:hAnsi="Times New Roman" w:cs="Times New Roman"/>
          <w:szCs w:val="24"/>
          <w:shd w:val="clear" w:color="auto" w:fill="F8F9FA"/>
        </w:rPr>
        <w:t>Πιο αναλυτικά ο</w:t>
      </w:r>
      <w:r w:rsidRPr="00B16E4C">
        <w:rPr>
          <w:rFonts w:ascii="Times New Roman" w:hAnsi="Times New Roman" w:cs="Times New Roman"/>
          <w:szCs w:val="24"/>
          <w:shd w:val="clear" w:color="auto" w:fill="F8F9FA"/>
        </w:rPr>
        <w:t>ι είσοδοι είναι το ανθρώπινο δυναμικό,</w:t>
      </w:r>
      <w:r w:rsidR="00A46C25">
        <w:rPr>
          <w:rFonts w:ascii="Times New Roman" w:hAnsi="Times New Roman" w:cs="Times New Roman"/>
          <w:szCs w:val="24"/>
          <w:shd w:val="clear" w:color="auto" w:fill="F8F9FA"/>
        </w:rPr>
        <w:t xml:space="preserve"> η διαχείριση αυτού,</w:t>
      </w:r>
      <w:r w:rsidRPr="00B16E4C">
        <w:rPr>
          <w:rFonts w:ascii="Times New Roman" w:hAnsi="Times New Roman" w:cs="Times New Roman"/>
          <w:szCs w:val="24"/>
          <w:shd w:val="clear" w:color="auto" w:fill="F8F9FA"/>
        </w:rPr>
        <w:t xml:space="preserve"> τα εργαλεία</w:t>
      </w:r>
      <w:r w:rsidR="00A46C25">
        <w:rPr>
          <w:rFonts w:ascii="Times New Roman" w:hAnsi="Times New Roman" w:cs="Times New Roman"/>
          <w:szCs w:val="24"/>
          <w:shd w:val="clear" w:color="auto" w:fill="F8F9FA"/>
        </w:rPr>
        <w:t xml:space="preserve"> που χρησιμοποιούνται</w:t>
      </w:r>
      <w:r w:rsidRPr="00B16E4C">
        <w:rPr>
          <w:rFonts w:ascii="Times New Roman" w:hAnsi="Times New Roman" w:cs="Times New Roman"/>
          <w:szCs w:val="24"/>
          <w:shd w:val="clear" w:color="auto" w:fill="F8F9FA"/>
        </w:rPr>
        <w:t xml:space="preserve"> κ.λπ. και η έξοδος είναι ο εξοπλισμός που έχει διαμορφωθεί </w:t>
      </w:r>
      <w:r w:rsidR="00A87633">
        <w:rPr>
          <w:rFonts w:ascii="Times New Roman" w:hAnsi="Times New Roman" w:cs="Times New Roman"/>
          <w:szCs w:val="24"/>
          <w:shd w:val="clear" w:color="auto" w:fill="F8F9FA"/>
        </w:rPr>
        <w:t>στο επιθυμητό επίπεδο</w:t>
      </w:r>
      <w:r w:rsidRPr="00B16E4C">
        <w:rPr>
          <w:rFonts w:ascii="Times New Roman" w:hAnsi="Times New Roman" w:cs="Times New Roman"/>
          <w:szCs w:val="24"/>
          <w:shd w:val="clear" w:color="auto" w:fill="F8F9FA"/>
        </w:rPr>
        <w:t xml:space="preserve"> και λειτουργεί αξιόπιστα </w:t>
      </w:r>
      <w:r w:rsidR="00A87633">
        <w:rPr>
          <w:rFonts w:ascii="Times New Roman" w:hAnsi="Times New Roman" w:cs="Times New Roman"/>
          <w:szCs w:val="24"/>
          <w:shd w:val="clear" w:color="auto" w:fill="F8F9FA"/>
        </w:rPr>
        <w:t xml:space="preserve">ώστε να επιτύχουμε </w:t>
      </w:r>
      <w:r w:rsidRPr="00B16E4C">
        <w:rPr>
          <w:rFonts w:ascii="Times New Roman" w:hAnsi="Times New Roman" w:cs="Times New Roman"/>
          <w:szCs w:val="24"/>
          <w:shd w:val="clear" w:color="auto" w:fill="F8F9FA"/>
        </w:rPr>
        <w:t>την προγραμματισμένη</w:t>
      </w:r>
      <w:r w:rsidR="00A46C25">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 xml:space="preserve">λειτουργία της εγκατάστασης. </w:t>
      </w:r>
      <w:r w:rsidR="00A87633">
        <w:rPr>
          <w:rFonts w:ascii="Times New Roman" w:hAnsi="Times New Roman" w:cs="Times New Roman"/>
          <w:szCs w:val="24"/>
          <w:shd w:val="clear" w:color="auto" w:fill="F8F9FA"/>
        </w:rPr>
        <w:t>Αντιλαμβανόμαστε</w:t>
      </w:r>
      <w:r w:rsidRPr="00B16E4C">
        <w:rPr>
          <w:rFonts w:ascii="Times New Roman" w:hAnsi="Times New Roman" w:cs="Times New Roman"/>
          <w:szCs w:val="24"/>
          <w:shd w:val="clear" w:color="auto" w:fill="F8F9FA"/>
        </w:rPr>
        <w:t xml:space="preserve"> ότι για να είναι λειτουργικό αυτό το σύστημα</w:t>
      </w:r>
      <w:r w:rsidR="00A87633">
        <w:rPr>
          <w:rFonts w:ascii="Times New Roman" w:hAnsi="Times New Roman" w:cs="Times New Roman"/>
          <w:szCs w:val="24"/>
          <w:shd w:val="clear" w:color="auto" w:fill="F8F9FA"/>
        </w:rPr>
        <w:t xml:space="preserve"> </w:t>
      </w:r>
      <w:r w:rsidR="00A87633" w:rsidRPr="00B16E4C">
        <w:rPr>
          <w:rFonts w:ascii="Times New Roman" w:hAnsi="Times New Roman" w:cs="Times New Roman"/>
          <w:szCs w:val="24"/>
          <w:shd w:val="clear" w:color="auto" w:fill="F8F9FA"/>
        </w:rPr>
        <w:t>οι απαιτούμενες δραστηριότητες</w:t>
      </w:r>
      <w:r w:rsidRPr="00B16E4C">
        <w:rPr>
          <w:rFonts w:ascii="Times New Roman" w:hAnsi="Times New Roman" w:cs="Times New Roman"/>
          <w:szCs w:val="24"/>
          <w:shd w:val="clear" w:color="auto" w:fill="F8F9FA"/>
        </w:rPr>
        <w:t xml:space="preserve"> είναι ο σχεδιασμός συντήρησης (φιλοσοφία, πρόβλεψη φόρτου συντήρησης, χωρητικότητα και προγραμματισμός), </w:t>
      </w:r>
      <w:r w:rsidR="00A87633">
        <w:rPr>
          <w:rFonts w:ascii="Times New Roman" w:hAnsi="Times New Roman" w:cs="Times New Roman"/>
          <w:szCs w:val="24"/>
          <w:shd w:val="clear" w:color="auto" w:fill="F8F9FA"/>
        </w:rPr>
        <w:t xml:space="preserve">η </w:t>
      </w:r>
      <w:r w:rsidRPr="00B16E4C">
        <w:rPr>
          <w:rFonts w:ascii="Times New Roman" w:hAnsi="Times New Roman" w:cs="Times New Roman"/>
          <w:szCs w:val="24"/>
          <w:shd w:val="clear" w:color="auto" w:fill="F8F9FA"/>
        </w:rPr>
        <w:t>οργάνωση συντήρησης (σχεδιασμός εργασίας, πρότυπα, μέτρηση εργασίας και διαχείριση έργου) και</w:t>
      </w:r>
      <w:r w:rsidR="00A87633">
        <w:rPr>
          <w:rFonts w:ascii="Times New Roman" w:hAnsi="Times New Roman" w:cs="Times New Roman"/>
          <w:szCs w:val="24"/>
          <w:shd w:val="clear" w:color="auto" w:fill="F8F9FA"/>
        </w:rPr>
        <w:t xml:space="preserve"> ο</w:t>
      </w:r>
      <w:r w:rsidRPr="00B16E4C">
        <w:rPr>
          <w:rFonts w:ascii="Times New Roman" w:hAnsi="Times New Roman" w:cs="Times New Roman"/>
          <w:szCs w:val="24"/>
          <w:shd w:val="clear" w:color="auto" w:fill="F8F9FA"/>
        </w:rPr>
        <w:t xml:space="preserve"> έλεγχος συντήρησης (έργων, υλικά, αποθέματα, κόστος και διαχείριση προσανατολισμένη στην ποιότητα). Σε αυτ</w:t>
      </w:r>
      <w:r w:rsidR="001956A0" w:rsidRPr="00B16E4C">
        <w:rPr>
          <w:rFonts w:ascii="Times New Roman" w:hAnsi="Times New Roman" w:cs="Times New Roman"/>
          <w:szCs w:val="24"/>
          <w:shd w:val="clear" w:color="auto" w:fill="F8F9FA"/>
        </w:rPr>
        <w:t>ή την εργασία</w:t>
      </w:r>
      <w:r w:rsidRPr="00B16E4C">
        <w:rPr>
          <w:rFonts w:ascii="Times New Roman" w:hAnsi="Times New Roman" w:cs="Times New Roman"/>
          <w:szCs w:val="24"/>
          <w:shd w:val="clear" w:color="auto" w:fill="F8F9FA"/>
        </w:rPr>
        <w:t xml:space="preserve"> θα ακολουθήσουμε τον προαναφερόμενο ορισμό διαχείρισης συντήρησης που ορίζεται στα ευρωπαϊκά πρότυπα για την ορολογία συντήρησης </w:t>
      </w:r>
      <w:r w:rsidRPr="00D40BB8">
        <w:rPr>
          <w:rFonts w:ascii="Times New Roman" w:hAnsi="Times New Roman" w:cs="Times New Roman"/>
          <w:szCs w:val="24"/>
          <w:shd w:val="clear" w:color="auto" w:fill="F8F9FA"/>
        </w:rPr>
        <w:t>[1]</w:t>
      </w:r>
      <w:r w:rsidRPr="00B16E4C">
        <w:rPr>
          <w:rFonts w:ascii="Times New Roman" w:hAnsi="Times New Roman" w:cs="Times New Roman"/>
          <w:szCs w:val="24"/>
          <w:shd w:val="clear" w:color="auto" w:fill="F8F9FA"/>
        </w:rPr>
        <w:t xml:space="preserve"> και θα εξετάσουμε τις κύριες πτυχές αυτού του ορισμού, δηλαδή: </w:t>
      </w:r>
    </w:p>
    <w:p w14:paraId="711BA2DD" w14:textId="2CADC84C" w:rsidR="003C32E7" w:rsidRPr="00B16E4C" w:rsidRDefault="00A87633" w:rsidP="00B32AFA">
      <w:pPr>
        <w:pStyle w:val="a3"/>
        <w:numPr>
          <w:ilvl w:val="0"/>
          <w:numId w:val="23"/>
        </w:numPr>
        <w:spacing w:line="276" w:lineRule="auto"/>
        <w:ind w:left="0" w:firstLine="0"/>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 xml:space="preserve">Τον </w:t>
      </w:r>
      <w:r w:rsidR="00BA17B2" w:rsidRPr="00B16E4C">
        <w:rPr>
          <w:rFonts w:ascii="Times New Roman" w:hAnsi="Times New Roman" w:cs="Times New Roman"/>
          <w:szCs w:val="24"/>
          <w:shd w:val="clear" w:color="auto" w:fill="F8F9FA"/>
        </w:rPr>
        <w:t>καθορισμό των στόχων</w:t>
      </w:r>
      <w:r>
        <w:rPr>
          <w:rFonts w:ascii="Times New Roman" w:hAnsi="Times New Roman" w:cs="Times New Roman"/>
          <w:szCs w:val="24"/>
          <w:shd w:val="clear" w:color="auto" w:fill="F8F9FA"/>
        </w:rPr>
        <w:t xml:space="preserve"> της</w:t>
      </w:r>
      <w:r w:rsidR="00BA17B2" w:rsidRPr="00B16E4C">
        <w:rPr>
          <w:rFonts w:ascii="Times New Roman" w:hAnsi="Times New Roman" w:cs="Times New Roman"/>
          <w:szCs w:val="24"/>
          <w:shd w:val="clear" w:color="auto" w:fill="F8F9FA"/>
        </w:rPr>
        <w:t xml:space="preserve"> συντήρησης. </w:t>
      </w:r>
    </w:p>
    <w:p w14:paraId="4C43FC62" w14:textId="41D03313" w:rsidR="003C32E7" w:rsidRPr="00B16E4C" w:rsidRDefault="00A87633" w:rsidP="00B32AFA">
      <w:pPr>
        <w:pStyle w:val="a3"/>
        <w:numPr>
          <w:ilvl w:val="0"/>
          <w:numId w:val="23"/>
        </w:numPr>
        <w:spacing w:line="276" w:lineRule="auto"/>
        <w:ind w:left="0" w:firstLine="0"/>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 xml:space="preserve">Τον </w:t>
      </w:r>
      <w:r w:rsidR="00BA17B2" w:rsidRPr="00B16E4C">
        <w:rPr>
          <w:rFonts w:ascii="Times New Roman" w:hAnsi="Times New Roman" w:cs="Times New Roman"/>
          <w:szCs w:val="24"/>
          <w:shd w:val="clear" w:color="auto" w:fill="F8F9FA"/>
        </w:rPr>
        <w:t>προσδιορισμό των</w:t>
      </w:r>
      <w:r>
        <w:rPr>
          <w:rFonts w:ascii="Times New Roman" w:hAnsi="Times New Roman" w:cs="Times New Roman"/>
          <w:szCs w:val="24"/>
          <w:shd w:val="clear" w:color="auto" w:fill="F8F9FA"/>
        </w:rPr>
        <w:t xml:space="preserve"> στρατηγικών και των</w:t>
      </w:r>
      <w:r w:rsidR="00BA17B2" w:rsidRPr="00B16E4C">
        <w:rPr>
          <w:rFonts w:ascii="Times New Roman" w:hAnsi="Times New Roman" w:cs="Times New Roman"/>
          <w:szCs w:val="24"/>
          <w:shd w:val="clear" w:color="auto" w:fill="F8F9FA"/>
        </w:rPr>
        <w:t xml:space="preserve"> ευθυνών</w:t>
      </w:r>
      <w:r>
        <w:rPr>
          <w:rFonts w:ascii="Times New Roman" w:hAnsi="Times New Roman" w:cs="Times New Roman"/>
          <w:szCs w:val="24"/>
          <w:shd w:val="clear" w:color="auto" w:fill="F8F9FA"/>
        </w:rPr>
        <w:t>.</w:t>
      </w:r>
    </w:p>
    <w:p w14:paraId="67361E6E" w14:textId="4E5B771B" w:rsidR="003C32E7" w:rsidRPr="00B16E4C" w:rsidRDefault="00A87633" w:rsidP="00B32AFA">
      <w:pPr>
        <w:pStyle w:val="a3"/>
        <w:numPr>
          <w:ilvl w:val="0"/>
          <w:numId w:val="23"/>
        </w:numPr>
        <w:spacing w:line="276" w:lineRule="auto"/>
        <w:ind w:left="0" w:firstLine="0"/>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 xml:space="preserve">Τον </w:t>
      </w:r>
      <w:r w:rsidR="00BA17B2" w:rsidRPr="00B16E4C">
        <w:rPr>
          <w:rFonts w:ascii="Times New Roman" w:hAnsi="Times New Roman" w:cs="Times New Roman"/>
          <w:szCs w:val="24"/>
          <w:shd w:val="clear" w:color="auto" w:fill="F8F9FA"/>
        </w:rPr>
        <w:t>σχεδιασμό</w:t>
      </w:r>
      <w:r>
        <w:rPr>
          <w:rFonts w:ascii="Times New Roman" w:hAnsi="Times New Roman" w:cs="Times New Roman"/>
          <w:szCs w:val="24"/>
          <w:shd w:val="clear" w:color="auto" w:fill="F8F9FA"/>
        </w:rPr>
        <w:t>, τον</w:t>
      </w:r>
      <w:r w:rsidR="00BA17B2" w:rsidRPr="00B16E4C">
        <w:rPr>
          <w:rFonts w:ascii="Times New Roman" w:hAnsi="Times New Roman" w:cs="Times New Roman"/>
          <w:szCs w:val="24"/>
          <w:shd w:val="clear" w:color="auto" w:fill="F8F9FA"/>
        </w:rPr>
        <w:t xml:space="preserve"> έλεγχο και </w:t>
      </w:r>
      <w:r>
        <w:rPr>
          <w:rFonts w:ascii="Times New Roman" w:hAnsi="Times New Roman" w:cs="Times New Roman"/>
          <w:szCs w:val="24"/>
          <w:shd w:val="clear" w:color="auto" w:fill="F8F9FA"/>
        </w:rPr>
        <w:t>τ</w:t>
      </w:r>
      <w:r w:rsidR="00BA17B2" w:rsidRPr="00B16E4C">
        <w:rPr>
          <w:rFonts w:ascii="Times New Roman" w:hAnsi="Times New Roman" w:cs="Times New Roman"/>
          <w:szCs w:val="24"/>
          <w:shd w:val="clear" w:color="auto" w:fill="F8F9FA"/>
        </w:rPr>
        <w:t>η</w:t>
      </w:r>
      <w:r>
        <w:rPr>
          <w:rFonts w:ascii="Times New Roman" w:hAnsi="Times New Roman" w:cs="Times New Roman"/>
          <w:szCs w:val="24"/>
          <w:shd w:val="clear" w:color="auto" w:fill="F8F9FA"/>
        </w:rPr>
        <w:t>ν</w:t>
      </w:r>
      <w:r w:rsidR="00BA17B2" w:rsidRPr="00B16E4C">
        <w:rPr>
          <w:rFonts w:ascii="Times New Roman" w:hAnsi="Times New Roman" w:cs="Times New Roman"/>
          <w:szCs w:val="24"/>
          <w:shd w:val="clear" w:color="auto" w:fill="F8F9FA"/>
        </w:rPr>
        <w:t xml:space="preserve"> επίβλεψη συντήρησης</w:t>
      </w:r>
      <w:r>
        <w:rPr>
          <w:rFonts w:ascii="Times New Roman" w:hAnsi="Times New Roman" w:cs="Times New Roman"/>
          <w:szCs w:val="24"/>
          <w:shd w:val="clear" w:color="auto" w:fill="F8F9FA"/>
        </w:rPr>
        <w:t>.</w:t>
      </w:r>
      <w:r w:rsidR="00BA17B2" w:rsidRPr="00B16E4C">
        <w:rPr>
          <w:rFonts w:ascii="Times New Roman" w:hAnsi="Times New Roman" w:cs="Times New Roman"/>
          <w:szCs w:val="24"/>
          <w:shd w:val="clear" w:color="auto" w:fill="F8F9FA"/>
        </w:rPr>
        <w:t xml:space="preserve"> </w:t>
      </w:r>
    </w:p>
    <w:p w14:paraId="223A5235" w14:textId="3CD4D1BB" w:rsidR="003C32E7" w:rsidRPr="00B16E4C" w:rsidRDefault="00A87633" w:rsidP="00B32AFA">
      <w:pPr>
        <w:pStyle w:val="a3"/>
        <w:numPr>
          <w:ilvl w:val="0"/>
          <w:numId w:val="23"/>
        </w:numPr>
        <w:spacing w:line="276" w:lineRule="auto"/>
        <w:ind w:left="0" w:firstLine="0"/>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Ανάπτυξη και β</w:t>
      </w:r>
      <w:r w:rsidR="00BA17B2" w:rsidRPr="00B16E4C">
        <w:rPr>
          <w:rFonts w:ascii="Times New Roman" w:hAnsi="Times New Roman" w:cs="Times New Roman"/>
          <w:szCs w:val="24"/>
          <w:shd w:val="clear" w:color="auto" w:fill="F8F9FA"/>
        </w:rPr>
        <w:t xml:space="preserve">ελτίωση </w:t>
      </w:r>
      <w:r>
        <w:rPr>
          <w:rFonts w:ascii="Times New Roman" w:hAnsi="Times New Roman" w:cs="Times New Roman"/>
          <w:szCs w:val="24"/>
          <w:shd w:val="clear" w:color="auto" w:fill="F8F9FA"/>
        </w:rPr>
        <w:t xml:space="preserve">των </w:t>
      </w:r>
      <w:r w:rsidR="00BA17B2" w:rsidRPr="00B16E4C">
        <w:rPr>
          <w:rFonts w:ascii="Times New Roman" w:hAnsi="Times New Roman" w:cs="Times New Roman"/>
          <w:szCs w:val="24"/>
          <w:shd w:val="clear" w:color="auto" w:fill="F8F9FA"/>
        </w:rPr>
        <w:t>μεθόδων</w:t>
      </w:r>
      <w:r>
        <w:rPr>
          <w:rFonts w:ascii="Times New Roman" w:hAnsi="Times New Roman" w:cs="Times New Roman"/>
          <w:szCs w:val="24"/>
          <w:shd w:val="clear" w:color="auto" w:fill="F8F9FA"/>
        </w:rPr>
        <w:t xml:space="preserve">, </w:t>
      </w:r>
      <w:r w:rsidR="00BA17B2" w:rsidRPr="00B16E4C">
        <w:rPr>
          <w:rFonts w:ascii="Times New Roman" w:hAnsi="Times New Roman" w:cs="Times New Roman"/>
          <w:szCs w:val="24"/>
          <w:shd w:val="clear" w:color="auto" w:fill="F8F9FA"/>
        </w:rPr>
        <w:t>συμπεριλαμβανομένων</w:t>
      </w:r>
      <w:r w:rsidR="005C5EA7" w:rsidRPr="00B16E4C">
        <w:rPr>
          <w:rFonts w:ascii="Times New Roman" w:hAnsi="Times New Roman" w:cs="Times New Roman"/>
          <w:szCs w:val="24"/>
          <w:shd w:val="clear" w:color="auto" w:fill="F8F9FA"/>
        </w:rPr>
        <w:t xml:space="preserve"> των</w:t>
      </w:r>
      <w:r w:rsidR="00BA17B2" w:rsidRPr="00B16E4C">
        <w:rPr>
          <w:rFonts w:ascii="Times New Roman" w:hAnsi="Times New Roman" w:cs="Times New Roman"/>
          <w:szCs w:val="24"/>
          <w:shd w:val="clear" w:color="auto" w:fill="F8F9FA"/>
        </w:rPr>
        <w:t xml:space="preserve"> οικονομικών πτυχών στον οργανισμό.</w:t>
      </w:r>
    </w:p>
    <w:p w14:paraId="3270727A" w14:textId="4E478822" w:rsidR="003C32E7" w:rsidRPr="00B16E4C" w:rsidRDefault="00BA17B2"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 </w:t>
      </w:r>
      <w:r w:rsidR="00A87633">
        <w:rPr>
          <w:rFonts w:ascii="Times New Roman" w:hAnsi="Times New Roman" w:cs="Times New Roman"/>
          <w:szCs w:val="24"/>
          <w:shd w:val="clear" w:color="auto" w:fill="F8F9FA"/>
        </w:rPr>
        <w:t>Π</w:t>
      </w:r>
      <w:r w:rsidRPr="005D266D">
        <w:rPr>
          <w:rFonts w:ascii="Times New Roman" w:hAnsi="Times New Roman" w:cs="Times New Roman"/>
          <w:szCs w:val="24"/>
          <w:shd w:val="clear" w:color="auto" w:fill="F8F9FA"/>
        </w:rPr>
        <w:t xml:space="preserve">ροκειμένου να διαχειριστούμε τη συντήρηση αποτελεσματικά και αποδοτικά, </w:t>
      </w:r>
      <w:r w:rsidR="00A87633">
        <w:rPr>
          <w:rFonts w:ascii="Times New Roman" w:hAnsi="Times New Roman" w:cs="Times New Roman"/>
          <w:szCs w:val="24"/>
          <w:shd w:val="clear" w:color="auto" w:fill="F8F9FA"/>
        </w:rPr>
        <w:t>θα εστιάσουμε σε</w:t>
      </w:r>
      <w:r w:rsidR="00A87633" w:rsidRPr="005D266D">
        <w:rPr>
          <w:rFonts w:ascii="Times New Roman" w:hAnsi="Times New Roman" w:cs="Times New Roman"/>
          <w:szCs w:val="24"/>
          <w:shd w:val="clear" w:color="auto" w:fill="F8F9FA"/>
        </w:rPr>
        <w:t xml:space="preserve"> αυτά</w:t>
      </w:r>
      <w:r w:rsidRPr="005D266D">
        <w:rPr>
          <w:rFonts w:ascii="Times New Roman" w:hAnsi="Times New Roman" w:cs="Times New Roman"/>
          <w:szCs w:val="24"/>
          <w:shd w:val="clear" w:color="auto" w:fill="F8F9FA"/>
        </w:rPr>
        <w:t xml:space="preserve"> τα τέσσερα σημεί</w:t>
      </w:r>
      <w:r w:rsidR="00D1700B">
        <w:rPr>
          <w:rFonts w:ascii="Times New Roman" w:hAnsi="Times New Roman" w:cs="Times New Roman"/>
          <w:szCs w:val="24"/>
          <w:shd w:val="clear" w:color="auto" w:fill="F8F9FA"/>
        </w:rPr>
        <w:t>α, αναλύοντας τ</w:t>
      </w:r>
      <w:r w:rsidRPr="005D266D">
        <w:rPr>
          <w:rFonts w:ascii="Times New Roman" w:hAnsi="Times New Roman" w:cs="Times New Roman"/>
          <w:szCs w:val="24"/>
          <w:shd w:val="clear" w:color="auto" w:fill="F8F9FA"/>
        </w:rPr>
        <w:t>α ακόλουθα δύο:</w:t>
      </w:r>
      <w:r w:rsidRPr="00B16E4C">
        <w:rPr>
          <w:rFonts w:ascii="Times New Roman" w:hAnsi="Times New Roman" w:cs="Times New Roman"/>
          <w:szCs w:val="24"/>
          <w:shd w:val="clear" w:color="auto" w:fill="F8F9FA"/>
        </w:rPr>
        <w:t xml:space="preserve">  </w:t>
      </w:r>
    </w:p>
    <w:p w14:paraId="1EE48724" w14:textId="6616B285" w:rsidR="003C32E7" w:rsidRPr="00B16E4C" w:rsidRDefault="00D1700B" w:rsidP="00B32AFA">
      <w:pPr>
        <w:pStyle w:val="a3"/>
        <w:numPr>
          <w:ilvl w:val="0"/>
          <w:numId w:val="24"/>
        </w:numPr>
        <w:spacing w:line="276" w:lineRule="auto"/>
        <w:ind w:left="0" w:firstLine="0"/>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 xml:space="preserve">Τη </w:t>
      </w:r>
      <w:r w:rsidR="00BA17B2" w:rsidRPr="00B16E4C">
        <w:rPr>
          <w:rFonts w:ascii="Times New Roman" w:hAnsi="Times New Roman" w:cs="Times New Roman"/>
          <w:szCs w:val="24"/>
          <w:shd w:val="clear" w:color="auto" w:fill="F8F9FA"/>
        </w:rPr>
        <w:t xml:space="preserve">διαδικασία διαχείρισης συντήρησης, </w:t>
      </w:r>
      <w:r>
        <w:rPr>
          <w:rFonts w:ascii="Times New Roman" w:hAnsi="Times New Roman" w:cs="Times New Roman"/>
          <w:szCs w:val="24"/>
          <w:shd w:val="clear" w:color="auto" w:fill="F8F9FA"/>
        </w:rPr>
        <w:t>την</w:t>
      </w:r>
      <w:r w:rsidR="00BA17B2" w:rsidRPr="00B16E4C">
        <w:rPr>
          <w:rFonts w:ascii="Times New Roman" w:hAnsi="Times New Roman" w:cs="Times New Roman"/>
          <w:szCs w:val="24"/>
          <w:shd w:val="clear" w:color="auto" w:fill="F8F9FA"/>
        </w:rPr>
        <w:t xml:space="preserve"> πορεία δράσης και </w:t>
      </w:r>
      <w:r>
        <w:rPr>
          <w:rFonts w:ascii="Times New Roman" w:hAnsi="Times New Roman" w:cs="Times New Roman"/>
          <w:szCs w:val="24"/>
          <w:shd w:val="clear" w:color="auto" w:fill="F8F9FA"/>
        </w:rPr>
        <w:t>τη</w:t>
      </w:r>
      <w:r w:rsidR="00BA17B2" w:rsidRPr="00B16E4C">
        <w:rPr>
          <w:rFonts w:ascii="Times New Roman" w:hAnsi="Times New Roman" w:cs="Times New Roman"/>
          <w:szCs w:val="24"/>
          <w:shd w:val="clear" w:color="auto" w:fill="F8F9FA"/>
        </w:rPr>
        <w:t xml:space="preserve"> σειρά των σταδίων που πρέπει να ακολουθ</w:t>
      </w:r>
      <w:r w:rsidR="005C5EA7" w:rsidRPr="00B16E4C">
        <w:rPr>
          <w:rFonts w:ascii="Times New Roman" w:hAnsi="Times New Roman" w:cs="Times New Roman"/>
          <w:szCs w:val="24"/>
          <w:shd w:val="clear" w:color="auto" w:fill="F8F9FA"/>
        </w:rPr>
        <w:t>ηθού</w:t>
      </w:r>
      <w:r w:rsidR="00BA17B2" w:rsidRPr="00B16E4C">
        <w:rPr>
          <w:rFonts w:ascii="Times New Roman" w:hAnsi="Times New Roman" w:cs="Times New Roman"/>
          <w:szCs w:val="24"/>
          <w:shd w:val="clear" w:color="auto" w:fill="F8F9FA"/>
        </w:rPr>
        <w:t>ν</w:t>
      </w:r>
      <w:r w:rsidR="005C5EA7" w:rsidRPr="00B16E4C">
        <w:rPr>
          <w:rFonts w:ascii="Times New Roman" w:hAnsi="Times New Roman" w:cs="Times New Roman"/>
          <w:szCs w:val="24"/>
          <w:shd w:val="clear" w:color="auto" w:fill="F8F9FA"/>
        </w:rPr>
        <w:t>.</w:t>
      </w:r>
    </w:p>
    <w:p w14:paraId="40213B3B" w14:textId="3A2F779F" w:rsidR="00BA17B2" w:rsidRPr="00B16E4C" w:rsidRDefault="00BA17B2" w:rsidP="00B32AFA">
      <w:pPr>
        <w:pStyle w:val="a3"/>
        <w:numPr>
          <w:ilvl w:val="0"/>
          <w:numId w:val="24"/>
        </w:numPr>
        <w:spacing w:line="276" w:lineRule="auto"/>
        <w:ind w:left="0" w:firstLine="0"/>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Το πλαίσιο διαχείρισης συντήρησης </w:t>
      </w:r>
      <w:r w:rsidR="00D1700B">
        <w:rPr>
          <w:rFonts w:ascii="Times New Roman" w:hAnsi="Times New Roman" w:cs="Times New Roman"/>
          <w:szCs w:val="24"/>
          <w:shd w:val="clear" w:color="auto" w:fill="F8F9FA"/>
        </w:rPr>
        <w:t xml:space="preserve">που </w:t>
      </w:r>
      <w:r w:rsidRPr="00B16E4C">
        <w:rPr>
          <w:rFonts w:ascii="Times New Roman" w:hAnsi="Times New Roman" w:cs="Times New Roman"/>
          <w:szCs w:val="24"/>
          <w:shd w:val="clear" w:color="auto" w:fill="F8F9FA"/>
        </w:rPr>
        <w:t xml:space="preserve">είναι </w:t>
      </w:r>
      <w:r w:rsidR="00D1700B">
        <w:rPr>
          <w:rFonts w:ascii="Times New Roman" w:hAnsi="Times New Roman" w:cs="Times New Roman"/>
          <w:szCs w:val="24"/>
          <w:shd w:val="clear" w:color="auto" w:fill="F8F9FA"/>
        </w:rPr>
        <w:t>ο πυλώνας</w:t>
      </w:r>
      <w:r w:rsidRPr="00B16E4C">
        <w:rPr>
          <w:rFonts w:ascii="Times New Roman" w:hAnsi="Times New Roman" w:cs="Times New Roman"/>
          <w:szCs w:val="24"/>
          <w:shd w:val="clear" w:color="auto" w:fill="F8F9FA"/>
        </w:rPr>
        <w:t xml:space="preserve"> στήριξης</w:t>
      </w:r>
      <w:r w:rsidR="00D1700B">
        <w:rPr>
          <w:rFonts w:ascii="Times New Roman" w:hAnsi="Times New Roman" w:cs="Times New Roman"/>
          <w:szCs w:val="24"/>
          <w:shd w:val="clear" w:color="auto" w:fill="F8F9FA"/>
        </w:rPr>
        <w:t xml:space="preserve"> για μια επιτυχημένη</w:t>
      </w:r>
      <w:r w:rsidRPr="00B16E4C">
        <w:rPr>
          <w:rFonts w:ascii="Times New Roman" w:hAnsi="Times New Roman" w:cs="Times New Roman"/>
          <w:szCs w:val="24"/>
          <w:shd w:val="clear" w:color="auto" w:fill="F8F9FA"/>
        </w:rPr>
        <w:t xml:space="preserve"> διαχείριση της συντήρησης.</w:t>
      </w:r>
    </w:p>
    <w:p w14:paraId="55EA2764" w14:textId="5A78E74B" w:rsidR="005C5EA7" w:rsidRDefault="005C5EA7" w:rsidP="005D6A54">
      <w:pPr>
        <w:spacing w:line="276" w:lineRule="auto"/>
        <w:rPr>
          <w:rFonts w:ascii="Times New Roman" w:hAnsi="Times New Roman" w:cs="Times New Roman"/>
          <w:szCs w:val="24"/>
          <w:shd w:val="clear" w:color="auto" w:fill="F8F9FA"/>
        </w:rPr>
      </w:pPr>
    </w:p>
    <w:p w14:paraId="6B4E0F58" w14:textId="2CAFA0C6" w:rsidR="007E74B8" w:rsidRDefault="007E74B8" w:rsidP="005D6A54">
      <w:pPr>
        <w:spacing w:line="276" w:lineRule="auto"/>
        <w:rPr>
          <w:rFonts w:ascii="Times New Roman" w:hAnsi="Times New Roman" w:cs="Times New Roman"/>
          <w:szCs w:val="24"/>
          <w:shd w:val="clear" w:color="auto" w:fill="F8F9FA"/>
        </w:rPr>
      </w:pPr>
    </w:p>
    <w:p w14:paraId="68B7A4DE" w14:textId="683CC9CA" w:rsidR="007E74B8" w:rsidRDefault="007E74B8" w:rsidP="005D6A54">
      <w:pPr>
        <w:spacing w:line="276" w:lineRule="auto"/>
        <w:rPr>
          <w:rFonts w:ascii="Times New Roman" w:hAnsi="Times New Roman" w:cs="Times New Roman"/>
          <w:szCs w:val="24"/>
          <w:shd w:val="clear" w:color="auto" w:fill="F8F9FA"/>
        </w:rPr>
      </w:pPr>
    </w:p>
    <w:p w14:paraId="7F162EDC" w14:textId="4A0CEE72" w:rsidR="007E74B8" w:rsidRDefault="007E74B8" w:rsidP="005D6A54">
      <w:pPr>
        <w:spacing w:line="276" w:lineRule="auto"/>
        <w:rPr>
          <w:rFonts w:ascii="Times New Roman" w:hAnsi="Times New Roman" w:cs="Times New Roman"/>
          <w:szCs w:val="24"/>
          <w:shd w:val="clear" w:color="auto" w:fill="F8F9FA"/>
        </w:rPr>
      </w:pPr>
    </w:p>
    <w:p w14:paraId="6D246387" w14:textId="77777777" w:rsidR="00D1700B" w:rsidRDefault="00D1700B" w:rsidP="005D6A54">
      <w:pPr>
        <w:spacing w:line="276" w:lineRule="auto"/>
        <w:rPr>
          <w:rFonts w:ascii="Times New Roman" w:hAnsi="Times New Roman" w:cs="Times New Roman"/>
          <w:szCs w:val="24"/>
          <w:shd w:val="clear" w:color="auto" w:fill="F8F9FA"/>
        </w:rPr>
      </w:pPr>
    </w:p>
    <w:p w14:paraId="458ACF1A" w14:textId="77777777" w:rsidR="007E74B8" w:rsidRPr="00B16E4C" w:rsidRDefault="007E74B8" w:rsidP="005D6A54">
      <w:pPr>
        <w:spacing w:line="276" w:lineRule="auto"/>
        <w:rPr>
          <w:rFonts w:ascii="Times New Roman" w:hAnsi="Times New Roman" w:cs="Times New Roman"/>
          <w:szCs w:val="24"/>
          <w:shd w:val="clear" w:color="auto" w:fill="F8F9FA"/>
        </w:rPr>
      </w:pPr>
    </w:p>
    <w:p w14:paraId="12F602D2" w14:textId="77777777" w:rsidR="005C5EA7" w:rsidRPr="00B16E4C" w:rsidRDefault="005C5EA7" w:rsidP="005D6A54">
      <w:pPr>
        <w:spacing w:line="276" w:lineRule="auto"/>
        <w:rPr>
          <w:rFonts w:ascii="Times New Roman" w:hAnsi="Times New Roman" w:cs="Times New Roman"/>
          <w:szCs w:val="24"/>
          <w:shd w:val="clear" w:color="auto" w:fill="F8F9FA"/>
        </w:rPr>
      </w:pPr>
    </w:p>
    <w:p w14:paraId="02D6DD74" w14:textId="7DA0D182" w:rsidR="00BA17B2" w:rsidRPr="00CE5385" w:rsidRDefault="00BA17B2"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lastRenderedPageBreak/>
        <w:t>1.</w:t>
      </w:r>
      <w:r w:rsidR="00DF048A" w:rsidRPr="00DF048A">
        <w:rPr>
          <w:rFonts w:asciiTheme="minorHAnsi" w:hAnsiTheme="minorHAnsi" w:cstheme="minorHAnsi"/>
          <w:sz w:val="24"/>
        </w:rPr>
        <w:t>3</w:t>
      </w:r>
      <w:r w:rsidRPr="00CE5385">
        <w:rPr>
          <w:rFonts w:asciiTheme="minorHAnsi" w:hAnsiTheme="minorHAnsi" w:cstheme="minorHAnsi"/>
          <w:sz w:val="24"/>
        </w:rPr>
        <w:t xml:space="preserve"> Αποτελεσματικότητα και αποδοτικότητα της διαχείρισης συντήρησης </w:t>
      </w:r>
    </w:p>
    <w:p w14:paraId="07FA503C" w14:textId="77777777" w:rsidR="00BA17B2" w:rsidRPr="005D266D" w:rsidRDefault="00BA17B2" w:rsidP="005D6A54">
      <w:pPr>
        <w:pStyle w:val="-HTML"/>
        <w:spacing w:line="276" w:lineRule="auto"/>
        <w:rPr>
          <w:rFonts w:ascii="Times New Roman" w:hAnsi="Times New Roman" w:cs="Times New Roman"/>
          <w:sz w:val="24"/>
          <w:szCs w:val="24"/>
        </w:rPr>
      </w:pPr>
    </w:p>
    <w:p w14:paraId="6A5628EA" w14:textId="38600C3A" w:rsidR="00AB7287" w:rsidRPr="005D266D" w:rsidRDefault="00BA17B2" w:rsidP="007222AA">
      <w:pPr>
        <w:pStyle w:val="-HTML"/>
        <w:spacing w:line="276" w:lineRule="auto"/>
        <w:jc w:val="both"/>
        <w:rPr>
          <w:rFonts w:ascii="Times New Roman" w:hAnsi="Times New Roman" w:cs="Times New Roman"/>
          <w:sz w:val="24"/>
          <w:szCs w:val="24"/>
        </w:rPr>
      </w:pPr>
      <w:r w:rsidRPr="005D266D">
        <w:rPr>
          <w:rFonts w:ascii="Times New Roman" w:hAnsi="Times New Roman" w:cs="Times New Roman"/>
          <w:sz w:val="24"/>
          <w:szCs w:val="24"/>
        </w:rPr>
        <w:t>Η διαδικασία διαχείρισης συντήρησης μπορεί να χωριστεί σε δύο μέρη:</w:t>
      </w:r>
      <w:r w:rsidR="00D1700B">
        <w:rPr>
          <w:rFonts w:ascii="Times New Roman" w:hAnsi="Times New Roman" w:cs="Times New Roman"/>
          <w:sz w:val="24"/>
          <w:szCs w:val="24"/>
        </w:rPr>
        <w:t xml:space="preserve"> σ</w:t>
      </w:r>
      <w:r w:rsidRPr="005D266D">
        <w:rPr>
          <w:rFonts w:ascii="Times New Roman" w:hAnsi="Times New Roman" w:cs="Times New Roman"/>
          <w:sz w:val="24"/>
          <w:szCs w:val="24"/>
        </w:rPr>
        <w:t xml:space="preserve">τον ορισμό της στρατηγικής και </w:t>
      </w:r>
      <w:r w:rsidR="00D1700B">
        <w:rPr>
          <w:rFonts w:ascii="Times New Roman" w:hAnsi="Times New Roman" w:cs="Times New Roman"/>
          <w:sz w:val="24"/>
          <w:szCs w:val="24"/>
        </w:rPr>
        <w:t>σ</w:t>
      </w:r>
      <w:r w:rsidRPr="005D266D">
        <w:rPr>
          <w:rFonts w:ascii="Times New Roman" w:hAnsi="Times New Roman" w:cs="Times New Roman"/>
          <w:sz w:val="24"/>
          <w:szCs w:val="24"/>
        </w:rPr>
        <w:t>την εφαρμογή της στρατηγικής.</w:t>
      </w:r>
      <w:r w:rsidR="00D1700B">
        <w:rPr>
          <w:rFonts w:ascii="Times New Roman" w:hAnsi="Times New Roman" w:cs="Times New Roman"/>
          <w:sz w:val="24"/>
          <w:szCs w:val="24"/>
        </w:rPr>
        <w:t xml:space="preserve"> Ο </w:t>
      </w:r>
      <w:r w:rsidRPr="005D266D">
        <w:rPr>
          <w:rFonts w:ascii="Times New Roman" w:hAnsi="Times New Roman" w:cs="Times New Roman"/>
          <w:sz w:val="24"/>
          <w:szCs w:val="24"/>
        </w:rPr>
        <w:t>ορισμός της στρατηγικής συντήρησης, απαιτεί τον καθορισμό των στόχων συντήρησης</w:t>
      </w:r>
      <w:r w:rsidR="00D1700B">
        <w:rPr>
          <w:rFonts w:ascii="Times New Roman" w:hAnsi="Times New Roman" w:cs="Times New Roman"/>
          <w:sz w:val="24"/>
          <w:szCs w:val="24"/>
        </w:rPr>
        <w:t>,</w:t>
      </w:r>
      <w:r w:rsidRPr="005D266D">
        <w:rPr>
          <w:rFonts w:ascii="Times New Roman" w:hAnsi="Times New Roman" w:cs="Times New Roman"/>
          <w:sz w:val="24"/>
          <w:szCs w:val="24"/>
        </w:rPr>
        <w:t xml:space="preserve"> ο οποίος θα π</w:t>
      </w:r>
      <w:r w:rsidR="00431F8D">
        <w:rPr>
          <w:rFonts w:ascii="Times New Roman" w:hAnsi="Times New Roman" w:cs="Times New Roman"/>
          <w:sz w:val="24"/>
          <w:szCs w:val="24"/>
        </w:rPr>
        <w:t xml:space="preserve">ροκύπτει </w:t>
      </w:r>
      <w:r w:rsidRPr="005D266D">
        <w:rPr>
          <w:rFonts w:ascii="Times New Roman" w:hAnsi="Times New Roman" w:cs="Times New Roman"/>
          <w:sz w:val="24"/>
          <w:szCs w:val="24"/>
        </w:rPr>
        <w:t xml:space="preserve">από το επιχειρηματικό σχέδιο. </w:t>
      </w:r>
      <w:r w:rsidR="00431F8D">
        <w:rPr>
          <w:rFonts w:ascii="Times New Roman" w:hAnsi="Times New Roman" w:cs="Times New Roman"/>
          <w:sz w:val="24"/>
          <w:szCs w:val="24"/>
        </w:rPr>
        <w:t xml:space="preserve">Ολόκληρη η </w:t>
      </w:r>
      <w:r w:rsidRPr="005D266D">
        <w:rPr>
          <w:rFonts w:ascii="Times New Roman" w:hAnsi="Times New Roman" w:cs="Times New Roman"/>
          <w:sz w:val="24"/>
          <w:szCs w:val="24"/>
        </w:rPr>
        <w:t>διαδικασία διαχείριση</w:t>
      </w:r>
      <w:r w:rsidR="00431F8D">
        <w:rPr>
          <w:rFonts w:ascii="Times New Roman" w:hAnsi="Times New Roman" w:cs="Times New Roman"/>
          <w:sz w:val="24"/>
          <w:szCs w:val="24"/>
        </w:rPr>
        <w:t>ς</w:t>
      </w:r>
      <w:r w:rsidRPr="005D266D">
        <w:rPr>
          <w:rFonts w:ascii="Times New Roman" w:hAnsi="Times New Roman" w:cs="Times New Roman"/>
          <w:sz w:val="24"/>
          <w:szCs w:val="24"/>
        </w:rPr>
        <w:t xml:space="preserve"> συντήρησης προϋποθέτει την</w:t>
      </w:r>
      <w:r w:rsidR="00431F8D">
        <w:rPr>
          <w:rFonts w:ascii="Times New Roman" w:hAnsi="Times New Roman" w:cs="Times New Roman"/>
          <w:sz w:val="24"/>
          <w:szCs w:val="24"/>
        </w:rPr>
        <w:t xml:space="preserve"> ικανοποιητική επίτευξη</w:t>
      </w:r>
      <w:r w:rsidRPr="005D266D">
        <w:rPr>
          <w:rFonts w:ascii="Times New Roman" w:hAnsi="Times New Roman" w:cs="Times New Roman"/>
          <w:sz w:val="24"/>
          <w:szCs w:val="24"/>
        </w:rPr>
        <w:t xml:space="preserve"> της συντήρησης σε έναν οργανισμό και καθορίζει την αποτελεσματικότητα της  εφαρμογής των σχεδίων συντήρησης, των προγραμμάτων, των ελέγχων και των βελτιώσεων.</w:t>
      </w:r>
      <w:r w:rsidR="00431F8D">
        <w:rPr>
          <w:rFonts w:ascii="Times New Roman" w:hAnsi="Times New Roman" w:cs="Times New Roman"/>
          <w:sz w:val="24"/>
          <w:szCs w:val="24"/>
        </w:rPr>
        <w:t xml:space="preserve"> </w:t>
      </w:r>
      <w:r w:rsidRPr="005D266D">
        <w:rPr>
          <w:rFonts w:ascii="Times New Roman" w:hAnsi="Times New Roman" w:cs="Times New Roman"/>
          <w:sz w:val="24"/>
          <w:szCs w:val="24"/>
        </w:rPr>
        <w:t>Η ικανότητα</w:t>
      </w:r>
      <w:r w:rsidR="00431F8D">
        <w:rPr>
          <w:rFonts w:ascii="Times New Roman" w:hAnsi="Times New Roman" w:cs="Times New Roman"/>
          <w:sz w:val="24"/>
          <w:szCs w:val="24"/>
        </w:rPr>
        <w:t xml:space="preserve"> επίτευξης</w:t>
      </w:r>
      <w:r w:rsidRPr="005D266D">
        <w:rPr>
          <w:rFonts w:ascii="Times New Roman" w:hAnsi="Times New Roman" w:cs="Times New Roman"/>
          <w:sz w:val="24"/>
          <w:szCs w:val="24"/>
        </w:rPr>
        <w:t xml:space="preserve"> μια</w:t>
      </w:r>
      <w:r w:rsidR="00431F8D">
        <w:rPr>
          <w:rFonts w:ascii="Times New Roman" w:hAnsi="Times New Roman" w:cs="Times New Roman"/>
          <w:sz w:val="24"/>
          <w:szCs w:val="24"/>
        </w:rPr>
        <w:t>ς</w:t>
      </w:r>
      <w:r w:rsidRPr="005D266D">
        <w:rPr>
          <w:rFonts w:ascii="Times New Roman" w:hAnsi="Times New Roman" w:cs="Times New Roman"/>
          <w:sz w:val="24"/>
          <w:szCs w:val="24"/>
        </w:rPr>
        <w:t xml:space="preserve"> αποτελεσματική</w:t>
      </w:r>
      <w:r w:rsidR="00431F8D">
        <w:rPr>
          <w:rFonts w:ascii="Times New Roman" w:hAnsi="Times New Roman" w:cs="Times New Roman"/>
          <w:sz w:val="24"/>
          <w:szCs w:val="24"/>
        </w:rPr>
        <w:t>ς</w:t>
      </w:r>
      <w:r w:rsidRPr="005D266D">
        <w:rPr>
          <w:rFonts w:ascii="Times New Roman" w:hAnsi="Times New Roman" w:cs="Times New Roman"/>
          <w:sz w:val="24"/>
          <w:szCs w:val="24"/>
        </w:rPr>
        <w:t xml:space="preserve"> στρατηγική</w:t>
      </w:r>
      <w:r w:rsidR="00431F8D">
        <w:rPr>
          <w:rFonts w:ascii="Times New Roman" w:hAnsi="Times New Roman" w:cs="Times New Roman"/>
          <w:sz w:val="24"/>
          <w:szCs w:val="24"/>
        </w:rPr>
        <w:t>ς</w:t>
      </w:r>
      <w:r w:rsidRPr="005D266D">
        <w:rPr>
          <w:rFonts w:ascii="Times New Roman" w:hAnsi="Times New Roman" w:cs="Times New Roman"/>
          <w:sz w:val="24"/>
          <w:szCs w:val="24"/>
        </w:rPr>
        <w:t xml:space="preserve"> συντήρησης, δείχνει την ικανότητά μας να προβλέπουμε τις σωστές απαιτήσεις</w:t>
      </w:r>
      <w:r w:rsidR="005C5EA7" w:rsidRPr="005D266D">
        <w:rPr>
          <w:rFonts w:ascii="Times New Roman" w:hAnsi="Times New Roman" w:cs="Times New Roman"/>
          <w:sz w:val="24"/>
          <w:szCs w:val="24"/>
        </w:rPr>
        <w:t xml:space="preserve"> για</w:t>
      </w:r>
      <w:r w:rsidRPr="005D266D">
        <w:rPr>
          <w:rFonts w:ascii="Times New Roman" w:hAnsi="Times New Roman" w:cs="Times New Roman"/>
          <w:sz w:val="24"/>
          <w:szCs w:val="24"/>
        </w:rPr>
        <w:t xml:space="preserve"> </w:t>
      </w:r>
      <w:r w:rsidR="00816E73">
        <w:rPr>
          <w:rFonts w:ascii="Times New Roman" w:hAnsi="Times New Roman" w:cs="Times New Roman"/>
          <w:sz w:val="24"/>
          <w:szCs w:val="24"/>
        </w:rPr>
        <w:t xml:space="preserve"> τη </w:t>
      </w:r>
      <w:r w:rsidRPr="005D266D">
        <w:rPr>
          <w:rFonts w:ascii="Times New Roman" w:hAnsi="Times New Roman" w:cs="Times New Roman"/>
          <w:sz w:val="24"/>
          <w:szCs w:val="24"/>
        </w:rPr>
        <w:t xml:space="preserve">συντήρηση με την πάροδο του χρόνου, σε συμφωνία </w:t>
      </w:r>
      <w:r w:rsidR="00816E73">
        <w:rPr>
          <w:rFonts w:ascii="Times New Roman" w:hAnsi="Times New Roman" w:cs="Times New Roman"/>
          <w:sz w:val="24"/>
          <w:szCs w:val="24"/>
        </w:rPr>
        <w:t xml:space="preserve">πάντα </w:t>
      </w:r>
      <w:r w:rsidRPr="005D266D">
        <w:rPr>
          <w:rFonts w:ascii="Times New Roman" w:hAnsi="Times New Roman" w:cs="Times New Roman"/>
          <w:sz w:val="24"/>
          <w:szCs w:val="24"/>
        </w:rPr>
        <w:t>με τις απαιτήσεις</w:t>
      </w:r>
      <w:r w:rsidR="00816E73">
        <w:rPr>
          <w:rFonts w:ascii="Times New Roman" w:hAnsi="Times New Roman" w:cs="Times New Roman"/>
          <w:sz w:val="24"/>
          <w:szCs w:val="24"/>
        </w:rPr>
        <w:t xml:space="preserve"> της</w:t>
      </w:r>
      <w:r w:rsidRPr="005D266D">
        <w:rPr>
          <w:rFonts w:ascii="Times New Roman" w:hAnsi="Times New Roman" w:cs="Times New Roman"/>
          <w:sz w:val="24"/>
          <w:szCs w:val="24"/>
        </w:rPr>
        <w:t xml:space="preserve"> παραγωγής. </w:t>
      </w:r>
      <w:r w:rsidR="00553B99">
        <w:rPr>
          <w:rFonts w:ascii="Times New Roman" w:hAnsi="Times New Roman" w:cs="Times New Roman"/>
          <w:sz w:val="24"/>
          <w:szCs w:val="24"/>
        </w:rPr>
        <w:t>Μ αυτόν τον τρόπο θα καταφέρουμε</w:t>
      </w:r>
      <w:r w:rsidRPr="005D266D">
        <w:rPr>
          <w:rFonts w:ascii="Times New Roman" w:hAnsi="Times New Roman" w:cs="Times New Roman"/>
          <w:sz w:val="24"/>
          <w:szCs w:val="24"/>
        </w:rPr>
        <w:t xml:space="preserve"> να ελαχιστοποιήσουμε το έμμεσο κόστος συντήρησης </w:t>
      </w:r>
      <w:r w:rsidRPr="00D40BB8">
        <w:rPr>
          <w:rFonts w:ascii="Times New Roman" w:hAnsi="Times New Roman" w:cs="Times New Roman"/>
          <w:sz w:val="24"/>
          <w:szCs w:val="24"/>
        </w:rPr>
        <w:t>[7],</w:t>
      </w:r>
      <w:r w:rsidR="005C5EA7" w:rsidRPr="005D266D">
        <w:rPr>
          <w:rFonts w:ascii="Times New Roman" w:hAnsi="Times New Roman" w:cs="Times New Roman"/>
          <w:sz w:val="24"/>
          <w:szCs w:val="24"/>
        </w:rPr>
        <w:t xml:space="preserve"> δηλαδή,</w:t>
      </w:r>
      <w:r w:rsidRPr="005D266D">
        <w:rPr>
          <w:rFonts w:ascii="Times New Roman" w:hAnsi="Times New Roman" w:cs="Times New Roman"/>
          <w:sz w:val="24"/>
          <w:szCs w:val="24"/>
        </w:rPr>
        <w:t xml:space="preserve"> το κόστος που σ</w:t>
      </w:r>
      <w:r w:rsidR="00553B99">
        <w:rPr>
          <w:rFonts w:ascii="Times New Roman" w:hAnsi="Times New Roman" w:cs="Times New Roman"/>
          <w:sz w:val="24"/>
          <w:szCs w:val="24"/>
        </w:rPr>
        <w:t>υνδέεται</w:t>
      </w:r>
      <w:r w:rsidRPr="005D266D">
        <w:rPr>
          <w:rFonts w:ascii="Times New Roman" w:hAnsi="Times New Roman" w:cs="Times New Roman"/>
          <w:sz w:val="24"/>
          <w:szCs w:val="24"/>
        </w:rPr>
        <w:t xml:space="preserve"> με απώλειες παραγωγής και</w:t>
      </w:r>
      <w:r w:rsidR="00553B99">
        <w:rPr>
          <w:rFonts w:ascii="Times New Roman" w:hAnsi="Times New Roman" w:cs="Times New Roman"/>
          <w:sz w:val="24"/>
          <w:szCs w:val="24"/>
        </w:rPr>
        <w:t xml:space="preserve"> ως αποτέλεσμα,</w:t>
      </w:r>
      <w:r w:rsidRPr="005D266D">
        <w:rPr>
          <w:rFonts w:ascii="Times New Roman" w:hAnsi="Times New Roman" w:cs="Times New Roman"/>
          <w:sz w:val="24"/>
          <w:szCs w:val="24"/>
        </w:rPr>
        <w:t xml:space="preserve"> με τη δυσαρέσκεια των πελατών. Η αποτελεσματικότητα </w:t>
      </w:r>
      <w:r w:rsidR="00553B99">
        <w:rPr>
          <w:rFonts w:ascii="Times New Roman" w:hAnsi="Times New Roman" w:cs="Times New Roman"/>
          <w:sz w:val="24"/>
          <w:szCs w:val="24"/>
        </w:rPr>
        <w:t>μας δείχνει</w:t>
      </w:r>
      <w:r w:rsidRPr="005D266D">
        <w:rPr>
          <w:rFonts w:ascii="Times New Roman" w:hAnsi="Times New Roman" w:cs="Times New Roman"/>
          <w:sz w:val="24"/>
          <w:szCs w:val="24"/>
        </w:rPr>
        <w:t xml:space="preserve"> πόσο καλά ένα τμήμα</w:t>
      </w:r>
      <w:r w:rsidR="00553B99">
        <w:rPr>
          <w:rFonts w:ascii="Times New Roman" w:hAnsi="Times New Roman" w:cs="Times New Roman"/>
          <w:sz w:val="24"/>
          <w:szCs w:val="24"/>
        </w:rPr>
        <w:t xml:space="preserve"> </w:t>
      </w:r>
      <w:r w:rsidRPr="005D266D">
        <w:rPr>
          <w:rFonts w:ascii="Times New Roman" w:hAnsi="Times New Roman" w:cs="Times New Roman"/>
          <w:sz w:val="24"/>
          <w:szCs w:val="24"/>
        </w:rPr>
        <w:t xml:space="preserve">ανταποκρίνεται στους στόχους του ή στις ανάγκες της εταιρείας και συχνά </w:t>
      </w:r>
      <w:r w:rsidR="00553B99">
        <w:rPr>
          <w:rFonts w:ascii="Times New Roman" w:hAnsi="Times New Roman" w:cs="Times New Roman"/>
          <w:sz w:val="24"/>
          <w:szCs w:val="24"/>
        </w:rPr>
        <w:t>αναφέρεται</w:t>
      </w:r>
      <w:r w:rsidRPr="005D266D">
        <w:rPr>
          <w:rFonts w:ascii="Times New Roman" w:hAnsi="Times New Roman" w:cs="Times New Roman"/>
          <w:sz w:val="24"/>
          <w:szCs w:val="24"/>
        </w:rPr>
        <w:t xml:space="preserve"> </w:t>
      </w:r>
      <w:r w:rsidR="00553B99">
        <w:rPr>
          <w:rFonts w:ascii="Times New Roman" w:hAnsi="Times New Roman" w:cs="Times New Roman"/>
          <w:sz w:val="24"/>
          <w:szCs w:val="24"/>
        </w:rPr>
        <w:t>στη</w:t>
      </w:r>
      <w:r w:rsidRPr="005D266D">
        <w:rPr>
          <w:rFonts w:ascii="Times New Roman" w:hAnsi="Times New Roman" w:cs="Times New Roman"/>
          <w:sz w:val="24"/>
          <w:szCs w:val="24"/>
        </w:rPr>
        <w:t xml:space="preserve"> ποιότητα της παρεχόμενης υπηρεσίας. Στην περίπτωση της συντήρησης, η αποτελεσματικότητα αντιπροσωπεύει τη συνολική ικανοποίηση της εταιρείας με την ικανότητα και την κατάσταση των περιουσιακών της στοιχείων </w:t>
      </w:r>
      <w:r w:rsidRPr="00D40BB8">
        <w:rPr>
          <w:rFonts w:ascii="Times New Roman" w:hAnsi="Times New Roman" w:cs="Times New Roman"/>
          <w:sz w:val="24"/>
          <w:szCs w:val="24"/>
        </w:rPr>
        <w:t>[5],</w:t>
      </w:r>
      <w:r w:rsidRPr="005D266D">
        <w:rPr>
          <w:rFonts w:ascii="Times New Roman" w:hAnsi="Times New Roman" w:cs="Times New Roman"/>
          <w:sz w:val="24"/>
          <w:szCs w:val="24"/>
        </w:rPr>
        <w:t xml:space="preserve"> ή τη μείωση του συνολικού κόστους της εταιρείας που προκύπτει επειδή η ικανότητα παραγωγής είναι διαθέσιμη όταν </w:t>
      </w:r>
      <w:r w:rsidRPr="00D40BB8">
        <w:rPr>
          <w:rFonts w:ascii="Times New Roman" w:hAnsi="Times New Roman" w:cs="Times New Roman"/>
          <w:sz w:val="24"/>
          <w:szCs w:val="24"/>
        </w:rPr>
        <w:t>χρειάζεται</w:t>
      </w:r>
      <w:r w:rsidR="002252FD">
        <w:rPr>
          <w:rFonts w:ascii="Times New Roman" w:hAnsi="Times New Roman" w:cs="Times New Roman"/>
          <w:sz w:val="24"/>
          <w:szCs w:val="24"/>
        </w:rPr>
        <w:t>.</w:t>
      </w:r>
      <w:r w:rsidRPr="00D40BB8">
        <w:rPr>
          <w:rFonts w:ascii="Times New Roman" w:hAnsi="Times New Roman" w:cs="Times New Roman"/>
          <w:sz w:val="24"/>
          <w:szCs w:val="24"/>
        </w:rPr>
        <w:t xml:space="preserve"> [8]</w:t>
      </w:r>
      <w:r w:rsidRPr="005D266D">
        <w:rPr>
          <w:rFonts w:ascii="Times New Roman" w:hAnsi="Times New Roman" w:cs="Times New Roman"/>
          <w:sz w:val="24"/>
          <w:szCs w:val="24"/>
        </w:rPr>
        <w:t xml:space="preserve"> Η αποτελεσματικότητα επικεντρώνεται στη συνέχεια στην ορθότητα της διαδικασίας και στο κατά πόσον η διαδικασία παράγει το απαιτούμενο αποτέλεσμα. </w:t>
      </w:r>
    </w:p>
    <w:p w14:paraId="066C7A15" w14:textId="4799D14F" w:rsidR="00BA17B2" w:rsidRPr="00B16E4C" w:rsidRDefault="00BA17B2" w:rsidP="007222AA">
      <w:pPr>
        <w:pStyle w:val="-HTML"/>
        <w:spacing w:line="276" w:lineRule="auto"/>
        <w:jc w:val="both"/>
        <w:rPr>
          <w:rFonts w:ascii="Times New Roman" w:hAnsi="Times New Roman" w:cs="Times New Roman"/>
          <w:sz w:val="24"/>
          <w:szCs w:val="24"/>
        </w:rPr>
      </w:pPr>
      <w:r w:rsidRPr="005D266D">
        <w:rPr>
          <w:rFonts w:ascii="Times New Roman" w:hAnsi="Times New Roman" w:cs="Times New Roman"/>
          <w:sz w:val="24"/>
          <w:szCs w:val="24"/>
        </w:rPr>
        <w:t xml:space="preserve"> </w:t>
      </w:r>
      <w:r w:rsidR="002252FD">
        <w:rPr>
          <w:rFonts w:ascii="Times New Roman" w:hAnsi="Times New Roman" w:cs="Times New Roman"/>
          <w:sz w:val="24"/>
          <w:szCs w:val="24"/>
        </w:rPr>
        <w:t xml:space="preserve">Στο </w:t>
      </w:r>
      <w:r w:rsidRPr="005D266D">
        <w:rPr>
          <w:rFonts w:ascii="Times New Roman" w:hAnsi="Times New Roman" w:cs="Times New Roman"/>
          <w:sz w:val="24"/>
          <w:szCs w:val="24"/>
        </w:rPr>
        <w:t>δεύτερο μέρος της διαδικασίας,</w:t>
      </w:r>
      <w:r w:rsidR="002252FD">
        <w:rPr>
          <w:rFonts w:ascii="Times New Roman" w:hAnsi="Times New Roman" w:cs="Times New Roman"/>
          <w:sz w:val="24"/>
          <w:szCs w:val="24"/>
        </w:rPr>
        <w:t xml:space="preserve"> γίνεται αναφορά στην</w:t>
      </w:r>
      <w:r w:rsidRPr="005D266D">
        <w:rPr>
          <w:rFonts w:ascii="Times New Roman" w:hAnsi="Times New Roman" w:cs="Times New Roman"/>
          <w:sz w:val="24"/>
          <w:szCs w:val="24"/>
        </w:rPr>
        <w:t xml:space="preserve"> εφαρμογή της στρατηγικής</w:t>
      </w:r>
      <w:r w:rsidR="002252FD">
        <w:rPr>
          <w:rFonts w:ascii="Times New Roman" w:hAnsi="Times New Roman" w:cs="Times New Roman"/>
          <w:sz w:val="24"/>
          <w:szCs w:val="24"/>
        </w:rPr>
        <w:t xml:space="preserve"> που επιλέγετε και </w:t>
      </w:r>
      <w:r w:rsidRPr="005D266D">
        <w:rPr>
          <w:rFonts w:ascii="Times New Roman" w:hAnsi="Times New Roman" w:cs="Times New Roman"/>
          <w:sz w:val="24"/>
          <w:szCs w:val="24"/>
        </w:rPr>
        <w:t xml:space="preserve"> έχει διαφορετικό επίπεδο σημασίας. Η ικανότητά μας να αντιμετωπίσουμε το πρόβλημα υλοποίησης της διαχείρισης συντήρησης (για παράδειγμα, η ικανότητά μας να διασφαλίσουμε τα κατάλληλα επίπεδα δεξιοτήτων, την κατάλληλη προετοιμασία</w:t>
      </w:r>
      <w:r w:rsidRPr="00B16E4C">
        <w:rPr>
          <w:rFonts w:ascii="Times New Roman" w:hAnsi="Times New Roman" w:cs="Times New Roman"/>
          <w:sz w:val="24"/>
          <w:szCs w:val="24"/>
        </w:rPr>
        <w:t xml:space="preserve"> εργασίας, τα κατάλληλα εργαλεία και την ολοκλήρωση του προγράμματος), θα μας επιτρέψει να ελαχιστοποιήσουμε το άμεσο κόστος συντήρησης (εργατικοί και άλλοι απαιτούμενοι πόροι συντήρησης) .</w:t>
      </w:r>
      <w:r w:rsidR="009B3C79">
        <w:rPr>
          <w:rFonts w:ascii="Times New Roman" w:hAnsi="Times New Roman" w:cs="Times New Roman"/>
          <w:sz w:val="24"/>
          <w:szCs w:val="24"/>
        </w:rPr>
        <w:t xml:space="preserve"> Με λίγα λόγια η</w:t>
      </w:r>
      <w:r w:rsidRPr="00B16E4C">
        <w:rPr>
          <w:rFonts w:ascii="Times New Roman" w:hAnsi="Times New Roman" w:cs="Times New Roman"/>
          <w:sz w:val="24"/>
          <w:szCs w:val="24"/>
        </w:rPr>
        <w:t xml:space="preserve"> αποδοτικότητα συγκρίνει την ποσότητα της υπηρεσίας που παρέχεται με τον πόρο που δαπανήθηκε</w:t>
      </w:r>
      <w:r w:rsidR="009B3C79">
        <w:rPr>
          <w:rFonts w:ascii="Times New Roman" w:hAnsi="Times New Roman" w:cs="Times New Roman"/>
          <w:sz w:val="24"/>
          <w:szCs w:val="24"/>
        </w:rPr>
        <w:t>, δηλαδή μ</w:t>
      </w:r>
      <w:r w:rsidRPr="00B16E4C">
        <w:rPr>
          <w:rFonts w:ascii="Times New Roman" w:hAnsi="Times New Roman" w:cs="Times New Roman"/>
          <w:sz w:val="24"/>
          <w:szCs w:val="24"/>
        </w:rPr>
        <w:t>ετρά πόσο καλά</w:t>
      </w:r>
      <w:r w:rsidR="002252FD">
        <w:rPr>
          <w:rFonts w:ascii="Times New Roman" w:hAnsi="Times New Roman" w:cs="Times New Roman"/>
          <w:sz w:val="24"/>
          <w:szCs w:val="24"/>
        </w:rPr>
        <w:t xml:space="preserve"> </w:t>
      </w:r>
      <w:r w:rsidRPr="00B16E4C">
        <w:rPr>
          <w:rFonts w:ascii="Times New Roman" w:hAnsi="Times New Roman" w:cs="Times New Roman"/>
          <w:sz w:val="24"/>
          <w:szCs w:val="24"/>
        </w:rPr>
        <w:t>εκτελείται</w:t>
      </w:r>
      <w:r w:rsidR="00265083">
        <w:rPr>
          <w:rFonts w:ascii="Times New Roman" w:hAnsi="Times New Roman" w:cs="Times New Roman"/>
          <w:sz w:val="24"/>
          <w:szCs w:val="24"/>
        </w:rPr>
        <w:t xml:space="preserve"> μια</w:t>
      </w:r>
      <w:r w:rsidRPr="00B16E4C">
        <w:rPr>
          <w:rFonts w:ascii="Times New Roman" w:hAnsi="Times New Roman" w:cs="Times New Roman"/>
          <w:sz w:val="24"/>
          <w:szCs w:val="24"/>
        </w:rPr>
        <w:t xml:space="preserve"> εργασία</w:t>
      </w:r>
      <w:r w:rsidR="00265083">
        <w:rPr>
          <w:rFonts w:ascii="Times New Roman" w:hAnsi="Times New Roman" w:cs="Times New Roman"/>
          <w:sz w:val="24"/>
          <w:szCs w:val="24"/>
        </w:rPr>
        <w:t xml:space="preserve"> και</w:t>
      </w:r>
      <w:r w:rsidRPr="00B16E4C">
        <w:rPr>
          <w:rFonts w:ascii="Times New Roman" w:hAnsi="Times New Roman" w:cs="Times New Roman"/>
          <w:sz w:val="24"/>
          <w:szCs w:val="24"/>
        </w:rPr>
        <w:t xml:space="preserve"> όχι αν</w:t>
      </w:r>
      <w:r w:rsidR="00265083">
        <w:rPr>
          <w:rFonts w:ascii="Times New Roman" w:hAnsi="Times New Roman" w:cs="Times New Roman"/>
          <w:sz w:val="24"/>
          <w:szCs w:val="24"/>
        </w:rPr>
        <w:t xml:space="preserve"> </w:t>
      </w:r>
      <w:r w:rsidRPr="00B16E4C">
        <w:rPr>
          <w:rFonts w:ascii="Times New Roman" w:hAnsi="Times New Roman" w:cs="Times New Roman"/>
          <w:sz w:val="24"/>
          <w:szCs w:val="24"/>
        </w:rPr>
        <w:t xml:space="preserve">η εργασία είναι σωστή. </w:t>
      </w:r>
    </w:p>
    <w:p w14:paraId="0A9423FD" w14:textId="77777777" w:rsidR="005A7138" w:rsidRPr="00B16E4C" w:rsidRDefault="005A7138" w:rsidP="007222AA">
      <w:pPr>
        <w:pStyle w:val="-HTML"/>
        <w:spacing w:line="276" w:lineRule="auto"/>
        <w:jc w:val="both"/>
        <w:rPr>
          <w:rFonts w:ascii="Times New Roman" w:hAnsi="Times New Roman" w:cs="Times New Roman"/>
          <w:sz w:val="24"/>
          <w:szCs w:val="24"/>
        </w:rPr>
      </w:pPr>
    </w:p>
    <w:p w14:paraId="703568C4" w14:textId="7E038FAF" w:rsidR="00BA17B2" w:rsidRPr="00B16E4C" w:rsidRDefault="00943C01" w:rsidP="007222AA">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Ω</w:t>
      </w:r>
      <w:r w:rsidR="00BA17B2" w:rsidRPr="00B16E4C">
        <w:rPr>
          <w:rFonts w:ascii="Times New Roman" w:hAnsi="Times New Roman" w:cs="Times New Roman"/>
          <w:sz w:val="24"/>
          <w:szCs w:val="24"/>
        </w:rPr>
        <w:t>στόσο,</w:t>
      </w:r>
      <w:r>
        <w:rPr>
          <w:rFonts w:ascii="Times New Roman" w:hAnsi="Times New Roman" w:cs="Times New Roman"/>
          <w:sz w:val="24"/>
          <w:szCs w:val="24"/>
        </w:rPr>
        <w:t xml:space="preserve"> οι περισσότερες</w:t>
      </w:r>
      <w:r w:rsidR="00BA17B2" w:rsidRPr="00B16E4C">
        <w:rPr>
          <w:rFonts w:ascii="Times New Roman" w:hAnsi="Times New Roman" w:cs="Times New Roman"/>
          <w:sz w:val="24"/>
          <w:szCs w:val="24"/>
        </w:rPr>
        <w:t xml:space="preserve"> έρευν</w:t>
      </w:r>
      <w:r>
        <w:rPr>
          <w:rFonts w:ascii="Times New Roman" w:hAnsi="Times New Roman" w:cs="Times New Roman"/>
          <w:sz w:val="24"/>
          <w:szCs w:val="24"/>
        </w:rPr>
        <w:t>ες</w:t>
      </w:r>
      <w:r w:rsidR="00BA17B2" w:rsidRPr="00B16E4C">
        <w:rPr>
          <w:rFonts w:ascii="Times New Roman" w:hAnsi="Times New Roman" w:cs="Times New Roman"/>
          <w:sz w:val="24"/>
          <w:szCs w:val="24"/>
        </w:rPr>
        <w:t xml:space="preserve"> </w:t>
      </w:r>
      <w:r>
        <w:rPr>
          <w:rFonts w:ascii="Times New Roman" w:hAnsi="Times New Roman" w:cs="Times New Roman"/>
          <w:sz w:val="24"/>
          <w:szCs w:val="24"/>
        </w:rPr>
        <w:t>έχουν</w:t>
      </w:r>
      <w:r w:rsidR="00BA17B2" w:rsidRPr="00B16E4C">
        <w:rPr>
          <w:rFonts w:ascii="Times New Roman" w:hAnsi="Times New Roman" w:cs="Times New Roman"/>
          <w:sz w:val="24"/>
          <w:szCs w:val="24"/>
        </w:rPr>
        <w:t xml:space="preserve"> πραγματοποι</w:t>
      </w:r>
      <w:r>
        <w:rPr>
          <w:rFonts w:ascii="Times New Roman" w:hAnsi="Times New Roman" w:cs="Times New Roman"/>
          <w:sz w:val="24"/>
          <w:szCs w:val="24"/>
        </w:rPr>
        <w:t>ηθεί</w:t>
      </w:r>
      <w:r w:rsidR="00BA17B2" w:rsidRPr="00B16E4C">
        <w:rPr>
          <w:rFonts w:ascii="Times New Roman" w:hAnsi="Times New Roman" w:cs="Times New Roman"/>
          <w:sz w:val="24"/>
          <w:szCs w:val="24"/>
        </w:rPr>
        <w:t xml:space="preserve"> στον τομέα της διαχείρισης συντήρησης</w:t>
      </w:r>
      <w:r>
        <w:rPr>
          <w:rFonts w:ascii="Times New Roman" w:hAnsi="Times New Roman" w:cs="Times New Roman"/>
          <w:sz w:val="24"/>
          <w:szCs w:val="24"/>
        </w:rPr>
        <w:t xml:space="preserve"> και αναφέρονται</w:t>
      </w:r>
      <w:r w:rsidR="00BA17B2" w:rsidRPr="00B16E4C">
        <w:rPr>
          <w:rFonts w:ascii="Times New Roman" w:hAnsi="Times New Roman" w:cs="Times New Roman"/>
          <w:sz w:val="24"/>
          <w:szCs w:val="24"/>
        </w:rPr>
        <w:t xml:space="preserve"> κυρίως στη βελτίωση του μέρους εφαρμογής της διαδικασίας διαχείρισης</w:t>
      </w:r>
      <w:r>
        <w:rPr>
          <w:rFonts w:ascii="Times New Roman" w:hAnsi="Times New Roman" w:cs="Times New Roman"/>
          <w:sz w:val="24"/>
          <w:szCs w:val="24"/>
        </w:rPr>
        <w:t>, δηλαδή στον</w:t>
      </w:r>
      <w:r w:rsidR="00BA17B2" w:rsidRPr="00B16E4C">
        <w:rPr>
          <w:rFonts w:ascii="Times New Roman" w:hAnsi="Times New Roman" w:cs="Times New Roman"/>
          <w:sz w:val="24"/>
          <w:szCs w:val="24"/>
        </w:rPr>
        <w:t xml:space="preserve"> προγραμματισμό, </w:t>
      </w:r>
      <w:r>
        <w:rPr>
          <w:rFonts w:ascii="Times New Roman" w:hAnsi="Times New Roman" w:cs="Times New Roman"/>
          <w:sz w:val="24"/>
          <w:szCs w:val="24"/>
        </w:rPr>
        <w:t xml:space="preserve">τον </w:t>
      </w:r>
      <w:r w:rsidR="00BA17B2" w:rsidRPr="00B16E4C">
        <w:rPr>
          <w:rFonts w:ascii="Times New Roman" w:hAnsi="Times New Roman" w:cs="Times New Roman"/>
          <w:sz w:val="24"/>
          <w:szCs w:val="24"/>
        </w:rPr>
        <w:t>έλεγχο και</w:t>
      </w:r>
      <w:r>
        <w:rPr>
          <w:rFonts w:ascii="Times New Roman" w:hAnsi="Times New Roman" w:cs="Times New Roman"/>
          <w:sz w:val="24"/>
          <w:szCs w:val="24"/>
        </w:rPr>
        <w:t xml:space="preserve"> τη</w:t>
      </w:r>
      <w:r w:rsidR="00BA17B2" w:rsidRPr="00B16E4C">
        <w:rPr>
          <w:rFonts w:ascii="Times New Roman" w:hAnsi="Times New Roman" w:cs="Times New Roman"/>
          <w:sz w:val="24"/>
          <w:szCs w:val="24"/>
        </w:rPr>
        <w:t xml:space="preserve"> βελτίωση</w:t>
      </w:r>
      <w:r>
        <w:rPr>
          <w:rFonts w:ascii="Times New Roman" w:hAnsi="Times New Roman" w:cs="Times New Roman"/>
          <w:sz w:val="24"/>
          <w:szCs w:val="24"/>
        </w:rPr>
        <w:t xml:space="preserve"> και όχι τόσο στη </w:t>
      </w:r>
      <w:r w:rsidRPr="00B16E4C">
        <w:rPr>
          <w:rFonts w:ascii="Times New Roman" w:hAnsi="Times New Roman" w:cs="Times New Roman"/>
          <w:sz w:val="24"/>
          <w:szCs w:val="24"/>
        </w:rPr>
        <w:t>διαδικασία επίτευξης μιας αποτελεσματικής στρατηγικής συντήρησης</w:t>
      </w:r>
      <w:r w:rsidR="00BA17B2" w:rsidRPr="00B16E4C">
        <w:rPr>
          <w:rFonts w:ascii="Times New Roman" w:hAnsi="Times New Roman" w:cs="Times New Roman"/>
          <w:sz w:val="24"/>
          <w:szCs w:val="24"/>
        </w:rPr>
        <w:t xml:space="preserve">. </w:t>
      </w:r>
      <w:r w:rsidR="00B44700">
        <w:rPr>
          <w:rFonts w:ascii="Times New Roman" w:hAnsi="Times New Roman" w:cs="Times New Roman"/>
          <w:sz w:val="24"/>
          <w:szCs w:val="24"/>
        </w:rPr>
        <w:t xml:space="preserve">Αυτός είναι ο λόγος που βρισκόμαστε στη θέση να κάνουμε </w:t>
      </w:r>
      <w:r w:rsidR="00BA17B2" w:rsidRPr="00B16E4C">
        <w:rPr>
          <w:rFonts w:ascii="Times New Roman" w:hAnsi="Times New Roman" w:cs="Times New Roman"/>
          <w:sz w:val="24"/>
          <w:szCs w:val="24"/>
        </w:rPr>
        <w:t>«το λάθος πράγμα σωστό». Στην ακόλουθη ενότητα θα δώσουμε ιδιαίτερη προσοχή σε αυτό το ζήτημα.</w:t>
      </w:r>
    </w:p>
    <w:p w14:paraId="4C010876" w14:textId="77777777" w:rsidR="00BA17B2" w:rsidRPr="00B16E4C" w:rsidRDefault="00BA17B2" w:rsidP="005D6A54">
      <w:pPr>
        <w:spacing w:line="276" w:lineRule="auto"/>
        <w:rPr>
          <w:rFonts w:ascii="Times New Roman" w:hAnsi="Times New Roman" w:cs="Times New Roman"/>
          <w:szCs w:val="24"/>
        </w:rPr>
      </w:pPr>
    </w:p>
    <w:p w14:paraId="0B4AC1B3" w14:textId="4DF5A60D" w:rsidR="00D23CD3" w:rsidRDefault="00D23CD3" w:rsidP="005D6A54">
      <w:pPr>
        <w:spacing w:line="276" w:lineRule="auto"/>
      </w:pPr>
    </w:p>
    <w:p w14:paraId="63F01923" w14:textId="0D013A72" w:rsidR="00D23CD3" w:rsidRDefault="00D23CD3" w:rsidP="005D6A54">
      <w:pPr>
        <w:spacing w:line="276" w:lineRule="auto"/>
      </w:pPr>
    </w:p>
    <w:p w14:paraId="032BDC05" w14:textId="77777777" w:rsidR="00D23CD3" w:rsidRPr="00D23CD3" w:rsidRDefault="00D23CD3" w:rsidP="00B32AFA">
      <w:pPr>
        <w:pStyle w:val="2"/>
        <w:numPr>
          <w:ilvl w:val="0"/>
          <w:numId w:val="0"/>
        </w:numPr>
        <w:ind w:left="576" w:hanging="576"/>
      </w:pPr>
    </w:p>
    <w:p w14:paraId="2D9172AD" w14:textId="409AA0BD" w:rsidR="00CC49F9" w:rsidRPr="00B32AFA" w:rsidRDefault="00BA17B2" w:rsidP="00B32AFA">
      <w:pPr>
        <w:pStyle w:val="2"/>
        <w:numPr>
          <w:ilvl w:val="0"/>
          <w:numId w:val="0"/>
        </w:numPr>
      </w:pPr>
      <w:r w:rsidRPr="00CE5385">
        <w:rPr>
          <w:rFonts w:asciiTheme="minorHAnsi" w:hAnsiTheme="minorHAnsi" w:cstheme="minorHAnsi"/>
          <w:sz w:val="24"/>
        </w:rPr>
        <w:t>1.</w:t>
      </w:r>
      <w:r w:rsidR="00DF048A" w:rsidRPr="00DF048A">
        <w:rPr>
          <w:rFonts w:asciiTheme="minorHAnsi" w:hAnsiTheme="minorHAnsi" w:cstheme="minorHAnsi"/>
          <w:sz w:val="24"/>
        </w:rPr>
        <w:t>4</w:t>
      </w:r>
      <w:r w:rsidRPr="00CE5385">
        <w:rPr>
          <w:rFonts w:asciiTheme="minorHAnsi" w:hAnsiTheme="minorHAnsi" w:cstheme="minorHAnsi"/>
          <w:sz w:val="24"/>
        </w:rPr>
        <w:t xml:space="preserve"> Στόχοι, στρατηγική και ευθύνες συντήρησης</w:t>
      </w:r>
    </w:p>
    <w:p w14:paraId="5A3D7F9D" w14:textId="7BCDCC07" w:rsidR="00332A23" w:rsidRPr="00CE5385" w:rsidRDefault="00BA17B2" w:rsidP="00B32AFA">
      <w:pPr>
        <w:pStyle w:val="2"/>
        <w:numPr>
          <w:ilvl w:val="0"/>
          <w:numId w:val="0"/>
        </w:numPr>
        <w:spacing w:line="276" w:lineRule="auto"/>
        <w:ind w:left="576" w:hanging="576"/>
        <w:rPr>
          <w:rFonts w:asciiTheme="minorHAnsi" w:hAnsiTheme="minorHAnsi" w:cstheme="minorHAnsi"/>
          <w:sz w:val="24"/>
          <w:shd w:val="clear" w:color="auto" w:fill="F8F9FA"/>
        </w:rPr>
      </w:pPr>
      <w:r w:rsidRPr="00CE5385">
        <w:rPr>
          <w:rFonts w:asciiTheme="minorHAnsi" w:hAnsiTheme="minorHAnsi" w:cstheme="minorHAnsi"/>
          <w:sz w:val="24"/>
          <w:shd w:val="clear" w:color="auto" w:fill="F8F9FA"/>
        </w:rPr>
        <w:t>1.</w:t>
      </w:r>
      <w:r w:rsidR="00DF048A" w:rsidRPr="00C81BDA">
        <w:rPr>
          <w:rFonts w:asciiTheme="minorHAnsi" w:hAnsiTheme="minorHAnsi" w:cstheme="minorHAnsi"/>
          <w:sz w:val="24"/>
          <w:shd w:val="clear" w:color="auto" w:fill="F8F9FA"/>
        </w:rPr>
        <w:t>4</w:t>
      </w:r>
      <w:r w:rsidRPr="00CE5385">
        <w:rPr>
          <w:rFonts w:asciiTheme="minorHAnsi" w:hAnsiTheme="minorHAnsi" w:cstheme="minorHAnsi"/>
          <w:sz w:val="24"/>
          <w:shd w:val="clear" w:color="auto" w:fill="F8F9FA"/>
        </w:rPr>
        <w:t xml:space="preserve">.1 Καθορισμός στόχων </w:t>
      </w:r>
    </w:p>
    <w:p w14:paraId="04558EAB" w14:textId="77777777" w:rsidR="005C5EA7" w:rsidRPr="00B16E4C" w:rsidRDefault="005C5EA7" w:rsidP="00B32AFA">
      <w:pPr>
        <w:pStyle w:val="-HTML"/>
        <w:spacing w:line="276" w:lineRule="auto"/>
        <w:rPr>
          <w:rFonts w:ascii="Times New Roman" w:hAnsi="Times New Roman" w:cs="Times New Roman"/>
          <w:sz w:val="24"/>
          <w:szCs w:val="24"/>
          <w:shd w:val="clear" w:color="auto" w:fill="F8F9FA"/>
        </w:rPr>
      </w:pPr>
    </w:p>
    <w:p w14:paraId="614EE76C" w14:textId="14A1E3F4" w:rsidR="00332A23" w:rsidRPr="00B16E4C" w:rsidRDefault="00BA17B2" w:rsidP="007222AA">
      <w:pPr>
        <w:pStyle w:val="-HTML"/>
        <w:spacing w:line="276" w:lineRule="auto"/>
        <w:jc w:val="both"/>
        <w:rPr>
          <w:rFonts w:ascii="Times New Roman" w:hAnsi="Times New Roman" w:cs="Times New Roman"/>
          <w:sz w:val="24"/>
          <w:szCs w:val="24"/>
          <w:shd w:val="clear" w:color="auto" w:fill="F8F9FA"/>
        </w:rPr>
      </w:pPr>
      <w:r w:rsidRPr="00B16E4C">
        <w:rPr>
          <w:rFonts w:ascii="Times New Roman" w:hAnsi="Times New Roman" w:cs="Times New Roman"/>
          <w:sz w:val="24"/>
          <w:szCs w:val="24"/>
          <w:shd w:val="clear" w:color="auto" w:fill="F8F9FA"/>
        </w:rPr>
        <w:t xml:space="preserve">Οι επιχειρηματικοί στόχοι λαμβάνουν υπόψη τις ανάγκες και τις επιθυμίες των πελατών, των μετόχων και άλλων ενδιαφερομένων </w:t>
      </w:r>
      <w:r w:rsidRPr="00D40BB8">
        <w:rPr>
          <w:rFonts w:ascii="Times New Roman" w:hAnsi="Times New Roman" w:cs="Times New Roman"/>
          <w:sz w:val="24"/>
          <w:szCs w:val="24"/>
          <w:shd w:val="clear" w:color="auto" w:fill="F8F9FA"/>
        </w:rPr>
        <w:t>[3].</w:t>
      </w:r>
      <w:r w:rsidRPr="00B16E4C">
        <w:rPr>
          <w:rFonts w:ascii="Times New Roman" w:hAnsi="Times New Roman" w:cs="Times New Roman"/>
          <w:sz w:val="24"/>
          <w:szCs w:val="24"/>
          <w:shd w:val="clear" w:color="auto" w:fill="F8F9FA"/>
        </w:rPr>
        <w:t xml:space="preserve"> Αυτοί οι γενικοί επιχειρηματικοί στόχοι μπορούν να ομαδοποιηθούν </w:t>
      </w:r>
      <w:r w:rsidRPr="00D40BB8">
        <w:rPr>
          <w:rFonts w:ascii="Times New Roman" w:hAnsi="Times New Roman" w:cs="Times New Roman"/>
          <w:sz w:val="24"/>
          <w:szCs w:val="24"/>
          <w:shd w:val="clear" w:color="auto" w:fill="F8F9FA"/>
        </w:rPr>
        <w:t>[9]</w:t>
      </w:r>
      <w:r w:rsidRPr="00B16E4C">
        <w:rPr>
          <w:rFonts w:ascii="Times New Roman" w:hAnsi="Times New Roman" w:cs="Times New Roman"/>
          <w:sz w:val="24"/>
          <w:szCs w:val="24"/>
          <w:shd w:val="clear" w:color="auto" w:fill="F8F9FA"/>
        </w:rPr>
        <w:t xml:space="preserve"> σε τέσσερις</w:t>
      </w:r>
      <w:r w:rsidR="00282ED1">
        <w:rPr>
          <w:rFonts w:ascii="Times New Roman" w:hAnsi="Times New Roman" w:cs="Times New Roman"/>
          <w:sz w:val="24"/>
          <w:szCs w:val="24"/>
          <w:shd w:val="clear" w:color="auto" w:fill="F8F9FA"/>
        </w:rPr>
        <w:t xml:space="preserve"> κύριες</w:t>
      </w:r>
      <w:r w:rsidRPr="00B16E4C">
        <w:rPr>
          <w:rFonts w:ascii="Times New Roman" w:hAnsi="Times New Roman" w:cs="Times New Roman"/>
          <w:sz w:val="24"/>
          <w:szCs w:val="24"/>
          <w:shd w:val="clear" w:color="auto" w:fill="F8F9FA"/>
        </w:rPr>
        <w:t xml:space="preserve"> ομάδες:</w:t>
      </w:r>
      <w:r w:rsidR="00282ED1">
        <w:rPr>
          <w:rFonts w:ascii="Times New Roman" w:hAnsi="Times New Roman" w:cs="Times New Roman"/>
          <w:sz w:val="24"/>
          <w:szCs w:val="24"/>
          <w:shd w:val="clear" w:color="auto" w:fill="F8F9FA"/>
        </w:rPr>
        <w:t xml:space="preserve"> την </w:t>
      </w:r>
      <w:r w:rsidRPr="00B16E4C">
        <w:rPr>
          <w:rFonts w:ascii="Times New Roman" w:hAnsi="Times New Roman" w:cs="Times New Roman"/>
          <w:sz w:val="24"/>
          <w:szCs w:val="24"/>
          <w:shd w:val="clear" w:color="auto" w:fill="F8F9FA"/>
        </w:rPr>
        <w:t xml:space="preserve"> κερδοφορία, </w:t>
      </w:r>
      <w:r w:rsidR="00282ED1">
        <w:rPr>
          <w:rFonts w:ascii="Times New Roman" w:hAnsi="Times New Roman" w:cs="Times New Roman"/>
          <w:sz w:val="24"/>
          <w:szCs w:val="24"/>
          <w:shd w:val="clear" w:color="auto" w:fill="F8F9FA"/>
        </w:rPr>
        <w:t xml:space="preserve"> την </w:t>
      </w:r>
      <w:r w:rsidRPr="00B16E4C">
        <w:rPr>
          <w:rFonts w:ascii="Times New Roman" w:hAnsi="Times New Roman" w:cs="Times New Roman"/>
          <w:sz w:val="24"/>
          <w:szCs w:val="24"/>
          <w:shd w:val="clear" w:color="auto" w:fill="F8F9FA"/>
        </w:rPr>
        <w:t xml:space="preserve">ανάπτυξη, </w:t>
      </w:r>
      <w:r w:rsidR="00282ED1">
        <w:rPr>
          <w:rFonts w:ascii="Times New Roman" w:hAnsi="Times New Roman" w:cs="Times New Roman"/>
          <w:sz w:val="24"/>
          <w:szCs w:val="24"/>
          <w:shd w:val="clear" w:color="auto" w:fill="F8F9FA"/>
        </w:rPr>
        <w:t xml:space="preserve">τον </w:t>
      </w:r>
      <w:r w:rsidRPr="00B16E4C">
        <w:rPr>
          <w:rFonts w:ascii="Times New Roman" w:hAnsi="Times New Roman" w:cs="Times New Roman"/>
          <w:sz w:val="24"/>
          <w:szCs w:val="24"/>
          <w:shd w:val="clear" w:color="auto" w:fill="F8F9FA"/>
        </w:rPr>
        <w:t>κίνδυνο και</w:t>
      </w:r>
      <w:r w:rsidR="00282ED1">
        <w:rPr>
          <w:rFonts w:ascii="Times New Roman" w:hAnsi="Times New Roman" w:cs="Times New Roman"/>
          <w:sz w:val="24"/>
          <w:szCs w:val="24"/>
          <w:shd w:val="clear" w:color="auto" w:fill="F8F9FA"/>
        </w:rPr>
        <w:t xml:space="preserve"> τους</w:t>
      </w:r>
      <w:r w:rsidRPr="00B16E4C">
        <w:rPr>
          <w:rFonts w:ascii="Times New Roman" w:hAnsi="Times New Roman" w:cs="Times New Roman"/>
          <w:sz w:val="24"/>
          <w:szCs w:val="24"/>
          <w:shd w:val="clear" w:color="auto" w:fill="F8F9FA"/>
        </w:rPr>
        <w:t xml:space="preserve"> κοινωνικο</w:t>
      </w:r>
      <w:r w:rsidR="00282ED1">
        <w:rPr>
          <w:rFonts w:ascii="Times New Roman" w:hAnsi="Times New Roman" w:cs="Times New Roman"/>
          <w:sz w:val="24"/>
          <w:szCs w:val="24"/>
          <w:shd w:val="clear" w:color="auto" w:fill="F8F9FA"/>
        </w:rPr>
        <w:t>ύς</w:t>
      </w:r>
      <w:r w:rsidRPr="00B16E4C">
        <w:rPr>
          <w:rFonts w:ascii="Times New Roman" w:hAnsi="Times New Roman" w:cs="Times New Roman"/>
          <w:sz w:val="24"/>
          <w:szCs w:val="24"/>
          <w:shd w:val="clear" w:color="auto" w:fill="F8F9FA"/>
        </w:rPr>
        <w:t xml:space="preserve"> στόχο</w:t>
      </w:r>
      <w:r w:rsidR="00282ED1">
        <w:rPr>
          <w:rFonts w:ascii="Times New Roman" w:hAnsi="Times New Roman" w:cs="Times New Roman"/>
          <w:sz w:val="24"/>
          <w:szCs w:val="24"/>
          <w:shd w:val="clear" w:color="auto" w:fill="F8F9FA"/>
        </w:rPr>
        <w:t>υς</w:t>
      </w:r>
      <w:r w:rsidRPr="00B16E4C">
        <w:rPr>
          <w:rFonts w:ascii="Times New Roman" w:hAnsi="Times New Roman" w:cs="Times New Roman"/>
          <w:sz w:val="24"/>
          <w:szCs w:val="24"/>
          <w:shd w:val="clear" w:color="auto" w:fill="F8F9FA"/>
        </w:rPr>
        <w:t>. Ας δούμε</w:t>
      </w:r>
      <w:r w:rsidR="00282ED1">
        <w:rPr>
          <w:rFonts w:ascii="Times New Roman" w:hAnsi="Times New Roman" w:cs="Times New Roman"/>
          <w:sz w:val="24"/>
          <w:szCs w:val="24"/>
          <w:shd w:val="clear" w:color="auto" w:fill="F8F9FA"/>
        </w:rPr>
        <w:t xml:space="preserve"> λοιπόν</w:t>
      </w:r>
      <w:r w:rsidRPr="00B16E4C">
        <w:rPr>
          <w:rFonts w:ascii="Times New Roman" w:hAnsi="Times New Roman" w:cs="Times New Roman"/>
          <w:sz w:val="24"/>
          <w:szCs w:val="24"/>
          <w:shd w:val="clear" w:color="auto" w:fill="F8F9FA"/>
        </w:rPr>
        <w:t xml:space="preserve"> πώς σχετίζονται με τη συντήρηση:  </w:t>
      </w:r>
    </w:p>
    <w:p w14:paraId="2B110802" w14:textId="1CFB3E70" w:rsidR="005A7138" w:rsidRPr="00B16E4C" w:rsidRDefault="00BA17B2" w:rsidP="00B32AFA">
      <w:pPr>
        <w:pStyle w:val="-HTML"/>
        <w:numPr>
          <w:ilvl w:val="0"/>
          <w:numId w:val="25"/>
        </w:numPr>
        <w:spacing w:line="276" w:lineRule="auto"/>
        <w:ind w:left="0" w:firstLine="0"/>
        <w:jc w:val="both"/>
        <w:rPr>
          <w:rFonts w:ascii="Times New Roman" w:hAnsi="Times New Roman" w:cs="Times New Roman"/>
          <w:sz w:val="24"/>
          <w:szCs w:val="24"/>
        </w:rPr>
      </w:pPr>
      <w:r w:rsidRPr="00B16E4C">
        <w:rPr>
          <w:rFonts w:ascii="Times New Roman" w:hAnsi="Times New Roman" w:cs="Times New Roman"/>
          <w:sz w:val="24"/>
          <w:szCs w:val="24"/>
          <w:shd w:val="clear" w:color="auto" w:fill="F8F9FA"/>
        </w:rPr>
        <w:t xml:space="preserve">Η </w:t>
      </w:r>
      <w:r w:rsidR="00445EB2">
        <w:rPr>
          <w:rFonts w:ascii="Times New Roman" w:hAnsi="Times New Roman" w:cs="Times New Roman"/>
          <w:sz w:val="24"/>
          <w:szCs w:val="24"/>
          <w:shd w:val="clear" w:color="auto" w:fill="F8F9FA"/>
        </w:rPr>
        <w:t>κερδοφορία</w:t>
      </w:r>
      <w:r w:rsidR="00445EB2" w:rsidRPr="00B16E4C">
        <w:rPr>
          <w:rFonts w:ascii="Times New Roman" w:hAnsi="Times New Roman" w:cs="Times New Roman"/>
          <w:sz w:val="24"/>
          <w:szCs w:val="24"/>
          <w:shd w:val="clear" w:color="auto" w:fill="F8F9FA"/>
        </w:rPr>
        <w:t xml:space="preserve"> </w:t>
      </w:r>
      <w:r w:rsidR="00282ED1">
        <w:rPr>
          <w:rFonts w:ascii="Times New Roman" w:hAnsi="Times New Roman" w:cs="Times New Roman"/>
          <w:sz w:val="24"/>
          <w:szCs w:val="24"/>
          <w:shd w:val="clear" w:color="auto" w:fill="F8F9FA"/>
        </w:rPr>
        <w:t>κατά κύριο λόγο είναι</w:t>
      </w:r>
      <w:r w:rsidRPr="00B16E4C">
        <w:rPr>
          <w:rFonts w:ascii="Times New Roman" w:hAnsi="Times New Roman" w:cs="Times New Roman"/>
          <w:sz w:val="24"/>
          <w:szCs w:val="24"/>
          <w:shd w:val="clear" w:color="auto" w:fill="F8F9FA"/>
        </w:rPr>
        <w:t xml:space="preserve"> προτεραιότητα.</w:t>
      </w:r>
      <w:r w:rsidR="00282ED1">
        <w:rPr>
          <w:rFonts w:ascii="Times New Roman" w:hAnsi="Times New Roman" w:cs="Times New Roman"/>
          <w:sz w:val="24"/>
          <w:szCs w:val="24"/>
          <w:shd w:val="clear" w:color="auto" w:fill="F8F9FA"/>
        </w:rPr>
        <w:t xml:space="preserve"> Μ</w:t>
      </w:r>
      <w:r w:rsidRPr="00B16E4C">
        <w:rPr>
          <w:rFonts w:ascii="Times New Roman" w:hAnsi="Times New Roman" w:cs="Times New Roman"/>
          <w:sz w:val="24"/>
          <w:szCs w:val="24"/>
          <w:shd w:val="clear" w:color="auto" w:fill="F8F9FA"/>
        </w:rPr>
        <w:t>ας επιτρέπει, μακροπρόθεσμα, να</w:t>
      </w:r>
      <w:r w:rsidR="00282ED1">
        <w:rPr>
          <w:rFonts w:ascii="Times New Roman" w:hAnsi="Times New Roman" w:cs="Times New Roman"/>
          <w:sz w:val="24"/>
          <w:szCs w:val="24"/>
          <w:shd w:val="clear" w:color="auto" w:fill="F8F9FA"/>
        </w:rPr>
        <w:t xml:space="preserve"> φτάσουμε στην επίτευξη και </w:t>
      </w:r>
      <w:r w:rsidRPr="00B16E4C">
        <w:rPr>
          <w:rFonts w:ascii="Times New Roman" w:hAnsi="Times New Roman" w:cs="Times New Roman"/>
          <w:sz w:val="24"/>
          <w:szCs w:val="24"/>
          <w:shd w:val="clear" w:color="auto" w:fill="F8F9FA"/>
        </w:rPr>
        <w:t>τ</w:t>
      </w:r>
      <w:r w:rsidR="00F74943">
        <w:rPr>
          <w:rFonts w:ascii="Times New Roman" w:hAnsi="Times New Roman" w:cs="Times New Roman"/>
          <w:sz w:val="24"/>
          <w:szCs w:val="24"/>
          <w:shd w:val="clear" w:color="auto" w:fill="F8F9FA"/>
        </w:rPr>
        <w:t>ων υπόλοιπων</w:t>
      </w:r>
      <w:r w:rsidRPr="00B16E4C">
        <w:rPr>
          <w:rFonts w:ascii="Times New Roman" w:hAnsi="Times New Roman" w:cs="Times New Roman"/>
          <w:sz w:val="24"/>
          <w:szCs w:val="24"/>
          <w:shd w:val="clear" w:color="auto" w:fill="F8F9FA"/>
        </w:rPr>
        <w:t xml:space="preserve"> στόχ</w:t>
      </w:r>
      <w:r w:rsidR="00F74943">
        <w:rPr>
          <w:rFonts w:ascii="Times New Roman" w:hAnsi="Times New Roman" w:cs="Times New Roman"/>
          <w:sz w:val="24"/>
          <w:szCs w:val="24"/>
          <w:shd w:val="clear" w:color="auto" w:fill="F8F9FA"/>
        </w:rPr>
        <w:t>ων</w:t>
      </w:r>
      <w:r w:rsidRPr="00B16E4C">
        <w:rPr>
          <w:rFonts w:ascii="Times New Roman" w:hAnsi="Times New Roman" w:cs="Times New Roman"/>
          <w:sz w:val="24"/>
          <w:szCs w:val="24"/>
          <w:shd w:val="clear" w:color="auto" w:fill="F8F9FA"/>
        </w:rPr>
        <w:t xml:space="preserve">. </w:t>
      </w:r>
      <w:r w:rsidR="00F74943">
        <w:rPr>
          <w:rFonts w:ascii="Times New Roman" w:hAnsi="Times New Roman" w:cs="Times New Roman"/>
          <w:sz w:val="24"/>
          <w:szCs w:val="24"/>
          <w:shd w:val="clear" w:color="auto" w:fill="F8F9FA"/>
        </w:rPr>
        <w:t xml:space="preserve">Ουσιαστικά </w:t>
      </w:r>
      <w:r w:rsidRPr="00B16E4C">
        <w:rPr>
          <w:rFonts w:ascii="Times New Roman" w:hAnsi="Times New Roman" w:cs="Times New Roman"/>
          <w:sz w:val="24"/>
          <w:szCs w:val="24"/>
          <w:shd w:val="clear" w:color="auto" w:fill="F8F9FA"/>
        </w:rPr>
        <w:t xml:space="preserve">, η συντήρηση θα πρέπει να συμβάλει στην κερδοφορία </w:t>
      </w:r>
      <w:r w:rsidRPr="00B16E4C">
        <w:rPr>
          <w:rFonts w:ascii="Times New Roman" w:hAnsi="Times New Roman" w:cs="Times New Roman"/>
          <w:sz w:val="24"/>
          <w:szCs w:val="24"/>
        </w:rPr>
        <w:t xml:space="preserve">της επιχείρησης </w:t>
      </w:r>
      <w:r w:rsidR="005A7138" w:rsidRPr="00B16E4C">
        <w:rPr>
          <w:rFonts w:ascii="Times New Roman" w:hAnsi="Times New Roman" w:cs="Times New Roman"/>
          <w:sz w:val="24"/>
          <w:szCs w:val="24"/>
        </w:rPr>
        <w:t>.</w:t>
      </w:r>
    </w:p>
    <w:p w14:paraId="476CEC2C" w14:textId="367BC0AA" w:rsidR="00332A23" w:rsidRPr="00B16E4C" w:rsidRDefault="00BA17B2" w:rsidP="00B32AFA">
      <w:pPr>
        <w:pStyle w:val="-HTML"/>
        <w:numPr>
          <w:ilvl w:val="0"/>
          <w:numId w:val="25"/>
        </w:numPr>
        <w:spacing w:line="276" w:lineRule="auto"/>
        <w:ind w:left="0" w:firstLine="0"/>
        <w:jc w:val="both"/>
        <w:rPr>
          <w:rFonts w:ascii="Times New Roman" w:hAnsi="Times New Roman" w:cs="Times New Roman"/>
          <w:sz w:val="24"/>
          <w:szCs w:val="24"/>
        </w:rPr>
      </w:pPr>
      <w:r w:rsidRPr="00B16E4C">
        <w:rPr>
          <w:rFonts w:ascii="Times New Roman" w:hAnsi="Times New Roman" w:cs="Times New Roman"/>
          <w:sz w:val="24"/>
          <w:szCs w:val="24"/>
        </w:rPr>
        <w:t>Η ανάπτυξη είναι σημαντική σε δι</w:t>
      </w:r>
      <w:r w:rsidR="00F74943">
        <w:rPr>
          <w:rFonts w:ascii="Times New Roman" w:hAnsi="Times New Roman" w:cs="Times New Roman"/>
          <w:sz w:val="24"/>
          <w:szCs w:val="24"/>
        </w:rPr>
        <w:t>άφορες</w:t>
      </w:r>
      <w:r w:rsidRPr="00B16E4C">
        <w:rPr>
          <w:rFonts w:ascii="Times New Roman" w:hAnsi="Times New Roman" w:cs="Times New Roman"/>
          <w:sz w:val="24"/>
          <w:szCs w:val="24"/>
        </w:rPr>
        <w:t xml:space="preserve"> στιγμές του κύκλου ζωής του προϊόντος</w:t>
      </w:r>
      <w:r w:rsidR="00F74943">
        <w:rPr>
          <w:rFonts w:ascii="Times New Roman" w:hAnsi="Times New Roman" w:cs="Times New Roman"/>
          <w:sz w:val="24"/>
          <w:szCs w:val="24"/>
        </w:rPr>
        <w:t xml:space="preserve"> παραδείγματος χάρη, σε</w:t>
      </w:r>
      <w:r w:rsidRPr="00B16E4C">
        <w:rPr>
          <w:rFonts w:ascii="Times New Roman" w:hAnsi="Times New Roman" w:cs="Times New Roman"/>
          <w:sz w:val="24"/>
          <w:szCs w:val="24"/>
        </w:rPr>
        <w:t xml:space="preserve"> αγορές με υψηλή ανάπτυξη η απόκτηση μεριδίου είναι ευκολότερη, διασφαλίζει την πρόσβαση στην τεχνολογία</w:t>
      </w:r>
      <w:r w:rsidR="00F74943">
        <w:rPr>
          <w:rFonts w:ascii="Times New Roman" w:hAnsi="Times New Roman" w:cs="Times New Roman"/>
          <w:sz w:val="24"/>
          <w:szCs w:val="24"/>
        </w:rPr>
        <w:t xml:space="preserve">, </w:t>
      </w:r>
      <w:r w:rsidR="00F74943" w:rsidRPr="00B16E4C">
        <w:rPr>
          <w:rFonts w:ascii="Times New Roman" w:hAnsi="Times New Roman" w:cs="Times New Roman"/>
          <w:sz w:val="24"/>
          <w:szCs w:val="24"/>
        </w:rPr>
        <w:t>μειώνει την πίεση στην τιμή</w:t>
      </w:r>
      <w:r w:rsidR="00F74943">
        <w:rPr>
          <w:rFonts w:ascii="Times New Roman" w:hAnsi="Times New Roman" w:cs="Times New Roman"/>
          <w:sz w:val="24"/>
          <w:szCs w:val="24"/>
        </w:rPr>
        <w:t xml:space="preserve"> </w:t>
      </w:r>
      <w:r w:rsidRPr="00B16E4C">
        <w:rPr>
          <w:rFonts w:ascii="Times New Roman" w:hAnsi="Times New Roman" w:cs="Times New Roman"/>
          <w:sz w:val="24"/>
          <w:szCs w:val="24"/>
        </w:rPr>
        <w:t xml:space="preserve">και τα λοιπά. </w:t>
      </w:r>
    </w:p>
    <w:p w14:paraId="38AD3DB5" w14:textId="1E05C558" w:rsidR="00332A23" w:rsidRPr="00B16E4C" w:rsidRDefault="00B955F3" w:rsidP="00B32AFA">
      <w:pPr>
        <w:pStyle w:val="-HTML"/>
        <w:numPr>
          <w:ilvl w:val="0"/>
          <w:numId w:val="25"/>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Η</w:t>
      </w:r>
      <w:r w:rsidR="00BA17B2" w:rsidRPr="00B16E4C">
        <w:rPr>
          <w:rFonts w:ascii="Times New Roman" w:hAnsi="Times New Roman" w:cs="Times New Roman"/>
          <w:sz w:val="24"/>
          <w:szCs w:val="24"/>
        </w:rPr>
        <w:t xml:space="preserve"> ασφάλεια των περιουσιακών στοιχείων</w:t>
      </w:r>
      <w:r w:rsidR="001F6F91">
        <w:rPr>
          <w:rFonts w:ascii="Times New Roman" w:hAnsi="Times New Roman" w:cs="Times New Roman"/>
          <w:sz w:val="24"/>
          <w:szCs w:val="24"/>
        </w:rPr>
        <w:t xml:space="preserve"> και του ανθρώπινου δυναμικού</w:t>
      </w:r>
      <w:r w:rsidR="00BA17B2" w:rsidRPr="00B16E4C">
        <w:rPr>
          <w:rFonts w:ascii="Times New Roman" w:hAnsi="Times New Roman" w:cs="Times New Roman"/>
          <w:sz w:val="24"/>
          <w:szCs w:val="24"/>
        </w:rPr>
        <w:t xml:space="preserve"> είναι προτεραιότητα</w:t>
      </w:r>
      <w:r>
        <w:rPr>
          <w:rFonts w:ascii="Times New Roman" w:hAnsi="Times New Roman" w:cs="Times New Roman"/>
          <w:sz w:val="24"/>
          <w:szCs w:val="24"/>
        </w:rPr>
        <w:t xml:space="preserve"> για τις </w:t>
      </w:r>
      <w:r w:rsidR="00BA17B2" w:rsidRPr="00B16E4C">
        <w:rPr>
          <w:rFonts w:ascii="Times New Roman" w:hAnsi="Times New Roman" w:cs="Times New Roman"/>
          <w:sz w:val="24"/>
          <w:szCs w:val="24"/>
        </w:rPr>
        <w:t xml:space="preserve"> επιχειρήσεις. Παρόλο που </w:t>
      </w:r>
      <w:r>
        <w:rPr>
          <w:rFonts w:ascii="Times New Roman" w:hAnsi="Times New Roman" w:cs="Times New Roman"/>
          <w:sz w:val="24"/>
          <w:szCs w:val="24"/>
        </w:rPr>
        <w:t xml:space="preserve"> προβλέπονται συγκεκριμένα πλαίσια </w:t>
      </w:r>
      <w:r w:rsidR="001F6F91">
        <w:rPr>
          <w:rFonts w:ascii="Times New Roman" w:hAnsi="Times New Roman" w:cs="Times New Roman"/>
          <w:sz w:val="24"/>
          <w:szCs w:val="24"/>
        </w:rPr>
        <w:t xml:space="preserve"> βάση κανονισμών και νόμων</w:t>
      </w:r>
      <w:r w:rsidR="00BA17B2" w:rsidRPr="00B16E4C">
        <w:rPr>
          <w:rFonts w:ascii="Times New Roman" w:hAnsi="Times New Roman" w:cs="Times New Roman"/>
          <w:sz w:val="24"/>
          <w:szCs w:val="24"/>
        </w:rPr>
        <w:t>, ο κίνδυνος πάντα</w:t>
      </w:r>
      <w:r w:rsidR="001F6F91">
        <w:rPr>
          <w:rFonts w:ascii="Times New Roman" w:hAnsi="Times New Roman" w:cs="Times New Roman"/>
          <w:sz w:val="24"/>
          <w:szCs w:val="24"/>
        </w:rPr>
        <w:t xml:space="preserve"> ελλοχεύει</w:t>
      </w:r>
      <w:r w:rsidR="00BA17B2" w:rsidRPr="00B16E4C">
        <w:rPr>
          <w:rFonts w:ascii="Times New Roman" w:hAnsi="Times New Roman" w:cs="Times New Roman"/>
          <w:sz w:val="24"/>
          <w:szCs w:val="24"/>
        </w:rPr>
        <w:t xml:space="preserve"> ως συνέπεια της νέας εγκατάστασης εξοπλισμού, της αλληλεξάρτησης νέου και υπάρχοντος εξοπλισμού κ.λπ. </w:t>
      </w:r>
    </w:p>
    <w:p w14:paraId="69252DE8" w14:textId="77777777" w:rsidR="00BA17B2" w:rsidRPr="00B16E4C" w:rsidRDefault="00BA17B2" w:rsidP="00B32AFA">
      <w:pPr>
        <w:pStyle w:val="-HTML"/>
        <w:numPr>
          <w:ilvl w:val="0"/>
          <w:numId w:val="25"/>
        </w:numPr>
        <w:spacing w:line="276" w:lineRule="auto"/>
        <w:ind w:left="0" w:firstLine="0"/>
        <w:jc w:val="both"/>
        <w:rPr>
          <w:rFonts w:ascii="Times New Roman" w:hAnsi="Times New Roman" w:cs="Times New Roman"/>
          <w:sz w:val="24"/>
          <w:szCs w:val="24"/>
        </w:rPr>
      </w:pPr>
      <w:r w:rsidRPr="00B16E4C">
        <w:rPr>
          <w:rFonts w:ascii="Times New Roman" w:hAnsi="Times New Roman" w:cs="Times New Roman"/>
          <w:sz w:val="24"/>
          <w:szCs w:val="24"/>
        </w:rPr>
        <w:t xml:space="preserve"> Πολλές εταιρείες ισχυρίζονται ότι έχουν κοινωνικούς στόχους να εκπληρώσουν. Θέλουν ενεργά να συμβάλλουν στη συζήτηση κοινωνικά σχετικών θεμάτων, συμμετέχοντας σε διάλογο με ενδιαφερόμενα τμήματα της κοινωνίας.</w:t>
      </w:r>
    </w:p>
    <w:p w14:paraId="525EFF5D" w14:textId="7EEB0858" w:rsidR="005B30B0" w:rsidRPr="00B16E4C" w:rsidRDefault="00BA17B2"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rPr>
        <w:br/>
      </w:r>
      <w:r w:rsidR="00613881">
        <w:rPr>
          <w:rFonts w:ascii="Times New Roman" w:hAnsi="Times New Roman" w:cs="Times New Roman"/>
          <w:szCs w:val="24"/>
          <w:shd w:val="clear" w:color="auto" w:fill="F8F9FA"/>
        </w:rPr>
        <w:t xml:space="preserve">Για την </w:t>
      </w:r>
      <w:r w:rsidRPr="00B16E4C">
        <w:rPr>
          <w:rFonts w:ascii="Times New Roman" w:hAnsi="Times New Roman" w:cs="Times New Roman"/>
          <w:szCs w:val="24"/>
          <w:shd w:val="clear" w:color="auto" w:fill="F8F9FA"/>
        </w:rPr>
        <w:t>επίτευξη αυτών των επιχειρηματικών στόχων απαιτεί</w:t>
      </w:r>
      <w:r w:rsidR="00613881">
        <w:rPr>
          <w:rFonts w:ascii="Times New Roman" w:hAnsi="Times New Roman" w:cs="Times New Roman"/>
          <w:szCs w:val="24"/>
          <w:shd w:val="clear" w:color="auto" w:fill="F8F9FA"/>
        </w:rPr>
        <w:t>ται</w:t>
      </w:r>
      <w:r w:rsidRPr="00B16E4C">
        <w:rPr>
          <w:rFonts w:ascii="Times New Roman" w:hAnsi="Times New Roman" w:cs="Times New Roman"/>
          <w:szCs w:val="24"/>
          <w:shd w:val="clear" w:color="auto" w:fill="F8F9FA"/>
        </w:rPr>
        <w:t xml:space="preserve"> επιχειρηματική στρατηγική. Η </w:t>
      </w:r>
      <w:r w:rsidR="00613881">
        <w:rPr>
          <w:rFonts w:ascii="Times New Roman" w:hAnsi="Times New Roman" w:cs="Times New Roman"/>
          <w:szCs w:val="24"/>
          <w:shd w:val="clear" w:color="auto" w:fill="F8F9FA"/>
        </w:rPr>
        <w:t>επιχειρηματική</w:t>
      </w:r>
      <w:r w:rsidRPr="00B16E4C">
        <w:rPr>
          <w:rFonts w:ascii="Times New Roman" w:hAnsi="Times New Roman" w:cs="Times New Roman"/>
          <w:szCs w:val="24"/>
          <w:shd w:val="clear" w:color="auto" w:fill="F8F9FA"/>
        </w:rPr>
        <w:t xml:space="preserve"> στρατηγική, σε συνδυασμό με τ</w:t>
      </w:r>
      <w:r w:rsidR="00613881">
        <w:rPr>
          <w:rFonts w:ascii="Times New Roman" w:hAnsi="Times New Roman" w:cs="Times New Roman"/>
          <w:szCs w:val="24"/>
          <w:shd w:val="clear" w:color="auto" w:fill="F8F9FA"/>
        </w:rPr>
        <w:t xml:space="preserve">η κατάσταση των </w:t>
      </w:r>
      <w:r w:rsidRPr="00B16E4C">
        <w:rPr>
          <w:rFonts w:ascii="Times New Roman" w:hAnsi="Times New Roman" w:cs="Times New Roman"/>
          <w:szCs w:val="24"/>
          <w:shd w:val="clear" w:color="auto" w:fill="F8F9FA"/>
        </w:rPr>
        <w:t xml:space="preserve"> περιουσιακών στοιχείων, μας βοηθά να μεταφράσουμε τους επιχειρηματικούς στόχους σε στόχους συντήρησης. Όταν το κάν</w:t>
      </w:r>
      <w:r w:rsidR="005C5EA7" w:rsidRPr="00B16E4C">
        <w:rPr>
          <w:rFonts w:ascii="Times New Roman" w:hAnsi="Times New Roman" w:cs="Times New Roman"/>
          <w:szCs w:val="24"/>
          <w:shd w:val="clear" w:color="auto" w:fill="F8F9FA"/>
        </w:rPr>
        <w:t>ουμε</w:t>
      </w:r>
      <w:r w:rsidRPr="00B16E4C">
        <w:rPr>
          <w:rFonts w:ascii="Times New Roman" w:hAnsi="Times New Roman" w:cs="Times New Roman"/>
          <w:szCs w:val="24"/>
          <w:shd w:val="clear" w:color="auto" w:fill="F8F9FA"/>
        </w:rPr>
        <w:t xml:space="preserve"> αυτό, είναι φυσιολογικό να βρ</w:t>
      </w:r>
      <w:r w:rsidR="005C5EA7" w:rsidRPr="00B16E4C">
        <w:rPr>
          <w:rFonts w:ascii="Times New Roman" w:hAnsi="Times New Roman" w:cs="Times New Roman"/>
          <w:szCs w:val="24"/>
          <w:shd w:val="clear" w:color="auto" w:fill="F8F9FA"/>
        </w:rPr>
        <w:t>ούμε</w:t>
      </w:r>
      <w:r w:rsidRPr="00B16E4C">
        <w:rPr>
          <w:rFonts w:ascii="Times New Roman" w:hAnsi="Times New Roman" w:cs="Times New Roman"/>
          <w:szCs w:val="24"/>
          <w:shd w:val="clear" w:color="auto" w:fill="F8F9FA"/>
        </w:rPr>
        <w:t xml:space="preserve"> τυπικούς στόχους για τη διαχείριση συντήρησης σε </w:t>
      </w:r>
      <w:r w:rsidR="00613881">
        <w:rPr>
          <w:rFonts w:ascii="Times New Roman" w:hAnsi="Times New Roman" w:cs="Times New Roman"/>
          <w:szCs w:val="24"/>
          <w:shd w:val="clear" w:color="auto" w:fill="F8F9FA"/>
        </w:rPr>
        <w:t>πολλές επιχειρήσεις</w:t>
      </w:r>
      <w:r w:rsidRPr="00D40BB8">
        <w:rPr>
          <w:rFonts w:ascii="Times New Roman" w:hAnsi="Times New Roman" w:cs="Times New Roman"/>
          <w:szCs w:val="24"/>
          <w:shd w:val="clear" w:color="auto" w:fill="F8F9FA"/>
        </w:rPr>
        <w:t xml:space="preserve"> [9-10],</w:t>
      </w:r>
      <w:r w:rsidRPr="00B16E4C">
        <w:rPr>
          <w:rFonts w:ascii="Times New Roman" w:hAnsi="Times New Roman" w:cs="Times New Roman"/>
          <w:szCs w:val="24"/>
          <w:shd w:val="clear" w:color="auto" w:fill="F8F9FA"/>
        </w:rPr>
        <w:t xml:space="preserve"> στόχους που μπορούν  να ταξινομηθούν σε τρεις </w:t>
      </w:r>
      <w:r w:rsidR="00613881">
        <w:rPr>
          <w:rFonts w:ascii="Times New Roman" w:hAnsi="Times New Roman" w:cs="Times New Roman"/>
          <w:szCs w:val="24"/>
          <w:shd w:val="clear" w:color="auto" w:fill="F8F9FA"/>
        </w:rPr>
        <w:t>κατηγορίες</w:t>
      </w:r>
      <w:r w:rsidRPr="00B16E4C">
        <w:rPr>
          <w:rFonts w:ascii="Times New Roman" w:hAnsi="Times New Roman" w:cs="Times New Roman"/>
          <w:szCs w:val="24"/>
          <w:shd w:val="clear" w:color="auto" w:fill="F8F9FA"/>
        </w:rPr>
        <w:t xml:space="preserve">: </w:t>
      </w:r>
    </w:p>
    <w:p w14:paraId="217763B6" w14:textId="6C39C11C" w:rsidR="005C5EA7" w:rsidRPr="00B16E4C" w:rsidRDefault="00BA17B2" w:rsidP="00B32AFA">
      <w:pPr>
        <w:pStyle w:val="a3"/>
        <w:numPr>
          <w:ilvl w:val="0"/>
          <w:numId w:val="26"/>
        </w:numPr>
        <w:spacing w:line="276" w:lineRule="auto"/>
        <w:ind w:left="0" w:firstLine="0"/>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 Τεχνικοί στόχοι</w:t>
      </w:r>
      <w:r w:rsidR="00513178" w:rsidRPr="00B16E4C">
        <w:rPr>
          <w:rFonts w:ascii="Times New Roman" w:hAnsi="Times New Roman" w:cs="Times New Roman"/>
          <w:szCs w:val="24"/>
          <w:shd w:val="clear" w:color="auto" w:fill="F8F9FA"/>
        </w:rPr>
        <w:t>:</w:t>
      </w:r>
      <w:r w:rsidR="00613881">
        <w:rPr>
          <w:rFonts w:ascii="Times New Roman" w:hAnsi="Times New Roman" w:cs="Times New Roman"/>
          <w:szCs w:val="24"/>
          <w:shd w:val="clear" w:color="auto" w:fill="F8F9FA"/>
        </w:rPr>
        <w:t xml:space="preserve"> Ε</w:t>
      </w:r>
      <w:r w:rsidRPr="00B16E4C">
        <w:rPr>
          <w:rFonts w:ascii="Times New Roman" w:hAnsi="Times New Roman" w:cs="Times New Roman"/>
          <w:szCs w:val="24"/>
          <w:shd w:val="clear" w:color="auto" w:fill="F8F9FA"/>
        </w:rPr>
        <w:t>ξαρτώνται από</w:t>
      </w:r>
      <w:r w:rsidR="00F67584">
        <w:rPr>
          <w:rFonts w:ascii="Times New Roman" w:hAnsi="Times New Roman" w:cs="Times New Roman"/>
          <w:szCs w:val="24"/>
          <w:shd w:val="clear" w:color="auto" w:fill="F8F9FA"/>
        </w:rPr>
        <w:t xml:space="preserve"> το πόσο ικανοποιητικό είναι το επίπεδο διαθεσιμότητας του </w:t>
      </w:r>
      <w:r w:rsidRPr="00B16E4C">
        <w:rPr>
          <w:rFonts w:ascii="Times New Roman" w:hAnsi="Times New Roman" w:cs="Times New Roman"/>
          <w:szCs w:val="24"/>
          <w:shd w:val="clear" w:color="auto" w:fill="F8F9FA"/>
        </w:rPr>
        <w:t>εξοπλισμού και</w:t>
      </w:r>
      <w:r w:rsidR="00F67584">
        <w:rPr>
          <w:rFonts w:ascii="Times New Roman" w:hAnsi="Times New Roman" w:cs="Times New Roman"/>
          <w:szCs w:val="24"/>
          <w:shd w:val="clear" w:color="auto" w:fill="F8F9FA"/>
        </w:rPr>
        <w:t xml:space="preserve"> το  υψηλό επίπεδο</w:t>
      </w:r>
      <w:r w:rsidRPr="00B16E4C">
        <w:rPr>
          <w:rFonts w:ascii="Times New Roman" w:hAnsi="Times New Roman" w:cs="Times New Roman"/>
          <w:szCs w:val="24"/>
          <w:shd w:val="clear" w:color="auto" w:fill="F8F9FA"/>
        </w:rPr>
        <w:t xml:space="preserve"> ασφάλειας των ανθρώπων</w:t>
      </w:r>
      <w:r w:rsidR="00BB6CBC">
        <w:rPr>
          <w:rFonts w:ascii="Times New Roman" w:hAnsi="Times New Roman" w:cs="Times New Roman"/>
          <w:szCs w:val="24"/>
          <w:shd w:val="clear" w:color="auto" w:fill="F8F9FA"/>
        </w:rPr>
        <w:t>.</w:t>
      </w:r>
    </w:p>
    <w:p w14:paraId="7C38F72F" w14:textId="4299C362" w:rsidR="005B30B0" w:rsidRPr="00B16E4C" w:rsidRDefault="00BA17B2" w:rsidP="00B32AFA">
      <w:pPr>
        <w:pStyle w:val="a3"/>
        <w:numPr>
          <w:ilvl w:val="0"/>
          <w:numId w:val="26"/>
        </w:numPr>
        <w:spacing w:line="276" w:lineRule="auto"/>
        <w:ind w:left="0" w:firstLine="0"/>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 Νομικοί στόχοι / Υποχρεωτικοί κανονισμοί</w:t>
      </w:r>
      <w:r w:rsidR="00513178" w:rsidRPr="00B16E4C">
        <w:rPr>
          <w:rFonts w:ascii="Times New Roman" w:hAnsi="Times New Roman" w:cs="Times New Roman"/>
          <w:szCs w:val="24"/>
          <w:shd w:val="clear" w:color="auto" w:fill="F8F9FA"/>
        </w:rPr>
        <w:t>:</w:t>
      </w:r>
      <w:r w:rsidR="0063298F">
        <w:rPr>
          <w:rFonts w:ascii="Times New Roman" w:hAnsi="Times New Roman" w:cs="Times New Roman"/>
          <w:szCs w:val="24"/>
          <w:shd w:val="clear" w:color="auto" w:fill="F8F9FA"/>
        </w:rPr>
        <w:t xml:space="preserve"> Είναι</w:t>
      </w:r>
      <w:r w:rsidRPr="00B16E4C">
        <w:rPr>
          <w:rFonts w:ascii="Times New Roman" w:hAnsi="Times New Roman" w:cs="Times New Roman"/>
          <w:szCs w:val="24"/>
          <w:shd w:val="clear" w:color="auto" w:fill="F8F9FA"/>
        </w:rPr>
        <w:t xml:space="preserve"> η </w:t>
      </w:r>
      <w:r w:rsidR="0063298F">
        <w:rPr>
          <w:rFonts w:ascii="Times New Roman" w:hAnsi="Times New Roman" w:cs="Times New Roman"/>
          <w:szCs w:val="24"/>
          <w:shd w:val="clear" w:color="auto" w:fill="F8F9FA"/>
        </w:rPr>
        <w:t>τήρηση</w:t>
      </w:r>
      <w:r w:rsidRPr="00B16E4C">
        <w:rPr>
          <w:rFonts w:ascii="Times New Roman" w:hAnsi="Times New Roman" w:cs="Times New Roman"/>
          <w:szCs w:val="24"/>
          <w:shd w:val="clear" w:color="auto" w:fill="F8F9FA"/>
        </w:rPr>
        <w:t xml:space="preserve"> όλων των υφιστάμενων κανονισμών</w:t>
      </w:r>
      <w:r w:rsidR="0063298F">
        <w:rPr>
          <w:rFonts w:ascii="Times New Roman" w:hAnsi="Times New Roman" w:cs="Times New Roman"/>
          <w:szCs w:val="24"/>
          <w:shd w:val="clear" w:color="auto" w:fill="F8F9FA"/>
        </w:rPr>
        <w:t xml:space="preserve"> που ορίζονται για την χρήση του εξοπλισμού, των οχημάτων, των </w:t>
      </w:r>
      <w:r w:rsidRPr="00B16E4C">
        <w:rPr>
          <w:rFonts w:ascii="Times New Roman" w:hAnsi="Times New Roman" w:cs="Times New Roman"/>
          <w:szCs w:val="24"/>
          <w:shd w:val="clear" w:color="auto" w:fill="F8F9FA"/>
        </w:rPr>
        <w:t xml:space="preserve"> μέσ</w:t>
      </w:r>
      <w:r w:rsidR="0063298F">
        <w:rPr>
          <w:rFonts w:ascii="Times New Roman" w:hAnsi="Times New Roman" w:cs="Times New Roman"/>
          <w:szCs w:val="24"/>
          <w:shd w:val="clear" w:color="auto" w:fill="F8F9FA"/>
        </w:rPr>
        <w:t>ων</w:t>
      </w:r>
      <w:r w:rsidRPr="00B16E4C">
        <w:rPr>
          <w:rFonts w:ascii="Times New Roman" w:hAnsi="Times New Roman" w:cs="Times New Roman"/>
          <w:szCs w:val="24"/>
          <w:shd w:val="clear" w:color="auto" w:fill="F8F9FA"/>
        </w:rPr>
        <w:t xml:space="preserve"> προστασίας κ.λπ. </w:t>
      </w:r>
    </w:p>
    <w:p w14:paraId="306FBD83" w14:textId="7B3B2CF0" w:rsidR="00501CB7" w:rsidRPr="00B16E4C" w:rsidRDefault="00BA17B2" w:rsidP="00B32AFA">
      <w:pPr>
        <w:pStyle w:val="a3"/>
        <w:numPr>
          <w:ilvl w:val="0"/>
          <w:numId w:val="26"/>
        </w:numPr>
        <w:spacing w:line="276" w:lineRule="auto"/>
        <w:ind w:left="0" w:firstLine="0"/>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 Οικονομικοί στόχοι: </w:t>
      </w:r>
      <w:r w:rsidR="00513178" w:rsidRPr="00B16E4C">
        <w:rPr>
          <w:rFonts w:ascii="Times New Roman" w:hAnsi="Times New Roman" w:cs="Times New Roman"/>
          <w:szCs w:val="24"/>
          <w:shd w:val="clear" w:color="auto" w:fill="F8F9FA"/>
        </w:rPr>
        <w:t>Ι</w:t>
      </w:r>
      <w:r w:rsidRPr="00B16E4C">
        <w:rPr>
          <w:rFonts w:ascii="Times New Roman" w:hAnsi="Times New Roman" w:cs="Times New Roman"/>
          <w:szCs w:val="24"/>
          <w:shd w:val="clear" w:color="auto" w:fill="F8F9FA"/>
        </w:rPr>
        <w:t xml:space="preserve">κανοποίηση του τεχνικού στόχου </w:t>
      </w:r>
      <w:r w:rsidR="0063298F">
        <w:rPr>
          <w:rFonts w:ascii="Times New Roman" w:hAnsi="Times New Roman" w:cs="Times New Roman"/>
          <w:szCs w:val="24"/>
          <w:shd w:val="clear" w:color="auto" w:fill="F8F9FA"/>
        </w:rPr>
        <w:t>με το</w:t>
      </w:r>
      <w:r w:rsidRPr="00B16E4C">
        <w:rPr>
          <w:rFonts w:ascii="Times New Roman" w:hAnsi="Times New Roman" w:cs="Times New Roman"/>
          <w:szCs w:val="24"/>
          <w:shd w:val="clear" w:color="auto" w:fill="F8F9FA"/>
        </w:rPr>
        <w:t xml:space="preserve"> ελάχιστο</w:t>
      </w:r>
      <w:r w:rsidR="0063298F">
        <w:rPr>
          <w:rFonts w:ascii="Times New Roman" w:hAnsi="Times New Roman" w:cs="Times New Roman"/>
          <w:szCs w:val="24"/>
          <w:shd w:val="clear" w:color="auto" w:fill="F8F9FA"/>
        </w:rPr>
        <w:t xml:space="preserve"> δυνατό</w:t>
      </w:r>
      <w:r w:rsidRPr="00B16E4C">
        <w:rPr>
          <w:rFonts w:ascii="Times New Roman" w:hAnsi="Times New Roman" w:cs="Times New Roman"/>
          <w:szCs w:val="24"/>
          <w:shd w:val="clear" w:color="auto" w:fill="F8F9FA"/>
        </w:rPr>
        <w:t xml:space="preserve"> κόστος</w:t>
      </w:r>
      <w:r w:rsidR="00513178" w:rsidRPr="00B16E4C">
        <w:rPr>
          <w:rFonts w:ascii="Times New Roman" w:hAnsi="Times New Roman" w:cs="Times New Roman"/>
          <w:szCs w:val="24"/>
          <w:shd w:val="clear" w:color="auto" w:fill="F8F9FA"/>
        </w:rPr>
        <w:t>.</w:t>
      </w:r>
      <w:r w:rsidRPr="00B16E4C">
        <w:rPr>
          <w:rFonts w:ascii="Times New Roman" w:hAnsi="Times New Roman" w:cs="Times New Roman"/>
          <w:szCs w:val="24"/>
          <w:shd w:val="clear" w:color="auto" w:fill="F8F9FA"/>
        </w:rPr>
        <w:t xml:space="preserve"> Από μακροπρόθεσμη οπτική, το κόστος του κύκλου ζωής του</w:t>
      </w:r>
      <w:r w:rsidR="00221562" w:rsidRPr="00B16E4C">
        <w:rPr>
          <w:rFonts w:ascii="Times New Roman" w:hAnsi="Times New Roman" w:cs="Times New Roman"/>
          <w:szCs w:val="24"/>
          <w:shd w:val="clear" w:color="auto" w:fill="F8F9FA"/>
        </w:rPr>
        <w:t xml:space="preserve"> παγκόσμιου</w:t>
      </w:r>
      <w:r w:rsidRPr="00B16E4C">
        <w:rPr>
          <w:rFonts w:ascii="Times New Roman" w:hAnsi="Times New Roman" w:cs="Times New Roman"/>
          <w:szCs w:val="24"/>
          <w:shd w:val="clear" w:color="auto" w:fill="F8F9FA"/>
        </w:rPr>
        <w:t xml:space="preserve"> εξοπλισμού πρέπει να είναι κατάλληλο μέτρο για αυτό.</w:t>
      </w:r>
      <w:r w:rsidRPr="00B16E4C">
        <w:rPr>
          <w:rFonts w:ascii="Times New Roman" w:hAnsi="Times New Roman" w:cs="Times New Roman"/>
          <w:szCs w:val="24"/>
        </w:rPr>
        <w:t xml:space="preserve"> </w:t>
      </w:r>
    </w:p>
    <w:p w14:paraId="49C612BF" w14:textId="626B1238" w:rsidR="00BA17B2" w:rsidRPr="00B16E4C" w:rsidRDefault="00BA17B2"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lastRenderedPageBreak/>
        <w:t xml:space="preserve">Η επίτευξη κάθε στόχου πιθανότατα θα έχει διαφορετικό επίπεδο αποτελέσματος. </w:t>
      </w:r>
      <w:r w:rsidR="00E96BDC">
        <w:rPr>
          <w:rFonts w:ascii="Times New Roman" w:hAnsi="Times New Roman" w:cs="Times New Roman"/>
          <w:szCs w:val="24"/>
          <w:shd w:val="clear" w:color="auto" w:fill="F8F9FA"/>
        </w:rPr>
        <w:t>Κατά συνέπεια πρέπει</w:t>
      </w:r>
      <w:r w:rsidRPr="00B16E4C">
        <w:rPr>
          <w:rFonts w:ascii="Times New Roman" w:hAnsi="Times New Roman" w:cs="Times New Roman"/>
          <w:szCs w:val="24"/>
          <w:shd w:val="clear" w:color="auto" w:fill="F8F9FA"/>
        </w:rPr>
        <w:t xml:space="preserve"> να αξιολογηθούν οι διαφορετικοί στόχοι συντήρησης, να </w:t>
      </w:r>
      <w:r w:rsidR="00B54436">
        <w:rPr>
          <w:rFonts w:ascii="Times New Roman" w:hAnsi="Times New Roman" w:cs="Times New Roman"/>
          <w:szCs w:val="24"/>
          <w:shd w:val="clear" w:color="auto" w:fill="F8F9FA"/>
        </w:rPr>
        <w:t>εξασφαλιστεί</w:t>
      </w:r>
      <w:r w:rsidRPr="00B16E4C">
        <w:rPr>
          <w:rFonts w:ascii="Times New Roman" w:hAnsi="Times New Roman" w:cs="Times New Roman"/>
          <w:szCs w:val="24"/>
          <w:shd w:val="clear" w:color="auto" w:fill="F8F9FA"/>
        </w:rPr>
        <w:t xml:space="preserve"> ότι αυτοί οι στόχοι είναι ρεαλιστικοί, και στη συνέχεια να αρχίσει ο σχεδιασμός</w:t>
      </w:r>
      <w:r w:rsidR="00B54436">
        <w:rPr>
          <w:rFonts w:ascii="Times New Roman" w:hAnsi="Times New Roman" w:cs="Times New Roman"/>
          <w:szCs w:val="24"/>
          <w:shd w:val="clear" w:color="auto" w:fill="F8F9FA"/>
        </w:rPr>
        <w:t xml:space="preserve"> των κατάλληλων</w:t>
      </w:r>
      <w:r w:rsidRPr="00B16E4C">
        <w:rPr>
          <w:rFonts w:ascii="Times New Roman" w:hAnsi="Times New Roman" w:cs="Times New Roman"/>
          <w:szCs w:val="24"/>
          <w:shd w:val="clear" w:color="auto" w:fill="F8F9FA"/>
        </w:rPr>
        <w:t xml:space="preserve"> στρατηγικών για την επίτευξη αυτών των στόχων. Είναι</w:t>
      </w:r>
      <w:r w:rsidR="00B54436">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 xml:space="preserve">σημαντικό να </w:t>
      </w:r>
      <w:r w:rsidR="00B54436">
        <w:rPr>
          <w:rFonts w:ascii="Times New Roman" w:hAnsi="Times New Roman" w:cs="Times New Roman"/>
          <w:szCs w:val="24"/>
          <w:shd w:val="clear" w:color="auto" w:fill="F8F9FA"/>
        </w:rPr>
        <w:t>παρατηρήσουμε</w:t>
      </w:r>
      <w:r w:rsidRPr="00B16E4C">
        <w:rPr>
          <w:rFonts w:ascii="Times New Roman" w:hAnsi="Times New Roman" w:cs="Times New Roman"/>
          <w:szCs w:val="24"/>
          <w:shd w:val="clear" w:color="auto" w:fill="F8F9FA"/>
        </w:rPr>
        <w:t xml:space="preserve"> τι «κάνουν άλλοι άνθρωποι»,</w:t>
      </w:r>
      <w:r w:rsidR="00B54436">
        <w:rPr>
          <w:rFonts w:ascii="Times New Roman" w:hAnsi="Times New Roman" w:cs="Times New Roman"/>
          <w:szCs w:val="24"/>
          <w:shd w:val="clear" w:color="auto" w:fill="F8F9FA"/>
        </w:rPr>
        <w:t xml:space="preserve"> πράγμα που θα μας </w:t>
      </w:r>
      <w:r w:rsidRPr="00B16E4C">
        <w:rPr>
          <w:rFonts w:ascii="Times New Roman" w:hAnsi="Times New Roman" w:cs="Times New Roman"/>
          <w:szCs w:val="24"/>
          <w:shd w:val="clear" w:color="auto" w:fill="F8F9FA"/>
        </w:rPr>
        <w:t>βοηθήσει να θέσουμε ρεαλιστικούς στόχους ή να δοκιμάσουμε πιθανές στρατηγικές. Δεν ξεχνάμε ότι οι στόχοι συντήρησης είναι στόχοι που έχουν οριστεί και αποδεχτεί από το τμήμα διαχείρισης και συντήρησης. Η διαδικασία καθορισμού στόχων είναι κρίσιμη, συνήθως αναδρομική και  χρονοβόρα διαδικασία.</w:t>
      </w:r>
    </w:p>
    <w:p w14:paraId="4ECA0027" w14:textId="77777777" w:rsidR="00BA17B2" w:rsidRDefault="00BA17B2" w:rsidP="005D6A54">
      <w:pPr>
        <w:spacing w:line="276" w:lineRule="auto"/>
        <w:rPr>
          <w:rFonts w:ascii="Times New Roman" w:hAnsi="Times New Roman" w:cs="Times New Roman"/>
          <w:szCs w:val="24"/>
        </w:rPr>
      </w:pPr>
    </w:p>
    <w:p w14:paraId="1F0AC8EC" w14:textId="77777777" w:rsidR="00BA17B2" w:rsidRPr="00B16E4C" w:rsidRDefault="00BA17B2" w:rsidP="005D6A54">
      <w:pPr>
        <w:spacing w:line="276" w:lineRule="auto"/>
        <w:rPr>
          <w:rFonts w:ascii="Times New Roman" w:hAnsi="Times New Roman" w:cs="Times New Roman"/>
          <w:szCs w:val="24"/>
        </w:rPr>
      </w:pPr>
    </w:p>
    <w:p w14:paraId="7BCAD288" w14:textId="6AF26017" w:rsidR="00BA17B2" w:rsidRPr="00B32AFA" w:rsidRDefault="00BA17B2" w:rsidP="00B32AFA">
      <w:pPr>
        <w:pStyle w:val="2"/>
        <w:numPr>
          <w:ilvl w:val="0"/>
          <w:numId w:val="0"/>
        </w:numPr>
        <w:spacing w:line="276" w:lineRule="auto"/>
        <w:ind w:left="576" w:hanging="576"/>
        <w:rPr>
          <w:rFonts w:asciiTheme="minorHAnsi" w:hAnsiTheme="minorHAnsi" w:cstheme="minorHAnsi"/>
        </w:rPr>
      </w:pPr>
      <w:r w:rsidRPr="00CE5385">
        <w:rPr>
          <w:rFonts w:asciiTheme="minorHAnsi" w:hAnsiTheme="minorHAnsi" w:cstheme="minorHAnsi"/>
          <w:sz w:val="24"/>
          <w:shd w:val="clear" w:color="auto" w:fill="F8F9FA"/>
        </w:rPr>
        <w:t>1.</w:t>
      </w:r>
      <w:r w:rsidR="00DF048A" w:rsidRPr="00C81BDA">
        <w:rPr>
          <w:rFonts w:asciiTheme="minorHAnsi" w:hAnsiTheme="minorHAnsi" w:cstheme="minorHAnsi"/>
          <w:sz w:val="24"/>
          <w:shd w:val="clear" w:color="auto" w:fill="F8F9FA"/>
        </w:rPr>
        <w:t>4</w:t>
      </w:r>
      <w:r w:rsidRPr="00CE5385">
        <w:rPr>
          <w:rFonts w:asciiTheme="minorHAnsi" w:hAnsiTheme="minorHAnsi" w:cstheme="minorHAnsi"/>
          <w:sz w:val="24"/>
          <w:shd w:val="clear" w:color="auto" w:fill="F8F9FA"/>
        </w:rPr>
        <w:t>.2 Διαμόρφωση στρατηγικής</w:t>
      </w:r>
    </w:p>
    <w:p w14:paraId="2EFBB294" w14:textId="77777777" w:rsidR="00BA17B2" w:rsidRPr="00B16E4C" w:rsidRDefault="00BA17B2" w:rsidP="005D6A54">
      <w:pPr>
        <w:spacing w:line="276" w:lineRule="auto"/>
        <w:rPr>
          <w:rFonts w:ascii="Times New Roman" w:hAnsi="Times New Roman" w:cs="Times New Roman"/>
          <w:szCs w:val="24"/>
        </w:rPr>
      </w:pPr>
    </w:p>
    <w:p w14:paraId="08FEA552" w14:textId="5F136ED5" w:rsidR="00C332AF" w:rsidRPr="00B16E4C" w:rsidRDefault="00BA17B2"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rPr>
        <w:br/>
      </w:r>
      <w:r w:rsidRPr="00B16E4C">
        <w:rPr>
          <w:rFonts w:ascii="Times New Roman" w:hAnsi="Times New Roman" w:cs="Times New Roman"/>
          <w:szCs w:val="24"/>
          <w:shd w:val="clear" w:color="auto" w:fill="F8F9FA"/>
        </w:rPr>
        <w:t>Η διαδικασία</w:t>
      </w:r>
      <w:r w:rsidR="006F2ABE">
        <w:rPr>
          <w:rFonts w:ascii="Times New Roman" w:hAnsi="Times New Roman" w:cs="Times New Roman"/>
          <w:szCs w:val="24"/>
          <w:shd w:val="clear" w:color="auto" w:fill="F8F9FA"/>
        </w:rPr>
        <w:t xml:space="preserve"> για τη διαμόρφωση της</w:t>
      </w:r>
      <w:r w:rsidRPr="00B16E4C">
        <w:rPr>
          <w:rFonts w:ascii="Times New Roman" w:hAnsi="Times New Roman" w:cs="Times New Roman"/>
          <w:szCs w:val="24"/>
          <w:shd w:val="clear" w:color="auto" w:fill="F8F9FA"/>
        </w:rPr>
        <w:t xml:space="preserve"> στρατηγικής μπορεί να ακολουθεί τυποποιημένες μεθόδους οργανωτικού σχεδιασμού, οι οποίες συνήθως περιλαμβάνουν (βλ. Σχήμα 1.1): </w:t>
      </w:r>
    </w:p>
    <w:p w14:paraId="2C18EE31" w14:textId="1FEA102F" w:rsidR="00C332AF" w:rsidRPr="00B16E4C" w:rsidRDefault="00C332AF" w:rsidP="00B32AFA">
      <w:pPr>
        <w:pStyle w:val="a3"/>
        <w:numPr>
          <w:ilvl w:val="0"/>
          <w:numId w:val="28"/>
        </w:numPr>
        <w:spacing w:line="276" w:lineRule="auto"/>
        <w:ind w:left="0" w:firstLine="0"/>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Ε</w:t>
      </w:r>
      <w:r w:rsidR="00BA17B2" w:rsidRPr="00B16E4C">
        <w:rPr>
          <w:rFonts w:ascii="Times New Roman" w:hAnsi="Times New Roman" w:cs="Times New Roman"/>
          <w:szCs w:val="24"/>
          <w:shd w:val="clear" w:color="auto" w:fill="F8F9FA"/>
        </w:rPr>
        <w:t xml:space="preserve">ταιρικούς στόχους </w:t>
      </w:r>
      <w:r w:rsidRPr="00B16E4C">
        <w:rPr>
          <w:rFonts w:ascii="Times New Roman" w:hAnsi="Times New Roman" w:cs="Times New Roman"/>
          <w:szCs w:val="24"/>
          <w:shd w:val="clear" w:color="auto" w:fill="F8F9FA"/>
        </w:rPr>
        <w:t xml:space="preserve">, </w:t>
      </w:r>
      <w:r w:rsidR="006F2ABE">
        <w:rPr>
          <w:rFonts w:ascii="Times New Roman" w:hAnsi="Times New Roman" w:cs="Times New Roman"/>
          <w:szCs w:val="24"/>
          <w:shd w:val="clear" w:color="auto" w:fill="F8F9FA"/>
        </w:rPr>
        <w:t>τους στόχους και τις πολιτικές της</w:t>
      </w:r>
      <w:r w:rsidR="00BA17B2" w:rsidRPr="00B16E4C">
        <w:rPr>
          <w:rFonts w:ascii="Times New Roman" w:hAnsi="Times New Roman" w:cs="Times New Roman"/>
          <w:szCs w:val="24"/>
          <w:shd w:val="clear" w:color="auto" w:fill="F8F9FA"/>
        </w:rPr>
        <w:t xml:space="preserve"> συντήρησης. Αυτοί οι στόχοι περιλαμβάνουν:</w:t>
      </w:r>
      <w:r w:rsidR="00255DA4">
        <w:rPr>
          <w:rFonts w:ascii="Times New Roman" w:hAnsi="Times New Roman" w:cs="Times New Roman"/>
          <w:szCs w:val="24"/>
          <w:shd w:val="clear" w:color="auto" w:fill="F8F9FA"/>
        </w:rPr>
        <w:t xml:space="preserve"> τη </w:t>
      </w:r>
      <w:r w:rsidR="00BA17B2" w:rsidRPr="00B16E4C">
        <w:rPr>
          <w:rFonts w:ascii="Times New Roman" w:hAnsi="Times New Roman" w:cs="Times New Roman"/>
          <w:szCs w:val="24"/>
          <w:shd w:val="clear" w:color="auto" w:fill="F8F9FA"/>
        </w:rPr>
        <w:t xml:space="preserve"> διαθεσιμότητα </w:t>
      </w:r>
      <w:r w:rsidR="00255DA4">
        <w:rPr>
          <w:rFonts w:ascii="Times New Roman" w:hAnsi="Times New Roman" w:cs="Times New Roman"/>
          <w:szCs w:val="24"/>
          <w:shd w:val="clear" w:color="auto" w:fill="F8F9FA"/>
        </w:rPr>
        <w:t xml:space="preserve">του </w:t>
      </w:r>
      <w:r w:rsidR="00BA17B2" w:rsidRPr="00B16E4C">
        <w:rPr>
          <w:rFonts w:ascii="Times New Roman" w:hAnsi="Times New Roman" w:cs="Times New Roman"/>
          <w:szCs w:val="24"/>
          <w:shd w:val="clear" w:color="auto" w:fill="F8F9FA"/>
        </w:rPr>
        <w:t xml:space="preserve">εξοπλισμού, </w:t>
      </w:r>
      <w:r w:rsidR="00255DA4">
        <w:rPr>
          <w:rFonts w:ascii="Times New Roman" w:hAnsi="Times New Roman" w:cs="Times New Roman"/>
          <w:szCs w:val="24"/>
          <w:shd w:val="clear" w:color="auto" w:fill="F8F9FA"/>
        </w:rPr>
        <w:t xml:space="preserve">την </w:t>
      </w:r>
      <w:r w:rsidR="00BA17B2" w:rsidRPr="00B16E4C">
        <w:rPr>
          <w:rFonts w:ascii="Times New Roman" w:hAnsi="Times New Roman" w:cs="Times New Roman"/>
          <w:szCs w:val="24"/>
          <w:shd w:val="clear" w:color="auto" w:fill="F8F9FA"/>
        </w:rPr>
        <w:t>αξιοπιστία,</w:t>
      </w:r>
      <w:r w:rsidR="00255DA4">
        <w:rPr>
          <w:rFonts w:ascii="Times New Roman" w:hAnsi="Times New Roman" w:cs="Times New Roman"/>
          <w:szCs w:val="24"/>
          <w:shd w:val="clear" w:color="auto" w:fill="F8F9FA"/>
        </w:rPr>
        <w:t xml:space="preserve"> την</w:t>
      </w:r>
      <w:r w:rsidR="00BA17B2" w:rsidRPr="00B16E4C">
        <w:rPr>
          <w:rFonts w:ascii="Times New Roman" w:hAnsi="Times New Roman" w:cs="Times New Roman"/>
          <w:szCs w:val="24"/>
          <w:shd w:val="clear" w:color="auto" w:fill="F8F9FA"/>
        </w:rPr>
        <w:t xml:space="preserve"> ασφάλεια,</w:t>
      </w:r>
      <w:r w:rsidR="00255DA4">
        <w:rPr>
          <w:rFonts w:ascii="Times New Roman" w:hAnsi="Times New Roman" w:cs="Times New Roman"/>
          <w:szCs w:val="24"/>
          <w:shd w:val="clear" w:color="auto" w:fill="F8F9FA"/>
        </w:rPr>
        <w:t xml:space="preserve"> τον</w:t>
      </w:r>
      <w:r w:rsidR="00BA17B2" w:rsidRPr="00B16E4C">
        <w:rPr>
          <w:rFonts w:ascii="Times New Roman" w:hAnsi="Times New Roman" w:cs="Times New Roman"/>
          <w:szCs w:val="24"/>
          <w:shd w:val="clear" w:color="auto" w:fill="F8F9FA"/>
        </w:rPr>
        <w:t xml:space="preserve"> κίνδυνο, </w:t>
      </w:r>
      <w:r w:rsidR="00255DA4">
        <w:rPr>
          <w:rFonts w:ascii="Times New Roman" w:hAnsi="Times New Roman" w:cs="Times New Roman"/>
          <w:szCs w:val="24"/>
          <w:shd w:val="clear" w:color="auto" w:fill="F8F9FA"/>
        </w:rPr>
        <w:t xml:space="preserve">τον </w:t>
      </w:r>
      <w:r w:rsidR="00BA17B2" w:rsidRPr="00B16E4C">
        <w:rPr>
          <w:rFonts w:ascii="Times New Roman" w:hAnsi="Times New Roman" w:cs="Times New Roman"/>
          <w:szCs w:val="24"/>
          <w:shd w:val="clear" w:color="auto" w:fill="F8F9FA"/>
        </w:rPr>
        <w:t>προϋπολογισμό συντήρησης κ.λπ. και πρέπει να κοινοποιούνται σε όλο το προσωπικό που συμμετέχει στη συντήρηση</w:t>
      </w:r>
      <w:r w:rsidR="00255DA4">
        <w:rPr>
          <w:rFonts w:ascii="Times New Roman" w:hAnsi="Times New Roman" w:cs="Times New Roman"/>
          <w:szCs w:val="24"/>
          <w:shd w:val="clear" w:color="auto" w:fill="F8F9FA"/>
        </w:rPr>
        <w:t>.</w:t>
      </w:r>
      <w:r w:rsidR="00BA17B2" w:rsidRPr="00B16E4C">
        <w:rPr>
          <w:rFonts w:ascii="Times New Roman" w:hAnsi="Times New Roman" w:cs="Times New Roman"/>
          <w:szCs w:val="24"/>
          <w:shd w:val="clear" w:color="auto" w:fill="F8F9FA"/>
        </w:rPr>
        <w:t xml:space="preserve"> </w:t>
      </w:r>
    </w:p>
    <w:p w14:paraId="53769881" w14:textId="6E5460F5" w:rsidR="00C332AF" w:rsidRPr="00B16E4C" w:rsidRDefault="00255DA4" w:rsidP="00B32AFA">
      <w:pPr>
        <w:pStyle w:val="a3"/>
        <w:numPr>
          <w:ilvl w:val="0"/>
          <w:numId w:val="28"/>
        </w:numPr>
        <w:spacing w:line="276" w:lineRule="auto"/>
        <w:ind w:left="0" w:firstLine="0"/>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Τον π</w:t>
      </w:r>
      <w:r w:rsidR="00BA17B2" w:rsidRPr="00B16E4C">
        <w:rPr>
          <w:rFonts w:ascii="Times New Roman" w:hAnsi="Times New Roman" w:cs="Times New Roman"/>
          <w:szCs w:val="24"/>
          <w:shd w:val="clear" w:color="auto" w:fill="F8F9FA"/>
        </w:rPr>
        <w:t xml:space="preserve">ροσδιορισμό της τρέχουσας απόδοσης εργοστασίων / εγκαταστάσεων. </w:t>
      </w:r>
    </w:p>
    <w:p w14:paraId="07C56A61" w14:textId="68AF3F34" w:rsidR="00C332AF" w:rsidRPr="00B16E4C" w:rsidRDefault="00255DA4" w:rsidP="00B32AFA">
      <w:pPr>
        <w:pStyle w:val="a3"/>
        <w:numPr>
          <w:ilvl w:val="0"/>
          <w:numId w:val="28"/>
        </w:numPr>
        <w:spacing w:line="276" w:lineRule="auto"/>
        <w:ind w:left="0" w:firstLine="0"/>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Τον π</w:t>
      </w:r>
      <w:r w:rsidR="00BA17B2" w:rsidRPr="00B16E4C">
        <w:rPr>
          <w:rFonts w:ascii="Times New Roman" w:hAnsi="Times New Roman" w:cs="Times New Roman"/>
          <w:szCs w:val="24"/>
          <w:shd w:val="clear" w:color="auto" w:fill="F8F9FA"/>
        </w:rPr>
        <w:t xml:space="preserve">ροσδιορισμό των μέτρων απόδοσης στόχου (Βασικοί δείκτες απόδοσης </w:t>
      </w:r>
      <w:r w:rsidR="00C332AF" w:rsidRPr="00B16E4C">
        <w:rPr>
          <w:rFonts w:ascii="Times New Roman" w:hAnsi="Times New Roman" w:cs="Times New Roman"/>
          <w:szCs w:val="24"/>
          <w:shd w:val="clear" w:color="auto" w:fill="F8F9FA"/>
        </w:rPr>
        <w:t>-</w:t>
      </w:r>
      <w:r w:rsidR="00BA17B2" w:rsidRPr="00B16E4C">
        <w:rPr>
          <w:rFonts w:ascii="Times New Roman" w:hAnsi="Times New Roman" w:cs="Times New Roman"/>
          <w:szCs w:val="24"/>
          <w:shd w:val="clear" w:color="auto" w:fill="F8F9FA"/>
        </w:rPr>
        <w:t xml:space="preserve">KPI). </w:t>
      </w:r>
    </w:p>
    <w:p w14:paraId="3B8EB2BA" w14:textId="77777777" w:rsidR="00BA17B2" w:rsidRPr="00B16E4C" w:rsidRDefault="00BA17B2" w:rsidP="00B32AFA">
      <w:pPr>
        <w:pStyle w:val="a3"/>
        <w:numPr>
          <w:ilvl w:val="0"/>
          <w:numId w:val="28"/>
        </w:numPr>
        <w:spacing w:line="276" w:lineRule="auto"/>
        <w:ind w:left="0" w:firstLine="0"/>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 Θέσπιση αρχών για την καθοδήγηση της υλοποίησης της στρατηγικής μέσω προγραμματισμού, εκτέλεσης, αξιολόγησης, ανάλυσης και βελτίωσης της συντήρησης.</w:t>
      </w:r>
    </w:p>
    <w:p w14:paraId="6D3C370D" w14:textId="77777777" w:rsidR="00BA17B2" w:rsidRPr="00B16E4C" w:rsidRDefault="00D25937" w:rsidP="00255DA4">
      <w:pPr>
        <w:spacing w:line="276" w:lineRule="auto"/>
        <w:jc w:val="center"/>
        <w:rPr>
          <w:rFonts w:ascii="Times New Roman" w:hAnsi="Times New Roman" w:cs="Times New Roman"/>
          <w:szCs w:val="24"/>
        </w:rPr>
      </w:pPr>
      <w:r w:rsidRPr="00B16E4C">
        <w:rPr>
          <w:rFonts w:ascii="Times New Roman" w:hAnsi="Times New Roman" w:cs="Times New Roman"/>
          <w:noProof/>
          <w:szCs w:val="24"/>
        </w:rPr>
        <w:drawing>
          <wp:inline distT="0" distB="0" distL="0" distR="0" wp14:anchorId="191E17F0" wp14:editId="5A6FFCEA">
            <wp:extent cx="4183380" cy="2622913"/>
            <wp:effectExtent l="0" t="0" r="7620" b="635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99864" cy="2633248"/>
                    </a:xfrm>
                    <a:prstGeom prst="rect">
                      <a:avLst/>
                    </a:prstGeom>
                    <a:noFill/>
                    <a:ln>
                      <a:noFill/>
                    </a:ln>
                  </pic:spPr>
                </pic:pic>
              </a:graphicData>
            </a:graphic>
          </wp:inline>
        </w:drawing>
      </w:r>
    </w:p>
    <w:p w14:paraId="3238B6AC" w14:textId="040B8149" w:rsidR="00CC49F9" w:rsidRPr="00492643" w:rsidRDefault="00852AFA" w:rsidP="00492643">
      <w:pPr>
        <w:spacing w:line="276" w:lineRule="auto"/>
        <w:rPr>
          <w:rFonts w:ascii="Times New Roman" w:hAnsi="Times New Roman" w:cs="Times New Roman"/>
          <w:sz w:val="20"/>
          <w:szCs w:val="24"/>
        </w:rPr>
      </w:pPr>
      <w:r w:rsidRPr="00A14763">
        <w:rPr>
          <w:rFonts w:ascii="Times New Roman" w:hAnsi="Times New Roman" w:cs="Times New Roman"/>
          <w:sz w:val="20"/>
          <w:szCs w:val="24"/>
        </w:rPr>
        <w:t>Σχήμα</w:t>
      </w:r>
      <w:r w:rsidR="00D25937" w:rsidRPr="00B963E0">
        <w:rPr>
          <w:rFonts w:ascii="Times New Roman" w:hAnsi="Times New Roman" w:cs="Times New Roman"/>
          <w:sz w:val="20"/>
          <w:szCs w:val="24"/>
        </w:rPr>
        <w:t xml:space="preserve"> 1.1</w:t>
      </w:r>
      <w:r w:rsidR="00471421">
        <w:rPr>
          <w:rFonts w:ascii="Times New Roman" w:hAnsi="Times New Roman" w:cs="Times New Roman"/>
          <w:sz w:val="20"/>
          <w:szCs w:val="24"/>
        </w:rPr>
        <w:t>.</w:t>
      </w:r>
      <w:r w:rsidR="00FE604E">
        <w:rPr>
          <w:rFonts w:ascii="Times New Roman" w:hAnsi="Times New Roman" w:cs="Times New Roman"/>
          <w:sz w:val="20"/>
          <w:szCs w:val="24"/>
        </w:rPr>
        <w:t xml:space="preserve"> </w:t>
      </w:r>
      <w:r w:rsidR="00B963E0">
        <w:rPr>
          <w:rFonts w:ascii="Times New Roman" w:hAnsi="Times New Roman" w:cs="Times New Roman"/>
          <w:sz w:val="20"/>
          <w:szCs w:val="24"/>
        </w:rPr>
        <w:t>Μοντέλο</w:t>
      </w:r>
      <w:r w:rsidR="00B963E0" w:rsidRPr="00B963E0">
        <w:rPr>
          <w:rFonts w:ascii="Times New Roman" w:hAnsi="Times New Roman" w:cs="Times New Roman"/>
          <w:sz w:val="20"/>
          <w:szCs w:val="24"/>
        </w:rPr>
        <w:t xml:space="preserve"> </w:t>
      </w:r>
      <w:r w:rsidR="00B963E0">
        <w:rPr>
          <w:rFonts w:ascii="Times New Roman" w:hAnsi="Times New Roman" w:cs="Times New Roman"/>
          <w:sz w:val="20"/>
          <w:szCs w:val="24"/>
        </w:rPr>
        <w:t>στρατηγικής</w:t>
      </w:r>
      <w:r w:rsidR="00B963E0" w:rsidRPr="00B963E0">
        <w:rPr>
          <w:rFonts w:ascii="Times New Roman" w:hAnsi="Times New Roman" w:cs="Times New Roman"/>
          <w:sz w:val="20"/>
          <w:szCs w:val="24"/>
        </w:rPr>
        <w:t xml:space="preserve"> </w:t>
      </w:r>
      <w:r w:rsidR="00B963E0">
        <w:rPr>
          <w:rFonts w:ascii="Times New Roman" w:hAnsi="Times New Roman" w:cs="Times New Roman"/>
          <w:sz w:val="20"/>
          <w:szCs w:val="24"/>
        </w:rPr>
        <w:t xml:space="preserve">συντήρησης </w:t>
      </w:r>
      <w:r w:rsidR="00D40BB8" w:rsidRPr="00F6699F">
        <w:rPr>
          <w:rFonts w:cstheme="minorHAnsi"/>
          <w:sz w:val="20"/>
          <w:szCs w:val="20"/>
          <w:shd w:val="clear" w:color="auto" w:fill="FFFFFF"/>
        </w:rPr>
        <w:t>[2</w:t>
      </w:r>
      <w:r w:rsidR="00F6699F">
        <w:rPr>
          <w:rFonts w:cstheme="minorHAnsi"/>
          <w:sz w:val="20"/>
          <w:szCs w:val="20"/>
          <w:shd w:val="clear" w:color="auto" w:fill="FFFFFF"/>
        </w:rPr>
        <w:t>6</w:t>
      </w:r>
      <w:r w:rsidR="00D40BB8" w:rsidRPr="00F6699F">
        <w:rPr>
          <w:rFonts w:cstheme="minorHAnsi"/>
          <w:sz w:val="20"/>
          <w:szCs w:val="20"/>
          <w:shd w:val="clear" w:color="auto" w:fill="FFFFFF"/>
        </w:rPr>
        <w:t>]</w:t>
      </w:r>
    </w:p>
    <w:p w14:paraId="258848C3" w14:textId="6502257F" w:rsidR="002B108A" w:rsidRPr="00B32AFA" w:rsidRDefault="002B108A" w:rsidP="00B32AFA">
      <w:pPr>
        <w:pStyle w:val="2"/>
        <w:numPr>
          <w:ilvl w:val="0"/>
          <w:numId w:val="0"/>
        </w:numPr>
        <w:spacing w:line="276" w:lineRule="auto"/>
        <w:rPr>
          <w:rFonts w:asciiTheme="minorHAnsi" w:hAnsiTheme="minorHAnsi" w:cstheme="minorHAnsi"/>
          <w:sz w:val="24"/>
        </w:rPr>
      </w:pPr>
      <w:r w:rsidRPr="00B32AFA">
        <w:rPr>
          <w:rFonts w:asciiTheme="minorHAnsi" w:hAnsiTheme="minorHAnsi" w:cstheme="minorHAnsi"/>
          <w:sz w:val="24"/>
        </w:rPr>
        <w:lastRenderedPageBreak/>
        <w:t>1.</w:t>
      </w:r>
      <w:r w:rsidR="00DF048A" w:rsidRPr="00C81BDA">
        <w:rPr>
          <w:rFonts w:asciiTheme="minorHAnsi" w:hAnsiTheme="minorHAnsi" w:cstheme="minorHAnsi"/>
          <w:sz w:val="24"/>
        </w:rPr>
        <w:t>4</w:t>
      </w:r>
      <w:r w:rsidRPr="00B32AFA">
        <w:rPr>
          <w:rFonts w:asciiTheme="minorHAnsi" w:hAnsiTheme="minorHAnsi" w:cstheme="minorHAnsi"/>
          <w:sz w:val="24"/>
        </w:rPr>
        <w:t xml:space="preserve">.3 </w:t>
      </w:r>
      <w:r w:rsidRPr="00CE5385">
        <w:rPr>
          <w:rFonts w:asciiTheme="minorHAnsi" w:hAnsiTheme="minorHAnsi" w:cstheme="minorHAnsi"/>
          <w:sz w:val="24"/>
        </w:rPr>
        <w:t>Καθορισμός</w:t>
      </w:r>
      <w:r w:rsidRPr="00B32AFA">
        <w:rPr>
          <w:rFonts w:asciiTheme="minorHAnsi" w:hAnsiTheme="minorHAnsi" w:cstheme="minorHAnsi"/>
          <w:sz w:val="24"/>
        </w:rPr>
        <w:t xml:space="preserve"> </w:t>
      </w:r>
      <w:r w:rsidRPr="00CE5385">
        <w:rPr>
          <w:rFonts w:asciiTheme="minorHAnsi" w:hAnsiTheme="minorHAnsi" w:cstheme="minorHAnsi"/>
          <w:sz w:val="24"/>
        </w:rPr>
        <w:t>ευθυνών</w:t>
      </w:r>
      <w:r w:rsidRPr="00B32AFA">
        <w:rPr>
          <w:rFonts w:asciiTheme="minorHAnsi" w:hAnsiTheme="minorHAnsi" w:cstheme="minorHAnsi"/>
          <w:sz w:val="24"/>
        </w:rPr>
        <w:t xml:space="preserve"> </w:t>
      </w:r>
    </w:p>
    <w:p w14:paraId="785C1510" w14:textId="77777777" w:rsidR="00625FD7" w:rsidRPr="00FA7B56" w:rsidRDefault="00625FD7" w:rsidP="005D6A54">
      <w:pPr>
        <w:pStyle w:val="-HTML"/>
        <w:spacing w:line="276" w:lineRule="auto"/>
        <w:rPr>
          <w:rFonts w:ascii="Times New Roman" w:hAnsi="Times New Roman" w:cs="Times New Roman"/>
          <w:sz w:val="24"/>
          <w:szCs w:val="24"/>
        </w:rPr>
      </w:pPr>
    </w:p>
    <w:p w14:paraId="7FA0F7CD" w14:textId="486B92C1" w:rsidR="00D774E0" w:rsidRPr="00B16E4C" w:rsidRDefault="002B108A" w:rsidP="007222AA">
      <w:pPr>
        <w:pStyle w:val="-HTML"/>
        <w:spacing w:line="276" w:lineRule="auto"/>
        <w:jc w:val="both"/>
        <w:rPr>
          <w:rFonts w:ascii="Times New Roman" w:hAnsi="Times New Roman" w:cs="Times New Roman"/>
          <w:sz w:val="24"/>
          <w:szCs w:val="24"/>
          <w:shd w:val="clear" w:color="auto" w:fill="F8F9FA"/>
        </w:rPr>
      </w:pPr>
      <w:r w:rsidRPr="00B16E4C">
        <w:rPr>
          <w:rFonts w:ascii="Times New Roman" w:hAnsi="Times New Roman" w:cs="Times New Roman"/>
          <w:sz w:val="24"/>
          <w:szCs w:val="24"/>
        </w:rPr>
        <w:t xml:space="preserve">Η </w:t>
      </w:r>
      <w:proofErr w:type="spellStart"/>
      <w:r w:rsidRPr="00B16E4C">
        <w:rPr>
          <w:rFonts w:ascii="Times New Roman" w:hAnsi="Times New Roman" w:cs="Times New Roman"/>
          <w:sz w:val="24"/>
          <w:szCs w:val="24"/>
        </w:rPr>
        <w:t>εγκριθείσα</w:t>
      </w:r>
      <w:proofErr w:type="spellEnd"/>
      <w:r w:rsidRPr="00B16E4C">
        <w:rPr>
          <w:rFonts w:ascii="Times New Roman" w:hAnsi="Times New Roman" w:cs="Times New Roman"/>
          <w:sz w:val="24"/>
          <w:szCs w:val="24"/>
        </w:rPr>
        <w:t xml:space="preserve"> στρατηγική συντήρησης θα οδηγήσει στον καθορισμό διαφορετικών αρμοδιοτήτων διαχείρισης συντήρησης σε διαφορετικά επίπεδα δραστηριότητας. Αυτές οι ευθύνες θα </w:t>
      </w:r>
      <w:r w:rsidR="00625FD7" w:rsidRPr="00B16E4C">
        <w:rPr>
          <w:rFonts w:ascii="Times New Roman" w:hAnsi="Times New Roman" w:cs="Times New Roman"/>
          <w:sz w:val="24"/>
          <w:szCs w:val="24"/>
        </w:rPr>
        <w:t>αναληφθούν από διαφορετικούς</w:t>
      </w:r>
      <w:r w:rsidRPr="00B16E4C">
        <w:rPr>
          <w:rFonts w:ascii="Times New Roman" w:hAnsi="Times New Roman" w:cs="Times New Roman"/>
          <w:sz w:val="24"/>
          <w:szCs w:val="24"/>
        </w:rPr>
        <w:t xml:space="preserve"> συμμετέχοντες </w:t>
      </w:r>
      <w:r w:rsidR="00625FD7" w:rsidRPr="00B16E4C">
        <w:rPr>
          <w:rFonts w:ascii="Times New Roman" w:hAnsi="Times New Roman" w:cs="Times New Roman"/>
          <w:sz w:val="24"/>
          <w:szCs w:val="24"/>
        </w:rPr>
        <w:t xml:space="preserve">με </w:t>
      </w:r>
      <w:r w:rsidRPr="00B16E4C">
        <w:rPr>
          <w:rFonts w:ascii="Times New Roman" w:hAnsi="Times New Roman" w:cs="Times New Roman"/>
          <w:sz w:val="24"/>
          <w:szCs w:val="24"/>
        </w:rPr>
        <w:t xml:space="preserve"> </w:t>
      </w:r>
      <w:r w:rsidR="00625FD7" w:rsidRPr="00B16E4C">
        <w:rPr>
          <w:rFonts w:ascii="Times New Roman" w:hAnsi="Times New Roman" w:cs="Times New Roman"/>
          <w:sz w:val="24"/>
          <w:szCs w:val="24"/>
        </w:rPr>
        <w:t xml:space="preserve">διαφορετικούς </w:t>
      </w:r>
      <w:r w:rsidRPr="00B16E4C">
        <w:rPr>
          <w:rFonts w:ascii="Times New Roman" w:hAnsi="Times New Roman" w:cs="Times New Roman"/>
          <w:sz w:val="24"/>
          <w:szCs w:val="24"/>
        </w:rPr>
        <w:t xml:space="preserve"> </w:t>
      </w:r>
      <w:r w:rsidRPr="00B16E4C">
        <w:rPr>
          <w:rFonts w:ascii="Times New Roman" w:hAnsi="Times New Roman" w:cs="Times New Roman"/>
          <w:sz w:val="24"/>
          <w:szCs w:val="24"/>
          <w:shd w:val="clear" w:color="auto" w:fill="F8F9FA"/>
        </w:rPr>
        <w:t>ρόλο</w:t>
      </w:r>
      <w:r w:rsidR="00625FD7" w:rsidRPr="00B16E4C">
        <w:rPr>
          <w:rFonts w:ascii="Times New Roman" w:hAnsi="Times New Roman" w:cs="Times New Roman"/>
          <w:sz w:val="24"/>
          <w:szCs w:val="24"/>
          <w:shd w:val="clear" w:color="auto" w:fill="F8F9FA"/>
        </w:rPr>
        <w:t xml:space="preserve">υς </w:t>
      </w:r>
      <w:r w:rsidRPr="00B16E4C">
        <w:rPr>
          <w:rFonts w:ascii="Times New Roman" w:hAnsi="Times New Roman" w:cs="Times New Roman"/>
          <w:sz w:val="24"/>
          <w:szCs w:val="24"/>
          <w:shd w:val="clear" w:color="auto" w:fill="F8F9FA"/>
        </w:rPr>
        <w:t xml:space="preserve">διαχείρισης σε κάθε συγκεκριμένο σενάριο. Ως συμμετέχων συνήθως βρίσκουμε: τον κατασκευαστή </w:t>
      </w:r>
      <w:r w:rsidR="00852AFA" w:rsidRPr="00B16E4C">
        <w:rPr>
          <w:rFonts w:ascii="Times New Roman" w:hAnsi="Times New Roman" w:cs="Times New Roman"/>
          <w:sz w:val="24"/>
          <w:szCs w:val="24"/>
          <w:shd w:val="clear" w:color="auto" w:fill="F8F9FA"/>
        </w:rPr>
        <w:t xml:space="preserve">του </w:t>
      </w:r>
      <w:r w:rsidRPr="00B16E4C">
        <w:rPr>
          <w:rFonts w:ascii="Times New Roman" w:hAnsi="Times New Roman" w:cs="Times New Roman"/>
          <w:sz w:val="24"/>
          <w:szCs w:val="24"/>
          <w:shd w:val="clear" w:color="auto" w:fill="F8F9FA"/>
        </w:rPr>
        <w:t xml:space="preserve">εξοπλισμού, τον πωλητή </w:t>
      </w:r>
      <w:r w:rsidR="00852AFA" w:rsidRPr="00B16E4C">
        <w:rPr>
          <w:rFonts w:ascii="Times New Roman" w:hAnsi="Times New Roman" w:cs="Times New Roman"/>
          <w:sz w:val="24"/>
          <w:szCs w:val="24"/>
          <w:shd w:val="clear" w:color="auto" w:fill="F8F9FA"/>
        </w:rPr>
        <w:t xml:space="preserve">του </w:t>
      </w:r>
      <w:r w:rsidRPr="00B16E4C">
        <w:rPr>
          <w:rFonts w:ascii="Times New Roman" w:hAnsi="Times New Roman" w:cs="Times New Roman"/>
          <w:sz w:val="24"/>
          <w:szCs w:val="24"/>
          <w:shd w:val="clear" w:color="auto" w:fill="F8F9FA"/>
        </w:rPr>
        <w:t xml:space="preserve">εξοπλισμού, τον αγοραστή του εξοπλισμού (ο οποίος συνήθως τον χρησιμοποιεί και γίνεται «ο χρήστης» του εξοπλισμού) και  εξωτερικά μέρη που παρέχουν κάθε είδους υπηρεσία συντήρησης. </w:t>
      </w:r>
    </w:p>
    <w:p w14:paraId="5D4F7060" w14:textId="77777777" w:rsidR="00D774E0" w:rsidRPr="00B16E4C" w:rsidRDefault="00D774E0" w:rsidP="007222AA">
      <w:pPr>
        <w:pStyle w:val="-HTML"/>
        <w:spacing w:line="276" w:lineRule="auto"/>
        <w:jc w:val="both"/>
        <w:rPr>
          <w:rFonts w:ascii="Times New Roman" w:hAnsi="Times New Roman" w:cs="Times New Roman"/>
          <w:sz w:val="24"/>
          <w:szCs w:val="24"/>
          <w:shd w:val="clear" w:color="auto" w:fill="F8F9FA"/>
        </w:rPr>
      </w:pPr>
    </w:p>
    <w:p w14:paraId="4B970B49" w14:textId="40E6FF80" w:rsidR="002B108A" w:rsidRPr="00B16E4C" w:rsidRDefault="00492643" w:rsidP="007222AA">
      <w:pPr>
        <w:pStyle w:val="-HTML"/>
        <w:spacing w:line="276" w:lineRule="auto"/>
        <w:jc w:val="both"/>
        <w:rPr>
          <w:rFonts w:ascii="Times New Roman" w:hAnsi="Times New Roman" w:cs="Times New Roman"/>
          <w:sz w:val="24"/>
          <w:szCs w:val="24"/>
          <w:shd w:val="clear" w:color="auto" w:fill="F8F9FA"/>
        </w:rPr>
      </w:pPr>
      <w:r>
        <w:rPr>
          <w:rFonts w:ascii="Times New Roman" w:hAnsi="Times New Roman" w:cs="Times New Roman"/>
          <w:sz w:val="24"/>
          <w:szCs w:val="24"/>
          <w:shd w:val="clear" w:color="auto" w:fill="F8F9FA"/>
        </w:rPr>
        <w:t>Π</w:t>
      </w:r>
      <w:r w:rsidR="002B108A" w:rsidRPr="00B16E4C">
        <w:rPr>
          <w:rFonts w:ascii="Times New Roman" w:hAnsi="Times New Roman" w:cs="Times New Roman"/>
          <w:sz w:val="24"/>
          <w:szCs w:val="24"/>
          <w:shd w:val="clear" w:color="auto" w:fill="F8F9FA"/>
        </w:rPr>
        <w:t>αραδείγματα σεναρίων:</w:t>
      </w:r>
    </w:p>
    <w:p w14:paraId="7C98C562" w14:textId="0B0CE23F" w:rsidR="002B108A" w:rsidRPr="00B16E4C" w:rsidRDefault="002B108A" w:rsidP="007222AA">
      <w:pPr>
        <w:pStyle w:val="-HTML"/>
        <w:spacing w:line="276" w:lineRule="auto"/>
        <w:jc w:val="both"/>
        <w:rPr>
          <w:rFonts w:ascii="Times New Roman" w:hAnsi="Times New Roman" w:cs="Times New Roman"/>
          <w:sz w:val="24"/>
          <w:szCs w:val="24"/>
          <w:shd w:val="clear" w:color="auto" w:fill="F8F9FA"/>
        </w:rPr>
      </w:pPr>
      <w:r w:rsidRPr="00B16E4C">
        <w:rPr>
          <w:rFonts w:ascii="Times New Roman" w:hAnsi="Times New Roman" w:cs="Times New Roman"/>
          <w:sz w:val="24"/>
          <w:szCs w:val="24"/>
        </w:rPr>
        <w:br/>
      </w:r>
      <w:r w:rsidR="00492643">
        <w:rPr>
          <w:rFonts w:ascii="Times New Roman" w:hAnsi="Times New Roman" w:cs="Times New Roman"/>
          <w:sz w:val="24"/>
          <w:szCs w:val="24"/>
          <w:shd w:val="clear" w:color="auto" w:fill="F8F9FA"/>
        </w:rPr>
        <w:t xml:space="preserve">Ένα </w:t>
      </w:r>
      <w:r w:rsidRPr="00B16E4C">
        <w:rPr>
          <w:rFonts w:ascii="Times New Roman" w:hAnsi="Times New Roman" w:cs="Times New Roman"/>
          <w:sz w:val="24"/>
          <w:szCs w:val="24"/>
          <w:shd w:val="clear" w:color="auto" w:fill="F8F9FA"/>
        </w:rPr>
        <w:t>σενάριο</w:t>
      </w:r>
      <w:r w:rsidR="00492643">
        <w:rPr>
          <w:rFonts w:ascii="Times New Roman" w:hAnsi="Times New Roman" w:cs="Times New Roman"/>
          <w:sz w:val="24"/>
          <w:szCs w:val="24"/>
          <w:shd w:val="clear" w:color="auto" w:fill="F8F9FA"/>
        </w:rPr>
        <w:t xml:space="preserve"> είναι αυτό </w:t>
      </w:r>
      <w:r w:rsidRPr="00B16E4C">
        <w:rPr>
          <w:rFonts w:ascii="Times New Roman" w:hAnsi="Times New Roman" w:cs="Times New Roman"/>
          <w:sz w:val="24"/>
          <w:szCs w:val="24"/>
          <w:shd w:val="clear" w:color="auto" w:fill="F8F9FA"/>
        </w:rPr>
        <w:t xml:space="preserve"> στο οποίο ο κατασκευαστής</w:t>
      </w:r>
      <w:r w:rsidR="00492643">
        <w:rPr>
          <w:rFonts w:ascii="Times New Roman" w:hAnsi="Times New Roman" w:cs="Times New Roman"/>
          <w:sz w:val="24"/>
          <w:szCs w:val="24"/>
          <w:shd w:val="clear" w:color="auto" w:fill="F8F9FA"/>
        </w:rPr>
        <w:t xml:space="preserve"> του</w:t>
      </w:r>
      <w:r w:rsidRPr="00B16E4C">
        <w:rPr>
          <w:rFonts w:ascii="Times New Roman" w:hAnsi="Times New Roman" w:cs="Times New Roman"/>
          <w:sz w:val="24"/>
          <w:szCs w:val="24"/>
          <w:shd w:val="clear" w:color="auto" w:fill="F8F9FA"/>
        </w:rPr>
        <w:t xml:space="preserve"> εξοπλισμού απαιτείται να παρέχει </w:t>
      </w:r>
      <w:r w:rsidR="0005015B" w:rsidRPr="00B16E4C">
        <w:rPr>
          <w:rFonts w:ascii="Times New Roman" w:hAnsi="Times New Roman" w:cs="Times New Roman"/>
          <w:sz w:val="24"/>
          <w:szCs w:val="24"/>
          <w:shd w:val="clear" w:color="auto" w:fill="F8F9FA"/>
        </w:rPr>
        <w:t>πλήρη υποστήριξ</w:t>
      </w:r>
      <w:r w:rsidR="00492643">
        <w:rPr>
          <w:rFonts w:ascii="Times New Roman" w:hAnsi="Times New Roman" w:cs="Times New Roman"/>
          <w:sz w:val="24"/>
          <w:szCs w:val="24"/>
          <w:shd w:val="clear" w:color="auto" w:fill="F8F9FA"/>
        </w:rPr>
        <w:t xml:space="preserve">η </w:t>
      </w:r>
      <w:r w:rsidR="0005015B" w:rsidRPr="00B16E4C">
        <w:rPr>
          <w:rFonts w:ascii="Times New Roman" w:hAnsi="Times New Roman" w:cs="Times New Roman"/>
          <w:sz w:val="24"/>
          <w:szCs w:val="24"/>
          <w:shd w:val="clear" w:color="auto" w:fill="F8F9FA"/>
        </w:rPr>
        <w:t>και</w:t>
      </w:r>
      <w:r w:rsidR="00492643">
        <w:rPr>
          <w:rFonts w:ascii="Times New Roman" w:hAnsi="Times New Roman" w:cs="Times New Roman"/>
          <w:sz w:val="24"/>
          <w:szCs w:val="24"/>
          <w:shd w:val="clear" w:color="auto" w:fill="F8F9FA"/>
        </w:rPr>
        <w:t xml:space="preserve"> </w:t>
      </w:r>
      <w:r w:rsidRPr="00B16E4C">
        <w:rPr>
          <w:rFonts w:ascii="Times New Roman" w:hAnsi="Times New Roman" w:cs="Times New Roman"/>
          <w:sz w:val="24"/>
          <w:szCs w:val="24"/>
          <w:shd w:val="clear" w:color="auto" w:fill="F8F9FA"/>
        </w:rPr>
        <w:t>υπηρεσίες</w:t>
      </w:r>
      <w:r w:rsidR="0005015B" w:rsidRPr="00B16E4C">
        <w:rPr>
          <w:rFonts w:ascii="Times New Roman" w:hAnsi="Times New Roman" w:cs="Times New Roman"/>
          <w:sz w:val="24"/>
          <w:szCs w:val="24"/>
          <w:shd w:val="clear" w:color="auto" w:fill="F8F9FA"/>
        </w:rPr>
        <w:t xml:space="preserve"> συντήρησης, </w:t>
      </w:r>
      <w:r w:rsidRPr="00B16E4C">
        <w:rPr>
          <w:rFonts w:ascii="Times New Roman" w:hAnsi="Times New Roman" w:cs="Times New Roman"/>
          <w:sz w:val="24"/>
          <w:szCs w:val="24"/>
          <w:shd w:val="clear" w:color="auto" w:fill="F8F9FA"/>
        </w:rPr>
        <w:t xml:space="preserve">ως </w:t>
      </w:r>
      <w:r w:rsidR="00032585" w:rsidRPr="00B16E4C">
        <w:rPr>
          <w:rFonts w:ascii="Times New Roman" w:hAnsi="Times New Roman" w:cs="Times New Roman"/>
          <w:sz w:val="24"/>
          <w:szCs w:val="24"/>
          <w:shd w:val="clear" w:color="auto" w:fill="F8F9FA"/>
        </w:rPr>
        <w:t>μια</w:t>
      </w:r>
      <w:r w:rsidR="0005015B" w:rsidRPr="00B16E4C">
        <w:rPr>
          <w:rFonts w:ascii="Times New Roman" w:hAnsi="Times New Roman" w:cs="Times New Roman"/>
          <w:sz w:val="24"/>
          <w:szCs w:val="24"/>
          <w:shd w:val="clear" w:color="auto" w:fill="F8F9FA"/>
        </w:rPr>
        <w:t xml:space="preserve"> </w:t>
      </w:r>
      <w:r w:rsidRPr="00B16E4C">
        <w:rPr>
          <w:rFonts w:ascii="Times New Roman" w:hAnsi="Times New Roman" w:cs="Times New Roman"/>
          <w:sz w:val="24"/>
          <w:szCs w:val="24"/>
          <w:shd w:val="clear" w:color="auto" w:fill="F8F9FA"/>
        </w:rPr>
        <w:t>ολοκληρωμέν</w:t>
      </w:r>
      <w:r w:rsidR="0005015B" w:rsidRPr="00B16E4C">
        <w:rPr>
          <w:rFonts w:ascii="Times New Roman" w:hAnsi="Times New Roman" w:cs="Times New Roman"/>
          <w:sz w:val="24"/>
          <w:szCs w:val="24"/>
          <w:shd w:val="clear" w:color="auto" w:fill="F8F9FA"/>
        </w:rPr>
        <w:t xml:space="preserve">η συμφωνία </w:t>
      </w:r>
      <w:r w:rsidRPr="00B16E4C">
        <w:rPr>
          <w:rFonts w:ascii="Times New Roman" w:hAnsi="Times New Roman" w:cs="Times New Roman"/>
          <w:sz w:val="24"/>
          <w:szCs w:val="24"/>
          <w:shd w:val="clear" w:color="auto" w:fill="F8F9FA"/>
        </w:rPr>
        <w:t>της παράδοσης του προϊόντος. Αυτές οι υπηρεσίες παρέχονται είτε συμβατικής βάσης είτε έχουν πρόσβαση όπως απαιτείται από τον χρήστη. Σε αυτές τις περιπτώσεις, μόλις τεθεί σε εφαρμογή αυτή η στρατηγική εξωτερικής ανάθεσης και υπογραφεί η σύμβαση με τον κατασκευαστή του εξοπλισμού (ή τον αντιπρόσωπο), η πρωταρχική ευθύνη παραμένει στον κατασκευαστή (ή σε έναν πωλητή ή σε άλλο οργανισμό υποστήριξης που έχει αναλάβει ο κατασκευαστής). Ο χρήστης του εξοπλισμού εξαρτάται πρωτίστως από αυτό το δίκτυο που θα παρέχει υπηρεσίες συνολικής υποστήριξης κατά τη φάση λειτουργίας και συντήρησης του εξοπλισμού. Η διαχείριση</w:t>
      </w:r>
      <w:r w:rsidR="00FD4165">
        <w:rPr>
          <w:rFonts w:ascii="Times New Roman" w:hAnsi="Times New Roman" w:cs="Times New Roman"/>
          <w:sz w:val="24"/>
          <w:szCs w:val="24"/>
          <w:shd w:val="clear" w:color="auto" w:fill="F8F9FA"/>
        </w:rPr>
        <w:t xml:space="preserve"> της</w:t>
      </w:r>
      <w:r w:rsidRPr="00B16E4C">
        <w:rPr>
          <w:rFonts w:ascii="Times New Roman" w:hAnsi="Times New Roman" w:cs="Times New Roman"/>
          <w:sz w:val="24"/>
          <w:szCs w:val="24"/>
          <w:shd w:val="clear" w:color="auto" w:fill="F8F9FA"/>
        </w:rPr>
        <w:t xml:space="preserve"> συντήρησης ανήκει </w:t>
      </w:r>
      <w:r w:rsidR="00FA43AC">
        <w:rPr>
          <w:rFonts w:ascii="Times New Roman" w:hAnsi="Times New Roman" w:cs="Times New Roman"/>
          <w:sz w:val="24"/>
          <w:szCs w:val="24"/>
          <w:shd w:val="clear" w:color="auto" w:fill="F8F9FA"/>
        </w:rPr>
        <w:t>κατά κύριο λόγο</w:t>
      </w:r>
      <w:r w:rsidRPr="00B16E4C">
        <w:rPr>
          <w:rFonts w:ascii="Times New Roman" w:hAnsi="Times New Roman" w:cs="Times New Roman"/>
          <w:sz w:val="24"/>
          <w:szCs w:val="24"/>
          <w:shd w:val="clear" w:color="auto" w:fill="F8F9FA"/>
        </w:rPr>
        <w:t xml:space="preserve"> στον πάροχο συντήρησης και το σύστημα διαχείρισης συντήρησης σε επίπεδο χρήστη μειώνεται σε</w:t>
      </w:r>
      <w:r w:rsidR="00A258B4" w:rsidRPr="00B16E4C">
        <w:rPr>
          <w:rFonts w:ascii="Times New Roman" w:hAnsi="Times New Roman" w:cs="Times New Roman"/>
          <w:sz w:val="24"/>
          <w:szCs w:val="24"/>
          <w:shd w:val="clear" w:color="auto" w:fill="F8F9FA"/>
        </w:rPr>
        <w:t xml:space="preserve"> λίγο πολύ σε μια</w:t>
      </w:r>
      <w:r w:rsidRPr="00B16E4C">
        <w:rPr>
          <w:rFonts w:ascii="Times New Roman" w:hAnsi="Times New Roman" w:cs="Times New Roman"/>
          <w:sz w:val="24"/>
          <w:szCs w:val="24"/>
          <w:shd w:val="clear" w:color="auto" w:fill="F8F9FA"/>
        </w:rPr>
        <w:t xml:space="preserve"> διοικητική αλυσίδα για τη σύνδεση </w:t>
      </w:r>
      <w:r w:rsidR="00FD4165">
        <w:rPr>
          <w:rFonts w:ascii="Times New Roman" w:hAnsi="Times New Roman" w:cs="Times New Roman"/>
          <w:sz w:val="24"/>
          <w:szCs w:val="24"/>
          <w:shd w:val="clear" w:color="auto" w:fill="F8F9FA"/>
        </w:rPr>
        <w:t>της επιχείρησης</w:t>
      </w:r>
      <w:r w:rsidRPr="00B16E4C">
        <w:rPr>
          <w:rFonts w:ascii="Times New Roman" w:hAnsi="Times New Roman" w:cs="Times New Roman"/>
          <w:sz w:val="24"/>
          <w:szCs w:val="24"/>
          <w:shd w:val="clear" w:color="auto" w:fill="F8F9FA"/>
        </w:rPr>
        <w:t xml:space="preserve"> με τον πάροχο.</w:t>
      </w:r>
    </w:p>
    <w:p w14:paraId="6DEF627D" w14:textId="77777777" w:rsidR="002F6500" w:rsidRDefault="002F6500" w:rsidP="007222AA">
      <w:pPr>
        <w:pStyle w:val="-HTML"/>
        <w:spacing w:line="276" w:lineRule="auto"/>
        <w:jc w:val="both"/>
        <w:rPr>
          <w:rFonts w:ascii="Times New Roman" w:hAnsi="Times New Roman" w:cs="Times New Roman"/>
          <w:sz w:val="24"/>
          <w:szCs w:val="24"/>
          <w:shd w:val="clear" w:color="auto" w:fill="F8F9FA"/>
        </w:rPr>
      </w:pPr>
    </w:p>
    <w:p w14:paraId="0BD946F4" w14:textId="6CFCAAD9" w:rsidR="002B108A" w:rsidRPr="00B16E4C" w:rsidRDefault="002F6500" w:rsidP="007222AA">
      <w:pPr>
        <w:pStyle w:val="-HTML"/>
        <w:spacing w:line="276" w:lineRule="auto"/>
        <w:jc w:val="both"/>
        <w:rPr>
          <w:rFonts w:ascii="Times New Roman" w:hAnsi="Times New Roman" w:cs="Times New Roman"/>
          <w:sz w:val="24"/>
          <w:szCs w:val="24"/>
          <w:shd w:val="clear" w:color="auto" w:fill="F8F9FA"/>
        </w:rPr>
      </w:pPr>
      <w:r>
        <w:rPr>
          <w:rFonts w:ascii="Times New Roman" w:hAnsi="Times New Roman" w:cs="Times New Roman"/>
          <w:sz w:val="24"/>
          <w:szCs w:val="24"/>
          <w:shd w:val="clear" w:color="auto" w:fill="F8F9FA"/>
        </w:rPr>
        <w:t>Δ</w:t>
      </w:r>
      <w:r w:rsidR="002B108A" w:rsidRPr="00B16E4C">
        <w:rPr>
          <w:rFonts w:ascii="Times New Roman" w:hAnsi="Times New Roman" w:cs="Times New Roman"/>
          <w:sz w:val="24"/>
          <w:szCs w:val="24"/>
          <w:shd w:val="clear" w:color="auto" w:fill="F8F9FA"/>
        </w:rPr>
        <w:t>εύτερο</w:t>
      </w:r>
      <w:r>
        <w:rPr>
          <w:rFonts w:ascii="Times New Roman" w:hAnsi="Times New Roman" w:cs="Times New Roman"/>
          <w:sz w:val="24"/>
          <w:szCs w:val="24"/>
          <w:shd w:val="clear" w:color="auto" w:fill="F8F9FA"/>
        </w:rPr>
        <w:t xml:space="preserve">  σενάριο κα</w:t>
      </w:r>
      <w:r w:rsidR="002B108A" w:rsidRPr="00B16E4C">
        <w:rPr>
          <w:rFonts w:ascii="Times New Roman" w:hAnsi="Times New Roman" w:cs="Times New Roman"/>
          <w:sz w:val="24"/>
          <w:szCs w:val="24"/>
          <w:shd w:val="clear" w:color="auto" w:fill="F8F9FA"/>
        </w:rPr>
        <w:t>ι ίσως το πιο κοινό</w:t>
      </w:r>
      <w:r>
        <w:rPr>
          <w:rFonts w:ascii="Times New Roman" w:hAnsi="Times New Roman" w:cs="Times New Roman"/>
          <w:sz w:val="24"/>
          <w:szCs w:val="24"/>
          <w:shd w:val="clear" w:color="auto" w:fill="F8F9FA"/>
        </w:rPr>
        <w:t xml:space="preserve"> είναι αυτό που ο </w:t>
      </w:r>
      <w:r w:rsidR="002B108A" w:rsidRPr="00B16E4C">
        <w:rPr>
          <w:rFonts w:ascii="Times New Roman" w:hAnsi="Times New Roman" w:cs="Times New Roman"/>
          <w:sz w:val="24"/>
          <w:szCs w:val="24"/>
          <w:shd w:val="clear" w:color="auto" w:fill="F8F9FA"/>
        </w:rPr>
        <w:t>κατασκευαστής εξοπλισμού παρέχ</w:t>
      </w:r>
      <w:r>
        <w:rPr>
          <w:rFonts w:ascii="Times New Roman" w:hAnsi="Times New Roman" w:cs="Times New Roman"/>
          <w:sz w:val="24"/>
          <w:szCs w:val="24"/>
          <w:shd w:val="clear" w:color="auto" w:fill="F8F9FA"/>
        </w:rPr>
        <w:t>ει</w:t>
      </w:r>
      <w:r w:rsidR="002B108A" w:rsidRPr="00B16E4C">
        <w:rPr>
          <w:rFonts w:ascii="Times New Roman" w:hAnsi="Times New Roman" w:cs="Times New Roman"/>
          <w:sz w:val="24"/>
          <w:szCs w:val="24"/>
          <w:shd w:val="clear" w:color="auto" w:fill="F8F9FA"/>
        </w:rPr>
        <w:t xml:space="preserve"> μόνο </w:t>
      </w:r>
      <w:r>
        <w:rPr>
          <w:rFonts w:ascii="Times New Roman" w:hAnsi="Times New Roman" w:cs="Times New Roman"/>
          <w:sz w:val="24"/>
          <w:szCs w:val="24"/>
          <w:shd w:val="clear" w:color="auto" w:fill="F8F9FA"/>
        </w:rPr>
        <w:t xml:space="preserve">το </w:t>
      </w:r>
      <w:r w:rsidR="002B108A" w:rsidRPr="00B16E4C">
        <w:rPr>
          <w:rFonts w:ascii="Times New Roman" w:hAnsi="Times New Roman" w:cs="Times New Roman"/>
          <w:sz w:val="24"/>
          <w:szCs w:val="24"/>
          <w:shd w:val="clear" w:color="auto" w:fill="F8F9FA"/>
        </w:rPr>
        <w:t xml:space="preserve">βασικό σχεδιασμό υποστήριξης συντήρησης, όπως </w:t>
      </w:r>
      <w:r>
        <w:rPr>
          <w:rFonts w:ascii="Times New Roman" w:hAnsi="Times New Roman" w:cs="Times New Roman"/>
          <w:sz w:val="24"/>
          <w:szCs w:val="24"/>
          <w:shd w:val="clear" w:color="auto" w:fill="F8F9FA"/>
        </w:rPr>
        <w:t xml:space="preserve">κάποιες </w:t>
      </w:r>
      <w:r w:rsidR="002B108A" w:rsidRPr="00B16E4C">
        <w:rPr>
          <w:rFonts w:ascii="Times New Roman" w:hAnsi="Times New Roman" w:cs="Times New Roman"/>
          <w:sz w:val="24"/>
          <w:szCs w:val="24"/>
          <w:shd w:val="clear" w:color="auto" w:fill="F8F9FA"/>
        </w:rPr>
        <w:t>συστάσεις για συντήρηση, εγχειρίδιο συντήρησης, λίστες ανταλλακτικών</w:t>
      </w:r>
      <w:r>
        <w:rPr>
          <w:rFonts w:ascii="Times New Roman" w:hAnsi="Times New Roman" w:cs="Times New Roman"/>
          <w:sz w:val="24"/>
          <w:szCs w:val="24"/>
          <w:shd w:val="clear" w:color="auto" w:fill="F8F9FA"/>
        </w:rPr>
        <w:t>…</w:t>
      </w:r>
      <w:r w:rsidR="002B108A" w:rsidRPr="00B16E4C">
        <w:rPr>
          <w:rFonts w:ascii="Times New Roman" w:hAnsi="Times New Roman" w:cs="Times New Roman"/>
          <w:sz w:val="24"/>
          <w:szCs w:val="24"/>
          <w:shd w:val="clear" w:color="auto" w:fill="F8F9FA"/>
        </w:rPr>
        <w:t xml:space="preserve"> . Στη συνέχεια, οι χρήστες παρέχουν την απαιτούμενη</w:t>
      </w:r>
      <w:r w:rsidR="008C1575" w:rsidRPr="00B16E4C">
        <w:rPr>
          <w:rFonts w:ascii="Times New Roman" w:hAnsi="Times New Roman" w:cs="Times New Roman"/>
          <w:sz w:val="24"/>
          <w:szCs w:val="24"/>
          <w:shd w:val="clear" w:color="auto" w:fill="F8F9FA"/>
        </w:rPr>
        <w:t xml:space="preserve"> συντήρηση και</w:t>
      </w:r>
      <w:r w:rsidR="002B108A" w:rsidRPr="00B16E4C">
        <w:rPr>
          <w:rFonts w:ascii="Times New Roman" w:hAnsi="Times New Roman" w:cs="Times New Roman"/>
          <w:sz w:val="24"/>
          <w:szCs w:val="24"/>
          <w:shd w:val="clear" w:color="auto" w:fill="F8F9FA"/>
        </w:rPr>
        <w:t xml:space="preserve"> υποστήριξη συντήρησης για τη συγκεκριμένη περίπτωση χρησιμοποιώντας συχνά εσωτερικούς πόρους. Αυτό συμβαίνει ειδικά όταν ο υπάρχων εξοπλισμός συνδυάζεται σε πολύπλοκα συστήματα από άλλο προμηθευτή ή οργανισμό και στη συνέχεια παρέχεται σ</w:t>
      </w:r>
      <w:r w:rsidR="00E871F7" w:rsidRPr="00B16E4C">
        <w:rPr>
          <w:rFonts w:ascii="Times New Roman" w:hAnsi="Times New Roman" w:cs="Times New Roman"/>
          <w:sz w:val="24"/>
          <w:szCs w:val="24"/>
          <w:shd w:val="clear" w:color="auto" w:fill="F8F9FA"/>
        </w:rPr>
        <w:t>το</w:t>
      </w:r>
      <w:r w:rsidR="002B108A" w:rsidRPr="00B16E4C">
        <w:rPr>
          <w:rFonts w:ascii="Times New Roman" w:hAnsi="Times New Roman" w:cs="Times New Roman"/>
          <w:sz w:val="24"/>
          <w:szCs w:val="24"/>
          <w:shd w:val="clear" w:color="auto" w:fill="F8F9FA"/>
        </w:rPr>
        <w:t xml:space="preserve"> τελικό χρήστη. Η ευθύνη για τη διαχείριση συντήρησης πρέπει να καθοριστεί μεταξύ του πωλητή και του χρήστη, και στις περισσότερες περιπτώσεις, ο χρήστης αναλαμβάνει τον κύριο ρόλο και το φορτίο εργασίας.</w:t>
      </w:r>
    </w:p>
    <w:p w14:paraId="2983A5FB" w14:textId="573E774C" w:rsidR="002B108A" w:rsidRPr="00B16E4C" w:rsidRDefault="002B108A" w:rsidP="007222AA">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br/>
      </w:r>
      <w:r w:rsidRPr="00B16E4C">
        <w:rPr>
          <w:rFonts w:ascii="Times New Roman" w:hAnsi="Times New Roman" w:cs="Times New Roman"/>
          <w:sz w:val="24"/>
          <w:szCs w:val="24"/>
          <w:shd w:val="clear" w:color="auto" w:fill="F8F9FA"/>
        </w:rPr>
        <w:t xml:space="preserve">Ως τελικό </w:t>
      </w:r>
      <w:r w:rsidR="002B758C">
        <w:rPr>
          <w:rFonts w:ascii="Times New Roman" w:hAnsi="Times New Roman" w:cs="Times New Roman"/>
          <w:sz w:val="24"/>
          <w:szCs w:val="24"/>
          <w:shd w:val="clear" w:color="auto" w:fill="F8F9FA"/>
        </w:rPr>
        <w:t xml:space="preserve">παράδειγμα σεναρίου είναι αυτό όπου </w:t>
      </w:r>
      <w:r w:rsidRPr="00B16E4C">
        <w:rPr>
          <w:rFonts w:ascii="Times New Roman" w:hAnsi="Times New Roman" w:cs="Times New Roman"/>
          <w:sz w:val="24"/>
          <w:szCs w:val="24"/>
          <w:shd w:val="clear" w:color="auto" w:fill="F8F9FA"/>
        </w:rPr>
        <w:t xml:space="preserve"> η παρεχόμενη υπηρεσία συντήρησης παρέχεται πλήρως ή εν μέρει σε άλλη εταιρεία (ανεξάρτητη από τον κατασκευαστή του εξοπλισμού). Σε αυτήν την περίπτωση, η διαχείριση συντήρησης μοιράζεται μεταξύ του </w:t>
      </w:r>
      <w:proofErr w:type="spellStart"/>
      <w:r w:rsidRPr="00B16E4C">
        <w:rPr>
          <w:rFonts w:ascii="Times New Roman" w:hAnsi="Times New Roman" w:cs="Times New Roman"/>
          <w:sz w:val="24"/>
          <w:szCs w:val="24"/>
          <w:shd w:val="clear" w:color="auto" w:fill="F8F9FA"/>
        </w:rPr>
        <w:t>παρόχου</w:t>
      </w:r>
      <w:proofErr w:type="spellEnd"/>
      <w:r w:rsidRPr="00B16E4C">
        <w:rPr>
          <w:rFonts w:ascii="Times New Roman" w:hAnsi="Times New Roman" w:cs="Times New Roman"/>
          <w:sz w:val="24"/>
          <w:szCs w:val="24"/>
          <w:shd w:val="clear" w:color="auto" w:fill="F8F9FA"/>
        </w:rPr>
        <w:t xml:space="preserve"> και του χρήστη</w:t>
      </w:r>
      <w:r w:rsidR="002B758C">
        <w:rPr>
          <w:rFonts w:ascii="Times New Roman" w:hAnsi="Times New Roman" w:cs="Times New Roman"/>
          <w:sz w:val="24"/>
          <w:szCs w:val="24"/>
          <w:shd w:val="clear" w:color="auto" w:fill="F8F9FA"/>
        </w:rPr>
        <w:t xml:space="preserve">. Συνήθως </w:t>
      </w:r>
      <w:r w:rsidRPr="00B16E4C">
        <w:rPr>
          <w:rFonts w:ascii="Times New Roman" w:hAnsi="Times New Roman" w:cs="Times New Roman"/>
          <w:sz w:val="24"/>
          <w:szCs w:val="24"/>
          <w:shd w:val="clear" w:color="auto" w:fill="F8F9FA"/>
        </w:rPr>
        <w:t xml:space="preserve"> ο χρήστης μειώνει τη δραστηριότητά του στον έλεγχο απόδοσης και στον καθορισμό των στόχων.</w:t>
      </w:r>
      <w:r w:rsidR="002B758C">
        <w:rPr>
          <w:rFonts w:ascii="Times New Roman" w:hAnsi="Times New Roman" w:cs="Times New Roman"/>
          <w:sz w:val="24"/>
          <w:szCs w:val="24"/>
          <w:shd w:val="clear" w:color="auto" w:fill="F8F9FA"/>
        </w:rPr>
        <w:t xml:space="preserve"> Σ</w:t>
      </w:r>
      <w:r w:rsidRPr="00B16E4C">
        <w:rPr>
          <w:rFonts w:ascii="Times New Roman" w:hAnsi="Times New Roman" w:cs="Times New Roman"/>
          <w:sz w:val="24"/>
          <w:szCs w:val="24"/>
          <w:shd w:val="clear" w:color="auto" w:fill="F8F9FA"/>
        </w:rPr>
        <w:t xml:space="preserve">ε κάθε σενάριο, οι λειτουργίες και </w:t>
      </w:r>
      <w:r w:rsidRPr="00B16E4C">
        <w:rPr>
          <w:rFonts w:ascii="Times New Roman" w:hAnsi="Times New Roman" w:cs="Times New Roman"/>
          <w:sz w:val="24"/>
          <w:szCs w:val="24"/>
          <w:shd w:val="clear" w:color="auto" w:fill="F8F9FA"/>
        </w:rPr>
        <w:lastRenderedPageBreak/>
        <w:t>οι ευθύνες</w:t>
      </w:r>
      <w:r w:rsidR="002B758C">
        <w:rPr>
          <w:rFonts w:ascii="Times New Roman" w:hAnsi="Times New Roman" w:cs="Times New Roman"/>
          <w:sz w:val="24"/>
          <w:szCs w:val="24"/>
          <w:shd w:val="clear" w:color="auto" w:fill="F8F9FA"/>
        </w:rPr>
        <w:t xml:space="preserve"> </w:t>
      </w:r>
      <w:r w:rsidRPr="00B16E4C">
        <w:rPr>
          <w:rFonts w:ascii="Times New Roman" w:hAnsi="Times New Roman" w:cs="Times New Roman"/>
          <w:sz w:val="24"/>
          <w:szCs w:val="24"/>
          <w:shd w:val="clear" w:color="auto" w:fill="F8F9FA"/>
        </w:rPr>
        <w:t>συντήρησης</w:t>
      </w:r>
      <w:r w:rsidR="002B758C">
        <w:rPr>
          <w:rFonts w:ascii="Times New Roman" w:hAnsi="Times New Roman" w:cs="Times New Roman"/>
          <w:sz w:val="24"/>
          <w:szCs w:val="24"/>
          <w:shd w:val="clear" w:color="auto" w:fill="F8F9FA"/>
        </w:rPr>
        <w:t xml:space="preserve"> </w:t>
      </w:r>
      <w:r w:rsidRPr="00B16E4C">
        <w:rPr>
          <w:rFonts w:ascii="Times New Roman" w:hAnsi="Times New Roman" w:cs="Times New Roman"/>
          <w:sz w:val="24"/>
          <w:szCs w:val="24"/>
          <w:shd w:val="clear" w:color="auto" w:fill="F8F9FA"/>
        </w:rPr>
        <w:t>πρέπει να προσδιορίζονται, να εκχωρούνται και να κοινοποιούνται σ</w:t>
      </w:r>
      <w:r w:rsidR="002B758C">
        <w:rPr>
          <w:rFonts w:ascii="Times New Roman" w:hAnsi="Times New Roman" w:cs="Times New Roman"/>
          <w:sz w:val="24"/>
          <w:szCs w:val="24"/>
          <w:shd w:val="clear" w:color="auto" w:fill="F8F9FA"/>
        </w:rPr>
        <w:t>τους</w:t>
      </w:r>
      <w:r w:rsidRPr="00B16E4C">
        <w:rPr>
          <w:rFonts w:ascii="Times New Roman" w:hAnsi="Times New Roman" w:cs="Times New Roman"/>
          <w:sz w:val="24"/>
          <w:szCs w:val="24"/>
          <w:shd w:val="clear" w:color="auto" w:fill="F8F9FA"/>
        </w:rPr>
        <w:t xml:space="preserve"> χρήστες</w:t>
      </w:r>
      <w:r w:rsidR="002B758C">
        <w:rPr>
          <w:rFonts w:ascii="Times New Roman" w:hAnsi="Times New Roman" w:cs="Times New Roman"/>
          <w:sz w:val="24"/>
          <w:szCs w:val="24"/>
          <w:shd w:val="clear" w:color="auto" w:fill="F8F9FA"/>
        </w:rPr>
        <w:t xml:space="preserve"> του</w:t>
      </w:r>
      <w:r w:rsidRPr="00B16E4C">
        <w:rPr>
          <w:rFonts w:ascii="Times New Roman" w:hAnsi="Times New Roman" w:cs="Times New Roman"/>
          <w:sz w:val="24"/>
          <w:szCs w:val="24"/>
          <w:shd w:val="clear" w:color="auto" w:fill="F8F9FA"/>
        </w:rPr>
        <w:t xml:space="preserve"> εξοπλισμού, </w:t>
      </w:r>
      <w:r w:rsidR="002B758C">
        <w:rPr>
          <w:rFonts w:ascii="Times New Roman" w:hAnsi="Times New Roman" w:cs="Times New Roman"/>
          <w:sz w:val="24"/>
          <w:szCs w:val="24"/>
          <w:shd w:val="clear" w:color="auto" w:fill="F8F9FA"/>
        </w:rPr>
        <w:t xml:space="preserve">στα </w:t>
      </w:r>
      <w:r w:rsidRPr="00B16E4C">
        <w:rPr>
          <w:rFonts w:ascii="Times New Roman" w:hAnsi="Times New Roman" w:cs="Times New Roman"/>
          <w:sz w:val="24"/>
          <w:szCs w:val="24"/>
          <w:shd w:val="clear" w:color="auto" w:fill="F8F9FA"/>
        </w:rPr>
        <w:t xml:space="preserve">σχετικά μέρη </w:t>
      </w:r>
      <w:r w:rsidR="002B758C">
        <w:rPr>
          <w:rFonts w:ascii="Times New Roman" w:hAnsi="Times New Roman" w:cs="Times New Roman"/>
          <w:sz w:val="24"/>
          <w:szCs w:val="24"/>
          <w:shd w:val="clear" w:color="auto" w:fill="F8F9FA"/>
        </w:rPr>
        <w:t xml:space="preserve">της επιχείρησης </w:t>
      </w:r>
      <w:r w:rsidRPr="00B16E4C">
        <w:rPr>
          <w:rFonts w:ascii="Times New Roman" w:hAnsi="Times New Roman" w:cs="Times New Roman"/>
          <w:sz w:val="24"/>
          <w:szCs w:val="24"/>
          <w:shd w:val="clear" w:color="auto" w:fill="F8F9FA"/>
        </w:rPr>
        <w:t xml:space="preserve"> και σ</w:t>
      </w:r>
      <w:r w:rsidR="002B758C">
        <w:rPr>
          <w:rFonts w:ascii="Times New Roman" w:hAnsi="Times New Roman" w:cs="Times New Roman"/>
          <w:sz w:val="24"/>
          <w:szCs w:val="24"/>
          <w:shd w:val="clear" w:color="auto" w:fill="F8F9FA"/>
        </w:rPr>
        <w:t>τους</w:t>
      </w:r>
      <w:r w:rsidRPr="00B16E4C">
        <w:rPr>
          <w:rFonts w:ascii="Times New Roman" w:hAnsi="Times New Roman" w:cs="Times New Roman"/>
          <w:sz w:val="24"/>
          <w:szCs w:val="24"/>
          <w:shd w:val="clear" w:color="auto" w:fill="F8F9FA"/>
        </w:rPr>
        <w:t xml:space="preserve"> εξωτερικούς συμμετέχοντες. Η διαχείριση συντήρησης πρέπει να διασφαλίζει ότι η συντήρηση γνωρίζει αυτές τις απαιτήσεις και ότι όλες οι ευθύνες για διαδικασίες και δραστηριότητες περιλαμβάνονται στην περιγραφή της εργασίας για κάθε θέση  και στις αντίστοιχες συμβάσεις τρίτων. Ο στόχος θα είναι πάντα να διασφαλιστεί ότι οι λειτουργίες θα εκτελούνται σωστά, αποτελεσματικά, με ασφαλή τρόπο και λαμβάνοντας υπόψη </w:t>
      </w:r>
      <w:r w:rsidR="00FF54E8" w:rsidRPr="00B16E4C">
        <w:rPr>
          <w:rFonts w:ascii="Times New Roman" w:hAnsi="Times New Roman" w:cs="Times New Roman"/>
          <w:sz w:val="24"/>
          <w:szCs w:val="24"/>
          <w:shd w:val="clear" w:color="auto" w:fill="F8F9FA"/>
        </w:rPr>
        <w:t xml:space="preserve">οι </w:t>
      </w:r>
      <w:r w:rsidRPr="00B16E4C">
        <w:rPr>
          <w:rFonts w:ascii="Times New Roman" w:hAnsi="Times New Roman" w:cs="Times New Roman"/>
          <w:sz w:val="24"/>
          <w:szCs w:val="24"/>
          <w:shd w:val="clear" w:color="auto" w:fill="F8F9FA"/>
        </w:rPr>
        <w:t>σχετικές περιβαλλοντικές πτυχές.</w:t>
      </w:r>
    </w:p>
    <w:p w14:paraId="3A834F86" w14:textId="77777777" w:rsidR="00BA17B2" w:rsidRPr="00B16E4C" w:rsidRDefault="00BA17B2" w:rsidP="005D6A54">
      <w:pPr>
        <w:spacing w:line="276" w:lineRule="auto"/>
        <w:rPr>
          <w:rFonts w:ascii="Times New Roman" w:hAnsi="Times New Roman" w:cs="Times New Roman"/>
          <w:szCs w:val="24"/>
        </w:rPr>
      </w:pPr>
    </w:p>
    <w:p w14:paraId="5A8E8A24" w14:textId="345A6262" w:rsidR="002B108A" w:rsidRPr="00CE5385" w:rsidRDefault="002B108A" w:rsidP="00B32AFA">
      <w:pPr>
        <w:pStyle w:val="2"/>
        <w:numPr>
          <w:ilvl w:val="0"/>
          <w:numId w:val="0"/>
        </w:numPr>
        <w:spacing w:line="276" w:lineRule="auto"/>
        <w:rPr>
          <w:rFonts w:cstheme="minorHAnsi"/>
          <w:shd w:val="clear" w:color="auto" w:fill="F8F9FA"/>
        </w:rPr>
      </w:pPr>
      <w:r w:rsidRPr="00CE5385">
        <w:rPr>
          <w:rFonts w:asciiTheme="minorHAnsi" w:hAnsiTheme="minorHAnsi" w:cstheme="minorHAnsi"/>
          <w:sz w:val="24"/>
          <w:shd w:val="clear" w:color="auto" w:fill="F8F9FA"/>
        </w:rPr>
        <w:t>1.</w:t>
      </w:r>
      <w:r w:rsidR="00DF048A" w:rsidRPr="00DF048A">
        <w:rPr>
          <w:rFonts w:asciiTheme="minorHAnsi" w:hAnsiTheme="minorHAnsi" w:cstheme="minorHAnsi"/>
          <w:sz w:val="24"/>
          <w:shd w:val="clear" w:color="auto" w:fill="F8F9FA"/>
        </w:rPr>
        <w:t>5</w:t>
      </w:r>
      <w:r w:rsidRPr="00CE5385">
        <w:rPr>
          <w:rFonts w:asciiTheme="minorHAnsi" w:hAnsiTheme="minorHAnsi" w:cstheme="minorHAnsi"/>
          <w:sz w:val="24"/>
          <w:shd w:val="clear" w:color="auto" w:fill="F8F9FA"/>
        </w:rPr>
        <w:t xml:space="preserve"> Εφαρμογή στρατηγικής στα τρία επίπεδα δραστηριότητας: Στρατηγική, τακτική και</w:t>
      </w:r>
      <w:r w:rsidR="006714F1" w:rsidRPr="00CE5385">
        <w:rPr>
          <w:rFonts w:asciiTheme="minorHAnsi" w:hAnsiTheme="minorHAnsi" w:cstheme="minorHAnsi"/>
          <w:sz w:val="24"/>
          <w:shd w:val="clear" w:color="auto" w:fill="F8F9FA"/>
        </w:rPr>
        <w:t xml:space="preserve"> </w:t>
      </w:r>
      <w:r w:rsidR="005D6A54" w:rsidRPr="00CE5385">
        <w:rPr>
          <w:rFonts w:asciiTheme="minorHAnsi" w:hAnsiTheme="minorHAnsi" w:cstheme="minorHAnsi"/>
          <w:sz w:val="24"/>
          <w:shd w:val="clear" w:color="auto" w:fill="F8F9FA"/>
        </w:rPr>
        <w:t>λειτουργι</w:t>
      </w:r>
      <w:r w:rsidR="005D6A54">
        <w:rPr>
          <w:rFonts w:asciiTheme="minorHAnsi" w:hAnsiTheme="minorHAnsi" w:cstheme="minorHAnsi"/>
          <w:sz w:val="24"/>
          <w:shd w:val="clear" w:color="auto" w:fill="F8F9FA"/>
        </w:rPr>
        <w:t>κή</w:t>
      </w:r>
      <w:r w:rsidR="006714F1" w:rsidRPr="00CE5385">
        <w:rPr>
          <w:rFonts w:asciiTheme="minorHAnsi" w:hAnsiTheme="minorHAnsi" w:cstheme="minorHAnsi"/>
          <w:sz w:val="24"/>
          <w:shd w:val="clear" w:color="auto" w:fill="F8F9FA"/>
        </w:rPr>
        <w:t xml:space="preserve">. </w:t>
      </w:r>
    </w:p>
    <w:p w14:paraId="29566557" w14:textId="233BBC11" w:rsidR="006714F1" w:rsidRPr="00B16E4C" w:rsidRDefault="002B108A"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rPr>
        <w:br/>
      </w:r>
      <w:r w:rsidRPr="00B16E4C">
        <w:rPr>
          <w:rFonts w:ascii="Times New Roman" w:hAnsi="Times New Roman" w:cs="Times New Roman"/>
          <w:szCs w:val="24"/>
          <w:shd w:val="clear" w:color="auto" w:fill="F8F9FA"/>
        </w:rPr>
        <w:t xml:space="preserve">Η </w:t>
      </w:r>
      <w:bookmarkStart w:id="5" w:name="OLE_LINK12"/>
      <w:r w:rsidRPr="00B16E4C">
        <w:rPr>
          <w:rFonts w:ascii="Times New Roman" w:hAnsi="Times New Roman" w:cs="Times New Roman"/>
          <w:szCs w:val="24"/>
          <w:shd w:val="clear" w:color="auto" w:fill="F8F9FA"/>
        </w:rPr>
        <w:t xml:space="preserve">διαχείριση συντήρησης πρέπει να </w:t>
      </w:r>
      <w:r w:rsidR="00C87F7A">
        <w:rPr>
          <w:rFonts w:ascii="Times New Roman" w:hAnsi="Times New Roman" w:cs="Times New Roman"/>
          <w:szCs w:val="24"/>
          <w:shd w:val="clear" w:color="auto" w:fill="F8F9FA"/>
        </w:rPr>
        <w:t>θέτει σε κοινή γραμμή</w:t>
      </w:r>
      <w:r w:rsidRPr="00B16E4C">
        <w:rPr>
          <w:rFonts w:ascii="Times New Roman" w:hAnsi="Times New Roman" w:cs="Times New Roman"/>
          <w:szCs w:val="24"/>
          <w:shd w:val="clear" w:color="auto" w:fill="F8F9FA"/>
        </w:rPr>
        <w:t xml:space="preserve"> τις ενέργειες σ</w:t>
      </w:r>
      <w:r w:rsidR="008745B2">
        <w:rPr>
          <w:rFonts w:ascii="Times New Roman" w:hAnsi="Times New Roman" w:cs="Times New Roman"/>
          <w:szCs w:val="24"/>
          <w:shd w:val="clear" w:color="auto" w:fill="F8F9FA"/>
        </w:rPr>
        <w:t>τα</w:t>
      </w:r>
      <w:r w:rsidRPr="00B16E4C">
        <w:rPr>
          <w:rFonts w:ascii="Times New Roman" w:hAnsi="Times New Roman" w:cs="Times New Roman"/>
          <w:szCs w:val="24"/>
          <w:shd w:val="clear" w:color="auto" w:fill="F8F9FA"/>
        </w:rPr>
        <w:t xml:space="preserve"> τρία </w:t>
      </w:r>
      <w:bookmarkEnd w:id="5"/>
      <w:r w:rsidRPr="00B16E4C">
        <w:rPr>
          <w:rFonts w:ascii="Times New Roman" w:hAnsi="Times New Roman" w:cs="Times New Roman"/>
          <w:szCs w:val="24"/>
          <w:shd w:val="clear" w:color="auto" w:fill="F8F9FA"/>
        </w:rPr>
        <w:t>επίπεδα επιχειρηματικών δραστηριοτήτων - στρατηγικ</w:t>
      </w:r>
      <w:r w:rsidR="0032337B">
        <w:rPr>
          <w:rFonts w:ascii="Times New Roman" w:hAnsi="Times New Roman" w:cs="Times New Roman"/>
          <w:szCs w:val="24"/>
          <w:shd w:val="clear" w:color="auto" w:fill="F8F9FA"/>
        </w:rPr>
        <w:t>ό</w:t>
      </w:r>
      <w:r w:rsidRPr="00B16E4C">
        <w:rPr>
          <w:rFonts w:ascii="Times New Roman" w:hAnsi="Times New Roman" w:cs="Times New Roman"/>
          <w:szCs w:val="24"/>
          <w:shd w:val="clear" w:color="auto" w:fill="F8F9FA"/>
        </w:rPr>
        <w:t>, τακτικ</w:t>
      </w:r>
      <w:r w:rsidR="0032337B">
        <w:rPr>
          <w:rFonts w:ascii="Times New Roman" w:hAnsi="Times New Roman" w:cs="Times New Roman"/>
          <w:szCs w:val="24"/>
          <w:shd w:val="clear" w:color="auto" w:fill="F8F9FA"/>
        </w:rPr>
        <w:t>ό</w:t>
      </w:r>
      <w:r w:rsidRPr="00B16E4C">
        <w:rPr>
          <w:rFonts w:ascii="Times New Roman" w:hAnsi="Times New Roman" w:cs="Times New Roman"/>
          <w:szCs w:val="24"/>
          <w:shd w:val="clear" w:color="auto" w:fill="F8F9FA"/>
        </w:rPr>
        <w:t xml:space="preserve"> και λειτουργ</w:t>
      </w:r>
      <w:r w:rsidR="008745B2">
        <w:rPr>
          <w:rFonts w:ascii="Times New Roman" w:hAnsi="Times New Roman" w:cs="Times New Roman"/>
          <w:szCs w:val="24"/>
          <w:shd w:val="clear" w:color="auto" w:fill="F8F9FA"/>
        </w:rPr>
        <w:t>ικ</w:t>
      </w:r>
      <w:r w:rsidR="0032337B">
        <w:rPr>
          <w:rFonts w:ascii="Times New Roman" w:hAnsi="Times New Roman" w:cs="Times New Roman"/>
          <w:szCs w:val="24"/>
          <w:shd w:val="clear" w:color="auto" w:fill="F8F9FA"/>
        </w:rPr>
        <w:t>ό</w:t>
      </w:r>
      <w:r w:rsidRPr="00B16E4C">
        <w:rPr>
          <w:rFonts w:ascii="Times New Roman" w:hAnsi="Times New Roman" w:cs="Times New Roman"/>
          <w:szCs w:val="24"/>
          <w:shd w:val="clear" w:color="auto" w:fill="F8F9FA"/>
        </w:rPr>
        <w:t xml:space="preserve">. </w:t>
      </w:r>
    </w:p>
    <w:p w14:paraId="727A8169" w14:textId="5D9D10F1" w:rsidR="002E4611" w:rsidRPr="00B16E4C" w:rsidRDefault="002B108A" w:rsidP="00056C92">
      <w:pPr>
        <w:spacing w:line="276" w:lineRule="auto"/>
        <w:jc w:val="both"/>
        <w:rPr>
          <w:rFonts w:ascii="Times New Roman" w:hAnsi="Times New Roman" w:cs="Times New Roman"/>
          <w:szCs w:val="24"/>
          <w:shd w:val="clear" w:color="auto" w:fill="F8F9FA"/>
        </w:rPr>
      </w:pPr>
      <w:r w:rsidRPr="000350D5">
        <w:rPr>
          <w:rFonts w:ascii="Times New Roman" w:hAnsi="Times New Roman" w:cs="Times New Roman"/>
          <w:b/>
          <w:i/>
          <w:szCs w:val="24"/>
          <w:shd w:val="clear" w:color="auto" w:fill="F8F9FA"/>
        </w:rPr>
        <w:t>Οι ενέργειες σε στρατηγικό επίπεδο</w:t>
      </w:r>
      <w:r w:rsidRPr="00B16E4C">
        <w:rPr>
          <w:rFonts w:ascii="Times New Roman" w:hAnsi="Times New Roman" w:cs="Times New Roman"/>
          <w:szCs w:val="24"/>
          <w:shd w:val="clear" w:color="auto" w:fill="F8F9FA"/>
        </w:rPr>
        <w:t xml:space="preserve"> θα μετατρέψουν τις επιχειρηματικές προτεραιότητες σε προτεραιότητες συντήρησης.</w:t>
      </w:r>
      <w:r w:rsidR="0032337B">
        <w:rPr>
          <w:rFonts w:ascii="Times New Roman" w:hAnsi="Times New Roman" w:cs="Times New Roman"/>
          <w:szCs w:val="24"/>
          <w:shd w:val="clear" w:color="auto" w:fill="F8F9FA"/>
        </w:rPr>
        <w:t xml:space="preserve"> Α</w:t>
      </w:r>
      <w:r w:rsidRPr="00B16E4C">
        <w:rPr>
          <w:rFonts w:ascii="Times New Roman" w:hAnsi="Times New Roman" w:cs="Times New Roman"/>
          <w:szCs w:val="24"/>
          <w:shd w:val="clear" w:color="auto" w:fill="F8F9FA"/>
        </w:rPr>
        <w:t>υτή η διαδικασία θα βοηθήσει στη</w:t>
      </w:r>
      <w:r w:rsidR="0032337B">
        <w:rPr>
          <w:rFonts w:ascii="Times New Roman" w:hAnsi="Times New Roman" w:cs="Times New Roman"/>
          <w:szCs w:val="24"/>
          <w:shd w:val="clear" w:color="auto" w:fill="F8F9FA"/>
        </w:rPr>
        <w:t xml:space="preserve">ν εύρεση </w:t>
      </w:r>
      <w:r w:rsidRPr="00B16E4C">
        <w:rPr>
          <w:rFonts w:ascii="Times New Roman" w:hAnsi="Times New Roman" w:cs="Times New Roman"/>
          <w:szCs w:val="24"/>
          <w:shd w:val="clear" w:color="auto" w:fill="F8F9FA"/>
        </w:rPr>
        <w:t xml:space="preserve"> μεσοπρόθεσμων και μακροπρόθεσμων στρατηγικών για την αντιμετώπιση των κενών</w:t>
      </w:r>
      <w:r w:rsidR="0032337B">
        <w:rPr>
          <w:rFonts w:ascii="Times New Roman" w:hAnsi="Times New Roman" w:cs="Times New Roman"/>
          <w:szCs w:val="24"/>
          <w:shd w:val="clear" w:color="auto" w:fill="F8F9FA"/>
        </w:rPr>
        <w:t xml:space="preserve"> που πιθανότατα θα δημιουργηθούν</w:t>
      </w:r>
      <w:r w:rsidRPr="00B16E4C">
        <w:rPr>
          <w:rFonts w:ascii="Times New Roman" w:hAnsi="Times New Roman" w:cs="Times New Roman"/>
          <w:szCs w:val="24"/>
          <w:shd w:val="clear" w:color="auto" w:fill="F8F9FA"/>
        </w:rPr>
        <w:t xml:space="preserve"> στην απόδοση συντήρησης</w:t>
      </w:r>
      <w:r w:rsidR="003D16E3" w:rsidRPr="00B16E4C">
        <w:rPr>
          <w:rFonts w:ascii="Times New Roman" w:hAnsi="Times New Roman" w:cs="Times New Roman"/>
          <w:szCs w:val="24"/>
          <w:shd w:val="clear" w:color="auto" w:fill="F8F9FA"/>
        </w:rPr>
        <w:t xml:space="preserve"> του</w:t>
      </w:r>
      <w:r w:rsidRPr="00B16E4C">
        <w:rPr>
          <w:rFonts w:ascii="Times New Roman" w:hAnsi="Times New Roman" w:cs="Times New Roman"/>
          <w:szCs w:val="24"/>
          <w:shd w:val="clear" w:color="auto" w:fill="F8F9FA"/>
        </w:rPr>
        <w:t xml:space="preserve"> εξοπλισμού. </w:t>
      </w:r>
      <w:r w:rsidR="0032337B">
        <w:rPr>
          <w:rFonts w:ascii="Times New Roman" w:hAnsi="Times New Roman" w:cs="Times New Roman"/>
          <w:szCs w:val="24"/>
          <w:shd w:val="clear" w:color="auto" w:fill="F8F9FA"/>
        </w:rPr>
        <w:t>Η μετατροπή</w:t>
      </w:r>
      <w:r w:rsidRPr="00B16E4C">
        <w:rPr>
          <w:rFonts w:ascii="Times New Roman" w:hAnsi="Times New Roman" w:cs="Times New Roman"/>
          <w:szCs w:val="24"/>
          <w:shd w:val="clear" w:color="auto" w:fill="F8F9FA"/>
        </w:rPr>
        <w:t xml:space="preserve"> των επιχειρηματικών προτεραιοτήτων σε προτεραιότητες συντήρησης </w:t>
      </w:r>
      <w:r w:rsidR="0032337B">
        <w:rPr>
          <w:rFonts w:ascii="Times New Roman" w:hAnsi="Times New Roman" w:cs="Times New Roman"/>
          <w:szCs w:val="24"/>
          <w:shd w:val="clear" w:color="auto" w:fill="F8F9FA"/>
        </w:rPr>
        <w:t>επιτυγχάνεται</w:t>
      </w:r>
      <w:r w:rsidRPr="00B16E4C">
        <w:rPr>
          <w:rFonts w:ascii="Times New Roman" w:hAnsi="Times New Roman" w:cs="Times New Roman"/>
          <w:szCs w:val="24"/>
          <w:shd w:val="clear" w:color="auto" w:fill="F8F9FA"/>
        </w:rPr>
        <w:t xml:space="preserve"> με τον καθορισμό κρίσιμων στόχων στις τρέχουσες δραστηριότητες. Η λεπτομερής ανάλυση δημιουργεί μετρημένα στοιχεία, όπως η επίπτωση των βλαβών του εξοπλισμού του εργοστασίου, καθώς αυτά θα επηρεάσουν τους επιχειρησιακούς στόχους της μονάδας Στη συνέχεια, η διαχείριση συντήρησης θα αναπτύξει μια πορεία στρατηγικών δράσεων για την αντιμετώπιση συγκεκριμένων ζητημάτων για τα κρίσιμα στοιχεία.</w:t>
      </w:r>
      <w:r w:rsidRPr="00B16E4C">
        <w:rPr>
          <w:rFonts w:ascii="Times New Roman" w:hAnsi="Times New Roman" w:cs="Times New Roman"/>
          <w:szCs w:val="24"/>
        </w:rPr>
        <w:t xml:space="preserve"> </w:t>
      </w:r>
      <w:r w:rsidRPr="00B16E4C">
        <w:rPr>
          <w:rFonts w:ascii="Times New Roman" w:hAnsi="Times New Roman" w:cs="Times New Roman"/>
          <w:szCs w:val="24"/>
        </w:rPr>
        <w:br/>
      </w:r>
      <w:r w:rsidRPr="000350D5">
        <w:rPr>
          <w:rFonts w:ascii="Times New Roman" w:hAnsi="Times New Roman" w:cs="Times New Roman"/>
          <w:b/>
          <w:i/>
          <w:szCs w:val="24"/>
          <w:shd w:val="clear" w:color="auto" w:fill="F8F9FA"/>
        </w:rPr>
        <w:t>Οι ενέργειες σε επίπεδο τακτικής</w:t>
      </w:r>
      <w:r w:rsidRPr="00B16E4C">
        <w:rPr>
          <w:rFonts w:ascii="Times New Roman" w:hAnsi="Times New Roman" w:cs="Times New Roman"/>
          <w:szCs w:val="24"/>
          <w:shd w:val="clear" w:color="auto" w:fill="F8F9FA"/>
        </w:rPr>
        <w:t xml:space="preserve"> θα καθορίσουν τη σωστή εκχώρηση πόρων συντήρησης (δεξιότητες, υλικά, </w:t>
      </w:r>
      <w:r w:rsidR="00F54529">
        <w:rPr>
          <w:rFonts w:ascii="Times New Roman" w:hAnsi="Times New Roman" w:cs="Times New Roman"/>
          <w:szCs w:val="24"/>
          <w:shd w:val="clear" w:color="auto" w:fill="F8F9FA"/>
        </w:rPr>
        <w:t>ανταλλακτικά</w:t>
      </w:r>
      <w:r w:rsidRPr="00B16E4C">
        <w:rPr>
          <w:rFonts w:ascii="Times New Roman" w:hAnsi="Times New Roman" w:cs="Times New Roman"/>
          <w:szCs w:val="24"/>
          <w:shd w:val="clear" w:color="auto" w:fill="F8F9FA"/>
        </w:rPr>
        <w:t xml:space="preserve"> κ.λπ.) για την εκπλήρωση του σχεδίου συντήρησης.</w:t>
      </w:r>
      <w:r w:rsidR="00F54529">
        <w:rPr>
          <w:rFonts w:ascii="Times New Roman" w:hAnsi="Times New Roman" w:cs="Times New Roman"/>
          <w:szCs w:val="24"/>
          <w:shd w:val="clear" w:color="auto" w:fill="F8F9FA"/>
        </w:rPr>
        <w:t xml:space="preserve"> Έ</w:t>
      </w:r>
      <w:r w:rsidRPr="00B16E4C">
        <w:rPr>
          <w:rFonts w:ascii="Times New Roman" w:hAnsi="Times New Roman" w:cs="Times New Roman"/>
          <w:szCs w:val="24"/>
          <w:shd w:val="clear" w:color="auto" w:fill="F8F9FA"/>
        </w:rPr>
        <w:t>να λεπτομερές πρόγραμμα</w:t>
      </w:r>
      <w:r w:rsidR="00F54529">
        <w:rPr>
          <w:rFonts w:ascii="Times New Roman" w:hAnsi="Times New Roman" w:cs="Times New Roman"/>
          <w:szCs w:val="24"/>
          <w:shd w:val="clear" w:color="auto" w:fill="F8F9FA"/>
        </w:rPr>
        <w:t xml:space="preserve"> για να </w:t>
      </w:r>
      <w:r w:rsidRPr="00B16E4C">
        <w:rPr>
          <w:rFonts w:ascii="Times New Roman" w:hAnsi="Times New Roman" w:cs="Times New Roman"/>
          <w:szCs w:val="24"/>
          <w:shd w:val="clear" w:color="auto" w:fill="F8F9FA"/>
        </w:rPr>
        <w:t xml:space="preserve">υλοποιηθεί </w:t>
      </w:r>
      <w:r w:rsidR="00F54529">
        <w:rPr>
          <w:rFonts w:ascii="Times New Roman" w:hAnsi="Times New Roman" w:cs="Times New Roman"/>
          <w:szCs w:val="24"/>
          <w:shd w:val="clear" w:color="auto" w:fill="F8F9FA"/>
        </w:rPr>
        <w:t xml:space="preserve"> πρέπει όλες οι</w:t>
      </w:r>
      <w:r w:rsidRPr="00B16E4C">
        <w:rPr>
          <w:rFonts w:ascii="Times New Roman" w:hAnsi="Times New Roman" w:cs="Times New Roman"/>
          <w:szCs w:val="24"/>
          <w:shd w:val="clear" w:color="auto" w:fill="F8F9FA"/>
        </w:rPr>
        <w:t xml:space="preserve"> εργασίες που καθορίζονται και </w:t>
      </w:r>
      <w:r w:rsidR="00F54529">
        <w:rPr>
          <w:rFonts w:ascii="Times New Roman" w:hAnsi="Times New Roman" w:cs="Times New Roman"/>
          <w:szCs w:val="24"/>
          <w:shd w:val="clear" w:color="auto" w:fill="F8F9FA"/>
        </w:rPr>
        <w:t>οι</w:t>
      </w:r>
      <w:r w:rsidRPr="00B16E4C">
        <w:rPr>
          <w:rFonts w:ascii="Times New Roman" w:hAnsi="Times New Roman" w:cs="Times New Roman"/>
          <w:szCs w:val="24"/>
          <w:shd w:val="clear" w:color="auto" w:fill="F8F9FA"/>
        </w:rPr>
        <w:t xml:space="preserve"> πόρο</w:t>
      </w:r>
      <w:r w:rsidR="00F54529">
        <w:rPr>
          <w:rFonts w:ascii="Times New Roman" w:hAnsi="Times New Roman" w:cs="Times New Roman"/>
          <w:szCs w:val="24"/>
          <w:shd w:val="clear" w:color="auto" w:fill="F8F9FA"/>
        </w:rPr>
        <w:t>ι</w:t>
      </w:r>
      <w:r w:rsidRPr="00B16E4C">
        <w:rPr>
          <w:rFonts w:ascii="Times New Roman" w:hAnsi="Times New Roman" w:cs="Times New Roman"/>
          <w:szCs w:val="24"/>
          <w:shd w:val="clear" w:color="auto" w:fill="F8F9FA"/>
        </w:rPr>
        <w:t xml:space="preserve"> που </w:t>
      </w:r>
      <w:r w:rsidR="00F54529" w:rsidRPr="00B16E4C">
        <w:rPr>
          <w:rFonts w:ascii="Times New Roman" w:hAnsi="Times New Roman" w:cs="Times New Roman"/>
          <w:szCs w:val="24"/>
          <w:shd w:val="clear" w:color="auto" w:fill="F8F9FA"/>
        </w:rPr>
        <w:t>εκχωρ</w:t>
      </w:r>
      <w:r w:rsidR="00F54529">
        <w:rPr>
          <w:rFonts w:ascii="Times New Roman" w:hAnsi="Times New Roman" w:cs="Times New Roman"/>
          <w:szCs w:val="24"/>
          <w:shd w:val="clear" w:color="auto" w:fill="F8F9FA"/>
        </w:rPr>
        <w:t xml:space="preserve">ούνται να καταγράφονται  </w:t>
      </w:r>
      <w:r w:rsidRPr="00B16E4C">
        <w:rPr>
          <w:rFonts w:ascii="Times New Roman" w:hAnsi="Times New Roman" w:cs="Times New Roman"/>
          <w:szCs w:val="24"/>
          <w:shd w:val="clear" w:color="auto" w:fill="F8F9FA"/>
        </w:rPr>
        <w:t>. Επιπλέον, κατά τη διαδικασία λεπτομερούς προγραμματισμού και προγραμματισμού απαιτήσεων συντήρησης, αυτό το επίπεδο δραστηριότητας πρέπει να αναπτύξει ένα επίπεδο ικανότητας για διάκριση μεταξύ μιας ποικιλίας επιλογών πόρων (διαφορετικών τιμών) που μπορεί να ανατεθεί για την εκτέλεση μιας εργασίας συντήρησης σε ένα συγκεκριμένο περιουσιακό στοιχείο</w:t>
      </w:r>
      <w:r w:rsidR="005B7576" w:rsidRPr="00B16E4C">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Μια τέτοια ενέργεια θα εξηγούσε τις πολιτικές συντήρησης</w:t>
      </w:r>
      <w:r w:rsidR="00CA12A7">
        <w:rPr>
          <w:rFonts w:ascii="Times New Roman" w:hAnsi="Times New Roman" w:cs="Times New Roman"/>
          <w:szCs w:val="24"/>
          <w:shd w:val="clear" w:color="auto" w:fill="F8F9FA"/>
        </w:rPr>
        <w:t xml:space="preserve"> και</w:t>
      </w:r>
      <w:r w:rsidRPr="00B16E4C">
        <w:rPr>
          <w:rFonts w:ascii="Times New Roman" w:hAnsi="Times New Roman" w:cs="Times New Roman"/>
          <w:szCs w:val="24"/>
          <w:shd w:val="clear" w:color="auto" w:fill="F8F9FA"/>
        </w:rPr>
        <w:t xml:space="preserve"> τακτικής.</w:t>
      </w:r>
    </w:p>
    <w:p w14:paraId="60C38BEF" w14:textId="0097385A" w:rsidR="002B108A" w:rsidRPr="00B16E4C" w:rsidRDefault="002B108A" w:rsidP="007222AA">
      <w:pPr>
        <w:spacing w:line="276" w:lineRule="auto"/>
        <w:jc w:val="both"/>
        <w:rPr>
          <w:rFonts w:ascii="Times New Roman" w:hAnsi="Times New Roman" w:cs="Times New Roman"/>
          <w:szCs w:val="24"/>
          <w:shd w:val="clear" w:color="auto" w:fill="F8F9FA"/>
        </w:rPr>
      </w:pPr>
      <w:r w:rsidRPr="000350D5">
        <w:rPr>
          <w:rFonts w:ascii="Times New Roman" w:hAnsi="Times New Roman" w:cs="Times New Roman"/>
          <w:b/>
          <w:szCs w:val="24"/>
          <w:shd w:val="clear" w:color="auto" w:fill="F8F9FA"/>
        </w:rPr>
        <w:t xml:space="preserve"> </w:t>
      </w:r>
      <w:r w:rsidRPr="000350D5">
        <w:rPr>
          <w:rFonts w:ascii="Times New Roman" w:hAnsi="Times New Roman" w:cs="Times New Roman"/>
          <w:b/>
          <w:i/>
          <w:szCs w:val="24"/>
          <w:shd w:val="clear" w:color="auto" w:fill="F8F9FA"/>
        </w:rPr>
        <w:t xml:space="preserve">Οι ενέργειες σε </w:t>
      </w:r>
      <w:r w:rsidR="006714F1" w:rsidRPr="000350D5">
        <w:rPr>
          <w:rFonts w:ascii="Times New Roman" w:hAnsi="Times New Roman" w:cs="Times New Roman"/>
          <w:b/>
          <w:i/>
          <w:szCs w:val="24"/>
          <w:shd w:val="clear" w:color="auto" w:fill="F8F9FA"/>
        </w:rPr>
        <w:t>λειτουργικό</w:t>
      </w:r>
      <w:r w:rsidRPr="000350D5">
        <w:rPr>
          <w:rFonts w:ascii="Times New Roman" w:hAnsi="Times New Roman" w:cs="Times New Roman"/>
          <w:b/>
          <w:i/>
          <w:szCs w:val="24"/>
          <w:shd w:val="clear" w:color="auto" w:fill="F8F9FA"/>
        </w:rPr>
        <w:t xml:space="preserve"> επίπεδο</w:t>
      </w:r>
      <w:r w:rsidRPr="00B16E4C">
        <w:rPr>
          <w:rFonts w:ascii="Times New Roman" w:hAnsi="Times New Roman" w:cs="Times New Roman"/>
          <w:szCs w:val="24"/>
          <w:shd w:val="clear" w:color="auto" w:fill="F8F9FA"/>
        </w:rPr>
        <w:t xml:space="preserve"> θα </w:t>
      </w:r>
      <w:r w:rsidR="00F54529">
        <w:rPr>
          <w:rFonts w:ascii="Times New Roman" w:hAnsi="Times New Roman" w:cs="Times New Roman"/>
          <w:szCs w:val="24"/>
          <w:shd w:val="clear" w:color="auto" w:fill="F8F9FA"/>
        </w:rPr>
        <w:t>εξα</w:t>
      </w:r>
      <w:r w:rsidRPr="00B16E4C">
        <w:rPr>
          <w:rFonts w:ascii="Times New Roman" w:hAnsi="Times New Roman" w:cs="Times New Roman"/>
          <w:szCs w:val="24"/>
          <w:shd w:val="clear" w:color="auto" w:fill="F8F9FA"/>
        </w:rPr>
        <w:t>σφαλί</w:t>
      </w:r>
      <w:r w:rsidR="006714F1" w:rsidRPr="00B16E4C">
        <w:rPr>
          <w:rFonts w:ascii="Times New Roman" w:hAnsi="Times New Roman" w:cs="Times New Roman"/>
          <w:szCs w:val="24"/>
          <w:shd w:val="clear" w:color="auto" w:fill="F8F9FA"/>
        </w:rPr>
        <w:t>σ</w:t>
      </w:r>
      <w:r w:rsidRPr="00B16E4C">
        <w:rPr>
          <w:rFonts w:ascii="Times New Roman" w:hAnsi="Times New Roman" w:cs="Times New Roman"/>
          <w:szCs w:val="24"/>
          <w:shd w:val="clear" w:color="auto" w:fill="F8F9FA"/>
        </w:rPr>
        <w:t xml:space="preserve">ουν ότι </w:t>
      </w:r>
      <w:r w:rsidR="00F54529">
        <w:rPr>
          <w:rFonts w:ascii="Times New Roman" w:hAnsi="Times New Roman" w:cs="Times New Roman"/>
          <w:szCs w:val="24"/>
          <w:shd w:val="clear" w:color="auto" w:fill="F8F9FA"/>
        </w:rPr>
        <w:t>η</w:t>
      </w:r>
      <w:r w:rsidRPr="00B16E4C">
        <w:rPr>
          <w:rFonts w:ascii="Times New Roman" w:hAnsi="Times New Roman" w:cs="Times New Roman"/>
          <w:szCs w:val="24"/>
          <w:shd w:val="clear" w:color="auto" w:fill="F8F9FA"/>
        </w:rPr>
        <w:t xml:space="preserve"> συντήρηση εκτελ</w:t>
      </w:r>
      <w:r w:rsidR="00F54529">
        <w:rPr>
          <w:rFonts w:ascii="Times New Roman" w:hAnsi="Times New Roman" w:cs="Times New Roman"/>
          <w:szCs w:val="24"/>
          <w:shd w:val="clear" w:color="auto" w:fill="F8F9FA"/>
        </w:rPr>
        <w:t>είτε</w:t>
      </w:r>
      <w:r w:rsidRPr="00B16E4C">
        <w:rPr>
          <w:rFonts w:ascii="Times New Roman" w:hAnsi="Times New Roman" w:cs="Times New Roman"/>
          <w:szCs w:val="24"/>
          <w:shd w:val="clear" w:color="auto" w:fill="F8F9FA"/>
        </w:rPr>
        <w:t xml:space="preserve"> από εξειδικευμένους τεχνικούς, στον προγραμματισμένο χρόνο, ακολουθώντας τις σωστές διαδικασίες και χρησιμοποιώντας τα κατάλληλα εργαλεία. Θα χρειαστούν διαδικασίες σε </w:t>
      </w:r>
      <w:r w:rsidR="002F670C" w:rsidRPr="00B16E4C">
        <w:rPr>
          <w:rFonts w:ascii="Times New Roman" w:hAnsi="Times New Roman" w:cs="Times New Roman"/>
          <w:szCs w:val="24"/>
          <w:shd w:val="clear" w:color="auto" w:fill="F8F9FA"/>
        </w:rPr>
        <w:t>λειτουργικό</w:t>
      </w:r>
      <w:r w:rsidRPr="00B16E4C">
        <w:rPr>
          <w:rFonts w:ascii="Times New Roman" w:hAnsi="Times New Roman" w:cs="Times New Roman"/>
          <w:szCs w:val="24"/>
          <w:shd w:val="clear" w:color="auto" w:fill="F8F9FA"/>
        </w:rPr>
        <w:t xml:space="preserve"> επίπεδο για προληπτικές εργασίες, επισκευές εξοπλισμού και αντιμετώπιση προβλημάτων με υψηλό βαθμό προσοχής. </w:t>
      </w:r>
      <w:r w:rsidR="002F670C" w:rsidRPr="00B16E4C">
        <w:rPr>
          <w:rFonts w:ascii="Times New Roman" w:hAnsi="Times New Roman" w:cs="Times New Roman"/>
          <w:szCs w:val="24"/>
          <w:shd w:val="clear" w:color="auto" w:fill="F8F9FA"/>
        </w:rPr>
        <w:t>Η</w:t>
      </w:r>
      <w:r w:rsidRPr="00B16E4C">
        <w:rPr>
          <w:rFonts w:ascii="Times New Roman" w:hAnsi="Times New Roman" w:cs="Times New Roman"/>
          <w:szCs w:val="24"/>
          <w:shd w:val="clear" w:color="auto" w:fill="F8F9FA"/>
        </w:rPr>
        <w:t xml:space="preserve"> διάγνωση των λόγων για την αποτυχία ενός συστήματος </w:t>
      </w:r>
      <w:r w:rsidR="002F670C" w:rsidRPr="00B16E4C">
        <w:rPr>
          <w:rFonts w:ascii="Times New Roman" w:hAnsi="Times New Roman" w:cs="Times New Roman"/>
          <w:szCs w:val="24"/>
          <w:shd w:val="clear" w:color="auto" w:fill="F8F9FA"/>
        </w:rPr>
        <w:t xml:space="preserve">είναι μια </w:t>
      </w:r>
      <w:r w:rsidRPr="00B16E4C">
        <w:rPr>
          <w:rFonts w:ascii="Times New Roman" w:hAnsi="Times New Roman" w:cs="Times New Roman"/>
          <w:szCs w:val="24"/>
          <w:shd w:val="clear" w:color="auto" w:fill="F8F9FA"/>
        </w:rPr>
        <w:t xml:space="preserve">κρίσιμη λειτουργία. Επομένως, είναι λογικό η διαδικασία αντιμετώπισης προβλημάτων </w:t>
      </w:r>
      <w:r w:rsidR="00D67A01">
        <w:rPr>
          <w:rFonts w:ascii="Times New Roman" w:hAnsi="Times New Roman" w:cs="Times New Roman"/>
          <w:szCs w:val="24"/>
          <w:shd w:val="clear" w:color="auto" w:fill="F8F9FA"/>
        </w:rPr>
        <w:t xml:space="preserve">ότι </w:t>
      </w:r>
      <w:r w:rsidRPr="00B16E4C">
        <w:rPr>
          <w:rFonts w:ascii="Times New Roman" w:hAnsi="Times New Roman" w:cs="Times New Roman"/>
          <w:szCs w:val="24"/>
          <w:shd w:val="clear" w:color="auto" w:fill="F8F9FA"/>
        </w:rPr>
        <w:t>θα βασίζεται</w:t>
      </w:r>
      <w:r w:rsidR="00D67A01">
        <w:rPr>
          <w:rFonts w:ascii="Times New Roman" w:hAnsi="Times New Roman" w:cs="Times New Roman"/>
          <w:szCs w:val="24"/>
          <w:shd w:val="clear" w:color="auto" w:fill="F8F9FA"/>
        </w:rPr>
        <w:t xml:space="preserve"> κατά κύριο λόγο </w:t>
      </w:r>
      <w:r w:rsidRPr="00B16E4C">
        <w:rPr>
          <w:rFonts w:ascii="Times New Roman" w:hAnsi="Times New Roman" w:cs="Times New Roman"/>
          <w:szCs w:val="24"/>
          <w:shd w:val="clear" w:color="auto" w:fill="F8F9FA"/>
        </w:rPr>
        <w:t>στ</w:t>
      </w:r>
      <w:r w:rsidR="00654E23" w:rsidRPr="00B16E4C">
        <w:rPr>
          <w:rFonts w:ascii="Times New Roman" w:hAnsi="Times New Roman" w:cs="Times New Roman"/>
          <w:szCs w:val="24"/>
          <w:shd w:val="clear" w:color="auto" w:fill="F8F9FA"/>
        </w:rPr>
        <w:t>α</w:t>
      </w:r>
      <w:r w:rsidR="00E5115A">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lastRenderedPageBreak/>
        <w:t xml:space="preserve">συστήματα πληροφοριών συντήρησης που παρέχουν πληροφορίες σχετικά με όλη τη δουλειά που γίνεται </w:t>
      </w:r>
      <w:r w:rsidR="00D67A01">
        <w:rPr>
          <w:rFonts w:ascii="Times New Roman" w:hAnsi="Times New Roman" w:cs="Times New Roman"/>
          <w:szCs w:val="24"/>
          <w:shd w:val="clear" w:color="auto" w:fill="F8F9FA"/>
        </w:rPr>
        <w:t>στον</w:t>
      </w:r>
      <w:r w:rsidRPr="00B16E4C">
        <w:rPr>
          <w:rFonts w:ascii="Times New Roman" w:hAnsi="Times New Roman" w:cs="Times New Roman"/>
          <w:szCs w:val="24"/>
          <w:shd w:val="clear" w:color="auto" w:fill="F8F9FA"/>
        </w:rPr>
        <w:t xml:space="preserve"> εξοπλισμ</w:t>
      </w:r>
      <w:r w:rsidR="00D67A01">
        <w:rPr>
          <w:rFonts w:ascii="Times New Roman" w:hAnsi="Times New Roman" w:cs="Times New Roman"/>
          <w:szCs w:val="24"/>
          <w:shd w:val="clear" w:color="auto" w:fill="F8F9FA"/>
        </w:rPr>
        <w:t>ό</w:t>
      </w:r>
      <w:r w:rsidRPr="00B16E4C">
        <w:rPr>
          <w:rFonts w:ascii="Times New Roman" w:hAnsi="Times New Roman" w:cs="Times New Roman"/>
          <w:szCs w:val="24"/>
          <w:shd w:val="clear" w:color="auto" w:fill="F8F9FA"/>
        </w:rPr>
        <w:t xml:space="preserve">. </w:t>
      </w:r>
      <w:r w:rsidR="00D67A01">
        <w:rPr>
          <w:rFonts w:ascii="Times New Roman" w:hAnsi="Times New Roman" w:cs="Times New Roman"/>
          <w:szCs w:val="24"/>
          <w:shd w:val="clear" w:color="auto" w:fill="F8F9FA"/>
        </w:rPr>
        <w:t>Α</w:t>
      </w:r>
      <w:r w:rsidRPr="00B16E4C">
        <w:rPr>
          <w:rFonts w:ascii="Times New Roman" w:hAnsi="Times New Roman" w:cs="Times New Roman"/>
          <w:szCs w:val="24"/>
          <w:shd w:val="clear" w:color="auto" w:fill="F8F9FA"/>
        </w:rPr>
        <w:t>ποτυπώνοντας</w:t>
      </w:r>
      <w:r w:rsidR="00D67A01">
        <w:rPr>
          <w:rFonts w:ascii="Times New Roman" w:hAnsi="Times New Roman" w:cs="Times New Roman"/>
          <w:szCs w:val="24"/>
          <w:shd w:val="clear" w:color="auto" w:fill="F8F9FA"/>
        </w:rPr>
        <w:t xml:space="preserve"> μια</w:t>
      </w:r>
      <w:r w:rsidRPr="00B16E4C">
        <w:rPr>
          <w:rFonts w:ascii="Times New Roman" w:hAnsi="Times New Roman" w:cs="Times New Roman"/>
          <w:szCs w:val="24"/>
          <w:shd w:val="clear" w:color="auto" w:fill="F8F9FA"/>
        </w:rPr>
        <w:t xml:space="preserve"> συλλογική διαχείριση στα τρία επίπεδα και προσαρμόζοντας τις βέλτιστες πρακτικές μέσα και έξω από το</w:t>
      </w:r>
      <w:r w:rsidR="00D67A01">
        <w:rPr>
          <w:rFonts w:ascii="Times New Roman" w:hAnsi="Times New Roman" w:cs="Times New Roman"/>
          <w:szCs w:val="24"/>
          <w:shd w:val="clear" w:color="auto" w:fill="F8F9FA"/>
        </w:rPr>
        <w:t xml:space="preserve"> τμήμα </w:t>
      </w:r>
      <w:r w:rsidRPr="00B16E4C">
        <w:rPr>
          <w:rFonts w:ascii="Times New Roman" w:hAnsi="Times New Roman" w:cs="Times New Roman"/>
          <w:szCs w:val="24"/>
          <w:shd w:val="clear" w:color="auto" w:fill="F8F9FA"/>
        </w:rPr>
        <w:t>συντήρησης</w:t>
      </w:r>
      <w:r w:rsidR="00D67A01">
        <w:rPr>
          <w:rFonts w:ascii="Times New Roman" w:hAnsi="Times New Roman" w:cs="Times New Roman"/>
          <w:szCs w:val="24"/>
          <w:shd w:val="clear" w:color="auto" w:fill="F8F9FA"/>
        </w:rPr>
        <w:t xml:space="preserve"> μια επιχείρησης</w:t>
      </w:r>
      <w:r w:rsidRPr="00B16E4C">
        <w:rPr>
          <w:rFonts w:ascii="Times New Roman" w:hAnsi="Times New Roman" w:cs="Times New Roman"/>
          <w:szCs w:val="24"/>
          <w:shd w:val="clear" w:color="auto" w:fill="F8F9FA"/>
        </w:rPr>
        <w:t>, θα είμαστε σε θέση να φτάσουμε σε ένα σύστημα διαχείρισης συντήρησης που</w:t>
      </w:r>
      <w:r w:rsidR="00D67A01">
        <w:rPr>
          <w:rFonts w:ascii="Times New Roman" w:hAnsi="Times New Roman" w:cs="Times New Roman"/>
          <w:szCs w:val="24"/>
          <w:shd w:val="clear" w:color="auto" w:fill="F8F9FA"/>
        </w:rPr>
        <w:t xml:space="preserve"> συνεχώς θα </w:t>
      </w:r>
      <w:r w:rsidRPr="00B16E4C">
        <w:rPr>
          <w:rFonts w:ascii="Times New Roman" w:hAnsi="Times New Roman" w:cs="Times New Roman"/>
          <w:szCs w:val="24"/>
          <w:shd w:val="clear" w:color="auto" w:fill="F8F9FA"/>
        </w:rPr>
        <w:t>βελτιώνεται</w:t>
      </w:r>
      <w:r w:rsidR="00D67A01">
        <w:rPr>
          <w:rFonts w:ascii="Times New Roman" w:hAnsi="Times New Roman" w:cs="Times New Roman"/>
          <w:szCs w:val="24"/>
          <w:shd w:val="clear" w:color="auto" w:fill="F8F9FA"/>
        </w:rPr>
        <w:t xml:space="preserve"> και θα αναπροσαρμόζεται στους νέους στόχους της επιχείρησης.</w:t>
      </w:r>
    </w:p>
    <w:p w14:paraId="48DC3427" w14:textId="77777777" w:rsidR="00C85B3B" w:rsidRPr="00B16E4C" w:rsidRDefault="00C85B3B" w:rsidP="005D6A54">
      <w:pPr>
        <w:spacing w:line="276" w:lineRule="auto"/>
        <w:rPr>
          <w:rFonts w:ascii="Times New Roman" w:hAnsi="Times New Roman" w:cs="Times New Roman"/>
          <w:szCs w:val="24"/>
          <w:shd w:val="clear" w:color="auto" w:fill="F8F9FA"/>
        </w:rPr>
      </w:pPr>
    </w:p>
    <w:p w14:paraId="42C99E53" w14:textId="77777777" w:rsidR="00C85B3B" w:rsidRPr="00B16E4C" w:rsidRDefault="00C85B3B" w:rsidP="005D6A54">
      <w:pPr>
        <w:spacing w:line="276" w:lineRule="auto"/>
        <w:rPr>
          <w:rFonts w:ascii="Times New Roman" w:hAnsi="Times New Roman" w:cs="Times New Roman"/>
          <w:szCs w:val="24"/>
          <w:shd w:val="clear" w:color="auto" w:fill="F8F9FA"/>
        </w:rPr>
      </w:pPr>
    </w:p>
    <w:p w14:paraId="4BCBAE0B" w14:textId="77777777" w:rsidR="00C85B3B" w:rsidRPr="00B16E4C" w:rsidRDefault="00C85B3B" w:rsidP="005D6A54">
      <w:pPr>
        <w:spacing w:line="276" w:lineRule="auto"/>
        <w:rPr>
          <w:rFonts w:ascii="Times New Roman" w:hAnsi="Times New Roman" w:cs="Times New Roman"/>
          <w:szCs w:val="24"/>
          <w:shd w:val="clear" w:color="auto" w:fill="F8F9FA"/>
        </w:rPr>
      </w:pPr>
    </w:p>
    <w:p w14:paraId="5FE0B84E" w14:textId="77777777" w:rsidR="00C85B3B" w:rsidRPr="00B16E4C" w:rsidRDefault="00C85B3B" w:rsidP="005D6A54">
      <w:pPr>
        <w:spacing w:line="276" w:lineRule="auto"/>
        <w:rPr>
          <w:rFonts w:ascii="Times New Roman" w:hAnsi="Times New Roman" w:cs="Times New Roman"/>
          <w:szCs w:val="24"/>
          <w:shd w:val="clear" w:color="auto" w:fill="F8F9FA"/>
        </w:rPr>
      </w:pPr>
    </w:p>
    <w:p w14:paraId="4B0B8025" w14:textId="77777777" w:rsidR="00C85B3B" w:rsidRPr="00B16E4C" w:rsidRDefault="00C85B3B" w:rsidP="005D6A54">
      <w:pPr>
        <w:spacing w:line="276" w:lineRule="auto"/>
        <w:rPr>
          <w:rFonts w:ascii="Times New Roman" w:hAnsi="Times New Roman" w:cs="Times New Roman"/>
          <w:szCs w:val="24"/>
          <w:shd w:val="clear" w:color="auto" w:fill="F8F9FA"/>
        </w:rPr>
      </w:pPr>
    </w:p>
    <w:p w14:paraId="133FF64B" w14:textId="77777777" w:rsidR="00C85B3B" w:rsidRPr="00B16E4C" w:rsidRDefault="00C85B3B" w:rsidP="005D6A54">
      <w:pPr>
        <w:spacing w:line="276" w:lineRule="auto"/>
        <w:rPr>
          <w:rFonts w:ascii="Times New Roman" w:hAnsi="Times New Roman" w:cs="Times New Roman"/>
          <w:szCs w:val="24"/>
          <w:shd w:val="clear" w:color="auto" w:fill="F8F9FA"/>
        </w:rPr>
      </w:pPr>
    </w:p>
    <w:p w14:paraId="17D84F79" w14:textId="77777777" w:rsidR="00C85B3B" w:rsidRPr="00B16E4C" w:rsidRDefault="00C85B3B" w:rsidP="005D6A54">
      <w:pPr>
        <w:spacing w:line="276" w:lineRule="auto"/>
        <w:rPr>
          <w:rFonts w:ascii="Times New Roman" w:hAnsi="Times New Roman" w:cs="Times New Roman"/>
          <w:szCs w:val="24"/>
          <w:shd w:val="clear" w:color="auto" w:fill="F8F9FA"/>
        </w:rPr>
      </w:pPr>
    </w:p>
    <w:p w14:paraId="606D9F95" w14:textId="77777777" w:rsidR="00610436" w:rsidRPr="00B16E4C" w:rsidRDefault="00610436" w:rsidP="005D6A54">
      <w:pPr>
        <w:spacing w:line="276" w:lineRule="auto"/>
        <w:rPr>
          <w:rFonts w:ascii="Times New Roman" w:hAnsi="Times New Roman" w:cs="Times New Roman"/>
          <w:szCs w:val="24"/>
          <w:shd w:val="clear" w:color="auto" w:fill="F8F9FA"/>
        </w:rPr>
      </w:pPr>
    </w:p>
    <w:p w14:paraId="68901408" w14:textId="77777777" w:rsidR="00610436" w:rsidRPr="00B16E4C" w:rsidRDefault="00610436" w:rsidP="005D6A54">
      <w:pPr>
        <w:spacing w:line="276" w:lineRule="auto"/>
        <w:rPr>
          <w:rFonts w:ascii="Times New Roman" w:hAnsi="Times New Roman" w:cs="Times New Roman"/>
          <w:szCs w:val="24"/>
          <w:shd w:val="clear" w:color="auto" w:fill="F8F9FA"/>
        </w:rPr>
      </w:pPr>
    </w:p>
    <w:p w14:paraId="7A5D6F3D" w14:textId="11F701FC" w:rsidR="00610436" w:rsidRDefault="00610436" w:rsidP="005D6A54">
      <w:pPr>
        <w:spacing w:line="276" w:lineRule="auto"/>
        <w:rPr>
          <w:rFonts w:ascii="Times New Roman" w:hAnsi="Times New Roman" w:cs="Times New Roman"/>
          <w:szCs w:val="24"/>
          <w:shd w:val="clear" w:color="auto" w:fill="F8F9FA"/>
        </w:rPr>
      </w:pPr>
    </w:p>
    <w:p w14:paraId="4C13E149" w14:textId="31B684F6" w:rsidR="00840F14" w:rsidRDefault="00840F14" w:rsidP="005D6A54">
      <w:pPr>
        <w:spacing w:line="276" w:lineRule="auto"/>
        <w:rPr>
          <w:rFonts w:ascii="Times New Roman" w:hAnsi="Times New Roman" w:cs="Times New Roman"/>
          <w:szCs w:val="24"/>
          <w:shd w:val="clear" w:color="auto" w:fill="F8F9FA"/>
        </w:rPr>
      </w:pPr>
    </w:p>
    <w:p w14:paraId="4217AA3B" w14:textId="59E12485" w:rsidR="00840F14" w:rsidRDefault="00840F14" w:rsidP="005D6A54">
      <w:pPr>
        <w:spacing w:line="276" w:lineRule="auto"/>
        <w:rPr>
          <w:rFonts w:ascii="Times New Roman" w:hAnsi="Times New Roman" w:cs="Times New Roman"/>
          <w:szCs w:val="24"/>
          <w:shd w:val="clear" w:color="auto" w:fill="F8F9FA"/>
        </w:rPr>
      </w:pPr>
    </w:p>
    <w:p w14:paraId="2D42E107" w14:textId="79BF93CB" w:rsidR="00C25912" w:rsidRDefault="00C25912" w:rsidP="005D6A54">
      <w:pPr>
        <w:spacing w:line="276" w:lineRule="auto"/>
        <w:rPr>
          <w:rFonts w:ascii="Times New Roman" w:hAnsi="Times New Roman" w:cs="Times New Roman"/>
          <w:szCs w:val="24"/>
          <w:shd w:val="clear" w:color="auto" w:fill="F8F9FA"/>
        </w:rPr>
      </w:pPr>
    </w:p>
    <w:p w14:paraId="4595D32C" w14:textId="1FD325B7" w:rsidR="00C25912" w:rsidRDefault="00C25912" w:rsidP="005D6A54">
      <w:pPr>
        <w:spacing w:line="276" w:lineRule="auto"/>
        <w:rPr>
          <w:rFonts w:ascii="Times New Roman" w:hAnsi="Times New Roman" w:cs="Times New Roman"/>
          <w:szCs w:val="24"/>
          <w:shd w:val="clear" w:color="auto" w:fill="F8F9FA"/>
        </w:rPr>
      </w:pPr>
    </w:p>
    <w:p w14:paraId="025A9216" w14:textId="67A2F6BC" w:rsidR="00C25912" w:rsidRDefault="00C25912" w:rsidP="005D6A54">
      <w:pPr>
        <w:spacing w:line="276" w:lineRule="auto"/>
        <w:rPr>
          <w:rFonts w:ascii="Times New Roman" w:hAnsi="Times New Roman" w:cs="Times New Roman"/>
          <w:szCs w:val="24"/>
          <w:shd w:val="clear" w:color="auto" w:fill="F8F9FA"/>
        </w:rPr>
      </w:pPr>
    </w:p>
    <w:p w14:paraId="71E07299" w14:textId="4A99426E" w:rsidR="00C25912" w:rsidRDefault="00C25912" w:rsidP="005D6A54">
      <w:pPr>
        <w:spacing w:line="276" w:lineRule="auto"/>
        <w:rPr>
          <w:rFonts w:ascii="Times New Roman" w:hAnsi="Times New Roman" w:cs="Times New Roman"/>
          <w:szCs w:val="24"/>
          <w:shd w:val="clear" w:color="auto" w:fill="F8F9FA"/>
        </w:rPr>
      </w:pPr>
    </w:p>
    <w:p w14:paraId="749650B2" w14:textId="45A2BB98" w:rsidR="00C25912" w:rsidRDefault="00C25912" w:rsidP="005D6A54">
      <w:pPr>
        <w:spacing w:line="276" w:lineRule="auto"/>
        <w:rPr>
          <w:rFonts w:ascii="Times New Roman" w:hAnsi="Times New Roman" w:cs="Times New Roman"/>
          <w:szCs w:val="24"/>
          <w:shd w:val="clear" w:color="auto" w:fill="F8F9FA"/>
        </w:rPr>
      </w:pPr>
    </w:p>
    <w:p w14:paraId="0F0384AC" w14:textId="150574C8" w:rsidR="00C25912" w:rsidRDefault="00C25912" w:rsidP="005D6A54">
      <w:pPr>
        <w:spacing w:line="276" w:lineRule="auto"/>
        <w:rPr>
          <w:rFonts w:ascii="Times New Roman" w:hAnsi="Times New Roman" w:cs="Times New Roman"/>
          <w:szCs w:val="24"/>
          <w:shd w:val="clear" w:color="auto" w:fill="F8F9FA"/>
        </w:rPr>
      </w:pPr>
    </w:p>
    <w:p w14:paraId="0D5DDC46" w14:textId="64D82512" w:rsidR="00C25912" w:rsidRDefault="00C25912" w:rsidP="005D6A54">
      <w:pPr>
        <w:spacing w:line="276" w:lineRule="auto"/>
        <w:rPr>
          <w:rFonts w:ascii="Times New Roman" w:hAnsi="Times New Roman" w:cs="Times New Roman"/>
          <w:szCs w:val="24"/>
          <w:shd w:val="clear" w:color="auto" w:fill="F8F9FA"/>
        </w:rPr>
      </w:pPr>
    </w:p>
    <w:p w14:paraId="4FE39496" w14:textId="68C82BBC" w:rsidR="00C25912" w:rsidRDefault="00C25912" w:rsidP="005D6A54">
      <w:pPr>
        <w:spacing w:line="276" w:lineRule="auto"/>
        <w:rPr>
          <w:rFonts w:ascii="Times New Roman" w:hAnsi="Times New Roman" w:cs="Times New Roman"/>
          <w:szCs w:val="24"/>
          <w:shd w:val="clear" w:color="auto" w:fill="F8F9FA"/>
        </w:rPr>
      </w:pPr>
    </w:p>
    <w:p w14:paraId="6242C50E" w14:textId="77777777" w:rsidR="00C25912" w:rsidRDefault="00C25912" w:rsidP="005D6A54">
      <w:pPr>
        <w:spacing w:line="276" w:lineRule="auto"/>
        <w:rPr>
          <w:rFonts w:ascii="Times New Roman" w:hAnsi="Times New Roman" w:cs="Times New Roman"/>
          <w:szCs w:val="24"/>
          <w:shd w:val="clear" w:color="auto" w:fill="F8F9FA"/>
        </w:rPr>
      </w:pPr>
    </w:p>
    <w:p w14:paraId="5FC7B9E8" w14:textId="77777777" w:rsidR="00840F14" w:rsidRPr="00B16E4C" w:rsidRDefault="00840F14" w:rsidP="005D6A54">
      <w:pPr>
        <w:spacing w:line="276" w:lineRule="auto"/>
        <w:rPr>
          <w:rFonts w:ascii="Times New Roman" w:hAnsi="Times New Roman" w:cs="Times New Roman"/>
          <w:szCs w:val="24"/>
          <w:shd w:val="clear" w:color="auto" w:fill="F8F9FA"/>
        </w:rPr>
      </w:pPr>
    </w:p>
    <w:p w14:paraId="6D816C6C" w14:textId="77777777" w:rsidR="00610436" w:rsidRPr="00B16E4C" w:rsidRDefault="00610436" w:rsidP="005D6A54">
      <w:pPr>
        <w:spacing w:line="276" w:lineRule="auto"/>
        <w:rPr>
          <w:rFonts w:ascii="Times New Roman" w:hAnsi="Times New Roman" w:cs="Times New Roman"/>
          <w:szCs w:val="24"/>
          <w:shd w:val="clear" w:color="auto" w:fill="F8F9FA"/>
        </w:rPr>
      </w:pPr>
    </w:p>
    <w:p w14:paraId="4AF5C40D" w14:textId="434052BC" w:rsidR="002B108A" w:rsidRDefault="00A95673" w:rsidP="009953F3">
      <w:pPr>
        <w:pStyle w:val="1"/>
        <w:numPr>
          <w:ilvl w:val="0"/>
          <w:numId w:val="0"/>
        </w:numPr>
        <w:spacing w:line="276" w:lineRule="auto"/>
      </w:pPr>
      <w:r w:rsidRPr="00CE07D1">
        <w:lastRenderedPageBreak/>
        <w:t>ΚΕΦΑΛΑΙΟ 2</w:t>
      </w:r>
      <w:r w:rsidR="006B5C46">
        <w:t>.</w:t>
      </w:r>
      <w:r w:rsidR="00CE07D1" w:rsidRPr="00CE07D1">
        <w:t xml:space="preserve"> </w:t>
      </w:r>
      <w:r w:rsidR="002B108A" w:rsidRPr="00CE07D1">
        <w:t>Χαρακτηρισμός διαχείρισης συντήρησης: Διαδικασία</w:t>
      </w:r>
      <w:r w:rsidR="00690E7F">
        <w:t xml:space="preserve"> και </w:t>
      </w:r>
      <w:r w:rsidR="002B108A" w:rsidRPr="00CE07D1">
        <w:t>πλαίσιο</w:t>
      </w:r>
      <w:r w:rsidR="00690E7F">
        <w:t>.</w:t>
      </w:r>
      <w:r w:rsidR="002B108A" w:rsidRPr="00CE07D1">
        <w:t xml:space="preserve"> </w:t>
      </w:r>
    </w:p>
    <w:p w14:paraId="15B2D83B" w14:textId="77777777" w:rsidR="009953F3" w:rsidRPr="009953F3" w:rsidRDefault="009953F3" w:rsidP="009953F3"/>
    <w:p w14:paraId="516F0F52" w14:textId="37729EBC" w:rsidR="001F1EAD" w:rsidRPr="00CE5385" w:rsidRDefault="00CB3955" w:rsidP="009953F3">
      <w:pPr>
        <w:pStyle w:val="2"/>
        <w:numPr>
          <w:ilvl w:val="0"/>
          <w:numId w:val="0"/>
        </w:numPr>
        <w:spacing w:line="276" w:lineRule="auto"/>
        <w:ind w:left="576" w:hanging="576"/>
        <w:rPr>
          <w:rFonts w:asciiTheme="minorHAnsi" w:hAnsiTheme="minorHAnsi" w:cstheme="minorHAnsi"/>
          <w:sz w:val="24"/>
          <w:shd w:val="clear" w:color="auto" w:fill="F8F9FA"/>
        </w:rPr>
      </w:pPr>
      <w:r w:rsidRPr="00CE5385">
        <w:rPr>
          <w:rFonts w:asciiTheme="minorHAnsi" w:hAnsiTheme="minorHAnsi" w:cstheme="minorHAnsi"/>
          <w:sz w:val="24"/>
          <w:shd w:val="clear" w:color="auto" w:fill="F8F9FA"/>
        </w:rPr>
        <w:t xml:space="preserve">2.1 </w:t>
      </w:r>
      <w:r w:rsidR="00C85B3B" w:rsidRPr="00CE5385">
        <w:rPr>
          <w:rFonts w:asciiTheme="minorHAnsi" w:hAnsiTheme="minorHAnsi" w:cstheme="minorHAnsi"/>
          <w:sz w:val="24"/>
          <w:shd w:val="clear" w:color="auto" w:fill="F8F9FA"/>
        </w:rPr>
        <w:t>Ο</w:t>
      </w:r>
      <w:r w:rsidRPr="00CE5385">
        <w:rPr>
          <w:rFonts w:asciiTheme="minorHAnsi" w:hAnsiTheme="minorHAnsi" w:cstheme="minorHAnsi"/>
          <w:sz w:val="24"/>
          <w:shd w:val="clear" w:color="auto" w:fill="F8F9FA"/>
        </w:rPr>
        <w:t xml:space="preserve"> λόγος χαρακτηρισμού της διαχείριση</w:t>
      </w:r>
      <w:r w:rsidR="00C85B3B" w:rsidRPr="00CE5385">
        <w:rPr>
          <w:rFonts w:asciiTheme="minorHAnsi" w:hAnsiTheme="minorHAnsi" w:cstheme="minorHAnsi"/>
          <w:sz w:val="24"/>
          <w:shd w:val="clear" w:color="auto" w:fill="F8F9FA"/>
        </w:rPr>
        <w:t>ς</w:t>
      </w:r>
      <w:r w:rsidRPr="00CE5385">
        <w:rPr>
          <w:rFonts w:asciiTheme="minorHAnsi" w:hAnsiTheme="minorHAnsi" w:cstheme="minorHAnsi"/>
          <w:sz w:val="24"/>
          <w:shd w:val="clear" w:color="auto" w:fill="F8F9FA"/>
        </w:rPr>
        <w:t xml:space="preserve"> συντήρησης</w:t>
      </w:r>
    </w:p>
    <w:p w14:paraId="63E9B70F" w14:textId="77777777" w:rsidR="00392687" w:rsidRPr="00392687" w:rsidRDefault="00392687" w:rsidP="00B32AFA">
      <w:pPr>
        <w:spacing w:line="276" w:lineRule="auto"/>
      </w:pPr>
    </w:p>
    <w:p w14:paraId="2CABAC82" w14:textId="2827B977" w:rsidR="00C85B3B" w:rsidRPr="00B16E4C" w:rsidRDefault="00CB3955" w:rsidP="00B32AFA">
      <w:pPr>
        <w:pStyle w:val="-HTML"/>
        <w:spacing w:line="276" w:lineRule="auto"/>
        <w:jc w:val="both"/>
        <w:rPr>
          <w:rFonts w:ascii="Times New Roman" w:hAnsi="Times New Roman" w:cs="Times New Roman"/>
          <w:sz w:val="24"/>
          <w:szCs w:val="24"/>
          <w:shd w:val="clear" w:color="auto" w:fill="F8F9FA"/>
        </w:rPr>
      </w:pPr>
      <w:r w:rsidRPr="00B16E4C">
        <w:rPr>
          <w:rFonts w:ascii="Times New Roman" w:hAnsi="Times New Roman" w:cs="Times New Roman"/>
          <w:sz w:val="24"/>
          <w:szCs w:val="24"/>
          <w:shd w:val="clear" w:color="auto" w:fill="F8F9FA"/>
        </w:rPr>
        <w:t xml:space="preserve">Η διαχείριση συντήρησης συνδέεται συχνά με ένα ευρύ φάσμα δυσκολιών. </w:t>
      </w:r>
      <w:r w:rsidR="00154CE4">
        <w:rPr>
          <w:rFonts w:ascii="Times New Roman" w:hAnsi="Times New Roman" w:cs="Times New Roman"/>
          <w:sz w:val="24"/>
          <w:szCs w:val="24"/>
          <w:shd w:val="clear" w:color="auto" w:fill="F8F9FA"/>
        </w:rPr>
        <w:t xml:space="preserve">Παρακάτω αναφέρονται κάποιοι λόγοι που καθιστούν </w:t>
      </w:r>
      <w:r w:rsidRPr="00B16E4C">
        <w:rPr>
          <w:rFonts w:ascii="Times New Roman" w:hAnsi="Times New Roman" w:cs="Times New Roman"/>
          <w:sz w:val="24"/>
          <w:szCs w:val="24"/>
          <w:shd w:val="clear" w:color="auto" w:fill="F8F9FA"/>
        </w:rPr>
        <w:t xml:space="preserve">δύσκολη </w:t>
      </w:r>
      <w:r w:rsidR="00154CE4">
        <w:rPr>
          <w:rFonts w:ascii="Times New Roman" w:hAnsi="Times New Roman" w:cs="Times New Roman"/>
          <w:sz w:val="24"/>
          <w:szCs w:val="24"/>
          <w:shd w:val="clear" w:color="auto" w:fill="F8F9FA"/>
        </w:rPr>
        <w:t>τ</w:t>
      </w:r>
      <w:r w:rsidRPr="00B16E4C">
        <w:rPr>
          <w:rFonts w:ascii="Times New Roman" w:hAnsi="Times New Roman" w:cs="Times New Roman"/>
          <w:sz w:val="24"/>
          <w:szCs w:val="24"/>
          <w:shd w:val="clear" w:color="auto" w:fill="F8F9FA"/>
        </w:rPr>
        <w:t>η διαχείριση αυτής της λειτουργίας:</w:t>
      </w:r>
    </w:p>
    <w:p w14:paraId="5105CA65" w14:textId="210CD77E" w:rsidR="00383748" w:rsidRPr="00B16E4C" w:rsidRDefault="00154CE4" w:rsidP="00B32AFA">
      <w:pPr>
        <w:pStyle w:val="-HTML"/>
        <w:numPr>
          <w:ilvl w:val="0"/>
          <w:numId w:val="29"/>
        </w:numPr>
        <w:spacing w:line="276" w:lineRule="auto"/>
        <w:ind w:left="0" w:firstLine="0"/>
        <w:jc w:val="both"/>
        <w:rPr>
          <w:rFonts w:ascii="Times New Roman" w:hAnsi="Times New Roman" w:cs="Times New Roman"/>
          <w:sz w:val="24"/>
          <w:szCs w:val="24"/>
          <w:shd w:val="clear" w:color="auto" w:fill="F8F9FA"/>
        </w:rPr>
      </w:pPr>
      <w:r>
        <w:rPr>
          <w:rFonts w:ascii="Times New Roman" w:hAnsi="Times New Roman" w:cs="Times New Roman"/>
          <w:i/>
          <w:sz w:val="24"/>
          <w:szCs w:val="24"/>
          <w:shd w:val="clear" w:color="auto" w:fill="F8F9FA"/>
        </w:rPr>
        <w:t>Η έ</w:t>
      </w:r>
      <w:r w:rsidR="00CB3955" w:rsidRPr="00B16E4C">
        <w:rPr>
          <w:rFonts w:ascii="Times New Roman" w:hAnsi="Times New Roman" w:cs="Times New Roman"/>
          <w:i/>
          <w:sz w:val="24"/>
          <w:szCs w:val="24"/>
          <w:shd w:val="clear" w:color="auto" w:fill="F8F9FA"/>
        </w:rPr>
        <w:t>λλειψη μοντέλων</w:t>
      </w:r>
      <w:r>
        <w:rPr>
          <w:rFonts w:ascii="Times New Roman" w:hAnsi="Times New Roman" w:cs="Times New Roman"/>
          <w:i/>
          <w:sz w:val="24"/>
          <w:szCs w:val="24"/>
          <w:shd w:val="clear" w:color="auto" w:fill="F8F9FA"/>
        </w:rPr>
        <w:t xml:space="preserve"> για τη </w:t>
      </w:r>
      <w:r w:rsidR="00CB3955" w:rsidRPr="00B16E4C">
        <w:rPr>
          <w:rFonts w:ascii="Times New Roman" w:hAnsi="Times New Roman" w:cs="Times New Roman"/>
          <w:i/>
          <w:sz w:val="24"/>
          <w:szCs w:val="24"/>
          <w:shd w:val="clear" w:color="auto" w:fill="F8F9FA"/>
        </w:rPr>
        <w:t xml:space="preserve"> διαχείρισ</w:t>
      </w:r>
      <w:r>
        <w:rPr>
          <w:rFonts w:ascii="Times New Roman" w:hAnsi="Times New Roman" w:cs="Times New Roman"/>
          <w:i/>
          <w:sz w:val="24"/>
          <w:szCs w:val="24"/>
          <w:shd w:val="clear" w:color="auto" w:fill="F8F9FA"/>
        </w:rPr>
        <w:t>η της</w:t>
      </w:r>
      <w:r w:rsidR="00CB3955" w:rsidRPr="00B16E4C">
        <w:rPr>
          <w:rFonts w:ascii="Times New Roman" w:hAnsi="Times New Roman" w:cs="Times New Roman"/>
          <w:i/>
          <w:sz w:val="24"/>
          <w:szCs w:val="24"/>
          <w:shd w:val="clear" w:color="auto" w:fill="F8F9FA"/>
        </w:rPr>
        <w:t xml:space="preserve"> συντήρησης</w:t>
      </w:r>
      <w:r w:rsidR="00CB3955" w:rsidRPr="00B16E4C">
        <w:rPr>
          <w:rFonts w:ascii="Times New Roman" w:hAnsi="Times New Roman" w:cs="Times New Roman"/>
          <w:sz w:val="24"/>
          <w:szCs w:val="24"/>
          <w:shd w:val="clear" w:color="auto" w:fill="F8F9FA"/>
        </w:rPr>
        <w:t xml:space="preserve"> [</w:t>
      </w:r>
      <w:r w:rsidR="00D40BB8">
        <w:rPr>
          <w:rFonts w:ascii="Times New Roman" w:hAnsi="Times New Roman" w:cs="Times New Roman"/>
          <w:sz w:val="24"/>
          <w:szCs w:val="24"/>
          <w:shd w:val="clear" w:color="auto" w:fill="F8F9FA"/>
        </w:rPr>
        <w:t>12</w:t>
      </w:r>
      <w:r w:rsidR="00CB3955" w:rsidRPr="00B16E4C">
        <w:rPr>
          <w:rFonts w:ascii="Times New Roman" w:hAnsi="Times New Roman" w:cs="Times New Roman"/>
          <w:sz w:val="24"/>
          <w:szCs w:val="24"/>
          <w:shd w:val="clear" w:color="auto" w:fill="F8F9FA"/>
        </w:rPr>
        <w:t xml:space="preserve">]. </w:t>
      </w:r>
      <w:r>
        <w:rPr>
          <w:rFonts w:ascii="Times New Roman" w:hAnsi="Times New Roman" w:cs="Times New Roman"/>
          <w:sz w:val="24"/>
          <w:szCs w:val="24"/>
          <w:shd w:val="clear" w:color="auto" w:fill="F8F9FA"/>
        </w:rPr>
        <w:t>Η ύπαρξη τέτοιων</w:t>
      </w:r>
      <w:r w:rsidR="00CB3955" w:rsidRPr="00B16E4C">
        <w:rPr>
          <w:rFonts w:ascii="Times New Roman" w:hAnsi="Times New Roman" w:cs="Times New Roman"/>
          <w:sz w:val="24"/>
          <w:szCs w:val="24"/>
          <w:shd w:val="clear" w:color="auto" w:fill="F8F9FA"/>
        </w:rPr>
        <w:t xml:space="preserve"> μοντέλων  θα μπορούσ</w:t>
      </w:r>
      <w:r>
        <w:rPr>
          <w:rFonts w:ascii="Times New Roman" w:hAnsi="Times New Roman" w:cs="Times New Roman"/>
          <w:sz w:val="24"/>
          <w:szCs w:val="24"/>
          <w:shd w:val="clear" w:color="auto" w:fill="F8F9FA"/>
        </w:rPr>
        <w:t>ε</w:t>
      </w:r>
      <w:r w:rsidR="00CB3955" w:rsidRPr="00B16E4C">
        <w:rPr>
          <w:rFonts w:ascii="Times New Roman" w:hAnsi="Times New Roman" w:cs="Times New Roman"/>
          <w:sz w:val="24"/>
          <w:szCs w:val="24"/>
          <w:shd w:val="clear" w:color="auto" w:fill="F8F9FA"/>
        </w:rPr>
        <w:t xml:space="preserve"> να βελτιώσ</w:t>
      </w:r>
      <w:r>
        <w:rPr>
          <w:rFonts w:ascii="Times New Roman" w:hAnsi="Times New Roman" w:cs="Times New Roman"/>
          <w:sz w:val="24"/>
          <w:szCs w:val="24"/>
          <w:shd w:val="clear" w:color="auto" w:fill="F8F9FA"/>
        </w:rPr>
        <w:t>ει</w:t>
      </w:r>
      <w:r w:rsidR="00CB3955" w:rsidRPr="00B16E4C">
        <w:rPr>
          <w:rFonts w:ascii="Times New Roman" w:hAnsi="Times New Roman" w:cs="Times New Roman"/>
          <w:sz w:val="24"/>
          <w:szCs w:val="24"/>
          <w:shd w:val="clear" w:color="auto" w:fill="F8F9FA"/>
        </w:rPr>
        <w:t xml:space="preserve"> την κατανόηση των βασικών διαστάσεων της συντήρησης. </w:t>
      </w:r>
    </w:p>
    <w:p w14:paraId="6632765B" w14:textId="2DC61870" w:rsidR="00383748" w:rsidRPr="00B16E4C" w:rsidRDefault="00CB3955" w:rsidP="00B32AFA">
      <w:pPr>
        <w:pStyle w:val="-HTML"/>
        <w:numPr>
          <w:ilvl w:val="0"/>
          <w:numId w:val="29"/>
        </w:numPr>
        <w:spacing w:line="276" w:lineRule="auto"/>
        <w:ind w:left="0" w:firstLine="0"/>
        <w:jc w:val="both"/>
        <w:rPr>
          <w:rFonts w:ascii="Times New Roman" w:hAnsi="Times New Roman" w:cs="Times New Roman"/>
          <w:sz w:val="24"/>
          <w:szCs w:val="24"/>
          <w:shd w:val="clear" w:color="auto" w:fill="F8F9FA"/>
        </w:rPr>
      </w:pPr>
      <w:r w:rsidRPr="00B16E4C">
        <w:rPr>
          <w:rFonts w:ascii="Times New Roman" w:hAnsi="Times New Roman" w:cs="Times New Roman"/>
          <w:i/>
          <w:sz w:val="24"/>
          <w:szCs w:val="24"/>
          <w:shd w:val="clear" w:color="auto" w:fill="F8F9FA"/>
        </w:rPr>
        <w:t>Ευρεία διαφοροποίηση στα προβλήματα συντήρησης</w:t>
      </w:r>
      <w:r w:rsidRPr="00B16E4C">
        <w:rPr>
          <w:rFonts w:ascii="Times New Roman" w:hAnsi="Times New Roman" w:cs="Times New Roman"/>
          <w:sz w:val="24"/>
          <w:szCs w:val="24"/>
          <w:shd w:val="clear" w:color="auto" w:fill="F8F9FA"/>
        </w:rPr>
        <w:t xml:space="preserve"> [</w:t>
      </w:r>
      <w:r w:rsidR="00D40BB8">
        <w:rPr>
          <w:rFonts w:ascii="Times New Roman" w:hAnsi="Times New Roman" w:cs="Times New Roman"/>
          <w:sz w:val="24"/>
          <w:szCs w:val="24"/>
          <w:shd w:val="clear" w:color="auto" w:fill="F8F9FA"/>
        </w:rPr>
        <w:t>7</w:t>
      </w:r>
      <w:r w:rsidRPr="00D40BB8">
        <w:rPr>
          <w:rFonts w:ascii="Times New Roman" w:hAnsi="Times New Roman" w:cs="Times New Roman"/>
          <w:sz w:val="24"/>
          <w:szCs w:val="24"/>
          <w:shd w:val="clear" w:color="auto" w:fill="F8F9FA"/>
        </w:rPr>
        <w:t>].</w:t>
      </w:r>
      <w:r w:rsidRPr="00B16E4C">
        <w:rPr>
          <w:rFonts w:ascii="Times New Roman" w:hAnsi="Times New Roman" w:cs="Times New Roman"/>
          <w:sz w:val="24"/>
          <w:szCs w:val="24"/>
          <w:shd w:val="clear" w:color="auto" w:fill="F8F9FA"/>
        </w:rPr>
        <w:t xml:space="preserve"> Η συντήρηση αποτελείται από ένα σύνολο δραστηριοτήτων για τις οποίες είναι πολύ δύσκολο να βρεθούν διαδικασίες</w:t>
      </w:r>
      <w:r w:rsidR="00154CE4">
        <w:rPr>
          <w:rFonts w:ascii="Times New Roman" w:hAnsi="Times New Roman" w:cs="Times New Roman"/>
          <w:sz w:val="24"/>
          <w:szCs w:val="24"/>
          <w:shd w:val="clear" w:color="auto" w:fill="F8F9FA"/>
        </w:rPr>
        <w:t xml:space="preserve"> που θα διευκολύνουν και συνάμα θα βελτιώνουν τη διαδικασία.</w:t>
      </w:r>
    </w:p>
    <w:p w14:paraId="38F36FF4" w14:textId="512C2D46" w:rsidR="00383748" w:rsidRPr="00B16E4C" w:rsidRDefault="00CB3955" w:rsidP="00B32AFA">
      <w:pPr>
        <w:pStyle w:val="-HTML"/>
        <w:numPr>
          <w:ilvl w:val="0"/>
          <w:numId w:val="29"/>
        </w:numPr>
        <w:spacing w:line="276" w:lineRule="auto"/>
        <w:ind w:left="0" w:firstLine="0"/>
        <w:jc w:val="both"/>
        <w:rPr>
          <w:rFonts w:ascii="Times New Roman" w:hAnsi="Times New Roman" w:cs="Times New Roman"/>
          <w:sz w:val="24"/>
          <w:szCs w:val="24"/>
          <w:shd w:val="clear" w:color="auto" w:fill="F8F9FA"/>
        </w:rPr>
      </w:pPr>
      <w:r w:rsidRPr="00B16E4C">
        <w:rPr>
          <w:rFonts w:ascii="Times New Roman" w:hAnsi="Times New Roman" w:cs="Times New Roman"/>
          <w:sz w:val="24"/>
          <w:szCs w:val="24"/>
          <w:shd w:val="clear" w:color="auto" w:fill="F8F9FA"/>
        </w:rPr>
        <w:t xml:space="preserve"> </w:t>
      </w:r>
      <w:r w:rsidR="00154CE4">
        <w:rPr>
          <w:rFonts w:ascii="Times New Roman" w:hAnsi="Times New Roman" w:cs="Times New Roman"/>
          <w:i/>
          <w:sz w:val="24"/>
          <w:szCs w:val="24"/>
          <w:shd w:val="clear" w:color="auto" w:fill="F8F9FA"/>
        </w:rPr>
        <w:t>Η έ</w:t>
      </w:r>
      <w:r w:rsidRPr="00B16E4C">
        <w:rPr>
          <w:rFonts w:ascii="Times New Roman" w:hAnsi="Times New Roman" w:cs="Times New Roman"/>
          <w:i/>
          <w:sz w:val="24"/>
          <w:szCs w:val="24"/>
          <w:shd w:val="clear" w:color="auto" w:fill="F8F9FA"/>
        </w:rPr>
        <w:t>λλειψη γνώσεων και</w:t>
      </w:r>
      <w:r w:rsidR="001F2674">
        <w:rPr>
          <w:rFonts w:ascii="Times New Roman" w:hAnsi="Times New Roman" w:cs="Times New Roman"/>
          <w:i/>
          <w:sz w:val="24"/>
          <w:szCs w:val="24"/>
          <w:shd w:val="clear" w:color="auto" w:fill="F8F9FA"/>
        </w:rPr>
        <w:t xml:space="preserve"> η μη επάρκεια </w:t>
      </w:r>
      <w:r w:rsidRPr="00B16E4C">
        <w:rPr>
          <w:rFonts w:ascii="Times New Roman" w:hAnsi="Times New Roman" w:cs="Times New Roman"/>
          <w:i/>
          <w:sz w:val="24"/>
          <w:szCs w:val="24"/>
          <w:shd w:val="clear" w:color="auto" w:fill="F8F9FA"/>
        </w:rPr>
        <w:t>δεδομένων</w:t>
      </w:r>
      <w:r w:rsidR="001F2674">
        <w:rPr>
          <w:rFonts w:ascii="Times New Roman" w:hAnsi="Times New Roman" w:cs="Times New Roman"/>
          <w:i/>
          <w:sz w:val="24"/>
          <w:szCs w:val="24"/>
          <w:shd w:val="clear" w:color="auto" w:fill="F8F9FA"/>
        </w:rPr>
        <w:t xml:space="preserve"> για τις</w:t>
      </w:r>
      <w:r w:rsidRPr="00B16E4C">
        <w:rPr>
          <w:rFonts w:ascii="Times New Roman" w:hAnsi="Times New Roman" w:cs="Times New Roman"/>
          <w:i/>
          <w:sz w:val="24"/>
          <w:szCs w:val="24"/>
          <w:shd w:val="clear" w:color="auto" w:fill="F8F9FA"/>
        </w:rPr>
        <w:t xml:space="preserve"> εγκαταστάσ</w:t>
      </w:r>
      <w:r w:rsidR="001F2674">
        <w:rPr>
          <w:rFonts w:ascii="Times New Roman" w:hAnsi="Times New Roman" w:cs="Times New Roman"/>
          <w:i/>
          <w:sz w:val="24"/>
          <w:szCs w:val="24"/>
          <w:shd w:val="clear" w:color="auto" w:fill="F8F9FA"/>
        </w:rPr>
        <w:t>εις</w:t>
      </w:r>
      <w:r w:rsidRPr="00B16E4C">
        <w:rPr>
          <w:rFonts w:ascii="Times New Roman" w:hAnsi="Times New Roman" w:cs="Times New Roman"/>
          <w:i/>
          <w:sz w:val="24"/>
          <w:szCs w:val="24"/>
          <w:shd w:val="clear" w:color="auto" w:fill="F8F9FA"/>
        </w:rPr>
        <w:t xml:space="preserve"> / διεργασ</w:t>
      </w:r>
      <w:r w:rsidR="001F2674">
        <w:rPr>
          <w:rFonts w:ascii="Times New Roman" w:hAnsi="Times New Roman" w:cs="Times New Roman"/>
          <w:i/>
          <w:sz w:val="24"/>
          <w:szCs w:val="24"/>
          <w:shd w:val="clear" w:color="auto" w:fill="F8F9FA"/>
        </w:rPr>
        <w:t>ίες</w:t>
      </w:r>
      <w:r w:rsidRPr="00B16E4C">
        <w:rPr>
          <w:rFonts w:ascii="Times New Roman" w:hAnsi="Times New Roman" w:cs="Times New Roman"/>
          <w:sz w:val="24"/>
          <w:szCs w:val="24"/>
          <w:shd w:val="clear" w:color="auto" w:fill="F8F9FA"/>
        </w:rPr>
        <w:t xml:space="preserve"> </w:t>
      </w:r>
      <w:r w:rsidRPr="00D40BB8">
        <w:rPr>
          <w:rFonts w:ascii="Times New Roman" w:hAnsi="Times New Roman" w:cs="Times New Roman"/>
          <w:sz w:val="24"/>
          <w:szCs w:val="24"/>
          <w:shd w:val="clear" w:color="auto" w:fill="F8F9FA"/>
        </w:rPr>
        <w:t>[</w:t>
      </w:r>
      <w:r w:rsidR="00D40BB8" w:rsidRPr="00D40BB8">
        <w:rPr>
          <w:rFonts w:ascii="Times New Roman" w:hAnsi="Times New Roman" w:cs="Times New Roman"/>
          <w:sz w:val="24"/>
          <w:szCs w:val="24"/>
          <w:shd w:val="clear" w:color="auto" w:fill="F8F9FA"/>
        </w:rPr>
        <w:t>14</w:t>
      </w:r>
      <w:r w:rsidRPr="00D40BB8">
        <w:rPr>
          <w:rFonts w:ascii="Times New Roman" w:hAnsi="Times New Roman" w:cs="Times New Roman"/>
          <w:sz w:val="24"/>
          <w:szCs w:val="24"/>
          <w:shd w:val="clear" w:color="auto" w:fill="F8F9FA"/>
        </w:rPr>
        <w:t>].</w:t>
      </w:r>
      <w:r w:rsidRPr="00B16E4C">
        <w:rPr>
          <w:rFonts w:ascii="Times New Roman" w:hAnsi="Times New Roman" w:cs="Times New Roman"/>
          <w:sz w:val="24"/>
          <w:szCs w:val="24"/>
          <w:shd w:val="clear" w:color="auto" w:fill="F8F9FA"/>
        </w:rPr>
        <w:t xml:space="preserve"> Οι διαχειριστές, οι </w:t>
      </w:r>
      <w:r w:rsidR="001F2674">
        <w:rPr>
          <w:rFonts w:ascii="Times New Roman" w:hAnsi="Times New Roman" w:cs="Times New Roman"/>
          <w:sz w:val="24"/>
          <w:szCs w:val="24"/>
          <w:shd w:val="clear" w:color="auto" w:fill="F8F9FA"/>
        </w:rPr>
        <w:t>επιβλέποντες καθώς και</w:t>
      </w:r>
      <w:r w:rsidRPr="00B16E4C">
        <w:rPr>
          <w:rFonts w:ascii="Times New Roman" w:hAnsi="Times New Roman" w:cs="Times New Roman"/>
          <w:sz w:val="24"/>
          <w:szCs w:val="24"/>
          <w:shd w:val="clear" w:color="auto" w:fill="F8F9FA"/>
        </w:rPr>
        <w:t xml:space="preserve"> οι χειριστές συνήθως διαπιστώνουν ότι η έλλειψη γνώσης εγκαταστάσεων και διεργασιών είναι ο κύριος περιορισμός</w:t>
      </w:r>
      <w:r w:rsidR="001F2674">
        <w:rPr>
          <w:rFonts w:ascii="Times New Roman" w:hAnsi="Times New Roman" w:cs="Times New Roman"/>
          <w:sz w:val="24"/>
          <w:szCs w:val="24"/>
          <w:shd w:val="clear" w:color="auto" w:fill="F8F9FA"/>
        </w:rPr>
        <w:t xml:space="preserve"> τους</w:t>
      </w:r>
      <w:r w:rsidRPr="00B16E4C">
        <w:rPr>
          <w:rFonts w:ascii="Times New Roman" w:hAnsi="Times New Roman" w:cs="Times New Roman"/>
          <w:sz w:val="24"/>
          <w:szCs w:val="24"/>
          <w:shd w:val="clear" w:color="auto" w:fill="F8F9FA"/>
        </w:rPr>
        <w:t>,</w:t>
      </w:r>
      <w:r w:rsidR="001F2674">
        <w:rPr>
          <w:rFonts w:ascii="Times New Roman" w:hAnsi="Times New Roman" w:cs="Times New Roman"/>
          <w:sz w:val="24"/>
          <w:szCs w:val="24"/>
          <w:shd w:val="clear" w:color="auto" w:fill="F8F9FA"/>
        </w:rPr>
        <w:t xml:space="preserve"> αυτό οφείλεται σ</w:t>
      </w:r>
      <w:r w:rsidRPr="00B16E4C">
        <w:rPr>
          <w:rFonts w:ascii="Times New Roman" w:hAnsi="Times New Roman" w:cs="Times New Roman"/>
          <w:sz w:val="24"/>
          <w:szCs w:val="24"/>
          <w:shd w:val="clear" w:color="auto" w:fill="F8F9FA"/>
        </w:rPr>
        <w:t>την έλλειψη ιστορικών δεδομένων,</w:t>
      </w:r>
      <w:r w:rsidR="001F2674">
        <w:rPr>
          <w:rFonts w:ascii="Times New Roman" w:hAnsi="Times New Roman" w:cs="Times New Roman"/>
          <w:sz w:val="24"/>
          <w:szCs w:val="24"/>
          <w:shd w:val="clear" w:color="auto" w:fill="F8F9FA"/>
        </w:rPr>
        <w:t xml:space="preserve"> με αποτέλεσμα να μη μπορεί εφαρμοστεί η κατάλληλη πολιτική συντήρησης.</w:t>
      </w:r>
      <w:r w:rsidRPr="00B16E4C">
        <w:rPr>
          <w:rFonts w:ascii="Times New Roman" w:hAnsi="Times New Roman" w:cs="Times New Roman"/>
          <w:sz w:val="24"/>
          <w:szCs w:val="24"/>
          <w:shd w:val="clear" w:color="auto" w:fill="F8F9FA"/>
        </w:rPr>
        <w:t xml:space="preserve"> </w:t>
      </w:r>
    </w:p>
    <w:p w14:paraId="6E1AB6E2" w14:textId="6642295A" w:rsidR="00383748" w:rsidRPr="00B16E4C" w:rsidRDefault="001F2674" w:rsidP="00B32AFA">
      <w:pPr>
        <w:pStyle w:val="-HTML"/>
        <w:numPr>
          <w:ilvl w:val="0"/>
          <w:numId w:val="29"/>
        </w:numPr>
        <w:spacing w:line="276" w:lineRule="auto"/>
        <w:ind w:left="0" w:firstLine="0"/>
        <w:jc w:val="both"/>
        <w:rPr>
          <w:rFonts w:ascii="Times New Roman" w:hAnsi="Times New Roman" w:cs="Times New Roman"/>
          <w:sz w:val="24"/>
          <w:szCs w:val="24"/>
          <w:shd w:val="clear" w:color="auto" w:fill="F8F9FA"/>
        </w:rPr>
      </w:pPr>
      <w:r>
        <w:rPr>
          <w:rFonts w:ascii="Times New Roman" w:hAnsi="Times New Roman" w:cs="Times New Roman"/>
          <w:i/>
          <w:sz w:val="24"/>
          <w:szCs w:val="24"/>
          <w:shd w:val="clear" w:color="auto" w:fill="F8F9FA"/>
        </w:rPr>
        <w:t>Η έ</w:t>
      </w:r>
      <w:r w:rsidR="00CB3955" w:rsidRPr="00B16E4C">
        <w:rPr>
          <w:rFonts w:ascii="Times New Roman" w:hAnsi="Times New Roman" w:cs="Times New Roman"/>
          <w:i/>
          <w:sz w:val="24"/>
          <w:szCs w:val="24"/>
          <w:shd w:val="clear" w:color="auto" w:fill="F8F9FA"/>
        </w:rPr>
        <w:t>λλειψη χρόνου για την ολοκλήρωση της απαιτούμενης ανάλυσης</w:t>
      </w:r>
      <w:r w:rsidR="00CB3955" w:rsidRPr="00B16E4C">
        <w:rPr>
          <w:rFonts w:ascii="Times New Roman" w:hAnsi="Times New Roman" w:cs="Times New Roman"/>
          <w:sz w:val="24"/>
          <w:szCs w:val="24"/>
          <w:shd w:val="clear" w:color="auto" w:fill="F8F9FA"/>
        </w:rPr>
        <w:t xml:space="preserve"> </w:t>
      </w:r>
      <w:r w:rsidR="00CB3955" w:rsidRPr="00D40BB8">
        <w:rPr>
          <w:rFonts w:ascii="Times New Roman" w:hAnsi="Times New Roman" w:cs="Times New Roman"/>
          <w:sz w:val="24"/>
          <w:szCs w:val="24"/>
          <w:shd w:val="clear" w:color="auto" w:fill="F8F9FA"/>
        </w:rPr>
        <w:t>[1</w:t>
      </w:r>
      <w:r w:rsidR="00D40BB8" w:rsidRPr="00D40BB8">
        <w:rPr>
          <w:rFonts w:ascii="Times New Roman" w:hAnsi="Times New Roman" w:cs="Times New Roman"/>
          <w:sz w:val="24"/>
          <w:szCs w:val="24"/>
          <w:shd w:val="clear" w:color="auto" w:fill="F8F9FA"/>
        </w:rPr>
        <w:t>2</w:t>
      </w:r>
      <w:r w:rsidR="00CB3955" w:rsidRPr="00B16E4C">
        <w:rPr>
          <w:rFonts w:ascii="Times New Roman" w:hAnsi="Times New Roman" w:cs="Times New Roman"/>
          <w:sz w:val="24"/>
          <w:szCs w:val="24"/>
          <w:shd w:val="clear" w:color="auto" w:fill="F8F9FA"/>
        </w:rPr>
        <w:t>]. Πολλοί διευθυντές δηλώνουν πώς δεν</w:t>
      </w:r>
      <w:r>
        <w:rPr>
          <w:rFonts w:ascii="Times New Roman" w:hAnsi="Times New Roman" w:cs="Times New Roman"/>
          <w:sz w:val="24"/>
          <w:szCs w:val="24"/>
          <w:shd w:val="clear" w:color="auto" w:fill="F8F9FA"/>
        </w:rPr>
        <w:t xml:space="preserve"> τους επαρκεί ο χρόνος ώστε να </w:t>
      </w:r>
      <w:r w:rsidR="00CB3955" w:rsidRPr="00B16E4C">
        <w:rPr>
          <w:rFonts w:ascii="Times New Roman" w:hAnsi="Times New Roman" w:cs="Times New Roman"/>
          <w:sz w:val="24"/>
          <w:szCs w:val="24"/>
          <w:shd w:val="clear" w:color="auto" w:fill="F8F9FA"/>
        </w:rPr>
        <w:t>πραγματοποιήσουν την κατάλληλη ανάλυση</w:t>
      </w:r>
      <w:r>
        <w:rPr>
          <w:rFonts w:ascii="Times New Roman" w:hAnsi="Times New Roman" w:cs="Times New Roman"/>
          <w:sz w:val="24"/>
          <w:szCs w:val="24"/>
          <w:shd w:val="clear" w:color="auto" w:fill="F8F9FA"/>
        </w:rPr>
        <w:t xml:space="preserve"> για τα </w:t>
      </w:r>
      <w:r w:rsidR="0068077D" w:rsidRPr="00B16E4C">
        <w:rPr>
          <w:rFonts w:ascii="Times New Roman" w:hAnsi="Times New Roman" w:cs="Times New Roman"/>
          <w:sz w:val="24"/>
          <w:szCs w:val="24"/>
          <w:shd w:val="clear" w:color="auto" w:fill="F8F9FA"/>
        </w:rPr>
        <w:t>προβλήματ</w:t>
      </w:r>
      <w:r w:rsidR="0068077D">
        <w:rPr>
          <w:rFonts w:ascii="Times New Roman" w:hAnsi="Times New Roman" w:cs="Times New Roman"/>
          <w:sz w:val="24"/>
          <w:szCs w:val="24"/>
          <w:shd w:val="clear" w:color="auto" w:fill="F8F9FA"/>
        </w:rPr>
        <w:t>α</w:t>
      </w:r>
      <w:r>
        <w:rPr>
          <w:rFonts w:ascii="Times New Roman" w:hAnsi="Times New Roman" w:cs="Times New Roman"/>
          <w:sz w:val="24"/>
          <w:szCs w:val="24"/>
          <w:shd w:val="clear" w:color="auto" w:fill="F8F9FA"/>
        </w:rPr>
        <w:t xml:space="preserve"> της</w:t>
      </w:r>
      <w:r w:rsidR="00CB3955" w:rsidRPr="00B16E4C">
        <w:rPr>
          <w:rFonts w:ascii="Times New Roman" w:hAnsi="Times New Roman" w:cs="Times New Roman"/>
          <w:sz w:val="24"/>
          <w:szCs w:val="24"/>
          <w:shd w:val="clear" w:color="auto" w:fill="F8F9FA"/>
        </w:rPr>
        <w:t xml:space="preserve"> συντήρησης.</w:t>
      </w:r>
      <w:r w:rsidR="009D21FC" w:rsidRPr="00B16E4C">
        <w:rPr>
          <w:rFonts w:ascii="Times New Roman" w:hAnsi="Times New Roman" w:cs="Times New Roman"/>
          <w:sz w:val="24"/>
          <w:szCs w:val="24"/>
          <w:shd w:val="clear" w:color="auto" w:fill="F8F9FA"/>
        </w:rPr>
        <w:t xml:space="preserve"> </w:t>
      </w:r>
      <w:r>
        <w:rPr>
          <w:rFonts w:ascii="Times New Roman" w:hAnsi="Times New Roman" w:cs="Times New Roman"/>
          <w:sz w:val="24"/>
          <w:szCs w:val="24"/>
          <w:shd w:val="clear" w:color="auto" w:fill="F8F9FA"/>
        </w:rPr>
        <w:t xml:space="preserve">Οι </w:t>
      </w:r>
      <w:r w:rsidR="0068077D">
        <w:rPr>
          <w:rFonts w:ascii="Times New Roman" w:hAnsi="Times New Roman" w:cs="Times New Roman"/>
          <w:sz w:val="24"/>
          <w:szCs w:val="24"/>
          <w:shd w:val="clear" w:color="auto" w:fill="F8F9FA"/>
        </w:rPr>
        <w:t>κ</w:t>
      </w:r>
      <w:r w:rsidR="00CB3955" w:rsidRPr="00B16E4C">
        <w:rPr>
          <w:rFonts w:ascii="Times New Roman" w:hAnsi="Times New Roman" w:cs="Times New Roman"/>
          <w:sz w:val="24"/>
          <w:szCs w:val="24"/>
          <w:shd w:val="clear" w:color="auto" w:fill="F8F9FA"/>
        </w:rPr>
        <w:t>αθημερινές</w:t>
      </w:r>
      <w:r w:rsidR="0068077D">
        <w:rPr>
          <w:rFonts w:ascii="Times New Roman" w:hAnsi="Times New Roman" w:cs="Times New Roman"/>
          <w:sz w:val="24"/>
          <w:szCs w:val="24"/>
          <w:shd w:val="clear" w:color="auto" w:fill="F8F9FA"/>
        </w:rPr>
        <w:t xml:space="preserve"> τους ενέργειες, </w:t>
      </w:r>
      <w:r w:rsidR="00CB3955" w:rsidRPr="00B16E4C">
        <w:rPr>
          <w:rFonts w:ascii="Times New Roman" w:hAnsi="Times New Roman" w:cs="Times New Roman"/>
          <w:sz w:val="24"/>
          <w:szCs w:val="24"/>
          <w:shd w:val="clear" w:color="auto" w:fill="F8F9FA"/>
        </w:rPr>
        <w:t>τ</w:t>
      </w:r>
      <w:r w:rsidR="009D21FC" w:rsidRPr="00B16E4C">
        <w:rPr>
          <w:rFonts w:ascii="Times New Roman" w:hAnsi="Times New Roman" w:cs="Times New Roman"/>
          <w:sz w:val="24"/>
          <w:szCs w:val="24"/>
          <w:shd w:val="clear" w:color="auto" w:fill="F8F9FA"/>
        </w:rPr>
        <w:t>ους</w:t>
      </w:r>
      <w:r w:rsidR="00CB3955" w:rsidRPr="00B16E4C">
        <w:rPr>
          <w:rFonts w:ascii="Times New Roman" w:hAnsi="Times New Roman" w:cs="Times New Roman"/>
          <w:sz w:val="24"/>
          <w:szCs w:val="24"/>
          <w:shd w:val="clear" w:color="auto" w:fill="F8F9FA"/>
        </w:rPr>
        <w:t xml:space="preserve"> αποσπούν από </w:t>
      </w:r>
      <w:r w:rsidR="0068077D">
        <w:rPr>
          <w:rFonts w:ascii="Times New Roman" w:hAnsi="Times New Roman" w:cs="Times New Roman"/>
          <w:sz w:val="24"/>
          <w:szCs w:val="24"/>
          <w:shd w:val="clear" w:color="auto" w:fill="F8F9FA"/>
        </w:rPr>
        <w:t>τις ουσιαστικές</w:t>
      </w:r>
      <w:r w:rsidR="00CB3955" w:rsidRPr="00B16E4C">
        <w:rPr>
          <w:rFonts w:ascii="Times New Roman" w:hAnsi="Times New Roman" w:cs="Times New Roman"/>
          <w:sz w:val="24"/>
          <w:szCs w:val="24"/>
          <w:shd w:val="clear" w:color="auto" w:fill="F8F9FA"/>
        </w:rPr>
        <w:t xml:space="preserve"> δραστηριότητες για τη βελτίωση της συντήρησης (</w:t>
      </w:r>
      <w:r w:rsidR="00C634E3">
        <w:rPr>
          <w:rFonts w:ascii="Times New Roman" w:hAnsi="Times New Roman" w:cs="Times New Roman"/>
          <w:sz w:val="24"/>
          <w:szCs w:val="24"/>
          <w:shd w:val="clear" w:color="auto" w:fill="F8F9FA"/>
        </w:rPr>
        <w:t>Σ</w:t>
      </w:r>
      <w:r w:rsidR="00CB3955" w:rsidRPr="00B16E4C">
        <w:rPr>
          <w:rFonts w:ascii="Times New Roman" w:hAnsi="Times New Roman" w:cs="Times New Roman"/>
          <w:sz w:val="24"/>
          <w:szCs w:val="24"/>
          <w:shd w:val="clear" w:color="auto" w:fill="F8F9FA"/>
        </w:rPr>
        <w:t xml:space="preserve">χήμα 2.1). </w:t>
      </w:r>
    </w:p>
    <w:p w14:paraId="11E6F4BD" w14:textId="1D8CC5FF" w:rsidR="00383748" w:rsidRPr="00B16E4C" w:rsidRDefault="00CB3955" w:rsidP="00B32AFA">
      <w:pPr>
        <w:pStyle w:val="-HTML"/>
        <w:numPr>
          <w:ilvl w:val="0"/>
          <w:numId w:val="29"/>
        </w:numPr>
        <w:spacing w:line="276" w:lineRule="auto"/>
        <w:ind w:left="0" w:firstLine="0"/>
        <w:jc w:val="both"/>
        <w:rPr>
          <w:rFonts w:ascii="Times New Roman" w:hAnsi="Times New Roman" w:cs="Times New Roman"/>
          <w:sz w:val="24"/>
          <w:szCs w:val="24"/>
          <w:shd w:val="clear" w:color="auto" w:fill="F8F9FA"/>
        </w:rPr>
      </w:pPr>
      <w:r w:rsidRPr="00B16E4C">
        <w:rPr>
          <w:rFonts w:ascii="Times New Roman" w:hAnsi="Times New Roman" w:cs="Times New Roman"/>
          <w:i/>
          <w:sz w:val="24"/>
          <w:szCs w:val="24"/>
          <w:shd w:val="clear" w:color="auto" w:fill="F8F9FA"/>
        </w:rPr>
        <w:t xml:space="preserve"> </w:t>
      </w:r>
      <w:r w:rsidR="00A5005F">
        <w:rPr>
          <w:rFonts w:ascii="Times New Roman" w:hAnsi="Times New Roman" w:cs="Times New Roman"/>
          <w:i/>
          <w:sz w:val="24"/>
          <w:szCs w:val="24"/>
          <w:shd w:val="clear" w:color="auto" w:fill="F8F9FA"/>
        </w:rPr>
        <w:t>Η έ</w:t>
      </w:r>
      <w:r w:rsidRPr="00B16E4C">
        <w:rPr>
          <w:rFonts w:ascii="Times New Roman" w:hAnsi="Times New Roman" w:cs="Times New Roman"/>
          <w:i/>
          <w:sz w:val="24"/>
          <w:szCs w:val="24"/>
          <w:shd w:val="clear" w:color="auto" w:fill="F8F9FA"/>
        </w:rPr>
        <w:t>λλειψη υποστήριξης ανώτερης διαχείρισης</w:t>
      </w:r>
      <w:r w:rsidRPr="00B16E4C">
        <w:rPr>
          <w:rFonts w:ascii="Times New Roman" w:hAnsi="Times New Roman" w:cs="Times New Roman"/>
          <w:sz w:val="24"/>
          <w:szCs w:val="24"/>
          <w:shd w:val="clear" w:color="auto" w:fill="F8F9FA"/>
        </w:rPr>
        <w:t xml:space="preserve"> [</w:t>
      </w:r>
      <w:r w:rsidRPr="00D40BB8">
        <w:rPr>
          <w:rFonts w:ascii="Times New Roman" w:hAnsi="Times New Roman" w:cs="Times New Roman"/>
          <w:sz w:val="24"/>
          <w:szCs w:val="24"/>
          <w:shd w:val="clear" w:color="auto" w:fill="F8F9FA"/>
        </w:rPr>
        <w:t>1</w:t>
      </w:r>
      <w:r w:rsidR="00D40BB8">
        <w:rPr>
          <w:rFonts w:ascii="Times New Roman" w:hAnsi="Times New Roman" w:cs="Times New Roman"/>
          <w:sz w:val="24"/>
          <w:szCs w:val="24"/>
          <w:shd w:val="clear" w:color="auto" w:fill="F8F9FA"/>
        </w:rPr>
        <w:t>2</w:t>
      </w:r>
      <w:r w:rsidRPr="00B16E4C">
        <w:rPr>
          <w:rFonts w:ascii="Times New Roman" w:hAnsi="Times New Roman" w:cs="Times New Roman"/>
          <w:sz w:val="24"/>
          <w:szCs w:val="24"/>
          <w:shd w:val="clear" w:color="auto" w:fill="F8F9FA"/>
        </w:rPr>
        <w:t>]. Έλλειψη ηγεσίας για την προώθηση προγραμμάτων βελτίωσης της συντήρησης,</w:t>
      </w:r>
      <w:r w:rsidR="00610436" w:rsidRPr="00B16E4C">
        <w:rPr>
          <w:rFonts w:ascii="Times New Roman" w:hAnsi="Times New Roman" w:cs="Times New Roman"/>
          <w:sz w:val="24"/>
          <w:szCs w:val="24"/>
          <w:shd w:val="clear" w:color="auto" w:fill="F8F9FA"/>
        </w:rPr>
        <w:t xml:space="preserve"> </w:t>
      </w:r>
      <w:r w:rsidRPr="00B16E4C">
        <w:rPr>
          <w:rFonts w:ascii="Times New Roman" w:hAnsi="Times New Roman" w:cs="Times New Roman"/>
          <w:sz w:val="24"/>
          <w:szCs w:val="24"/>
          <w:shd w:val="clear" w:color="auto" w:fill="F8F9FA"/>
        </w:rPr>
        <w:t>φόβος για αύξηση της παραγωγής</w:t>
      </w:r>
      <w:r w:rsidR="002178FC" w:rsidRPr="00B16E4C">
        <w:rPr>
          <w:rFonts w:ascii="Times New Roman" w:hAnsi="Times New Roman" w:cs="Times New Roman"/>
          <w:sz w:val="24"/>
          <w:szCs w:val="24"/>
          <w:shd w:val="clear" w:color="auto" w:fill="F8F9FA"/>
        </w:rPr>
        <w:t xml:space="preserve">, </w:t>
      </w:r>
      <w:r w:rsidRPr="00B16E4C">
        <w:rPr>
          <w:rFonts w:ascii="Times New Roman" w:hAnsi="Times New Roman" w:cs="Times New Roman"/>
          <w:sz w:val="24"/>
          <w:szCs w:val="24"/>
        </w:rPr>
        <w:t xml:space="preserve">διαταραχές, κ.λπ., είναι άλλες κοινές αιτίες </w:t>
      </w:r>
      <w:proofErr w:type="spellStart"/>
      <w:r w:rsidRPr="00B16E4C">
        <w:rPr>
          <w:rFonts w:ascii="Times New Roman" w:hAnsi="Times New Roman" w:cs="Times New Roman"/>
          <w:sz w:val="24"/>
          <w:szCs w:val="24"/>
        </w:rPr>
        <w:t>υποανάπτυξης</w:t>
      </w:r>
      <w:proofErr w:type="spellEnd"/>
      <w:r w:rsidR="00383748" w:rsidRPr="00B16E4C">
        <w:rPr>
          <w:rFonts w:ascii="Times New Roman" w:hAnsi="Times New Roman" w:cs="Times New Roman"/>
          <w:sz w:val="24"/>
          <w:szCs w:val="24"/>
        </w:rPr>
        <w:t xml:space="preserve"> της</w:t>
      </w:r>
      <w:r w:rsidRPr="00B16E4C">
        <w:rPr>
          <w:rFonts w:ascii="Times New Roman" w:hAnsi="Times New Roman" w:cs="Times New Roman"/>
          <w:sz w:val="24"/>
          <w:szCs w:val="24"/>
        </w:rPr>
        <w:t xml:space="preserve"> συντήρησης σε οργανισμούς. </w:t>
      </w:r>
    </w:p>
    <w:p w14:paraId="6447BB38" w14:textId="3B82641C" w:rsidR="00A27DC0" w:rsidRPr="006D6F02" w:rsidRDefault="00CB3955" w:rsidP="00B32AFA">
      <w:pPr>
        <w:pStyle w:val="-HTML"/>
        <w:numPr>
          <w:ilvl w:val="0"/>
          <w:numId w:val="29"/>
        </w:numPr>
        <w:spacing w:line="276" w:lineRule="auto"/>
        <w:ind w:left="0" w:firstLine="0"/>
        <w:jc w:val="both"/>
        <w:rPr>
          <w:rFonts w:ascii="Times New Roman" w:hAnsi="Times New Roman" w:cs="Times New Roman"/>
          <w:sz w:val="24"/>
          <w:szCs w:val="24"/>
          <w:shd w:val="clear" w:color="auto" w:fill="F8F9FA"/>
        </w:rPr>
      </w:pPr>
      <w:r w:rsidRPr="00B16E4C">
        <w:rPr>
          <w:rFonts w:ascii="Times New Roman" w:hAnsi="Times New Roman" w:cs="Times New Roman"/>
          <w:i/>
          <w:sz w:val="24"/>
          <w:szCs w:val="24"/>
        </w:rPr>
        <w:t xml:space="preserve"> Η εφαρμογή προηγμένων τεχνολογιών κατασκευής</w:t>
      </w:r>
      <w:r w:rsidRPr="00B16E4C">
        <w:rPr>
          <w:rFonts w:ascii="Times New Roman" w:hAnsi="Times New Roman" w:cs="Times New Roman"/>
          <w:sz w:val="24"/>
          <w:szCs w:val="24"/>
        </w:rPr>
        <w:t xml:space="preserve"> [</w:t>
      </w:r>
      <w:r w:rsidR="00D40BB8">
        <w:rPr>
          <w:rFonts w:ascii="Times New Roman" w:hAnsi="Times New Roman" w:cs="Times New Roman"/>
          <w:sz w:val="24"/>
          <w:szCs w:val="24"/>
        </w:rPr>
        <w:t>15</w:t>
      </w:r>
      <w:r w:rsidRPr="00D40BB8">
        <w:rPr>
          <w:rFonts w:ascii="Times New Roman" w:hAnsi="Times New Roman" w:cs="Times New Roman"/>
          <w:sz w:val="24"/>
          <w:szCs w:val="24"/>
        </w:rPr>
        <w:t>].</w:t>
      </w:r>
      <w:r w:rsidR="00321238">
        <w:rPr>
          <w:rFonts w:ascii="Times New Roman" w:hAnsi="Times New Roman" w:cs="Times New Roman"/>
          <w:sz w:val="24"/>
          <w:szCs w:val="24"/>
        </w:rPr>
        <w:t xml:space="preserve"> Η αυτοματοποίηση</w:t>
      </w:r>
      <w:r w:rsidR="003D132B">
        <w:rPr>
          <w:rFonts w:ascii="Times New Roman" w:hAnsi="Times New Roman" w:cs="Times New Roman"/>
          <w:sz w:val="24"/>
          <w:szCs w:val="24"/>
        </w:rPr>
        <w:t xml:space="preserve"> κ</w:t>
      </w:r>
      <w:r w:rsidRPr="00B16E4C">
        <w:rPr>
          <w:rFonts w:ascii="Times New Roman" w:hAnsi="Times New Roman" w:cs="Times New Roman"/>
          <w:sz w:val="24"/>
          <w:szCs w:val="24"/>
        </w:rPr>
        <w:t>αι η μείωση των αποθεμάτων</w:t>
      </w:r>
      <w:r w:rsidR="00D3052F" w:rsidRPr="00B16E4C">
        <w:rPr>
          <w:rFonts w:ascii="Times New Roman" w:hAnsi="Times New Roman" w:cs="Times New Roman"/>
          <w:sz w:val="24"/>
          <w:szCs w:val="24"/>
        </w:rPr>
        <w:t xml:space="preserve"> στις</w:t>
      </w:r>
      <w:r w:rsidRPr="00B16E4C">
        <w:rPr>
          <w:rFonts w:ascii="Times New Roman" w:hAnsi="Times New Roman" w:cs="Times New Roman"/>
          <w:sz w:val="24"/>
          <w:szCs w:val="24"/>
        </w:rPr>
        <w:t xml:space="preserve"> αποθήκ</w:t>
      </w:r>
      <w:r w:rsidR="00D3052F" w:rsidRPr="00B16E4C">
        <w:rPr>
          <w:rFonts w:ascii="Times New Roman" w:hAnsi="Times New Roman" w:cs="Times New Roman"/>
          <w:sz w:val="24"/>
          <w:szCs w:val="24"/>
        </w:rPr>
        <w:t>ε</w:t>
      </w:r>
      <w:r w:rsidRPr="00B16E4C">
        <w:rPr>
          <w:rFonts w:ascii="Times New Roman" w:hAnsi="Times New Roman" w:cs="Times New Roman"/>
          <w:sz w:val="24"/>
          <w:szCs w:val="24"/>
        </w:rPr>
        <w:t xml:space="preserve">ς </w:t>
      </w:r>
      <w:r w:rsidR="003D132B">
        <w:rPr>
          <w:rFonts w:ascii="Times New Roman" w:hAnsi="Times New Roman" w:cs="Times New Roman"/>
          <w:sz w:val="24"/>
          <w:szCs w:val="24"/>
        </w:rPr>
        <w:t>των</w:t>
      </w:r>
      <w:r w:rsidRPr="00B16E4C">
        <w:rPr>
          <w:rFonts w:ascii="Times New Roman" w:hAnsi="Times New Roman" w:cs="Times New Roman"/>
          <w:sz w:val="24"/>
          <w:szCs w:val="24"/>
        </w:rPr>
        <w:t xml:space="preserve"> εργοστ</w:t>
      </w:r>
      <w:r w:rsidR="003D132B">
        <w:rPr>
          <w:rFonts w:ascii="Times New Roman" w:hAnsi="Times New Roman" w:cs="Times New Roman"/>
          <w:sz w:val="24"/>
          <w:szCs w:val="24"/>
        </w:rPr>
        <w:t>ασίων</w:t>
      </w:r>
      <w:r w:rsidRPr="00B16E4C">
        <w:rPr>
          <w:rFonts w:ascii="Times New Roman" w:hAnsi="Times New Roman" w:cs="Times New Roman"/>
          <w:sz w:val="24"/>
          <w:szCs w:val="24"/>
        </w:rPr>
        <w:t xml:space="preserve"> έχουν</w:t>
      </w:r>
      <w:r w:rsidR="003D132B">
        <w:rPr>
          <w:rFonts w:ascii="Times New Roman" w:hAnsi="Times New Roman" w:cs="Times New Roman"/>
          <w:sz w:val="24"/>
          <w:szCs w:val="24"/>
        </w:rPr>
        <w:t xml:space="preserve"> </w:t>
      </w:r>
      <w:r w:rsidRPr="00B16E4C">
        <w:rPr>
          <w:rFonts w:ascii="Times New Roman" w:hAnsi="Times New Roman" w:cs="Times New Roman"/>
          <w:sz w:val="24"/>
          <w:szCs w:val="24"/>
        </w:rPr>
        <w:t>ασκήσει μεγ</w:t>
      </w:r>
      <w:r w:rsidR="003D132B">
        <w:rPr>
          <w:rFonts w:ascii="Times New Roman" w:hAnsi="Times New Roman" w:cs="Times New Roman"/>
          <w:sz w:val="24"/>
          <w:szCs w:val="24"/>
        </w:rPr>
        <w:t>άλη</w:t>
      </w:r>
      <w:r w:rsidRPr="00B16E4C">
        <w:rPr>
          <w:rFonts w:ascii="Times New Roman" w:hAnsi="Times New Roman" w:cs="Times New Roman"/>
          <w:sz w:val="24"/>
          <w:szCs w:val="24"/>
        </w:rPr>
        <w:t xml:space="preserve"> πίεση στο σύστημα συντήρησης</w:t>
      </w:r>
      <w:r w:rsidR="003D132B">
        <w:rPr>
          <w:rFonts w:ascii="Times New Roman" w:hAnsi="Times New Roman" w:cs="Times New Roman"/>
          <w:sz w:val="24"/>
          <w:szCs w:val="24"/>
        </w:rPr>
        <w:t xml:space="preserve"> και αυτό γιατί</w:t>
      </w:r>
      <w:r w:rsidRPr="00B16E4C">
        <w:rPr>
          <w:rFonts w:ascii="Times New Roman" w:hAnsi="Times New Roman" w:cs="Times New Roman"/>
          <w:sz w:val="24"/>
          <w:szCs w:val="24"/>
        </w:rPr>
        <w:t xml:space="preserve"> η διακοπή των ροών παραγωγής </w:t>
      </w:r>
      <w:r w:rsidR="003D132B">
        <w:rPr>
          <w:rFonts w:ascii="Times New Roman" w:hAnsi="Times New Roman" w:cs="Times New Roman"/>
          <w:sz w:val="24"/>
          <w:szCs w:val="24"/>
        </w:rPr>
        <w:t>θα είχε σαν αποτέλεσμα την αύξηση του κόστους</w:t>
      </w:r>
      <w:r w:rsidRPr="00B16E4C">
        <w:rPr>
          <w:rFonts w:ascii="Times New Roman" w:hAnsi="Times New Roman" w:cs="Times New Roman"/>
          <w:sz w:val="24"/>
          <w:szCs w:val="24"/>
        </w:rPr>
        <w:t>. Σε</w:t>
      </w:r>
      <w:r w:rsidR="003D132B">
        <w:rPr>
          <w:rFonts w:ascii="Times New Roman" w:hAnsi="Times New Roman" w:cs="Times New Roman"/>
          <w:sz w:val="24"/>
          <w:szCs w:val="24"/>
        </w:rPr>
        <w:t xml:space="preserve"> εργοστάσια όπου κατά κύριο λόγο είναι πλήρως αυτοματοποιημένα</w:t>
      </w:r>
      <w:r w:rsidRPr="00B16E4C">
        <w:rPr>
          <w:rFonts w:ascii="Times New Roman" w:hAnsi="Times New Roman" w:cs="Times New Roman"/>
          <w:sz w:val="24"/>
          <w:szCs w:val="24"/>
        </w:rPr>
        <w:t>,</w:t>
      </w:r>
      <w:r w:rsidR="003D132B">
        <w:rPr>
          <w:rFonts w:ascii="Times New Roman" w:hAnsi="Times New Roman" w:cs="Times New Roman"/>
          <w:sz w:val="24"/>
          <w:szCs w:val="24"/>
        </w:rPr>
        <w:t xml:space="preserve"> εμφανίζονται </w:t>
      </w:r>
      <w:r w:rsidR="00A6772C">
        <w:rPr>
          <w:rFonts w:ascii="Times New Roman" w:hAnsi="Times New Roman" w:cs="Times New Roman"/>
          <w:sz w:val="24"/>
          <w:szCs w:val="24"/>
        </w:rPr>
        <w:t>δυσκολίες</w:t>
      </w:r>
      <w:r w:rsidR="003D132B">
        <w:rPr>
          <w:rFonts w:ascii="Times New Roman" w:hAnsi="Times New Roman" w:cs="Times New Roman"/>
          <w:sz w:val="24"/>
          <w:szCs w:val="24"/>
        </w:rPr>
        <w:t xml:space="preserve"> στη διάγνωση και την επίλυση των προβλημάτων του εξοπλισμού λόγο περιορισμών</w:t>
      </w:r>
      <w:r w:rsidR="00A6772C">
        <w:rPr>
          <w:rFonts w:ascii="Times New Roman" w:hAnsi="Times New Roman" w:cs="Times New Roman"/>
          <w:sz w:val="24"/>
          <w:szCs w:val="24"/>
        </w:rPr>
        <w:t xml:space="preserve"> σε ηλεκτρονικούς ελέγχους, της</w:t>
      </w:r>
      <w:r w:rsidRPr="00B16E4C">
        <w:rPr>
          <w:rFonts w:ascii="Times New Roman" w:hAnsi="Times New Roman" w:cs="Times New Roman"/>
          <w:sz w:val="24"/>
          <w:szCs w:val="24"/>
        </w:rPr>
        <w:t xml:space="preserve"> ολοκληρωμένη</w:t>
      </w:r>
      <w:r w:rsidR="00A6772C">
        <w:rPr>
          <w:rFonts w:ascii="Times New Roman" w:hAnsi="Times New Roman" w:cs="Times New Roman"/>
          <w:sz w:val="24"/>
          <w:szCs w:val="24"/>
        </w:rPr>
        <w:t>ς</w:t>
      </w:r>
      <w:r w:rsidRPr="00B16E4C">
        <w:rPr>
          <w:rFonts w:ascii="Times New Roman" w:hAnsi="Times New Roman" w:cs="Times New Roman"/>
          <w:sz w:val="24"/>
          <w:szCs w:val="24"/>
        </w:rPr>
        <w:t xml:space="preserve"> φύση</w:t>
      </w:r>
      <w:r w:rsidR="00A6772C">
        <w:rPr>
          <w:rFonts w:ascii="Times New Roman" w:hAnsi="Times New Roman" w:cs="Times New Roman"/>
          <w:sz w:val="24"/>
          <w:szCs w:val="24"/>
        </w:rPr>
        <w:t>ς</w:t>
      </w:r>
      <w:r w:rsidRPr="00B16E4C">
        <w:rPr>
          <w:rFonts w:ascii="Times New Roman" w:hAnsi="Times New Roman" w:cs="Times New Roman"/>
          <w:sz w:val="24"/>
          <w:szCs w:val="24"/>
        </w:rPr>
        <w:t xml:space="preserve"> του εξοπλισμού και </w:t>
      </w:r>
      <w:r w:rsidR="00A6772C">
        <w:rPr>
          <w:rFonts w:ascii="Times New Roman" w:hAnsi="Times New Roman" w:cs="Times New Roman"/>
          <w:sz w:val="24"/>
          <w:szCs w:val="24"/>
        </w:rPr>
        <w:t>των υψηλών</w:t>
      </w:r>
      <w:r w:rsidRPr="00B16E4C">
        <w:rPr>
          <w:rFonts w:ascii="Times New Roman" w:hAnsi="Times New Roman" w:cs="Times New Roman"/>
          <w:sz w:val="24"/>
          <w:szCs w:val="24"/>
        </w:rPr>
        <w:t xml:space="preserve"> απαιτήσε</w:t>
      </w:r>
      <w:r w:rsidR="00A6772C">
        <w:rPr>
          <w:rFonts w:ascii="Times New Roman" w:hAnsi="Times New Roman" w:cs="Times New Roman"/>
          <w:sz w:val="24"/>
          <w:szCs w:val="24"/>
        </w:rPr>
        <w:t>ων σε</w:t>
      </w:r>
      <w:r w:rsidRPr="00B16E4C">
        <w:rPr>
          <w:rFonts w:ascii="Times New Roman" w:hAnsi="Times New Roman" w:cs="Times New Roman"/>
          <w:sz w:val="24"/>
          <w:szCs w:val="24"/>
        </w:rPr>
        <w:t xml:space="preserve"> γνώση </w:t>
      </w:r>
      <w:r w:rsidRPr="00D40BB8">
        <w:rPr>
          <w:rFonts w:ascii="Times New Roman" w:hAnsi="Times New Roman" w:cs="Times New Roman"/>
          <w:sz w:val="24"/>
          <w:szCs w:val="24"/>
        </w:rPr>
        <w:t>[</w:t>
      </w:r>
      <w:r w:rsidR="00D40BB8" w:rsidRPr="00D40BB8">
        <w:rPr>
          <w:rFonts w:ascii="Times New Roman" w:hAnsi="Times New Roman" w:cs="Times New Roman"/>
          <w:sz w:val="24"/>
          <w:szCs w:val="24"/>
        </w:rPr>
        <w:t>15</w:t>
      </w:r>
      <w:r w:rsidRPr="00D40BB8">
        <w:rPr>
          <w:rFonts w:ascii="Times New Roman" w:hAnsi="Times New Roman" w:cs="Times New Roman"/>
          <w:sz w:val="24"/>
          <w:szCs w:val="24"/>
        </w:rPr>
        <w:t>].</w:t>
      </w:r>
      <w:r w:rsidRPr="00B16E4C">
        <w:rPr>
          <w:rFonts w:ascii="Times New Roman" w:hAnsi="Times New Roman" w:cs="Times New Roman"/>
          <w:sz w:val="24"/>
          <w:szCs w:val="24"/>
        </w:rPr>
        <w:t xml:space="preserve"> Αυτό καθιστά τη συντήρηση ζωτικής σημασίας σχετικά με τη διαχείριση λειτουργιών προκειμένου να παραμείνει</w:t>
      </w:r>
      <w:r w:rsidR="00F57947" w:rsidRPr="00B16E4C">
        <w:rPr>
          <w:rFonts w:ascii="Times New Roman" w:hAnsi="Times New Roman" w:cs="Times New Roman"/>
          <w:sz w:val="24"/>
          <w:szCs w:val="24"/>
        </w:rPr>
        <w:t xml:space="preserve"> μια μονάδα</w:t>
      </w:r>
      <w:r w:rsidRPr="00B16E4C">
        <w:rPr>
          <w:rFonts w:ascii="Times New Roman" w:hAnsi="Times New Roman" w:cs="Times New Roman"/>
          <w:sz w:val="24"/>
          <w:szCs w:val="24"/>
        </w:rPr>
        <w:t xml:space="preserve"> παραγωγική και κερδοφόρα. </w:t>
      </w:r>
      <w:r w:rsidR="006D6F02">
        <w:rPr>
          <w:rFonts w:ascii="Times New Roman" w:hAnsi="Times New Roman" w:cs="Times New Roman"/>
          <w:sz w:val="24"/>
          <w:szCs w:val="24"/>
        </w:rPr>
        <w:t xml:space="preserve">Τα προβλήματα συνήθως γίνονται περίπλοκα και δύσκολα επιλύσιμα όταν απαιτείται ανθρώπινη   </w:t>
      </w:r>
      <w:r w:rsidRPr="00B16E4C">
        <w:rPr>
          <w:rFonts w:ascii="Times New Roman" w:hAnsi="Times New Roman" w:cs="Times New Roman"/>
          <w:sz w:val="24"/>
          <w:szCs w:val="24"/>
        </w:rPr>
        <w:t xml:space="preserve">παρέμβαση σε </w:t>
      </w:r>
      <w:r w:rsidR="00C641CC">
        <w:rPr>
          <w:rFonts w:ascii="Times New Roman" w:hAnsi="Times New Roman" w:cs="Times New Roman"/>
          <w:sz w:val="24"/>
          <w:szCs w:val="24"/>
        </w:rPr>
        <w:t xml:space="preserve">ένα </w:t>
      </w:r>
      <w:r w:rsidRPr="00B16E4C">
        <w:rPr>
          <w:rFonts w:ascii="Times New Roman" w:hAnsi="Times New Roman" w:cs="Times New Roman"/>
          <w:sz w:val="24"/>
          <w:szCs w:val="24"/>
        </w:rPr>
        <w:t>αυτοματοποιημέν</w:t>
      </w:r>
      <w:r w:rsidR="006D6F02">
        <w:rPr>
          <w:rFonts w:ascii="Times New Roman" w:hAnsi="Times New Roman" w:cs="Times New Roman"/>
          <w:sz w:val="24"/>
          <w:szCs w:val="24"/>
        </w:rPr>
        <w:t>ο</w:t>
      </w:r>
      <w:r w:rsidRPr="00B16E4C">
        <w:rPr>
          <w:rFonts w:ascii="Times New Roman" w:hAnsi="Times New Roman" w:cs="Times New Roman"/>
          <w:sz w:val="24"/>
          <w:szCs w:val="24"/>
        </w:rPr>
        <w:t xml:space="preserve"> περιβάλ</w:t>
      </w:r>
      <w:r w:rsidR="006D6F02">
        <w:rPr>
          <w:rFonts w:ascii="Times New Roman" w:hAnsi="Times New Roman" w:cs="Times New Roman"/>
          <w:sz w:val="24"/>
          <w:szCs w:val="24"/>
        </w:rPr>
        <w:t>λον</w:t>
      </w:r>
      <w:r w:rsidRPr="00B16E4C">
        <w:rPr>
          <w:rFonts w:ascii="Times New Roman" w:hAnsi="Times New Roman" w:cs="Times New Roman"/>
          <w:sz w:val="24"/>
          <w:szCs w:val="24"/>
        </w:rPr>
        <w:t xml:space="preserve"> </w:t>
      </w:r>
      <w:r w:rsidR="00D40BB8">
        <w:rPr>
          <w:rFonts w:ascii="Times New Roman" w:hAnsi="Times New Roman" w:cs="Times New Roman"/>
          <w:sz w:val="24"/>
          <w:szCs w:val="24"/>
        </w:rPr>
        <w:t>[16</w:t>
      </w:r>
      <w:r w:rsidRPr="00D40BB8">
        <w:rPr>
          <w:rFonts w:ascii="Times New Roman" w:hAnsi="Times New Roman" w:cs="Times New Roman"/>
          <w:sz w:val="24"/>
          <w:szCs w:val="24"/>
        </w:rPr>
        <w:t>].</w:t>
      </w:r>
      <w:r w:rsidRPr="00B16E4C">
        <w:rPr>
          <w:rFonts w:ascii="Times New Roman" w:hAnsi="Times New Roman" w:cs="Times New Roman"/>
          <w:sz w:val="24"/>
          <w:szCs w:val="24"/>
        </w:rPr>
        <w:t xml:space="preserve"> </w:t>
      </w:r>
    </w:p>
    <w:p w14:paraId="14476A5B" w14:textId="77777777" w:rsidR="006D6F02" w:rsidRPr="00B16E4C" w:rsidRDefault="006D6F02" w:rsidP="006D6F02">
      <w:pPr>
        <w:pStyle w:val="-HTML"/>
        <w:spacing w:line="276" w:lineRule="auto"/>
        <w:ind w:left="432"/>
        <w:jc w:val="both"/>
        <w:rPr>
          <w:rFonts w:ascii="Times New Roman" w:hAnsi="Times New Roman" w:cs="Times New Roman"/>
          <w:sz w:val="24"/>
          <w:szCs w:val="24"/>
          <w:shd w:val="clear" w:color="auto" w:fill="F8F9FA"/>
        </w:rPr>
      </w:pPr>
    </w:p>
    <w:p w14:paraId="2EE634E7" w14:textId="429F5908" w:rsidR="00CB3955" w:rsidRPr="00B16E4C" w:rsidRDefault="00CB3955" w:rsidP="00B32AFA">
      <w:pPr>
        <w:pStyle w:val="-HTML"/>
        <w:numPr>
          <w:ilvl w:val="0"/>
          <w:numId w:val="29"/>
        </w:numPr>
        <w:spacing w:line="276" w:lineRule="auto"/>
        <w:ind w:left="0" w:firstLine="0"/>
        <w:jc w:val="both"/>
        <w:rPr>
          <w:rFonts w:ascii="Times New Roman" w:hAnsi="Times New Roman" w:cs="Times New Roman"/>
          <w:sz w:val="24"/>
          <w:szCs w:val="24"/>
          <w:shd w:val="clear" w:color="auto" w:fill="F8F9FA"/>
        </w:rPr>
      </w:pPr>
      <w:r w:rsidRPr="00B16E4C">
        <w:rPr>
          <w:rFonts w:ascii="Times New Roman" w:hAnsi="Times New Roman" w:cs="Times New Roman"/>
          <w:sz w:val="24"/>
          <w:szCs w:val="24"/>
        </w:rPr>
        <w:lastRenderedPageBreak/>
        <w:t xml:space="preserve"> </w:t>
      </w:r>
      <w:r w:rsidR="00426E5F">
        <w:rPr>
          <w:rFonts w:ascii="Times New Roman" w:hAnsi="Times New Roman" w:cs="Times New Roman"/>
          <w:i/>
          <w:sz w:val="24"/>
          <w:szCs w:val="24"/>
        </w:rPr>
        <w:t xml:space="preserve">Οι </w:t>
      </w:r>
      <w:r w:rsidRPr="00B16E4C">
        <w:rPr>
          <w:rFonts w:ascii="Times New Roman" w:hAnsi="Times New Roman" w:cs="Times New Roman"/>
          <w:i/>
          <w:sz w:val="24"/>
          <w:szCs w:val="24"/>
        </w:rPr>
        <w:t xml:space="preserve"> παράγοντες ασφάλειας και περιβάλλοντος</w:t>
      </w:r>
      <w:r w:rsidRPr="00B16E4C">
        <w:rPr>
          <w:rFonts w:ascii="Times New Roman" w:hAnsi="Times New Roman" w:cs="Times New Roman"/>
          <w:sz w:val="24"/>
          <w:szCs w:val="24"/>
        </w:rPr>
        <w:t xml:space="preserve"> </w:t>
      </w:r>
      <w:r w:rsidRPr="00D40BB8">
        <w:rPr>
          <w:rFonts w:ascii="Times New Roman" w:hAnsi="Times New Roman" w:cs="Times New Roman"/>
          <w:sz w:val="24"/>
          <w:szCs w:val="24"/>
        </w:rPr>
        <w:t>[1</w:t>
      </w:r>
      <w:r w:rsidR="00D40BB8">
        <w:rPr>
          <w:rFonts w:ascii="Times New Roman" w:hAnsi="Times New Roman" w:cs="Times New Roman"/>
          <w:sz w:val="24"/>
          <w:szCs w:val="24"/>
        </w:rPr>
        <w:t>7</w:t>
      </w:r>
      <w:r w:rsidRPr="00D40BB8">
        <w:rPr>
          <w:rFonts w:ascii="Times New Roman" w:hAnsi="Times New Roman" w:cs="Times New Roman"/>
          <w:sz w:val="24"/>
          <w:szCs w:val="24"/>
        </w:rPr>
        <w:t>].</w:t>
      </w:r>
      <w:r w:rsidRPr="00B16E4C">
        <w:rPr>
          <w:rFonts w:ascii="Times New Roman" w:hAnsi="Times New Roman" w:cs="Times New Roman"/>
          <w:sz w:val="24"/>
          <w:szCs w:val="24"/>
        </w:rPr>
        <w:t xml:space="preserve"> Εκτός </w:t>
      </w:r>
      <w:r w:rsidR="00426E5F">
        <w:rPr>
          <w:rFonts w:ascii="Times New Roman" w:hAnsi="Times New Roman" w:cs="Times New Roman"/>
          <w:sz w:val="24"/>
          <w:szCs w:val="24"/>
        </w:rPr>
        <w:t xml:space="preserve"> των  θεμάτων που συνδέονται  με τη </w:t>
      </w:r>
      <w:r w:rsidRPr="00B16E4C">
        <w:rPr>
          <w:rFonts w:ascii="Times New Roman" w:hAnsi="Times New Roman" w:cs="Times New Roman"/>
          <w:sz w:val="24"/>
          <w:szCs w:val="24"/>
        </w:rPr>
        <w:t>διαδικασία και την τεχνολογία</w:t>
      </w:r>
      <w:r w:rsidR="00426E5F">
        <w:rPr>
          <w:rFonts w:ascii="Times New Roman" w:hAnsi="Times New Roman" w:cs="Times New Roman"/>
          <w:sz w:val="24"/>
          <w:szCs w:val="24"/>
        </w:rPr>
        <w:t xml:space="preserve"> όπως αναφέραμε παραπάνω</w:t>
      </w:r>
      <w:r w:rsidRPr="00B16E4C">
        <w:rPr>
          <w:rFonts w:ascii="Times New Roman" w:hAnsi="Times New Roman" w:cs="Times New Roman"/>
          <w:sz w:val="24"/>
          <w:szCs w:val="24"/>
        </w:rPr>
        <w:t>, νέοι και πιο απαιτητικοί παράγοντες ασφάλειας και περιβάλλοντο</w:t>
      </w:r>
      <w:r w:rsidR="00426E5F">
        <w:rPr>
          <w:rFonts w:ascii="Times New Roman" w:hAnsi="Times New Roman" w:cs="Times New Roman"/>
          <w:sz w:val="24"/>
          <w:szCs w:val="24"/>
        </w:rPr>
        <w:t>ς</w:t>
      </w:r>
      <w:r w:rsidRPr="00B16E4C">
        <w:rPr>
          <w:rFonts w:ascii="Times New Roman" w:hAnsi="Times New Roman" w:cs="Times New Roman"/>
          <w:sz w:val="24"/>
          <w:szCs w:val="24"/>
        </w:rPr>
        <w:t>, ασκούν πίεση σ</w:t>
      </w:r>
      <w:r w:rsidR="009D4515">
        <w:rPr>
          <w:rFonts w:ascii="Times New Roman" w:hAnsi="Times New Roman" w:cs="Times New Roman"/>
          <w:sz w:val="24"/>
          <w:szCs w:val="24"/>
        </w:rPr>
        <w:t>το</w:t>
      </w:r>
      <w:r w:rsidRPr="00B16E4C">
        <w:rPr>
          <w:rFonts w:ascii="Times New Roman" w:hAnsi="Times New Roman" w:cs="Times New Roman"/>
          <w:sz w:val="24"/>
          <w:szCs w:val="24"/>
        </w:rPr>
        <w:t xml:space="preserve"> διαχειριστή συντήρησης </w:t>
      </w:r>
      <w:r w:rsidR="009D4515">
        <w:rPr>
          <w:rFonts w:ascii="Times New Roman" w:hAnsi="Times New Roman" w:cs="Times New Roman"/>
          <w:sz w:val="24"/>
          <w:szCs w:val="24"/>
        </w:rPr>
        <w:t>με αποτέλεσμα η διαχείριση της συντήρησης να γίνεται πολυπλοκότερη</w:t>
      </w:r>
      <w:r w:rsidR="00A27DC0" w:rsidRPr="00B16E4C">
        <w:rPr>
          <w:rFonts w:ascii="Times New Roman" w:hAnsi="Times New Roman" w:cs="Times New Roman"/>
          <w:sz w:val="24"/>
          <w:szCs w:val="24"/>
        </w:rPr>
        <w:t>.</w:t>
      </w:r>
    </w:p>
    <w:p w14:paraId="5088486D" w14:textId="77777777" w:rsidR="002B108A" w:rsidRPr="00B16E4C" w:rsidRDefault="00610436" w:rsidP="005D6A54">
      <w:pPr>
        <w:spacing w:line="276" w:lineRule="auto"/>
        <w:jc w:val="both"/>
        <w:rPr>
          <w:rFonts w:ascii="Times New Roman" w:hAnsi="Times New Roman" w:cs="Times New Roman"/>
          <w:szCs w:val="24"/>
        </w:rPr>
      </w:pPr>
      <w:r w:rsidRPr="00B16E4C">
        <w:rPr>
          <w:rFonts w:ascii="Times New Roman" w:hAnsi="Times New Roman" w:cs="Times New Roman"/>
          <w:noProof/>
          <w:szCs w:val="24"/>
        </w:rPr>
        <w:drawing>
          <wp:inline distT="0" distB="0" distL="0" distR="0" wp14:anchorId="51AA6E64" wp14:editId="386C41F3">
            <wp:extent cx="5120640" cy="1539240"/>
            <wp:effectExtent l="0" t="0" r="3810" b="381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0640" cy="1539240"/>
                    </a:xfrm>
                    <a:prstGeom prst="rect">
                      <a:avLst/>
                    </a:prstGeom>
                    <a:noFill/>
                    <a:ln>
                      <a:noFill/>
                    </a:ln>
                  </pic:spPr>
                </pic:pic>
              </a:graphicData>
            </a:graphic>
          </wp:inline>
        </w:drawing>
      </w:r>
    </w:p>
    <w:p w14:paraId="4437CD4B" w14:textId="77777777" w:rsidR="00471421" w:rsidRPr="00471421" w:rsidRDefault="00B16E4C" w:rsidP="005D6A54">
      <w:pPr>
        <w:pStyle w:val="-HTML"/>
        <w:shd w:val="clear" w:color="auto" w:fill="F8F9FA"/>
        <w:spacing w:line="276" w:lineRule="auto"/>
        <w:rPr>
          <w:rFonts w:asciiTheme="minorHAnsi" w:hAnsiTheme="minorHAnsi" w:cstheme="minorHAnsi"/>
          <w:color w:val="202124"/>
        </w:rPr>
      </w:pPr>
      <w:r w:rsidRPr="00B16E4C">
        <w:rPr>
          <w:rFonts w:ascii="Times New Roman" w:hAnsi="Times New Roman" w:cs="Times New Roman"/>
          <w:szCs w:val="24"/>
        </w:rPr>
        <w:t>Σχήμα</w:t>
      </w:r>
      <w:r w:rsidR="00610436" w:rsidRPr="00FA7B56">
        <w:rPr>
          <w:rFonts w:ascii="Times New Roman" w:hAnsi="Times New Roman" w:cs="Times New Roman"/>
          <w:szCs w:val="24"/>
        </w:rPr>
        <w:t xml:space="preserve"> 2.1. </w:t>
      </w:r>
      <w:r w:rsidR="00471421" w:rsidRPr="00471421">
        <w:rPr>
          <w:rStyle w:val="y2iqfc"/>
          <w:rFonts w:asciiTheme="minorHAnsi" w:hAnsiTheme="minorHAnsi" w:cstheme="minorHAnsi"/>
          <w:color w:val="202124"/>
        </w:rPr>
        <w:t>Τι κάνουν οι διαχειριστές συντήρησης έναντι αυτού που πιστεύουν ότι πρέπει να κάνουν</w:t>
      </w:r>
    </w:p>
    <w:p w14:paraId="174F5484" w14:textId="54894C7D" w:rsidR="00610436" w:rsidRPr="00FA7B56" w:rsidRDefault="00D40BB8" w:rsidP="005D6A54">
      <w:pPr>
        <w:spacing w:line="276" w:lineRule="auto"/>
        <w:jc w:val="center"/>
        <w:rPr>
          <w:rFonts w:ascii="Times New Roman" w:hAnsi="Times New Roman" w:cs="Times New Roman"/>
          <w:szCs w:val="24"/>
        </w:rPr>
      </w:pPr>
      <w:r>
        <w:rPr>
          <w:rFonts w:cstheme="minorHAnsi"/>
          <w:color w:val="333333"/>
          <w:sz w:val="20"/>
          <w:szCs w:val="20"/>
          <w:shd w:val="clear" w:color="auto" w:fill="FFFFFF"/>
        </w:rPr>
        <w:t>[2</w:t>
      </w:r>
      <w:r w:rsidR="00F6699F">
        <w:rPr>
          <w:rFonts w:cstheme="minorHAnsi"/>
          <w:color w:val="333333"/>
          <w:sz w:val="20"/>
          <w:szCs w:val="20"/>
          <w:shd w:val="clear" w:color="auto" w:fill="FFFFFF"/>
        </w:rPr>
        <w:t>6</w:t>
      </w:r>
      <w:r>
        <w:rPr>
          <w:rFonts w:cstheme="minorHAnsi"/>
          <w:color w:val="333333"/>
          <w:sz w:val="20"/>
          <w:szCs w:val="20"/>
          <w:shd w:val="clear" w:color="auto" w:fill="FFFFFF"/>
        </w:rPr>
        <w:t>]</w:t>
      </w:r>
    </w:p>
    <w:p w14:paraId="596A1A67" w14:textId="77777777" w:rsidR="00610436" w:rsidRPr="00FA7B56" w:rsidRDefault="002F2425" w:rsidP="005D6A54">
      <w:pPr>
        <w:spacing w:line="276" w:lineRule="auto"/>
        <w:rPr>
          <w:rFonts w:ascii="Times New Roman" w:hAnsi="Times New Roman" w:cs="Times New Roman"/>
          <w:szCs w:val="24"/>
        </w:rPr>
      </w:pPr>
      <w:r w:rsidRPr="00FA7B56">
        <w:rPr>
          <w:rFonts w:ascii="Times New Roman" w:hAnsi="Times New Roman" w:cs="Times New Roman"/>
          <w:szCs w:val="24"/>
        </w:rPr>
        <w:br/>
      </w:r>
    </w:p>
    <w:p w14:paraId="5683C213" w14:textId="3E28720F" w:rsidR="00E51572" w:rsidRPr="00B16E4C" w:rsidRDefault="00E51572" w:rsidP="007222AA">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Μερικοί συγγραφείς </w:t>
      </w:r>
      <w:r w:rsidRPr="00D40BB8">
        <w:rPr>
          <w:rFonts w:ascii="Times New Roman" w:hAnsi="Times New Roman" w:cs="Times New Roman"/>
          <w:sz w:val="24"/>
          <w:szCs w:val="24"/>
        </w:rPr>
        <w:t>[</w:t>
      </w:r>
      <w:r w:rsidR="00D40BB8" w:rsidRPr="00D40BB8">
        <w:rPr>
          <w:rFonts w:ascii="Times New Roman" w:hAnsi="Times New Roman" w:cs="Times New Roman"/>
          <w:sz w:val="24"/>
          <w:szCs w:val="24"/>
        </w:rPr>
        <w:t>18</w:t>
      </w:r>
      <w:r w:rsidRPr="00D40BB8">
        <w:rPr>
          <w:rFonts w:ascii="Times New Roman" w:hAnsi="Times New Roman" w:cs="Times New Roman"/>
          <w:sz w:val="24"/>
          <w:szCs w:val="24"/>
        </w:rPr>
        <w:t>]</w:t>
      </w:r>
      <w:r w:rsidRPr="00B16E4C">
        <w:rPr>
          <w:rFonts w:ascii="Times New Roman" w:hAnsi="Times New Roman" w:cs="Times New Roman"/>
          <w:sz w:val="24"/>
          <w:szCs w:val="24"/>
        </w:rPr>
        <w:t xml:space="preserve"> έχουν εργαστεί για τον χαρακτηρισμό της πολυπλοκότητας που βρέθηκε στη διαχείριση της λειτουργίας της συντήρησης σε ένα περιβάλλον παραγωγής, δημιουργώντας εργαλεία όπου μπορούμε να εκτιμήσουμε καθ’ έναν από τους παράγοντες που είχαν ήδη αναθεωρηθεί για έναν συγκεκριμένο οργανισμό  και να τους αξιολογήσουμε σύμφωνα με περιβαλλοντικές πτυχές.</w:t>
      </w:r>
    </w:p>
    <w:p w14:paraId="34C3EDC4" w14:textId="77777777" w:rsidR="0076364E" w:rsidRDefault="002F2425"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rPr>
        <w:br/>
      </w:r>
      <w:r w:rsidRPr="00B16E4C">
        <w:rPr>
          <w:rFonts w:ascii="Times New Roman" w:hAnsi="Times New Roman" w:cs="Times New Roman"/>
          <w:szCs w:val="24"/>
          <w:shd w:val="clear" w:color="auto" w:fill="F8F9FA"/>
        </w:rPr>
        <w:t>Η  σημασία των παραγόντων</w:t>
      </w:r>
      <w:r w:rsidR="009D4515">
        <w:rPr>
          <w:rFonts w:ascii="Times New Roman" w:hAnsi="Times New Roman" w:cs="Times New Roman"/>
          <w:szCs w:val="24"/>
          <w:shd w:val="clear" w:color="auto" w:fill="F8F9FA"/>
        </w:rPr>
        <w:t xml:space="preserve"> και η </w:t>
      </w:r>
      <w:r w:rsidRPr="00B16E4C">
        <w:rPr>
          <w:rFonts w:ascii="Times New Roman" w:hAnsi="Times New Roman" w:cs="Times New Roman"/>
          <w:szCs w:val="24"/>
          <w:shd w:val="clear" w:color="auto" w:fill="F8F9FA"/>
        </w:rPr>
        <w:t xml:space="preserve">αξιολόγηση είναι </w:t>
      </w:r>
      <w:r w:rsidR="009D4515">
        <w:rPr>
          <w:rFonts w:ascii="Times New Roman" w:hAnsi="Times New Roman" w:cs="Times New Roman"/>
          <w:szCs w:val="24"/>
          <w:shd w:val="clear" w:color="auto" w:fill="F8F9FA"/>
        </w:rPr>
        <w:t>αυτονόητη</w:t>
      </w:r>
      <w:r w:rsidRPr="00B16E4C">
        <w:rPr>
          <w:rFonts w:ascii="Times New Roman" w:hAnsi="Times New Roman" w:cs="Times New Roman"/>
          <w:szCs w:val="24"/>
          <w:shd w:val="clear" w:color="auto" w:fill="F8F9FA"/>
        </w:rPr>
        <w:t>.</w:t>
      </w:r>
      <w:r w:rsidR="00406B9D">
        <w:rPr>
          <w:rFonts w:ascii="Times New Roman" w:hAnsi="Times New Roman" w:cs="Times New Roman"/>
          <w:szCs w:val="24"/>
          <w:shd w:val="clear" w:color="auto" w:fill="F8F9FA"/>
        </w:rPr>
        <w:t xml:space="preserve"> Η</w:t>
      </w:r>
      <w:r w:rsidRPr="00B16E4C">
        <w:rPr>
          <w:rFonts w:ascii="Times New Roman" w:hAnsi="Times New Roman" w:cs="Times New Roman"/>
          <w:szCs w:val="24"/>
          <w:shd w:val="clear" w:color="auto" w:fill="F8F9FA"/>
        </w:rPr>
        <w:t xml:space="preserve"> χρήση μηχανογραφημένων συστημάτων διαχείρισης συντήρησης (CMMS) είναι</w:t>
      </w:r>
      <w:r w:rsidR="009D4515">
        <w:rPr>
          <w:rFonts w:ascii="Times New Roman" w:hAnsi="Times New Roman" w:cs="Times New Roman"/>
          <w:szCs w:val="24"/>
          <w:shd w:val="clear" w:color="auto" w:fill="F8F9FA"/>
        </w:rPr>
        <w:t xml:space="preserve"> ουσιαστική</w:t>
      </w:r>
      <w:r w:rsidRPr="00B16E4C">
        <w:rPr>
          <w:rFonts w:ascii="Times New Roman" w:hAnsi="Times New Roman" w:cs="Times New Roman"/>
          <w:szCs w:val="24"/>
          <w:shd w:val="clear" w:color="auto" w:fill="F8F9FA"/>
        </w:rPr>
        <w:t xml:space="preserve"> </w:t>
      </w:r>
      <w:r w:rsidR="00C629AE">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σε  περιβάλλον</w:t>
      </w:r>
      <w:r w:rsidR="00C629AE">
        <w:rPr>
          <w:rFonts w:ascii="Times New Roman" w:hAnsi="Times New Roman" w:cs="Times New Roman"/>
          <w:szCs w:val="24"/>
          <w:shd w:val="clear" w:color="auto" w:fill="F8F9FA"/>
        </w:rPr>
        <w:t>τα</w:t>
      </w:r>
      <w:r w:rsidRPr="00B16E4C">
        <w:rPr>
          <w:rFonts w:ascii="Times New Roman" w:hAnsi="Times New Roman" w:cs="Times New Roman"/>
          <w:szCs w:val="24"/>
          <w:shd w:val="clear" w:color="auto" w:fill="F8F9FA"/>
        </w:rPr>
        <w:t xml:space="preserve"> παραγωγής όπου </w:t>
      </w:r>
      <w:r w:rsidR="00C629AE">
        <w:rPr>
          <w:rFonts w:ascii="Times New Roman" w:hAnsi="Times New Roman" w:cs="Times New Roman"/>
          <w:szCs w:val="24"/>
          <w:shd w:val="clear" w:color="auto" w:fill="F8F9FA"/>
        </w:rPr>
        <w:t xml:space="preserve">ο </w:t>
      </w:r>
      <w:r w:rsidRPr="00B16E4C">
        <w:rPr>
          <w:rFonts w:ascii="Times New Roman" w:hAnsi="Times New Roman" w:cs="Times New Roman"/>
          <w:szCs w:val="24"/>
          <w:shd w:val="clear" w:color="auto" w:fill="F8F9FA"/>
        </w:rPr>
        <w:t>κρίσιμο</w:t>
      </w:r>
      <w:r w:rsidR="00C629AE">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 xml:space="preserve"> εξοπλισμ</w:t>
      </w:r>
      <w:r w:rsidR="00C629AE">
        <w:rPr>
          <w:rFonts w:ascii="Times New Roman" w:hAnsi="Times New Roman" w:cs="Times New Roman"/>
          <w:szCs w:val="24"/>
          <w:shd w:val="clear" w:color="auto" w:fill="F8F9FA"/>
        </w:rPr>
        <w:t>ός είναι ποσοτικά μεγάλος</w:t>
      </w:r>
      <w:r w:rsidRPr="00B16E4C">
        <w:rPr>
          <w:rFonts w:ascii="Times New Roman" w:hAnsi="Times New Roman" w:cs="Times New Roman"/>
          <w:szCs w:val="24"/>
          <w:shd w:val="clear" w:color="auto" w:fill="F8F9FA"/>
        </w:rPr>
        <w:t xml:space="preserve"> ή </w:t>
      </w:r>
      <w:r w:rsidR="00C629AE">
        <w:rPr>
          <w:rFonts w:ascii="Times New Roman" w:hAnsi="Times New Roman" w:cs="Times New Roman"/>
          <w:szCs w:val="24"/>
          <w:shd w:val="clear" w:color="auto" w:fill="F8F9FA"/>
        </w:rPr>
        <w:t xml:space="preserve">υπάρχει μεγάλη </w:t>
      </w:r>
      <w:r w:rsidRPr="00B16E4C">
        <w:rPr>
          <w:rFonts w:ascii="Times New Roman" w:hAnsi="Times New Roman" w:cs="Times New Roman"/>
          <w:szCs w:val="24"/>
          <w:shd w:val="clear" w:color="auto" w:fill="F8F9FA"/>
        </w:rPr>
        <w:t>ανάγκη</w:t>
      </w:r>
      <w:r w:rsidR="00C629AE">
        <w:rPr>
          <w:rFonts w:ascii="Times New Roman" w:hAnsi="Times New Roman" w:cs="Times New Roman"/>
          <w:szCs w:val="24"/>
          <w:shd w:val="clear" w:color="auto" w:fill="F8F9FA"/>
        </w:rPr>
        <w:t xml:space="preserve"> στη</w:t>
      </w:r>
      <w:r w:rsidRPr="00B16E4C">
        <w:rPr>
          <w:rFonts w:ascii="Times New Roman" w:hAnsi="Times New Roman" w:cs="Times New Roman"/>
          <w:szCs w:val="24"/>
          <w:shd w:val="clear" w:color="auto" w:fill="F8F9FA"/>
        </w:rPr>
        <w:t xml:space="preserve"> διαχείριση </w:t>
      </w:r>
      <w:r w:rsidR="00C629AE">
        <w:rPr>
          <w:rFonts w:ascii="Times New Roman" w:hAnsi="Times New Roman" w:cs="Times New Roman"/>
          <w:szCs w:val="24"/>
          <w:shd w:val="clear" w:color="auto" w:fill="F8F9FA"/>
        </w:rPr>
        <w:t xml:space="preserve">των </w:t>
      </w:r>
      <w:r w:rsidRPr="00B16E4C">
        <w:rPr>
          <w:rFonts w:ascii="Times New Roman" w:hAnsi="Times New Roman" w:cs="Times New Roman"/>
          <w:szCs w:val="24"/>
          <w:shd w:val="clear" w:color="auto" w:fill="F8F9FA"/>
        </w:rPr>
        <w:t>πόρων</w:t>
      </w:r>
      <w:r w:rsidR="00C629AE">
        <w:rPr>
          <w:rFonts w:ascii="Times New Roman" w:hAnsi="Times New Roman" w:cs="Times New Roman"/>
          <w:szCs w:val="24"/>
          <w:shd w:val="clear" w:color="auto" w:fill="F8F9FA"/>
        </w:rPr>
        <w:t xml:space="preserve"> </w:t>
      </w:r>
      <w:r w:rsidR="00766772">
        <w:rPr>
          <w:rFonts w:ascii="Times New Roman" w:hAnsi="Times New Roman" w:cs="Times New Roman"/>
          <w:szCs w:val="24"/>
          <w:shd w:val="clear" w:color="auto" w:fill="F8F9FA"/>
        </w:rPr>
        <w:t xml:space="preserve">της </w:t>
      </w:r>
      <w:r w:rsidRPr="00B16E4C">
        <w:rPr>
          <w:rFonts w:ascii="Times New Roman" w:hAnsi="Times New Roman" w:cs="Times New Roman"/>
          <w:szCs w:val="24"/>
          <w:shd w:val="clear" w:color="auto" w:fill="F8F9FA"/>
        </w:rPr>
        <w:t>συντήρηση</w:t>
      </w:r>
      <w:r w:rsidR="00766772">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w:t>
      </w:r>
    </w:p>
    <w:p w14:paraId="3E9F050D" w14:textId="679F83D9" w:rsidR="00923832" w:rsidRDefault="0076364E" w:rsidP="007222AA">
      <w:pPr>
        <w:spacing w:line="276" w:lineRule="auto"/>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Καθοριστικός είναι επίσης και ο ρόλος</w:t>
      </w:r>
      <w:r w:rsidR="002F2425" w:rsidRPr="00B16E4C">
        <w:rPr>
          <w:rFonts w:ascii="Times New Roman" w:hAnsi="Times New Roman" w:cs="Times New Roman"/>
          <w:szCs w:val="24"/>
          <w:shd w:val="clear" w:color="auto" w:fill="F8F9FA"/>
        </w:rPr>
        <w:t xml:space="preserve"> της τεχνικής εμπειρογνωμοσύνης του προσωπικού </w:t>
      </w:r>
      <w:r>
        <w:rPr>
          <w:rFonts w:ascii="Times New Roman" w:hAnsi="Times New Roman" w:cs="Times New Roman"/>
          <w:szCs w:val="24"/>
          <w:shd w:val="clear" w:color="auto" w:fill="F8F9FA"/>
        </w:rPr>
        <w:t xml:space="preserve">της </w:t>
      </w:r>
      <w:r w:rsidR="002F2425" w:rsidRPr="00B16E4C">
        <w:rPr>
          <w:rFonts w:ascii="Times New Roman" w:hAnsi="Times New Roman" w:cs="Times New Roman"/>
          <w:szCs w:val="24"/>
          <w:shd w:val="clear" w:color="auto" w:fill="F8F9FA"/>
        </w:rPr>
        <w:t>συντήρησης.</w:t>
      </w:r>
      <w:r w:rsidR="000C7A39">
        <w:rPr>
          <w:rFonts w:ascii="Times New Roman" w:hAnsi="Times New Roman" w:cs="Times New Roman"/>
          <w:szCs w:val="24"/>
          <w:shd w:val="clear" w:color="auto" w:fill="F8F9FA"/>
        </w:rPr>
        <w:t xml:space="preserve"> Πα</w:t>
      </w:r>
      <w:r w:rsidR="00923832">
        <w:rPr>
          <w:rFonts w:ascii="Times New Roman" w:hAnsi="Times New Roman" w:cs="Times New Roman"/>
          <w:szCs w:val="24"/>
          <w:shd w:val="clear" w:color="auto" w:fill="F8F9FA"/>
        </w:rPr>
        <w:t>ράγοντας</w:t>
      </w:r>
      <w:r w:rsidR="000C7A39">
        <w:rPr>
          <w:rFonts w:ascii="Times New Roman" w:hAnsi="Times New Roman" w:cs="Times New Roman"/>
          <w:szCs w:val="24"/>
          <w:shd w:val="clear" w:color="auto" w:fill="F8F9FA"/>
        </w:rPr>
        <w:t xml:space="preserve"> που  δεν </w:t>
      </w:r>
      <w:r w:rsidR="002F2425" w:rsidRPr="00B16E4C">
        <w:rPr>
          <w:rFonts w:ascii="Times New Roman" w:hAnsi="Times New Roman" w:cs="Times New Roman"/>
          <w:szCs w:val="24"/>
          <w:shd w:val="clear" w:color="auto" w:fill="F8F9FA"/>
        </w:rPr>
        <w:t xml:space="preserve"> είναι</w:t>
      </w:r>
      <w:r>
        <w:rPr>
          <w:rFonts w:ascii="Times New Roman" w:hAnsi="Times New Roman" w:cs="Times New Roman"/>
          <w:szCs w:val="24"/>
          <w:shd w:val="clear" w:color="auto" w:fill="F8F9FA"/>
        </w:rPr>
        <w:t xml:space="preserve"> και τόσο</w:t>
      </w:r>
      <w:r w:rsidR="002F2425" w:rsidRPr="00B16E4C">
        <w:rPr>
          <w:rFonts w:ascii="Times New Roman" w:hAnsi="Times New Roman" w:cs="Times New Roman"/>
          <w:szCs w:val="24"/>
          <w:shd w:val="clear" w:color="auto" w:fill="F8F9FA"/>
        </w:rPr>
        <w:t xml:space="preserve"> σημαντικός για εγκαταστάσεις παραγωγής όπου η διαδικασία παραγωγής είναι είτε απλή είτε όπου η συντήρηση </w:t>
      </w:r>
      <w:r>
        <w:rPr>
          <w:rFonts w:ascii="Times New Roman" w:hAnsi="Times New Roman" w:cs="Times New Roman"/>
          <w:szCs w:val="24"/>
          <w:shd w:val="clear" w:color="auto" w:fill="F8F9FA"/>
        </w:rPr>
        <w:t xml:space="preserve">έχει ανατεθεί </w:t>
      </w:r>
      <w:r w:rsidR="002F2425" w:rsidRPr="00B16E4C">
        <w:rPr>
          <w:rFonts w:ascii="Times New Roman" w:hAnsi="Times New Roman" w:cs="Times New Roman"/>
          <w:szCs w:val="24"/>
          <w:shd w:val="clear" w:color="auto" w:fill="F8F9FA"/>
        </w:rPr>
        <w:t>εξωτερικ</w:t>
      </w:r>
      <w:r>
        <w:rPr>
          <w:rFonts w:ascii="Times New Roman" w:hAnsi="Times New Roman" w:cs="Times New Roman"/>
          <w:szCs w:val="24"/>
          <w:shd w:val="clear" w:color="auto" w:fill="F8F9FA"/>
        </w:rPr>
        <w:t>ά</w:t>
      </w:r>
      <w:r w:rsidR="002F2425" w:rsidRPr="00B16E4C">
        <w:rPr>
          <w:rFonts w:ascii="Times New Roman" w:hAnsi="Times New Roman" w:cs="Times New Roman"/>
          <w:szCs w:val="24"/>
          <w:shd w:val="clear" w:color="auto" w:fill="F8F9FA"/>
        </w:rPr>
        <w:t xml:space="preserve"> για εξοικονόμηση κόστους ή για ικανότητα, όπως συζητήθηκε</w:t>
      </w:r>
      <w:r>
        <w:rPr>
          <w:rFonts w:ascii="Times New Roman" w:hAnsi="Times New Roman" w:cs="Times New Roman"/>
          <w:szCs w:val="24"/>
          <w:shd w:val="clear" w:color="auto" w:fill="F8F9FA"/>
        </w:rPr>
        <w:t xml:space="preserve"> σύμφωνα με τους</w:t>
      </w:r>
      <w:r w:rsidR="002F2425" w:rsidRPr="00B16E4C">
        <w:rPr>
          <w:rFonts w:ascii="Times New Roman" w:hAnsi="Times New Roman" w:cs="Times New Roman"/>
          <w:szCs w:val="24"/>
          <w:shd w:val="clear" w:color="auto" w:fill="F8F9FA"/>
        </w:rPr>
        <w:t xml:space="preserve"> </w:t>
      </w:r>
      <w:proofErr w:type="spellStart"/>
      <w:r w:rsidR="002F2425" w:rsidRPr="00B16E4C">
        <w:rPr>
          <w:rFonts w:ascii="Times New Roman" w:hAnsi="Times New Roman" w:cs="Times New Roman"/>
          <w:szCs w:val="24"/>
          <w:shd w:val="clear" w:color="auto" w:fill="F8F9FA"/>
        </w:rPr>
        <w:t>Hui</w:t>
      </w:r>
      <w:proofErr w:type="spellEnd"/>
      <w:r w:rsidR="002F2425" w:rsidRPr="00B16E4C">
        <w:rPr>
          <w:rFonts w:ascii="Times New Roman" w:hAnsi="Times New Roman" w:cs="Times New Roman"/>
          <w:szCs w:val="24"/>
          <w:shd w:val="clear" w:color="auto" w:fill="F8F9FA"/>
        </w:rPr>
        <w:t xml:space="preserve"> και </w:t>
      </w:r>
      <w:proofErr w:type="spellStart"/>
      <w:r w:rsidR="002F2425" w:rsidRPr="00B16E4C">
        <w:rPr>
          <w:rFonts w:ascii="Times New Roman" w:hAnsi="Times New Roman" w:cs="Times New Roman"/>
          <w:szCs w:val="24"/>
          <w:shd w:val="clear" w:color="auto" w:fill="F8F9FA"/>
        </w:rPr>
        <w:t>Tsang</w:t>
      </w:r>
      <w:proofErr w:type="spellEnd"/>
      <w:r w:rsidR="002F2425" w:rsidRPr="00B16E4C">
        <w:rPr>
          <w:rFonts w:ascii="Times New Roman" w:hAnsi="Times New Roman" w:cs="Times New Roman"/>
          <w:szCs w:val="24"/>
          <w:shd w:val="clear" w:color="auto" w:fill="F8F9FA"/>
        </w:rPr>
        <w:t xml:space="preserve"> [</w:t>
      </w:r>
      <w:r w:rsidR="002F2425" w:rsidRPr="00D40BB8">
        <w:rPr>
          <w:rFonts w:ascii="Times New Roman" w:hAnsi="Times New Roman" w:cs="Times New Roman"/>
          <w:szCs w:val="24"/>
          <w:shd w:val="clear" w:color="auto" w:fill="F8F9FA"/>
        </w:rPr>
        <w:t>1</w:t>
      </w:r>
      <w:r w:rsidR="00D40BB8">
        <w:rPr>
          <w:rFonts w:ascii="Times New Roman" w:hAnsi="Times New Roman" w:cs="Times New Roman"/>
          <w:szCs w:val="24"/>
          <w:shd w:val="clear" w:color="auto" w:fill="F8F9FA"/>
        </w:rPr>
        <w:t>9</w:t>
      </w:r>
      <w:r w:rsidR="002F2425" w:rsidRPr="00B16E4C">
        <w:rPr>
          <w:rFonts w:ascii="Times New Roman" w:hAnsi="Times New Roman" w:cs="Times New Roman"/>
          <w:szCs w:val="24"/>
          <w:shd w:val="clear" w:color="auto" w:fill="F8F9FA"/>
        </w:rPr>
        <w:t xml:space="preserve">] </w:t>
      </w:r>
    </w:p>
    <w:p w14:paraId="37C7F1BF" w14:textId="6F03EE45" w:rsidR="002F2425" w:rsidRPr="00B16E4C" w:rsidRDefault="002F2425" w:rsidP="007222AA">
      <w:pPr>
        <w:spacing w:line="276" w:lineRule="auto"/>
        <w:jc w:val="both"/>
        <w:rPr>
          <w:rFonts w:ascii="Times New Roman" w:hAnsi="Times New Roman" w:cs="Times New Roman"/>
          <w:szCs w:val="24"/>
          <w:shd w:val="clear" w:color="auto" w:fill="F8F9FA"/>
        </w:rPr>
      </w:pPr>
    </w:p>
    <w:p w14:paraId="3CF5A974" w14:textId="2A4DA8BA" w:rsidR="009953F3" w:rsidRDefault="009953F3" w:rsidP="009953F3">
      <w:pPr>
        <w:pStyle w:val="2"/>
        <w:numPr>
          <w:ilvl w:val="0"/>
          <w:numId w:val="0"/>
        </w:numPr>
        <w:spacing w:line="276" w:lineRule="auto"/>
        <w:rPr>
          <w:rFonts w:ascii="Times New Roman" w:eastAsiaTheme="minorHAnsi" w:hAnsi="Times New Roman" w:cs="Times New Roman"/>
          <w:color w:val="auto"/>
          <w:sz w:val="24"/>
          <w:szCs w:val="24"/>
        </w:rPr>
      </w:pPr>
    </w:p>
    <w:p w14:paraId="004EADB5" w14:textId="656AACD4" w:rsidR="00E452E7" w:rsidRDefault="00E452E7" w:rsidP="00E452E7"/>
    <w:p w14:paraId="48752412" w14:textId="50F5B3B5" w:rsidR="00E452E7" w:rsidRDefault="00E452E7" w:rsidP="00E452E7"/>
    <w:p w14:paraId="7CFC198A" w14:textId="6E6CCDD3" w:rsidR="00E452E7" w:rsidRDefault="00E452E7" w:rsidP="00E452E7"/>
    <w:p w14:paraId="5F20F9E2" w14:textId="77777777" w:rsidR="00E452E7" w:rsidRPr="00E452E7" w:rsidRDefault="00E452E7" w:rsidP="00E452E7"/>
    <w:p w14:paraId="56A44C28" w14:textId="0C33E901" w:rsidR="002F2425" w:rsidRDefault="002F2425" w:rsidP="009953F3">
      <w:pPr>
        <w:pStyle w:val="2"/>
        <w:numPr>
          <w:ilvl w:val="0"/>
          <w:numId w:val="0"/>
        </w:numPr>
        <w:spacing w:line="276" w:lineRule="auto"/>
        <w:rPr>
          <w:rFonts w:asciiTheme="minorHAnsi" w:hAnsiTheme="minorHAnsi" w:cstheme="minorHAnsi"/>
          <w:sz w:val="24"/>
          <w:shd w:val="clear" w:color="auto" w:fill="F8F9FA"/>
        </w:rPr>
      </w:pPr>
      <w:r w:rsidRPr="00CE5385">
        <w:rPr>
          <w:rFonts w:asciiTheme="minorHAnsi" w:hAnsiTheme="minorHAnsi" w:cstheme="minorHAnsi"/>
          <w:sz w:val="24"/>
          <w:shd w:val="clear" w:color="auto" w:fill="F8F9FA"/>
        </w:rPr>
        <w:lastRenderedPageBreak/>
        <w:t xml:space="preserve">2.2 Η </w:t>
      </w:r>
      <w:r w:rsidR="006B5C46" w:rsidRPr="00CE5385">
        <w:rPr>
          <w:rFonts w:asciiTheme="minorHAnsi" w:hAnsiTheme="minorHAnsi" w:cstheme="minorHAnsi"/>
          <w:sz w:val="24"/>
          <w:shd w:val="clear" w:color="auto" w:fill="F8F9FA"/>
        </w:rPr>
        <w:t>δ</w:t>
      </w:r>
      <w:r w:rsidRPr="00CE5385">
        <w:rPr>
          <w:rFonts w:asciiTheme="minorHAnsi" w:hAnsiTheme="minorHAnsi" w:cstheme="minorHAnsi"/>
          <w:sz w:val="24"/>
          <w:shd w:val="clear" w:color="auto" w:fill="F8F9FA"/>
        </w:rPr>
        <w:t xml:space="preserve">ιαδικασία </w:t>
      </w:r>
      <w:r w:rsidR="006B5C46" w:rsidRPr="00CE5385">
        <w:rPr>
          <w:rFonts w:asciiTheme="minorHAnsi" w:hAnsiTheme="minorHAnsi" w:cstheme="minorHAnsi"/>
          <w:sz w:val="24"/>
          <w:shd w:val="clear" w:color="auto" w:fill="F8F9FA"/>
        </w:rPr>
        <w:t>δ</w:t>
      </w:r>
      <w:r w:rsidRPr="00CE5385">
        <w:rPr>
          <w:rFonts w:asciiTheme="minorHAnsi" w:hAnsiTheme="minorHAnsi" w:cstheme="minorHAnsi"/>
          <w:sz w:val="24"/>
          <w:shd w:val="clear" w:color="auto" w:fill="F8F9FA"/>
        </w:rPr>
        <w:t xml:space="preserve">ιαχείρισης </w:t>
      </w:r>
      <w:r w:rsidR="006B5C46" w:rsidRPr="00CE5385">
        <w:rPr>
          <w:rFonts w:asciiTheme="minorHAnsi" w:hAnsiTheme="minorHAnsi" w:cstheme="minorHAnsi"/>
          <w:sz w:val="24"/>
          <w:shd w:val="clear" w:color="auto" w:fill="F8F9FA"/>
        </w:rPr>
        <w:t>σ</w:t>
      </w:r>
      <w:r w:rsidRPr="00CE5385">
        <w:rPr>
          <w:rFonts w:asciiTheme="minorHAnsi" w:hAnsiTheme="minorHAnsi" w:cstheme="minorHAnsi"/>
          <w:sz w:val="24"/>
          <w:shd w:val="clear" w:color="auto" w:fill="F8F9FA"/>
        </w:rPr>
        <w:t xml:space="preserve">υντήρησης </w:t>
      </w:r>
    </w:p>
    <w:p w14:paraId="3E7E782C" w14:textId="77777777" w:rsidR="00840F14" w:rsidRPr="00840F14" w:rsidRDefault="00840F14" w:rsidP="00840F14"/>
    <w:p w14:paraId="780A9197" w14:textId="04E796E8" w:rsidR="00283C2A" w:rsidRPr="00CE5385" w:rsidRDefault="002F2425" w:rsidP="009953F3">
      <w:pPr>
        <w:pStyle w:val="2"/>
        <w:numPr>
          <w:ilvl w:val="0"/>
          <w:numId w:val="0"/>
        </w:numPr>
        <w:spacing w:line="276" w:lineRule="auto"/>
        <w:rPr>
          <w:rFonts w:asciiTheme="minorHAnsi" w:hAnsiTheme="minorHAnsi" w:cstheme="minorHAnsi"/>
          <w:shd w:val="clear" w:color="auto" w:fill="F8F9FA"/>
        </w:rPr>
      </w:pPr>
      <w:r w:rsidRPr="00CE5385">
        <w:rPr>
          <w:rFonts w:asciiTheme="minorHAnsi" w:hAnsiTheme="minorHAnsi" w:cstheme="minorHAnsi"/>
          <w:sz w:val="24"/>
          <w:shd w:val="clear" w:color="auto" w:fill="F8F9FA"/>
        </w:rPr>
        <w:t xml:space="preserve">2.2.1 Η πορεία της δράσης </w:t>
      </w:r>
    </w:p>
    <w:p w14:paraId="4394FF7F" w14:textId="77777777" w:rsidR="007B69C7" w:rsidRPr="007B69C7" w:rsidRDefault="007B69C7" w:rsidP="005D6A54">
      <w:pPr>
        <w:spacing w:line="276" w:lineRule="auto"/>
      </w:pPr>
    </w:p>
    <w:p w14:paraId="48803FBF" w14:textId="77777777" w:rsidR="00AB29EE" w:rsidRPr="00B16E4C" w:rsidRDefault="002F2425"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Ποια είναι η διαδικασία  δράσης και η σειρά των σταδίων ή των βημάτων που πρέπει να </w:t>
      </w:r>
      <w:r w:rsidR="00265F51" w:rsidRPr="00B16E4C">
        <w:rPr>
          <w:rFonts w:ascii="Times New Roman" w:hAnsi="Times New Roman" w:cs="Times New Roman"/>
          <w:szCs w:val="24"/>
          <w:shd w:val="clear" w:color="auto" w:fill="F8F9FA"/>
        </w:rPr>
        <w:t xml:space="preserve">ακολουθηθούν </w:t>
      </w:r>
      <w:r w:rsidRPr="00B16E4C">
        <w:rPr>
          <w:rFonts w:ascii="Times New Roman" w:hAnsi="Times New Roman" w:cs="Times New Roman"/>
          <w:szCs w:val="24"/>
          <w:shd w:val="clear" w:color="auto" w:fill="F8F9FA"/>
        </w:rPr>
        <w:t xml:space="preserve"> προκειμένου να </w:t>
      </w:r>
      <w:r w:rsidR="00265F51" w:rsidRPr="00B16E4C">
        <w:rPr>
          <w:rFonts w:ascii="Times New Roman" w:hAnsi="Times New Roman" w:cs="Times New Roman"/>
          <w:szCs w:val="24"/>
          <w:shd w:val="clear" w:color="auto" w:fill="F8F9FA"/>
        </w:rPr>
        <w:t>γίνει σωστά η διαχείριση της</w:t>
      </w:r>
      <w:r w:rsidRPr="00B16E4C">
        <w:rPr>
          <w:rFonts w:ascii="Times New Roman" w:hAnsi="Times New Roman" w:cs="Times New Roman"/>
          <w:szCs w:val="24"/>
          <w:shd w:val="clear" w:color="auto" w:fill="F8F9FA"/>
        </w:rPr>
        <w:t xml:space="preserve"> συντήρηση; </w:t>
      </w:r>
    </w:p>
    <w:p w14:paraId="7B1A5FD2" w14:textId="2017DF74" w:rsidR="00283C2A" w:rsidRPr="00B16E4C" w:rsidRDefault="002F2425"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Ας υποθέσουμε ότι ο στρατηγικός σχεδιασμός συντήρησης έχει ολοκληρωθεί, και ότι </w:t>
      </w:r>
      <w:r w:rsidR="00696AD6" w:rsidRPr="00B16E4C">
        <w:rPr>
          <w:rFonts w:ascii="Times New Roman" w:hAnsi="Times New Roman" w:cs="Times New Roman"/>
          <w:szCs w:val="24"/>
          <w:shd w:val="clear" w:color="auto" w:fill="F8F9FA"/>
        </w:rPr>
        <w:t xml:space="preserve">υπάρχουν </w:t>
      </w:r>
      <w:proofErr w:type="spellStart"/>
      <w:r w:rsidR="00696AD6" w:rsidRPr="00B16E4C">
        <w:rPr>
          <w:rFonts w:ascii="Times New Roman" w:hAnsi="Times New Roman" w:cs="Times New Roman"/>
          <w:szCs w:val="24"/>
          <w:shd w:val="clear" w:color="auto" w:fill="F8F9FA"/>
        </w:rPr>
        <w:t>στοχευόμενα</w:t>
      </w:r>
      <w:proofErr w:type="spellEnd"/>
      <w:r w:rsidR="00696AD6" w:rsidRPr="00B16E4C">
        <w:rPr>
          <w:rFonts w:ascii="Times New Roman" w:hAnsi="Times New Roman" w:cs="Times New Roman"/>
          <w:szCs w:val="24"/>
          <w:shd w:val="clear" w:color="auto" w:fill="F8F9FA"/>
        </w:rPr>
        <w:t xml:space="preserve"> μέτρα απόδοσης της συντήρησης </w:t>
      </w:r>
      <w:r w:rsidRPr="00B16E4C">
        <w:rPr>
          <w:rFonts w:ascii="Times New Roman" w:hAnsi="Times New Roman" w:cs="Times New Roman"/>
          <w:szCs w:val="24"/>
          <w:shd w:val="clear" w:color="auto" w:fill="F8F9FA"/>
        </w:rPr>
        <w:t>και ένας γενικός προϋπολογισμός έχει</w:t>
      </w:r>
      <w:r w:rsidR="00696AD6" w:rsidRPr="00B16E4C">
        <w:rPr>
          <w:rFonts w:ascii="Times New Roman" w:hAnsi="Times New Roman" w:cs="Times New Roman"/>
          <w:szCs w:val="24"/>
          <w:shd w:val="clear" w:color="auto" w:fill="F8F9FA"/>
        </w:rPr>
        <w:t xml:space="preserve"> που</w:t>
      </w:r>
      <w:r w:rsidRPr="00B16E4C">
        <w:rPr>
          <w:rFonts w:ascii="Times New Roman" w:hAnsi="Times New Roman" w:cs="Times New Roman"/>
          <w:szCs w:val="24"/>
          <w:shd w:val="clear" w:color="auto" w:fill="F8F9FA"/>
        </w:rPr>
        <w:t xml:space="preserve"> ανατεθεί στη συντήρηση. </w:t>
      </w:r>
      <w:r w:rsidR="00E452E7">
        <w:rPr>
          <w:rFonts w:ascii="Times New Roman" w:hAnsi="Times New Roman" w:cs="Times New Roman"/>
          <w:szCs w:val="24"/>
          <w:shd w:val="clear" w:color="auto" w:fill="F8F9FA"/>
        </w:rPr>
        <w:t>Ε</w:t>
      </w:r>
      <w:r w:rsidRPr="00B16E4C">
        <w:rPr>
          <w:rFonts w:ascii="Times New Roman" w:hAnsi="Times New Roman" w:cs="Times New Roman"/>
          <w:szCs w:val="24"/>
          <w:shd w:val="clear" w:color="auto" w:fill="F8F9FA"/>
        </w:rPr>
        <w:t>πίσης  έχουν καθοριστεί ευθύνες</w:t>
      </w:r>
      <w:r w:rsidR="00E452E7">
        <w:rPr>
          <w:rFonts w:ascii="Times New Roman" w:hAnsi="Times New Roman" w:cs="Times New Roman"/>
          <w:szCs w:val="24"/>
          <w:shd w:val="clear" w:color="auto" w:fill="F8F9FA"/>
        </w:rPr>
        <w:t xml:space="preserve"> για τη </w:t>
      </w:r>
      <w:r w:rsidRPr="00B16E4C">
        <w:rPr>
          <w:rFonts w:ascii="Times New Roman" w:hAnsi="Times New Roman" w:cs="Times New Roman"/>
          <w:szCs w:val="24"/>
          <w:shd w:val="clear" w:color="auto" w:fill="F8F9FA"/>
        </w:rPr>
        <w:t>διαχείριση και</w:t>
      </w:r>
      <w:r w:rsidR="00E452E7">
        <w:rPr>
          <w:rFonts w:ascii="Times New Roman" w:hAnsi="Times New Roman" w:cs="Times New Roman"/>
          <w:szCs w:val="24"/>
          <w:shd w:val="clear" w:color="auto" w:fill="F8F9FA"/>
        </w:rPr>
        <w:t xml:space="preserve"> την </w:t>
      </w:r>
      <w:r w:rsidRPr="00B16E4C">
        <w:rPr>
          <w:rFonts w:ascii="Times New Roman" w:hAnsi="Times New Roman" w:cs="Times New Roman"/>
          <w:szCs w:val="24"/>
          <w:shd w:val="clear" w:color="auto" w:fill="F8F9FA"/>
        </w:rPr>
        <w:t xml:space="preserve"> οργάνωση</w:t>
      </w:r>
      <w:r w:rsidR="00E452E7">
        <w:rPr>
          <w:rFonts w:ascii="Times New Roman" w:hAnsi="Times New Roman" w:cs="Times New Roman"/>
          <w:szCs w:val="24"/>
          <w:shd w:val="clear" w:color="auto" w:fill="F8F9FA"/>
        </w:rPr>
        <w:t xml:space="preserve"> της</w:t>
      </w:r>
      <w:r w:rsidRPr="00B16E4C">
        <w:rPr>
          <w:rFonts w:ascii="Times New Roman" w:hAnsi="Times New Roman" w:cs="Times New Roman"/>
          <w:szCs w:val="24"/>
          <w:shd w:val="clear" w:color="auto" w:fill="F8F9FA"/>
        </w:rPr>
        <w:t xml:space="preserve"> συντήρησης. </w:t>
      </w:r>
      <w:r w:rsidR="00E452E7">
        <w:rPr>
          <w:rFonts w:ascii="Times New Roman" w:hAnsi="Times New Roman" w:cs="Times New Roman"/>
          <w:szCs w:val="24"/>
          <w:shd w:val="clear" w:color="auto" w:fill="F8F9FA"/>
        </w:rPr>
        <w:t xml:space="preserve">Τα </w:t>
      </w:r>
      <w:r w:rsidRPr="00B16E4C">
        <w:rPr>
          <w:rFonts w:ascii="Times New Roman" w:hAnsi="Times New Roman" w:cs="Times New Roman"/>
          <w:szCs w:val="24"/>
          <w:shd w:val="clear" w:color="auto" w:fill="F8F9FA"/>
        </w:rPr>
        <w:t>επόμενα βήματα που πρέπει να ακολουθήσουμε για τη σωστή διαχείριση της συντήρησης</w:t>
      </w:r>
      <w:r w:rsidR="00E452E7">
        <w:rPr>
          <w:rFonts w:ascii="Times New Roman" w:hAnsi="Times New Roman" w:cs="Times New Roman"/>
          <w:szCs w:val="24"/>
          <w:shd w:val="clear" w:color="auto" w:fill="F8F9FA"/>
        </w:rPr>
        <w:t xml:space="preserve"> όπως </w:t>
      </w:r>
      <w:r w:rsidRPr="00B16E4C">
        <w:rPr>
          <w:rFonts w:ascii="Times New Roman" w:hAnsi="Times New Roman" w:cs="Times New Roman"/>
          <w:szCs w:val="24"/>
          <w:shd w:val="clear" w:color="auto" w:fill="F8F9FA"/>
        </w:rPr>
        <w:t xml:space="preserve"> βρέθηκαν στη βιβλιογραφία </w:t>
      </w:r>
      <w:r w:rsidRPr="00037907">
        <w:rPr>
          <w:rFonts w:ascii="Times New Roman" w:hAnsi="Times New Roman" w:cs="Times New Roman"/>
          <w:szCs w:val="24"/>
          <w:shd w:val="clear" w:color="auto" w:fill="F8F9FA"/>
        </w:rPr>
        <w:t>[</w:t>
      </w:r>
      <w:r w:rsidR="00037907" w:rsidRPr="00037907">
        <w:rPr>
          <w:rFonts w:ascii="Times New Roman" w:hAnsi="Times New Roman" w:cs="Times New Roman"/>
          <w:szCs w:val="24"/>
          <w:shd w:val="clear" w:color="auto" w:fill="F8F9FA"/>
        </w:rPr>
        <w:t>20-21</w:t>
      </w:r>
      <w:r w:rsidRPr="00037907">
        <w:rPr>
          <w:rFonts w:ascii="Times New Roman" w:hAnsi="Times New Roman" w:cs="Times New Roman"/>
          <w:szCs w:val="24"/>
          <w:shd w:val="clear" w:color="auto" w:fill="F8F9FA"/>
        </w:rPr>
        <w:t>],</w:t>
      </w:r>
      <w:r w:rsidR="00E452E7">
        <w:rPr>
          <w:rFonts w:ascii="Times New Roman" w:hAnsi="Times New Roman" w:cs="Times New Roman"/>
          <w:szCs w:val="24"/>
          <w:shd w:val="clear" w:color="auto" w:fill="F8F9FA"/>
        </w:rPr>
        <w:t xml:space="preserve"> είναι τα ακόλουθα</w:t>
      </w:r>
      <w:r w:rsidRPr="00B16E4C">
        <w:rPr>
          <w:rFonts w:ascii="Times New Roman" w:hAnsi="Times New Roman" w:cs="Times New Roman"/>
          <w:szCs w:val="24"/>
          <w:shd w:val="clear" w:color="auto" w:fill="F8F9FA"/>
        </w:rPr>
        <w:t>:</w:t>
      </w:r>
    </w:p>
    <w:p w14:paraId="3DDAE889" w14:textId="77777777" w:rsidR="00283C2A" w:rsidRPr="00B16E4C" w:rsidRDefault="00283C2A" w:rsidP="00B32AFA">
      <w:pPr>
        <w:pStyle w:val="a3"/>
        <w:numPr>
          <w:ilvl w:val="0"/>
          <w:numId w:val="40"/>
        </w:numPr>
        <w:spacing w:line="276" w:lineRule="auto"/>
        <w:ind w:left="0" w:firstLine="0"/>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Προγραμματισμός συντήρησης περιουσιακών στοιχείων: </w:t>
      </w:r>
    </w:p>
    <w:p w14:paraId="1217A351" w14:textId="287835A1" w:rsidR="00283C2A" w:rsidRPr="00B16E4C" w:rsidRDefault="00283C2A" w:rsidP="00B32AFA">
      <w:pPr>
        <w:pStyle w:val="a3"/>
        <w:numPr>
          <w:ilvl w:val="0"/>
          <w:numId w:val="31"/>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Προσδιορ</w:t>
      </w:r>
      <w:r w:rsidR="00B65A21">
        <w:rPr>
          <w:rFonts w:ascii="Times New Roman" w:hAnsi="Times New Roman" w:cs="Times New Roman"/>
          <w:szCs w:val="24"/>
          <w:shd w:val="clear" w:color="auto" w:fill="F8F9FA"/>
        </w:rPr>
        <w:t>ισμός</w:t>
      </w:r>
      <w:r w:rsidRPr="00B16E4C">
        <w:rPr>
          <w:rFonts w:ascii="Times New Roman" w:hAnsi="Times New Roman" w:cs="Times New Roman"/>
          <w:szCs w:val="24"/>
          <w:shd w:val="clear" w:color="auto" w:fill="F8F9FA"/>
        </w:rPr>
        <w:t xml:space="preserve"> το περιουσιακό στοιχείο.</w:t>
      </w:r>
    </w:p>
    <w:p w14:paraId="2FE12235" w14:textId="6D0D5250" w:rsidR="00283C2A" w:rsidRPr="00B16E4C" w:rsidRDefault="00B65A21" w:rsidP="00B32AFA">
      <w:pPr>
        <w:pStyle w:val="a3"/>
        <w:numPr>
          <w:ilvl w:val="0"/>
          <w:numId w:val="31"/>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Π</w:t>
      </w:r>
      <w:r w:rsidR="00283C2A" w:rsidRPr="00B16E4C">
        <w:rPr>
          <w:rFonts w:ascii="Times New Roman" w:hAnsi="Times New Roman" w:cs="Times New Roman"/>
          <w:szCs w:val="24"/>
          <w:shd w:val="clear" w:color="auto" w:fill="F8F9FA"/>
        </w:rPr>
        <w:t>ροτεραιότητα στο περιουσιακό</w:t>
      </w:r>
      <w:r>
        <w:rPr>
          <w:rFonts w:ascii="Times New Roman" w:hAnsi="Times New Roman" w:cs="Times New Roman"/>
          <w:szCs w:val="24"/>
          <w:shd w:val="clear" w:color="auto" w:fill="F8F9FA"/>
        </w:rPr>
        <w:t xml:space="preserve"> </w:t>
      </w:r>
      <w:r w:rsidR="00283C2A" w:rsidRPr="00B16E4C">
        <w:rPr>
          <w:rFonts w:ascii="Times New Roman" w:hAnsi="Times New Roman" w:cs="Times New Roman"/>
          <w:szCs w:val="24"/>
          <w:shd w:val="clear" w:color="auto" w:fill="F8F9FA"/>
        </w:rPr>
        <w:t>στοιχείο σύμφωνα με τη στρατηγική συντήρησης.</w:t>
      </w:r>
    </w:p>
    <w:p w14:paraId="6AEA258A" w14:textId="3A372067" w:rsidR="00283C2A" w:rsidRPr="00B16E4C" w:rsidRDefault="00283C2A" w:rsidP="00B32AFA">
      <w:pPr>
        <w:pStyle w:val="a3"/>
        <w:numPr>
          <w:ilvl w:val="0"/>
          <w:numId w:val="31"/>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Προσδιορ</w:t>
      </w:r>
      <w:r w:rsidR="00B65A21">
        <w:rPr>
          <w:rFonts w:ascii="Times New Roman" w:hAnsi="Times New Roman" w:cs="Times New Roman"/>
          <w:szCs w:val="24"/>
          <w:shd w:val="clear" w:color="auto" w:fill="F8F9FA"/>
        </w:rPr>
        <w:t>ισμός</w:t>
      </w:r>
      <w:r w:rsidRPr="00B16E4C">
        <w:rPr>
          <w:rFonts w:ascii="Times New Roman" w:hAnsi="Times New Roman" w:cs="Times New Roman"/>
          <w:szCs w:val="24"/>
          <w:shd w:val="clear" w:color="auto" w:fill="F8F9FA"/>
        </w:rPr>
        <w:t xml:space="preserve"> τ</w:t>
      </w:r>
      <w:r w:rsidR="00B65A21">
        <w:rPr>
          <w:rFonts w:ascii="Times New Roman" w:hAnsi="Times New Roman" w:cs="Times New Roman"/>
          <w:szCs w:val="24"/>
          <w:shd w:val="clear" w:color="auto" w:fill="F8F9FA"/>
        </w:rPr>
        <w:t>ων</w:t>
      </w:r>
      <w:r w:rsidRPr="00B16E4C">
        <w:rPr>
          <w:rFonts w:ascii="Times New Roman" w:hAnsi="Times New Roman" w:cs="Times New Roman"/>
          <w:szCs w:val="24"/>
          <w:shd w:val="clear" w:color="auto" w:fill="F8F9FA"/>
        </w:rPr>
        <w:t xml:space="preserve"> απαιτήσ</w:t>
      </w:r>
      <w:r w:rsidR="00B65A21">
        <w:rPr>
          <w:rFonts w:ascii="Times New Roman" w:hAnsi="Times New Roman" w:cs="Times New Roman"/>
          <w:szCs w:val="24"/>
          <w:shd w:val="clear" w:color="auto" w:fill="F8F9FA"/>
        </w:rPr>
        <w:t>εων</w:t>
      </w:r>
      <w:r w:rsidRPr="00B16E4C">
        <w:rPr>
          <w:rFonts w:ascii="Times New Roman" w:hAnsi="Times New Roman" w:cs="Times New Roman"/>
          <w:szCs w:val="24"/>
          <w:shd w:val="clear" w:color="auto" w:fill="F8F9FA"/>
        </w:rPr>
        <w:t xml:space="preserve"> απόδοσης σύμφωνα με τη στρατηγική.</w:t>
      </w:r>
    </w:p>
    <w:p w14:paraId="5F9CE00F" w14:textId="23DE9118" w:rsidR="00AB29EE" w:rsidRPr="00B65A21" w:rsidRDefault="00283C2A" w:rsidP="007222AA">
      <w:pPr>
        <w:pStyle w:val="a3"/>
        <w:numPr>
          <w:ilvl w:val="0"/>
          <w:numId w:val="31"/>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Αξιολ</w:t>
      </w:r>
      <w:r w:rsidR="00B65A21">
        <w:rPr>
          <w:rFonts w:ascii="Times New Roman" w:hAnsi="Times New Roman" w:cs="Times New Roman"/>
          <w:szCs w:val="24"/>
          <w:shd w:val="clear" w:color="auto" w:fill="F8F9FA"/>
        </w:rPr>
        <w:t>όγηση</w:t>
      </w:r>
      <w:r w:rsidRPr="00B16E4C">
        <w:rPr>
          <w:rFonts w:ascii="Times New Roman" w:hAnsi="Times New Roman" w:cs="Times New Roman"/>
          <w:szCs w:val="24"/>
          <w:shd w:val="clear" w:color="auto" w:fill="F8F9FA"/>
        </w:rPr>
        <w:t xml:space="preserve"> </w:t>
      </w:r>
      <w:r w:rsidR="00B65A21">
        <w:rPr>
          <w:rFonts w:ascii="Times New Roman" w:hAnsi="Times New Roman" w:cs="Times New Roman"/>
          <w:szCs w:val="24"/>
          <w:shd w:val="clear" w:color="auto" w:fill="F8F9FA"/>
        </w:rPr>
        <w:t xml:space="preserve">της </w:t>
      </w:r>
      <w:r w:rsidRPr="00B16E4C">
        <w:rPr>
          <w:rFonts w:ascii="Times New Roman" w:hAnsi="Times New Roman" w:cs="Times New Roman"/>
          <w:szCs w:val="24"/>
          <w:shd w:val="clear" w:color="auto" w:fill="F8F9FA"/>
        </w:rPr>
        <w:t xml:space="preserve"> τρέχουσα</w:t>
      </w:r>
      <w:r w:rsidR="00B65A21">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 xml:space="preserve"> απόδοση</w:t>
      </w:r>
      <w:r w:rsidR="00B65A21">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 xml:space="preserve"> του στοιχείου.</w:t>
      </w:r>
    </w:p>
    <w:p w14:paraId="204C964A" w14:textId="77777777" w:rsidR="00283C2A" w:rsidRPr="00B16E4C" w:rsidRDefault="00283C2A" w:rsidP="00B32AFA">
      <w:pPr>
        <w:pStyle w:val="a3"/>
        <w:numPr>
          <w:ilvl w:val="0"/>
          <w:numId w:val="3"/>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Σχέδιο για τη συντήρησή του.</w:t>
      </w:r>
    </w:p>
    <w:p w14:paraId="352E4B82" w14:textId="77777777" w:rsidR="00283C2A" w:rsidRPr="00B16E4C" w:rsidRDefault="00283C2A" w:rsidP="00B32AFA">
      <w:pPr>
        <w:pStyle w:val="a3"/>
        <w:numPr>
          <w:ilvl w:val="0"/>
          <w:numId w:val="3"/>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Προγραμματισμός εργασιών συντήρησης.</w:t>
      </w:r>
    </w:p>
    <w:p w14:paraId="4C137DA9" w14:textId="77777777" w:rsidR="00283C2A" w:rsidRPr="00B16E4C" w:rsidRDefault="00283C2A" w:rsidP="00B32AFA">
      <w:pPr>
        <w:pStyle w:val="a3"/>
        <w:numPr>
          <w:ilvl w:val="0"/>
          <w:numId w:val="3"/>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Διαχείριση εκτέλεσης ενεργειών συντήρησης (συμπεριλαμβανομένης της συλλογής και της επεξεργασίας δεδομένων).</w:t>
      </w:r>
    </w:p>
    <w:p w14:paraId="22C8A885" w14:textId="0A0B12E6" w:rsidR="00283C2A" w:rsidRPr="00B16E4C" w:rsidRDefault="00283C2A" w:rsidP="00B32AFA">
      <w:pPr>
        <w:pStyle w:val="a3"/>
        <w:numPr>
          <w:ilvl w:val="0"/>
          <w:numId w:val="3"/>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Αξιολ</w:t>
      </w:r>
      <w:r w:rsidR="00B65A21">
        <w:rPr>
          <w:rFonts w:ascii="Times New Roman" w:hAnsi="Times New Roman" w:cs="Times New Roman"/>
          <w:szCs w:val="24"/>
          <w:shd w:val="clear" w:color="auto" w:fill="F8F9FA"/>
        </w:rPr>
        <w:t>όγηση</w:t>
      </w:r>
      <w:r w:rsidRPr="00B16E4C">
        <w:rPr>
          <w:rFonts w:ascii="Times New Roman" w:hAnsi="Times New Roman" w:cs="Times New Roman"/>
          <w:szCs w:val="24"/>
          <w:shd w:val="clear" w:color="auto" w:fill="F8F9FA"/>
        </w:rPr>
        <w:t xml:space="preserve"> τη</w:t>
      </w:r>
      <w:r w:rsidR="00B65A21">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 xml:space="preserve"> συντήρηση</w:t>
      </w:r>
      <w:r w:rsidR="00B65A21">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w:t>
      </w:r>
    </w:p>
    <w:p w14:paraId="06F5ADEB" w14:textId="1445D6BC" w:rsidR="00283C2A" w:rsidRPr="00B16E4C" w:rsidRDefault="00B65A21" w:rsidP="00B32AFA">
      <w:pPr>
        <w:pStyle w:val="a3"/>
        <w:numPr>
          <w:ilvl w:val="0"/>
          <w:numId w:val="3"/>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w:t>
      </w:r>
      <w:r w:rsidR="00283C2A" w:rsidRPr="00B16E4C">
        <w:rPr>
          <w:rFonts w:ascii="Times New Roman" w:hAnsi="Times New Roman" w:cs="Times New Roman"/>
          <w:szCs w:val="24"/>
          <w:shd w:val="clear" w:color="auto" w:fill="F8F9FA"/>
        </w:rPr>
        <w:t>υνεχ</w:t>
      </w:r>
      <w:r>
        <w:rPr>
          <w:rFonts w:ascii="Times New Roman" w:hAnsi="Times New Roman" w:cs="Times New Roman"/>
          <w:szCs w:val="24"/>
          <w:shd w:val="clear" w:color="auto" w:fill="F8F9FA"/>
        </w:rPr>
        <w:t>ή</w:t>
      </w:r>
      <w:r w:rsidR="00283C2A" w:rsidRPr="00B16E4C">
        <w:rPr>
          <w:rFonts w:ascii="Times New Roman" w:hAnsi="Times New Roman" w:cs="Times New Roman"/>
          <w:szCs w:val="24"/>
          <w:shd w:val="clear" w:color="auto" w:fill="F8F9FA"/>
        </w:rPr>
        <w:t>ς βελτίωση.</w:t>
      </w:r>
    </w:p>
    <w:p w14:paraId="1A1DBB4F" w14:textId="16B92CC7" w:rsidR="00283C2A" w:rsidRPr="00B65A21" w:rsidRDefault="00B65A21" w:rsidP="00B32AFA">
      <w:pPr>
        <w:pStyle w:val="a3"/>
        <w:numPr>
          <w:ilvl w:val="0"/>
          <w:numId w:val="3"/>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Έλεγχος </w:t>
      </w:r>
      <w:r w:rsidR="00283C2A" w:rsidRPr="00B16E4C">
        <w:rPr>
          <w:rFonts w:ascii="Times New Roman" w:hAnsi="Times New Roman" w:cs="Times New Roman"/>
          <w:szCs w:val="24"/>
          <w:shd w:val="clear" w:color="auto" w:fill="F8F9FA"/>
        </w:rPr>
        <w:t>δυνατότητα</w:t>
      </w:r>
      <w:r>
        <w:rPr>
          <w:rFonts w:ascii="Times New Roman" w:hAnsi="Times New Roman" w:cs="Times New Roman"/>
          <w:szCs w:val="24"/>
          <w:shd w:val="clear" w:color="auto" w:fill="F8F9FA"/>
        </w:rPr>
        <w:t>ς</w:t>
      </w:r>
      <w:r w:rsidR="00283C2A" w:rsidRPr="00B16E4C">
        <w:rPr>
          <w:rFonts w:ascii="Times New Roman" w:hAnsi="Times New Roman" w:cs="Times New Roman"/>
          <w:szCs w:val="24"/>
          <w:shd w:val="clear" w:color="auto" w:fill="F8F9FA"/>
        </w:rPr>
        <w:t xml:space="preserve"> επανασχεδιασμού του εξοπλισμού.</w:t>
      </w:r>
    </w:p>
    <w:p w14:paraId="58F786CA" w14:textId="017F5899" w:rsidR="00B65A21" w:rsidRDefault="00B65A21" w:rsidP="00B65A21">
      <w:pPr>
        <w:spacing w:line="276" w:lineRule="auto"/>
        <w:jc w:val="both"/>
        <w:rPr>
          <w:rFonts w:ascii="Times New Roman" w:hAnsi="Times New Roman" w:cs="Times New Roman"/>
          <w:szCs w:val="24"/>
        </w:rPr>
      </w:pPr>
    </w:p>
    <w:p w14:paraId="0D769983" w14:textId="19EBE559" w:rsidR="00B65A21" w:rsidRDefault="00B65A21" w:rsidP="00B65A21">
      <w:pPr>
        <w:spacing w:line="276" w:lineRule="auto"/>
        <w:jc w:val="both"/>
        <w:rPr>
          <w:rFonts w:ascii="Times New Roman" w:hAnsi="Times New Roman" w:cs="Times New Roman"/>
          <w:szCs w:val="24"/>
        </w:rPr>
      </w:pPr>
    </w:p>
    <w:p w14:paraId="09CA5380" w14:textId="77777777" w:rsidR="00B65A21" w:rsidRPr="00B65A21" w:rsidRDefault="00B65A21" w:rsidP="00B65A21">
      <w:pPr>
        <w:spacing w:line="276" w:lineRule="auto"/>
        <w:jc w:val="both"/>
        <w:rPr>
          <w:rFonts w:ascii="Times New Roman" w:hAnsi="Times New Roman" w:cs="Times New Roman"/>
          <w:szCs w:val="24"/>
        </w:rPr>
      </w:pPr>
    </w:p>
    <w:p w14:paraId="093987EF" w14:textId="74F199D5" w:rsidR="00A95673" w:rsidRDefault="00283C2A"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 Στην επόμενη παράγραφο </w:t>
      </w:r>
      <w:r w:rsidR="00B65A21">
        <w:rPr>
          <w:rFonts w:ascii="Times New Roman" w:hAnsi="Times New Roman" w:cs="Times New Roman"/>
          <w:szCs w:val="24"/>
          <w:shd w:val="clear" w:color="auto" w:fill="F8F9FA"/>
        </w:rPr>
        <w:t xml:space="preserve">θα </w:t>
      </w:r>
      <w:r w:rsidRPr="00B16E4C">
        <w:rPr>
          <w:rFonts w:ascii="Times New Roman" w:hAnsi="Times New Roman" w:cs="Times New Roman"/>
          <w:szCs w:val="24"/>
          <w:shd w:val="clear" w:color="auto" w:fill="F8F9FA"/>
        </w:rPr>
        <w:t>εξετά</w:t>
      </w:r>
      <w:r w:rsidR="00B65A21">
        <w:rPr>
          <w:rFonts w:ascii="Times New Roman" w:hAnsi="Times New Roman" w:cs="Times New Roman"/>
          <w:szCs w:val="24"/>
          <w:shd w:val="clear" w:color="auto" w:fill="F8F9FA"/>
        </w:rPr>
        <w:t>σ</w:t>
      </w:r>
      <w:r w:rsidRPr="00B16E4C">
        <w:rPr>
          <w:rFonts w:ascii="Times New Roman" w:hAnsi="Times New Roman" w:cs="Times New Roman"/>
          <w:szCs w:val="24"/>
          <w:shd w:val="clear" w:color="auto" w:fill="F8F9FA"/>
        </w:rPr>
        <w:t>ουμε</w:t>
      </w:r>
      <w:r w:rsidR="0003164B">
        <w:rPr>
          <w:rFonts w:ascii="Times New Roman" w:hAnsi="Times New Roman" w:cs="Times New Roman"/>
          <w:szCs w:val="24"/>
          <w:shd w:val="clear" w:color="auto" w:fill="F8F9FA"/>
        </w:rPr>
        <w:t xml:space="preserve"> αυτά τα</w:t>
      </w:r>
      <w:r w:rsidR="00A63AE1">
        <w:rPr>
          <w:rFonts w:ascii="Times New Roman" w:hAnsi="Times New Roman" w:cs="Times New Roman"/>
          <w:szCs w:val="24"/>
          <w:shd w:val="clear" w:color="auto" w:fill="F8F9FA"/>
        </w:rPr>
        <w:t xml:space="preserve"> κύρια</w:t>
      </w:r>
      <w:r w:rsidR="0003164B" w:rsidRPr="00B16E4C">
        <w:rPr>
          <w:rFonts w:ascii="Times New Roman" w:hAnsi="Times New Roman" w:cs="Times New Roman"/>
          <w:szCs w:val="24"/>
          <w:shd w:val="clear" w:color="auto" w:fill="F8F9FA"/>
        </w:rPr>
        <w:t xml:space="preserve"> βήματα που πρέπει να ακολουθήσουμε για τη σωστή διαχείριση της συντήρησης</w:t>
      </w:r>
      <w:r w:rsidRPr="00B16E4C">
        <w:rPr>
          <w:rFonts w:ascii="Times New Roman" w:hAnsi="Times New Roman" w:cs="Times New Roman"/>
          <w:szCs w:val="24"/>
          <w:shd w:val="clear" w:color="auto" w:fill="F8F9FA"/>
        </w:rPr>
        <w:t xml:space="preserve"> </w:t>
      </w:r>
      <w:r w:rsidR="00A63AE1">
        <w:rPr>
          <w:rFonts w:ascii="Times New Roman" w:hAnsi="Times New Roman" w:cs="Times New Roman"/>
          <w:szCs w:val="24"/>
          <w:shd w:val="clear" w:color="auto" w:fill="F8F9FA"/>
        </w:rPr>
        <w:t>.</w:t>
      </w:r>
    </w:p>
    <w:p w14:paraId="37ED2B4D" w14:textId="14D4FB4A" w:rsidR="009953F3" w:rsidRDefault="009953F3" w:rsidP="009953F3">
      <w:pPr>
        <w:spacing w:line="276" w:lineRule="auto"/>
        <w:rPr>
          <w:rFonts w:ascii="Times New Roman" w:hAnsi="Times New Roman" w:cs="Times New Roman"/>
          <w:szCs w:val="24"/>
          <w:shd w:val="clear" w:color="auto" w:fill="F8F9FA"/>
        </w:rPr>
      </w:pPr>
    </w:p>
    <w:p w14:paraId="49B90E6A" w14:textId="5B6ACBC0" w:rsidR="00840F14" w:rsidRDefault="00840F14" w:rsidP="009953F3">
      <w:pPr>
        <w:spacing w:line="276" w:lineRule="auto"/>
        <w:rPr>
          <w:rFonts w:ascii="Times New Roman" w:hAnsi="Times New Roman" w:cs="Times New Roman"/>
          <w:szCs w:val="24"/>
          <w:shd w:val="clear" w:color="auto" w:fill="F8F9FA"/>
        </w:rPr>
      </w:pPr>
    </w:p>
    <w:p w14:paraId="2B177D63" w14:textId="3F320360" w:rsidR="00840F14" w:rsidRDefault="00840F14" w:rsidP="009953F3">
      <w:pPr>
        <w:spacing w:line="276" w:lineRule="auto"/>
        <w:rPr>
          <w:rFonts w:ascii="Times New Roman" w:hAnsi="Times New Roman" w:cs="Times New Roman"/>
          <w:szCs w:val="24"/>
          <w:shd w:val="clear" w:color="auto" w:fill="F8F9FA"/>
        </w:rPr>
      </w:pPr>
    </w:p>
    <w:p w14:paraId="7CB84D7E" w14:textId="4581CFE3" w:rsidR="00840F14" w:rsidRDefault="00840F14" w:rsidP="009953F3">
      <w:pPr>
        <w:spacing w:line="276" w:lineRule="auto"/>
        <w:rPr>
          <w:rFonts w:ascii="Times New Roman" w:hAnsi="Times New Roman" w:cs="Times New Roman"/>
          <w:szCs w:val="24"/>
          <w:shd w:val="clear" w:color="auto" w:fill="F8F9FA"/>
        </w:rPr>
      </w:pPr>
    </w:p>
    <w:p w14:paraId="20110DB6" w14:textId="77777777" w:rsidR="00840F14" w:rsidRPr="009953F3" w:rsidRDefault="00840F14" w:rsidP="009953F3">
      <w:pPr>
        <w:spacing w:line="276" w:lineRule="auto"/>
        <w:rPr>
          <w:rFonts w:ascii="Times New Roman" w:hAnsi="Times New Roman" w:cs="Times New Roman"/>
          <w:szCs w:val="24"/>
          <w:shd w:val="clear" w:color="auto" w:fill="F8F9FA"/>
        </w:rPr>
      </w:pPr>
    </w:p>
    <w:p w14:paraId="11565FB8" w14:textId="47D4A69E" w:rsidR="00283C2A" w:rsidRPr="00CE5385" w:rsidRDefault="00283C2A" w:rsidP="009953F3">
      <w:pPr>
        <w:pStyle w:val="2"/>
        <w:numPr>
          <w:ilvl w:val="0"/>
          <w:numId w:val="0"/>
        </w:numPr>
        <w:spacing w:line="276" w:lineRule="auto"/>
        <w:rPr>
          <w:rFonts w:asciiTheme="minorHAnsi" w:hAnsiTheme="minorHAnsi" w:cstheme="minorHAnsi"/>
          <w:sz w:val="24"/>
          <w:shd w:val="clear" w:color="auto" w:fill="F8F9FA"/>
        </w:rPr>
      </w:pPr>
      <w:r w:rsidRPr="00CE5385">
        <w:rPr>
          <w:rFonts w:asciiTheme="minorHAnsi" w:hAnsiTheme="minorHAnsi" w:cstheme="minorHAnsi"/>
          <w:sz w:val="24"/>
          <w:shd w:val="clear" w:color="auto" w:fill="F8F9FA"/>
        </w:rPr>
        <w:lastRenderedPageBreak/>
        <w:t xml:space="preserve">2.2.2 </w:t>
      </w:r>
      <w:r w:rsidR="00B82B64" w:rsidRPr="00CE5385">
        <w:rPr>
          <w:rFonts w:asciiTheme="minorHAnsi" w:hAnsiTheme="minorHAnsi" w:cstheme="minorHAnsi"/>
          <w:sz w:val="24"/>
          <w:shd w:val="clear" w:color="auto" w:fill="F8F9FA"/>
        </w:rPr>
        <w:t>Σ</w:t>
      </w:r>
      <w:r w:rsidR="000C04E7" w:rsidRPr="00CE5385">
        <w:rPr>
          <w:rFonts w:asciiTheme="minorHAnsi" w:hAnsiTheme="minorHAnsi" w:cstheme="minorHAnsi"/>
          <w:sz w:val="24"/>
          <w:shd w:val="clear" w:color="auto" w:fill="F8F9FA"/>
        </w:rPr>
        <w:t>χεδιασμός</w:t>
      </w:r>
      <w:r w:rsidR="009C148A">
        <w:rPr>
          <w:rFonts w:asciiTheme="minorHAnsi" w:hAnsiTheme="minorHAnsi" w:cstheme="minorHAnsi"/>
          <w:sz w:val="24"/>
          <w:shd w:val="clear" w:color="auto" w:fill="F8F9FA"/>
        </w:rPr>
        <w:t xml:space="preserve"> της</w:t>
      </w:r>
      <w:r w:rsidR="000C04E7" w:rsidRPr="00CE5385">
        <w:rPr>
          <w:rFonts w:asciiTheme="minorHAnsi" w:hAnsiTheme="minorHAnsi" w:cstheme="minorHAnsi"/>
          <w:sz w:val="24"/>
          <w:shd w:val="clear" w:color="auto" w:fill="F8F9FA"/>
        </w:rPr>
        <w:t xml:space="preserve"> </w:t>
      </w:r>
      <w:r w:rsidRPr="00CE5385">
        <w:rPr>
          <w:rFonts w:asciiTheme="minorHAnsi" w:hAnsiTheme="minorHAnsi" w:cstheme="minorHAnsi"/>
          <w:sz w:val="24"/>
          <w:shd w:val="clear" w:color="auto" w:fill="F8F9FA"/>
        </w:rPr>
        <w:t xml:space="preserve">συντήρησης </w:t>
      </w:r>
    </w:p>
    <w:p w14:paraId="694F15AF" w14:textId="77777777" w:rsidR="008536EA" w:rsidRPr="00B32AFA" w:rsidRDefault="008536EA" w:rsidP="00B32AFA">
      <w:pPr>
        <w:spacing w:line="276" w:lineRule="auto"/>
      </w:pPr>
    </w:p>
    <w:p w14:paraId="39A2DFBA" w14:textId="15E745DC" w:rsidR="00283C2A" w:rsidRPr="00B16E4C" w:rsidRDefault="00283C2A" w:rsidP="007222AA">
      <w:pPr>
        <w:spacing w:line="276" w:lineRule="auto"/>
        <w:jc w:val="both"/>
        <w:rPr>
          <w:rFonts w:ascii="Times New Roman" w:hAnsi="Times New Roman" w:cs="Times New Roman"/>
          <w:szCs w:val="24"/>
          <w:shd w:val="clear" w:color="auto" w:fill="F8F9FA"/>
        </w:rPr>
      </w:pPr>
      <w:r w:rsidRPr="00400FD3">
        <w:rPr>
          <w:rFonts w:ascii="Times New Roman" w:hAnsi="Times New Roman" w:cs="Times New Roman"/>
          <w:szCs w:val="24"/>
          <w:shd w:val="clear" w:color="auto" w:fill="F8F9FA"/>
        </w:rPr>
        <w:t>Ο σχεδιασμός</w:t>
      </w:r>
      <w:r w:rsidR="009C148A" w:rsidRPr="00400FD3">
        <w:rPr>
          <w:rFonts w:ascii="Times New Roman" w:hAnsi="Times New Roman" w:cs="Times New Roman"/>
          <w:szCs w:val="24"/>
          <w:shd w:val="clear" w:color="auto" w:fill="F8F9FA"/>
        </w:rPr>
        <w:t xml:space="preserve"> της</w:t>
      </w:r>
      <w:r w:rsidRPr="00400FD3">
        <w:rPr>
          <w:rFonts w:ascii="Times New Roman" w:hAnsi="Times New Roman" w:cs="Times New Roman"/>
          <w:szCs w:val="24"/>
          <w:shd w:val="clear" w:color="auto" w:fill="F8F9FA"/>
        </w:rPr>
        <w:t xml:space="preserve"> συντήρησης είναι</w:t>
      </w:r>
      <w:r w:rsidR="00400FD3" w:rsidRPr="00400FD3">
        <w:rPr>
          <w:rFonts w:ascii="Times New Roman" w:hAnsi="Times New Roman" w:cs="Times New Roman"/>
          <w:szCs w:val="24"/>
          <w:shd w:val="clear" w:color="auto" w:fill="F8F9FA"/>
        </w:rPr>
        <w:t xml:space="preserve"> η κύρια</w:t>
      </w:r>
      <w:r w:rsidRPr="00400FD3">
        <w:rPr>
          <w:rFonts w:ascii="Times New Roman" w:hAnsi="Times New Roman" w:cs="Times New Roman"/>
          <w:szCs w:val="24"/>
          <w:shd w:val="clear" w:color="auto" w:fill="F8F9FA"/>
        </w:rPr>
        <w:t xml:space="preserve"> δραστηριότητα διαχείρισης συντήρησης που </w:t>
      </w:r>
      <w:r w:rsidR="00400FD3">
        <w:rPr>
          <w:rFonts w:ascii="Times New Roman" w:hAnsi="Times New Roman" w:cs="Times New Roman"/>
          <w:szCs w:val="24"/>
          <w:shd w:val="clear" w:color="auto" w:fill="F8F9FA"/>
        </w:rPr>
        <w:t>διενεργείτε ώστε να</w:t>
      </w:r>
      <w:r w:rsidRPr="00B16E4C">
        <w:rPr>
          <w:rFonts w:ascii="Times New Roman" w:hAnsi="Times New Roman" w:cs="Times New Roman"/>
          <w:szCs w:val="24"/>
          <w:shd w:val="clear" w:color="auto" w:fill="F8F9FA"/>
        </w:rPr>
        <w:t xml:space="preserve"> προετοιμασ</w:t>
      </w:r>
      <w:r w:rsidR="00400FD3">
        <w:rPr>
          <w:rFonts w:ascii="Times New Roman" w:hAnsi="Times New Roman" w:cs="Times New Roman"/>
          <w:szCs w:val="24"/>
          <w:shd w:val="clear" w:color="auto" w:fill="F8F9FA"/>
        </w:rPr>
        <w:t>τεί</w:t>
      </w:r>
      <w:r w:rsidRPr="00B16E4C">
        <w:rPr>
          <w:rFonts w:ascii="Times New Roman" w:hAnsi="Times New Roman" w:cs="Times New Roman"/>
          <w:szCs w:val="24"/>
          <w:shd w:val="clear" w:color="auto" w:fill="F8F9FA"/>
        </w:rPr>
        <w:t xml:space="preserve"> το </w:t>
      </w:r>
      <w:r w:rsidR="00400FD3" w:rsidRPr="00B16E4C">
        <w:rPr>
          <w:rFonts w:ascii="Times New Roman" w:hAnsi="Times New Roman" w:cs="Times New Roman"/>
          <w:szCs w:val="24"/>
          <w:shd w:val="clear" w:color="auto" w:fill="F8F9FA"/>
        </w:rPr>
        <w:t>σχέδιο</w:t>
      </w:r>
      <w:r w:rsidRPr="00B16E4C">
        <w:rPr>
          <w:rFonts w:ascii="Times New Roman" w:hAnsi="Times New Roman" w:cs="Times New Roman"/>
          <w:szCs w:val="24"/>
          <w:shd w:val="clear" w:color="auto" w:fill="F8F9FA"/>
        </w:rPr>
        <w:t xml:space="preserve"> συντήρησης. Σύμφωνα με το EN 13306: 2001 </w:t>
      </w:r>
      <w:r w:rsidRPr="00037907">
        <w:rPr>
          <w:rFonts w:ascii="Times New Roman" w:hAnsi="Times New Roman" w:cs="Times New Roman"/>
          <w:szCs w:val="24"/>
          <w:shd w:val="clear" w:color="auto" w:fill="F8F9FA"/>
        </w:rPr>
        <w:t>[1],</w:t>
      </w:r>
      <w:r w:rsidRPr="00B16E4C">
        <w:rPr>
          <w:rFonts w:ascii="Times New Roman" w:hAnsi="Times New Roman" w:cs="Times New Roman"/>
          <w:szCs w:val="24"/>
          <w:shd w:val="clear" w:color="auto" w:fill="F8F9FA"/>
        </w:rPr>
        <w:t xml:space="preserve"> το σχέδιο συντήρησης αποτελείται από ένα «δομημένο σύνολο εργασιών που περιλαμβάνουν δραστηριότητες, διαδικασίες, πόρους και το χρονοδιάγραμμα που απαιτείται για την εκτέλεση της συντήρησης». Μόλις </w:t>
      </w:r>
      <w:r w:rsidR="00400FD3">
        <w:rPr>
          <w:rFonts w:ascii="Times New Roman" w:hAnsi="Times New Roman" w:cs="Times New Roman"/>
          <w:szCs w:val="24"/>
          <w:shd w:val="clear" w:color="auto" w:fill="F8F9FA"/>
        </w:rPr>
        <w:t>ολοκληρώσουμε</w:t>
      </w:r>
      <w:r w:rsidRPr="00B16E4C">
        <w:rPr>
          <w:rFonts w:ascii="Times New Roman" w:hAnsi="Times New Roman" w:cs="Times New Roman"/>
          <w:szCs w:val="24"/>
          <w:shd w:val="clear" w:color="auto" w:fill="F8F9FA"/>
        </w:rPr>
        <w:t xml:space="preserve"> το σχέδιο,</w:t>
      </w:r>
      <w:r w:rsidR="00400FD3">
        <w:rPr>
          <w:rFonts w:ascii="Times New Roman" w:hAnsi="Times New Roman" w:cs="Times New Roman"/>
          <w:szCs w:val="24"/>
          <w:shd w:val="clear" w:color="auto" w:fill="F8F9FA"/>
        </w:rPr>
        <w:t xml:space="preserve"> οργανόνουμε</w:t>
      </w:r>
      <w:r w:rsidRPr="00B16E4C">
        <w:rPr>
          <w:rFonts w:ascii="Times New Roman" w:hAnsi="Times New Roman" w:cs="Times New Roman"/>
          <w:szCs w:val="24"/>
          <w:shd w:val="clear" w:color="auto" w:fill="F8F9FA"/>
        </w:rPr>
        <w:t xml:space="preserve"> τις ανάγκες υποστήριξης συντήρησης, δηλαδή</w:t>
      </w:r>
      <w:r w:rsidR="00400FD3">
        <w:rPr>
          <w:rFonts w:ascii="Times New Roman" w:hAnsi="Times New Roman" w:cs="Times New Roman"/>
          <w:szCs w:val="24"/>
          <w:shd w:val="clear" w:color="auto" w:fill="F8F9FA"/>
        </w:rPr>
        <w:t xml:space="preserve"> τους</w:t>
      </w:r>
      <w:r w:rsidRPr="00B16E4C">
        <w:rPr>
          <w:rFonts w:ascii="Times New Roman" w:hAnsi="Times New Roman" w:cs="Times New Roman"/>
          <w:szCs w:val="24"/>
          <w:shd w:val="clear" w:color="auto" w:fill="F8F9FA"/>
        </w:rPr>
        <w:t xml:space="preserve"> πόρους,</w:t>
      </w:r>
      <w:r w:rsidR="00400FD3">
        <w:rPr>
          <w:rFonts w:ascii="Times New Roman" w:hAnsi="Times New Roman" w:cs="Times New Roman"/>
          <w:szCs w:val="24"/>
          <w:shd w:val="clear" w:color="auto" w:fill="F8F9FA"/>
        </w:rPr>
        <w:t xml:space="preserve"> τις</w:t>
      </w:r>
      <w:r w:rsidRPr="00B16E4C">
        <w:rPr>
          <w:rFonts w:ascii="Times New Roman" w:hAnsi="Times New Roman" w:cs="Times New Roman"/>
          <w:szCs w:val="24"/>
          <w:shd w:val="clear" w:color="auto" w:fill="F8F9FA"/>
        </w:rPr>
        <w:t xml:space="preserve"> υπηρεσίες και</w:t>
      </w:r>
      <w:r w:rsidR="00400FD3">
        <w:rPr>
          <w:rFonts w:ascii="Times New Roman" w:hAnsi="Times New Roman" w:cs="Times New Roman"/>
          <w:szCs w:val="24"/>
          <w:shd w:val="clear" w:color="auto" w:fill="F8F9FA"/>
        </w:rPr>
        <w:t xml:space="preserve"> τη</w:t>
      </w:r>
      <w:r w:rsidRPr="00B16E4C">
        <w:rPr>
          <w:rFonts w:ascii="Times New Roman" w:hAnsi="Times New Roman" w:cs="Times New Roman"/>
          <w:szCs w:val="24"/>
          <w:shd w:val="clear" w:color="auto" w:fill="F8F9FA"/>
        </w:rPr>
        <w:t xml:space="preserve"> διαχείριση,</w:t>
      </w:r>
      <w:r w:rsidR="00400FD3">
        <w:rPr>
          <w:rFonts w:ascii="Times New Roman" w:hAnsi="Times New Roman" w:cs="Times New Roman"/>
          <w:szCs w:val="24"/>
          <w:shd w:val="clear" w:color="auto" w:fill="F8F9FA"/>
        </w:rPr>
        <w:t xml:space="preserve"> που είναι</w:t>
      </w:r>
      <w:r w:rsidRPr="00B16E4C">
        <w:rPr>
          <w:rFonts w:ascii="Times New Roman" w:hAnsi="Times New Roman" w:cs="Times New Roman"/>
          <w:szCs w:val="24"/>
          <w:shd w:val="clear" w:color="auto" w:fill="F8F9FA"/>
        </w:rPr>
        <w:t xml:space="preserve"> απαραίτητες για την εκτέλεση του [</w:t>
      </w:r>
      <w:r w:rsidRPr="00037907">
        <w:rPr>
          <w:rFonts w:ascii="Times New Roman" w:hAnsi="Times New Roman" w:cs="Times New Roman"/>
          <w:szCs w:val="24"/>
          <w:shd w:val="clear" w:color="auto" w:fill="F8F9FA"/>
        </w:rPr>
        <w:t>1</w:t>
      </w:r>
      <w:r w:rsidRPr="00B16E4C">
        <w:rPr>
          <w:rFonts w:ascii="Times New Roman" w:hAnsi="Times New Roman" w:cs="Times New Roman"/>
          <w:szCs w:val="24"/>
          <w:shd w:val="clear" w:color="auto" w:fill="F8F9FA"/>
        </w:rPr>
        <w:t xml:space="preserve">]. </w:t>
      </w:r>
      <w:r w:rsidR="002462FD">
        <w:rPr>
          <w:rFonts w:ascii="Times New Roman" w:hAnsi="Times New Roman" w:cs="Times New Roman"/>
          <w:szCs w:val="24"/>
          <w:shd w:val="clear" w:color="auto" w:fill="F8F9FA"/>
        </w:rPr>
        <w:t xml:space="preserve">Αυτή η διαδικασία </w:t>
      </w:r>
      <w:r w:rsidRPr="00B16E4C">
        <w:rPr>
          <w:rFonts w:ascii="Times New Roman" w:hAnsi="Times New Roman" w:cs="Times New Roman"/>
          <w:szCs w:val="24"/>
          <w:shd w:val="clear" w:color="auto" w:fill="F8F9FA"/>
        </w:rPr>
        <w:t xml:space="preserve"> διαφέρει </w:t>
      </w:r>
      <w:r w:rsidR="002462FD">
        <w:rPr>
          <w:rFonts w:ascii="Times New Roman" w:hAnsi="Times New Roman" w:cs="Times New Roman"/>
          <w:szCs w:val="24"/>
          <w:shd w:val="clear" w:color="auto" w:fill="F8F9FA"/>
        </w:rPr>
        <w:t xml:space="preserve"> όταν υπάρχουν αλλαγές </w:t>
      </w:r>
      <w:r w:rsidRPr="00B16E4C">
        <w:rPr>
          <w:rFonts w:ascii="Times New Roman" w:hAnsi="Times New Roman" w:cs="Times New Roman"/>
          <w:szCs w:val="24"/>
          <w:shd w:val="clear" w:color="auto" w:fill="F8F9FA"/>
        </w:rPr>
        <w:t>στη στρατηγική, οπότε θα πρέπει να επανεκτιμηθεί</w:t>
      </w:r>
      <w:r w:rsidR="002462FD">
        <w:rPr>
          <w:rFonts w:ascii="Times New Roman" w:hAnsi="Times New Roman" w:cs="Times New Roman"/>
          <w:szCs w:val="24"/>
          <w:shd w:val="clear" w:color="auto" w:fill="F8F9FA"/>
        </w:rPr>
        <w:t xml:space="preserve"> ώστε να καλυφθούν οι νέες  </w:t>
      </w:r>
      <w:r w:rsidRPr="00B16E4C">
        <w:rPr>
          <w:rFonts w:ascii="Times New Roman" w:hAnsi="Times New Roman" w:cs="Times New Roman"/>
          <w:szCs w:val="24"/>
          <w:shd w:val="clear" w:color="auto" w:fill="F8F9FA"/>
        </w:rPr>
        <w:t xml:space="preserve">οργανωτικές ανάγκες. </w:t>
      </w:r>
      <w:r w:rsidR="002462FD">
        <w:rPr>
          <w:rFonts w:ascii="Times New Roman" w:hAnsi="Times New Roman" w:cs="Times New Roman"/>
          <w:szCs w:val="24"/>
          <w:shd w:val="clear" w:color="auto" w:fill="F8F9FA"/>
        </w:rPr>
        <w:t xml:space="preserve">Για </w:t>
      </w:r>
      <w:r w:rsidRPr="00B16E4C">
        <w:rPr>
          <w:rFonts w:ascii="Times New Roman" w:hAnsi="Times New Roman" w:cs="Times New Roman"/>
          <w:szCs w:val="24"/>
          <w:shd w:val="clear" w:color="auto" w:fill="F8F9FA"/>
        </w:rPr>
        <w:t xml:space="preserve">να αποκτήσουμε </w:t>
      </w:r>
      <w:r w:rsidR="002462FD">
        <w:rPr>
          <w:rFonts w:ascii="Times New Roman" w:hAnsi="Times New Roman" w:cs="Times New Roman"/>
          <w:szCs w:val="24"/>
          <w:shd w:val="clear" w:color="auto" w:fill="F8F9FA"/>
        </w:rPr>
        <w:t>ένα ολοκληρωμένο</w:t>
      </w:r>
      <w:r w:rsidRPr="00B16E4C">
        <w:rPr>
          <w:rFonts w:ascii="Times New Roman" w:hAnsi="Times New Roman" w:cs="Times New Roman"/>
          <w:szCs w:val="24"/>
          <w:shd w:val="clear" w:color="auto" w:fill="F8F9FA"/>
        </w:rPr>
        <w:t xml:space="preserve"> σχέδιό</w:t>
      </w:r>
      <w:r w:rsidR="002462FD">
        <w:rPr>
          <w:rFonts w:ascii="Times New Roman" w:hAnsi="Times New Roman" w:cs="Times New Roman"/>
          <w:szCs w:val="24"/>
          <w:shd w:val="clear" w:color="auto" w:fill="F8F9FA"/>
        </w:rPr>
        <w:t xml:space="preserve"> συντήρησης</w:t>
      </w:r>
      <w:r w:rsidRPr="00B16E4C">
        <w:rPr>
          <w:rFonts w:ascii="Times New Roman" w:hAnsi="Times New Roman" w:cs="Times New Roman"/>
          <w:szCs w:val="24"/>
          <w:shd w:val="clear" w:color="auto" w:fill="F8F9FA"/>
        </w:rPr>
        <w:t xml:space="preserve">, </w:t>
      </w:r>
      <w:r w:rsidR="002462FD">
        <w:rPr>
          <w:rFonts w:ascii="Times New Roman" w:hAnsi="Times New Roman" w:cs="Times New Roman"/>
          <w:szCs w:val="24"/>
          <w:shd w:val="clear" w:color="auto" w:fill="F8F9FA"/>
        </w:rPr>
        <w:t xml:space="preserve">θα </w:t>
      </w:r>
      <w:r w:rsidRPr="00B16E4C">
        <w:rPr>
          <w:rFonts w:ascii="Times New Roman" w:hAnsi="Times New Roman" w:cs="Times New Roman"/>
          <w:szCs w:val="24"/>
          <w:shd w:val="clear" w:color="auto" w:fill="F8F9FA"/>
        </w:rPr>
        <w:t>πρέπει να δώσουμε προτεραιότητα στο</w:t>
      </w:r>
      <w:r w:rsidR="00B16E4C" w:rsidRPr="00B16E4C">
        <w:rPr>
          <w:rFonts w:ascii="Times New Roman" w:hAnsi="Times New Roman" w:cs="Times New Roman"/>
          <w:szCs w:val="24"/>
          <w:shd w:val="clear" w:color="auto" w:fill="F8F9FA"/>
        </w:rPr>
        <w:t>ν</w:t>
      </w:r>
      <w:r w:rsidRPr="00B16E4C">
        <w:rPr>
          <w:rFonts w:ascii="Times New Roman" w:hAnsi="Times New Roman" w:cs="Times New Roman"/>
          <w:szCs w:val="24"/>
          <w:shd w:val="clear" w:color="auto" w:fill="F8F9FA"/>
        </w:rPr>
        <w:t xml:space="preserve"> εξοπλισμό</w:t>
      </w:r>
      <w:r w:rsidR="00B16E4C" w:rsidRPr="00B16E4C">
        <w:rPr>
          <w:rFonts w:ascii="Times New Roman" w:hAnsi="Times New Roman" w:cs="Times New Roman"/>
          <w:szCs w:val="24"/>
          <w:shd w:val="clear" w:color="auto" w:fill="F8F9FA"/>
        </w:rPr>
        <w:t xml:space="preserve"> μας</w:t>
      </w:r>
      <w:r w:rsidRPr="00B16E4C">
        <w:rPr>
          <w:rFonts w:ascii="Times New Roman" w:hAnsi="Times New Roman" w:cs="Times New Roman"/>
          <w:szCs w:val="24"/>
          <w:shd w:val="clear" w:color="auto" w:fill="F8F9FA"/>
        </w:rPr>
        <w:t xml:space="preserve"> σύμφωνα με τη στρατηγική συντήρησης</w:t>
      </w:r>
      <w:r w:rsidR="002462FD">
        <w:rPr>
          <w:rFonts w:ascii="Times New Roman" w:hAnsi="Times New Roman" w:cs="Times New Roman"/>
          <w:szCs w:val="24"/>
          <w:shd w:val="clear" w:color="auto" w:fill="F8F9FA"/>
        </w:rPr>
        <w:t xml:space="preserve"> που ακολουθούμε. Μια γενική προσέγγιση θα μπορούσε </w:t>
      </w:r>
      <w:r w:rsidR="00B16E4C" w:rsidRPr="00B16E4C">
        <w:rPr>
          <w:rFonts w:ascii="Times New Roman" w:hAnsi="Times New Roman" w:cs="Times New Roman"/>
          <w:szCs w:val="24"/>
          <w:shd w:val="clear" w:color="auto" w:fill="F8F9FA"/>
        </w:rPr>
        <w:t xml:space="preserve">περιλαμβάνει τα ακόλουθα </w:t>
      </w:r>
      <w:r w:rsidRPr="00B16E4C">
        <w:rPr>
          <w:rFonts w:ascii="Times New Roman" w:hAnsi="Times New Roman" w:cs="Times New Roman"/>
          <w:szCs w:val="24"/>
          <w:shd w:val="clear" w:color="auto" w:fill="F8F9FA"/>
        </w:rPr>
        <w:t>(</w:t>
      </w:r>
      <w:r w:rsidR="00C634E3">
        <w:rPr>
          <w:rFonts w:ascii="Times New Roman" w:hAnsi="Times New Roman" w:cs="Times New Roman"/>
          <w:szCs w:val="24"/>
          <w:shd w:val="clear" w:color="auto" w:fill="F8F9FA"/>
        </w:rPr>
        <w:t>Σ</w:t>
      </w:r>
      <w:r w:rsidRPr="00B16E4C">
        <w:rPr>
          <w:rFonts w:ascii="Times New Roman" w:hAnsi="Times New Roman" w:cs="Times New Roman"/>
          <w:szCs w:val="24"/>
          <w:shd w:val="clear" w:color="auto" w:fill="F8F9FA"/>
        </w:rPr>
        <w:t xml:space="preserve">χήμα 2.2): </w:t>
      </w:r>
    </w:p>
    <w:p w14:paraId="386DA54B" w14:textId="501976D0" w:rsidR="00283C2A" w:rsidRPr="00B16E4C" w:rsidRDefault="00283C2A" w:rsidP="00B32AFA">
      <w:pPr>
        <w:pStyle w:val="a3"/>
        <w:numPr>
          <w:ilvl w:val="0"/>
          <w:numId w:val="4"/>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 xml:space="preserve">Υιοθέτηση </w:t>
      </w:r>
      <w:r w:rsidR="002462FD">
        <w:rPr>
          <w:rFonts w:ascii="Times New Roman" w:hAnsi="Times New Roman" w:cs="Times New Roman"/>
          <w:szCs w:val="24"/>
          <w:shd w:val="clear" w:color="auto" w:fill="F8F9FA"/>
        </w:rPr>
        <w:t xml:space="preserve"> των εγχειρίδιων </w:t>
      </w:r>
      <w:r w:rsidR="002462FD" w:rsidRPr="00B16E4C">
        <w:rPr>
          <w:rFonts w:ascii="Times New Roman" w:hAnsi="Times New Roman" w:cs="Times New Roman"/>
          <w:szCs w:val="24"/>
          <w:shd w:val="clear" w:color="auto" w:fill="F8F9FA"/>
        </w:rPr>
        <w:t>συντήρησης και λειτουργίας</w:t>
      </w:r>
      <w:r w:rsidR="002462FD">
        <w:rPr>
          <w:rFonts w:ascii="Times New Roman" w:hAnsi="Times New Roman" w:cs="Times New Roman"/>
          <w:szCs w:val="24"/>
          <w:shd w:val="clear" w:color="auto" w:fill="F8F9FA"/>
        </w:rPr>
        <w:t xml:space="preserve"> όπως συστήνεται από τους κατασκευαστές.</w:t>
      </w:r>
      <w:r w:rsidRPr="00B16E4C">
        <w:rPr>
          <w:rFonts w:ascii="Times New Roman" w:hAnsi="Times New Roman" w:cs="Times New Roman"/>
          <w:szCs w:val="24"/>
          <w:shd w:val="clear" w:color="auto" w:fill="F8F9FA"/>
        </w:rPr>
        <w:t xml:space="preserve"> </w:t>
      </w:r>
    </w:p>
    <w:p w14:paraId="616B11C0" w14:textId="42443980" w:rsidR="00283C2A" w:rsidRPr="00B16E4C" w:rsidRDefault="00312619" w:rsidP="00B32AFA">
      <w:pPr>
        <w:pStyle w:val="a3"/>
        <w:numPr>
          <w:ilvl w:val="0"/>
          <w:numId w:val="4"/>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Η συντήρηση να β</w:t>
      </w:r>
      <w:r w:rsidR="00283C2A" w:rsidRPr="00B16E4C">
        <w:rPr>
          <w:rFonts w:ascii="Times New Roman" w:hAnsi="Times New Roman" w:cs="Times New Roman"/>
          <w:szCs w:val="24"/>
          <w:shd w:val="clear" w:color="auto" w:fill="F8F9FA"/>
        </w:rPr>
        <w:t>ασίζεται στην πραγματική εμπειρία με το αντικείμενο</w:t>
      </w:r>
      <w:r>
        <w:rPr>
          <w:rFonts w:ascii="Times New Roman" w:hAnsi="Times New Roman" w:cs="Times New Roman"/>
          <w:szCs w:val="24"/>
          <w:shd w:val="clear" w:color="auto" w:fill="F8F9FA"/>
        </w:rPr>
        <w:t>.</w:t>
      </w:r>
    </w:p>
    <w:p w14:paraId="6394D4FB" w14:textId="7E2C1C11" w:rsidR="00283C2A" w:rsidRPr="00B16E4C" w:rsidRDefault="00283C2A" w:rsidP="00B32AFA">
      <w:pPr>
        <w:pStyle w:val="a3"/>
        <w:numPr>
          <w:ilvl w:val="0"/>
          <w:numId w:val="4"/>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Μελέτη και ανάλυση τεχνικής τεκμηρίωσης κάθε αντικειμένου, προκειμένο</w:t>
      </w:r>
      <w:r w:rsidR="00312619">
        <w:rPr>
          <w:rFonts w:ascii="Times New Roman" w:hAnsi="Times New Roman" w:cs="Times New Roman"/>
          <w:szCs w:val="24"/>
          <w:shd w:val="clear" w:color="auto" w:fill="F8F9FA"/>
        </w:rPr>
        <w:t xml:space="preserve">υ να </w:t>
      </w:r>
      <w:r w:rsidRPr="00B16E4C">
        <w:rPr>
          <w:rFonts w:ascii="Times New Roman" w:hAnsi="Times New Roman" w:cs="Times New Roman"/>
          <w:szCs w:val="24"/>
          <w:shd w:val="clear" w:color="auto" w:fill="F8F9FA"/>
        </w:rPr>
        <w:t>προσαρμοστούν</w:t>
      </w:r>
      <w:r w:rsidR="00312619">
        <w:rPr>
          <w:rFonts w:ascii="Times New Roman" w:hAnsi="Times New Roman" w:cs="Times New Roman"/>
          <w:szCs w:val="24"/>
          <w:shd w:val="clear" w:color="auto" w:fill="F8F9FA"/>
        </w:rPr>
        <w:t xml:space="preserve"> στις </w:t>
      </w:r>
      <w:r w:rsidRPr="00B16E4C">
        <w:rPr>
          <w:rFonts w:ascii="Times New Roman" w:hAnsi="Times New Roman" w:cs="Times New Roman"/>
          <w:szCs w:val="24"/>
          <w:shd w:val="clear" w:color="auto" w:fill="F8F9FA"/>
        </w:rPr>
        <w:t>συστάσεις</w:t>
      </w:r>
      <w:r w:rsidR="00312619">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το</w:t>
      </w:r>
      <w:r w:rsidR="00312619">
        <w:rPr>
          <w:rFonts w:ascii="Times New Roman" w:hAnsi="Times New Roman" w:cs="Times New Roman"/>
          <w:szCs w:val="24"/>
          <w:shd w:val="clear" w:color="auto" w:fill="F8F9FA"/>
        </w:rPr>
        <w:t>υ</w:t>
      </w:r>
      <w:r w:rsidRPr="00B16E4C">
        <w:rPr>
          <w:rFonts w:ascii="Times New Roman" w:hAnsi="Times New Roman" w:cs="Times New Roman"/>
          <w:szCs w:val="24"/>
          <w:shd w:val="clear" w:color="auto" w:fill="F8F9FA"/>
        </w:rPr>
        <w:t xml:space="preserve"> κατασκευαστή</w:t>
      </w:r>
      <w:r w:rsidR="00312619">
        <w:rPr>
          <w:rFonts w:ascii="Times New Roman" w:hAnsi="Times New Roman" w:cs="Times New Roman"/>
          <w:szCs w:val="24"/>
          <w:shd w:val="clear" w:color="auto" w:fill="F8F9FA"/>
        </w:rPr>
        <w:t xml:space="preserve"> με σκοπό τη βελτίωση της λειτουργίας και της συντήρησης τους.</w:t>
      </w:r>
      <w:r w:rsidRPr="00B16E4C">
        <w:rPr>
          <w:rFonts w:ascii="Times New Roman" w:hAnsi="Times New Roman" w:cs="Times New Roman"/>
          <w:szCs w:val="24"/>
          <w:shd w:val="clear" w:color="auto" w:fill="F8F9FA"/>
        </w:rPr>
        <w:t xml:space="preserve"> </w:t>
      </w:r>
    </w:p>
    <w:p w14:paraId="5FBB800B" w14:textId="049CF5F0" w:rsidR="00283C2A" w:rsidRPr="00B16E4C" w:rsidRDefault="00283C2A" w:rsidP="00B32AFA">
      <w:pPr>
        <w:pStyle w:val="a3"/>
        <w:numPr>
          <w:ilvl w:val="0"/>
          <w:numId w:val="4"/>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 xml:space="preserve"> </w:t>
      </w:r>
      <w:r w:rsidR="00312619">
        <w:rPr>
          <w:rFonts w:ascii="Times New Roman" w:hAnsi="Times New Roman" w:cs="Times New Roman"/>
          <w:szCs w:val="24"/>
          <w:shd w:val="clear" w:color="auto" w:fill="F8F9FA"/>
        </w:rPr>
        <w:t>Εφαρμογή τεχνικών συντήρησης</w:t>
      </w:r>
      <w:r w:rsidRPr="00B16E4C">
        <w:rPr>
          <w:rFonts w:ascii="Times New Roman" w:hAnsi="Times New Roman" w:cs="Times New Roman"/>
          <w:szCs w:val="24"/>
          <w:shd w:val="clear" w:color="auto" w:fill="F8F9FA"/>
        </w:rPr>
        <w:t xml:space="preserve">, όπως το </w:t>
      </w:r>
      <w:proofErr w:type="spellStart"/>
      <w:r w:rsidRPr="00B16E4C">
        <w:rPr>
          <w:rFonts w:ascii="Times New Roman" w:hAnsi="Times New Roman" w:cs="Times New Roman"/>
          <w:szCs w:val="24"/>
          <w:shd w:val="clear" w:color="auto" w:fill="F8F9FA"/>
        </w:rPr>
        <w:t>Reliability</w:t>
      </w:r>
      <w:proofErr w:type="spellEnd"/>
      <w:r w:rsidRPr="00B16E4C">
        <w:rPr>
          <w:rFonts w:ascii="Times New Roman" w:hAnsi="Times New Roman" w:cs="Times New Roman"/>
          <w:szCs w:val="24"/>
          <w:shd w:val="clear" w:color="auto" w:fill="F8F9FA"/>
        </w:rPr>
        <w:t xml:space="preserve"> </w:t>
      </w:r>
      <w:proofErr w:type="spellStart"/>
      <w:r w:rsidRPr="00B16E4C">
        <w:rPr>
          <w:rFonts w:ascii="Times New Roman" w:hAnsi="Times New Roman" w:cs="Times New Roman"/>
          <w:szCs w:val="24"/>
          <w:shd w:val="clear" w:color="auto" w:fill="F8F9FA"/>
        </w:rPr>
        <w:t>Centered</w:t>
      </w:r>
      <w:proofErr w:type="spellEnd"/>
      <w:r w:rsidRPr="00B16E4C">
        <w:rPr>
          <w:rFonts w:ascii="Times New Roman" w:hAnsi="Times New Roman" w:cs="Times New Roman"/>
          <w:szCs w:val="24"/>
          <w:shd w:val="clear" w:color="auto" w:fill="F8F9FA"/>
        </w:rPr>
        <w:t xml:space="preserve"> </w:t>
      </w:r>
      <w:proofErr w:type="spellStart"/>
      <w:r w:rsidRPr="00B16E4C">
        <w:rPr>
          <w:rFonts w:ascii="Times New Roman" w:hAnsi="Times New Roman" w:cs="Times New Roman"/>
          <w:szCs w:val="24"/>
          <w:shd w:val="clear" w:color="auto" w:fill="F8F9FA"/>
        </w:rPr>
        <w:t>Maintenance</w:t>
      </w:r>
      <w:proofErr w:type="spellEnd"/>
      <w:r w:rsidRPr="00B16E4C">
        <w:rPr>
          <w:rFonts w:ascii="Times New Roman" w:hAnsi="Times New Roman" w:cs="Times New Roman"/>
          <w:szCs w:val="24"/>
          <w:shd w:val="clear" w:color="auto" w:fill="F8F9FA"/>
        </w:rPr>
        <w:t xml:space="preserve"> (RCM) </w:t>
      </w:r>
      <w:r w:rsidR="00312619">
        <w:rPr>
          <w:rFonts w:ascii="Times New Roman" w:hAnsi="Times New Roman" w:cs="Times New Roman"/>
          <w:szCs w:val="24"/>
          <w:shd w:val="clear" w:color="auto" w:fill="F8F9FA"/>
        </w:rPr>
        <w:t>.</w:t>
      </w:r>
    </w:p>
    <w:p w14:paraId="2DC34943" w14:textId="138237CB" w:rsidR="00283C2A" w:rsidRPr="0049611F" w:rsidRDefault="00283C2A" w:rsidP="0049611F">
      <w:pPr>
        <w:pStyle w:val="a3"/>
        <w:numPr>
          <w:ilvl w:val="0"/>
          <w:numId w:val="4"/>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 xml:space="preserve"> </w:t>
      </w:r>
      <w:r w:rsidR="0049611F">
        <w:rPr>
          <w:rFonts w:ascii="Times New Roman" w:hAnsi="Times New Roman" w:cs="Times New Roman"/>
          <w:szCs w:val="24"/>
          <w:shd w:val="clear" w:color="auto" w:fill="F8F9FA"/>
        </w:rPr>
        <w:t xml:space="preserve">Αναγνώριση και κατανόηση των </w:t>
      </w:r>
      <w:r w:rsidRPr="00B16E4C">
        <w:rPr>
          <w:rFonts w:ascii="Times New Roman" w:hAnsi="Times New Roman" w:cs="Times New Roman"/>
          <w:szCs w:val="24"/>
          <w:shd w:val="clear" w:color="auto" w:fill="F8F9FA"/>
        </w:rPr>
        <w:t>κανονιστικ</w:t>
      </w:r>
      <w:r w:rsidR="0049611F">
        <w:rPr>
          <w:rFonts w:ascii="Times New Roman" w:hAnsi="Times New Roman" w:cs="Times New Roman"/>
          <w:szCs w:val="24"/>
          <w:shd w:val="clear" w:color="auto" w:fill="F8F9FA"/>
        </w:rPr>
        <w:t>ών</w:t>
      </w:r>
      <w:r w:rsidRPr="00B16E4C">
        <w:rPr>
          <w:rFonts w:ascii="Times New Roman" w:hAnsi="Times New Roman" w:cs="Times New Roman"/>
          <w:szCs w:val="24"/>
          <w:shd w:val="clear" w:color="auto" w:fill="F8F9FA"/>
        </w:rPr>
        <w:t xml:space="preserve"> και / ή υποχρεωτικ</w:t>
      </w:r>
      <w:r w:rsidR="0049611F">
        <w:rPr>
          <w:rFonts w:ascii="Times New Roman" w:hAnsi="Times New Roman" w:cs="Times New Roman"/>
          <w:szCs w:val="24"/>
          <w:shd w:val="clear" w:color="auto" w:fill="F8F9FA"/>
        </w:rPr>
        <w:t>ών</w:t>
      </w:r>
      <w:r w:rsidRPr="00B16E4C">
        <w:rPr>
          <w:rFonts w:ascii="Times New Roman" w:hAnsi="Times New Roman" w:cs="Times New Roman"/>
          <w:szCs w:val="24"/>
          <w:shd w:val="clear" w:color="auto" w:fill="F8F9FA"/>
        </w:rPr>
        <w:t xml:space="preserve"> απαιτήσ</w:t>
      </w:r>
      <w:r w:rsidR="0049611F">
        <w:rPr>
          <w:rFonts w:ascii="Times New Roman" w:hAnsi="Times New Roman" w:cs="Times New Roman"/>
          <w:szCs w:val="24"/>
          <w:shd w:val="clear" w:color="auto" w:fill="F8F9FA"/>
        </w:rPr>
        <w:t>εων</w:t>
      </w:r>
      <w:r w:rsidRPr="00B16E4C">
        <w:rPr>
          <w:rFonts w:ascii="Times New Roman" w:hAnsi="Times New Roman" w:cs="Times New Roman"/>
          <w:szCs w:val="24"/>
          <w:shd w:val="clear" w:color="auto" w:fill="F8F9FA"/>
        </w:rPr>
        <w:t xml:space="preserve">, </w:t>
      </w:r>
      <w:r w:rsidR="0049611F">
        <w:rPr>
          <w:rFonts w:ascii="Times New Roman" w:hAnsi="Times New Roman" w:cs="Times New Roman"/>
          <w:szCs w:val="24"/>
          <w:shd w:val="clear" w:color="auto" w:fill="F8F9FA"/>
        </w:rPr>
        <w:t xml:space="preserve">όπως για παράδειγμα, </w:t>
      </w:r>
      <w:r w:rsidRPr="00B16E4C">
        <w:rPr>
          <w:rFonts w:ascii="Times New Roman" w:hAnsi="Times New Roman" w:cs="Times New Roman"/>
          <w:szCs w:val="24"/>
          <w:shd w:val="clear" w:color="auto" w:fill="F8F9FA"/>
        </w:rPr>
        <w:t>οι συνθήκες ασφάλειας της λειτουργίας του αντικειμένου, οι περιβαλλοντικοί κανονισμοί για το είδος, κ.λπ.</w:t>
      </w:r>
    </w:p>
    <w:p w14:paraId="37DE504E" w14:textId="77777777" w:rsidR="00283C2A" w:rsidRDefault="000678E2" w:rsidP="005D6A54">
      <w:pPr>
        <w:spacing w:line="276" w:lineRule="auto"/>
        <w:jc w:val="both"/>
        <w:rPr>
          <w:rFonts w:ascii="Times New Roman" w:hAnsi="Times New Roman" w:cs="Times New Roman"/>
          <w:szCs w:val="24"/>
        </w:rPr>
      </w:pPr>
      <w:r w:rsidRPr="000678E2">
        <w:rPr>
          <w:rFonts w:ascii="Times New Roman" w:hAnsi="Times New Roman" w:cs="Times New Roman"/>
          <w:noProof/>
          <w:szCs w:val="24"/>
        </w:rPr>
        <w:lastRenderedPageBreak/>
        <w:drawing>
          <wp:inline distT="0" distB="0" distL="0" distR="0" wp14:anchorId="1884B01C" wp14:editId="2C2AE7B6">
            <wp:extent cx="5364480" cy="4053840"/>
            <wp:effectExtent l="0" t="0" r="7620" b="381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64480" cy="4053840"/>
                    </a:xfrm>
                    <a:prstGeom prst="rect">
                      <a:avLst/>
                    </a:prstGeom>
                    <a:noFill/>
                    <a:ln>
                      <a:noFill/>
                    </a:ln>
                  </pic:spPr>
                </pic:pic>
              </a:graphicData>
            </a:graphic>
          </wp:inline>
        </w:drawing>
      </w:r>
    </w:p>
    <w:p w14:paraId="66BB8651" w14:textId="1FE8174C" w:rsidR="00B16E4C" w:rsidRPr="00FA7B56" w:rsidRDefault="00B16E4C" w:rsidP="005D6A54">
      <w:pPr>
        <w:pStyle w:val="-HTML"/>
        <w:shd w:val="clear" w:color="auto" w:fill="F8F9FA"/>
        <w:spacing w:line="276" w:lineRule="auto"/>
        <w:rPr>
          <w:rFonts w:ascii="Times New Roman" w:hAnsi="Times New Roman" w:cs="Times New Roman"/>
          <w:szCs w:val="24"/>
        </w:rPr>
      </w:pPr>
      <w:r w:rsidRPr="00B16E4C">
        <w:rPr>
          <w:rFonts w:ascii="Times New Roman" w:hAnsi="Times New Roman" w:cs="Times New Roman"/>
          <w:szCs w:val="24"/>
        </w:rPr>
        <w:t>Σχήμα</w:t>
      </w:r>
      <w:r w:rsidRPr="00FA7B56">
        <w:rPr>
          <w:rFonts w:ascii="Times New Roman" w:hAnsi="Times New Roman" w:cs="Times New Roman"/>
          <w:szCs w:val="24"/>
        </w:rPr>
        <w:t xml:space="preserve"> 2.2. </w:t>
      </w:r>
      <w:r w:rsidR="002C2877" w:rsidRPr="002C2877">
        <w:rPr>
          <w:rStyle w:val="y2iqfc"/>
          <w:rFonts w:asciiTheme="minorHAnsi" w:hAnsiTheme="minorHAnsi" w:cstheme="minorHAnsi"/>
          <w:color w:val="202124"/>
        </w:rPr>
        <w:t>Εργασία</w:t>
      </w:r>
      <w:r w:rsidR="002C2877" w:rsidRPr="00FA7B56">
        <w:rPr>
          <w:rStyle w:val="y2iqfc"/>
          <w:rFonts w:asciiTheme="minorHAnsi" w:hAnsiTheme="minorHAnsi" w:cstheme="minorHAnsi"/>
          <w:color w:val="202124"/>
        </w:rPr>
        <w:t xml:space="preserve"> </w:t>
      </w:r>
      <w:r w:rsidR="002C2877" w:rsidRPr="002C2877">
        <w:rPr>
          <w:rStyle w:val="y2iqfc"/>
          <w:rFonts w:asciiTheme="minorHAnsi" w:hAnsiTheme="minorHAnsi" w:cstheme="minorHAnsi"/>
          <w:color w:val="202124"/>
        </w:rPr>
        <w:t>συντήρησης</w:t>
      </w:r>
      <w:r w:rsidR="002C2877" w:rsidRPr="00FA7B56">
        <w:rPr>
          <w:rStyle w:val="y2iqfc"/>
          <w:rFonts w:asciiTheme="minorHAnsi" w:hAnsiTheme="minorHAnsi" w:cstheme="minorHAnsi"/>
          <w:color w:val="202124"/>
        </w:rPr>
        <w:t xml:space="preserve"> </w:t>
      </w:r>
      <w:r w:rsidR="002C2877" w:rsidRPr="002C2877">
        <w:rPr>
          <w:rStyle w:val="y2iqfc"/>
          <w:rFonts w:asciiTheme="minorHAnsi" w:hAnsiTheme="minorHAnsi" w:cstheme="minorHAnsi"/>
          <w:color w:val="202124"/>
        </w:rPr>
        <w:t>και</w:t>
      </w:r>
      <w:r w:rsidR="002C2877" w:rsidRPr="00FA7B56">
        <w:rPr>
          <w:rStyle w:val="y2iqfc"/>
          <w:rFonts w:asciiTheme="minorHAnsi" w:hAnsiTheme="minorHAnsi" w:cstheme="minorHAnsi"/>
          <w:color w:val="202124"/>
        </w:rPr>
        <w:t xml:space="preserve"> </w:t>
      </w:r>
      <w:r w:rsidR="002C2877" w:rsidRPr="002C2877">
        <w:rPr>
          <w:rStyle w:val="y2iqfc"/>
          <w:rFonts w:asciiTheme="minorHAnsi" w:hAnsiTheme="minorHAnsi" w:cstheme="minorHAnsi"/>
          <w:color w:val="202124"/>
        </w:rPr>
        <w:t>μοντέλο</w:t>
      </w:r>
      <w:r w:rsidR="002C2877" w:rsidRPr="00FA7B56">
        <w:rPr>
          <w:rStyle w:val="y2iqfc"/>
          <w:rFonts w:asciiTheme="minorHAnsi" w:hAnsiTheme="minorHAnsi" w:cstheme="minorHAnsi"/>
          <w:color w:val="202124"/>
        </w:rPr>
        <w:t xml:space="preserve"> </w:t>
      </w:r>
      <w:r w:rsidR="002C2877" w:rsidRPr="002C2877">
        <w:rPr>
          <w:rStyle w:val="y2iqfc"/>
          <w:rFonts w:asciiTheme="minorHAnsi" w:hAnsiTheme="minorHAnsi" w:cstheme="minorHAnsi"/>
          <w:color w:val="202124"/>
        </w:rPr>
        <w:t>σχεδιασμού</w:t>
      </w:r>
      <w:r w:rsidR="002C2877" w:rsidRPr="00FA7B56">
        <w:rPr>
          <w:rStyle w:val="y2iqfc"/>
          <w:rFonts w:asciiTheme="minorHAnsi" w:hAnsiTheme="minorHAnsi" w:cstheme="minorHAnsi"/>
          <w:color w:val="202124"/>
        </w:rPr>
        <w:t xml:space="preserve"> </w:t>
      </w:r>
      <w:r w:rsidR="002C2877" w:rsidRPr="002C2877">
        <w:rPr>
          <w:rStyle w:val="y2iqfc"/>
          <w:rFonts w:asciiTheme="minorHAnsi" w:hAnsiTheme="minorHAnsi" w:cstheme="minorHAnsi"/>
          <w:color w:val="202124"/>
        </w:rPr>
        <w:t>ικανότητας</w:t>
      </w:r>
      <w:r w:rsidR="002C2877" w:rsidRPr="00FA7B56">
        <w:rPr>
          <w:rFonts w:ascii="Times New Roman" w:hAnsi="Times New Roman" w:cs="Times New Roman"/>
          <w:szCs w:val="24"/>
        </w:rPr>
        <w:t xml:space="preserve"> </w:t>
      </w:r>
      <w:r w:rsidR="003D7AF3">
        <w:rPr>
          <w:rFonts w:ascii="Times New Roman" w:hAnsi="Times New Roman" w:cs="Times New Roman"/>
          <w:szCs w:val="24"/>
        </w:rPr>
        <w:t>[2</w:t>
      </w:r>
      <w:r w:rsidR="00F6699F">
        <w:rPr>
          <w:rFonts w:ascii="Times New Roman" w:hAnsi="Times New Roman" w:cs="Times New Roman"/>
          <w:szCs w:val="24"/>
        </w:rPr>
        <w:t>7</w:t>
      </w:r>
      <w:r w:rsidR="003D7AF3">
        <w:rPr>
          <w:rFonts w:ascii="Times New Roman" w:hAnsi="Times New Roman" w:cs="Times New Roman"/>
          <w:szCs w:val="24"/>
        </w:rPr>
        <w:t>]</w:t>
      </w:r>
      <w:r w:rsidR="003D7AF3" w:rsidRPr="00FA7B56">
        <w:rPr>
          <w:rFonts w:ascii="Times New Roman" w:hAnsi="Times New Roman" w:cs="Times New Roman"/>
          <w:szCs w:val="24"/>
        </w:rPr>
        <w:t xml:space="preserve"> </w:t>
      </w:r>
    </w:p>
    <w:p w14:paraId="33F80C1D" w14:textId="77777777" w:rsidR="00CA5336" w:rsidRDefault="00CA5336" w:rsidP="007222AA">
      <w:pPr>
        <w:spacing w:line="276" w:lineRule="auto"/>
        <w:jc w:val="both"/>
        <w:rPr>
          <w:rFonts w:ascii="Times New Roman" w:hAnsi="Times New Roman" w:cs="Times New Roman"/>
          <w:szCs w:val="24"/>
        </w:rPr>
      </w:pPr>
    </w:p>
    <w:p w14:paraId="431CC44A" w14:textId="4A0DFAC6" w:rsidR="00283C2A" w:rsidRPr="00B16E4C" w:rsidRDefault="00283C2A" w:rsidP="007222AA">
      <w:pPr>
        <w:spacing w:line="276" w:lineRule="auto"/>
        <w:jc w:val="both"/>
        <w:rPr>
          <w:rFonts w:ascii="Times New Roman" w:hAnsi="Times New Roman" w:cs="Times New Roman"/>
          <w:szCs w:val="24"/>
          <w:shd w:val="clear" w:color="auto" w:fill="F8F9FA"/>
        </w:rPr>
      </w:pPr>
      <w:r w:rsidRPr="00FA7B56">
        <w:rPr>
          <w:rFonts w:ascii="Times New Roman" w:hAnsi="Times New Roman" w:cs="Times New Roman"/>
          <w:szCs w:val="24"/>
        </w:rPr>
        <w:br/>
      </w:r>
      <w:r w:rsidRPr="007E5356">
        <w:rPr>
          <w:rFonts w:ascii="Times New Roman" w:hAnsi="Times New Roman" w:cs="Times New Roman"/>
          <w:szCs w:val="24"/>
          <w:shd w:val="clear" w:color="auto" w:fill="F8F9FA"/>
        </w:rPr>
        <w:t>Είναι δυνατόν</w:t>
      </w:r>
      <w:r w:rsidRPr="00B16E4C">
        <w:rPr>
          <w:rFonts w:ascii="Times New Roman" w:hAnsi="Times New Roman" w:cs="Times New Roman"/>
          <w:szCs w:val="24"/>
          <w:shd w:val="clear" w:color="auto" w:fill="F8F9FA"/>
        </w:rPr>
        <w:t xml:space="preserve"> να βα</w:t>
      </w:r>
      <w:r w:rsidR="007E5356">
        <w:rPr>
          <w:rFonts w:ascii="Times New Roman" w:hAnsi="Times New Roman" w:cs="Times New Roman"/>
          <w:szCs w:val="24"/>
          <w:shd w:val="clear" w:color="auto" w:fill="F8F9FA"/>
        </w:rPr>
        <w:t>σιζόμαστε</w:t>
      </w:r>
      <w:r w:rsidRPr="00B16E4C">
        <w:rPr>
          <w:rFonts w:ascii="Times New Roman" w:hAnsi="Times New Roman" w:cs="Times New Roman"/>
          <w:szCs w:val="24"/>
          <w:shd w:val="clear" w:color="auto" w:fill="F8F9FA"/>
        </w:rPr>
        <w:t xml:space="preserve"> αποκλειστικά στις συστάσεις του κατασκευαστή για εργασίες συντήρησης, αλλά οι χρήστες πρέπει να επιβεβαιώσουν ότι είναι κατάλληλοι για τη δική τους επιχειρησιακή χρήση</w:t>
      </w:r>
      <w:r w:rsidR="006264BC">
        <w:rPr>
          <w:rFonts w:ascii="Times New Roman" w:hAnsi="Times New Roman" w:cs="Times New Roman"/>
          <w:szCs w:val="24"/>
          <w:shd w:val="clear" w:color="auto" w:fill="F8F9FA"/>
        </w:rPr>
        <w:t>. Αυτό γιατί ο κάθε</w:t>
      </w:r>
      <w:r w:rsidRPr="00B16E4C">
        <w:rPr>
          <w:rFonts w:ascii="Times New Roman" w:hAnsi="Times New Roman" w:cs="Times New Roman"/>
          <w:szCs w:val="24"/>
          <w:shd w:val="clear" w:color="auto" w:fill="F8F9FA"/>
        </w:rPr>
        <w:t xml:space="preserve"> κατασκευαστής δεν μπορεί να προβλέψει</w:t>
      </w:r>
      <w:r w:rsidR="006264BC">
        <w:rPr>
          <w:rFonts w:ascii="Times New Roman" w:hAnsi="Times New Roman" w:cs="Times New Roman"/>
          <w:szCs w:val="24"/>
          <w:shd w:val="clear" w:color="auto" w:fill="F8F9FA"/>
        </w:rPr>
        <w:t xml:space="preserve"> τι ακριβώς  συντελεί στις</w:t>
      </w:r>
      <w:r w:rsidRPr="00B16E4C">
        <w:rPr>
          <w:rFonts w:ascii="Times New Roman" w:hAnsi="Times New Roman" w:cs="Times New Roman"/>
          <w:szCs w:val="24"/>
          <w:shd w:val="clear" w:color="auto" w:fill="F8F9FA"/>
        </w:rPr>
        <w:t xml:space="preserve"> αποτυχί</w:t>
      </w:r>
      <w:r w:rsidR="006264BC">
        <w:rPr>
          <w:rFonts w:ascii="Times New Roman" w:hAnsi="Times New Roman" w:cs="Times New Roman"/>
          <w:szCs w:val="24"/>
          <w:shd w:val="clear" w:color="auto" w:fill="F8F9FA"/>
        </w:rPr>
        <w:t>ε</w:t>
      </w:r>
      <w:r w:rsidRPr="00B16E4C">
        <w:rPr>
          <w:rFonts w:ascii="Times New Roman" w:hAnsi="Times New Roman" w:cs="Times New Roman"/>
          <w:szCs w:val="24"/>
          <w:shd w:val="clear" w:color="auto" w:fill="F8F9FA"/>
        </w:rPr>
        <w:t xml:space="preserve">ς που σχετίζονται με τις επιχειρήσεις, </w:t>
      </w:r>
      <w:r w:rsidR="006264BC">
        <w:rPr>
          <w:rFonts w:ascii="Times New Roman" w:hAnsi="Times New Roman" w:cs="Times New Roman"/>
          <w:szCs w:val="24"/>
          <w:shd w:val="clear" w:color="auto" w:fill="F8F9FA"/>
        </w:rPr>
        <w:t xml:space="preserve"> με τα </w:t>
      </w:r>
      <w:r w:rsidRPr="00B16E4C">
        <w:rPr>
          <w:rFonts w:ascii="Times New Roman" w:hAnsi="Times New Roman" w:cs="Times New Roman"/>
          <w:szCs w:val="24"/>
          <w:shd w:val="clear" w:color="auto" w:fill="F8F9FA"/>
        </w:rPr>
        <w:t>θέματα ασφάλειας,</w:t>
      </w:r>
      <w:r w:rsidR="006264BC">
        <w:rPr>
          <w:rFonts w:ascii="Times New Roman" w:hAnsi="Times New Roman" w:cs="Times New Roman"/>
          <w:szCs w:val="24"/>
          <w:shd w:val="clear" w:color="auto" w:fill="F8F9FA"/>
        </w:rPr>
        <w:t xml:space="preserve"> τη </w:t>
      </w:r>
      <w:r w:rsidRPr="00B16E4C">
        <w:rPr>
          <w:rFonts w:ascii="Times New Roman" w:hAnsi="Times New Roman" w:cs="Times New Roman"/>
          <w:szCs w:val="24"/>
          <w:shd w:val="clear" w:color="auto" w:fill="F8F9FA"/>
        </w:rPr>
        <w:t>χρήση τεχνικών παρακολούθησης της κατάστασης,</w:t>
      </w:r>
      <w:r w:rsidR="006264BC">
        <w:rPr>
          <w:rFonts w:ascii="Times New Roman" w:hAnsi="Times New Roman" w:cs="Times New Roman"/>
          <w:szCs w:val="24"/>
          <w:shd w:val="clear" w:color="auto" w:fill="F8F9FA"/>
        </w:rPr>
        <w:t xml:space="preserve"> τη</w:t>
      </w:r>
      <w:r w:rsidRPr="00B16E4C">
        <w:rPr>
          <w:rFonts w:ascii="Times New Roman" w:hAnsi="Times New Roman" w:cs="Times New Roman"/>
          <w:szCs w:val="24"/>
          <w:shd w:val="clear" w:color="auto" w:fill="F8F9FA"/>
        </w:rPr>
        <w:t xml:space="preserve"> διαθεσιμότητα πόρων και</w:t>
      </w:r>
      <w:r w:rsidR="006264BC">
        <w:rPr>
          <w:rFonts w:ascii="Times New Roman" w:hAnsi="Times New Roman" w:cs="Times New Roman"/>
          <w:szCs w:val="24"/>
          <w:shd w:val="clear" w:color="auto" w:fill="F8F9FA"/>
        </w:rPr>
        <w:t xml:space="preserve"> τις </w:t>
      </w:r>
      <w:r w:rsidRPr="00B16E4C">
        <w:rPr>
          <w:rFonts w:ascii="Times New Roman" w:hAnsi="Times New Roman" w:cs="Times New Roman"/>
          <w:szCs w:val="24"/>
          <w:shd w:val="clear" w:color="auto" w:fill="F8F9FA"/>
        </w:rPr>
        <w:t>περιβαλλοντικές συνθήκες</w:t>
      </w:r>
      <w:r w:rsidR="006264BC">
        <w:rPr>
          <w:rFonts w:ascii="Times New Roman" w:hAnsi="Times New Roman" w:cs="Times New Roman"/>
          <w:szCs w:val="24"/>
          <w:shd w:val="clear" w:color="auto" w:fill="F8F9FA"/>
        </w:rPr>
        <w:t xml:space="preserve"> που επικρατούν</w:t>
      </w:r>
      <w:r w:rsidRPr="00B16E4C">
        <w:rPr>
          <w:rFonts w:ascii="Times New Roman" w:hAnsi="Times New Roman" w:cs="Times New Roman"/>
          <w:szCs w:val="24"/>
          <w:shd w:val="clear" w:color="auto" w:fill="F8F9FA"/>
        </w:rPr>
        <w:t>.</w:t>
      </w:r>
      <w:r w:rsidR="00A60A06">
        <w:rPr>
          <w:rFonts w:ascii="Times New Roman" w:hAnsi="Times New Roman" w:cs="Times New Roman"/>
          <w:szCs w:val="24"/>
          <w:shd w:val="clear" w:color="auto" w:fill="F8F9FA"/>
        </w:rPr>
        <w:t xml:space="preserve"> Είναι εφικτό να βασιστούμε στην εμπειρία και σε πραγματικές πρακτικές συντήρησης όταν υπάρχουν ιστορικά αρχεία συντήρησης και λειτουργική εμπειρία στον προς εξέταση εξοπλισμό</w:t>
      </w:r>
      <w:r w:rsidRPr="00B16E4C">
        <w:rPr>
          <w:rFonts w:ascii="Times New Roman" w:hAnsi="Times New Roman" w:cs="Times New Roman"/>
          <w:szCs w:val="24"/>
          <w:shd w:val="clear" w:color="auto" w:fill="F8F9FA"/>
        </w:rPr>
        <w:t>. Για καταστάσεις όπου οι εργασίες συντήρησης βασίζονται στον κατασκευαστή</w:t>
      </w:r>
      <w:r w:rsidR="004D049D">
        <w:rPr>
          <w:rFonts w:ascii="Times New Roman" w:hAnsi="Times New Roman" w:cs="Times New Roman"/>
          <w:szCs w:val="24"/>
          <w:shd w:val="clear" w:color="auto" w:fill="F8F9FA"/>
        </w:rPr>
        <w:t xml:space="preserve"> και</w:t>
      </w:r>
      <w:r w:rsidRPr="00B16E4C">
        <w:rPr>
          <w:rFonts w:ascii="Times New Roman" w:hAnsi="Times New Roman" w:cs="Times New Roman"/>
          <w:szCs w:val="24"/>
          <w:shd w:val="clear" w:color="auto" w:fill="F8F9FA"/>
        </w:rPr>
        <w:t xml:space="preserve"> δεν προσδιορίζονται και όπου ο εξοπλισμός θεωρείται κρίσιμος, θα πρέπει να διενεργείται δομημένη ανάλυση όπως το RCM. Όταν είναι</w:t>
      </w:r>
      <w:r w:rsidR="00E34E73">
        <w:rPr>
          <w:rFonts w:ascii="Times New Roman" w:hAnsi="Times New Roman" w:cs="Times New Roman"/>
          <w:szCs w:val="24"/>
          <w:shd w:val="clear" w:color="auto" w:fill="F8F9FA"/>
        </w:rPr>
        <w:t xml:space="preserve"> πιθανό να υπάρχουν</w:t>
      </w:r>
      <w:r w:rsidRPr="00B16E4C">
        <w:rPr>
          <w:rFonts w:ascii="Times New Roman" w:hAnsi="Times New Roman" w:cs="Times New Roman"/>
          <w:szCs w:val="24"/>
          <w:shd w:val="clear" w:color="auto" w:fill="F8F9FA"/>
        </w:rPr>
        <w:t xml:space="preserve"> διαφορετικοί τύποι εργασιών συντήρησης (για παράδειγμα, παρακολούθηση συνθηκών ή τακτική αντικατάσταση), ενδέχεται να χρειαστεί να εξεταστούν και να αξιολογηθούν ανταλλαγές μεταξύ παραγόντων όπως η διαθεσιμότητα αντικειμένων, οι διαθέσιμοι χρόνοι συντήρησης και το κόστος. Η ανάλυση</w:t>
      </w:r>
      <w:r w:rsidR="006357DE">
        <w:rPr>
          <w:rFonts w:ascii="Times New Roman" w:hAnsi="Times New Roman" w:cs="Times New Roman"/>
          <w:szCs w:val="24"/>
          <w:shd w:val="clear" w:color="auto" w:fill="F8F9FA"/>
        </w:rPr>
        <w:t xml:space="preserve"> των</w:t>
      </w:r>
      <w:r w:rsidRPr="00B16E4C">
        <w:rPr>
          <w:rFonts w:ascii="Times New Roman" w:hAnsi="Times New Roman" w:cs="Times New Roman"/>
          <w:szCs w:val="24"/>
          <w:shd w:val="clear" w:color="auto" w:fill="F8F9FA"/>
        </w:rPr>
        <w:t xml:space="preserve"> εργασιών συντήρησης </w:t>
      </w:r>
      <w:r w:rsidR="00736716">
        <w:rPr>
          <w:rFonts w:ascii="Times New Roman" w:hAnsi="Times New Roman" w:cs="Times New Roman"/>
          <w:szCs w:val="24"/>
          <w:shd w:val="clear" w:color="auto" w:fill="F8F9FA"/>
        </w:rPr>
        <w:t>μας καθορίζει</w:t>
      </w:r>
      <w:r w:rsidR="006357DE">
        <w:rPr>
          <w:rFonts w:ascii="Times New Roman" w:hAnsi="Times New Roman" w:cs="Times New Roman"/>
          <w:szCs w:val="24"/>
          <w:shd w:val="clear" w:color="auto" w:fill="F8F9FA"/>
        </w:rPr>
        <w:t xml:space="preserve"> τι</w:t>
      </w:r>
      <w:r w:rsidRPr="00B16E4C">
        <w:rPr>
          <w:rFonts w:ascii="Times New Roman" w:hAnsi="Times New Roman" w:cs="Times New Roman"/>
          <w:szCs w:val="24"/>
          <w:shd w:val="clear" w:color="auto" w:fill="F8F9FA"/>
        </w:rPr>
        <w:t>ς πληροφορίες και</w:t>
      </w:r>
      <w:r w:rsidR="006357DE">
        <w:rPr>
          <w:rFonts w:ascii="Times New Roman" w:hAnsi="Times New Roman" w:cs="Times New Roman"/>
          <w:szCs w:val="24"/>
          <w:shd w:val="clear" w:color="auto" w:fill="F8F9FA"/>
        </w:rPr>
        <w:t xml:space="preserve"> τους</w:t>
      </w:r>
      <w:r w:rsidRPr="00B16E4C">
        <w:rPr>
          <w:rFonts w:ascii="Times New Roman" w:hAnsi="Times New Roman" w:cs="Times New Roman"/>
          <w:szCs w:val="24"/>
          <w:shd w:val="clear" w:color="auto" w:fill="F8F9FA"/>
        </w:rPr>
        <w:t xml:space="preserve"> πόρους</w:t>
      </w:r>
      <w:r w:rsidR="006357DE">
        <w:rPr>
          <w:rFonts w:ascii="Times New Roman" w:hAnsi="Times New Roman" w:cs="Times New Roman"/>
          <w:szCs w:val="24"/>
          <w:shd w:val="clear" w:color="auto" w:fill="F8F9FA"/>
        </w:rPr>
        <w:t xml:space="preserve"> που </w:t>
      </w:r>
      <w:r w:rsidR="00736716">
        <w:rPr>
          <w:rFonts w:ascii="Times New Roman" w:hAnsi="Times New Roman" w:cs="Times New Roman"/>
          <w:szCs w:val="24"/>
          <w:shd w:val="clear" w:color="auto" w:fill="F8F9FA"/>
        </w:rPr>
        <w:t>χρειάζονται σε</w:t>
      </w:r>
      <w:r w:rsidRPr="00B16E4C">
        <w:rPr>
          <w:rFonts w:ascii="Times New Roman" w:hAnsi="Times New Roman" w:cs="Times New Roman"/>
          <w:szCs w:val="24"/>
          <w:shd w:val="clear" w:color="auto" w:fill="F8F9FA"/>
        </w:rPr>
        <w:t xml:space="preserve"> κάθε στοιχείο</w:t>
      </w:r>
      <w:r w:rsidR="00736716">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 xml:space="preserve"> που απαιτεί συντήρηση, όπως:</w:t>
      </w:r>
    </w:p>
    <w:p w14:paraId="41A3362E" w14:textId="15AA7665" w:rsidR="00283C2A" w:rsidRPr="00B16E4C" w:rsidRDefault="00736716" w:rsidP="00B32AFA">
      <w:pPr>
        <w:pStyle w:val="a3"/>
        <w:numPr>
          <w:ilvl w:val="0"/>
          <w:numId w:val="7"/>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 Η λεπτομερής π</w:t>
      </w:r>
      <w:r w:rsidR="00283C2A" w:rsidRPr="00B16E4C">
        <w:rPr>
          <w:rFonts w:ascii="Times New Roman" w:hAnsi="Times New Roman" w:cs="Times New Roman"/>
          <w:szCs w:val="24"/>
          <w:shd w:val="clear" w:color="auto" w:fill="F8F9FA"/>
        </w:rPr>
        <w:t>εριγραφή της εργασίας συντήρησης</w:t>
      </w:r>
      <w:r>
        <w:rPr>
          <w:rFonts w:ascii="Times New Roman" w:hAnsi="Times New Roman" w:cs="Times New Roman"/>
          <w:szCs w:val="24"/>
          <w:shd w:val="clear" w:color="auto" w:fill="F8F9FA"/>
        </w:rPr>
        <w:t xml:space="preserve"> σ ’ένα εξειδικευμένο άτομο.</w:t>
      </w:r>
      <w:r w:rsidR="00283C2A" w:rsidRPr="00B16E4C">
        <w:rPr>
          <w:rFonts w:ascii="Times New Roman" w:hAnsi="Times New Roman" w:cs="Times New Roman"/>
          <w:szCs w:val="24"/>
          <w:shd w:val="clear" w:color="auto" w:fill="F8F9FA"/>
        </w:rPr>
        <w:t xml:space="preserve">  </w:t>
      </w:r>
    </w:p>
    <w:p w14:paraId="2D6260BF" w14:textId="2654C1FD" w:rsidR="00283C2A" w:rsidRPr="00B16E4C" w:rsidRDefault="00736716" w:rsidP="00B32AFA">
      <w:pPr>
        <w:pStyle w:val="a3"/>
        <w:numPr>
          <w:ilvl w:val="0"/>
          <w:numId w:val="7"/>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lastRenderedPageBreak/>
        <w:t>Η περιοδικότητα</w:t>
      </w:r>
      <w:r w:rsidR="00283C2A" w:rsidRPr="00B16E4C">
        <w:rPr>
          <w:rFonts w:ascii="Times New Roman" w:hAnsi="Times New Roman" w:cs="Times New Roman"/>
          <w:szCs w:val="24"/>
          <w:shd w:val="clear" w:color="auto" w:fill="F8F9FA"/>
        </w:rPr>
        <w:t xml:space="preserve"> της εργασίας</w:t>
      </w:r>
      <w:r>
        <w:rPr>
          <w:rFonts w:ascii="Times New Roman" w:hAnsi="Times New Roman" w:cs="Times New Roman"/>
          <w:szCs w:val="24"/>
          <w:shd w:val="clear" w:color="auto" w:fill="F8F9FA"/>
        </w:rPr>
        <w:t xml:space="preserve"> βασισμένη σ’ ένα σχετικό μέτρο, </w:t>
      </w:r>
      <w:r w:rsidR="00283C2A" w:rsidRPr="00B16E4C">
        <w:rPr>
          <w:rFonts w:ascii="Times New Roman" w:hAnsi="Times New Roman" w:cs="Times New Roman"/>
          <w:szCs w:val="24"/>
          <w:shd w:val="clear" w:color="auto" w:fill="F8F9FA"/>
        </w:rPr>
        <w:t xml:space="preserve">όπως </w:t>
      </w:r>
      <w:r>
        <w:rPr>
          <w:rFonts w:ascii="Times New Roman" w:hAnsi="Times New Roman" w:cs="Times New Roman"/>
          <w:szCs w:val="24"/>
          <w:shd w:val="clear" w:color="auto" w:fill="F8F9FA"/>
        </w:rPr>
        <w:t xml:space="preserve">ο </w:t>
      </w:r>
      <w:r w:rsidR="00283C2A" w:rsidRPr="00B16E4C">
        <w:rPr>
          <w:rFonts w:ascii="Times New Roman" w:hAnsi="Times New Roman" w:cs="Times New Roman"/>
          <w:szCs w:val="24"/>
          <w:shd w:val="clear" w:color="auto" w:fill="F8F9FA"/>
        </w:rPr>
        <w:t xml:space="preserve">χρόνος που έχει παρέλθει, </w:t>
      </w:r>
      <w:r>
        <w:rPr>
          <w:rFonts w:ascii="Times New Roman" w:hAnsi="Times New Roman" w:cs="Times New Roman"/>
          <w:szCs w:val="24"/>
          <w:shd w:val="clear" w:color="auto" w:fill="F8F9FA"/>
        </w:rPr>
        <w:t xml:space="preserve"> οι </w:t>
      </w:r>
      <w:r w:rsidR="00283C2A" w:rsidRPr="00B16E4C">
        <w:rPr>
          <w:rFonts w:ascii="Times New Roman" w:hAnsi="Times New Roman" w:cs="Times New Roman"/>
          <w:szCs w:val="24"/>
          <w:shd w:val="clear" w:color="auto" w:fill="F8F9FA"/>
        </w:rPr>
        <w:t>ώρες λειτουργίας</w:t>
      </w:r>
      <w:r w:rsidR="00206C95">
        <w:rPr>
          <w:rFonts w:ascii="Times New Roman" w:hAnsi="Times New Roman" w:cs="Times New Roman"/>
          <w:szCs w:val="24"/>
          <w:shd w:val="clear" w:color="auto" w:fill="F8F9FA"/>
        </w:rPr>
        <w:t xml:space="preserve"> ή ο </w:t>
      </w:r>
      <w:r w:rsidR="00283C2A" w:rsidRPr="00B16E4C">
        <w:rPr>
          <w:rFonts w:ascii="Times New Roman" w:hAnsi="Times New Roman" w:cs="Times New Roman"/>
          <w:szCs w:val="24"/>
          <w:shd w:val="clear" w:color="auto" w:fill="F8F9FA"/>
        </w:rPr>
        <w:t>αριθμός</w:t>
      </w:r>
      <w:r>
        <w:rPr>
          <w:rFonts w:ascii="Times New Roman" w:hAnsi="Times New Roman" w:cs="Times New Roman"/>
          <w:szCs w:val="24"/>
          <w:shd w:val="clear" w:color="auto" w:fill="F8F9FA"/>
        </w:rPr>
        <w:t xml:space="preserve"> των</w:t>
      </w:r>
      <w:r w:rsidR="00283C2A" w:rsidRPr="00B16E4C">
        <w:rPr>
          <w:rFonts w:ascii="Times New Roman" w:hAnsi="Times New Roman" w:cs="Times New Roman"/>
          <w:szCs w:val="24"/>
          <w:shd w:val="clear" w:color="auto" w:fill="F8F9FA"/>
        </w:rPr>
        <w:t xml:space="preserve"> κύκλων λειτουργίας</w:t>
      </w:r>
      <w:r w:rsidR="00206C95">
        <w:rPr>
          <w:rFonts w:ascii="Times New Roman" w:hAnsi="Times New Roman" w:cs="Times New Roman"/>
          <w:szCs w:val="24"/>
          <w:shd w:val="clear" w:color="auto" w:fill="F8F9FA"/>
        </w:rPr>
        <w:t>.</w:t>
      </w:r>
    </w:p>
    <w:p w14:paraId="322657A7" w14:textId="1D75F5CF" w:rsidR="00283C2A" w:rsidRPr="00B16E4C" w:rsidRDefault="00736716" w:rsidP="00B32AFA">
      <w:pPr>
        <w:pStyle w:val="a3"/>
        <w:numPr>
          <w:ilvl w:val="0"/>
          <w:numId w:val="7"/>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Ο αρι</w:t>
      </w:r>
      <w:r w:rsidR="00283C2A" w:rsidRPr="00B16E4C">
        <w:rPr>
          <w:rFonts w:ascii="Times New Roman" w:hAnsi="Times New Roman" w:cs="Times New Roman"/>
          <w:szCs w:val="24"/>
          <w:shd w:val="clear" w:color="auto" w:fill="F8F9FA"/>
        </w:rPr>
        <w:t xml:space="preserve">θμός </w:t>
      </w:r>
      <w:r>
        <w:rPr>
          <w:rFonts w:ascii="Times New Roman" w:hAnsi="Times New Roman" w:cs="Times New Roman"/>
          <w:szCs w:val="24"/>
          <w:shd w:val="clear" w:color="auto" w:fill="F8F9FA"/>
        </w:rPr>
        <w:t xml:space="preserve">και το επίπεδο δεξιοτήτων του </w:t>
      </w:r>
      <w:r w:rsidR="00283C2A" w:rsidRPr="00B16E4C">
        <w:rPr>
          <w:rFonts w:ascii="Times New Roman" w:hAnsi="Times New Roman" w:cs="Times New Roman"/>
          <w:szCs w:val="24"/>
          <w:shd w:val="clear" w:color="auto" w:fill="F8F9FA"/>
        </w:rPr>
        <w:t xml:space="preserve">προσωπικού, </w:t>
      </w:r>
      <w:r>
        <w:rPr>
          <w:rFonts w:ascii="Times New Roman" w:hAnsi="Times New Roman" w:cs="Times New Roman"/>
          <w:szCs w:val="24"/>
          <w:shd w:val="clear" w:color="auto" w:fill="F8F9FA"/>
        </w:rPr>
        <w:t>όπως και ο χρόνος που</w:t>
      </w:r>
      <w:r w:rsidR="00283C2A" w:rsidRPr="00B16E4C">
        <w:rPr>
          <w:rFonts w:ascii="Times New Roman" w:hAnsi="Times New Roman" w:cs="Times New Roman"/>
          <w:szCs w:val="24"/>
          <w:shd w:val="clear" w:color="auto" w:fill="F8F9FA"/>
        </w:rPr>
        <w:t xml:space="preserve"> απαιτείται για την εκτέλεση της εργασίας. </w:t>
      </w:r>
    </w:p>
    <w:p w14:paraId="03FD7A76" w14:textId="7EAB21D3" w:rsidR="00283C2A" w:rsidRPr="00B16E4C" w:rsidRDefault="004F186E" w:rsidP="00736716">
      <w:pPr>
        <w:pStyle w:val="a3"/>
        <w:numPr>
          <w:ilvl w:val="0"/>
          <w:numId w:val="7"/>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Τις </w:t>
      </w:r>
      <w:r w:rsidR="00736716">
        <w:rPr>
          <w:rFonts w:ascii="Times New Roman" w:hAnsi="Times New Roman" w:cs="Times New Roman"/>
          <w:szCs w:val="24"/>
          <w:shd w:val="clear" w:color="auto" w:fill="F8F9FA"/>
        </w:rPr>
        <w:t>δ</w:t>
      </w:r>
      <w:r w:rsidR="00283C2A" w:rsidRPr="00B16E4C">
        <w:rPr>
          <w:rFonts w:ascii="Times New Roman" w:hAnsi="Times New Roman" w:cs="Times New Roman"/>
          <w:szCs w:val="24"/>
          <w:shd w:val="clear" w:color="auto" w:fill="F8F9FA"/>
        </w:rPr>
        <w:t>ιαδικασίες συντήρησης για</w:t>
      </w:r>
      <w:r w:rsidR="00736716">
        <w:rPr>
          <w:rFonts w:ascii="Times New Roman" w:hAnsi="Times New Roman" w:cs="Times New Roman"/>
          <w:szCs w:val="24"/>
          <w:shd w:val="clear" w:color="auto" w:fill="F8F9FA"/>
        </w:rPr>
        <w:t xml:space="preserve"> την</w:t>
      </w:r>
      <w:r w:rsidR="00283C2A" w:rsidRPr="00B16E4C">
        <w:rPr>
          <w:rFonts w:ascii="Times New Roman" w:hAnsi="Times New Roman" w:cs="Times New Roman"/>
          <w:szCs w:val="24"/>
          <w:shd w:val="clear" w:color="auto" w:fill="F8F9FA"/>
        </w:rPr>
        <w:t xml:space="preserve"> αποσυναρμολόγηση και</w:t>
      </w:r>
      <w:r>
        <w:rPr>
          <w:rFonts w:ascii="Times New Roman" w:hAnsi="Times New Roman" w:cs="Times New Roman"/>
          <w:szCs w:val="24"/>
          <w:shd w:val="clear" w:color="auto" w:fill="F8F9FA"/>
        </w:rPr>
        <w:t xml:space="preserve"> την</w:t>
      </w:r>
      <w:r w:rsidR="00283C2A" w:rsidRPr="00B16E4C">
        <w:rPr>
          <w:rFonts w:ascii="Times New Roman" w:hAnsi="Times New Roman" w:cs="Times New Roman"/>
          <w:szCs w:val="24"/>
          <w:shd w:val="clear" w:color="auto" w:fill="F8F9FA"/>
        </w:rPr>
        <w:t xml:space="preserve"> επανασυναρμολόγηση</w:t>
      </w:r>
      <w:r w:rsidR="00736716">
        <w:rPr>
          <w:rFonts w:ascii="Times New Roman" w:hAnsi="Times New Roman" w:cs="Times New Roman"/>
          <w:szCs w:val="24"/>
          <w:shd w:val="clear" w:color="auto" w:fill="F8F9FA"/>
        </w:rPr>
        <w:t xml:space="preserve"> του εξοπλισμού.</w:t>
      </w:r>
    </w:p>
    <w:p w14:paraId="2E4FBDB6" w14:textId="0DBAEC3F" w:rsidR="00283C2A" w:rsidRPr="00B16E4C" w:rsidRDefault="004F186E" w:rsidP="00B32AFA">
      <w:pPr>
        <w:pStyle w:val="a3"/>
        <w:numPr>
          <w:ilvl w:val="0"/>
          <w:numId w:val="7"/>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Τις </w:t>
      </w:r>
      <w:r w:rsidR="00736716">
        <w:rPr>
          <w:rFonts w:ascii="Times New Roman" w:hAnsi="Times New Roman" w:cs="Times New Roman"/>
          <w:szCs w:val="24"/>
          <w:shd w:val="clear" w:color="auto" w:fill="F8F9FA"/>
        </w:rPr>
        <w:t>δ</w:t>
      </w:r>
      <w:r w:rsidR="00283C2A" w:rsidRPr="00B16E4C">
        <w:rPr>
          <w:rFonts w:ascii="Times New Roman" w:hAnsi="Times New Roman" w:cs="Times New Roman"/>
          <w:szCs w:val="24"/>
          <w:shd w:val="clear" w:color="auto" w:fill="F8F9FA"/>
        </w:rPr>
        <w:t>ιαδικασίες  που πρέπει να ακολουθούνται</w:t>
      </w:r>
      <w:r>
        <w:rPr>
          <w:rFonts w:ascii="Times New Roman" w:hAnsi="Times New Roman" w:cs="Times New Roman"/>
          <w:szCs w:val="24"/>
          <w:shd w:val="clear" w:color="auto" w:fill="F8F9FA"/>
        </w:rPr>
        <w:t xml:space="preserve"> και αφορούν την ασφάλεια</w:t>
      </w:r>
      <w:r w:rsidR="00A31933">
        <w:rPr>
          <w:rFonts w:ascii="Times New Roman" w:hAnsi="Times New Roman" w:cs="Times New Roman"/>
          <w:szCs w:val="24"/>
          <w:shd w:val="clear" w:color="auto" w:fill="F8F9FA"/>
        </w:rPr>
        <w:t>.</w:t>
      </w:r>
      <w:r w:rsidR="00283C2A" w:rsidRPr="00B16E4C">
        <w:rPr>
          <w:rFonts w:ascii="Times New Roman" w:hAnsi="Times New Roman" w:cs="Times New Roman"/>
          <w:szCs w:val="24"/>
          <w:shd w:val="clear" w:color="auto" w:fill="F8F9FA"/>
        </w:rPr>
        <w:t xml:space="preserve">  </w:t>
      </w:r>
    </w:p>
    <w:p w14:paraId="442DB57A" w14:textId="4DB3A7AB" w:rsidR="00283C2A" w:rsidRPr="00B16E4C" w:rsidRDefault="004F186E" w:rsidP="00B32AFA">
      <w:pPr>
        <w:pStyle w:val="a3"/>
        <w:numPr>
          <w:ilvl w:val="0"/>
          <w:numId w:val="7"/>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Τον τρόπο </w:t>
      </w:r>
      <w:r w:rsidR="00283C2A" w:rsidRPr="00B16E4C">
        <w:rPr>
          <w:rFonts w:ascii="Times New Roman" w:hAnsi="Times New Roman" w:cs="Times New Roman"/>
          <w:szCs w:val="24"/>
          <w:shd w:val="clear" w:color="auto" w:fill="F8F9FA"/>
        </w:rPr>
        <w:t xml:space="preserve">χειρισμού, μεταφοράς και απόρριψης επικίνδυνων υλικών. </w:t>
      </w:r>
    </w:p>
    <w:p w14:paraId="2897D24D" w14:textId="65009E3E" w:rsidR="00283C2A" w:rsidRPr="00B16E4C" w:rsidRDefault="004F186E" w:rsidP="00B32AFA">
      <w:pPr>
        <w:pStyle w:val="a3"/>
        <w:numPr>
          <w:ilvl w:val="0"/>
          <w:numId w:val="7"/>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Όπου απ</w:t>
      </w:r>
      <w:r w:rsidR="00283C2A" w:rsidRPr="00B16E4C">
        <w:rPr>
          <w:rFonts w:ascii="Times New Roman" w:hAnsi="Times New Roman" w:cs="Times New Roman"/>
          <w:szCs w:val="24"/>
          <w:shd w:val="clear" w:color="auto" w:fill="F8F9FA"/>
        </w:rPr>
        <w:t>αιτούνται ειδικά εργαλεία</w:t>
      </w:r>
      <w:r>
        <w:rPr>
          <w:rFonts w:ascii="Times New Roman" w:hAnsi="Times New Roman" w:cs="Times New Roman"/>
          <w:szCs w:val="24"/>
          <w:shd w:val="clear" w:color="auto" w:fill="F8F9FA"/>
        </w:rPr>
        <w:t>.</w:t>
      </w:r>
      <w:r w:rsidR="00283C2A" w:rsidRPr="00B16E4C">
        <w:rPr>
          <w:rFonts w:ascii="Times New Roman" w:hAnsi="Times New Roman" w:cs="Times New Roman"/>
          <w:szCs w:val="24"/>
          <w:shd w:val="clear" w:color="auto" w:fill="F8F9FA"/>
        </w:rPr>
        <w:t xml:space="preserve"> </w:t>
      </w:r>
    </w:p>
    <w:p w14:paraId="636BAAAA" w14:textId="349AB976" w:rsidR="00283C2A" w:rsidRPr="00B16E4C" w:rsidRDefault="004F186E" w:rsidP="00B32AFA">
      <w:pPr>
        <w:pStyle w:val="a3"/>
        <w:numPr>
          <w:ilvl w:val="0"/>
          <w:numId w:val="7"/>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Τα α</w:t>
      </w:r>
      <w:r w:rsidR="00283C2A" w:rsidRPr="00B16E4C">
        <w:rPr>
          <w:rFonts w:ascii="Times New Roman" w:hAnsi="Times New Roman" w:cs="Times New Roman"/>
          <w:szCs w:val="24"/>
          <w:shd w:val="clear" w:color="auto" w:fill="F8F9FA"/>
        </w:rPr>
        <w:t>νταλλακτικά</w:t>
      </w:r>
      <w:r>
        <w:rPr>
          <w:rFonts w:ascii="Times New Roman" w:hAnsi="Times New Roman" w:cs="Times New Roman"/>
          <w:szCs w:val="24"/>
          <w:shd w:val="clear" w:color="auto" w:fill="F8F9FA"/>
        </w:rPr>
        <w:t xml:space="preserve"> και τα υλικά που πρόκειται να χρησιμοποιηθούν.</w:t>
      </w:r>
      <w:r w:rsidR="00283C2A" w:rsidRPr="00B16E4C">
        <w:rPr>
          <w:rFonts w:ascii="Times New Roman" w:hAnsi="Times New Roman" w:cs="Times New Roman"/>
          <w:szCs w:val="24"/>
          <w:shd w:val="clear" w:color="auto" w:fill="F8F9FA"/>
        </w:rPr>
        <w:t xml:space="preserve"> </w:t>
      </w:r>
    </w:p>
    <w:p w14:paraId="347F1BAB" w14:textId="758BE7A3" w:rsidR="00283C2A" w:rsidRPr="00B16E4C" w:rsidRDefault="004F186E" w:rsidP="00B32AFA">
      <w:pPr>
        <w:pStyle w:val="a3"/>
        <w:numPr>
          <w:ilvl w:val="0"/>
          <w:numId w:val="7"/>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Τις π</w:t>
      </w:r>
      <w:r w:rsidR="00283C2A" w:rsidRPr="00B16E4C">
        <w:rPr>
          <w:rFonts w:ascii="Times New Roman" w:hAnsi="Times New Roman" w:cs="Times New Roman"/>
          <w:szCs w:val="24"/>
          <w:shd w:val="clear" w:color="auto" w:fill="F8F9FA"/>
        </w:rPr>
        <w:t>αρατηρήσεις και</w:t>
      </w:r>
      <w:r>
        <w:rPr>
          <w:rFonts w:ascii="Times New Roman" w:hAnsi="Times New Roman" w:cs="Times New Roman"/>
          <w:szCs w:val="24"/>
          <w:shd w:val="clear" w:color="auto" w:fill="F8F9FA"/>
        </w:rPr>
        <w:t xml:space="preserve"> τις</w:t>
      </w:r>
      <w:r w:rsidR="00283C2A" w:rsidRPr="00B16E4C">
        <w:rPr>
          <w:rFonts w:ascii="Times New Roman" w:hAnsi="Times New Roman" w:cs="Times New Roman"/>
          <w:szCs w:val="24"/>
          <w:shd w:val="clear" w:color="auto" w:fill="F8F9FA"/>
        </w:rPr>
        <w:t xml:space="preserve"> μετρήσεις που πρέπει να </w:t>
      </w:r>
      <w:r>
        <w:rPr>
          <w:rFonts w:ascii="Times New Roman" w:hAnsi="Times New Roman" w:cs="Times New Roman"/>
          <w:szCs w:val="24"/>
          <w:shd w:val="clear" w:color="auto" w:fill="F8F9FA"/>
        </w:rPr>
        <w:t>πραγματοποιηθούν</w:t>
      </w:r>
      <w:r w:rsidR="00A31933">
        <w:rPr>
          <w:rFonts w:ascii="Times New Roman" w:hAnsi="Times New Roman" w:cs="Times New Roman"/>
          <w:szCs w:val="24"/>
          <w:shd w:val="clear" w:color="auto" w:fill="F8F9FA"/>
        </w:rPr>
        <w:t>.</w:t>
      </w:r>
      <w:r w:rsidR="00283C2A" w:rsidRPr="00B16E4C">
        <w:rPr>
          <w:rFonts w:ascii="Times New Roman" w:hAnsi="Times New Roman" w:cs="Times New Roman"/>
          <w:szCs w:val="24"/>
          <w:shd w:val="clear" w:color="auto" w:fill="F8F9FA"/>
        </w:rPr>
        <w:t xml:space="preserve"> </w:t>
      </w:r>
    </w:p>
    <w:p w14:paraId="0B5535C8" w14:textId="269B5CC3" w:rsidR="00283C2A" w:rsidRPr="00B16E4C" w:rsidRDefault="004F186E" w:rsidP="00B32AFA">
      <w:pPr>
        <w:pStyle w:val="a3"/>
        <w:numPr>
          <w:ilvl w:val="0"/>
          <w:numId w:val="7"/>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Τον </w:t>
      </w:r>
      <w:r w:rsidRPr="00B16E4C">
        <w:rPr>
          <w:rFonts w:ascii="Times New Roman" w:hAnsi="Times New Roman" w:cs="Times New Roman"/>
          <w:szCs w:val="24"/>
          <w:shd w:val="clear" w:color="auto" w:fill="F8F9FA"/>
        </w:rPr>
        <w:t>έλ</w:t>
      </w:r>
      <w:r>
        <w:rPr>
          <w:rFonts w:ascii="Times New Roman" w:hAnsi="Times New Roman" w:cs="Times New Roman"/>
          <w:szCs w:val="24"/>
          <w:shd w:val="clear" w:color="auto" w:fill="F8F9FA"/>
        </w:rPr>
        <w:t>ε</w:t>
      </w:r>
      <w:r w:rsidRPr="00B16E4C">
        <w:rPr>
          <w:rFonts w:ascii="Times New Roman" w:hAnsi="Times New Roman" w:cs="Times New Roman"/>
          <w:szCs w:val="24"/>
          <w:shd w:val="clear" w:color="auto" w:fill="F8F9FA"/>
        </w:rPr>
        <w:t>γχο</w:t>
      </w:r>
      <w:r>
        <w:rPr>
          <w:rFonts w:ascii="Times New Roman" w:hAnsi="Times New Roman" w:cs="Times New Roman"/>
          <w:szCs w:val="24"/>
          <w:shd w:val="clear" w:color="auto" w:fill="F8F9FA"/>
        </w:rPr>
        <w:t xml:space="preserve"> </w:t>
      </w:r>
      <w:r w:rsidR="00283C2A" w:rsidRPr="00B16E4C">
        <w:rPr>
          <w:rFonts w:ascii="Times New Roman" w:hAnsi="Times New Roman" w:cs="Times New Roman"/>
          <w:szCs w:val="24"/>
          <w:shd w:val="clear" w:color="auto" w:fill="F8F9FA"/>
        </w:rPr>
        <w:t>επαλήθευση</w:t>
      </w:r>
      <w:r>
        <w:rPr>
          <w:rFonts w:ascii="Times New Roman" w:hAnsi="Times New Roman" w:cs="Times New Roman"/>
          <w:szCs w:val="24"/>
          <w:shd w:val="clear" w:color="auto" w:fill="F8F9FA"/>
        </w:rPr>
        <w:t>ς</w:t>
      </w:r>
      <w:r w:rsidR="00283C2A" w:rsidRPr="00B16E4C">
        <w:rPr>
          <w:rFonts w:ascii="Times New Roman" w:hAnsi="Times New Roman" w:cs="Times New Roman"/>
          <w:szCs w:val="24"/>
          <w:shd w:val="clear" w:color="auto" w:fill="F8F9FA"/>
        </w:rPr>
        <w:t xml:space="preserve"> της σωστής λειτουργίας</w:t>
      </w:r>
      <w:r>
        <w:rPr>
          <w:rFonts w:ascii="Times New Roman" w:hAnsi="Times New Roman" w:cs="Times New Roman"/>
          <w:szCs w:val="24"/>
          <w:shd w:val="clear" w:color="auto" w:fill="F8F9FA"/>
        </w:rPr>
        <w:t xml:space="preserve"> του εξοπλισμού</w:t>
      </w:r>
      <w:r w:rsidR="00283C2A" w:rsidRPr="00B16E4C">
        <w:rPr>
          <w:rFonts w:ascii="Times New Roman" w:hAnsi="Times New Roman" w:cs="Times New Roman"/>
          <w:szCs w:val="24"/>
          <w:shd w:val="clear" w:color="auto" w:fill="F8F9FA"/>
        </w:rPr>
        <w:t xml:space="preserve"> και της επιτυχούς ολοκλήρωσης της εργασίας συντήρησης</w:t>
      </w:r>
      <w:r>
        <w:rPr>
          <w:rFonts w:ascii="Times New Roman" w:hAnsi="Times New Roman" w:cs="Times New Roman"/>
          <w:szCs w:val="24"/>
          <w:shd w:val="clear" w:color="auto" w:fill="F8F9FA"/>
        </w:rPr>
        <w:t xml:space="preserve"> που πραγματοποιήθηκε</w:t>
      </w:r>
      <w:r w:rsidR="00283C2A" w:rsidRPr="00B16E4C">
        <w:rPr>
          <w:rFonts w:ascii="Times New Roman" w:hAnsi="Times New Roman" w:cs="Times New Roman"/>
          <w:szCs w:val="24"/>
          <w:shd w:val="clear" w:color="auto" w:fill="F8F9FA"/>
        </w:rPr>
        <w:t>.</w:t>
      </w:r>
    </w:p>
    <w:p w14:paraId="5EFCF825" w14:textId="1BFDB9E5" w:rsidR="00283C2A" w:rsidRPr="00B16E4C" w:rsidRDefault="00370D36" w:rsidP="007222AA">
      <w:pPr>
        <w:spacing w:line="276" w:lineRule="auto"/>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Επόμενο βήμα είναι να  επανεξεταστούν</w:t>
      </w:r>
      <w:r w:rsidR="00283C2A" w:rsidRPr="00B16E4C">
        <w:rPr>
          <w:rFonts w:ascii="Times New Roman" w:hAnsi="Times New Roman" w:cs="Times New Roman"/>
          <w:szCs w:val="24"/>
          <w:shd w:val="clear" w:color="auto" w:fill="F8F9FA"/>
        </w:rPr>
        <w:t xml:space="preserve"> οι εργασίες  και </w:t>
      </w:r>
      <w:r>
        <w:rPr>
          <w:rFonts w:ascii="Times New Roman" w:hAnsi="Times New Roman" w:cs="Times New Roman"/>
          <w:szCs w:val="24"/>
          <w:shd w:val="clear" w:color="auto" w:fill="F8F9FA"/>
        </w:rPr>
        <w:t>γίνουν</w:t>
      </w:r>
      <w:r w:rsidR="00283C2A" w:rsidRPr="00B16E4C">
        <w:rPr>
          <w:rFonts w:ascii="Times New Roman" w:hAnsi="Times New Roman" w:cs="Times New Roman"/>
          <w:szCs w:val="24"/>
          <w:shd w:val="clear" w:color="auto" w:fill="F8F9FA"/>
        </w:rPr>
        <w:t xml:space="preserve"> προσαρμογές στη συχνότητά τους ως αποτέλεσμα</w:t>
      </w:r>
      <w:r>
        <w:rPr>
          <w:rFonts w:ascii="Times New Roman" w:hAnsi="Times New Roman" w:cs="Times New Roman"/>
          <w:szCs w:val="24"/>
          <w:shd w:val="clear" w:color="auto" w:fill="F8F9FA"/>
        </w:rPr>
        <w:t xml:space="preserve"> κάποιων</w:t>
      </w:r>
      <w:r w:rsidR="00283C2A" w:rsidRPr="00B16E4C">
        <w:rPr>
          <w:rFonts w:ascii="Times New Roman" w:hAnsi="Times New Roman" w:cs="Times New Roman"/>
          <w:szCs w:val="24"/>
          <w:shd w:val="clear" w:color="auto" w:fill="F8F9FA"/>
        </w:rPr>
        <w:t xml:space="preserve"> περιορισμών όπως η ανάγκη μεγιστοποίησης της διαθεσιμότητας ή η βελτιστοποίηση των πόρων. Κατά τον καθορισμό των </w:t>
      </w:r>
      <w:r w:rsidRPr="00B16E4C">
        <w:rPr>
          <w:rFonts w:ascii="Times New Roman" w:hAnsi="Times New Roman" w:cs="Times New Roman"/>
          <w:szCs w:val="24"/>
          <w:shd w:val="clear" w:color="auto" w:fill="F8F9FA"/>
        </w:rPr>
        <w:t>λεπτομερ</w:t>
      </w:r>
      <w:r>
        <w:rPr>
          <w:rFonts w:ascii="Times New Roman" w:hAnsi="Times New Roman" w:cs="Times New Roman"/>
          <w:szCs w:val="24"/>
          <w:shd w:val="clear" w:color="auto" w:fill="F8F9FA"/>
        </w:rPr>
        <w:t>ε</w:t>
      </w:r>
      <w:r w:rsidRPr="00B16E4C">
        <w:rPr>
          <w:rFonts w:ascii="Times New Roman" w:hAnsi="Times New Roman" w:cs="Times New Roman"/>
          <w:szCs w:val="24"/>
          <w:shd w:val="clear" w:color="auto" w:fill="F8F9FA"/>
        </w:rPr>
        <w:t>ιών</w:t>
      </w:r>
      <w:r>
        <w:rPr>
          <w:rFonts w:ascii="Times New Roman" w:hAnsi="Times New Roman" w:cs="Times New Roman"/>
          <w:szCs w:val="24"/>
          <w:shd w:val="clear" w:color="auto" w:fill="F8F9FA"/>
        </w:rPr>
        <w:t xml:space="preserve"> των</w:t>
      </w:r>
      <w:r w:rsidR="00283C2A" w:rsidRPr="00B16E4C">
        <w:rPr>
          <w:rFonts w:ascii="Times New Roman" w:hAnsi="Times New Roman" w:cs="Times New Roman"/>
          <w:szCs w:val="24"/>
          <w:shd w:val="clear" w:color="auto" w:fill="F8F9FA"/>
        </w:rPr>
        <w:t xml:space="preserve"> εργασιών συντήρησης, είναι απαραίτητο να καθοριστεί</w:t>
      </w:r>
      <w:r>
        <w:rPr>
          <w:rFonts w:ascii="Times New Roman" w:hAnsi="Times New Roman" w:cs="Times New Roman"/>
          <w:szCs w:val="24"/>
          <w:shd w:val="clear" w:color="auto" w:fill="F8F9FA"/>
        </w:rPr>
        <w:t xml:space="preserve"> και το πότε </w:t>
      </w:r>
      <w:r w:rsidR="00283C2A" w:rsidRPr="00B16E4C">
        <w:rPr>
          <w:rFonts w:ascii="Times New Roman" w:hAnsi="Times New Roman" w:cs="Times New Roman"/>
          <w:szCs w:val="24"/>
          <w:shd w:val="clear" w:color="auto" w:fill="F8F9FA"/>
        </w:rPr>
        <w:t>ο εξοπλισμός πρέπει να επισκευαστεί ή να αντικατασταθεί.</w:t>
      </w:r>
      <w:r>
        <w:rPr>
          <w:rFonts w:ascii="Times New Roman" w:hAnsi="Times New Roman" w:cs="Times New Roman"/>
          <w:szCs w:val="24"/>
          <w:shd w:val="clear" w:color="auto" w:fill="F8F9FA"/>
        </w:rPr>
        <w:t xml:space="preserve"> Σ</w:t>
      </w:r>
      <w:r w:rsidR="00283C2A" w:rsidRPr="00B16E4C">
        <w:rPr>
          <w:rFonts w:ascii="Times New Roman" w:hAnsi="Times New Roman" w:cs="Times New Roman"/>
          <w:szCs w:val="24"/>
          <w:shd w:val="clear" w:color="auto" w:fill="F8F9FA"/>
        </w:rPr>
        <w:t xml:space="preserve">τόχος είναι </w:t>
      </w:r>
      <w:r>
        <w:rPr>
          <w:rFonts w:ascii="Times New Roman" w:hAnsi="Times New Roman" w:cs="Times New Roman"/>
          <w:szCs w:val="24"/>
          <w:shd w:val="clear" w:color="auto" w:fill="F8F9FA"/>
        </w:rPr>
        <w:t>να</w:t>
      </w:r>
      <w:r w:rsidR="00283C2A" w:rsidRPr="00B16E4C">
        <w:rPr>
          <w:rFonts w:ascii="Times New Roman" w:hAnsi="Times New Roman" w:cs="Times New Roman"/>
          <w:szCs w:val="24"/>
          <w:shd w:val="clear" w:color="auto" w:fill="F8F9FA"/>
        </w:rPr>
        <w:t xml:space="preserve"> καθορισ</w:t>
      </w:r>
      <w:r>
        <w:rPr>
          <w:rFonts w:ascii="Times New Roman" w:hAnsi="Times New Roman" w:cs="Times New Roman"/>
          <w:szCs w:val="24"/>
          <w:shd w:val="clear" w:color="auto" w:fill="F8F9FA"/>
        </w:rPr>
        <w:t>τούν οι πλέον</w:t>
      </w:r>
      <w:r w:rsidR="00283C2A" w:rsidRPr="00B16E4C">
        <w:rPr>
          <w:rFonts w:ascii="Times New Roman" w:hAnsi="Times New Roman" w:cs="Times New Roman"/>
          <w:szCs w:val="24"/>
          <w:shd w:val="clear" w:color="auto" w:fill="F8F9FA"/>
        </w:rPr>
        <w:t xml:space="preserve"> κατάλληλ</w:t>
      </w:r>
      <w:r>
        <w:rPr>
          <w:rFonts w:ascii="Times New Roman" w:hAnsi="Times New Roman" w:cs="Times New Roman"/>
          <w:szCs w:val="24"/>
          <w:shd w:val="clear" w:color="auto" w:fill="F8F9FA"/>
        </w:rPr>
        <w:t>ες</w:t>
      </w:r>
      <w:r w:rsidR="00283C2A" w:rsidRPr="00B16E4C">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γραμμ</w:t>
      </w:r>
      <w:r>
        <w:rPr>
          <w:rFonts w:ascii="Times New Roman" w:hAnsi="Times New Roman" w:cs="Times New Roman"/>
          <w:szCs w:val="24"/>
          <w:shd w:val="clear" w:color="auto" w:fill="F8F9FA"/>
        </w:rPr>
        <w:t>ές</w:t>
      </w:r>
      <w:r w:rsidR="00283C2A" w:rsidRPr="00B16E4C">
        <w:rPr>
          <w:rFonts w:ascii="Times New Roman" w:hAnsi="Times New Roman" w:cs="Times New Roman"/>
          <w:szCs w:val="24"/>
          <w:shd w:val="clear" w:color="auto" w:fill="F8F9FA"/>
        </w:rPr>
        <w:t xml:space="preserve"> συντήρησης για </w:t>
      </w:r>
      <w:r>
        <w:rPr>
          <w:rFonts w:ascii="Times New Roman" w:hAnsi="Times New Roman" w:cs="Times New Roman"/>
          <w:szCs w:val="24"/>
          <w:shd w:val="clear" w:color="auto" w:fill="F8F9FA"/>
        </w:rPr>
        <w:t>να</w:t>
      </w:r>
      <w:r w:rsidR="00283C2A" w:rsidRPr="00B16E4C">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ελαχιστοποιη</w:t>
      </w:r>
      <w:r>
        <w:rPr>
          <w:rFonts w:ascii="Times New Roman" w:hAnsi="Times New Roman" w:cs="Times New Roman"/>
          <w:szCs w:val="24"/>
          <w:shd w:val="clear" w:color="auto" w:fill="F8F9FA"/>
        </w:rPr>
        <w:t>θεί</w:t>
      </w:r>
      <w:r w:rsidR="00283C2A" w:rsidRPr="00B16E4C">
        <w:rPr>
          <w:rFonts w:ascii="Times New Roman" w:hAnsi="Times New Roman" w:cs="Times New Roman"/>
          <w:szCs w:val="24"/>
          <w:shd w:val="clear" w:color="auto" w:fill="F8F9FA"/>
        </w:rPr>
        <w:t xml:space="preserve"> το κόστους ανάλογα με τους περιορισμούς διαθεσιμότητας. Οι ακόλουθες </w:t>
      </w:r>
      <w:r w:rsidR="005F140F">
        <w:rPr>
          <w:rFonts w:ascii="Times New Roman" w:hAnsi="Times New Roman" w:cs="Times New Roman"/>
          <w:szCs w:val="24"/>
          <w:shd w:val="clear" w:color="auto" w:fill="F8F9FA"/>
        </w:rPr>
        <w:t>προτάσεις</w:t>
      </w:r>
      <w:r>
        <w:rPr>
          <w:rFonts w:ascii="Times New Roman" w:hAnsi="Times New Roman" w:cs="Times New Roman"/>
          <w:szCs w:val="24"/>
          <w:shd w:val="clear" w:color="auto" w:fill="F8F9FA"/>
        </w:rPr>
        <w:t xml:space="preserve"> μας </w:t>
      </w:r>
      <w:r w:rsidR="00283C2A" w:rsidRPr="00B16E4C">
        <w:rPr>
          <w:rFonts w:ascii="Times New Roman" w:hAnsi="Times New Roman" w:cs="Times New Roman"/>
          <w:szCs w:val="24"/>
          <w:shd w:val="clear" w:color="auto" w:fill="F8F9FA"/>
        </w:rPr>
        <w:t xml:space="preserve"> παρέχουν</w:t>
      </w:r>
      <w:r w:rsidR="005F140F">
        <w:rPr>
          <w:rFonts w:ascii="Times New Roman" w:hAnsi="Times New Roman" w:cs="Times New Roman"/>
          <w:szCs w:val="24"/>
          <w:shd w:val="clear" w:color="auto" w:fill="F8F9FA"/>
        </w:rPr>
        <w:t xml:space="preserve"> πληροφορίες για την </w:t>
      </w:r>
      <w:r>
        <w:rPr>
          <w:rFonts w:ascii="Times New Roman" w:hAnsi="Times New Roman" w:cs="Times New Roman"/>
          <w:szCs w:val="24"/>
          <w:shd w:val="clear" w:color="auto" w:fill="F8F9FA"/>
        </w:rPr>
        <w:t xml:space="preserve">ανάλυση </w:t>
      </w:r>
      <w:r w:rsidR="005F140F">
        <w:rPr>
          <w:rFonts w:ascii="Times New Roman" w:hAnsi="Times New Roman" w:cs="Times New Roman"/>
          <w:szCs w:val="24"/>
          <w:shd w:val="clear" w:color="auto" w:fill="F8F9FA"/>
        </w:rPr>
        <w:t>αυτού του</w:t>
      </w:r>
      <w:r w:rsidR="00283C2A" w:rsidRPr="00B16E4C">
        <w:rPr>
          <w:rFonts w:ascii="Times New Roman" w:hAnsi="Times New Roman" w:cs="Times New Roman"/>
          <w:szCs w:val="24"/>
          <w:shd w:val="clear" w:color="auto" w:fill="F8F9FA"/>
        </w:rPr>
        <w:t xml:space="preserve"> επ</w:t>
      </w:r>
      <w:r w:rsidR="005F140F">
        <w:rPr>
          <w:rFonts w:ascii="Times New Roman" w:hAnsi="Times New Roman" w:cs="Times New Roman"/>
          <w:szCs w:val="24"/>
          <w:shd w:val="clear" w:color="auto" w:fill="F8F9FA"/>
        </w:rPr>
        <w:t>ι</w:t>
      </w:r>
      <w:r w:rsidR="00283C2A" w:rsidRPr="00B16E4C">
        <w:rPr>
          <w:rFonts w:ascii="Times New Roman" w:hAnsi="Times New Roman" w:cs="Times New Roman"/>
          <w:szCs w:val="24"/>
          <w:shd w:val="clear" w:color="auto" w:fill="F8F9FA"/>
        </w:rPr>
        <w:t>π</w:t>
      </w:r>
      <w:r w:rsidR="005F140F">
        <w:rPr>
          <w:rFonts w:ascii="Times New Roman" w:hAnsi="Times New Roman" w:cs="Times New Roman"/>
          <w:szCs w:val="24"/>
          <w:shd w:val="clear" w:color="auto" w:fill="F8F9FA"/>
        </w:rPr>
        <w:t>έ</w:t>
      </w:r>
      <w:r w:rsidR="00283C2A" w:rsidRPr="00B16E4C">
        <w:rPr>
          <w:rFonts w:ascii="Times New Roman" w:hAnsi="Times New Roman" w:cs="Times New Roman"/>
          <w:szCs w:val="24"/>
          <w:shd w:val="clear" w:color="auto" w:fill="F8F9FA"/>
        </w:rPr>
        <w:t>δο</w:t>
      </w:r>
      <w:r w:rsidR="005F140F">
        <w:rPr>
          <w:rFonts w:ascii="Times New Roman" w:hAnsi="Times New Roman" w:cs="Times New Roman"/>
          <w:szCs w:val="24"/>
          <w:shd w:val="clear" w:color="auto" w:fill="F8F9FA"/>
        </w:rPr>
        <w:t>υ</w:t>
      </w:r>
      <w:r w:rsidR="00283C2A" w:rsidRPr="00B16E4C">
        <w:rPr>
          <w:rFonts w:ascii="Times New Roman" w:hAnsi="Times New Roman" w:cs="Times New Roman"/>
          <w:szCs w:val="24"/>
          <w:shd w:val="clear" w:color="auto" w:fill="F8F9FA"/>
        </w:rPr>
        <w:t xml:space="preserve"> συντήρησης:</w:t>
      </w:r>
    </w:p>
    <w:p w14:paraId="29C89004" w14:textId="2088BCCA" w:rsidR="00283C2A" w:rsidRPr="00B16E4C" w:rsidRDefault="005F140F" w:rsidP="00B32AFA">
      <w:pPr>
        <w:pStyle w:val="-HTML"/>
        <w:numPr>
          <w:ilvl w:val="0"/>
          <w:numId w:val="8"/>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 xml:space="preserve">Τα </w:t>
      </w:r>
      <w:r w:rsidR="00283C2A" w:rsidRPr="00B16E4C">
        <w:rPr>
          <w:rFonts w:ascii="Times New Roman" w:hAnsi="Times New Roman" w:cs="Times New Roman"/>
          <w:sz w:val="24"/>
          <w:szCs w:val="24"/>
        </w:rPr>
        <w:t>Λειτουργικά δεδομένα</w:t>
      </w:r>
      <w:r>
        <w:rPr>
          <w:rFonts w:ascii="Times New Roman" w:hAnsi="Times New Roman" w:cs="Times New Roman"/>
          <w:sz w:val="24"/>
          <w:szCs w:val="24"/>
        </w:rPr>
        <w:t xml:space="preserve"> του</w:t>
      </w:r>
      <w:r w:rsidR="00283C2A" w:rsidRPr="00B16E4C">
        <w:rPr>
          <w:rFonts w:ascii="Times New Roman" w:hAnsi="Times New Roman" w:cs="Times New Roman"/>
          <w:sz w:val="24"/>
          <w:szCs w:val="24"/>
        </w:rPr>
        <w:t xml:space="preserve"> εξοπλισμού, </w:t>
      </w:r>
      <w:r>
        <w:rPr>
          <w:rFonts w:ascii="Times New Roman" w:hAnsi="Times New Roman" w:cs="Times New Roman"/>
          <w:sz w:val="24"/>
          <w:szCs w:val="24"/>
        </w:rPr>
        <w:t xml:space="preserve">η </w:t>
      </w:r>
      <w:r w:rsidR="00283C2A" w:rsidRPr="00B16E4C">
        <w:rPr>
          <w:rFonts w:ascii="Times New Roman" w:hAnsi="Times New Roman" w:cs="Times New Roman"/>
          <w:sz w:val="24"/>
          <w:szCs w:val="24"/>
        </w:rPr>
        <w:t xml:space="preserve">ποσότητα και </w:t>
      </w:r>
      <w:r>
        <w:rPr>
          <w:rFonts w:ascii="Times New Roman" w:hAnsi="Times New Roman" w:cs="Times New Roman"/>
          <w:sz w:val="24"/>
          <w:szCs w:val="24"/>
        </w:rPr>
        <w:t xml:space="preserve">η </w:t>
      </w:r>
      <w:r w:rsidR="00283C2A" w:rsidRPr="00B16E4C">
        <w:rPr>
          <w:rFonts w:ascii="Times New Roman" w:hAnsi="Times New Roman" w:cs="Times New Roman"/>
          <w:sz w:val="24"/>
          <w:szCs w:val="24"/>
        </w:rPr>
        <w:t>τοποθεσία</w:t>
      </w:r>
      <w:r>
        <w:rPr>
          <w:rFonts w:ascii="Times New Roman" w:hAnsi="Times New Roman" w:cs="Times New Roman"/>
          <w:sz w:val="24"/>
          <w:szCs w:val="24"/>
        </w:rPr>
        <w:t xml:space="preserve"> του</w:t>
      </w:r>
      <w:r w:rsidR="006F6774">
        <w:rPr>
          <w:rFonts w:ascii="Times New Roman" w:hAnsi="Times New Roman" w:cs="Times New Roman"/>
          <w:sz w:val="24"/>
          <w:szCs w:val="24"/>
        </w:rPr>
        <w:t>.</w:t>
      </w:r>
    </w:p>
    <w:p w14:paraId="0E49A480" w14:textId="69D4C30D" w:rsidR="00181EDC" w:rsidRPr="00B16E4C" w:rsidRDefault="005F140F" w:rsidP="00B32AFA">
      <w:pPr>
        <w:pStyle w:val="-HTML"/>
        <w:numPr>
          <w:ilvl w:val="0"/>
          <w:numId w:val="8"/>
        </w:numPr>
        <w:spacing w:line="276" w:lineRule="auto"/>
        <w:ind w:left="0" w:firstLine="0"/>
        <w:jc w:val="both"/>
        <w:rPr>
          <w:rFonts w:ascii="Times New Roman" w:hAnsi="Times New Roman" w:cs="Times New Roman"/>
          <w:sz w:val="24"/>
          <w:szCs w:val="24"/>
        </w:rPr>
      </w:pPr>
      <w:r w:rsidRPr="00B16E4C">
        <w:rPr>
          <w:rFonts w:ascii="Times New Roman" w:hAnsi="Times New Roman" w:cs="Times New Roman"/>
          <w:sz w:val="24"/>
          <w:szCs w:val="24"/>
        </w:rPr>
        <w:t>Ε</w:t>
      </w:r>
      <w:r>
        <w:rPr>
          <w:rFonts w:ascii="Times New Roman" w:hAnsi="Times New Roman" w:cs="Times New Roman"/>
          <w:sz w:val="24"/>
          <w:szCs w:val="24"/>
        </w:rPr>
        <w:t xml:space="preserve">πιτεύξιμες </w:t>
      </w:r>
      <w:r w:rsidR="00283C2A" w:rsidRPr="00B16E4C">
        <w:rPr>
          <w:rFonts w:ascii="Times New Roman" w:hAnsi="Times New Roman" w:cs="Times New Roman"/>
          <w:sz w:val="24"/>
          <w:szCs w:val="24"/>
        </w:rPr>
        <w:t xml:space="preserve"> εναλλακτικές λύσεις επισκευής.  </w:t>
      </w:r>
    </w:p>
    <w:p w14:paraId="3A387B12" w14:textId="317277E2" w:rsidR="00181EDC" w:rsidRPr="00B16E4C" w:rsidRDefault="005F140F" w:rsidP="00B32AFA">
      <w:pPr>
        <w:pStyle w:val="-HTML"/>
        <w:numPr>
          <w:ilvl w:val="0"/>
          <w:numId w:val="8"/>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Ποιοι π</w:t>
      </w:r>
      <w:r w:rsidR="00283C2A" w:rsidRPr="00B16E4C">
        <w:rPr>
          <w:rFonts w:ascii="Times New Roman" w:hAnsi="Times New Roman" w:cs="Times New Roman"/>
          <w:sz w:val="24"/>
          <w:szCs w:val="24"/>
        </w:rPr>
        <w:t>αράγοντες</w:t>
      </w:r>
      <w:r>
        <w:rPr>
          <w:rFonts w:ascii="Times New Roman" w:hAnsi="Times New Roman" w:cs="Times New Roman"/>
          <w:sz w:val="24"/>
          <w:szCs w:val="24"/>
        </w:rPr>
        <w:t xml:space="preserve"> επηρεάζουν το</w:t>
      </w:r>
      <w:r w:rsidR="00283C2A" w:rsidRPr="00B16E4C">
        <w:rPr>
          <w:rFonts w:ascii="Times New Roman" w:hAnsi="Times New Roman" w:cs="Times New Roman"/>
          <w:sz w:val="24"/>
          <w:szCs w:val="24"/>
        </w:rPr>
        <w:t xml:space="preserve"> κόστος</w:t>
      </w:r>
      <w:r w:rsidR="006F6774">
        <w:rPr>
          <w:rFonts w:ascii="Times New Roman" w:hAnsi="Times New Roman" w:cs="Times New Roman"/>
          <w:sz w:val="24"/>
          <w:szCs w:val="24"/>
        </w:rPr>
        <w:t>.</w:t>
      </w:r>
      <w:r w:rsidR="00283C2A" w:rsidRPr="00B16E4C">
        <w:rPr>
          <w:rFonts w:ascii="Times New Roman" w:hAnsi="Times New Roman" w:cs="Times New Roman"/>
          <w:sz w:val="24"/>
          <w:szCs w:val="24"/>
        </w:rPr>
        <w:t xml:space="preserve">  </w:t>
      </w:r>
    </w:p>
    <w:p w14:paraId="23D640B3" w14:textId="41C2FF95" w:rsidR="00181EDC" w:rsidRPr="005F140F" w:rsidRDefault="005F140F" w:rsidP="00B32AFA">
      <w:pPr>
        <w:pStyle w:val="-HTML"/>
        <w:numPr>
          <w:ilvl w:val="0"/>
          <w:numId w:val="8"/>
        </w:numPr>
        <w:spacing w:line="276" w:lineRule="auto"/>
        <w:ind w:left="0" w:firstLine="0"/>
        <w:jc w:val="both"/>
        <w:rPr>
          <w:rFonts w:ascii="Times New Roman" w:hAnsi="Times New Roman" w:cs="Times New Roman"/>
          <w:sz w:val="24"/>
          <w:szCs w:val="24"/>
        </w:rPr>
      </w:pPr>
      <w:r w:rsidRPr="005F140F">
        <w:rPr>
          <w:rFonts w:ascii="Times New Roman" w:hAnsi="Times New Roman" w:cs="Times New Roman"/>
          <w:sz w:val="24"/>
          <w:szCs w:val="24"/>
        </w:rPr>
        <w:t>Το προσωπικό ε</w:t>
      </w:r>
      <w:r w:rsidR="00283C2A" w:rsidRPr="005F140F">
        <w:rPr>
          <w:rFonts w:ascii="Times New Roman" w:hAnsi="Times New Roman" w:cs="Times New Roman"/>
          <w:sz w:val="24"/>
          <w:szCs w:val="24"/>
        </w:rPr>
        <w:t>πισκευή</w:t>
      </w:r>
      <w:r w:rsidRPr="005F140F">
        <w:rPr>
          <w:rFonts w:ascii="Times New Roman" w:hAnsi="Times New Roman" w:cs="Times New Roman"/>
          <w:sz w:val="24"/>
          <w:szCs w:val="24"/>
        </w:rPr>
        <w:t>ς</w:t>
      </w:r>
      <w:r w:rsidR="00283C2A" w:rsidRPr="005F140F">
        <w:rPr>
          <w:rFonts w:ascii="Times New Roman" w:hAnsi="Times New Roman" w:cs="Times New Roman"/>
          <w:sz w:val="24"/>
          <w:szCs w:val="24"/>
        </w:rPr>
        <w:t xml:space="preserve">. </w:t>
      </w:r>
    </w:p>
    <w:p w14:paraId="6D7CE0BA" w14:textId="0EBE636F" w:rsidR="00181EDC" w:rsidRPr="00B16E4C" w:rsidRDefault="005F140F" w:rsidP="00B32AFA">
      <w:pPr>
        <w:pStyle w:val="-HTML"/>
        <w:numPr>
          <w:ilvl w:val="0"/>
          <w:numId w:val="8"/>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Τα στ</w:t>
      </w:r>
      <w:r w:rsidR="00283C2A" w:rsidRPr="00B16E4C">
        <w:rPr>
          <w:rFonts w:ascii="Times New Roman" w:hAnsi="Times New Roman" w:cs="Times New Roman"/>
          <w:sz w:val="24"/>
          <w:szCs w:val="24"/>
        </w:rPr>
        <w:t xml:space="preserve">οιχεία αξιοπιστίας και </w:t>
      </w:r>
      <w:proofErr w:type="spellStart"/>
      <w:r w:rsidR="00283C2A" w:rsidRPr="00B16E4C">
        <w:rPr>
          <w:rFonts w:ascii="Times New Roman" w:hAnsi="Times New Roman" w:cs="Times New Roman"/>
          <w:sz w:val="24"/>
          <w:szCs w:val="24"/>
        </w:rPr>
        <w:t>συντηρησιμότητας</w:t>
      </w:r>
      <w:proofErr w:type="spellEnd"/>
      <w:r w:rsidR="00283C2A" w:rsidRPr="00B16E4C">
        <w:rPr>
          <w:rFonts w:ascii="Times New Roman" w:hAnsi="Times New Roman" w:cs="Times New Roman"/>
          <w:sz w:val="24"/>
          <w:szCs w:val="24"/>
        </w:rPr>
        <w:t xml:space="preserve"> </w:t>
      </w:r>
      <w:r>
        <w:rPr>
          <w:rFonts w:ascii="Times New Roman" w:hAnsi="Times New Roman" w:cs="Times New Roman"/>
          <w:sz w:val="24"/>
          <w:szCs w:val="24"/>
        </w:rPr>
        <w:t xml:space="preserve">των </w:t>
      </w:r>
      <w:r w:rsidR="00283C2A" w:rsidRPr="00B16E4C">
        <w:rPr>
          <w:rFonts w:ascii="Times New Roman" w:hAnsi="Times New Roman" w:cs="Times New Roman"/>
          <w:sz w:val="24"/>
          <w:szCs w:val="24"/>
        </w:rPr>
        <w:t xml:space="preserve">στοιχείων.  </w:t>
      </w:r>
    </w:p>
    <w:p w14:paraId="6AC62745" w14:textId="3ED2ACDB" w:rsidR="00181EDC" w:rsidRPr="00B16E4C" w:rsidRDefault="005F140F" w:rsidP="00B32AFA">
      <w:pPr>
        <w:pStyle w:val="-HTML"/>
        <w:numPr>
          <w:ilvl w:val="0"/>
          <w:numId w:val="8"/>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Ο απαιτούμενος χ</w:t>
      </w:r>
      <w:r w:rsidR="00283C2A" w:rsidRPr="00B16E4C">
        <w:rPr>
          <w:rFonts w:ascii="Times New Roman" w:hAnsi="Times New Roman" w:cs="Times New Roman"/>
          <w:sz w:val="24"/>
          <w:szCs w:val="24"/>
        </w:rPr>
        <w:t xml:space="preserve">ρόνος </w:t>
      </w:r>
      <w:r w:rsidR="006F6774">
        <w:rPr>
          <w:rFonts w:ascii="Times New Roman" w:hAnsi="Times New Roman" w:cs="Times New Roman"/>
          <w:sz w:val="24"/>
          <w:szCs w:val="24"/>
        </w:rPr>
        <w:t>ολοκλήρωση</w:t>
      </w:r>
      <w:r w:rsidR="00283C2A" w:rsidRPr="00B16E4C">
        <w:rPr>
          <w:rFonts w:ascii="Times New Roman" w:hAnsi="Times New Roman" w:cs="Times New Roman"/>
          <w:sz w:val="24"/>
          <w:szCs w:val="24"/>
        </w:rPr>
        <w:t xml:space="preserve">ς και μεταφοράς από και </w:t>
      </w:r>
      <w:r>
        <w:rPr>
          <w:rFonts w:ascii="Times New Roman" w:hAnsi="Times New Roman" w:cs="Times New Roman"/>
          <w:sz w:val="24"/>
          <w:szCs w:val="24"/>
        </w:rPr>
        <w:t>προς τις</w:t>
      </w:r>
      <w:r w:rsidR="00283C2A" w:rsidRPr="00B16E4C">
        <w:rPr>
          <w:rFonts w:ascii="Times New Roman" w:hAnsi="Times New Roman" w:cs="Times New Roman"/>
          <w:sz w:val="24"/>
          <w:szCs w:val="24"/>
        </w:rPr>
        <w:t xml:space="preserve"> εγκαταστάσεις επισκευής.  </w:t>
      </w:r>
    </w:p>
    <w:p w14:paraId="4EDD6AE4" w14:textId="1173F9BF" w:rsidR="00181EDC" w:rsidRPr="00B16E4C" w:rsidRDefault="005F140F" w:rsidP="00B32AFA">
      <w:pPr>
        <w:pStyle w:val="-HTML"/>
        <w:numPr>
          <w:ilvl w:val="0"/>
          <w:numId w:val="8"/>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Η π</w:t>
      </w:r>
      <w:r w:rsidR="00283C2A" w:rsidRPr="00B16E4C">
        <w:rPr>
          <w:rFonts w:ascii="Times New Roman" w:hAnsi="Times New Roman" w:cs="Times New Roman"/>
          <w:sz w:val="24"/>
          <w:szCs w:val="24"/>
        </w:rPr>
        <w:t xml:space="preserve">ολιτική χρήστη. </w:t>
      </w:r>
    </w:p>
    <w:p w14:paraId="1F5A8B2A" w14:textId="77777777" w:rsidR="00181EDC" w:rsidRPr="00B16E4C" w:rsidRDefault="00181EDC" w:rsidP="007222AA">
      <w:pPr>
        <w:pStyle w:val="-HTML"/>
        <w:spacing w:line="276" w:lineRule="auto"/>
        <w:jc w:val="both"/>
        <w:rPr>
          <w:rFonts w:ascii="Times New Roman" w:hAnsi="Times New Roman" w:cs="Times New Roman"/>
          <w:sz w:val="24"/>
          <w:szCs w:val="24"/>
        </w:rPr>
      </w:pPr>
    </w:p>
    <w:p w14:paraId="6F999808" w14:textId="590ECEC2" w:rsidR="00181EDC" w:rsidRPr="00B16E4C" w:rsidRDefault="00283C2A" w:rsidP="007222AA">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Το αποτέλεσμα αυτής της ανάλυσης </w:t>
      </w:r>
      <w:r w:rsidR="004D7396">
        <w:rPr>
          <w:rFonts w:ascii="Times New Roman" w:hAnsi="Times New Roman" w:cs="Times New Roman"/>
          <w:sz w:val="24"/>
          <w:szCs w:val="24"/>
        </w:rPr>
        <w:t xml:space="preserve">μας προσφέρει </w:t>
      </w:r>
      <w:r w:rsidRPr="00B16E4C">
        <w:rPr>
          <w:rFonts w:ascii="Times New Roman" w:hAnsi="Times New Roman" w:cs="Times New Roman"/>
          <w:sz w:val="24"/>
          <w:szCs w:val="24"/>
        </w:rPr>
        <w:t>μια γραμμή συντήρησης για κάθε κομμάτι</w:t>
      </w:r>
      <w:r w:rsidR="004D7396">
        <w:rPr>
          <w:rFonts w:ascii="Times New Roman" w:hAnsi="Times New Roman" w:cs="Times New Roman"/>
          <w:sz w:val="24"/>
          <w:szCs w:val="24"/>
        </w:rPr>
        <w:t xml:space="preserve"> του</w:t>
      </w:r>
      <w:r w:rsidRPr="00B16E4C">
        <w:rPr>
          <w:rFonts w:ascii="Times New Roman" w:hAnsi="Times New Roman" w:cs="Times New Roman"/>
          <w:sz w:val="24"/>
          <w:szCs w:val="24"/>
        </w:rPr>
        <w:t xml:space="preserve"> εξοπλισμού</w:t>
      </w:r>
      <w:r w:rsidR="004D7396">
        <w:rPr>
          <w:rFonts w:ascii="Times New Roman" w:hAnsi="Times New Roman" w:cs="Times New Roman"/>
          <w:sz w:val="24"/>
          <w:szCs w:val="24"/>
        </w:rPr>
        <w:t xml:space="preserve"> και των πόρων που θα χρειαστούν.</w:t>
      </w:r>
      <w:r w:rsidRPr="00B16E4C">
        <w:rPr>
          <w:rFonts w:ascii="Times New Roman" w:hAnsi="Times New Roman" w:cs="Times New Roman"/>
          <w:sz w:val="24"/>
          <w:szCs w:val="24"/>
        </w:rPr>
        <w:t xml:space="preserve"> </w:t>
      </w:r>
      <w:r w:rsidR="004D7396">
        <w:rPr>
          <w:rFonts w:ascii="Times New Roman" w:hAnsi="Times New Roman" w:cs="Times New Roman"/>
          <w:sz w:val="24"/>
          <w:szCs w:val="24"/>
        </w:rPr>
        <w:t>Ο</w:t>
      </w:r>
      <w:r w:rsidRPr="00B16E4C">
        <w:rPr>
          <w:rFonts w:ascii="Times New Roman" w:hAnsi="Times New Roman" w:cs="Times New Roman"/>
          <w:sz w:val="24"/>
          <w:szCs w:val="24"/>
        </w:rPr>
        <w:t xml:space="preserve"> καθορισμός της γραμμής συντήρησης  απαιτ</w:t>
      </w:r>
      <w:r w:rsidR="000A3163">
        <w:rPr>
          <w:rFonts w:ascii="Times New Roman" w:hAnsi="Times New Roman" w:cs="Times New Roman"/>
          <w:sz w:val="24"/>
          <w:szCs w:val="24"/>
        </w:rPr>
        <w:t>εί</w:t>
      </w:r>
      <w:r w:rsidRPr="00B16E4C">
        <w:rPr>
          <w:rFonts w:ascii="Times New Roman" w:hAnsi="Times New Roman" w:cs="Times New Roman"/>
          <w:sz w:val="24"/>
          <w:szCs w:val="24"/>
        </w:rPr>
        <w:t xml:space="preserve">  λήψη αποφάσεων </w:t>
      </w:r>
      <w:r w:rsidR="004D7396">
        <w:rPr>
          <w:rFonts w:ascii="Times New Roman" w:hAnsi="Times New Roman" w:cs="Times New Roman"/>
          <w:sz w:val="24"/>
          <w:szCs w:val="24"/>
        </w:rPr>
        <w:t xml:space="preserve"> που σχετίζονται άμεσα </w:t>
      </w:r>
      <w:r w:rsidRPr="00B16E4C">
        <w:rPr>
          <w:rFonts w:ascii="Times New Roman" w:hAnsi="Times New Roman" w:cs="Times New Roman"/>
          <w:sz w:val="24"/>
          <w:szCs w:val="24"/>
        </w:rPr>
        <w:t xml:space="preserve"> με: </w:t>
      </w:r>
    </w:p>
    <w:p w14:paraId="726A5993" w14:textId="03419DFF" w:rsidR="00181EDC" w:rsidRPr="00B16E4C" w:rsidRDefault="00283C2A" w:rsidP="00B32AFA">
      <w:pPr>
        <w:pStyle w:val="-HTML"/>
        <w:numPr>
          <w:ilvl w:val="0"/>
          <w:numId w:val="9"/>
        </w:numPr>
        <w:spacing w:line="276" w:lineRule="auto"/>
        <w:ind w:left="0" w:firstLine="0"/>
        <w:jc w:val="both"/>
        <w:rPr>
          <w:rFonts w:ascii="Times New Roman" w:hAnsi="Times New Roman" w:cs="Times New Roman"/>
          <w:sz w:val="24"/>
          <w:szCs w:val="24"/>
        </w:rPr>
      </w:pPr>
      <w:r w:rsidRPr="00B16E4C">
        <w:rPr>
          <w:rFonts w:ascii="Times New Roman" w:hAnsi="Times New Roman" w:cs="Times New Roman"/>
          <w:sz w:val="24"/>
          <w:szCs w:val="24"/>
        </w:rPr>
        <w:t>Εάν το προσωπικό συντήρησης</w:t>
      </w:r>
      <w:r w:rsidR="004D7396">
        <w:rPr>
          <w:rFonts w:ascii="Times New Roman" w:hAnsi="Times New Roman" w:cs="Times New Roman"/>
          <w:sz w:val="24"/>
          <w:szCs w:val="24"/>
        </w:rPr>
        <w:t xml:space="preserve"> θα πρέπει να</w:t>
      </w:r>
      <w:r w:rsidRPr="00B16E4C">
        <w:rPr>
          <w:rFonts w:ascii="Times New Roman" w:hAnsi="Times New Roman" w:cs="Times New Roman"/>
          <w:sz w:val="24"/>
          <w:szCs w:val="24"/>
        </w:rPr>
        <w:t xml:space="preserve"> παρέχεται από τ</w:t>
      </w:r>
      <w:r w:rsidR="004D7396">
        <w:rPr>
          <w:rFonts w:ascii="Times New Roman" w:hAnsi="Times New Roman" w:cs="Times New Roman"/>
          <w:sz w:val="24"/>
          <w:szCs w:val="24"/>
        </w:rPr>
        <w:t xml:space="preserve">ην ίδια την επιχείρηση </w:t>
      </w:r>
      <w:r w:rsidRPr="00B16E4C">
        <w:rPr>
          <w:rFonts w:ascii="Times New Roman" w:hAnsi="Times New Roman" w:cs="Times New Roman"/>
          <w:sz w:val="24"/>
          <w:szCs w:val="24"/>
        </w:rPr>
        <w:t>ή</w:t>
      </w:r>
      <w:r w:rsidR="004D7396">
        <w:rPr>
          <w:rFonts w:ascii="Times New Roman" w:hAnsi="Times New Roman" w:cs="Times New Roman"/>
          <w:sz w:val="24"/>
          <w:szCs w:val="24"/>
        </w:rPr>
        <w:t xml:space="preserve"> από </w:t>
      </w:r>
      <w:r w:rsidRPr="00B16E4C">
        <w:rPr>
          <w:rFonts w:ascii="Times New Roman" w:hAnsi="Times New Roman" w:cs="Times New Roman"/>
          <w:sz w:val="24"/>
          <w:szCs w:val="24"/>
        </w:rPr>
        <w:t xml:space="preserve"> εξωτερικ</w:t>
      </w:r>
      <w:r w:rsidR="004D7396">
        <w:rPr>
          <w:rFonts w:ascii="Times New Roman" w:hAnsi="Times New Roman" w:cs="Times New Roman"/>
          <w:sz w:val="24"/>
          <w:szCs w:val="24"/>
        </w:rPr>
        <w:t>ό πάροχο</w:t>
      </w:r>
      <w:r w:rsidRPr="00B16E4C">
        <w:rPr>
          <w:rFonts w:ascii="Times New Roman" w:hAnsi="Times New Roman" w:cs="Times New Roman"/>
          <w:sz w:val="24"/>
          <w:szCs w:val="24"/>
        </w:rPr>
        <w:t xml:space="preserve">. </w:t>
      </w:r>
    </w:p>
    <w:p w14:paraId="74FB412E" w14:textId="773A49B8" w:rsidR="00181EDC" w:rsidRPr="00B16E4C" w:rsidRDefault="004D7396" w:rsidP="00B32AFA">
      <w:pPr>
        <w:pStyle w:val="-HTML"/>
        <w:numPr>
          <w:ilvl w:val="0"/>
          <w:numId w:val="9"/>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 xml:space="preserve">Από ποιόν θα γίνεται η παροχή των ανταλλακτικών και των  </w:t>
      </w:r>
      <w:r w:rsidR="00283C2A" w:rsidRPr="00B16E4C">
        <w:rPr>
          <w:rFonts w:ascii="Times New Roman" w:hAnsi="Times New Roman" w:cs="Times New Roman"/>
          <w:sz w:val="24"/>
          <w:szCs w:val="24"/>
        </w:rPr>
        <w:t>αναλώσιμ</w:t>
      </w:r>
      <w:r>
        <w:rPr>
          <w:rFonts w:ascii="Times New Roman" w:hAnsi="Times New Roman" w:cs="Times New Roman"/>
          <w:sz w:val="24"/>
          <w:szCs w:val="24"/>
        </w:rPr>
        <w:t>ων υλικών.</w:t>
      </w:r>
      <w:r w:rsidR="00283C2A" w:rsidRPr="00B16E4C">
        <w:rPr>
          <w:rFonts w:ascii="Times New Roman" w:hAnsi="Times New Roman" w:cs="Times New Roman"/>
          <w:sz w:val="24"/>
          <w:szCs w:val="24"/>
        </w:rPr>
        <w:t xml:space="preserve"> </w:t>
      </w:r>
    </w:p>
    <w:p w14:paraId="66006763" w14:textId="122B0DDC" w:rsidR="00181EDC" w:rsidRPr="00B16E4C" w:rsidRDefault="005654BA" w:rsidP="00B32AFA">
      <w:pPr>
        <w:pStyle w:val="-HTML"/>
        <w:numPr>
          <w:ilvl w:val="0"/>
          <w:numId w:val="9"/>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Π</w:t>
      </w:r>
      <w:r w:rsidR="000A3163">
        <w:rPr>
          <w:rFonts w:ascii="Times New Roman" w:hAnsi="Times New Roman" w:cs="Times New Roman"/>
          <w:sz w:val="24"/>
          <w:szCs w:val="24"/>
        </w:rPr>
        <w:t xml:space="preserve">ου </w:t>
      </w:r>
      <w:r>
        <w:rPr>
          <w:rFonts w:ascii="Times New Roman" w:hAnsi="Times New Roman" w:cs="Times New Roman"/>
          <w:sz w:val="24"/>
          <w:szCs w:val="24"/>
        </w:rPr>
        <w:t xml:space="preserve">υπάρχουν </w:t>
      </w:r>
      <w:r w:rsidR="00732C8B">
        <w:rPr>
          <w:rFonts w:ascii="Times New Roman" w:hAnsi="Times New Roman" w:cs="Times New Roman"/>
          <w:sz w:val="24"/>
          <w:szCs w:val="24"/>
        </w:rPr>
        <w:t>ειδικά εργαλεία</w:t>
      </w:r>
      <w:r w:rsidR="009E0E07">
        <w:rPr>
          <w:rFonts w:ascii="Times New Roman" w:hAnsi="Times New Roman" w:cs="Times New Roman"/>
          <w:sz w:val="24"/>
          <w:szCs w:val="24"/>
        </w:rPr>
        <w:t xml:space="preserve"> και εξοπλισμός </w:t>
      </w:r>
      <w:r w:rsidR="00EF17AF">
        <w:rPr>
          <w:rFonts w:ascii="Times New Roman" w:hAnsi="Times New Roman" w:cs="Times New Roman"/>
          <w:sz w:val="24"/>
          <w:szCs w:val="24"/>
        </w:rPr>
        <w:t xml:space="preserve"> </w:t>
      </w:r>
      <w:r>
        <w:rPr>
          <w:rFonts w:ascii="Times New Roman" w:hAnsi="Times New Roman" w:cs="Times New Roman"/>
          <w:sz w:val="24"/>
          <w:szCs w:val="24"/>
        </w:rPr>
        <w:t xml:space="preserve">για </w:t>
      </w:r>
      <w:r w:rsidR="00283C2A" w:rsidRPr="00B16E4C">
        <w:rPr>
          <w:rFonts w:ascii="Times New Roman" w:hAnsi="Times New Roman" w:cs="Times New Roman"/>
          <w:sz w:val="24"/>
          <w:szCs w:val="24"/>
        </w:rPr>
        <w:t>μεταφορά,</w:t>
      </w:r>
      <w:r w:rsidR="00732C8B">
        <w:rPr>
          <w:rFonts w:ascii="Times New Roman" w:hAnsi="Times New Roman" w:cs="Times New Roman"/>
          <w:sz w:val="24"/>
          <w:szCs w:val="24"/>
        </w:rPr>
        <w:t xml:space="preserve"> </w:t>
      </w:r>
      <w:r>
        <w:rPr>
          <w:rFonts w:ascii="Times New Roman" w:hAnsi="Times New Roman" w:cs="Times New Roman"/>
          <w:sz w:val="24"/>
          <w:szCs w:val="24"/>
        </w:rPr>
        <w:t>αν</w:t>
      </w:r>
      <w:r w:rsidR="00EF17AF">
        <w:rPr>
          <w:rFonts w:ascii="Times New Roman" w:hAnsi="Times New Roman" w:cs="Times New Roman"/>
          <w:sz w:val="24"/>
          <w:szCs w:val="24"/>
        </w:rPr>
        <w:t>ύψωση</w:t>
      </w:r>
      <w:r w:rsidR="009E0E07">
        <w:rPr>
          <w:rFonts w:ascii="Times New Roman" w:hAnsi="Times New Roman" w:cs="Times New Roman"/>
          <w:sz w:val="24"/>
          <w:szCs w:val="24"/>
        </w:rPr>
        <w:t xml:space="preserve"> και</w:t>
      </w:r>
      <w:r w:rsidR="00EF17AF">
        <w:rPr>
          <w:rFonts w:ascii="Times New Roman" w:hAnsi="Times New Roman" w:cs="Times New Roman"/>
          <w:sz w:val="24"/>
          <w:szCs w:val="24"/>
        </w:rPr>
        <w:t xml:space="preserve"> </w:t>
      </w:r>
      <w:r w:rsidR="00732C8B">
        <w:rPr>
          <w:rFonts w:ascii="Times New Roman" w:hAnsi="Times New Roman" w:cs="Times New Roman"/>
          <w:sz w:val="24"/>
          <w:szCs w:val="24"/>
        </w:rPr>
        <w:t>δοκιμές</w:t>
      </w:r>
      <w:r w:rsidR="00EF17AF">
        <w:rPr>
          <w:rFonts w:ascii="Times New Roman" w:hAnsi="Times New Roman" w:cs="Times New Roman"/>
          <w:sz w:val="24"/>
          <w:szCs w:val="24"/>
        </w:rPr>
        <w:t>.</w:t>
      </w:r>
    </w:p>
    <w:p w14:paraId="388B2D89" w14:textId="36659CF4" w:rsidR="00181EDC" w:rsidRPr="00B16E4C" w:rsidRDefault="004D7396" w:rsidP="00B32AFA">
      <w:pPr>
        <w:pStyle w:val="-HTML"/>
        <w:numPr>
          <w:ilvl w:val="0"/>
          <w:numId w:val="9"/>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Ποιος θα είναι ο ε</w:t>
      </w:r>
      <w:r w:rsidR="00283C2A" w:rsidRPr="00B16E4C">
        <w:rPr>
          <w:rFonts w:ascii="Times New Roman" w:hAnsi="Times New Roman" w:cs="Times New Roman"/>
          <w:sz w:val="24"/>
          <w:szCs w:val="24"/>
        </w:rPr>
        <w:t>ξοπλισμό</w:t>
      </w:r>
      <w:r>
        <w:rPr>
          <w:rFonts w:ascii="Times New Roman" w:hAnsi="Times New Roman" w:cs="Times New Roman"/>
          <w:sz w:val="24"/>
          <w:szCs w:val="24"/>
        </w:rPr>
        <w:t>ς</w:t>
      </w:r>
      <w:r w:rsidR="00732C8B">
        <w:rPr>
          <w:rFonts w:ascii="Times New Roman" w:hAnsi="Times New Roman" w:cs="Times New Roman"/>
          <w:sz w:val="24"/>
          <w:szCs w:val="24"/>
        </w:rPr>
        <w:t xml:space="preserve"> </w:t>
      </w:r>
      <w:r w:rsidR="00283C2A" w:rsidRPr="00B16E4C">
        <w:rPr>
          <w:rFonts w:ascii="Times New Roman" w:hAnsi="Times New Roman" w:cs="Times New Roman"/>
          <w:sz w:val="24"/>
          <w:szCs w:val="24"/>
        </w:rPr>
        <w:t>παρακολούθησης</w:t>
      </w:r>
      <w:r w:rsidR="00732C8B">
        <w:rPr>
          <w:rFonts w:ascii="Times New Roman" w:hAnsi="Times New Roman" w:cs="Times New Roman"/>
          <w:sz w:val="24"/>
          <w:szCs w:val="24"/>
        </w:rPr>
        <w:t xml:space="preserve"> της</w:t>
      </w:r>
      <w:r w:rsidR="00283C2A" w:rsidRPr="00B16E4C">
        <w:rPr>
          <w:rFonts w:ascii="Times New Roman" w:hAnsi="Times New Roman" w:cs="Times New Roman"/>
          <w:sz w:val="24"/>
          <w:szCs w:val="24"/>
        </w:rPr>
        <w:t xml:space="preserve"> κατάστασης και</w:t>
      </w:r>
      <w:r w:rsidR="00732C8B">
        <w:rPr>
          <w:rFonts w:ascii="Times New Roman" w:hAnsi="Times New Roman" w:cs="Times New Roman"/>
          <w:sz w:val="24"/>
          <w:szCs w:val="24"/>
        </w:rPr>
        <w:t xml:space="preserve"> του</w:t>
      </w:r>
      <w:r>
        <w:rPr>
          <w:rFonts w:ascii="Times New Roman" w:hAnsi="Times New Roman" w:cs="Times New Roman"/>
          <w:sz w:val="24"/>
          <w:szCs w:val="24"/>
        </w:rPr>
        <w:t xml:space="preserve"> κατάλληλου </w:t>
      </w:r>
      <w:r w:rsidR="00732C8B">
        <w:rPr>
          <w:rFonts w:ascii="Times New Roman" w:hAnsi="Times New Roman" w:cs="Times New Roman"/>
          <w:sz w:val="24"/>
          <w:szCs w:val="24"/>
        </w:rPr>
        <w:t xml:space="preserve"> </w:t>
      </w:r>
      <w:r w:rsidR="00283C2A" w:rsidRPr="00B16E4C">
        <w:rPr>
          <w:rFonts w:ascii="Times New Roman" w:hAnsi="Times New Roman" w:cs="Times New Roman"/>
          <w:sz w:val="24"/>
          <w:szCs w:val="24"/>
        </w:rPr>
        <w:t>λογισμι</w:t>
      </w:r>
      <w:r w:rsidR="00732C8B">
        <w:rPr>
          <w:rFonts w:ascii="Times New Roman" w:hAnsi="Times New Roman" w:cs="Times New Roman"/>
          <w:sz w:val="24"/>
          <w:szCs w:val="24"/>
        </w:rPr>
        <w:t>κού</w:t>
      </w:r>
      <w:r w:rsidR="00283C2A" w:rsidRPr="00B16E4C">
        <w:rPr>
          <w:rFonts w:ascii="Times New Roman" w:hAnsi="Times New Roman" w:cs="Times New Roman"/>
          <w:sz w:val="24"/>
          <w:szCs w:val="24"/>
        </w:rPr>
        <w:t xml:space="preserve"> που θα χρησιμοποιηθεί.  </w:t>
      </w:r>
    </w:p>
    <w:p w14:paraId="4E5EC22D" w14:textId="731DEBDC" w:rsidR="00181EDC" w:rsidRDefault="00997A6E" w:rsidP="00B32AFA">
      <w:pPr>
        <w:pStyle w:val="-HTML"/>
        <w:numPr>
          <w:ilvl w:val="0"/>
          <w:numId w:val="9"/>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lastRenderedPageBreak/>
        <w:t>Η υ</w:t>
      </w:r>
      <w:r w:rsidR="00283C2A" w:rsidRPr="00B16E4C">
        <w:rPr>
          <w:rFonts w:ascii="Times New Roman" w:hAnsi="Times New Roman" w:cs="Times New Roman"/>
          <w:sz w:val="24"/>
          <w:szCs w:val="24"/>
        </w:rPr>
        <w:t>ποδομή που πρέπει να</w:t>
      </w:r>
      <w:r>
        <w:rPr>
          <w:rFonts w:ascii="Times New Roman" w:hAnsi="Times New Roman" w:cs="Times New Roman"/>
          <w:sz w:val="24"/>
          <w:szCs w:val="24"/>
        </w:rPr>
        <w:t xml:space="preserve"> υφίσταται για την ορθή</w:t>
      </w:r>
      <w:r w:rsidR="00283C2A" w:rsidRPr="00B16E4C">
        <w:rPr>
          <w:rFonts w:ascii="Times New Roman" w:hAnsi="Times New Roman" w:cs="Times New Roman"/>
          <w:sz w:val="24"/>
          <w:szCs w:val="24"/>
        </w:rPr>
        <w:t xml:space="preserve"> εφαρμογή</w:t>
      </w:r>
      <w:r>
        <w:rPr>
          <w:rFonts w:ascii="Times New Roman" w:hAnsi="Times New Roman" w:cs="Times New Roman"/>
          <w:sz w:val="24"/>
          <w:szCs w:val="24"/>
        </w:rPr>
        <w:t xml:space="preserve"> των</w:t>
      </w:r>
      <w:r w:rsidR="00283C2A" w:rsidRPr="00B16E4C">
        <w:rPr>
          <w:rFonts w:ascii="Times New Roman" w:hAnsi="Times New Roman" w:cs="Times New Roman"/>
          <w:sz w:val="24"/>
          <w:szCs w:val="24"/>
        </w:rPr>
        <w:t xml:space="preserve"> πολιτικών συντήρησης.</w:t>
      </w:r>
    </w:p>
    <w:p w14:paraId="244C1749" w14:textId="77777777" w:rsidR="00E35FF4" w:rsidRPr="00B16E4C" w:rsidRDefault="00E35FF4" w:rsidP="007222AA">
      <w:pPr>
        <w:pStyle w:val="-HTML"/>
        <w:spacing w:line="276" w:lineRule="auto"/>
        <w:jc w:val="both"/>
        <w:rPr>
          <w:rFonts w:ascii="Times New Roman" w:hAnsi="Times New Roman" w:cs="Times New Roman"/>
          <w:sz w:val="24"/>
          <w:szCs w:val="24"/>
        </w:rPr>
      </w:pPr>
    </w:p>
    <w:p w14:paraId="16260451" w14:textId="49F12CD5" w:rsidR="00283C2A" w:rsidRPr="00B16E4C" w:rsidRDefault="00283C2A" w:rsidP="007222AA">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Όταν  η διαδικασία</w:t>
      </w:r>
      <w:r w:rsidR="00997A6E">
        <w:rPr>
          <w:rFonts w:ascii="Times New Roman" w:hAnsi="Times New Roman" w:cs="Times New Roman"/>
          <w:sz w:val="24"/>
          <w:szCs w:val="24"/>
        </w:rPr>
        <w:t xml:space="preserve"> που αναφέρθηκε παραπάνω εφαρμοστεί σε </w:t>
      </w:r>
      <w:r w:rsidRPr="00B16E4C">
        <w:rPr>
          <w:rFonts w:ascii="Times New Roman" w:hAnsi="Times New Roman" w:cs="Times New Roman"/>
          <w:sz w:val="24"/>
          <w:szCs w:val="24"/>
        </w:rPr>
        <w:t>όλα τα περιουσιακά στοιχεία</w:t>
      </w:r>
      <w:r w:rsidR="00997A6E">
        <w:rPr>
          <w:rFonts w:ascii="Times New Roman" w:hAnsi="Times New Roman" w:cs="Times New Roman"/>
          <w:sz w:val="24"/>
          <w:szCs w:val="24"/>
        </w:rPr>
        <w:t xml:space="preserve"> την επιχείρησης</w:t>
      </w:r>
      <w:r w:rsidRPr="00B16E4C">
        <w:rPr>
          <w:rFonts w:ascii="Times New Roman" w:hAnsi="Times New Roman" w:cs="Times New Roman"/>
          <w:sz w:val="24"/>
          <w:szCs w:val="24"/>
        </w:rPr>
        <w:t>, θα</w:t>
      </w:r>
      <w:r w:rsidR="00997A6E">
        <w:rPr>
          <w:rFonts w:ascii="Times New Roman" w:hAnsi="Times New Roman" w:cs="Times New Roman"/>
          <w:sz w:val="24"/>
          <w:szCs w:val="24"/>
        </w:rPr>
        <w:t xml:space="preserve"> έχει</w:t>
      </w:r>
      <w:r w:rsidRPr="00B16E4C">
        <w:rPr>
          <w:rFonts w:ascii="Times New Roman" w:hAnsi="Times New Roman" w:cs="Times New Roman"/>
          <w:sz w:val="24"/>
          <w:szCs w:val="24"/>
        </w:rPr>
        <w:t xml:space="preserve"> ολοκληρωθεί ο πλήρης ορισμός των εργασιών συντήρησης και ο προγραμματισμός της ικανότητας συντήρησης.</w:t>
      </w:r>
    </w:p>
    <w:p w14:paraId="1FDB747C" w14:textId="77777777" w:rsidR="00A57B2E" w:rsidRPr="00CE5385" w:rsidRDefault="00A57B2E" w:rsidP="009953F3">
      <w:pPr>
        <w:pStyle w:val="1"/>
        <w:numPr>
          <w:ilvl w:val="0"/>
          <w:numId w:val="0"/>
        </w:numPr>
        <w:spacing w:line="276" w:lineRule="auto"/>
        <w:ind w:left="432" w:hanging="432"/>
        <w:rPr>
          <w:rFonts w:asciiTheme="minorHAnsi" w:hAnsiTheme="minorHAnsi" w:cstheme="minorHAnsi"/>
          <w:sz w:val="28"/>
        </w:rPr>
      </w:pPr>
    </w:p>
    <w:p w14:paraId="4B806520" w14:textId="6BB3B526" w:rsidR="00D250E5" w:rsidRPr="00CE5385" w:rsidRDefault="00D250E5" w:rsidP="009953F3">
      <w:pPr>
        <w:pStyle w:val="2"/>
        <w:numPr>
          <w:ilvl w:val="0"/>
          <w:numId w:val="0"/>
        </w:numPr>
        <w:spacing w:line="276" w:lineRule="auto"/>
        <w:rPr>
          <w:rFonts w:asciiTheme="minorHAnsi" w:hAnsiTheme="minorHAnsi" w:cstheme="minorHAnsi"/>
          <w:sz w:val="24"/>
        </w:rPr>
      </w:pPr>
      <w:r w:rsidRPr="00CE5385">
        <w:rPr>
          <w:rFonts w:asciiTheme="minorHAnsi" w:hAnsiTheme="minorHAnsi" w:cstheme="minorHAnsi"/>
          <w:sz w:val="24"/>
        </w:rPr>
        <w:t>2.2.3 Προγραμματισμός συντήρησης</w:t>
      </w:r>
    </w:p>
    <w:p w14:paraId="68395A47" w14:textId="77777777" w:rsidR="00606DF4" w:rsidRPr="00606DF4" w:rsidRDefault="00606DF4" w:rsidP="005D6A54">
      <w:pPr>
        <w:spacing w:line="276" w:lineRule="auto"/>
      </w:pPr>
    </w:p>
    <w:p w14:paraId="779B11EF" w14:textId="77777777" w:rsidR="00BC2D1F" w:rsidRDefault="00D250E5"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 Ο προγραμματισμός για συγκεκριμένες εργασίες συντήρησης πρέπει να γίνει με αρκετό χρόνο για τον προγραμματισμό και την παροχή των απαραίτητων πόρων. </w:t>
      </w:r>
    </w:p>
    <w:p w14:paraId="17B46454" w14:textId="3C73D7A5" w:rsidR="00D250E5" w:rsidRPr="00B16E4C" w:rsidRDefault="00BC2D1F" w:rsidP="007222AA">
      <w:pPr>
        <w:spacing w:line="276" w:lineRule="auto"/>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 xml:space="preserve">Ο οποίος </w:t>
      </w:r>
      <w:proofErr w:type="spellStart"/>
      <w:r w:rsidR="000A0383">
        <w:rPr>
          <w:rFonts w:ascii="Times New Roman" w:hAnsi="Times New Roman" w:cs="Times New Roman"/>
          <w:szCs w:val="24"/>
          <w:shd w:val="clear" w:color="auto" w:fill="F8F9FA"/>
        </w:rPr>
        <w:t>προδιορίζει</w:t>
      </w:r>
      <w:proofErr w:type="spellEnd"/>
      <w:r>
        <w:rPr>
          <w:rFonts w:ascii="Times New Roman" w:hAnsi="Times New Roman" w:cs="Times New Roman"/>
          <w:szCs w:val="24"/>
          <w:shd w:val="clear" w:color="auto" w:fill="F8F9FA"/>
        </w:rPr>
        <w:t xml:space="preserve"> :</w:t>
      </w:r>
    </w:p>
    <w:p w14:paraId="7E79ACF9" w14:textId="460B8DEF" w:rsidR="00D250E5" w:rsidRPr="00B16E4C" w:rsidRDefault="000A0383" w:rsidP="00B32AFA">
      <w:pPr>
        <w:pStyle w:val="a3"/>
        <w:numPr>
          <w:ilvl w:val="0"/>
          <w:numId w:val="10"/>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Την </w:t>
      </w:r>
      <w:r w:rsidR="00D250E5" w:rsidRPr="00B16E4C">
        <w:rPr>
          <w:rFonts w:ascii="Times New Roman" w:hAnsi="Times New Roman" w:cs="Times New Roman"/>
          <w:szCs w:val="24"/>
          <w:shd w:val="clear" w:color="auto" w:fill="F8F9FA"/>
        </w:rPr>
        <w:t xml:space="preserve"> ανάθεση</w:t>
      </w:r>
      <w:r>
        <w:rPr>
          <w:rFonts w:ascii="Times New Roman" w:hAnsi="Times New Roman" w:cs="Times New Roman"/>
          <w:szCs w:val="24"/>
          <w:shd w:val="clear" w:color="auto" w:fill="F8F9FA"/>
        </w:rPr>
        <w:t xml:space="preserve"> στο</w:t>
      </w:r>
      <w:r w:rsidR="00D250E5" w:rsidRPr="00B16E4C">
        <w:rPr>
          <w:rFonts w:ascii="Times New Roman" w:hAnsi="Times New Roman" w:cs="Times New Roman"/>
          <w:szCs w:val="24"/>
          <w:shd w:val="clear" w:color="auto" w:fill="F8F9FA"/>
        </w:rPr>
        <w:t xml:space="preserve"> προσωπικού.  </w:t>
      </w:r>
    </w:p>
    <w:p w14:paraId="1CEDD115" w14:textId="3872ACC7" w:rsidR="00D250E5" w:rsidRPr="00B16E4C" w:rsidRDefault="000A0383" w:rsidP="00B32AFA">
      <w:pPr>
        <w:pStyle w:val="a3"/>
        <w:numPr>
          <w:ilvl w:val="0"/>
          <w:numId w:val="10"/>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Την πηγή α</w:t>
      </w:r>
      <w:r w:rsidR="00D250E5" w:rsidRPr="00B16E4C">
        <w:rPr>
          <w:rFonts w:ascii="Times New Roman" w:hAnsi="Times New Roman" w:cs="Times New Roman"/>
          <w:szCs w:val="24"/>
          <w:shd w:val="clear" w:color="auto" w:fill="F8F9FA"/>
        </w:rPr>
        <w:t>πόκτηση</w:t>
      </w:r>
      <w:r>
        <w:rPr>
          <w:rFonts w:ascii="Times New Roman" w:hAnsi="Times New Roman" w:cs="Times New Roman"/>
          <w:szCs w:val="24"/>
          <w:shd w:val="clear" w:color="auto" w:fill="F8F9FA"/>
        </w:rPr>
        <w:t>ς των</w:t>
      </w:r>
      <w:r w:rsidR="00D250E5" w:rsidRPr="00B16E4C">
        <w:rPr>
          <w:rFonts w:ascii="Times New Roman" w:hAnsi="Times New Roman" w:cs="Times New Roman"/>
          <w:szCs w:val="24"/>
          <w:shd w:val="clear" w:color="auto" w:fill="F8F9FA"/>
        </w:rPr>
        <w:t xml:space="preserve"> υλικών και</w:t>
      </w:r>
      <w:r>
        <w:rPr>
          <w:rFonts w:ascii="Times New Roman" w:hAnsi="Times New Roman" w:cs="Times New Roman"/>
          <w:szCs w:val="24"/>
          <w:shd w:val="clear" w:color="auto" w:fill="F8F9FA"/>
        </w:rPr>
        <w:t xml:space="preserve"> των</w:t>
      </w:r>
      <w:r w:rsidR="00D250E5" w:rsidRPr="00B16E4C">
        <w:rPr>
          <w:rFonts w:ascii="Times New Roman" w:hAnsi="Times New Roman" w:cs="Times New Roman"/>
          <w:szCs w:val="24"/>
          <w:shd w:val="clear" w:color="auto" w:fill="F8F9FA"/>
        </w:rPr>
        <w:t xml:space="preserve"> ανταλλακτικών </w:t>
      </w:r>
      <w:r>
        <w:rPr>
          <w:rFonts w:ascii="Times New Roman" w:hAnsi="Times New Roman" w:cs="Times New Roman"/>
          <w:szCs w:val="24"/>
          <w:shd w:val="clear" w:color="auto" w:fill="F8F9FA"/>
        </w:rPr>
        <w:t>π.χ. (</w:t>
      </w:r>
      <w:r w:rsidR="00D250E5" w:rsidRPr="00B16E4C">
        <w:rPr>
          <w:rFonts w:ascii="Times New Roman" w:hAnsi="Times New Roman" w:cs="Times New Roman"/>
          <w:szCs w:val="24"/>
          <w:shd w:val="clear" w:color="auto" w:fill="F8F9FA"/>
        </w:rPr>
        <w:t>εξωτερικές πηγές ή απόθεμα</w:t>
      </w:r>
      <w:r>
        <w:rPr>
          <w:rFonts w:ascii="Times New Roman" w:hAnsi="Times New Roman" w:cs="Times New Roman"/>
          <w:szCs w:val="24"/>
          <w:shd w:val="clear" w:color="auto" w:fill="F8F9FA"/>
        </w:rPr>
        <w:t>)</w:t>
      </w:r>
      <w:r w:rsidR="005654BA">
        <w:rPr>
          <w:rFonts w:ascii="Times New Roman" w:hAnsi="Times New Roman" w:cs="Times New Roman"/>
          <w:szCs w:val="24"/>
          <w:shd w:val="clear" w:color="auto" w:fill="F8F9FA"/>
        </w:rPr>
        <w:t>.</w:t>
      </w:r>
      <w:r w:rsidR="00D250E5" w:rsidRPr="00B16E4C">
        <w:rPr>
          <w:rFonts w:ascii="Times New Roman" w:hAnsi="Times New Roman" w:cs="Times New Roman"/>
          <w:szCs w:val="24"/>
          <w:shd w:val="clear" w:color="auto" w:fill="F8F9FA"/>
        </w:rPr>
        <w:t xml:space="preserve"> </w:t>
      </w:r>
    </w:p>
    <w:p w14:paraId="6A7AD995" w14:textId="2ED48AA4" w:rsidR="00D250E5" w:rsidRPr="00B16E4C" w:rsidRDefault="000A0383" w:rsidP="00B32AFA">
      <w:pPr>
        <w:pStyle w:val="a3"/>
        <w:numPr>
          <w:ilvl w:val="0"/>
          <w:numId w:val="10"/>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Ό</w:t>
      </w:r>
      <w:r w:rsidR="00D250E5" w:rsidRPr="00B16E4C">
        <w:rPr>
          <w:rFonts w:ascii="Times New Roman" w:hAnsi="Times New Roman" w:cs="Times New Roman"/>
          <w:szCs w:val="24"/>
          <w:shd w:val="clear" w:color="auto" w:fill="F8F9FA"/>
        </w:rPr>
        <w:t>τι υπάρχουν διαθέσιμα εργαλεία</w:t>
      </w:r>
      <w:r>
        <w:rPr>
          <w:rFonts w:ascii="Times New Roman" w:hAnsi="Times New Roman" w:cs="Times New Roman"/>
          <w:szCs w:val="24"/>
          <w:shd w:val="clear" w:color="auto" w:fill="F8F9FA"/>
        </w:rPr>
        <w:t xml:space="preserve"> για την υποστήριξη της συντήρησης</w:t>
      </w:r>
      <w:r w:rsidR="00D250E5" w:rsidRPr="00B16E4C">
        <w:rPr>
          <w:rFonts w:ascii="Times New Roman" w:hAnsi="Times New Roman" w:cs="Times New Roman"/>
          <w:szCs w:val="24"/>
          <w:shd w:val="clear" w:color="auto" w:fill="F8F9FA"/>
        </w:rPr>
        <w:t xml:space="preserve">. </w:t>
      </w:r>
    </w:p>
    <w:p w14:paraId="05FA29DC" w14:textId="07D38A4B" w:rsidR="00D250E5" w:rsidRPr="00B16E4C" w:rsidRDefault="000A0383" w:rsidP="00B32AFA">
      <w:pPr>
        <w:pStyle w:val="a3"/>
        <w:numPr>
          <w:ilvl w:val="0"/>
          <w:numId w:val="10"/>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Την π</w:t>
      </w:r>
      <w:r w:rsidR="00D250E5" w:rsidRPr="00B16E4C">
        <w:rPr>
          <w:rFonts w:ascii="Times New Roman" w:hAnsi="Times New Roman" w:cs="Times New Roman"/>
          <w:szCs w:val="24"/>
          <w:shd w:val="clear" w:color="auto" w:fill="F8F9FA"/>
        </w:rPr>
        <w:t xml:space="preserve">ροετοιμασία </w:t>
      </w:r>
      <w:r>
        <w:rPr>
          <w:rFonts w:ascii="Times New Roman" w:hAnsi="Times New Roman" w:cs="Times New Roman"/>
          <w:szCs w:val="24"/>
          <w:shd w:val="clear" w:color="auto" w:fill="F8F9FA"/>
        </w:rPr>
        <w:t xml:space="preserve"> των </w:t>
      </w:r>
      <w:r w:rsidR="00D250E5" w:rsidRPr="00B16E4C">
        <w:rPr>
          <w:rFonts w:ascii="Times New Roman" w:hAnsi="Times New Roman" w:cs="Times New Roman"/>
          <w:szCs w:val="24"/>
          <w:shd w:val="clear" w:color="auto" w:fill="F8F9FA"/>
        </w:rPr>
        <w:t xml:space="preserve">απαιτούμενων </w:t>
      </w:r>
      <w:r>
        <w:rPr>
          <w:rFonts w:ascii="Times New Roman" w:hAnsi="Times New Roman" w:cs="Times New Roman"/>
          <w:szCs w:val="24"/>
          <w:shd w:val="clear" w:color="auto" w:fill="F8F9FA"/>
        </w:rPr>
        <w:t>ενεργειών</w:t>
      </w:r>
      <w:r w:rsidR="00D250E5" w:rsidRPr="00B16E4C">
        <w:rPr>
          <w:rFonts w:ascii="Times New Roman" w:hAnsi="Times New Roman" w:cs="Times New Roman"/>
          <w:szCs w:val="24"/>
          <w:shd w:val="clear" w:color="auto" w:fill="F8F9FA"/>
        </w:rPr>
        <w:t xml:space="preserve"> συντήρησης, </w:t>
      </w:r>
      <w:r>
        <w:rPr>
          <w:rFonts w:ascii="Times New Roman" w:hAnsi="Times New Roman" w:cs="Times New Roman"/>
          <w:szCs w:val="24"/>
          <w:shd w:val="clear" w:color="auto" w:fill="F8F9FA"/>
        </w:rPr>
        <w:t xml:space="preserve"> της </w:t>
      </w:r>
      <w:r w:rsidR="00D250E5" w:rsidRPr="00B16E4C">
        <w:rPr>
          <w:rFonts w:ascii="Times New Roman" w:hAnsi="Times New Roman" w:cs="Times New Roman"/>
          <w:szCs w:val="24"/>
          <w:shd w:val="clear" w:color="auto" w:fill="F8F9FA"/>
        </w:rPr>
        <w:t>ασφάλειας και</w:t>
      </w:r>
      <w:r>
        <w:rPr>
          <w:rFonts w:ascii="Times New Roman" w:hAnsi="Times New Roman" w:cs="Times New Roman"/>
          <w:szCs w:val="24"/>
          <w:shd w:val="clear" w:color="auto" w:fill="F8F9FA"/>
        </w:rPr>
        <w:t xml:space="preserve"> των</w:t>
      </w:r>
      <w:r w:rsidR="00D250E5" w:rsidRPr="00B16E4C">
        <w:rPr>
          <w:rFonts w:ascii="Times New Roman" w:hAnsi="Times New Roman" w:cs="Times New Roman"/>
          <w:szCs w:val="24"/>
          <w:shd w:val="clear" w:color="auto" w:fill="F8F9FA"/>
        </w:rPr>
        <w:t xml:space="preserve"> περιβαλλοντικών διαδικασιών και </w:t>
      </w:r>
      <w:r>
        <w:rPr>
          <w:rFonts w:ascii="Times New Roman" w:hAnsi="Times New Roman" w:cs="Times New Roman"/>
          <w:szCs w:val="24"/>
          <w:shd w:val="clear" w:color="auto" w:fill="F8F9FA"/>
        </w:rPr>
        <w:t xml:space="preserve">των </w:t>
      </w:r>
      <w:r w:rsidR="00D250E5" w:rsidRPr="00B16E4C">
        <w:rPr>
          <w:rFonts w:ascii="Times New Roman" w:hAnsi="Times New Roman" w:cs="Times New Roman"/>
          <w:szCs w:val="24"/>
          <w:shd w:val="clear" w:color="auto" w:fill="F8F9FA"/>
        </w:rPr>
        <w:t xml:space="preserve">σχεδίων εργασίας. </w:t>
      </w:r>
    </w:p>
    <w:p w14:paraId="3B1AA6D9" w14:textId="15C19AED" w:rsidR="00D250E5" w:rsidRPr="00B16E4C" w:rsidRDefault="000A0383" w:rsidP="00B32AFA">
      <w:pPr>
        <w:pStyle w:val="a3"/>
        <w:numPr>
          <w:ilvl w:val="0"/>
          <w:numId w:val="10"/>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Τον π</w:t>
      </w:r>
      <w:r w:rsidR="00D250E5" w:rsidRPr="00B16E4C">
        <w:rPr>
          <w:rFonts w:ascii="Times New Roman" w:hAnsi="Times New Roman" w:cs="Times New Roman"/>
          <w:szCs w:val="24"/>
          <w:shd w:val="clear" w:color="auto" w:fill="F8F9FA"/>
        </w:rPr>
        <w:t>ροσδιορισμό των πόρων επικοινωνίας</w:t>
      </w:r>
      <w:r w:rsidR="00E15C9B">
        <w:rPr>
          <w:rFonts w:ascii="Times New Roman" w:hAnsi="Times New Roman" w:cs="Times New Roman"/>
          <w:szCs w:val="24"/>
          <w:shd w:val="clear" w:color="auto" w:fill="F8F9FA"/>
        </w:rPr>
        <w:t>.</w:t>
      </w:r>
      <w:r w:rsidR="00D250E5" w:rsidRPr="00B16E4C">
        <w:rPr>
          <w:rFonts w:ascii="Times New Roman" w:hAnsi="Times New Roman" w:cs="Times New Roman"/>
          <w:szCs w:val="24"/>
          <w:shd w:val="clear" w:color="auto" w:fill="F8F9FA"/>
        </w:rPr>
        <w:t xml:space="preserve"> </w:t>
      </w:r>
    </w:p>
    <w:p w14:paraId="087FA3AF" w14:textId="03E742BA" w:rsidR="00D250E5" w:rsidRPr="00B16E4C" w:rsidRDefault="000A0383" w:rsidP="00B32AFA">
      <w:pPr>
        <w:pStyle w:val="a3"/>
        <w:numPr>
          <w:ilvl w:val="0"/>
          <w:numId w:val="10"/>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Την </w:t>
      </w:r>
      <w:r w:rsidR="00D250E5" w:rsidRPr="00B16E4C">
        <w:rPr>
          <w:rFonts w:ascii="Times New Roman" w:hAnsi="Times New Roman" w:cs="Times New Roman"/>
          <w:szCs w:val="24"/>
          <w:shd w:val="clear" w:color="auto" w:fill="F8F9FA"/>
        </w:rPr>
        <w:t xml:space="preserve"> απαραίτητη εκπαίδευση. </w:t>
      </w:r>
    </w:p>
    <w:p w14:paraId="23B723AD" w14:textId="6E03136C" w:rsidR="00283C2A" w:rsidRDefault="00D250E5"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Οι προγραμματισμένες δραστηριότητες </w:t>
      </w:r>
      <w:r w:rsidR="00860FDA">
        <w:rPr>
          <w:rFonts w:ascii="Times New Roman" w:hAnsi="Times New Roman" w:cs="Times New Roman"/>
          <w:szCs w:val="24"/>
          <w:shd w:val="clear" w:color="auto" w:fill="F8F9FA"/>
        </w:rPr>
        <w:t>κατηγοριοποιούνται</w:t>
      </w:r>
      <w:r w:rsidRPr="00B16E4C">
        <w:rPr>
          <w:rFonts w:ascii="Times New Roman" w:hAnsi="Times New Roman" w:cs="Times New Roman"/>
          <w:szCs w:val="24"/>
          <w:shd w:val="clear" w:color="auto" w:fill="F8F9FA"/>
        </w:rPr>
        <w:t xml:space="preserve">  βάση προτεραιότητας</w:t>
      </w:r>
      <w:r w:rsidR="007522B9">
        <w:rPr>
          <w:rFonts w:ascii="Times New Roman" w:hAnsi="Times New Roman" w:cs="Times New Roman"/>
          <w:szCs w:val="24"/>
          <w:shd w:val="clear" w:color="auto" w:fill="F8F9FA"/>
        </w:rPr>
        <w:t xml:space="preserve"> ώστε ν</w:t>
      </w:r>
      <w:r w:rsidRPr="00B16E4C">
        <w:rPr>
          <w:rFonts w:ascii="Times New Roman" w:hAnsi="Times New Roman" w:cs="Times New Roman"/>
          <w:szCs w:val="24"/>
          <w:shd w:val="clear" w:color="auto" w:fill="F8F9FA"/>
        </w:rPr>
        <w:t>α διασφαλιστεί ότι οι πιο επείγουσες  δραστηριότητες</w:t>
      </w:r>
      <w:r w:rsidR="007522B9">
        <w:rPr>
          <w:rFonts w:ascii="Times New Roman" w:hAnsi="Times New Roman" w:cs="Times New Roman"/>
          <w:szCs w:val="24"/>
          <w:shd w:val="clear" w:color="auto" w:fill="F8F9FA"/>
        </w:rPr>
        <w:t xml:space="preserve"> είναι αυτές που</w:t>
      </w:r>
      <w:r w:rsidRPr="00B16E4C">
        <w:rPr>
          <w:rFonts w:ascii="Times New Roman" w:hAnsi="Times New Roman" w:cs="Times New Roman"/>
          <w:szCs w:val="24"/>
          <w:shd w:val="clear" w:color="auto" w:fill="F8F9FA"/>
        </w:rPr>
        <w:t xml:space="preserve"> πραγματοποιούνται πρώτα και</w:t>
      </w:r>
      <w:r w:rsidR="00BF2DA2">
        <w:rPr>
          <w:rFonts w:ascii="Times New Roman" w:hAnsi="Times New Roman" w:cs="Times New Roman"/>
          <w:szCs w:val="24"/>
          <w:shd w:val="clear" w:color="auto" w:fill="F8F9FA"/>
        </w:rPr>
        <w:t xml:space="preserve"> ότι</w:t>
      </w:r>
      <w:r w:rsidRPr="00B16E4C">
        <w:rPr>
          <w:rFonts w:ascii="Times New Roman" w:hAnsi="Times New Roman" w:cs="Times New Roman"/>
          <w:szCs w:val="24"/>
          <w:shd w:val="clear" w:color="auto" w:fill="F8F9FA"/>
        </w:rPr>
        <w:t xml:space="preserve"> οι πόροι χρησιμοποιούνται αποτελεσματικά. Η αποστολή πόρων συντήρησης μπορεί να</w:t>
      </w:r>
      <w:r w:rsidR="00BF2DA2">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 xml:space="preserve"> ενεργοποιηθεί μέσω τηλεφωνικών</w:t>
      </w:r>
      <w:r w:rsidR="008D5BCD">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κέντρων, εξειδικευμένων διαδικασιών επεξήγησης, απομακρυσμένης αυτόματης διάγνωσης,</w:t>
      </w:r>
      <w:r w:rsidR="008D5BCD">
        <w:rPr>
          <w:rFonts w:ascii="Times New Roman" w:hAnsi="Times New Roman" w:cs="Times New Roman"/>
          <w:szCs w:val="24"/>
          <w:shd w:val="clear" w:color="auto" w:fill="F8F9FA"/>
        </w:rPr>
        <w:t xml:space="preserve"> των</w:t>
      </w:r>
      <w:r w:rsidRPr="00B16E4C">
        <w:rPr>
          <w:rFonts w:ascii="Times New Roman" w:hAnsi="Times New Roman" w:cs="Times New Roman"/>
          <w:szCs w:val="24"/>
          <w:shd w:val="clear" w:color="auto" w:fill="F8F9FA"/>
        </w:rPr>
        <w:t xml:space="preserve"> χειριστών</w:t>
      </w:r>
      <w:r w:rsidR="008D5BCD">
        <w:rPr>
          <w:rFonts w:ascii="Times New Roman" w:hAnsi="Times New Roman" w:cs="Times New Roman"/>
          <w:szCs w:val="24"/>
          <w:shd w:val="clear" w:color="auto" w:fill="F8F9FA"/>
        </w:rPr>
        <w:t xml:space="preserve"> ή των χρηστών του</w:t>
      </w:r>
      <w:r w:rsidRPr="00B16E4C">
        <w:rPr>
          <w:rFonts w:ascii="Times New Roman" w:hAnsi="Times New Roman" w:cs="Times New Roman"/>
          <w:szCs w:val="24"/>
          <w:shd w:val="clear" w:color="auto" w:fill="F8F9FA"/>
        </w:rPr>
        <w:t xml:space="preserve"> εξοπλισμού</w:t>
      </w:r>
      <w:r w:rsidR="008D5BCD">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ή με άλλα μέσα.</w:t>
      </w:r>
    </w:p>
    <w:p w14:paraId="5DB7B1C3" w14:textId="6B2B7E19" w:rsidR="00606DF4" w:rsidRDefault="00606DF4" w:rsidP="005D6A54">
      <w:pPr>
        <w:spacing w:line="276" w:lineRule="auto"/>
        <w:rPr>
          <w:rFonts w:ascii="Times New Roman" w:hAnsi="Times New Roman" w:cs="Times New Roman"/>
          <w:szCs w:val="24"/>
          <w:shd w:val="clear" w:color="auto" w:fill="F8F9FA"/>
        </w:rPr>
      </w:pPr>
    </w:p>
    <w:p w14:paraId="7E91735F" w14:textId="4DF58B60" w:rsidR="00606DF4" w:rsidRDefault="00606DF4" w:rsidP="005D6A54">
      <w:pPr>
        <w:spacing w:line="276" w:lineRule="auto"/>
        <w:rPr>
          <w:rFonts w:ascii="Times New Roman" w:hAnsi="Times New Roman" w:cs="Times New Roman"/>
          <w:szCs w:val="24"/>
          <w:shd w:val="clear" w:color="auto" w:fill="F8F9FA"/>
        </w:rPr>
      </w:pPr>
    </w:p>
    <w:p w14:paraId="5FF0CFB8" w14:textId="345DAAA0" w:rsidR="00CA5336" w:rsidRDefault="00CA5336" w:rsidP="005D6A54">
      <w:pPr>
        <w:spacing w:line="276" w:lineRule="auto"/>
        <w:rPr>
          <w:rFonts w:ascii="Times New Roman" w:hAnsi="Times New Roman" w:cs="Times New Roman"/>
          <w:szCs w:val="24"/>
          <w:shd w:val="clear" w:color="auto" w:fill="F8F9FA"/>
        </w:rPr>
      </w:pPr>
    </w:p>
    <w:p w14:paraId="08677B5E" w14:textId="4CA7F813" w:rsidR="00CA5336" w:rsidRDefault="00CA5336" w:rsidP="005D6A54">
      <w:pPr>
        <w:spacing w:line="276" w:lineRule="auto"/>
        <w:rPr>
          <w:rFonts w:ascii="Times New Roman" w:hAnsi="Times New Roman" w:cs="Times New Roman"/>
          <w:szCs w:val="24"/>
          <w:shd w:val="clear" w:color="auto" w:fill="F8F9FA"/>
        </w:rPr>
      </w:pPr>
    </w:p>
    <w:p w14:paraId="62E4BBFB" w14:textId="0F3CCF05" w:rsidR="00CA5336" w:rsidRDefault="00CA5336" w:rsidP="005D6A54">
      <w:pPr>
        <w:spacing w:line="276" w:lineRule="auto"/>
        <w:rPr>
          <w:rFonts w:ascii="Times New Roman" w:hAnsi="Times New Roman" w:cs="Times New Roman"/>
          <w:szCs w:val="24"/>
          <w:shd w:val="clear" w:color="auto" w:fill="F8F9FA"/>
        </w:rPr>
      </w:pPr>
    </w:p>
    <w:p w14:paraId="2ADEAF96" w14:textId="3C02CCE2" w:rsidR="00672D46" w:rsidRDefault="00672D46" w:rsidP="005D6A54">
      <w:pPr>
        <w:spacing w:line="276" w:lineRule="auto"/>
        <w:rPr>
          <w:rFonts w:ascii="Times New Roman" w:hAnsi="Times New Roman" w:cs="Times New Roman"/>
          <w:szCs w:val="24"/>
          <w:shd w:val="clear" w:color="auto" w:fill="F8F9FA"/>
        </w:rPr>
      </w:pPr>
    </w:p>
    <w:p w14:paraId="527AC734" w14:textId="4B38EC35" w:rsidR="00672D46" w:rsidRDefault="00672D46" w:rsidP="005D6A54">
      <w:pPr>
        <w:spacing w:line="276" w:lineRule="auto"/>
        <w:rPr>
          <w:rFonts w:ascii="Times New Roman" w:hAnsi="Times New Roman" w:cs="Times New Roman"/>
          <w:szCs w:val="24"/>
          <w:shd w:val="clear" w:color="auto" w:fill="F8F9FA"/>
        </w:rPr>
      </w:pPr>
    </w:p>
    <w:p w14:paraId="61CA90AF" w14:textId="77777777" w:rsidR="00672D46" w:rsidRPr="00B16E4C" w:rsidRDefault="00672D46" w:rsidP="005D6A54">
      <w:pPr>
        <w:spacing w:line="276" w:lineRule="auto"/>
        <w:rPr>
          <w:rFonts w:ascii="Times New Roman" w:hAnsi="Times New Roman" w:cs="Times New Roman"/>
          <w:szCs w:val="24"/>
          <w:shd w:val="clear" w:color="auto" w:fill="F8F9FA"/>
        </w:rPr>
      </w:pPr>
    </w:p>
    <w:p w14:paraId="43E0790B" w14:textId="77777777" w:rsidR="00D250E5" w:rsidRPr="00CE5385" w:rsidRDefault="00D250E5" w:rsidP="009953F3">
      <w:pPr>
        <w:pStyle w:val="2"/>
        <w:numPr>
          <w:ilvl w:val="0"/>
          <w:numId w:val="0"/>
        </w:numPr>
        <w:spacing w:line="276" w:lineRule="auto"/>
        <w:ind w:left="576" w:hanging="576"/>
        <w:rPr>
          <w:rFonts w:asciiTheme="minorHAnsi" w:hAnsiTheme="minorHAnsi" w:cstheme="minorHAnsi"/>
          <w:sz w:val="24"/>
          <w:shd w:val="clear" w:color="auto" w:fill="F8F9FA"/>
        </w:rPr>
      </w:pPr>
      <w:r w:rsidRPr="00CE5385">
        <w:rPr>
          <w:rFonts w:asciiTheme="minorHAnsi" w:hAnsiTheme="minorHAnsi" w:cstheme="minorHAnsi"/>
          <w:sz w:val="24"/>
          <w:shd w:val="clear" w:color="auto" w:fill="F8F9FA"/>
        </w:rPr>
        <w:lastRenderedPageBreak/>
        <w:t xml:space="preserve">2.2.4 Διαχείριση </w:t>
      </w:r>
      <w:r w:rsidR="00647616" w:rsidRPr="00CE5385">
        <w:rPr>
          <w:rFonts w:asciiTheme="minorHAnsi" w:hAnsiTheme="minorHAnsi" w:cstheme="minorHAnsi"/>
          <w:sz w:val="24"/>
          <w:shd w:val="clear" w:color="auto" w:fill="F8F9FA"/>
        </w:rPr>
        <w:t>εκτέλεσης</w:t>
      </w:r>
      <w:r w:rsidRPr="00CE5385">
        <w:rPr>
          <w:rFonts w:asciiTheme="minorHAnsi" w:hAnsiTheme="minorHAnsi" w:cstheme="minorHAnsi"/>
          <w:sz w:val="24"/>
          <w:shd w:val="clear" w:color="auto" w:fill="F8F9FA"/>
        </w:rPr>
        <w:t xml:space="preserve"> ενεργειών συντήρησης </w:t>
      </w:r>
    </w:p>
    <w:p w14:paraId="4694B365" w14:textId="77777777" w:rsidR="00606DF4" w:rsidRPr="00606DF4" w:rsidRDefault="00606DF4" w:rsidP="005D6A54">
      <w:pPr>
        <w:spacing w:line="276" w:lineRule="auto"/>
      </w:pPr>
    </w:p>
    <w:p w14:paraId="159062A1" w14:textId="0226C1B7" w:rsidR="003577CB" w:rsidRDefault="00D250E5"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Οι εργασίες συντήρησης πρέπει να εκτελούνται με τη δέουσα προσοχή στις τεχνικές πτυχ</w:t>
      </w:r>
      <w:r w:rsidR="00647616">
        <w:rPr>
          <w:rFonts w:ascii="Times New Roman" w:hAnsi="Times New Roman" w:cs="Times New Roman"/>
          <w:szCs w:val="24"/>
          <w:shd w:val="clear" w:color="auto" w:fill="F8F9FA"/>
        </w:rPr>
        <w:t xml:space="preserve">ές </w:t>
      </w:r>
      <w:r w:rsidRPr="00B16E4C">
        <w:rPr>
          <w:rFonts w:ascii="Times New Roman" w:hAnsi="Times New Roman" w:cs="Times New Roman"/>
          <w:szCs w:val="24"/>
          <w:shd w:val="clear" w:color="auto" w:fill="F8F9FA"/>
        </w:rPr>
        <w:t>της αποσυναρμολόγησης, του καθαρισμού, της επισκευής, της ανακαίνισης, της αντικατάστασης, της επανασυναρμολόγησης και του ελέγχου εξοπλισμού και εξαρτημάτων. Οι ειδικές διαδικασίες</w:t>
      </w:r>
      <w:r w:rsidR="00672D46">
        <w:rPr>
          <w:rFonts w:ascii="Times New Roman" w:hAnsi="Times New Roman" w:cs="Times New Roman"/>
          <w:szCs w:val="24"/>
          <w:shd w:val="clear" w:color="auto" w:fill="F8F9FA"/>
        </w:rPr>
        <w:t xml:space="preserve"> που αφορούν την</w:t>
      </w:r>
      <w:r w:rsidRPr="00B16E4C">
        <w:rPr>
          <w:rFonts w:ascii="Times New Roman" w:hAnsi="Times New Roman" w:cs="Times New Roman"/>
          <w:szCs w:val="24"/>
          <w:shd w:val="clear" w:color="auto" w:fill="F8F9FA"/>
        </w:rPr>
        <w:t xml:space="preserve"> ασφάλεια και</w:t>
      </w:r>
      <w:r w:rsidR="00672D46">
        <w:rPr>
          <w:rFonts w:ascii="Times New Roman" w:hAnsi="Times New Roman" w:cs="Times New Roman"/>
          <w:szCs w:val="24"/>
          <w:shd w:val="clear" w:color="auto" w:fill="F8F9FA"/>
        </w:rPr>
        <w:t xml:space="preserve"> το </w:t>
      </w:r>
      <w:r w:rsidRPr="00B16E4C">
        <w:rPr>
          <w:rFonts w:ascii="Times New Roman" w:hAnsi="Times New Roman" w:cs="Times New Roman"/>
          <w:szCs w:val="24"/>
          <w:shd w:val="clear" w:color="auto" w:fill="F8F9FA"/>
        </w:rPr>
        <w:t xml:space="preserve"> περιβάλλο</w:t>
      </w:r>
      <w:r w:rsidR="00672D46">
        <w:rPr>
          <w:rFonts w:ascii="Times New Roman" w:hAnsi="Times New Roman" w:cs="Times New Roman"/>
          <w:szCs w:val="24"/>
          <w:shd w:val="clear" w:color="auto" w:fill="F8F9FA"/>
        </w:rPr>
        <w:t>ν</w:t>
      </w:r>
      <w:r w:rsidRPr="00B16E4C">
        <w:rPr>
          <w:rFonts w:ascii="Times New Roman" w:hAnsi="Times New Roman" w:cs="Times New Roman"/>
          <w:szCs w:val="24"/>
          <w:shd w:val="clear" w:color="auto" w:fill="F8F9FA"/>
        </w:rPr>
        <w:t xml:space="preserve">, πρέπει να ακολουθούνται όπως ορίζεται. </w:t>
      </w:r>
      <w:r w:rsidR="00672D46">
        <w:rPr>
          <w:rFonts w:ascii="Times New Roman" w:hAnsi="Times New Roman" w:cs="Times New Roman"/>
          <w:szCs w:val="24"/>
          <w:shd w:val="clear" w:color="auto" w:fill="F8F9FA"/>
        </w:rPr>
        <w:t>Η καταγραφή των πληροφοριών πραγματοποιείται</w:t>
      </w:r>
      <w:r w:rsidRPr="00B16E4C">
        <w:rPr>
          <w:rFonts w:ascii="Times New Roman" w:hAnsi="Times New Roman" w:cs="Times New Roman"/>
          <w:szCs w:val="24"/>
          <w:shd w:val="clear" w:color="auto" w:fill="F8F9FA"/>
        </w:rPr>
        <w:t xml:space="preserve"> σ</w:t>
      </w:r>
      <w:r w:rsidR="009F6521">
        <w:rPr>
          <w:rFonts w:ascii="Times New Roman" w:hAnsi="Times New Roman" w:cs="Times New Roman"/>
          <w:szCs w:val="24"/>
          <w:shd w:val="clear" w:color="auto" w:fill="F8F9FA"/>
        </w:rPr>
        <w:t>ύμφωνα</w:t>
      </w:r>
      <w:r w:rsidR="003577CB">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με τις παρατηρήσεις</w:t>
      </w:r>
      <w:r w:rsidR="003577CB">
        <w:rPr>
          <w:rFonts w:ascii="Times New Roman" w:hAnsi="Times New Roman" w:cs="Times New Roman"/>
          <w:szCs w:val="24"/>
          <w:shd w:val="clear" w:color="auto" w:fill="F8F9FA"/>
        </w:rPr>
        <w:t xml:space="preserve"> που έγιναν</w:t>
      </w:r>
      <w:r w:rsidRPr="00B16E4C">
        <w:rPr>
          <w:rFonts w:ascii="Times New Roman" w:hAnsi="Times New Roman" w:cs="Times New Roman"/>
          <w:szCs w:val="24"/>
          <w:shd w:val="clear" w:color="auto" w:fill="F8F9FA"/>
        </w:rPr>
        <w:t>,</w:t>
      </w:r>
      <w:r w:rsidR="00E5050A">
        <w:rPr>
          <w:rFonts w:ascii="Times New Roman" w:hAnsi="Times New Roman" w:cs="Times New Roman"/>
          <w:szCs w:val="24"/>
          <w:shd w:val="clear" w:color="auto" w:fill="F8F9FA"/>
        </w:rPr>
        <w:t xml:space="preserve"> με</w:t>
      </w:r>
      <w:r w:rsidRPr="00B16E4C">
        <w:rPr>
          <w:rFonts w:ascii="Times New Roman" w:hAnsi="Times New Roman" w:cs="Times New Roman"/>
          <w:szCs w:val="24"/>
          <w:shd w:val="clear" w:color="auto" w:fill="F8F9FA"/>
        </w:rPr>
        <w:t xml:space="preserve"> </w:t>
      </w:r>
      <w:r w:rsidR="00E5050A">
        <w:rPr>
          <w:rFonts w:ascii="Times New Roman" w:hAnsi="Times New Roman" w:cs="Times New Roman"/>
          <w:szCs w:val="24"/>
          <w:shd w:val="clear" w:color="auto" w:fill="F8F9FA"/>
        </w:rPr>
        <w:t>τις</w:t>
      </w:r>
      <w:r w:rsidRPr="00B16E4C">
        <w:rPr>
          <w:rFonts w:ascii="Times New Roman" w:hAnsi="Times New Roman" w:cs="Times New Roman"/>
          <w:szCs w:val="24"/>
          <w:shd w:val="clear" w:color="auto" w:fill="F8F9FA"/>
        </w:rPr>
        <w:t xml:space="preserve"> απαιτούμενες μετρήσεις, </w:t>
      </w:r>
      <w:r w:rsidR="00E5050A">
        <w:rPr>
          <w:rFonts w:ascii="Times New Roman" w:hAnsi="Times New Roman" w:cs="Times New Roman"/>
          <w:szCs w:val="24"/>
          <w:shd w:val="clear" w:color="auto" w:fill="F8F9FA"/>
        </w:rPr>
        <w:t xml:space="preserve">με </w:t>
      </w:r>
      <w:r w:rsidRPr="00B16E4C">
        <w:rPr>
          <w:rFonts w:ascii="Times New Roman" w:hAnsi="Times New Roman" w:cs="Times New Roman"/>
          <w:szCs w:val="24"/>
          <w:shd w:val="clear" w:color="auto" w:fill="F8F9FA"/>
        </w:rPr>
        <w:t>τις εργασίες που εκτελ</w:t>
      </w:r>
      <w:r w:rsidR="003577CB">
        <w:rPr>
          <w:rFonts w:ascii="Times New Roman" w:hAnsi="Times New Roman" w:cs="Times New Roman"/>
          <w:szCs w:val="24"/>
          <w:shd w:val="clear" w:color="auto" w:fill="F8F9FA"/>
        </w:rPr>
        <w:t>έστηκαν</w:t>
      </w:r>
      <w:r w:rsidRPr="00B16E4C">
        <w:rPr>
          <w:rFonts w:ascii="Times New Roman" w:hAnsi="Times New Roman" w:cs="Times New Roman"/>
          <w:szCs w:val="24"/>
          <w:shd w:val="clear" w:color="auto" w:fill="F8F9FA"/>
        </w:rPr>
        <w:t xml:space="preserve"> και </w:t>
      </w:r>
      <w:r w:rsidR="00E5050A">
        <w:rPr>
          <w:rFonts w:ascii="Times New Roman" w:hAnsi="Times New Roman" w:cs="Times New Roman"/>
          <w:szCs w:val="24"/>
          <w:shd w:val="clear" w:color="auto" w:fill="F8F9FA"/>
        </w:rPr>
        <w:t xml:space="preserve">με </w:t>
      </w:r>
      <w:r w:rsidRPr="00B16E4C">
        <w:rPr>
          <w:rFonts w:ascii="Times New Roman" w:hAnsi="Times New Roman" w:cs="Times New Roman"/>
          <w:szCs w:val="24"/>
          <w:shd w:val="clear" w:color="auto" w:fill="F8F9FA"/>
        </w:rPr>
        <w:t>τους πόρους που χρησιμ</w:t>
      </w:r>
      <w:r w:rsidR="003577CB">
        <w:rPr>
          <w:rFonts w:ascii="Times New Roman" w:hAnsi="Times New Roman" w:cs="Times New Roman"/>
          <w:szCs w:val="24"/>
          <w:shd w:val="clear" w:color="auto" w:fill="F8F9FA"/>
        </w:rPr>
        <w:t>οποιήθηκαν</w:t>
      </w:r>
      <w:r w:rsidRPr="00B16E4C">
        <w:rPr>
          <w:rFonts w:ascii="Times New Roman" w:hAnsi="Times New Roman" w:cs="Times New Roman"/>
          <w:szCs w:val="24"/>
          <w:shd w:val="clear" w:color="auto" w:fill="F8F9FA"/>
        </w:rPr>
        <w:t xml:space="preserve">. </w:t>
      </w:r>
    </w:p>
    <w:p w14:paraId="5F2486D7" w14:textId="72AC8045" w:rsidR="00D250E5" w:rsidRPr="00B16E4C" w:rsidRDefault="00D250E5"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Η προληπτική συντήρηση αποτελείται από: </w:t>
      </w:r>
    </w:p>
    <w:p w14:paraId="1755C378" w14:textId="16C61D2C" w:rsidR="00D250E5" w:rsidRPr="00B16E4C" w:rsidRDefault="00672D46" w:rsidP="00B32AFA">
      <w:pPr>
        <w:pStyle w:val="a3"/>
        <w:numPr>
          <w:ilvl w:val="0"/>
          <w:numId w:val="11"/>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Μια συγκεντρωτική λίστα τεχν</w:t>
      </w:r>
      <w:r w:rsidR="00D250E5" w:rsidRPr="00B16E4C">
        <w:rPr>
          <w:rFonts w:ascii="Times New Roman" w:hAnsi="Times New Roman" w:cs="Times New Roman"/>
          <w:szCs w:val="24"/>
          <w:shd w:val="clear" w:color="auto" w:fill="F8F9FA"/>
        </w:rPr>
        <w:t>ικών δεδομένων και περιγραφή</w:t>
      </w:r>
      <w:r>
        <w:rPr>
          <w:rFonts w:ascii="Times New Roman" w:hAnsi="Times New Roman" w:cs="Times New Roman"/>
          <w:szCs w:val="24"/>
          <w:shd w:val="clear" w:color="auto" w:fill="F8F9FA"/>
        </w:rPr>
        <w:t xml:space="preserve"> των</w:t>
      </w:r>
      <w:r w:rsidR="00D250E5" w:rsidRPr="00B16E4C">
        <w:rPr>
          <w:rFonts w:ascii="Times New Roman" w:hAnsi="Times New Roman" w:cs="Times New Roman"/>
          <w:szCs w:val="24"/>
          <w:shd w:val="clear" w:color="auto" w:fill="F8F9FA"/>
        </w:rPr>
        <w:t xml:space="preserve"> εργασιών.</w:t>
      </w:r>
    </w:p>
    <w:p w14:paraId="50389282" w14:textId="686D3DAC" w:rsidR="00D250E5" w:rsidRPr="00B16E4C" w:rsidRDefault="00E5050A" w:rsidP="00B32AFA">
      <w:pPr>
        <w:pStyle w:val="a3"/>
        <w:numPr>
          <w:ilvl w:val="0"/>
          <w:numId w:val="11"/>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Τη λ</w:t>
      </w:r>
      <w:r w:rsidR="00D250E5" w:rsidRPr="00B16E4C">
        <w:rPr>
          <w:rFonts w:ascii="Times New Roman" w:hAnsi="Times New Roman" w:cs="Times New Roman"/>
          <w:szCs w:val="24"/>
          <w:shd w:val="clear" w:color="auto" w:fill="F8F9FA"/>
        </w:rPr>
        <w:t>ήψη ανταλλακτικών και εργαλείων.</w:t>
      </w:r>
    </w:p>
    <w:p w14:paraId="25595CBF" w14:textId="6BF2CD86" w:rsidR="00D250E5" w:rsidRPr="00B16E4C" w:rsidRDefault="00E5050A" w:rsidP="00B32AFA">
      <w:pPr>
        <w:pStyle w:val="a3"/>
        <w:numPr>
          <w:ilvl w:val="0"/>
          <w:numId w:val="11"/>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Τη μ</w:t>
      </w:r>
      <w:r w:rsidR="008E312D">
        <w:rPr>
          <w:rFonts w:ascii="Times New Roman" w:hAnsi="Times New Roman" w:cs="Times New Roman"/>
          <w:szCs w:val="24"/>
          <w:shd w:val="clear" w:color="auto" w:fill="F8F9FA"/>
        </w:rPr>
        <w:t xml:space="preserve">εταφορά στον </w:t>
      </w:r>
      <w:r w:rsidR="00672D46">
        <w:rPr>
          <w:rFonts w:ascii="Times New Roman" w:hAnsi="Times New Roman" w:cs="Times New Roman"/>
          <w:szCs w:val="24"/>
          <w:shd w:val="clear" w:color="auto" w:fill="F8F9FA"/>
        </w:rPr>
        <w:t xml:space="preserve">κατάλληλο </w:t>
      </w:r>
      <w:r w:rsidR="002A3311">
        <w:rPr>
          <w:rFonts w:ascii="Times New Roman" w:hAnsi="Times New Roman" w:cs="Times New Roman"/>
          <w:szCs w:val="24"/>
          <w:shd w:val="clear" w:color="auto" w:fill="F8F9FA"/>
        </w:rPr>
        <w:t>χώρο του</w:t>
      </w:r>
      <w:r w:rsidR="00D250E5" w:rsidRPr="00B16E4C">
        <w:rPr>
          <w:rFonts w:ascii="Times New Roman" w:hAnsi="Times New Roman" w:cs="Times New Roman"/>
          <w:szCs w:val="24"/>
          <w:shd w:val="clear" w:color="auto" w:fill="F8F9FA"/>
        </w:rPr>
        <w:t xml:space="preserve"> </w:t>
      </w:r>
      <w:r w:rsidR="002A3311" w:rsidRPr="00B16E4C">
        <w:rPr>
          <w:rFonts w:ascii="Times New Roman" w:hAnsi="Times New Roman" w:cs="Times New Roman"/>
          <w:szCs w:val="24"/>
          <w:shd w:val="clear" w:color="auto" w:fill="F8F9FA"/>
        </w:rPr>
        <w:t>εργοταξίο</w:t>
      </w:r>
      <w:r w:rsidR="002A3311">
        <w:rPr>
          <w:rFonts w:ascii="Times New Roman" w:hAnsi="Times New Roman" w:cs="Times New Roman"/>
          <w:szCs w:val="24"/>
          <w:shd w:val="clear" w:color="auto" w:fill="F8F9FA"/>
        </w:rPr>
        <w:t>υ</w:t>
      </w:r>
      <w:r w:rsidR="00D250E5" w:rsidRPr="00B16E4C">
        <w:rPr>
          <w:rFonts w:ascii="Times New Roman" w:hAnsi="Times New Roman" w:cs="Times New Roman"/>
          <w:szCs w:val="24"/>
          <w:shd w:val="clear" w:color="auto" w:fill="F8F9FA"/>
        </w:rPr>
        <w:t xml:space="preserve">.  </w:t>
      </w:r>
    </w:p>
    <w:p w14:paraId="7047C4DB" w14:textId="7CC4392A" w:rsidR="00D250E5" w:rsidRPr="00B16E4C" w:rsidRDefault="00E5050A" w:rsidP="00B32AFA">
      <w:pPr>
        <w:pStyle w:val="a3"/>
        <w:numPr>
          <w:ilvl w:val="0"/>
          <w:numId w:val="11"/>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Τη π</w:t>
      </w:r>
      <w:r w:rsidR="00D250E5" w:rsidRPr="00B16E4C">
        <w:rPr>
          <w:rFonts w:ascii="Times New Roman" w:hAnsi="Times New Roman" w:cs="Times New Roman"/>
          <w:szCs w:val="24"/>
          <w:shd w:val="clear" w:color="auto" w:fill="F8F9FA"/>
        </w:rPr>
        <w:t>ροετοιμασία του εργοταξίου</w:t>
      </w:r>
      <w:r>
        <w:rPr>
          <w:rFonts w:ascii="Times New Roman" w:hAnsi="Times New Roman" w:cs="Times New Roman"/>
          <w:szCs w:val="24"/>
          <w:shd w:val="clear" w:color="auto" w:fill="F8F9FA"/>
        </w:rPr>
        <w:t xml:space="preserve"> για την διαδικασία της συντήρησης.</w:t>
      </w:r>
      <w:r w:rsidR="00D250E5" w:rsidRPr="00B16E4C">
        <w:rPr>
          <w:rFonts w:ascii="Times New Roman" w:hAnsi="Times New Roman" w:cs="Times New Roman"/>
          <w:szCs w:val="24"/>
          <w:shd w:val="clear" w:color="auto" w:fill="F8F9FA"/>
        </w:rPr>
        <w:t xml:space="preserve">  </w:t>
      </w:r>
    </w:p>
    <w:p w14:paraId="0C57EB9D" w14:textId="6F80DF7D" w:rsidR="00D250E5" w:rsidRPr="00B16E4C" w:rsidRDefault="00E5050A" w:rsidP="00B32AFA">
      <w:pPr>
        <w:pStyle w:val="a3"/>
        <w:numPr>
          <w:ilvl w:val="0"/>
          <w:numId w:val="11"/>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Τον ε</w:t>
      </w:r>
      <w:r w:rsidR="00D250E5" w:rsidRPr="00B16E4C">
        <w:rPr>
          <w:rFonts w:ascii="Times New Roman" w:hAnsi="Times New Roman" w:cs="Times New Roman"/>
          <w:szCs w:val="24"/>
          <w:shd w:val="clear" w:color="auto" w:fill="F8F9FA"/>
        </w:rPr>
        <w:t>νεργό χρόν</w:t>
      </w:r>
      <w:r>
        <w:rPr>
          <w:rFonts w:ascii="Times New Roman" w:hAnsi="Times New Roman" w:cs="Times New Roman"/>
          <w:szCs w:val="24"/>
          <w:shd w:val="clear" w:color="auto" w:fill="F8F9FA"/>
        </w:rPr>
        <w:t>ο</w:t>
      </w:r>
      <w:r w:rsidR="00D250E5" w:rsidRPr="00B16E4C">
        <w:rPr>
          <w:rFonts w:ascii="Times New Roman" w:hAnsi="Times New Roman" w:cs="Times New Roman"/>
          <w:szCs w:val="24"/>
          <w:shd w:val="clear" w:color="auto" w:fill="F8F9FA"/>
        </w:rPr>
        <w:t xml:space="preserve"> συντήρησης. </w:t>
      </w:r>
    </w:p>
    <w:p w14:paraId="23F6A8CC" w14:textId="14AA4F97" w:rsidR="00D250E5" w:rsidRPr="00B16E4C" w:rsidRDefault="00E5050A" w:rsidP="00B32AFA">
      <w:pPr>
        <w:pStyle w:val="a3"/>
        <w:numPr>
          <w:ilvl w:val="0"/>
          <w:numId w:val="11"/>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Τις π</w:t>
      </w:r>
      <w:r w:rsidR="00D250E5" w:rsidRPr="00B16E4C">
        <w:rPr>
          <w:rFonts w:ascii="Times New Roman" w:hAnsi="Times New Roman" w:cs="Times New Roman"/>
          <w:szCs w:val="24"/>
          <w:shd w:val="clear" w:color="auto" w:fill="F8F9FA"/>
        </w:rPr>
        <w:t>αρατηρήσεις και</w:t>
      </w:r>
      <w:r>
        <w:rPr>
          <w:rFonts w:ascii="Times New Roman" w:hAnsi="Times New Roman" w:cs="Times New Roman"/>
          <w:szCs w:val="24"/>
          <w:shd w:val="clear" w:color="auto" w:fill="F8F9FA"/>
        </w:rPr>
        <w:t xml:space="preserve"> τις απαιτούμενες</w:t>
      </w:r>
      <w:r w:rsidR="00D250E5" w:rsidRPr="00B16E4C">
        <w:rPr>
          <w:rFonts w:ascii="Times New Roman" w:hAnsi="Times New Roman" w:cs="Times New Roman"/>
          <w:szCs w:val="24"/>
          <w:shd w:val="clear" w:color="auto" w:fill="F8F9FA"/>
        </w:rPr>
        <w:t xml:space="preserve"> μετρήσεις. </w:t>
      </w:r>
    </w:p>
    <w:p w14:paraId="48B66DE1" w14:textId="18EBE9A6" w:rsidR="00D250E5" w:rsidRPr="00B16E4C" w:rsidRDefault="00E5050A" w:rsidP="00B32AFA">
      <w:pPr>
        <w:pStyle w:val="a3"/>
        <w:numPr>
          <w:ilvl w:val="0"/>
          <w:numId w:val="11"/>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Τη δ</w:t>
      </w:r>
      <w:r w:rsidR="00D250E5" w:rsidRPr="00B16E4C">
        <w:rPr>
          <w:rFonts w:ascii="Times New Roman" w:hAnsi="Times New Roman" w:cs="Times New Roman"/>
          <w:szCs w:val="24"/>
          <w:shd w:val="clear" w:color="auto" w:fill="F8F9FA"/>
        </w:rPr>
        <w:t>οκιμή και</w:t>
      </w:r>
      <w:r>
        <w:rPr>
          <w:rFonts w:ascii="Times New Roman" w:hAnsi="Times New Roman" w:cs="Times New Roman"/>
          <w:szCs w:val="24"/>
          <w:shd w:val="clear" w:color="auto" w:fill="F8F9FA"/>
        </w:rPr>
        <w:t xml:space="preserve"> τον</w:t>
      </w:r>
      <w:r w:rsidR="00D250E5" w:rsidRPr="00B16E4C">
        <w:rPr>
          <w:rFonts w:ascii="Times New Roman" w:hAnsi="Times New Roman" w:cs="Times New Roman"/>
          <w:szCs w:val="24"/>
          <w:shd w:val="clear" w:color="auto" w:fill="F8F9FA"/>
        </w:rPr>
        <w:t xml:space="preserve"> </w:t>
      </w:r>
      <w:r w:rsidR="008E312D">
        <w:rPr>
          <w:rFonts w:ascii="Times New Roman" w:hAnsi="Times New Roman" w:cs="Times New Roman"/>
          <w:szCs w:val="24"/>
          <w:shd w:val="clear" w:color="auto" w:fill="F8F9FA"/>
        </w:rPr>
        <w:t>έλεγχο.</w:t>
      </w:r>
    </w:p>
    <w:p w14:paraId="19A22D6D" w14:textId="1F326847" w:rsidR="00D250E5" w:rsidRPr="00B16E4C" w:rsidRDefault="00E5050A" w:rsidP="00B32AFA">
      <w:pPr>
        <w:pStyle w:val="a3"/>
        <w:numPr>
          <w:ilvl w:val="0"/>
          <w:numId w:val="11"/>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Τον κ</w:t>
      </w:r>
      <w:r w:rsidR="00E074FB">
        <w:rPr>
          <w:rFonts w:ascii="Times New Roman" w:hAnsi="Times New Roman" w:cs="Times New Roman"/>
          <w:szCs w:val="24"/>
          <w:shd w:val="clear" w:color="auto" w:fill="F8F9FA"/>
        </w:rPr>
        <w:t>αθαρισμός</w:t>
      </w:r>
      <w:r w:rsidR="00D250E5" w:rsidRPr="00B16E4C">
        <w:rPr>
          <w:rFonts w:ascii="Times New Roman" w:hAnsi="Times New Roman" w:cs="Times New Roman"/>
          <w:szCs w:val="24"/>
          <w:shd w:val="clear" w:color="auto" w:fill="F8F9FA"/>
        </w:rPr>
        <w:t xml:space="preserve"> εργοταξίου</w:t>
      </w:r>
      <w:r w:rsidR="00E074FB">
        <w:rPr>
          <w:rFonts w:ascii="Times New Roman" w:hAnsi="Times New Roman" w:cs="Times New Roman"/>
          <w:szCs w:val="24"/>
          <w:shd w:val="clear" w:color="auto" w:fill="F8F9FA"/>
        </w:rPr>
        <w:t>.</w:t>
      </w:r>
      <w:r w:rsidR="00D250E5" w:rsidRPr="00B16E4C">
        <w:rPr>
          <w:rFonts w:ascii="Times New Roman" w:hAnsi="Times New Roman" w:cs="Times New Roman"/>
          <w:szCs w:val="24"/>
          <w:shd w:val="clear" w:color="auto" w:fill="F8F9FA"/>
        </w:rPr>
        <w:t xml:space="preserve">  </w:t>
      </w:r>
    </w:p>
    <w:p w14:paraId="7DB57C85" w14:textId="0A4F0B69" w:rsidR="00D250E5" w:rsidRPr="00B16E4C" w:rsidRDefault="00E5050A" w:rsidP="00B32AFA">
      <w:pPr>
        <w:pStyle w:val="a3"/>
        <w:numPr>
          <w:ilvl w:val="0"/>
          <w:numId w:val="11"/>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Την κ</w:t>
      </w:r>
      <w:r w:rsidR="00D250E5" w:rsidRPr="00B16E4C">
        <w:rPr>
          <w:rFonts w:ascii="Times New Roman" w:hAnsi="Times New Roman" w:cs="Times New Roman"/>
          <w:szCs w:val="24"/>
          <w:shd w:val="clear" w:color="auto" w:fill="F8F9FA"/>
        </w:rPr>
        <w:t xml:space="preserve">αταγραφή απαραίτητων πληροφοριών. </w:t>
      </w:r>
    </w:p>
    <w:p w14:paraId="10373C66" w14:textId="484076A9" w:rsidR="00606DF4" w:rsidRDefault="00D250E5"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Η διορθωτική συντήρηση </w:t>
      </w:r>
      <w:r w:rsidR="009A21E2">
        <w:rPr>
          <w:rFonts w:ascii="Times New Roman" w:hAnsi="Times New Roman" w:cs="Times New Roman"/>
          <w:szCs w:val="24"/>
          <w:shd w:val="clear" w:color="auto" w:fill="F8F9FA"/>
        </w:rPr>
        <w:t>απαιτεί</w:t>
      </w:r>
      <w:r w:rsidRPr="00B16E4C">
        <w:rPr>
          <w:rFonts w:ascii="Times New Roman" w:hAnsi="Times New Roman" w:cs="Times New Roman"/>
          <w:szCs w:val="24"/>
          <w:shd w:val="clear" w:color="auto" w:fill="F8F9FA"/>
        </w:rPr>
        <w:t xml:space="preserve"> τα ίδια βήματα με εκείνα για την προληπτική συντήρηση, αλλά απαιτεί επίσης το πρόσθετο καθήκον του εντοπισμού σφαλμάτων, προκειμένου να προσδιοριστεί η θέση και η φύση της βλάβης και η απαραίτητη </w:t>
      </w:r>
      <w:r w:rsidR="009A21E2">
        <w:rPr>
          <w:rFonts w:ascii="Times New Roman" w:hAnsi="Times New Roman" w:cs="Times New Roman"/>
          <w:szCs w:val="24"/>
          <w:shd w:val="clear" w:color="auto" w:fill="F8F9FA"/>
        </w:rPr>
        <w:t>επισκευή</w:t>
      </w:r>
      <w:r w:rsidRPr="00B16E4C">
        <w:rPr>
          <w:rFonts w:ascii="Times New Roman" w:hAnsi="Times New Roman" w:cs="Times New Roman"/>
          <w:szCs w:val="24"/>
          <w:shd w:val="clear" w:color="auto" w:fill="F8F9FA"/>
        </w:rPr>
        <w:t xml:space="preserve"> ή αντικατάσταση εξαρτημάτων. Σε περίπτωση</w:t>
      </w:r>
      <w:r w:rsidR="002C13C7">
        <w:rPr>
          <w:rFonts w:ascii="Times New Roman" w:hAnsi="Times New Roman" w:cs="Times New Roman"/>
          <w:szCs w:val="24"/>
          <w:shd w:val="clear" w:color="auto" w:fill="F8F9FA"/>
        </w:rPr>
        <w:t xml:space="preserve"> που υπάρξει </w:t>
      </w:r>
      <w:r w:rsidRPr="00B16E4C">
        <w:rPr>
          <w:rFonts w:ascii="Times New Roman" w:hAnsi="Times New Roman" w:cs="Times New Roman"/>
          <w:szCs w:val="24"/>
          <w:shd w:val="clear" w:color="auto" w:fill="F8F9FA"/>
        </w:rPr>
        <w:t>σοβαρή αστοχία</w:t>
      </w:r>
      <w:r w:rsidR="002C13C7">
        <w:rPr>
          <w:rFonts w:ascii="Times New Roman" w:hAnsi="Times New Roman" w:cs="Times New Roman"/>
          <w:szCs w:val="24"/>
          <w:shd w:val="clear" w:color="auto" w:fill="F8F9FA"/>
        </w:rPr>
        <w:t>,</w:t>
      </w:r>
      <w:r w:rsidRPr="00B16E4C">
        <w:rPr>
          <w:rFonts w:ascii="Times New Roman" w:hAnsi="Times New Roman" w:cs="Times New Roman"/>
          <w:szCs w:val="24"/>
          <w:shd w:val="clear" w:color="auto" w:fill="F8F9FA"/>
        </w:rPr>
        <w:t xml:space="preserve"> η αιτία</w:t>
      </w:r>
      <w:r w:rsidR="002C13C7">
        <w:rPr>
          <w:rFonts w:ascii="Times New Roman" w:hAnsi="Times New Roman" w:cs="Times New Roman"/>
          <w:szCs w:val="24"/>
          <w:shd w:val="clear" w:color="auto" w:fill="F8F9FA"/>
        </w:rPr>
        <w:t xml:space="preserve"> θα</w:t>
      </w:r>
      <w:r w:rsidRPr="00B16E4C">
        <w:rPr>
          <w:rFonts w:ascii="Times New Roman" w:hAnsi="Times New Roman" w:cs="Times New Roman"/>
          <w:szCs w:val="24"/>
          <w:shd w:val="clear" w:color="auto" w:fill="F8F9FA"/>
        </w:rPr>
        <w:t xml:space="preserve"> πρέπει να διερευνηθεί</w:t>
      </w:r>
      <w:r w:rsidR="002C13C7">
        <w:rPr>
          <w:rFonts w:ascii="Times New Roman" w:hAnsi="Times New Roman" w:cs="Times New Roman"/>
          <w:szCs w:val="24"/>
          <w:shd w:val="clear" w:color="auto" w:fill="F8F9FA"/>
        </w:rPr>
        <w:t xml:space="preserve"> και να βρεθεί ώστε να </w:t>
      </w:r>
      <w:r w:rsidRPr="00B16E4C">
        <w:rPr>
          <w:rFonts w:ascii="Times New Roman" w:hAnsi="Times New Roman" w:cs="Times New Roman"/>
          <w:szCs w:val="24"/>
          <w:shd w:val="clear" w:color="auto" w:fill="F8F9FA"/>
        </w:rPr>
        <w:t>συγκεντρωθούν</w:t>
      </w:r>
      <w:r w:rsidR="002C13C7">
        <w:rPr>
          <w:rFonts w:ascii="Times New Roman" w:hAnsi="Times New Roman" w:cs="Times New Roman"/>
          <w:szCs w:val="24"/>
          <w:shd w:val="clear" w:color="auto" w:fill="F8F9FA"/>
        </w:rPr>
        <w:t xml:space="preserve"> τα απαιτούμενα</w:t>
      </w:r>
      <w:r w:rsidRPr="00B16E4C">
        <w:rPr>
          <w:rFonts w:ascii="Times New Roman" w:hAnsi="Times New Roman" w:cs="Times New Roman"/>
          <w:szCs w:val="24"/>
          <w:shd w:val="clear" w:color="auto" w:fill="F8F9FA"/>
        </w:rPr>
        <w:t xml:space="preserve"> στοιχεία</w:t>
      </w:r>
      <w:r w:rsidR="00C56271">
        <w:rPr>
          <w:rFonts w:ascii="Times New Roman" w:hAnsi="Times New Roman" w:cs="Times New Roman"/>
          <w:szCs w:val="24"/>
          <w:shd w:val="clear" w:color="auto" w:fill="F8F9FA"/>
        </w:rPr>
        <w:t>,</w:t>
      </w:r>
      <w:r w:rsidRPr="00B16E4C">
        <w:rPr>
          <w:rFonts w:ascii="Times New Roman" w:hAnsi="Times New Roman" w:cs="Times New Roman"/>
          <w:szCs w:val="24"/>
          <w:shd w:val="clear" w:color="auto" w:fill="F8F9FA"/>
        </w:rPr>
        <w:t xml:space="preserve"> πριν από την </w:t>
      </w:r>
      <w:r w:rsidR="002C13C7">
        <w:rPr>
          <w:rFonts w:ascii="Times New Roman" w:hAnsi="Times New Roman" w:cs="Times New Roman"/>
          <w:szCs w:val="24"/>
          <w:shd w:val="clear" w:color="auto" w:fill="F8F9FA"/>
        </w:rPr>
        <w:t xml:space="preserve">αρχή εργασιών της </w:t>
      </w:r>
      <w:r w:rsidRPr="00B16E4C">
        <w:rPr>
          <w:rFonts w:ascii="Times New Roman" w:hAnsi="Times New Roman" w:cs="Times New Roman"/>
          <w:szCs w:val="24"/>
          <w:shd w:val="clear" w:color="auto" w:fill="F8F9FA"/>
        </w:rPr>
        <w:t>επισκευή</w:t>
      </w:r>
      <w:r w:rsidR="00C56271">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w:t>
      </w:r>
      <w:r w:rsidR="001C1DFA">
        <w:rPr>
          <w:rFonts w:ascii="Times New Roman" w:hAnsi="Times New Roman" w:cs="Times New Roman"/>
          <w:szCs w:val="24"/>
          <w:shd w:val="clear" w:color="auto" w:fill="F8F9FA"/>
        </w:rPr>
        <w:t xml:space="preserve"> Εφόσον αυτό καταστεί δυνατό θα πρέπει να καταγραφεί και η λύση που δόθηκε στο πρόβλημα</w:t>
      </w:r>
      <w:r w:rsidR="00C56271">
        <w:rPr>
          <w:rFonts w:ascii="Times New Roman" w:hAnsi="Times New Roman" w:cs="Times New Roman"/>
          <w:szCs w:val="24"/>
          <w:shd w:val="clear" w:color="auto" w:fill="F8F9FA"/>
        </w:rPr>
        <w:t>. Οι</w:t>
      </w:r>
      <w:r w:rsidRPr="00B16E4C">
        <w:rPr>
          <w:rFonts w:ascii="Times New Roman" w:hAnsi="Times New Roman" w:cs="Times New Roman"/>
          <w:szCs w:val="24"/>
          <w:shd w:val="clear" w:color="auto" w:fill="F8F9FA"/>
        </w:rPr>
        <w:t xml:space="preserve"> πληροφορίες</w:t>
      </w:r>
      <w:r w:rsidR="00C56271">
        <w:rPr>
          <w:rFonts w:ascii="Times New Roman" w:hAnsi="Times New Roman" w:cs="Times New Roman"/>
          <w:szCs w:val="24"/>
          <w:shd w:val="clear" w:color="auto" w:fill="F8F9FA"/>
        </w:rPr>
        <w:t xml:space="preserve"> αυτές θα βοηθήσουν το </w:t>
      </w:r>
      <w:r w:rsidRPr="00B16E4C">
        <w:rPr>
          <w:rFonts w:ascii="Times New Roman" w:hAnsi="Times New Roman" w:cs="Times New Roman"/>
          <w:szCs w:val="24"/>
          <w:shd w:val="clear" w:color="auto" w:fill="F8F9FA"/>
        </w:rPr>
        <w:t>προσωπικό συντήρησης στην επίλυση μελλοντικών προβλημάτων παρόμοιας φύσης. Η πιστοποίηση των εργασιών συντήρησης μπορεί να χρειαστεί να εκτελεστεί εάν καθορίζεται από τις κανονιστικές, συμβατικές ή εταιρικές απαιτήσεις. Σε κάθε περίπτωση, πρέπει να ληφθεί μια υπογραφή συμμόρφωσης σχετικά με την εργασία που πραγματοποιήθηκε από τον χειριστή, τον υπεύθυνο του επισκευασμένου ή παρεμβαλλόμενου εξοπλισμού ή από το άτομο που ζήτησε τη συντήρηση.</w:t>
      </w:r>
    </w:p>
    <w:p w14:paraId="5EFFDE5D" w14:textId="19027865" w:rsidR="00840F14" w:rsidRDefault="00840F14" w:rsidP="009953F3">
      <w:pPr>
        <w:spacing w:line="276" w:lineRule="auto"/>
        <w:rPr>
          <w:rFonts w:ascii="Times New Roman" w:hAnsi="Times New Roman" w:cs="Times New Roman"/>
          <w:szCs w:val="24"/>
          <w:shd w:val="clear" w:color="auto" w:fill="F8F9FA"/>
        </w:rPr>
      </w:pPr>
    </w:p>
    <w:p w14:paraId="0ED16FAB" w14:textId="13B5B6B6" w:rsidR="00840F14" w:rsidRDefault="00840F14" w:rsidP="009953F3">
      <w:pPr>
        <w:spacing w:line="276" w:lineRule="auto"/>
        <w:rPr>
          <w:rFonts w:ascii="Times New Roman" w:hAnsi="Times New Roman" w:cs="Times New Roman"/>
          <w:szCs w:val="24"/>
          <w:shd w:val="clear" w:color="auto" w:fill="F8F9FA"/>
        </w:rPr>
      </w:pPr>
    </w:p>
    <w:p w14:paraId="3D2F1173" w14:textId="6C150756" w:rsidR="00840F14" w:rsidRDefault="00840F14" w:rsidP="009953F3">
      <w:pPr>
        <w:spacing w:line="276" w:lineRule="auto"/>
        <w:rPr>
          <w:rFonts w:ascii="Times New Roman" w:hAnsi="Times New Roman" w:cs="Times New Roman"/>
          <w:szCs w:val="24"/>
          <w:shd w:val="clear" w:color="auto" w:fill="F8F9FA"/>
        </w:rPr>
      </w:pPr>
    </w:p>
    <w:p w14:paraId="7DC75531" w14:textId="77777777" w:rsidR="00C56271" w:rsidRPr="009953F3" w:rsidRDefault="00C56271" w:rsidP="009953F3">
      <w:pPr>
        <w:spacing w:line="276" w:lineRule="auto"/>
        <w:rPr>
          <w:rFonts w:ascii="Times New Roman" w:hAnsi="Times New Roman" w:cs="Times New Roman"/>
          <w:szCs w:val="24"/>
          <w:shd w:val="clear" w:color="auto" w:fill="F8F9FA"/>
        </w:rPr>
      </w:pPr>
    </w:p>
    <w:p w14:paraId="0CEB9846" w14:textId="5112E637" w:rsidR="006575EB" w:rsidRPr="00CE5385" w:rsidRDefault="00D250E5" w:rsidP="009953F3">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lastRenderedPageBreak/>
        <w:t xml:space="preserve">2.2.5 </w:t>
      </w:r>
      <w:r w:rsidR="00B47016">
        <w:rPr>
          <w:rFonts w:asciiTheme="minorHAnsi" w:hAnsiTheme="minorHAnsi" w:cstheme="minorHAnsi"/>
          <w:sz w:val="24"/>
        </w:rPr>
        <w:t>Η α</w:t>
      </w:r>
      <w:r w:rsidRPr="00CE5385">
        <w:rPr>
          <w:rFonts w:asciiTheme="minorHAnsi" w:hAnsiTheme="minorHAnsi" w:cstheme="minorHAnsi"/>
          <w:sz w:val="24"/>
        </w:rPr>
        <w:t>ξιολόγηση</w:t>
      </w:r>
      <w:r w:rsidR="00B47016">
        <w:rPr>
          <w:rFonts w:asciiTheme="minorHAnsi" w:hAnsiTheme="minorHAnsi" w:cstheme="minorHAnsi"/>
          <w:sz w:val="24"/>
        </w:rPr>
        <w:t xml:space="preserve"> της</w:t>
      </w:r>
      <w:r w:rsidRPr="00CE5385">
        <w:rPr>
          <w:rFonts w:asciiTheme="minorHAnsi" w:hAnsiTheme="minorHAnsi" w:cstheme="minorHAnsi"/>
          <w:sz w:val="24"/>
        </w:rPr>
        <w:t xml:space="preserve"> σ</w:t>
      </w:r>
      <w:r w:rsidRPr="00B47016">
        <w:rPr>
          <w:rFonts w:asciiTheme="minorHAnsi" w:hAnsiTheme="minorHAnsi" w:cstheme="minorHAnsi"/>
          <w:sz w:val="24"/>
        </w:rPr>
        <w:t>υντήρησης</w:t>
      </w:r>
      <w:r w:rsidRPr="00CE5385">
        <w:rPr>
          <w:rFonts w:asciiTheme="minorHAnsi" w:hAnsiTheme="minorHAnsi" w:cstheme="minorHAnsi"/>
          <w:sz w:val="24"/>
        </w:rPr>
        <w:t xml:space="preserve"> </w:t>
      </w:r>
    </w:p>
    <w:p w14:paraId="3CE85E50" w14:textId="77777777" w:rsidR="00606DF4" w:rsidRPr="00606DF4" w:rsidRDefault="00606DF4" w:rsidP="005D6A54">
      <w:pPr>
        <w:spacing w:line="276" w:lineRule="auto"/>
      </w:pPr>
    </w:p>
    <w:p w14:paraId="453D756B" w14:textId="482EFA65" w:rsidR="00D250E5" w:rsidRPr="00B16E4C" w:rsidRDefault="00D250E5"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Για να </w:t>
      </w:r>
      <w:r w:rsidR="00B47016">
        <w:rPr>
          <w:rFonts w:ascii="Times New Roman" w:hAnsi="Times New Roman" w:cs="Times New Roman"/>
          <w:szCs w:val="24"/>
          <w:shd w:val="clear" w:color="auto" w:fill="F8F9FA"/>
        </w:rPr>
        <w:t>μπορέσουμε να αξιολογήσουμε</w:t>
      </w:r>
      <w:r w:rsidRPr="00B16E4C">
        <w:rPr>
          <w:rFonts w:ascii="Times New Roman" w:hAnsi="Times New Roman" w:cs="Times New Roman"/>
          <w:szCs w:val="24"/>
          <w:shd w:val="clear" w:color="auto" w:fill="F8F9FA"/>
        </w:rPr>
        <w:t xml:space="preserve"> τη συντήρηση πρέπει να χρησιμοποιήσουμε</w:t>
      </w:r>
      <w:r w:rsidR="00B47016">
        <w:rPr>
          <w:rFonts w:ascii="Times New Roman" w:hAnsi="Times New Roman" w:cs="Times New Roman"/>
          <w:szCs w:val="24"/>
          <w:shd w:val="clear" w:color="auto" w:fill="F8F9FA"/>
        </w:rPr>
        <w:t xml:space="preserve"> τα</w:t>
      </w:r>
      <w:r w:rsidRPr="00B16E4C">
        <w:rPr>
          <w:rFonts w:ascii="Times New Roman" w:hAnsi="Times New Roman" w:cs="Times New Roman"/>
          <w:szCs w:val="24"/>
          <w:shd w:val="clear" w:color="auto" w:fill="F8F9FA"/>
        </w:rPr>
        <w:t xml:space="preserve"> κατάλληλα μέτρα. Τα μέτρα</w:t>
      </w:r>
      <w:r w:rsidR="00B47016">
        <w:rPr>
          <w:rFonts w:ascii="Times New Roman" w:hAnsi="Times New Roman" w:cs="Times New Roman"/>
          <w:szCs w:val="24"/>
          <w:shd w:val="clear" w:color="auto" w:fill="F8F9FA"/>
        </w:rPr>
        <w:t xml:space="preserve"> αυτά</w:t>
      </w:r>
      <w:r w:rsidRPr="00B16E4C">
        <w:rPr>
          <w:rFonts w:ascii="Times New Roman" w:hAnsi="Times New Roman" w:cs="Times New Roman"/>
          <w:szCs w:val="24"/>
          <w:shd w:val="clear" w:color="auto" w:fill="F8F9FA"/>
        </w:rPr>
        <w:t xml:space="preserve"> καθορ</w:t>
      </w:r>
      <w:r w:rsidR="00B47016">
        <w:rPr>
          <w:rFonts w:ascii="Times New Roman" w:hAnsi="Times New Roman" w:cs="Times New Roman"/>
          <w:szCs w:val="24"/>
          <w:shd w:val="clear" w:color="auto" w:fill="F8F9FA"/>
        </w:rPr>
        <w:t>ίζονται</w:t>
      </w:r>
      <w:r w:rsidRPr="00B16E4C">
        <w:rPr>
          <w:rFonts w:ascii="Times New Roman" w:hAnsi="Times New Roman" w:cs="Times New Roman"/>
          <w:szCs w:val="24"/>
          <w:shd w:val="clear" w:color="auto" w:fill="F8F9FA"/>
        </w:rPr>
        <w:t xml:space="preserve"> κατά τη διαδικασία καθορισμού της στρατηγικής συντήρησης</w:t>
      </w:r>
      <w:r w:rsidR="00B47016">
        <w:rPr>
          <w:rFonts w:ascii="Times New Roman" w:hAnsi="Times New Roman" w:cs="Times New Roman"/>
          <w:szCs w:val="24"/>
          <w:shd w:val="clear" w:color="auto" w:fill="F8F9FA"/>
        </w:rPr>
        <w:t xml:space="preserve"> και μας προβάλουν μια εικόνα όσον αφορά την αποδοτικότητα της συντήρησης</w:t>
      </w:r>
      <w:r w:rsidRPr="00B16E4C">
        <w:rPr>
          <w:rFonts w:ascii="Times New Roman" w:hAnsi="Times New Roman" w:cs="Times New Roman"/>
          <w:szCs w:val="24"/>
          <w:shd w:val="clear" w:color="auto" w:fill="F8F9FA"/>
        </w:rPr>
        <w:t xml:space="preserve">. </w:t>
      </w:r>
      <w:r w:rsidR="00B47016">
        <w:rPr>
          <w:rFonts w:ascii="Times New Roman" w:hAnsi="Times New Roman" w:cs="Times New Roman"/>
          <w:szCs w:val="24"/>
          <w:shd w:val="clear" w:color="auto" w:fill="F8F9FA"/>
        </w:rPr>
        <w:t xml:space="preserve">Η επιλογή που θα γίνει μπορεί να περιλαμβάνει </w:t>
      </w:r>
      <w:r w:rsidRPr="00B16E4C">
        <w:rPr>
          <w:rFonts w:ascii="Times New Roman" w:hAnsi="Times New Roman" w:cs="Times New Roman"/>
          <w:szCs w:val="24"/>
          <w:shd w:val="clear" w:color="auto" w:fill="F8F9FA"/>
        </w:rPr>
        <w:t>διαφορετικο</w:t>
      </w:r>
      <w:r w:rsidR="00B47016">
        <w:rPr>
          <w:rFonts w:ascii="Times New Roman" w:hAnsi="Times New Roman" w:cs="Times New Roman"/>
          <w:szCs w:val="24"/>
          <w:shd w:val="clear" w:color="auto" w:fill="F8F9FA"/>
        </w:rPr>
        <w:t>ύς</w:t>
      </w:r>
      <w:r w:rsidRPr="00B16E4C">
        <w:rPr>
          <w:rFonts w:ascii="Times New Roman" w:hAnsi="Times New Roman" w:cs="Times New Roman"/>
          <w:szCs w:val="24"/>
          <w:shd w:val="clear" w:color="auto" w:fill="F8F9FA"/>
        </w:rPr>
        <w:t xml:space="preserve"> τύπο</w:t>
      </w:r>
      <w:r w:rsidR="00B47016">
        <w:rPr>
          <w:rFonts w:ascii="Times New Roman" w:hAnsi="Times New Roman" w:cs="Times New Roman"/>
          <w:szCs w:val="24"/>
          <w:shd w:val="clear" w:color="auto" w:fill="F8F9FA"/>
        </w:rPr>
        <w:t>υς</w:t>
      </w:r>
      <w:r w:rsidRPr="00B16E4C">
        <w:rPr>
          <w:rFonts w:ascii="Times New Roman" w:hAnsi="Times New Roman" w:cs="Times New Roman"/>
          <w:szCs w:val="24"/>
          <w:shd w:val="clear" w:color="auto" w:fill="F8F9FA"/>
        </w:rPr>
        <w:t xml:space="preserve"> μέτρων</w:t>
      </w:r>
      <w:r w:rsidR="00B47016">
        <w:rPr>
          <w:rFonts w:ascii="Times New Roman" w:hAnsi="Times New Roman" w:cs="Times New Roman"/>
          <w:szCs w:val="24"/>
          <w:shd w:val="clear" w:color="auto" w:fill="F8F9FA"/>
        </w:rPr>
        <w:t>, όπως για παράδειγμα, τύποι</w:t>
      </w:r>
      <w:r w:rsidRPr="00B16E4C">
        <w:rPr>
          <w:rFonts w:ascii="Times New Roman" w:hAnsi="Times New Roman" w:cs="Times New Roman"/>
          <w:szCs w:val="24"/>
          <w:shd w:val="clear" w:color="auto" w:fill="F8F9FA"/>
        </w:rPr>
        <w:t xml:space="preserve"> που σχετίζονται με τα αποτελέσματα</w:t>
      </w:r>
      <w:r w:rsidR="00F2397B">
        <w:rPr>
          <w:rFonts w:ascii="Times New Roman" w:hAnsi="Times New Roman" w:cs="Times New Roman"/>
          <w:szCs w:val="24"/>
          <w:shd w:val="clear" w:color="auto" w:fill="F8F9FA"/>
        </w:rPr>
        <w:t xml:space="preserve"> του</w:t>
      </w:r>
      <w:r w:rsidRPr="00B16E4C">
        <w:rPr>
          <w:rFonts w:ascii="Times New Roman" w:hAnsi="Times New Roman" w:cs="Times New Roman"/>
          <w:szCs w:val="24"/>
          <w:shd w:val="clear" w:color="auto" w:fill="F8F9FA"/>
        </w:rPr>
        <w:t xml:space="preserve"> </w:t>
      </w:r>
      <w:r w:rsidR="00B47016">
        <w:rPr>
          <w:rFonts w:ascii="Times New Roman" w:hAnsi="Times New Roman" w:cs="Times New Roman"/>
          <w:szCs w:val="24"/>
          <w:shd w:val="clear" w:color="auto" w:fill="F8F9FA"/>
        </w:rPr>
        <w:t>χειριστή του</w:t>
      </w:r>
      <w:r w:rsidRPr="00B16E4C">
        <w:rPr>
          <w:rFonts w:ascii="Times New Roman" w:hAnsi="Times New Roman" w:cs="Times New Roman"/>
          <w:szCs w:val="24"/>
          <w:shd w:val="clear" w:color="auto" w:fill="F8F9FA"/>
        </w:rPr>
        <w:t xml:space="preserve"> εξοπλισμού ή </w:t>
      </w:r>
      <w:r w:rsidR="00B47016">
        <w:rPr>
          <w:rFonts w:ascii="Times New Roman" w:hAnsi="Times New Roman" w:cs="Times New Roman"/>
          <w:szCs w:val="24"/>
          <w:shd w:val="clear" w:color="auto" w:fill="F8F9FA"/>
        </w:rPr>
        <w:t xml:space="preserve">τύπους </w:t>
      </w:r>
      <w:r w:rsidRPr="00B16E4C">
        <w:rPr>
          <w:rFonts w:ascii="Times New Roman" w:hAnsi="Times New Roman" w:cs="Times New Roman"/>
          <w:szCs w:val="24"/>
          <w:shd w:val="clear" w:color="auto" w:fill="F8F9FA"/>
        </w:rPr>
        <w:t>που σχετίζονται με την άμεση αποτελεσματικότητα</w:t>
      </w:r>
      <w:r w:rsidR="00F2397B">
        <w:rPr>
          <w:rFonts w:ascii="Times New Roman" w:hAnsi="Times New Roman" w:cs="Times New Roman"/>
          <w:szCs w:val="24"/>
          <w:shd w:val="clear" w:color="auto" w:fill="F8F9FA"/>
        </w:rPr>
        <w:t xml:space="preserve"> της</w:t>
      </w:r>
      <w:r w:rsidRPr="00B16E4C">
        <w:rPr>
          <w:rFonts w:ascii="Times New Roman" w:hAnsi="Times New Roman" w:cs="Times New Roman"/>
          <w:szCs w:val="24"/>
          <w:shd w:val="clear" w:color="auto" w:fill="F8F9FA"/>
        </w:rPr>
        <w:t xml:space="preserve"> συντήρησης. Και οι δύο τύποι μετρήσεων</w:t>
      </w:r>
      <w:r w:rsidR="00552EBD">
        <w:rPr>
          <w:rFonts w:ascii="Times New Roman" w:hAnsi="Times New Roman" w:cs="Times New Roman"/>
          <w:szCs w:val="24"/>
          <w:shd w:val="clear" w:color="auto" w:fill="F8F9FA"/>
        </w:rPr>
        <w:t xml:space="preserve"> παρέχουν ουσιαστικό βάρος</w:t>
      </w:r>
      <w:r w:rsidRPr="00B16E4C">
        <w:rPr>
          <w:rFonts w:ascii="Times New Roman" w:hAnsi="Times New Roman" w:cs="Times New Roman"/>
          <w:szCs w:val="24"/>
          <w:shd w:val="clear" w:color="auto" w:fill="F8F9FA"/>
        </w:rPr>
        <w:t xml:space="preserve"> </w:t>
      </w:r>
      <w:r w:rsidR="00552EBD">
        <w:rPr>
          <w:rFonts w:ascii="Times New Roman" w:hAnsi="Times New Roman" w:cs="Times New Roman"/>
          <w:szCs w:val="24"/>
          <w:shd w:val="clear" w:color="auto" w:fill="F8F9FA"/>
        </w:rPr>
        <w:t>σ</w:t>
      </w:r>
      <w:r w:rsidRPr="00B16E4C">
        <w:rPr>
          <w:rFonts w:ascii="Times New Roman" w:hAnsi="Times New Roman" w:cs="Times New Roman"/>
          <w:szCs w:val="24"/>
          <w:shd w:val="clear" w:color="auto" w:fill="F8F9FA"/>
        </w:rPr>
        <w:t xml:space="preserve">τη μέτρηση της αποτελεσματικότητας και της αποδοτικότητας </w:t>
      </w:r>
      <w:r w:rsidR="00552EBD">
        <w:rPr>
          <w:rFonts w:ascii="Times New Roman" w:hAnsi="Times New Roman" w:cs="Times New Roman"/>
          <w:szCs w:val="24"/>
          <w:shd w:val="clear" w:color="auto" w:fill="F8F9FA"/>
        </w:rPr>
        <w:t xml:space="preserve">της </w:t>
      </w:r>
      <w:r w:rsidRPr="00B16E4C">
        <w:rPr>
          <w:rFonts w:ascii="Times New Roman" w:hAnsi="Times New Roman" w:cs="Times New Roman"/>
          <w:szCs w:val="24"/>
          <w:shd w:val="clear" w:color="auto" w:fill="F8F9FA"/>
        </w:rPr>
        <w:t xml:space="preserve">συντήρησης. Τα μέτρα </w:t>
      </w:r>
      <w:r w:rsidR="00552EBD">
        <w:rPr>
          <w:rFonts w:ascii="Times New Roman" w:hAnsi="Times New Roman" w:cs="Times New Roman"/>
          <w:szCs w:val="24"/>
          <w:shd w:val="clear" w:color="auto" w:fill="F8F9FA"/>
        </w:rPr>
        <w:t xml:space="preserve">που πρόκειται να ληφθούν θα πρέπει να συσχετίζονται κατά κάποιο τρόπο με μια αξιόπιστη συλλογή δεδομένων. </w:t>
      </w:r>
    </w:p>
    <w:p w14:paraId="61CE685B" w14:textId="280C315D" w:rsidR="00D250E5" w:rsidRPr="00B16E4C" w:rsidRDefault="00D250E5"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rPr>
        <w:br/>
      </w:r>
      <w:r w:rsidRPr="00B16E4C">
        <w:rPr>
          <w:rFonts w:ascii="Times New Roman" w:hAnsi="Times New Roman" w:cs="Times New Roman"/>
          <w:szCs w:val="24"/>
          <w:shd w:val="clear" w:color="auto" w:fill="F8F9FA"/>
        </w:rPr>
        <w:t xml:space="preserve">Η αποτελεσματικότητα της </w:t>
      </w:r>
      <w:r w:rsidR="00F2397B" w:rsidRPr="00B16E4C">
        <w:rPr>
          <w:rFonts w:ascii="Times New Roman" w:hAnsi="Times New Roman" w:cs="Times New Roman"/>
          <w:szCs w:val="24"/>
          <w:shd w:val="clear" w:color="auto" w:fill="F8F9FA"/>
        </w:rPr>
        <w:t>συντήρησης</w:t>
      </w:r>
      <w:r w:rsidRPr="00B16E4C">
        <w:rPr>
          <w:rFonts w:ascii="Times New Roman" w:hAnsi="Times New Roman" w:cs="Times New Roman"/>
          <w:szCs w:val="24"/>
          <w:shd w:val="clear" w:color="auto" w:fill="F8F9FA"/>
        </w:rPr>
        <w:t>,</w:t>
      </w:r>
      <w:r w:rsidR="00537AB4">
        <w:rPr>
          <w:rFonts w:ascii="Times New Roman" w:hAnsi="Times New Roman" w:cs="Times New Roman"/>
          <w:szCs w:val="24"/>
          <w:shd w:val="clear" w:color="auto" w:fill="F8F9FA"/>
        </w:rPr>
        <w:t xml:space="preserve"> όσον αφορά τον χειριστή του εξοπλισμού</w:t>
      </w:r>
      <w:r w:rsidRPr="00B16E4C">
        <w:rPr>
          <w:rFonts w:ascii="Times New Roman" w:hAnsi="Times New Roman" w:cs="Times New Roman"/>
          <w:szCs w:val="24"/>
          <w:shd w:val="clear" w:color="auto" w:fill="F8F9FA"/>
        </w:rPr>
        <w:t xml:space="preserve">, </w:t>
      </w:r>
      <w:r w:rsidR="00537AB4" w:rsidRPr="00B16E4C">
        <w:rPr>
          <w:rFonts w:ascii="Times New Roman" w:hAnsi="Times New Roman" w:cs="Times New Roman"/>
          <w:szCs w:val="24"/>
          <w:shd w:val="clear" w:color="auto" w:fill="F8F9FA"/>
        </w:rPr>
        <w:t>μετράτε</w:t>
      </w:r>
      <w:r w:rsidRPr="00B16E4C">
        <w:rPr>
          <w:rFonts w:ascii="Times New Roman" w:hAnsi="Times New Roman" w:cs="Times New Roman"/>
          <w:szCs w:val="24"/>
          <w:shd w:val="clear" w:color="auto" w:fill="F8F9FA"/>
        </w:rPr>
        <w:t xml:space="preserve"> από την απόδοση</w:t>
      </w:r>
      <w:r w:rsidR="00537AB4">
        <w:rPr>
          <w:rFonts w:ascii="Times New Roman" w:hAnsi="Times New Roman" w:cs="Times New Roman"/>
          <w:szCs w:val="24"/>
          <w:shd w:val="clear" w:color="auto" w:fill="F8F9FA"/>
        </w:rPr>
        <w:t xml:space="preserve"> της</w:t>
      </w:r>
      <w:r w:rsidRPr="00B16E4C">
        <w:rPr>
          <w:rFonts w:ascii="Times New Roman" w:hAnsi="Times New Roman" w:cs="Times New Roman"/>
          <w:szCs w:val="24"/>
          <w:shd w:val="clear" w:color="auto" w:fill="F8F9FA"/>
        </w:rPr>
        <w:t xml:space="preserve"> διαθεσιμότητας</w:t>
      </w:r>
      <w:r w:rsidR="00537AB4">
        <w:rPr>
          <w:rFonts w:ascii="Times New Roman" w:hAnsi="Times New Roman" w:cs="Times New Roman"/>
          <w:szCs w:val="24"/>
          <w:shd w:val="clear" w:color="auto" w:fill="F8F9FA"/>
        </w:rPr>
        <w:t>.</w:t>
      </w:r>
      <w:r w:rsidRPr="00B16E4C">
        <w:rPr>
          <w:rFonts w:ascii="Times New Roman" w:hAnsi="Times New Roman" w:cs="Times New Roman"/>
          <w:szCs w:val="24"/>
          <w:shd w:val="clear" w:color="auto" w:fill="F8F9FA"/>
        </w:rPr>
        <w:t xml:space="preserve"> </w:t>
      </w:r>
      <w:r w:rsidR="00537AB4">
        <w:rPr>
          <w:rFonts w:ascii="Times New Roman" w:hAnsi="Times New Roman" w:cs="Times New Roman"/>
          <w:szCs w:val="24"/>
          <w:shd w:val="clear" w:color="auto" w:fill="F8F9FA"/>
        </w:rPr>
        <w:t>Σημαντικοί π</w:t>
      </w:r>
      <w:r w:rsidRPr="00B16E4C">
        <w:rPr>
          <w:rFonts w:ascii="Times New Roman" w:hAnsi="Times New Roman" w:cs="Times New Roman"/>
          <w:szCs w:val="24"/>
          <w:shd w:val="clear" w:color="auto" w:fill="F8F9FA"/>
        </w:rPr>
        <w:t>αράγοντες απόδοσης</w:t>
      </w:r>
      <w:r w:rsidR="00537AB4">
        <w:rPr>
          <w:rFonts w:ascii="Times New Roman" w:hAnsi="Times New Roman" w:cs="Times New Roman"/>
          <w:szCs w:val="24"/>
          <w:shd w:val="clear" w:color="auto" w:fill="F8F9FA"/>
        </w:rPr>
        <w:t xml:space="preserve"> αναφορικά </w:t>
      </w:r>
      <w:r w:rsidRPr="00B16E4C">
        <w:rPr>
          <w:rFonts w:ascii="Times New Roman" w:hAnsi="Times New Roman" w:cs="Times New Roman"/>
          <w:szCs w:val="24"/>
          <w:shd w:val="clear" w:color="auto" w:fill="F8F9FA"/>
        </w:rPr>
        <w:t>με τον χ</w:t>
      </w:r>
      <w:r w:rsidR="00537AB4">
        <w:rPr>
          <w:rFonts w:ascii="Times New Roman" w:hAnsi="Times New Roman" w:cs="Times New Roman"/>
          <w:szCs w:val="24"/>
          <w:shd w:val="clear" w:color="auto" w:fill="F8F9FA"/>
        </w:rPr>
        <w:t>ειριστή</w:t>
      </w:r>
      <w:r w:rsidRPr="00B16E4C">
        <w:rPr>
          <w:rFonts w:ascii="Times New Roman" w:hAnsi="Times New Roman" w:cs="Times New Roman"/>
          <w:szCs w:val="24"/>
          <w:shd w:val="clear" w:color="auto" w:fill="F8F9FA"/>
        </w:rPr>
        <w:t xml:space="preserve"> μπορούν να </w:t>
      </w:r>
      <w:r w:rsidR="00537AB4">
        <w:rPr>
          <w:rFonts w:ascii="Times New Roman" w:hAnsi="Times New Roman" w:cs="Times New Roman"/>
          <w:szCs w:val="24"/>
          <w:shd w:val="clear" w:color="auto" w:fill="F8F9FA"/>
        </w:rPr>
        <w:t>είναι οι</w:t>
      </w:r>
      <w:r w:rsidRPr="00B16E4C">
        <w:rPr>
          <w:rFonts w:ascii="Times New Roman" w:hAnsi="Times New Roman" w:cs="Times New Roman"/>
          <w:szCs w:val="24"/>
          <w:shd w:val="clear" w:color="auto" w:fill="F8F9FA"/>
        </w:rPr>
        <w:t xml:space="preserve"> εξής:</w:t>
      </w:r>
    </w:p>
    <w:p w14:paraId="468646C5" w14:textId="1E8C1B18" w:rsidR="00D250E5" w:rsidRPr="00B16E4C" w:rsidRDefault="00537AB4" w:rsidP="00B32AFA">
      <w:pPr>
        <w:pStyle w:val="a3"/>
        <w:numPr>
          <w:ilvl w:val="0"/>
          <w:numId w:val="12"/>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Η παραγωγική του ι</w:t>
      </w:r>
      <w:r w:rsidR="00D250E5" w:rsidRPr="00B16E4C">
        <w:rPr>
          <w:rFonts w:ascii="Times New Roman" w:hAnsi="Times New Roman" w:cs="Times New Roman"/>
          <w:szCs w:val="24"/>
          <w:shd w:val="clear" w:color="auto" w:fill="F8F9FA"/>
        </w:rPr>
        <w:t xml:space="preserve">κανότητα. </w:t>
      </w:r>
    </w:p>
    <w:p w14:paraId="2855D9FF" w14:textId="3FF8B68C" w:rsidR="00D250E5" w:rsidRPr="00B16E4C" w:rsidRDefault="00537AB4" w:rsidP="00B32AFA">
      <w:pPr>
        <w:pStyle w:val="a3"/>
        <w:numPr>
          <w:ilvl w:val="0"/>
          <w:numId w:val="12"/>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Η δ</w:t>
      </w:r>
      <w:r w:rsidR="00D250E5" w:rsidRPr="00B16E4C">
        <w:rPr>
          <w:rFonts w:ascii="Times New Roman" w:hAnsi="Times New Roman" w:cs="Times New Roman"/>
          <w:szCs w:val="24"/>
          <w:shd w:val="clear" w:color="auto" w:fill="F8F9FA"/>
        </w:rPr>
        <w:t>ιαθεσιμότητα</w:t>
      </w:r>
      <w:r>
        <w:rPr>
          <w:rFonts w:ascii="Times New Roman" w:hAnsi="Times New Roman" w:cs="Times New Roman"/>
          <w:szCs w:val="24"/>
          <w:shd w:val="clear" w:color="auto" w:fill="F8F9FA"/>
        </w:rPr>
        <w:t xml:space="preserve"> του</w:t>
      </w:r>
      <w:r w:rsidR="00D250E5" w:rsidRPr="00B16E4C">
        <w:rPr>
          <w:rFonts w:ascii="Times New Roman" w:hAnsi="Times New Roman" w:cs="Times New Roman"/>
          <w:szCs w:val="24"/>
          <w:shd w:val="clear" w:color="auto" w:fill="F8F9FA"/>
        </w:rPr>
        <w:t xml:space="preserve"> εξοπλισμού</w:t>
      </w:r>
      <w:r w:rsidR="00F2397B">
        <w:rPr>
          <w:rFonts w:ascii="Times New Roman" w:hAnsi="Times New Roman" w:cs="Times New Roman"/>
          <w:szCs w:val="24"/>
          <w:shd w:val="clear" w:color="auto" w:fill="F8F9FA"/>
        </w:rPr>
        <w:t>.</w:t>
      </w:r>
      <w:r w:rsidR="00D250E5" w:rsidRPr="00B16E4C">
        <w:rPr>
          <w:rFonts w:ascii="Times New Roman" w:hAnsi="Times New Roman" w:cs="Times New Roman"/>
          <w:szCs w:val="24"/>
          <w:shd w:val="clear" w:color="auto" w:fill="F8F9FA"/>
        </w:rPr>
        <w:t xml:space="preserve"> </w:t>
      </w:r>
    </w:p>
    <w:p w14:paraId="0098CABB" w14:textId="72C4C400" w:rsidR="00D250E5" w:rsidRPr="00B16E4C" w:rsidRDefault="00537AB4" w:rsidP="00B32AFA">
      <w:pPr>
        <w:pStyle w:val="a3"/>
        <w:numPr>
          <w:ilvl w:val="0"/>
          <w:numId w:val="12"/>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Οι νε</w:t>
      </w:r>
      <w:r w:rsidR="00F2397B">
        <w:rPr>
          <w:rFonts w:ascii="Times New Roman" w:hAnsi="Times New Roman" w:cs="Times New Roman"/>
          <w:szCs w:val="24"/>
          <w:shd w:val="clear" w:color="auto" w:fill="F8F9FA"/>
        </w:rPr>
        <w:t>κροί χρόνοι.</w:t>
      </w:r>
      <w:r w:rsidR="00D250E5" w:rsidRPr="00B16E4C">
        <w:rPr>
          <w:rFonts w:ascii="Times New Roman" w:hAnsi="Times New Roman" w:cs="Times New Roman"/>
          <w:szCs w:val="24"/>
          <w:shd w:val="clear" w:color="auto" w:fill="F8F9FA"/>
        </w:rPr>
        <w:t xml:space="preserve">  </w:t>
      </w:r>
    </w:p>
    <w:p w14:paraId="00A6192A" w14:textId="3B70936C" w:rsidR="00D250E5" w:rsidRPr="00B16E4C" w:rsidRDefault="00537AB4" w:rsidP="00B32AFA">
      <w:pPr>
        <w:pStyle w:val="a3"/>
        <w:numPr>
          <w:ilvl w:val="0"/>
          <w:numId w:val="12"/>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Η α</w:t>
      </w:r>
      <w:r w:rsidR="00D250E5" w:rsidRPr="00B16E4C">
        <w:rPr>
          <w:rFonts w:ascii="Times New Roman" w:hAnsi="Times New Roman" w:cs="Times New Roman"/>
          <w:szCs w:val="24"/>
          <w:shd w:val="clear" w:color="auto" w:fill="F8F9FA"/>
        </w:rPr>
        <w:t xml:space="preserve">σφάλεια και </w:t>
      </w:r>
      <w:r>
        <w:rPr>
          <w:rFonts w:ascii="Times New Roman" w:hAnsi="Times New Roman" w:cs="Times New Roman"/>
          <w:szCs w:val="24"/>
          <w:shd w:val="clear" w:color="auto" w:fill="F8F9FA"/>
        </w:rPr>
        <w:t xml:space="preserve"> οι </w:t>
      </w:r>
      <w:r w:rsidR="00D250E5" w:rsidRPr="00B16E4C">
        <w:rPr>
          <w:rFonts w:ascii="Times New Roman" w:hAnsi="Times New Roman" w:cs="Times New Roman"/>
          <w:szCs w:val="24"/>
          <w:shd w:val="clear" w:color="auto" w:fill="F8F9FA"/>
        </w:rPr>
        <w:t xml:space="preserve">περιβαλλοντικές επιδόσεις. </w:t>
      </w:r>
    </w:p>
    <w:p w14:paraId="7F2020B2" w14:textId="59A9053B" w:rsidR="00D250E5" w:rsidRPr="00B16E4C" w:rsidRDefault="00537AB4" w:rsidP="00B32AFA">
      <w:pPr>
        <w:pStyle w:val="a3"/>
        <w:numPr>
          <w:ilvl w:val="0"/>
          <w:numId w:val="12"/>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Η </w:t>
      </w:r>
      <w:r w:rsidR="00D250E5" w:rsidRPr="00B16E4C">
        <w:rPr>
          <w:rFonts w:ascii="Times New Roman" w:hAnsi="Times New Roman" w:cs="Times New Roman"/>
          <w:szCs w:val="24"/>
          <w:shd w:val="clear" w:color="auto" w:fill="F8F9FA"/>
        </w:rPr>
        <w:t>συμμόρφωση</w:t>
      </w:r>
      <w:r>
        <w:rPr>
          <w:rFonts w:ascii="Times New Roman" w:hAnsi="Times New Roman" w:cs="Times New Roman"/>
          <w:szCs w:val="24"/>
          <w:shd w:val="clear" w:color="auto" w:fill="F8F9FA"/>
        </w:rPr>
        <w:t xml:space="preserve"> του με τους κανονισμούς.</w:t>
      </w:r>
      <w:r w:rsidR="00D250E5" w:rsidRPr="00B16E4C">
        <w:rPr>
          <w:rFonts w:ascii="Times New Roman" w:hAnsi="Times New Roman" w:cs="Times New Roman"/>
          <w:szCs w:val="24"/>
          <w:shd w:val="clear" w:color="auto" w:fill="F8F9FA"/>
        </w:rPr>
        <w:t xml:space="preserve"> </w:t>
      </w:r>
    </w:p>
    <w:p w14:paraId="0E933A19" w14:textId="6C931EE5" w:rsidR="00D250E5" w:rsidRPr="00B16E4C" w:rsidRDefault="00537AB4" w:rsidP="00B32AFA">
      <w:pPr>
        <w:pStyle w:val="a3"/>
        <w:numPr>
          <w:ilvl w:val="0"/>
          <w:numId w:val="12"/>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Το λ</w:t>
      </w:r>
      <w:r w:rsidR="00D250E5" w:rsidRPr="00B16E4C">
        <w:rPr>
          <w:rFonts w:ascii="Times New Roman" w:hAnsi="Times New Roman" w:cs="Times New Roman"/>
          <w:szCs w:val="24"/>
          <w:shd w:val="clear" w:color="auto" w:fill="F8F9FA"/>
        </w:rPr>
        <w:t>ειτουργικό κόστος</w:t>
      </w:r>
      <w:r>
        <w:rPr>
          <w:rFonts w:ascii="Times New Roman" w:hAnsi="Times New Roman" w:cs="Times New Roman"/>
          <w:szCs w:val="24"/>
          <w:shd w:val="clear" w:color="auto" w:fill="F8F9FA"/>
        </w:rPr>
        <w:t>.</w:t>
      </w:r>
    </w:p>
    <w:p w14:paraId="41288BC0" w14:textId="6315226A" w:rsidR="00D250E5" w:rsidRPr="00B16E4C" w:rsidRDefault="00537AB4" w:rsidP="00B32AFA">
      <w:pPr>
        <w:pStyle w:val="a3"/>
        <w:numPr>
          <w:ilvl w:val="0"/>
          <w:numId w:val="12"/>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Το κ</w:t>
      </w:r>
      <w:r w:rsidR="00D250E5" w:rsidRPr="00B16E4C">
        <w:rPr>
          <w:rFonts w:ascii="Times New Roman" w:hAnsi="Times New Roman" w:cs="Times New Roman"/>
          <w:szCs w:val="24"/>
          <w:shd w:val="clear" w:color="auto" w:fill="F8F9FA"/>
        </w:rPr>
        <w:t>όστος συντήρησης</w:t>
      </w:r>
      <w:r>
        <w:rPr>
          <w:rFonts w:ascii="Times New Roman" w:hAnsi="Times New Roman" w:cs="Times New Roman"/>
          <w:szCs w:val="24"/>
          <w:shd w:val="clear" w:color="auto" w:fill="F8F9FA"/>
        </w:rPr>
        <w:t>.</w:t>
      </w:r>
      <w:r w:rsidR="00D250E5" w:rsidRPr="00B16E4C">
        <w:rPr>
          <w:rFonts w:ascii="Times New Roman" w:hAnsi="Times New Roman" w:cs="Times New Roman"/>
          <w:szCs w:val="24"/>
          <w:shd w:val="clear" w:color="auto" w:fill="F8F9FA"/>
        </w:rPr>
        <w:t xml:space="preserve"> </w:t>
      </w:r>
    </w:p>
    <w:p w14:paraId="4B862735" w14:textId="55FD695D" w:rsidR="00D250E5" w:rsidRPr="00B16E4C" w:rsidRDefault="00537AB4" w:rsidP="00B32AFA">
      <w:pPr>
        <w:pStyle w:val="a3"/>
        <w:numPr>
          <w:ilvl w:val="0"/>
          <w:numId w:val="12"/>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Το ε</w:t>
      </w:r>
      <w:r w:rsidR="00D250E5" w:rsidRPr="00B16E4C">
        <w:rPr>
          <w:rFonts w:ascii="Times New Roman" w:hAnsi="Times New Roman" w:cs="Times New Roman"/>
          <w:szCs w:val="24"/>
          <w:shd w:val="clear" w:color="auto" w:fill="F8F9FA"/>
        </w:rPr>
        <w:t>ταιρικό κέρδος</w:t>
      </w:r>
    </w:p>
    <w:p w14:paraId="749AE9A7" w14:textId="1A48F85A" w:rsidR="00D250E5" w:rsidRPr="00B16E4C" w:rsidRDefault="00537AB4" w:rsidP="00B32AFA">
      <w:pPr>
        <w:pStyle w:val="a3"/>
        <w:numPr>
          <w:ilvl w:val="0"/>
          <w:numId w:val="12"/>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Η π</w:t>
      </w:r>
      <w:r w:rsidR="00D250E5" w:rsidRPr="00B16E4C">
        <w:rPr>
          <w:rFonts w:ascii="Times New Roman" w:hAnsi="Times New Roman" w:cs="Times New Roman"/>
          <w:szCs w:val="24"/>
          <w:shd w:val="clear" w:color="auto" w:fill="F8F9FA"/>
        </w:rPr>
        <w:t xml:space="preserve">οιότητα </w:t>
      </w:r>
      <w:r>
        <w:rPr>
          <w:rFonts w:ascii="Times New Roman" w:hAnsi="Times New Roman" w:cs="Times New Roman"/>
          <w:szCs w:val="24"/>
          <w:shd w:val="clear" w:color="auto" w:fill="F8F9FA"/>
        </w:rPr>
        <w:t xml:space="preserve">του </w:t>
      </w:r>
      <w:r w:rsidR="00D250E5" w:rsidRPr="00B16E4C">
        <w:rPr>
          <w:rFonts w:ascii="Times New Roman" w:hAnsi="Times New Roman" w:cs="Times New Roman"/>
          <w:szCs w:val="24"/>
          <w:shd w:val="clear" w:color="auto" w:fill="F8F9FA"/>
        </w:rPr>
        <w:t xml:space="preserve">προϊόντος </w:t>
      </w:r>
      <w:r>
        <w:rPr>
          <w:rFonts w:ascii="Times New Roman" w:hAnsi="Times New Roman" w:cs="Times New Roman"/>
          <w:szCs w:val="24"/>
          <w:shd w:val="clear" w:color="auto" w:fill="F8F9FA"/>
        </w:rPr>
        <w:t>που παράγεται.</w:t>
      </w:r>
    </w:p>
    <w:p w14:paraId="5D6ED3DE" w14:textId="0C4493F4" w:rsidR="006575EB" w:rsidRPr="00B16E4C" w:rsidRDefault="00537AB4" w:rsidP="007222AA">
      <w:pPr>
        <w:spacing w:line="276" w:lineRule="auto"/>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 xml:space="preserve">Είναι δύσκολο </w:t>
      </w:r>
      <w:r w:rsidRPr="00B16E4C">
        <w:rPr>
          <w:rFonts w:ascii="Times New Roman" w:hAnsi="Times New Roman" w:cs="Times New Roman"/>
          <w:szCs w:val="24"/>
          <w:shd w:val="clear" w:color="auto" w:fill="F8F9FA"/>
        </w:rPr>
        <w:t xml:space="preserve">να προσδιοριστεί </w:t>
      </w:r>
      <w:r>
        <w:rPr>
          <w:rFonts w:ascii="Times New Roman" w:hAnsi="Times New Roman" w:cs="Times New Roman"/>
          <w:szCs w:val="24"/>
          <w:shd w:val="clear" w:color="auto" w:fill="F8F9FA"/>
        </w:rPr>
        <w:t>η</w:t>
      </w:r>
      <w:r w:rsidR="00D250E5" w:rsidRPr="00B16E4C">
        <w:rPr>
          <w:rFonts w:ascii="Times New Roman" w:hAnsi="Times New Roman" w:cs="Times New Roman"/>
          <w:szCs w:val="24"/>
          <w:shd w:val="clear" w:color="auto" w:fill="F8F9FA"/>
        </w:rPr>
        <w:t xml:space="preserve"> συνεισφορά που παρέχεται από την</w:t>
      </w:r>
      <w:r w:rsidR="003D5AC9">
        <w:rPr>
          <w:rFonts w:ascii="Times New Roman" w:hAnsi="Times New Roman" w:cs="Times New Roman"/>
          <w:szCs w:val="24"/>
          <w:shd w:val="clear" w:color="auto" w:fill="F8F9FA"/>
        </w:rPr>
        <w:t xml:space="preserve"> </w:t>
      </w:r>
      <w:r w:rsidR="00D250E5" w:rsidRPr="00B16E4C">
        <w:rPr>
          <w:rFonts w:ascii="Times New Roman" w:hAnsi="Times New Roman" w:cs="Times New Roman"/>
          <w:szCs w:val="24"/>
          <w:shd w:val="clear" w:color="auto" w:fill="F8F9FA"/>
        </w:rPr>
        <w:t>συντήρηση λόγω της επίδρασης</w:t>
      </w:r>
      <w:r w:rsidR="0083472E">
        <w:rPr>
          <w:rFonts w:ascii="Times New Roman" w:hAnsi="Times New Roman" w:cs="Times New Roman"/>
          <w:szCs w:val="24"/>
          <w:shd w:val="clear" w:color="auto" w:fill="F8F9FA"/>
        </w:rPr>
        <w:t xml:space="preserve"> και</w:t>
      </w:r>
      <w:r w:rsidR="00D250E5" w:rsidRPr="00B16E4C">
        <w:rPr>
          <w:rFonts w:ascii="Times New Roman" w:hAnsi="Times New Roman" w:cs="Times New Roman"/>
          <w:szCs w:val="24"/>
          <w:shd w:val="clear" w:color="auto" w:fill="F8F9FA"/>
        </w:rPr>
        <w:t xml:space="preserve"> άλλων παραγόντων, </w:t>
      </w:r>
      <w:r w:rsidR="0083472E">
        <w:rPr>
          <w:rFonts w:ascii="Times New Roman" w:hAnsi="Times New Roman" w:cs="Times New Roman"/>
          <w:szCs w:val="24"/>
          <w:shd w:val="clear" w:color="auto" w:fill="F8F9FA"/>
        </w:rPr>
        <w:t>όπως τα</w:t>
      </w:r>
      <w:r w:rsidR="00D250E5" w:rsidRPr="00B16E4C">
        <w:rPr>
          <w:rFonts w:ascii="Times New Roman" w:hAnsi="Times New Roman" w:cs="Times New Roman"/>
          <w:szCs w:val="24"/>
          <w:shd w:val="clear" w:color="auto" w:fill="F8F9FA"/>
        </w:rPr>
        <w:t xml:space="preserve"> λειτουργικ</w:t>
      </w:r>
      <w:r w:rsidR="0083472E">
        <w:rPr>
          <w:rFonts w:ascii="Times New Roman" w:hAnsi="Times New Roman" w:cs="Times New Roman"/>
          <w:szCs w:val="24"/>
          <w:shd w:val="clear" w:color="auto" w:fill="F8F9FA"/>
        </w:rPr>
        <w:t>ά</w:t>
      </w:r>
      <w:r w:rsidR="00D250E5" w:rsidRPr="00B16E4C">
        <w:rPr>
          <w:rFonts w:ascii="Times New Roman" w:hAnsi="Times New Roman" w:cs="Times New Roman"/>
          <w:szCs w:val="24"/>
          <w:shd w:val="clear" w:color="auto" w:fill="F8F9FA"/>
        </w:rPr>
        <w:t xml:space="preserve"> σφάλμα</w:t>
      </w:r>
      <w:r w:rsidR="0083472E">
        <w:rPr>
          <w:rFonts w:ascii="Times New Roman" w:hAnsi="Times New Roman" w:cs="Times New Roman"/>
          <w:szCs w:val="24"/>
          <w:shd w:val="clear" w:color="auto" w:fill="F8F9FA"/>
        </w:rPr>
        <w:t>τα</w:t>
      </w:r>
      <w:r w:rsidR="00D250E5" w:rsidRPr="00B16E4C">
        <w:rPr>
          <w:rFonts w:ascii="Times New Roman" w:hAnsi="Times New Roman" w:cs="Times New Roman"/>
          <w:szCs w:val="24"/>
          <w:shd w:val="clear" w:color="auto" w:fill="F8F9FA"/>
        </w:rPr>
        <w:t xml:space="preserve"> ή </w:t>
      </w:r>
      <w:r w:rsidR="0083472E">
        <w:rPr>
          <w:rFonts w:ascii="Times New Roman" w:hAnsi="Times New Roman" w:cs="Times New Roman"/>
          <w:szCs w:val="24"/>
          <w:shd w:val="clear" w:color="auto" w:fill="F8F9FA"/>
        </w:rPr>
        <w:t xml:space="preserve"> οι </w:t>
      </w:r>
      <w:r w:rsidR="00D250E5" w:rsidRPr="00B16E4C">
        <w:rPr>
          <w:rFonts w:ascii="Times New Roman" w:hAnsi="Times New Roman" w:cs="Times New Roman"/>
          <w:szCs w:val="24"/>
          <w:shd w:val="clear" w:color="auto" w:fill="F8F9FA"/>
        </w:rPr>
        <w:t>αποφάσεις για λειτουργία πέρα ​​από τις συνθήκες σχεδιασμού</w:t>
      </w:r>
      <w:r w:rsidR="0083472E">
        <w:rPr>
          <w:rFonts w:ascii="Times New Roman" w:hAnsi="Times New Roman" w:cs="Times New Roman"/>
          <w:szCs w:val="24"/>
          <w:shd w:val="clear" w:color="auto" w:fill="F8F9FA"/>
        </w:rPr>
        <w:t xml:space="preserve"> που λαμβάνονται συνειδητά</w:t>
      </w:r>
      <w:r w:rsidR="00D250E5" w:rsidRPr="00B16E4C">
        <w:rPr>
          <w:rFonts w:ascii="Times New Roman" w:hAnsi="Times New Roman" w:cs="Times New Roman"/>
          <w:szCs w:val="24"/>
          <w:shd w:val="clear" w:color="auto" w:fill="F8F9FA"/>
        </w:rPr>
        <w:t xml:space="preserve">. </w:t>
      </w:r>
      <w:r w:rsidR="0083472E">
        <w:rPr>
          <w:rFonts w:ascii="Times New Roman" w:hAnsi="Times New Roman" w:cs="Times New Roman"/>
          <w:szCs w:val="24"/>
          <w:shd w:val="clear" w:color="auto" w:fill="F8F9FA"/>
        </w:rPr>
        <w:t>Για να μπορέσουν να βελτιωθούν αυτοί οι παράγοντες πρέπει να γίνουν κάποιοι</w:t>
      </w:r>
      <w:r w:rsidR="00D250E5" w:rsidRPr="00B16E4C">
        <w:rPr>
          <w:rFonts w:ascii="Times New Roman" w:hAnsi="Times New Roman" w:cs="Times New Roman"/>
          <w:szCs w:val="24"/>
          <w:shd w:val="clear" w:color="auto" w:fill="F8F9FA"/>
        </w:rPr>
        <w:t xml:space="preserve"> συμβιβασμοί. </w:t>
      </w:r>
      <w:r w:rsidR="0083472E">
        <w:rPr>
          <w:rFonts w:ascii="Times New Roman" w:hAnsi="Times New Roman" w:cs="Times New Roman"/>
          <w:szCs w:val="24"/>
          <w:shd w:val="clear" w:color="auto" w:fill="F8F9FA"/>
        </w:rPr>
        <w:t xml:space="preserve">Οι </w:t>
      </w:r>
      <w:r w:rsidR="00D250E5" w:rsidRPr="00B16E4C">
        <w:rPr>
          <w:rFonts w:ascii="Times New Roman" w:hAnsi="Times New Roman" w:cs="Times New Roman"/>
          <w:szCs w:val="24"/>
          <w:shd w:val="clear" w:color="auto" w:fill="F8F9FA"/>
        </w:rPr>
        <w:t xml:space="preserve"> μ</w:t>
      </w:r>
      <w:r w:rsidR="0083472E">
        <w:rPr>
          <w:rFonts w:ascii="Times New Roman" w:hAnsi="Times New Roman" w:cs="Times New Roman"/>
          <w:szCs w:val="24"/>
          <w:shd w:val="clear" w:color="auto" w:fill="F8F9FA"/>
        </w:rPr>
        <w:t>ετρήσεις</w:t>
      </w:r>
      <w:r w:rsidR="00D250E5" w:rsidRPr="00B16E4C">
        <w:rPr>
          <w:rFonts w:ascii="Times New Roman" w:hAnsi="Times New Roman" w:cs="Times New Roman"/>
          <w:szCs w:val="24"/>
          <w:shd w:val="clear" w:color="auto" w:fill="F8F9FA"/>
        </w:rPr>
        <w:t xml:space="preserve"> που σχετίζεται με τη συντήρηση</w:t>
      </w:r>
      <w:r w:rsidR="0083472E">
        <w:rPr>
          <w:rFonts w:ascii="Times New Roman" w:hAnsi="Times New Roman" w:cs="Times New Roman"/>
          <w:szCs w:val="24"/>
          <w:shd w:val="clear" w:color="auto" w:fill="F8F9FA"/>
        </w:rPr>
        <w:t xml:space="preserve"> έχουν σα σκοπό</w:t>
      </w:r>
      <w:r w:rsidR="00D250E5" w:rsidRPr="00B16E4C">
        <w:rPr>
          <w:rFonts w:ascii="Times New Roman" w:hAnsi="Times New Roman" w:cs="Times New Roman"/>
          <w:szCs w:val="24"/>
          <w:shd w:val="clear" w:color="auto" w:fill="F8F9FA"/>
        </w:rPr>
        <w:t xml:space="preserve"> να μετρηθεί η αποτελεσματικότητα </w:t>
      </w:r>
      <w:r w:rsidR="003D5AC9">
        <w:rPr>
          <w:rFonts w:ascii="Times New Roman" w:hAnsi="Times New Roman" w:cs="Times New Roman"/>
          <w:szCs w:val="24"/>
          <w:shd w:val="clear" w:color="auto" w:fill="F8F9FA"/>
        </w:rPr>
        <w:t xml:space="preserve">της </w:t>
      </w:r>
      <w:r w:rsidR="003D5AC9" w:rsidRPr="00B16E4C">
        <w:rPr>
          <w:rFonts w:ascii="Times New Roman" w:hAnsi="Times New Roman" w:cs="Times New Roman"/>
          <w:szCs w:val="24"/>
          <w:shd w:val="clear" w:color="auto" w:fill="F8F9FA"/>
        </w:rPr>
        <w:t>συντήρησης</w:t>
      </w:r>
      <w:r w:rsidR="00D250E5" w:rsidRPr="00B16E4C">
        <w:rPr>
          <w:rFonts w:ascii="Times New Roman" w:hAnsi="Times New Roman" w:cs="Times New Roman"/>
          <w:szCs w:val="24"/>
          <w:shd w:val="clear" w:color="auto" w:fill="F8F9FA"/>
        </w:rPr>
        <w:t xml:space="preserve"> </w:t>
      </w:r>
      <w:r w:rsidR="003D5AC9">
        <w:rPr>
          <w:rFonts w:ascii="Times New Roman" w:hAnsi="Times New Roman" w:cs="Times New Roman"/>
          <w:szCs w:val="24"/>
          <w:shd w:val="clear" w:color="auto" w:fill="F8F9FA"/>
        </w:rPr>
        <w:t xml:space="preserve">και της </w:t>
      </w:r>
      <w:r w:rsidR="00D250E5" w:rsidRPr="00B16E4C">
        <w:rPr>
          <w:rFonts w:ascii="Times New Roman" w:hAnsi="Times New Roman" w:cs="Times New Roman"/>
          <w:szCs w:val="24"/>
          <w:shd w:val="clear" w:color="auto" w:fill="F8F9FA"/>
        </w:rPr>
        <w:t>υποστήριξης</w:t>
      </w:r>
      <w:r w:rsidR="0083472E">
        <w:rPr>
          <w:rFonts w:ascii="Times New Roman" w:hAnsi="Times New Roman" w:cs="Times New Roman"/>
          <w:szCs w:val="24"/>
          <w:shd w:val="clear" w:color="auto" w:fill="F8F9FA"/>
        </w:rPr>
        <w:t xml:space="preserve"> της</w:t>
      </w:r>
      <w:r w:rsidR="00D250E5" w:rsidRPr="00B16E4C">
        <w:rPr>
          <w:rFonts w:ascii="Times New Roman" w:hAnsi="Times New Roman" w:cs="Times New Roman"/>
          <w:szCs w:val="24"/>
          <w:shd w:val="clear" w:color="auto" w:fill="F8F9FA"/>
        </w:rPr>
        <w:t xml:space="preserve"> συντήρησης</w:t>
      </w:r>
      <w:r w:rsidR="00FC5D3D">
        <w:rPr>
          <w:rFonts w:ascii="Times New Roman" w:hAnsi="Times New Roman" w:cs="Times New Roman"/>
          <w:szCs w:val="24"/>
          <w:shd w:val="clear" w:color="auto" w:fill="F8F9FA"/>
        </w:rPr>
        <w:t xml:space="preserve"> και </w:t>
      </w:r>
      <w:r w:rsidR="00D250E5" w:rsidRPr="00B16E4C">
        <w:rPr>
          <w:rFonts w:ascii="Times New Roman" w:hAnsi="Times New Roman" w:cs="Times New Roman"/>
          <w:szCs w:val="24"/>
          <w:shd w:val="clear" w:color="auto" w:fill="F8F9FA"/>
        </w:rPr>
        <w:t>μπορεί</w:t>
      </w:r>
      <w:r w:rsidR="005C7EC4">
        <w:rPr>
          <w:rFonts w:ascii="Times New Roman" w:hAnsi="Times New Roman" w:cs="Times New Roman"/>
          <w:szCs w:val="24"/>
          <w:shd w:val="clear" w:color="auto" w:fill="F8F9FA"/>
        </w:rPr>
        <w:t xml:space="preserve"> </w:t>
      </w:r>
      <w:r w:rsidR="00D250E5" w:rsidRPr="00B16E4C">
        <w:rPr>
          <w:rFonts w:ascii="Times New Roman" w:hAnsi="Times New Roman" w:cs="Times New Roman"/>
          <w:szCs w:val="24"/>
          <w:shd w:val="clear" w:color="auto" w:fill="F8F9FA"/>
        </w:rPr>
        <w:t>να</w:t>
      </w:r>
      <w:r w:rsidR="005C7EC4">
        <w:rPr>
          <w:rFonts w:ascii="Times New Roman" w:hAnsi="Times New Roman" w:cs="Times New Roman"/>
          <w:szCs w:val="24"/>
          <w:shd w:val="clear" w:color="auto" w:fill="F8F9FA"/>
        </w:rPr>
        <w:t xml:space="preserve"> </w:t>
      </w:r>
      <w:r w:rsidR="00D250E5" w:rsidRPr="00B16E4C">
        <w:rPr>
          <w:rFonts w:ascii="Times New Roman" w:hAnsi="Times New Roman" w:cs="Times New Roman"/>
          <w:szCs w:val="24"/>
          <w:shd w:val="clear" w:color="auto" w:fill="F8F9FA"/>
        </w:rPr>
        <w:t>περιλαμβάνουν</w:t>
      </w:r>
      <w:r w:rsidR="00FC5D3D">
        <w:rPr>
          <w:rFonts w:ascii="Times New Roman" w:hAnsi="Times New Roman" w:cs="Times New Roman"/>
          <w:szCs w:val="24"/>
          <w:shd w:val="clear" w:color="auto" w:fill="F8F9FA"/>
        </w:rPr>
        <w:t xml:space="preserve"> τα ακόλουθα</w:t>
      </w:r>
      <w:r w:rsidR="005C7EC4">
        <w:rPr>
          <w:rFonts w:ascii="Times New Roman" w:hAnsi="Times New Roman" w:cs="Times New Roman"/>
          <w:szCs w:val="24"/>
          <w:shd w:val="clear" w:color="auto" w:fill="F8F9FA"/>
        </w:rPr>
        <w:t xml:space="preserve"> :</w:t>
      </w:r>
    </w:p>
    <w:p w14:paraId="7FC2C87B" w14:textId="74869027" w:rsidR="00D63CD7" w:rsidRPr="00B16E4C" w:rsidRDefault="00FC5D3D" w:rsidP="00B32AFA">
      <w:pPr>
        <w:pStyle w:val="a3"/>
        <w:numPr>
          <w:ilvl w:val="0"/>
          <w:numId w:val="13"/>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Μέτρηση της δ</w:t>
      </w:r>
      <w:r w:rsidR="00D63CD7" w:rsidRPr="00B16E4C">
        <w:rPr>
          <w:rFonts w:ascii="Times New Roman" w:hAnsi="Times New Roman" w:cs="Times New Roman"/>
          <w:szCs w:val="24"/>
          <w:shd w:val="clear" w:color="auto" w:fill="F8F9FA"/>
        </w:rPr>
        <w:t>ιαθεσιμότητα</w:t>
      </w:r>
      <w:r>
        <w:rPr>
          <w:rFonts w:ascii="Times New Roman" w:hAnsi="Times New Roman" w:cs="Times New Roman"/>
          <w:szCs w:val="24"/>
          <w:shd w:val="clear" w:color="auto" w:fill="F8F9FA"/>
        </w:rPr>
        <w:t>ς</w:t>
      </w:r>
      <w:r w:rsidR="00D63CD7" w:rsidRPr="00B16E4C">
        <w:rPr>
          <w:rFonts w:ascii="Times New Roman" w:hAnsi="Times New Roman" w:cs="Times New Roman"/>
          <w:szCs w:val="24"/>
          <w:shd w:val="clear" w:color="auto" w:fill="F8F9FA"/>
        </w:rPr>
        <w:t>,</w:t>
      </w:r>
      <w:r>
        <w:rPr>
          <w:rFonts w:ascii="Times New Roman" w:hAnsi="Times New Roman" w:cs="Times New Roman"/>
          <w:szCs w:val="24"/>
          <w:shd w:val="clear" w:color="auto" w:fill="F8F9FA"/>
        </w:rPr>
        <w:t xml:space="preserve"> της</w:t>
      </w:r>
      <w:r w:rsidR="00D63CD7" w:rsidRPr="00B16E4C">
        <w:rPr>
          <w:rFonts w:ascii="Times New Roman" w:hAnsi="Times New Roman" w:cs="Times New Roman"/>
          <w:szCs w:val="24"/>
          <w:shd w:val="clear" w:color="auto" w:fill="F8F9FA"/>
        </w:rPr>
        <w:t xml:space="preserve"> αξιοπιστία</w:t>
      </w:r>
      <w:r>
        <w:rPr>
          <w:rFonts w:ascii="Times New Roman" w:hAnsi="Times New Roman" w:cs="Times New Roman"/>
          <w:szCs w:val="24"/>
          <w:shd w:val="clear" w:color="auto" w:fill="F8F9FA"/>
        </w:rPr>
        <w:t>ς</w:t>
      </w:r>
      <w:r w:rsidR="00D63CD7" w:rsidRPr="00B16E4C">
        <w:rPr>
          <w:rFonts w:ascii="Times New Roman" w:hAnsi="Times New Roman" w:cs="Times New Roman"/>
          <w:szCs w:val="24"/>
          <w:shd w:val="clear" w:color="auto" w:fill="F8F9FA"/>
        </w:rPr>
        <w:t xml:space="preserve"> και</w:t>
      </w:r>
      <w:r>
        <w:rPr>
          <w:rFonts w:ascii="Times New Roman" w:hAnsi="Times New Roman" w:cs="Times New Roman"/>
          <w:szCs w:val="24"/>
          <w:shd w:val="clear" w:color="auto" w:fill="F8F9FA"/>
        </w:rPr>
        <w:t xml:space="preserve"> της</w:t>
      </w:r>
      <w:r w:rsidR="00D63CD7" w:rsidRPr="00B16E4C">
        <w:rPr>
          <w:rFonts w:ascii="Times New Roman" w:hAnsi="Times New Roman" w:cs="Times New Roman"/>
          <w:szCs w:val="24"/>
          <w:shd w:val="clear" w:color="auto" w:fill="F8F9FA"/>
        </w:rPr>
        <w:t xml:space="preserve"> </w:t>
      </w:r>
      <w:proofErr w:type="spellStart"/>
      <w:r w:rsidR="003D5AC9">
        <w:rPr>
          <w:rFonts w:ascii="Times New Roman" w:hAnsi="Times New Roman" w:cs="Times New Roman"/>
          <w:szCs w:val="24"/>
          <w:shd w:val="clear" w:color="auto" w:fill="F8F9FA"/>
        </w:rPr>
        <w:t>σ</w:t>
      </w:r>
      <w:r w:rsidR="00D63CD7" w:rsidRPr="00B16E4C">
        <w:rPr>
          <w:rFonts w:ascii="Times New Roman" w:hAnsi="Times New Roman" w:cs="Times New Roman"/>
          <w:szCs w:val="24"/>
          <w:shd w:val="clear" w:color="auto" w:fill="F8F9FA"/>
        </w:rPr>
        <w:t>υντηρησιμότητα</w:t>
      </w:r>
      <w:r>
        <w:rPr>
          <w:rFonts w:ascii="Times New Roman" w:hAnsi="Times New Roman" w:cs="Times New Roman"/>
          <w:szCs w:val="24"/>
          <w:shd w:val="clear" w:color="auto" w:fill="F8F9FA"/>
        </w:rPr>
        <w:t>ς</w:t>
      </w:r>
      <w:proofErr w:type="spellEnd"/>
      <w:r w:rsidR="001C1DBF">
        <w:rPr>
          <w:rFonts w:ascii="Times New Roman" w:hAnsi="Times New Roman" w:cs="Times New Roman"/>
          <w:szCs w:val="24"/>
          <w:shd w:val="clear" w:color="auto" w:fill="F8F9FA"/>
        </w:rPr>
        <w:t>.</w:t>
      </w:r>
    </w:p>
    <w:p w14:paraId="6E9218E8" w14:textId="3A0AC099" w:rsidR="00D63CD7" w:rsidRPr="00B16E4C" w:rsidRDefault="00FC5D3D" w:rsidP="00B32AFA">
      <w:pPr>
        <w:pStyle w:val="a3"/>
        <w:numPr>
          <w:ilvl w:val="0"/>
          <w:numId w:val="13"/>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Μέτρηση του ν</w:t>
      </w:r>
      <w:r w:rsidR="003D5AC9">
        <w:rPr>
          <w:rFonts w:ascii="Times New Roman" w:hAnsi="Times New Roman" w:cs="Times New Roman"/>
          <w:szCs w:val="24"/>
          <w:shd w:val="clear" w:color="auto" w:fill="F8F9FA"/>
        </w:rPr>
        <w:t>εκρ</w:t>
      </w:r>
      <w:r>
        <w:rPr>
          <w:rFonts w:ascii="Times New Roman" w:hAnsi="Times New Roman" w:cs="Times New Roman"/>
          <w:szCs w:val="24"/>
          <w:shd w:val="clear" w:color="auto" w:fill="F8F9FA"/>
        </w:rPr>
        <w:t>ού</w:t>
      </w:r>
      <w:r w:rsidR="003D5AC9">
        <w:rPr>
          <w:rFonts w:ascii="Times New Roman" w:hAnsi="Times New Roman" w:cs="Times New Roman"/>
          <w:szCs w:val="24"/>
          <w:shd w:val="clear" w:color="auto" w:fill="F8F9FA"/>
        </w:rPr>
        <w:t xml:space="preserve"> χρόνο</w:t>
      </w:r>
      <w:r>
        <w:rPr>
          <w:rFonts w:ascii="Times New Roman" w:hAnsi="Times New Roman" w:cs="Times New Roman"/>
          <w:szCs w:val="24"/>
          <w:shd w:val="clear" w:color="auto" w:fill="F8F9FA"/>
        </w:rPr>
        <w:t>υ</w:t>
      </w:r>
      <w:r w:rsidR="00D63CD7" w:rsidRPr="00B16E4C">
        <w:rPr>
          <w:rFonts w:ascii="Times New Roman" w:hAnsi="Times New Roman" w:cs="Times New Roman"/>
          <w:szCs w:val="24"/>
          <w:shd w:val="clear" w:color="auto" w:fill="F8F9FA"/>
        </w:rPr>
        <w:t xml:space="preserve"> ή</w:t>
      </w:r>
      <w:r>
        <w:rPr>
          <w:rFonts w:ascii="Times New Roman" w:hAnsi="Times New Roman" w:cs="Times New Roman"/>
          <w:szCs w:val="24"/>
          <w:shd w:val="clear" w:color="auto" w:fill="F8F9FA"/>
        </w:rPr>
        <w:t xml:space="preserve"> της</w:t>
      </w:r>
      <w:r w:rsidR="00D63CD7" w:rsidRPr="00B16E4C">
        <w:rPr>
          <w:rFonts w:ascii="Times New Roman" w:hAnsi="Times New Roman" w:cs="Times New Roman"/>
          <w:szCs w:val="24"/>
          <w:shd w:val="clear" w:color="auto" w:fill="F8F9FA"/>
        </w:rPr>
        <w:t xml:space="preserve"> διακοπής λειτουργίας</w:t>
      </w:r>
      <w:r w:rsidR="001C1DBF">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75D270CB" w14:textId="61A99A29" w:rsidR="00D63CD7" w:rsidRPr="00B16E4C" w:rsidRDefault="00D63CD7" w:rsidP="00B32AFA">
      <w:pPr>
        <w:pStyle w:val="a3"/>
        <w:numPr>
          <w:ilvl w:val="0"/>
          <w:numId w:val="13"/>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Μέ</w:t>
      </w:r>
      <w:r w:rsidR="00FC5D3D">
        <w:rPr>
          <w:rFonts w:ascii="Times New Roman" w:hAnsi="Times New Roman" w:cs="Times New Roman"/>
          <w:szCs w:val="24"/>
          <w:shd w:val="clear" w:color="auto" w:fill="F8F9FA"/>
        </w:rPr>
        <w:t>τρηση του μέ</w:t>
      </w:r>
      <w:r w:rsidRPr="00B16E4C">
        <w:rPr>
          <w:rFonts w:ascii="Times New Roman" w:hAnsi="Times New Roman" w:cs="Times New Roman"/>
          <w:szCs w:val="24"/>
          <w:shd w:val="clear" w:color="auto" w:fill="F8F9FA"/>
        </w:rPr>
        <w:t>σο</w:t>
      </w:r>
      <w:r w:rsidR="00FC5D3D">
        <w:rPr>
          <w:rFonts w:ascii="Times New Roman" w:hAnsi="Times New Roman" w:cs="Times New Roman"/>
          <w:szCs w:val="24"/>
          <w:shd w:val="clear" w:color="auto" w:fill="F8F9FA"/>
        </w:rPr>
        <w:t>υ</w:t>
      </w:r>
      <w:r w:rsidRPr="00B16E4C">
        <w:rPr>
          <w:rFonts w:ascii="Times New Roman" w:hAnsi="Times New Roman" w:cs="Times New Roman"/>
          <w:szCs w:val="24"/>
          <w:shd w:val="clear" w:color="auto" w:fill="F8F9FA"/>
        </w:rPr>
        <w:t xml:space="preserve"> χρόνο</w:t>
      </w:r>
      <w:r w:rsidR="00FC5D3D">
        <w:rPr>
          <w:rFonts w:ascii="Times New Roman" w:hAnsi="Times New Roman" w:cs="Times New Roman"/>
          <w:szCs w:val="24"/>
          <w:shd w:val="clear" w:color="auto" w:fill="F8F9FA"/>
        </w:rPr>
        <w:t>υ</w:t>
      </w:r>
      <w:r w:rsidRPr="00B16E4C">
        <w:rPr>
          <w:rFonts w:ascii="Times New Roman" w:hAnsi="Times New Roman" w:cs="Times New Roman"/>
          <w:szCs w:val="24"/>
          <w:shd w:val="clear" w:color="auto" w:fill="F8F9FA"/>
        </w:rPr>
        <w:t xml:space="preserve"> μεταξύ αποτυχίας. </w:t>
      </w:r>
    </w:p>
    <w:p w14:paraId="253E06F8" w14:textId="3EBAD631" w:rsidR="00D63CD7" w:rsidRPr="00B16E4C" w:rsidRDefault="00D63CD7" w:rsidP="00B32AFA">
      <w:pPr>
        <w:pStyle w:val="a3"/>
        <w:numPr>
          <w:ilvl w:val="0"/>
          <w:numId w:val="13"/>
        </w:numPr>
        <w:spacing w:line="276" w:lineRule="auto"/>
        <w:ind w:left="0" w:firstLine="0"/>
        <w:jc w:val="both"/>
        <w:rPr>
          <w:rFonts w:ascii="Times New Roman" w:hAnsi="Times New Roman" w:cs="Times New Roman"/>
          <w:szCs w:val="24"/>
        </w:rPr>
      </w:pPr>
      <w:r w:rsidRPr="00B16E4C">
        <w:rPr>
          <w:rFonts w:ascii="Times New Roman" w:hAnsi="Times New Roman" w:cs="Times New Roman"/>
          <w:szCs w:val="24"/>
          <w:shd w:val="clear" w:color="auto" w:fill="F8F9FA"/>
        </w:rPr>
        <w:t>Μέ</w:t>
      </w:r>
      <w:r w:rsidR="00FC5D3D">
        <w:rPr>
          <w:rFonts w:ascii="Times New Roman" w:hAnsi="Times New Roman" w:cs="Times New Roman"/>
          <w:szCs w:val="24"/>
          <w:shd w:val="clear" w:color="auto" w:fill="F8F9FA"/>
        </w:rPr>
        <w:t>τρηση του μέσου</w:t>
      </w:r>
      <w:r w:rsidRPr="00B16E4C">
        <w:rPr>
          <w:rFonts w:ascii="Times New Roman" w:hAnsi="Times New Roman" w:cs="Times New Roman"/>
          <w:szCs w:val="24"/>
          <w:shd w:val="clear" w:color="auto" w:fill="F8F9FA"/>
        </w:rPr>
        <w:t xml:space="preserve"> χρόνο</w:t>
      </w:r>
      <w:r w:rsidR="00FC5D3D">
        <w:rPr>
          <w:rFonts w:ascii="Times New Roman" w:hAnsi="Times New Roman" w:cs="Times New Roman"/>
          <w:szCs w:val="24"/>
          <w:shd w:val="clear" w:color="auto" w:fill="F8F9FA"/>
        </w:rPr>
        <w:t>υ</w:t>
      </w:r>
      <w:r w:rsidRPr="00B16E4C">
        <w:rPr>
          <w:rFonts w:ascii="Times New Roman" w:hAnsi="Times New Roman" w:cs="Times New Roman"/>
          <w:szCs w:val="24"/>
          <w:shd w:val="clear" w:color="auto" w:fill="F8F9FA"/>
        </w:rPr>
        <w:t xml:space="preserve"> επισκευή</w:t>
      </w:r>
      <w:r w:rsidR="00E84606">
        <w:rPr>
          <w:rFonts w:ascii="Times New Roman" w:hAnsi="Times New Roman" w:cs="Times New Roman"/>
          <w:szCs w:val="24"/>
          <w:shd w:val="clear" w:color="auto" w:fill="F8F9FA"/>
        </w:rPr>
        <w:t>ς</w:t>
      </w:r>
      <w:r w:rsidR="001C1DBF">
        <w:rPr>
          <w:rFonts w:ascii="Times New Roman" w:hAnsi="Times New Roman" w:cs="Times New Roman"/>
          <w:szCs w:val="24"/>
          <w:shd w:val="clear" w:color="auto" w:fill="F8F9FA"/>
        </w:rPr>
        <w:t>.</w:t>
      </w:r>
      <w:r w:rsidRPr="00B16E4C">
        <w:rPr>
          <w:rFonts w:ascii="Times New Roman" w:hAnsi="Times New Roman" w:cs="Times New Roman"/>
          <w:szCs w:val="24"/>
          <w:shd w:val="clear" w:color="auto" w:fill="F8F9FA"/>
        </w:rPr>
        <w:t xml:space="preserve"> </w:t>
      </w:r>
    </w:p>
    <w:p w14:paraId="579E2F3C" w14:textId="3C6065E1" w:rsidR="00D63CD7" w:rsidRPr="00B16E4C" w:rsidRDefault="00FC5D3D" w:rsidP="00B32AFA">
      <w:pPr>
        <w:pStyle w:val="a3"/>
        <w:numPr>
          <w:ilvl w:val="0"/>
          <w:numId w:val="13"/>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Μέτρηση του χ</w:t>
      </w:r>
      <w:r w:rsidR="00D63CD7" w:rsidRPr="00B16E4C">
        <w:rPr>
          <w:rFonts w:ascii="Times New Roman" w:hAnsi="Times New Roman" w:cs="Times New Roman"/>
          <w:szCs w:val="24"/>
          <w:shd w:val="clear" w:color="auto" w:fill="F8F9FA"/>
        </w:rPr>
        <w:t>ρόνο</w:t>
      </w:r>
      <w:r>
        <w:rPr>
          <w:rFonts w:ascii="Times New Roman" w:hAnsi="Times New Roman" w:cs="Times New Roman"/>
          <w:szCs w:val="24"/>
          <w:shd w:val="clear" w:color="auto" w:fill="F8F9FA"/>
        </w:rPr>
        <w:t>υ</w:t>
      </w:r>
      <w:r w:rsidR="00D63CD7" w:rsidRPr="00B16E4C">
        <w:rPr>
          <w:rFonts w:ascii="Times New Roman" w:hAnsi="Times New Roman" w:cs="Times New Roman"/>
          <w:szCs w:val="24"/>
          <w:shd w:val="clear" w:color="auto" w:fill="F8F9FA"/>
        </w:rPr>
        <w:t xml:space="preserve"> έως </w:t>
      </w:r>
      <w:r>
        <w:rPr>
          <w:rFonts w:ascii="Times New Roman" w:hAnsi="Times New Roman" w:cs="Times New Roman"/>
          <w:szCs w:val="24"/>
          <w:shd w:val="clear" w:color="auto" w:fill="F8F9FA"/>
        </w:rPr>
        <w:t xml:space="preserve"> την </w:t>
      </w:r>
      <w:r w:rsidR="00D63CD7" w:rsidRPr="00B16E4C">
        <w:rPr>
          <w:rFonts w:ascii="Times New Roman" w:hAnsi="Times New Roman" w:cs="Times New Roman"/>
          <w:szCs w:val="24"/>
          <w:shd w:val="clear" w:color="auto" w:fill="F8F9FA"/>
        </w:rPr>
        <w:t>αποτυχία</w:t>
      </w:r>
      <w:r>
        <w:rPr>
          <w:rFonts w:ascii="Times New Roman" w:hAnsi="Times New Roman" w:cs="Times New Roman"/>
          <w:szCs w:val="24"/>
          <w:shd w:val="clear" w:color="auto" w:fill="F8F9FA"/>
        </w:rPr>
        <w:t xml:space="preserve"> με</w:t>
      </w:r>
      <w:r w:rsidR="00D63CD7" w:rsidRPr="00B16E4C">
        <w:rPr>
          <w:rFonts w:ascii="Times New Roman" w:hAnsi="Times New Roman" w:cs="Times New Roman"/>
          <w:szCs w:val="24"/>
          <w:shd w:val="clear" w:color="auto" w:fill="F8F9FA"/>
        </w:rPr>
        <w:t xml:space="preserve"> στατιστική αναπαράσταση όπως ανάλυση </w:t>
      </w:r>
      <w:proofErr w:type="spellStart"/>
      <w:r w:rsidR="00D63CD7" w:rsidRPr="00B16E4C">
        <w:rPr>
          <w:rFonts w:ascii="Times New Roman" w:hAnsi="Times New Roman" w:cs="Times New Roman"/>
          <w:szCs w:val="24"/>
          <w:shd w:val="clear" w:color="auto" w:fill="F8F9FA"/>
        </w:rPr>
        <w:t>Weibul</w:t>
      </w:r>
      <w:r w:rsidR="00D63CD7" w:rsidRPr="00037907">
        <w:rPr>
          <w:rFonts w:ascii="Times New Roman" w:hAnsi="Times New Roman" w:cs="Times New Roman"/>
          <w:szCs w:val="24"/>
          <w:shd w:val="clear" w:color="auto" w:fill="F8F9FA"/>
        </w:rPr>
        <w:t>l</w:t>
      </w:r>
      <w:proofErr w:type="spellEnd"/>
      <w:r w:rsidR="00D63CD7" w:rsidRPr="00037907">
        <w:rPr>
          <w:rFonts w:ascii="Times New Roman" w:hAnsi="Times New Roman" w:cs="Times New Roman"/>
          <w:szCs w:val="24"/>
          <w:shd w:val="clear" w:color="auto" w:fill="F8F9FA"/>
        </w:rPr>
        <w:t>[</w:t>
      </w:r>
      <w:r w:rsidR="00037907" w:rsidRPr="00037907">
        <w:rPr>
          <w:rFonts w:ascii="Times New Roman" w:hAnsi="Times New Roman" w:cs="Times New Roman"/>
          <w:szCs w:val="24"/>
          <w:shd w:val="clear" w:color="auto" w:fill="F8F9FA"/>
        </w:rPr>
        <w:t>5</w:t>
      </w:r>
      <w:r w:rsidR="00D63CD7" w:rsidRPr="00037907">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6A86F426" w14:textId="44D3848D" w:rsidR="00D63CD7" w:rsidRPr="00B16E4C" w:rsidRDefault="00FC5D3D" w:rsidP="00B32AFA">
      <w:pPr>
        <w:pStyle w:val="a3"/>
        <w:numPr>
          <w:ilvl w:val="0"/>
          <w:numId w:val="13"/>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Μέτρηση του π</w:t>
      </w:r>
      <w:r w:rsidR="00D63CD7" w:rsidRPr="00B16E4C">
        <w:rPr>
          <w:rFonts w:ascii="Times New Roman" w:hAnsi="Times New Roman" w:cs="Times New Roman"/>
          <w:szCs w:val="24"/>
          <w:shd w:val="clear" w:color="auto" w:fill="F8F9FA"/>
        </w:rPr>
        <w:t>ρογραμματισμέν</w:t>
      </w:r>
      <w:r>
        <w:rPr>
          <w:rFonts w:ascii="Times New Roman" w:hAnsi="Times New Roman" w:cs="Times New Roman"/>
          <w:szCs w:val="24"/>
          <w:shd w:val="clear" w:color="auto" w:fill="F8F9FA"/>
        </w:rPr>
        <w:t>ου</w:t>
      </w:r>
      <w:r w:rsidR="00D63CD7" w:rsidRPr="00B16E4C">
        <w:rPr>
          <w:rFonts w:ascii="Times New Roman" w:hAnsi="Times New Roman" w:cs="Times New Roman"/>
          <w:szCs w:val="24"/>
          <w:shd w:val="clear" w:color="auto" w:fill="F8F9FA"/>
        </w:rPr>
        <w:t xml:space="preserve"> και μη προγραμματισμένο</w:t>
      </w:r>
      <w:r>
        <w:rPr>
          <w:rFonts w:ascii="Times New Roman" w:hAnsi="Times New Roman" w:cs="Times New Roman"/>
          <w:szCs w:val="24"/>
          <w:shd w:val="clear" w:color="auto" w:fill="F8F9FA"/>
        </w:rPr>
        <w:t>υ</w:t>
      </w:r>
      <w:r w:rsidR="00D63CD7" w:rsidRPr="00B16E4C">
        <w:rPr>
          <w:rFonts w:ascii="Times New Roman" w:hAnsi="Times New Roman" w:cs="Times New Roman"/>
          <w:szCs w:val="24"/>
          <w:shd w:val="clear" w:color="auto" w:fill="F8F9FA"/>
        </w:rPr>
        <w:t xml:space="preserve"> κόστο</w:t>
      </w:r>
      <w:r>
        <w:rPr>
          <w:rFonts w:ascii="Times New Roman" w:hAnsi="Times New Roman" w:cs="Times New Roman"/>
          <w:szCs w:val="24"/>
          <w:shd w:val="clear" w:color="auto" w:fill="F8F9FA"/>
        </w:rPr>
        <w:t>υ</w:t>
      </w:r>
      <w:r w:rsidR="00D63CD7" w:rsidRPr="00B16E4C">
        <w:rPr>
          <w:rFonts w:ascii="Times New Roman" w:hAnsi="Times New Roman" w:cs="Times New Roman"/>
          <w:szCs w:val="24"/>
          <w:shd w:val="clear" w:color="auto" w:fill="F8F9FA"/>
        </w:rPr>
        <w:t>ς συντήρησης.</w:t>
      </w:r>
    </w:p>
    <w:p w14:paraId="56515076" w14:textId="1D0F0817" w:rsidR="00D63CD7" w:rsidRPr="00B16E4C" w:rsidRDefault="00D63CD7" w:rsidP="00FC5D3D">
      <w:pPr>
        <w:pStyle w:val="a3"/>
        <w:spacing w:line="276" w:lineRule="auto"/>
        <w:ind w:left="0"/>
        <w:jc w:val="both"/>
        <w:rPr>
          <w:rFonts w:ascii="Times New Roman" w:hAnsi="Times New Roman" w:cs="Times New Roman"/>
          <w:szCs w:val="24"/>
        </w:rPr>
      </w:pPr>
    </w:p>
    <w:p w14:paraId="0888A5F9" w14:textId="4FEEB85F" w:rsidR="00D63CD7" w:rsidRPr="00B16E4C" w:rsidRDefault="00D63CD7"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Οι μετρήσεις που σχετίζονται με τη  διαχείριση</w:t>
      </w:r>
      <w:r w:rsidR="00FC5D3D">
        <w:rPr>
          <w:rFonts w:ascii="Times New Roman" w:hAnsi="Times New Roman" w:cs="Times New Roman"/>
          <w:szCs w:val="24"/>
          <w:shd w:val="clear" w:color="auto" w:fill="F8F9FA"/>
        </w:rPr>
        <w:t xml:space="preserve"> της</w:t>
      </w:r>
      <w:r w:rsidRPr="00B16E4C">
        <w:rPr>
          <w:rFonts w:ascii="Times New Roman" w:hAnsi="Times New Roman" w:cs="Times New Roman"/>
          <w:szCs w:val="24"/>
          <w:shd w:val="clear" w:color="auto" w:fill="F8F9FA"/>
        </w:rPr>
        <w:t xml:space="preserve"> συντήρησης μπορεί να αποτελούνται από:  </w:t>
      </w:r>
    </w:p>
    <w:p w14:paraId="7D53F288" w14:textId="40B86CDE" w:rsidR="00D63CD7" w:rsidRPr="00B16E4C" w:rsidRDefault="00FC5D3D" w:rsidP="00B32AFA">
      <w:pPr>
        <w:pStyle w:val="a3"/>
        <w:numPr>
          <w:ilvl w:val="0"/>
          <w:numId w:val="14"/>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Μέτρηση του ποσοστού των </w:t>
      </w:r>
      <w:r w:rsidR="00D63CD7" w:rsidRPr="00B16E4C">
        <w:rPr>
          <w:rFonts w:ascii="Times New Roman" w:hAnsi="Times New Roman" w:cs="Times New Roman"/>
          <w:szCs w:val="24"/>
          <w:shd w:val="clear" w:color="auto" w:fill="F8F9FA"/>
        </w:rPr>
        <w:t>προγραμματισμένων έναντι</w:t>
      </w:r>
      <w:r>
        <w:rPr>
          <w:rFonts w:ascii="Times New Roman" w:hAnsi="Times New Roman" w:cs="Times New Roman"/>
          <w:szCs w:val="24"/>
          <w:shd w:val="clear" w:color="auto" w:fill="F8F9FA"/>
        </w:rPr>
        <w:t xml:space="preserve"> των </w:t>
      </w:r>
      <w:r w:rsidR="00D63CD7" w:rsidRPr="00B16E4C">
        <w:rPr>
          <w:rFonts w:ascii="Times New Roman" w:hAnsi="Times New Roman" w:cs="Times New Roman"/>
          <w:szCs w:val="24"/>
          <w:shd w:val="clear" w:color="auto" w:fill="F8F9FA"/>
        </w:rPr>
        <w:t xml:space="preserve">μη προγραμματισμένων εργασιών. </w:t>
      </w:r>
    </w:p>
    <w:p w14:paraId="188C4AA3" w14:textId="6756D8A6" w:rsidR="00D63CD7" w:rsidRPr="00B16E4C" w:rsidRDefault="00FC5D3D" w:rsidP="00B32AFA">
      <w:pPr>
        <w:pStyle w:val="a3"/>
        <w:numPr>
          <w:ilvl w:val="0"/>
          <w:numId w:val="14"/>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Μέτρηση της</w:t>
      </w:r>
      <w:r w:rsidR="00D63CD7" w:rsidRPr="00B16E4C">
        <w:rPr>
          <w:rFonts w:ascii="Times New Roman" w:hAnsi="Times New Roman" w:cs="Times New Roman"/>
          <w:szCs w:val="24"/>
          <w:shd w:val="clear" w:color="auto" w:fill="F8F9FA"/>
        </w:rPr>
        <w:t xml:space="preserve"> προγραμματισμέ</w:t>
      </w:r>
      <w:r>
        <w:rPr>
          <w:rFonts w:ascii="Times New Roman" w:hAnsi="Times New Roman" w:cs="Times New Roman"/>
          <w:szCs w:val="24"/>
          <w:shd w:val="clear" w:color="auto" w:fill="F8F9FA"/>
        </w:rPr>
        <w:t>ν</w:t>
      </w:r>
      <w:r w:rsidR="00D63CD7" w:rsidRPr="00B16E4C">
        <w:rPr>
          <w:rFonts w:ascii="Times New Roman" w:hAnsi="Times New Roman" w:cs="Times New Roman"/>
          <w:szCs w:val="24"/>
          <w:shd w:val="clear" w:color="auto" w:fill="F8F9FA"/>
        </w:rPr>
        <w:t>η</w:t>
      </w:r>
      <w:r>
        <w:rPr>
          <w:rFonts w:ascii="Times New Roman" w:hAnsi="Times New Roman" w:cs="Times New Roman"/>
          <w:szCs w:val="24"/>
          <w:shd w:val="clear" w:color="auto" w:fill="F8F9FA"/>
        </w:rPr>
        <w:t>ς</w:t>
      </w:r>
      <w:r w:rsidR="00D63CD7" w:rsidRPr="00B16E4C">
        <w:rPr>
          <w:rFonts w:ascii="Times New Roman" w:hAnsi="Times New Roman" w:cs="Times New Roman"/>
          <w:szCs w:val="24"/>
          <w:shd w:val="clear" w:color="auto" w:fill="F8F9FA"/>
        </w:rPr>
        <w:t xml:space="preserve"> εργασία</w:t>
      </w:r>
      <w:r>
        <w:rPr>
          <w:rFonts w:ascii="Times New Roman" w:hAnsi="Times New Roman" w:cs="Times New Roman"/>
          <w:szCs w:val="24"/>
          <w:shd w:val="clear" w:color="auto" w:fill="F8F9FA"/>
        </w:rPr>
        <w:t>ς που</w:t>
      </w:r>
      <w:r w:rsidR="00D63CD7" w:rsidRPr="00B16E4C">
        <w:rPr>
          <w:rFonts w:ascii="Times New Roman" w:hAnsi="Times New Roman" w:cs="Times New Roman"/>
          <w:szCs w:val="24"/>
          <w:shd w:val="clear" w:color="auto" w:fill="F8F9FA"/>
        </w:rPr>
        <w:t xml:space="preserve"> δεν ολοκληρώθηκε εγκαίρως.  </w:t>
      </w:r>
    </w:p>
    <w:p w14:paraId="5918132C" w14:textId="6EB7880E" w:rsidR="00D63CD7" w:rsidRPr="00B16E4C" w:rsidRDefault="00CF7796" w:rsidP="00B32AFA">
      <w:pPr>
        <w:pStyle w:val="a3"/>
        <w:numPr>
          <w:ilvl w:val="0"/>
          <w:numId w:val="14"/>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Μέτρηση της διαφοράς</w:t>
      </w:r>
      <w:r w:rsidR="00D63CD7" w:rsidRPr="00B16E4C">
        <w:rPr>
          <w:rFonts w:ascii="Times New Roman" w:hAnsi="Times New Roman" w:cs="Times New Roman"/>
          <w:szCs w:val="24"/>
          <w:shd w:val="clear" w:color="auto" w:fill="F8F9FA"/>
        </w:rPr>
        <w:t xml:space="preserve"> πόρων μεταξύ προγραμματισμένου και πραγματικού.  </w:t>
      </w:r>
    </w:p>
    <w:p w14:paraId="0BA47586" w14:textId="5741D1B8" w:rsidR="00D63CD7" w:rsidRPr="00B16E4C" w:rsidRDefault="00CF7796" w:rsidP="00B32AFA">
      <w:pPr>
        <w:pStyle w:val="a3"/>
        <w:numPr>
          <w:ilvl w:val="0"/>
          <w:numId w:val="14"/>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Μέτρηση δ</w:t>
      </w:r>
      <w:r w:rsidR="00D63CD7" w:rsidRPr="00B16E4C">
        <w:rPr>
          <w:rFonts w:ascii="Times New Roman" w:hAnsi="Times New Roman" w:cs="Times New Roman"/>
          <w:szCs w:val="24"/>
          <w:shd w:val="clear" w:color="auto" w:fill="F8F9FA"/>
        </w:rPr>
        <w:t>ιαθεσιμότητα</w:t>
      </w:r>
      <w:r>
        <w:rPr>
          <w:rFonts w:ascii="Times New Roman" w:hAnsi="Times New Roman" w:cs="Times New Roman"/>
          <w:szCs w:val="24"/>
          <w:shd w:val="clear" w:color="auto" w:fill="F8F9FA"/>
        </w:rPr>
        <w:t>ς</w:t>
      </w:r>
      <w:r w:rsidR="00D63CD7" w:rsidRPr="00B16E4C">
        <w:rPr>
          <w:rFonts w:ascii="Times New Roman" w:hAnsi="Times New Roman" w:cs="Times New Roman"/>
          <w:szCs w:val="24"/>
          <w:shd w:val="clear" w:color="auto" w:fill="F8F9FA"/>
        </w:rPr>
        <w:t xml:space="preserve"> ανταλλακτικών</w:t>
      </w:r>
      <w:r w:rsidR="001C1DBF">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3F3D56CB" w14:textId="1C88E4FF" w:rsidR="00D63CD7" w:rsidRPr="00B16E4C" w:rsidRDefault="00CF7796" w:rsidP="00B32AFA">
      <w:pPr>
        <w:pStyle w:val="a3"/>
        <w:numPr>
          <w:ilvl w:val="0"/>
          <w:numId w:val="14"/>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Μέτρηση του </w:t>
      </w:r>
      <w:r w:rsidR="00D63CD7" w:rsidRPr="00B16E4C">
        <w:rPr>
          <w:rFonts w:ascii="Times New Roman" w:hAnsi="Times New Roman" w:cs="Times New Roman"/>
          <w:szCs w:val="24"/>
          <w:shd w:val="clear" w:color="auto" w:fill="F8F9FA"/>
        </w:rPr>
        <w:t>επ</w:t>
      </w:r>
      <w:r>
        <w:rPr>
          <w:rFonts w:ascii="Times New Roman" w:hAnsi="Times New Roman" w:cs="Times New Roman"/>
          <w:szCs w:val="24"/>
          <w:shd w:val="clear" w:color="auto" w:fill="F8F9FA"/>
        </w:rPr>
        <w:t>ι</w:t>
      </w:r>
      <w:r w:rsidR="00D63CD7" w:rsidRPr="00B16E4C">
        <w:rPr>
          <w:rFonts w:ascii="Times New Roman" w:hAnsi="Times New Roman" w:cs="Times New Roman"/>
          <w:szCs w:val="24"/>
          <w:shd w:val="clear" w:color="auto" w:fill="F8F9FA"/>
        </w:rPr>
        <w:t>π</w:t>
      </w:r>
      <w:r>
        <w:rPr>
          <w:rFonts w:ascii="Times New Roman" w:hAnsi="Times New Roman" w:cs="Times New Roman"/>
          <w:szCs w:val="24"/>
          <w:shd w:val="clear" w:color="auto" w:fill="F8F9FA"/>
        </w:rPr>
        <w:t>έ</w:t>
      </w:r>
      <w:r w:rsidR="00D63CD7" w:rsidRPr="00B16E4C">
        <w:rPr>
          <w:rFonts w:ascii="Times New Roman" w:hAnsi="Times New Roman" w:cs="Times New Roman"/>
          <w:szCs w:val="24"/>
          <w:shd w:val="clear" w:color="auto" w:fill="F8F9FA"/>
        </w:rPr>
        <w:t>δο</w:t>
      </w:r>
      <w:r>
        <w:rPr>
          <w:rFonts w:ascii="Times New Roman" w:hAnsi="Times New Roman" w:cs="Times New Roman"/>
          <w:szCs w:val="24"/>
          <w:shd w:val="clear" w:color="auto" w:fill="F8F9FA"/>
        </w:rPr>
        <w:t>υ</w:t>
      </w:r>
      <w:r w:rsidR="00D63CD7" w:rsidRPr="00B16E4C">
        <w:rPr>
          <w:rFonts w:ascii="Times New Roman" w:hAnsi="Times New Roman" w:cs="Times New Roman"/>
          <w:szCs w:val="24"/>
          <w:shd w:val="clear" w:color="auto" w:fill="F8F9FA"/>
        </w:rPr>
        <w:t xml:space="preserve"> δεξιοτήτων</w:t>
      </w:r>
      <w:r>
        <w:rPr>
          <w:rFonts w:ascii="Times New Roman" w:hAnsi="Times New Roman" w:cs="Times New Roman"/>
          <w:szCs w:val="24"/>
          <w:shd w:val="clear" w:color="auto" w:fill="F8F9FA"/>
        </w:rPr>
        <w:t xml:space="preserve"> του </w:t>
      </w:r>
      <w:r w:rsidRPr="00B16E4C">
        <w:rPr>
          <w:rFonts w:ascii="Times New Roman" w:hAnsi="Times New Roman" w:cs="Times New Roman"/>
          <w:szCs w:val="24"/>
          <w:shd w:val="clear" w:color="auto" w:fill="F8F9FA"/>
        </w:rPr>
        <w:t>εργατικού δυναμικού</w:t>
      </w:r>
      <w:r w:rsidR="001C1DBF">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7EDCCD61" w14:textId="71FA1C03" w:rsidR="00D63CD7" w:rsidRPr="00B16E4C" w:rsidRDefault="00D63CD7"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Η αξιολόγηση των</w:t>
      </w:r>
      <w:r w:rsidR="009B7B44">
        <w:rPr>
          <w:rFonts w:ascii="Times New Roman" w:hAnsi="Times New Roman" w:cs="Times New Roman"/>
          <w:szCs w:val="24"/>
          <w:shd w:val="clear" w:color="auto" w:fill="F8F9FA"/>
        </w:rPr>
        <w:t xml:space="preserve"> εργασιών της</w:t>
      </w:r>
      <w:r w:rsidRPr="00B16E4C">
        <w:rPr>
          <w:rFonts w:ascii="Times New Roman" w:hAnsi="Times New Roman" w:cs="Times New Roman"/>
          <w:szCs w:val="24"/>
          <w:shd w:val="clear" w:color="auto" w:fill="F8F9FA"/>
        </w:rPr>
        <w:t xml:space="preserve"> προληπτικ</w:t>
      </w:r>
      <w:r w:rsidR="009B7B44">
        <w:rPr>
          <w:rFonts w:ascii="Times New Roman" w:hAnsi="Times New Roman" w:cs="Times New Roman"/>
          <w:szCs w:val="24"/>
          <w:shd w:val="clear" w:color="auto" w:fill="F8F9FA"/>
        </w:rPr>
        <w:t>ής</w:t>
      </w:r>
      <w:r w:rsidRPr="00B16E4C">
        <w:rPr>
          <w:rFonts w:ascii="Times New Roman" w:hAnsi="Times New Roman" w:cs="Times New Roman"/>
          <w:szCs w:val="24"/>
          <w:shd w:val="clear" w:color="auto" w:fill="F8F9FA"/>
        </w:rPr>
        <w:t xml:space="preserve"> και διορθωτικ</w:t>
      </w:r>
      <w:r w:rsidR="009B7B44">
        <w:rPr>
          <w:rFonts w:ascii="Times New Roman" w:hAnsi="Times New Roman" w:cs="Times New Roman"/>
          <w:szCs w:val="24"/>
          <w:shd w:val="clear" w:color="auto" w:fill="F8F9FA"/>
        </w:rPr>
        <w:t>ής</w:t>
      </w:r>
      <w:r w:rsidRPr="00B16E4C">
        <w:rPr>
          <w:rFonts w:ascii="Times New Roman" w:hAnsi="Times New Roman" w:cs="Times New Roman"/>
          <w:szCs w:val="24"/>
          <w:shd w:val="clear" w:color="auto" w:fill="F8F9FA"/>
        </w:rPr>
        <w:t xml:space="preserve"> συντήρησης μπορεί να πραγματοποιείται είτε κάθε φορά που πραγματοποιείται η συντήρηση είτε σε περιοδική βάση για</w:t>
      </w:r>
      <w:r w:rsidR="009B7B44">
        <w:rPr>
          <w:rFonts w:ascii="Times New Roman" w:hAnsi="Times New Roman" w:cs="Times New Roman"/>
          <w:szCs w:val="24"/>
          <w:shd w:val="clear" w:color="auto" w:fill="F8F9FA"/>
        </w:rPr>
        <w:t xml:space="preserve"> να ελέγχεται η συνολική απόδοση</w:t>
      </w:r>
      <w:r w:rsidRPr="00B16E4C">
        <w:rPr>
          <w:rFonts w:ascii="Times New Roman" w:hAnsi="Times New Roman" w:cs="Times New Roman"/>
          <w:szCs w:val="24"/>
          <w:shd w:val="clear" w:color="auto" w:fill="F8F9FA"/>
        </w:rPr>
        <w:t xml:space="preserve">. </w:t>
      </w:r>
      <w:r w:rsidR="009B7B44">
        <w:rPr>
          <w:rFonts w:ascii="Times New Roman" w:hAnsi="Times New Roman" w:cs="Times New Roman"/>
          <w:szCs w:val="24"/>
          <w:shd w:val="clear" w:color="auto" w:fill="F8F9FA"/>
        </w:rPr>
        <w:t>Η επιχείρηση</w:t>
      </w:r>
      <w:r w:rsidRPr="00B16E4C">
        <w:rPr>
          <w:rFonts w:ascii="Times New Roman" w:hAnsi="Times New Roman" w:cs="Times New Roman"/>
          <w:szCs w:val="24"/>
          <w:shd w:val="clear" w:color="auto" w:fill="F8F9FA"/>
        </w:rPr>
        <w:t xml:space="preserve"> πρέπει να </w:t>
      </w:r>
      <w:r w:rsidR="009B7B44" w:rsidRPr="00B16E4C">
        <w:rPr>
          <w:rFonts w:ascii="Times New Roman" w:hAnsi="Times New Roman" w:cs="Times New Roman"/>
          <w:szCs w:val="24"/>
          <w:shd w:val="clear" w:color="auto" w:fill="F8F9FA"/>
        </w:rPr>
        <w:t>χρησιμοποιεί</w:t>
      </w:r>
      <w:r w:rsidRPr="00B16E4C">
        <w:rPr>
          <w:rFonts w:ascii="Times New Roman" w:hAnsi="Times New Roman" w:cs="Times New Roman"/>
          <w:szCs w:val="24"/>
          <w:shd w:val="clear" w:color="auto" w:fill="F8F9FA"/>
        </w:rPr>
        <w:t xml:space="preserve"> μια τυπική και επαναλαμβανόμενη μέθοδο για τη συλλογή και ανάλυση δεδομένων</w:t>
      </w:r>
      <w:r w:rsidR="009B7B44">
        <w:rPr>
          <w:rFonts w:ascii="Times New Roman" w:hAnsi="Times New Roman" w:cs="Times New Roman"/>
          <w:szCs w:val="24"/>
          <w:shd w:val="clear" w:color="auto" w:fill="F8F9FA"/>
        </w:rPr>
        <w:t xml:space="preserve"> την οποία και θα καθιερώσει</w:t>
      </w:r>
      <w:r w:rsidRPr="00B16E4C">
        <w:rPr>
          <w:rFonts w:ascii="Times New Roman" w:hAnsi="Times New Roman" w:cs="Times New Roman"/>
          <w:szCs w:val="24"/>
          <w:shd w:val="clear" w:color="auto" w:fill="F8F9FA"/>
        </w:rPr>
        <w:t>. Τα αποτελέσματα</w:t>
      </w:r>
      <w:r w:rsidR="009B7B44">
        <w:rPr>
          <w:rFonts w:ascii="Times New Roman" w:hAnsi="Times New Roman" w:cs="Times New Roman"/>
          <w:szCs w:val="24"/>
          <w:shd w:val="clear" w:color="auto" w:fill="F8F9FA"/>
        </w:rPr>
        <w:t xml:space="preserve"> που θα προκύψουν</w:t>
      </w:r>
      <w:r w:rsidRPr="00B16E4C">
        <w:rPr>
          <w:rFonts w:ascii="Times New Roman" w:hAnsi="Times New Roman" w:cs="Times New Roman"/>
          <w:szCs w:val="24"/>
          <w:shd w:val="clear" w:color="auto" w:fill="F8F9FA"/>
        </w:rPr>
        <w:t xml:space="preserve"> πρέπει να χρησιμοποιηθούν</w:t>
      </w:r>
      <w:r w:rsidR="009B7B44">
        <w:rPr>
          <w:rFonts w:ascii="Times New Roman" w:hAnsi="Times New Roman" w:cs="Times New Roman"/>
          <w:szCs w:val="24"/>
          <w:shd w:val="clear" w:color="auto" w:fill="F8F9FA"/>
        </w:rPr>
        <w:t xml:space="preserve"> με τέτοιο  τρόπο ώστε να υπάρξει εμφανής βελτίωση.</w:t>
      </w:r>
      <w:r w:rsidR="002456C8">
        <w:rPr>
          <w:rFonts w:ascii="Times New Roman" w:hAnsi="Times New Roman" w:cs="Times New Roman"/>
          <w:szCs w:val="24"/>
          <w:shd w:val="clear" w:color="auto" w:fill="F8F9FA"/>
        </w:rPr>
        <w:t xml:space="preserve"> Έ</w:t>
      </w:r>
      <w:r w:rsidRPr="00B16E4C">
        <w:rPr>
          <w:rFonts w:ascii="Times New Roman" w:hAnsi="Times New Roman" w:cs="Times New Roman"/>
          <w:szCs w:val="24"/>
          <w:shd w:val="clear" w:color="auto" w:fill="F8F9FA"/>
        </w:rPr>
        <w:t xml:space="preserve">να μηχανογραφημένο σύστημα πληροφοριών συντήρησης </w:t>
      </w:r>
      <w:r w:rsidR="002456C8">
        <w:rPr>
          <w:rFonts w:ascii="Times New Roman" w:hAnsi="Times New Roman" w:cs="Times New Roman"/>
          <w:szCs w:val="24"/>
          <w:shd w:val="clear" w:color="auto" w:fill="F8F9FA"/>
        </w:rPr>
        <w:t>θα ήταν χρήσιμο γ</w:t>
      </w:r>
      <w:r w:rsidRPr="00B16E4C">
        <w:rPr>
          <w:rFonts w:ascii="Times New Roman" w:hAnsi="Times New Roman" w:cs="Times New Roman"/>
          <w:szCs w:val="24"/>
          <w:shd w:val="clear" w:color="auto" w:fill="F8F9FA"/>
        </w:rPr>
        <w:t>ια</w:t>
      </w:r>
      <w:r w:rsidR="002456C8">
        <w:rPr>
          <w:rFonts w:ascii="Times New Roman" w:hAnsi="Times New Roman" w:cs="Times New Roman"/>
          <w:szCs w:val="24"/>
          <w:shd w:val="clear" w:color="auto" w:fill="F8F9FA"/>
        </w:rPr>
        <w:t xml:space="preserve"> τη</w:t>
      </w:r>
      <w:r w:rsidRPr="00B16E4C">
        <w:rPr>
          <w:rFonts w:ascii="Times New Roman" w:hAnsi="Times New Roman" w:cs="Times New Roman"/>
          <w:szCs w:val="24"/>
          <w:shd w:val="clear" w:color="auto" w:fill="F8F9FA"/>
        </w:rPr>
        <w:t xml:space="preserve"> διαχείριση</w:t>
      </w:r>
      <w:r w:rsidR="002456C8">
        <w:rPr>
          <w:rFonts w:ascii="Times New Roman" w:hAnsi="Times New Roman" w:cs="Times New Roman"/>
          <w:szCs w:val="24"/>
          <w:shd w:val="clear" w:color="auto" w:fill="F8F9FA"/>
        </w:rPr>
        <w:t xml:space="preserve"> των</w:t>
      </w:r>
      <w:r w:rsidRPr="00B16E4C">
        <w:rPr>
          <w:rFonts w:ascii="Times New Roman" w:hAnsi="Times New Roman" w:cs="Times New Roman"/>
          <w:szCs w:val="24"/>
          <w:shd w:val="clear" w:color="auto" w:fill="F8F9FA"/>
        </w:rPr>
        <w:t xml:space="preserve"> δεδομένων και την ανάλυση των αποτελεσμάτων. </w:t>
      </w:r>
      <w:r w:rsidR="001D339C">
        <w:rPr>
          <w:rFonts w:ascii="Times New Roman" w:hAnsi="Times New Roman" w:cs="Times New Roman"/>
          <w:szCs w:val="24"/>
          <w:shd w:val="clear" w:color="auto" w:fill="F8F9FA"/>
        </w:rPr>
        <w:t xml:space="preserve">Όσον αφορά την </w:t>
      </w:r>
      <w:r w:rsidRPr="00B16E4C">
        <w:rPr>
          <w:rFonts w:ascii="Times New Roman" w:hAnsi="Times New Roman" w:cs="Times New Roman"/>
          <w:szCs w:val="24"/>
          <w:shd w:val="clear" w:color="auto" w:fill="F8F9FA"/>
        </w:rPr>
        <w:t xml:space="preserve"> προληπτική συντήρηση, η επανεξέταση θα πρέπει να</w:t>
      </w:r>
      <w:r w:rsidR="001D339C">
        <w:rPr>
          <w:rFonts w:ascii="Times New Roman" w:hAnsi="Times New Roman" w:cs="Times New Roman"/>
          <w:szCs w:val="24"/>
          <w:shd w:val="clear" w:color="auto" w:fill="F8F9FA"/>
        </w:rPr>
        <w:t xml:space="preserve"> αναφέρεται διεξοδικά στην αποτελεσματικότητα </w:t>
      </w:r>
      <w:r w:rsidRPr="00B16E4C">
        <w:rPr>
          <w:rFonts w:ascii="Times New Roman" w:hAnsi="Times New Roman" w:cs="Times New Roman"/>
          <w:szCs w:val="24"/>
          <w:shd w:val="clear" w:color="auto" w:fill="F8F9FA"/>
        </w:rPr>
        <w:t>της συντήρησης,</w:t>
      </w:r>
      <w:r w:rsidR="001D339C">
        <w:rPr>
          <w:rFonts w:ascii="Times New Roman" w:hAnsi="Times New Roman" w:cs="Times New Roman"/>
          <w:szCs w:val="24"/>
          <w:shd w:val="clear" w:color="auto" w:fill="F8F9FA"/>
        </w:rPr>
        <w:t xml:space="preserve"> στις</w:t>
      </w:r>
      <w:r w:rsidRPr="00B16E4C">
        <w:rPr>
          <w:rFonts w:ascii="Times New Roman" w:hAnsi="Times New Roman" w:cs="Times New Roman"/>
          <w:szCs w:val="24"/>
          <w:shd w:val="clear" w:color="auto" w:fill="F8F9FA"/>
        </w:rPr>
        <w:t xml:space="preserve"> τεχνικές </w:t>
      </w:r>
      <w:r w:rsidR="001D339C">
        <w:rPr>
          <w:rFonts w:ascii="Times New Roman" w:hAnsi="Times New Roman" w:cs="Times New Roman"/>
          <w:szCs w:val="24"/>
          <w:shd w:val="clear" w:color="auto" w:fill="F8F9FA"/>
        </w:rPr>
        <w:t>παραμέτρους</w:t>
      </w:r>
      <w:r w:rsidRPr="00B16E4C">
        <w:rPr>
          <w:rFonts w:ascii="Times New Roman" w:hAnsi="Times New Roman" w:cs="Times New Roman"/>
          <w:szCs w:val="24"/>
          <w:shd w:val="clear" w:color="auto" w:fill="F8F9FA"/>
        </w:rPr>
        <w:t xml:space="preserve"> </w:t>
      </w:r>
      <w:r w:rsidR="001D339C">
        <w:rPr>
          <w:rFonts w:ascii="Times New Roman" w:hAnsi="Times New Roman" w:cs="Times New Roman"/>
          <w:szCs w:val="24"/>
          <w:shd w:val="clear" w:color="auto" w:fill="F8F9FA"/>
        </w:rPr>
        <w:t>της</w:t>
      </w:r>
      <w:r w:rsidRPr="00B16E4C">
        <w:rPr>
          <w:rFonts w:ascii="Times New Roman" w:hAnsi="Times New Roman" w:cs="Times New Roman"/>
          <w:szCs w:val="24"/>
          <w:shd w:val="clear" w:color="auto" w:fill="F8F9FA"/>
        </w:rPr>
        <w:t xml:space="preserve"> συντήρησης,</w:t>
      </w:r>
      <w:r w:rsidR="001D339C">
        <w:rPr>
          <w:rFonts w:ascii="Times New Roman" w:hAnsi="Times New Roman" w:cs="Times New Roman"/>
          <w:szCs w:val="24"/>
          <w:shd w:val="clear" w:color="auto" w:fill="F8F9FA"/>
        </w:rPr>
        <w:t xml:space="preserve"> στην</w:t>
      </w:r>
      <w:r w:rsidRPr="00B16E4C">
        <w:rPr>
          <w:rFonts w:ascii="Times New Roman" w:hAnsi="Times New Roman" w:cs="Times New Roman"/>
          <w:szCs w:val="24"/>
          <w:shd w:val="clear" w:color="auto" w:fill="F8F9FA"/>
        </w:rPr>
        <w:t xml:space="preserve"> επάρκεια πόρων και</w:t>
      </w:r>
      <w:r w:rsidR="001D339C">
        <w:rPr>
          <w:rFonts w:ascii="Times New Roman" w:hAnsi="Times New Roman" w:cs="Times New Roman"/>
          <w:szCs w:val="24"/>
          <w:shd w:val="clear" w:color="auto" w:fill="F8F9FA"/>
        </w:rPr>
        <w:t xml:space="preserve"> στ</w:t>
      </w:r>
      <w:r w:rsidR="004A0145">
        <w:rPr>
          <w:rFonts w:ascii="Times New Roman" w:hAnsi="Times New Roman" w:cs="Times New Roman"/>
          <w:szCs w:val="24"/>
          <w:shd w:val="clear" w:color="auto" w:fill="F8F9FA"/>
        </w:rPr>
        <w:t xml:space="preserve">η σειρά ενεργειών που ακολουθούνται και αφορούν τη </w:t>
      </w:r>
      <w:r w:rsidRPr="00B16E4C">
        <w:rPr>
          <w:rFonts w:ascii="Times New Roman" w:hAnsi="Times New Roman" w:cs="Times New Roman"/>
          <w:szCs w:val="24"/>
          <w:shd w:val="clear" w:color="auto" w:fill="F8F9FA"/>
        </w:rPr>
        <w:t>λειτουργία,</w:t>
      </w:r>
      <w:r w:rsidR="004A0145">
        <w:rPr>
          <w:rFonts w:ascii="Times New Roman" w:hAnsi="Times New Roman" w:cs="Times New Roman"/>
          <w:szCs w:val="24"/>
          <w:shd w:val="clear" w:color="auto" w:fill="F8F9FA"/>
        </w:rPr>
        <w:t xml:space="preserve"> την</w:t>
      </w:r>
      <w:r w:rsidRPr="00B16E4C">
        <w:rPr>
          <w:rFonts w:ascii="Times New Roman" w:hAnsi="Times New Roman" w:cs="Times New Roman"/>
          <w:szCs w:val="24"/>
          <w:shd w:val="clear" w:color="auto" w:fill="F8F9FA"/>
        </w:rPr>
        <w:t xml:space="preserve"> ασφάλεια και</w:t>
      </w:r>
      <w:r w:rsidR="004A0145">
        <w:rPr>
          <w:rFonts w:ascii="Times New Roman" w:hAnsi="Times New Roman" w:cs="Times New Roman"/>
          <w:szCs w:val="24"/>
          <w:shd w:val="clear" w:color="auto" w:fill="F8F9FA"/>
        </w:rPr>
        <w:t xml:space="preserve"> το</w:t>
      </w:r>
      <w:r w:rsidRPr="00B16E4C">
        <w:rPr>
          <w:rFonts w:ascii="Times New Roman" w:hAnsi="Times New Roman" w:cs="Times New Roman"/>
          <w:szCs w:val="24"/>
          <w:shd w:val="clear" w:color="auto" w:fill="F8F9FA"/>
        </w:rPr>
        <w:t xml:space="preserve"> περιβάλλον</w:t>
      </w:r>
      <w:r w:rsidR="000E37D3">
        <w:rPr>
          <w:rFonts w:ascii="Times New Roman" w:hAnsi="Times New Roman" w:cs="Times New Roman"/>
          <w:szCs w:val="24"/>
          <w:shd w:val="clear" w:color="auto" w:fill="F8F9FA"/>
        </w:rPr>
        <w:t>.</w:t>
      </w:r>
      <w:r w:rsidRPr="00B16E4C">
        <w:rPr>
          <w:rFonts w:ascii="Times New Roman" w:hAnsi="Times New Roman" w:cs="Times New Roman"/>
          <w:szCs w:val="24"/>
          <w:shd w:val="clear" w:color="auto" w:fill="F8F9FA"/>
        </w:rPr>
        <w:t xml:space="preserve"> </w:t>
      </w:r>
      <w:r w:rsidR="004A0145">
        <w:rPr>
          <w:rFonts w:ascii="Times New Roman" w:hAnsi="Times New Roman" w:cs="Times New Roman"/>
          <w:szCs w:val="24"/>
          <w:shd w:val="clear" w:color="auto" w:fill="F8F9FA"/>
        </w:rPr>
        <w:t>Όσον αφορά τη</w:t>
      </w:r>
      <w:r w:rsidRPr="00B16E4C">
        <w:rPr>
          <w:rFonts w:ascii="Times New Roman" w:hAnsi="Times New Roman" w:cs="Times New Roman"/>
          <w:szCs w:val="24"/>
          <w:shd w:val="clear" w:color="auto" w:fill="F8F9FA"/>
        </w:rPr>
        <w:t xml:space="preserve"> διορθωτική συντήρηση, οι μεγάλες αστοχίες</w:t>
      </w:r>
      <w:r w:rsidR="004A0145">
        <w:rPr>
          <w:rFonts w:ascii="Times New Roman" w:hAnsi="Times New Roman" w:cs="Times New Roman"/>
          <w:szCs w:val="24"/>
          <w:shd w:val="clear" w:color="auto" w:fill="F8F9FA"/>
        </w:rPr>
        <w:t xml:space="preserve"> που εμφανίζονται</w:t>
      </w:r>
      <w:r w:rsidRPr="00B16E4C">
        <w:rPr>
          <w:rFonts w:ascii="Times New Roman" w:hAnsi="Times New Roman" w:cs="Times New Roman"/>
          <w:szCs w:val="24"/>
          <w:shd w:val="clear" w:color="auto" w:fill="F8F9FA"/>
        </w:rPr>
        <w:t xml:space="preserve"> πρέπει να ερευνηθούν</w:t>
      </w:r>
      <w:r w:rsidR="004A0145">
        <w:rPr>
          <w:rFonts w:ascii="Times New Roman" w:hAnsi="Times New Roman" w:cs="Times New Roman"/>
          <w:szCs w:val="24"/>
          <w:shd w:val="clear" w:color="auto" w:fill="F8F9FA"/>
        </w:rPr>
        <w:t xml:space="preserve"> λεπτομερώς </w:t>
      </w:r>
      <w:r w:rsidRPr="00B16E4C">
        <w:rPr>
          <w:rFonts w:ascii="Times New Roman" w:hAnsi="Times New Roman" w:cs="Times New Roman"/>
          <w:szCs w:val="24"/>
          <w:shd w:val="clear" w:color="auto" w:fill="F8F9FA"/>
        </w:rPr>
        <w:t>για</w:t>
      </w:r>
      <w:r w:rsidR="004A0145">
        <w:rPr>
          <w:rFonts w:ascii="Times New Roman" w:hAnsi="Times New Roman" w:cs="Times New Roman"/>
          <w:szCs w:val="24"/>
          <w:shd w:val="clear" w:color="auto" w:fill="F8F9FA"/>
        </w:rPr>
        <w:t xml:space="preserve"> να εντοπιστούν και να προσδιοριστούν οι σοβαρές και προφανώς δαπανηρές αιτίες που ευθύνονται για την αποτυχία του συστήματος</w:t>
      </w:r>
      <w:r w:rsidRPr="00B16E4C">
        <w:rPr>
          <w:rFonts w:ascii="Times New Roman" w:hAnsi="Times New Roman" w:cs="Times New Roman"/>
          <w:szCs w:val="24"/>
          <w:shd w:val="clear" w:color="auto" w:fill="F8F9FA"/>
        </w:rPr>
        <w:t xml:space="preserve">. </w:t>
      </w:r>
      <w:r w:rsidR="004A0145">
        <w:rPr>
          <w:rFonts w:ascii="Times New Roman" w:hAnsi="Times New Roman" w:cs="Times New Roman"/>
          <w:szCs w:val="24"/>
          <w:shd w:val="clear" w:color="auto" w:fill="F8F9FA"/>
        </w:rPr>
        <w:t>Για να πραγματοποιηθεί μια εκτενή</w:t>
      </w:r>
      <w:r w:rsidR="003C6B4B">
        <w:rPr>
          <w:rFonts w:ascii="Times New Roman" w:hAnsi="Times New Roman" w:cs="Times New Roman"/>
          <w:szCs w:val="24"/>
          <w:shd w:val="clear" w:color="auto" w:fill="F8F9FA"/>
        </w:rPr>
        <w:t>ς</w:t>
      </w:r>
      <w:r w:rsidR="004A0145">
        <w:rPr>
          <w:rFonts w:ascii="Times New Roman" w:hAnsi="Times New Roman" w:cs="Times New Roman"/>
          <w:szCs w:val="24"/>
          <w:shd w:val="clear" w:color="auto" w:fill="F8F9FA"/>
        </w:rPr>
        <w:t xml:space="preserve"> ανάλυση </w:t>
      </w:r>
      <w:r w:rsidR="003C6B4B">
        <w:rPr>
          <w:rFonts w:ascii="Times New Roman" w:hAnsi="Times New Roman" w:cs="Times New Roman"/>
          <w:szCs w:val="24"/>
          <w:shd w:val="clear" w:color="auto" w:fill="F8F9FA"/>
        </w:rPr>
        <w:t xml:space="preserve">των βασικών αιτιών που ευθύνονται </w:t>
      </w:r>
      <w:r w:rsidR="004A0145">
        <w:rPr>
          <w:rFonts w:ascii="Times New Roman" w:hAnsi="Times New Roman" w:cs="Times New Roman"/>
          <w:szCs w:val="24"/>
          <w:shd w:val="clear" w:color="auto" w:fill="F8F9FA"/>
        </w:rPr>
        <w:t xml:space="preserve">για την αποτυχία </w:t>
      </w:r>
      <w:r w:rsidR="003C6B4B">
        <w:rPr>
          <w:rFonts w:ascii="Times New Roman" w:hAnsi="Times New Roman" w:cs="Times New Roman"/>
          <w:szCs w:val="24"/>
          <w:shd w:val="clear" w:color="auto" w:fill="F8F9FA"/>
        </w:rPr>
        <w:t>θα μπορούσε να περιλαμβάνει</w:t>
      </w:r>
      <w:r w:rsidR="004A0145">
        <w:rPr>
          <w:rFonts w:ascii="Times New Roman" w:hAnsi="Times New Roman" w:cs="Times New Roman"/>
          <w:szCs w:val="24"/>
          <w:shd w:val="clear" w:color="auto" w:fill="F8F9FA"/>
        </w:rPr>
        <w:t xml:space="preserve"> </w:t>
      </w:r>
      <w:r w:rsidR="003C6B4B">
        <w:rPr>
          <w:rFonts w:ascii="Times New Roman" w:hAnsi="Times New Roman" w:cs="Times New Roman"/>
          <w:szCs w:val="24"/>
          <w:shd w:val="clear" w:color="auto" w:fill="F8F9FA"/>
        </w:rPr>
        <w:t>τα εξής</w:t>
      </w:r>
      <w:r w:rsidRPr="00B16E4C">
        <w:rPr>
          <w:rFonts w:ascii="Times New Roman" w:hAnsi="Times New Roman" w:cs="Times New Roman"/>
          <w:szCs w:val="24"/>
          <w:shd w:val="clear" w:color="auto" w:fill="F8F9FA"/>
        </w:rPr>
        <w:t xml:space="preserve">: </w:t>
      </w:r>
    </w:p>
    <w:p w14:paraId="77BFEE48" w14:textId="6D9E55AF" w:rsidR="00D63CD7" w:rsidRPr="00B16E4C" w:rsidRDefault="003C6B4B" w:rsidP="00B32AFA">
      <w:pPr>
        <w:pStyle w:val="a3"/>
        <w:numPr>
          <w:ilvl w:val="0"/>
          <w:numId w:val="15"/>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Τη δ</w:t>
      </w:r>
      <w:r w:rsidR="00D63CD7" w:rsidRPr="00B16E4C">
        <w:rPr>
          <w:rFonts w:ascii="Times New Roman" w:hAnsi="Times New Roman" w:cs="Times New Roman"/>
          <w:szCs w:val="24"/>
          <w:shd w:val="clear" w:color="auto" w:fill="F8F9FA"/>
        </w:rPr>
        <w:t xml:space="preserve">ημιουργία </w:t>
      </w:r>
      <w:r>
        <w:rPr>
          <w:rFonts w:ascii="Times New Roman" w:hAnsi="Times New Roman" w:cs="Times New Roman"/>
          <w:szCs w:val="24"/>
          <w:shd w:val="clear" w:color="auto" w:fill="F8F9FA"/>
        </w:rPr>
        <w:t xml:space="preserve"> μιας </w:t>
      </w:r>
      <w:r w:rsidR="00D63CD7" w:rsidRPr="00B16E4C">
        <w:rPr>
          <w:rFonts w:ascii="Times New Roman" w:hAnsi="Times New Roman" w:cs="Times New Roman"/>
          <w:szCs w:val="24"/>
          <w:shd w:val="clear" w:color="auto" w:fill="F8F9FA"/>
        </w:rPr>
        <w:t xml:space="preserve">ομάδας εμπειρογνωμόνων. </w:t>
      </w:r>
    </w:p>
    <w:p w14:paraId="19253DAA" w14:textId="3A7710E5" w:rsidR="00D63CD7" w:rsidRPr="00B16E4C" w:rsidRDefault="003C6B4B" w:rsidP="00B32AFA">
      <w:pPr>
        <w:pStyle w:val="a3"/>
        <w:numPr>
          <w:ilvl w:val="0"/>
          <w:numId w:val="15"/>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Τη σ</w:t>
      </w:r>
      <w:r w:rsidR="00D63CD7" w:rsidRPr="00B16E4C">
        <w:rPr>
          <w:rFonts w:ascii="Times New Roman" w:hAnsi="Times New Roman" w:cs="Times New Roman"/>
          <w:szCs w:val="24"/>
          <w:shd w:val="clear" w:color="auto" w:fill="F8F9FA"/>
        </w:rPr>
        <w:t xml:space="preserve">υγκέντρωση </w:t>
      </w:r>
      <w:r>
        <w:rPr>
          <w:rFonts w:ascii="Times New Roman" w:hAnsi="Times New Roman" w:cs="Times New Roman"/>
          <w:szCs w:val="24"/>
          <w:shd w:val="clear" w:color="auto" w:fill="F8F9FA"/>
        </w:rPr>
        <w:t xml:space="preserve">των </w:t>
      </w:r>
      <w:r w:rsidR="00D63CD7" w:rsidRPr="00B16E4C">
        <w:rPr>
          <w:rFonts w:ascii="Times New Roman" w:hAnsi="Times New Roman" w:cs="Times New Roman"/>
          <w:szCs w:val="24"/>
          <w:shd w:val="clear" w:color="auto" w:fill="F8F9FA"/>
        </w:rPr>
        <w:t xml:space="preserve">αποδεικτικών στοιχείων.  </w:t>
      </w:r>
    </w:p>
    <w:p w14:paraId="44BB5FD3" w14:textId="0951DE2F" w:rsidR="00D63CD7" w:rsidRPr="00B16E4C" w:rsidRDefault="003C6B4B" w:rsidP="00B32AFA">
      <w:pPr>
        <w:pStyle w:val="a3"/>
        <w:numPr>
          <w:ilvl w:val="0"/>
          <w:numId w:val="15"/>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Την α</w:t>
      </w:r>
      <w:r w:rsidR="00D63CD7" w:rsidRPr="00B16E4C">
        <w:rPr>
          <w:rFonts w:ascii="Times New Roman" w:hAnsi="Times New Roman" w:cs="Times New Roman"/>
          <w:szCs w:val="24"/>
          <w:shd w:val="clear" w:color="auto" w:fill="F8F9FA"/>
        </w:rPr>
        <w:t>νάλυση των αποτελεσμάτων και</w:t>
      </w:r>
      <w:r>
        <w:rPr>
          <w:rFonts w:ascii="Times New Roman" w:hAnsi="Times New Roman" w:cs="Times New Roman"/>
          <w:szCs w:val="24"/>
          <w:shd w:val="clear" w:color="auto" w:fill="F8F9FA"/>
        </w:rPr>
        <w:t xml:space="preserve"> τον</w:t>
      </w:r>
      <w:r w:rsidR="00D63CD7" w:rsidRPr="00B16E4C">
        <w:rPr>
          <w:rFonts w:ascii="Times New Roman" w:hAnsi="Times New Roman" w:cs="Times New Roman"/>
          <w:szCs w:val="24"/>
          <w:shd w:val="clear" w:color="auto" w:fill="F8F9FA"/>
        </w:rPr>
        <w:t xml:space="preserve"> προσδιορισμό</w:t>
      </w:r>
      <w:r>
        <w:rPr>
          <w:rFonts w:ascii="Times New Roman" w:hAnsi="Times New Roman" w:cs="Times New Roman"/>
          <w:szCs w:val="24"/>
          <w:shd w:val="clear" w:color="auto" w:fill="F8F9FA"/>
        </w:rPr>
        <w:t xml:space="preserve"> των</w:t>
      </w:r>
      <w:r w:rsidR="00D63CD7" w:rsidRPr="00B16E4C">
        <w:rPr>
          <w:rFonts w:ascii="Times New Roman" w:hAnsi="Times New Roman" w:cs="Times New Roman"/>
          <w:szCs w:val="24"/>
          <w:shd w:val="clear" w:color="auto" w:fill="F8F9FA"/>
        </w:rPr>
        <w:t xml:space="preserve"> αιτιών αστοχίας</w:t>
      </w:r>
      <w:r>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6357FCEA" w14:textId="73EFEEAD" w:rsidR="00D63CD7" w:rsidRPr="00B16E4C" w:rsidRDefault="003C6B4B" w:rsidP="00B32AFA">
      <w:pPr>
        <w:pStyle w:val="a3"/>
        <w:numPr>
          <w:ilvl w:val="0"/>
          <w:numId w:val="15"/>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Τον π</w:t>
      </w:r>
      <w:r w:rsidR="000E37D3" w:rsidRPr="00B16E4C">
        <w:rPr>
          <w:rFonts w:ascii="Times New Roman" w:hAnsi="Times New Roman" w:cs="Times New Roman"/>
          <w:szCs w:val="24"/>
          <w:shd w:val="clear" w:color="auto" w:fill="F8F9FA"/>
        </w:rPr>
        <w:t>ροσδιορισ</w:t>
      </w:r>
      <w:r w:rsidR="000E37D3">
        <w:rPr>
          <w:rFonts w:ascii="Times New Roman" w:hAnsi="Times New Roman" w:cs="Times New Roman"/>
          <w:szCs w:val="24"/>
          <w:shd w:val="clear" w:color="auto" w:fill="F8F9FA"/>
        </w:rPr>
        <w:t>μός</w:t>
      </w:r>
      <w:r w:rsidR="00D63CD7" w:rsidRPr="00B16E4C">
        <w:rPr>
          <w:rFonts w:ascii="Times New Roman" w:hAnsi="Times New Roman" w:cs="Times New Roman"/>
          <w:szCs w:val="24"/>
          <w:shd w:val="clear" w:color="auto" w:fill="F8F9FA"/>
        </w:rPr>
        <w:t xml:space="preserve"> τη</w:t>
      </w:r>
      <w:r w:rsidR="000E37D3">
        <w:rPr>
          <w:rFonts w:ascii="Times New Roman" w:hAnsi="Times New Roman" w:cs="Times New Roman"/>
          <w:szCs w:val="24"/>
          <w:shd w:val="clear" w:color="auto" w:fill="F8F9FA"/>
        </w:rPr>
        <w:t>ς</w:t>
      </w:r>
      <w:r w:rsidR="00D63CD7" w:rsidRPr="00B16E4C">
        <w:rPr>
          <w:rFonts w:ascii="Times New Roman" w:hAnsi="Times New Roman" w:cs="Times New Roman"/>
          <w:szCs w:val="24"/>
          <w:shd w:val="clear" w:color="auto" w:fill="F8F9FA"/>
        </w:rPr>
        <w:t xml:space="preserve"> </w:t>
      </w:r>
      <w:r w:rsidR="0097238A">
        <w:rPr>
          <w:rFonts w:ascii="Times New Roman" w:hAnsi="Times New Roman" w:cs="Times New Roman"/>
          <w:szCs w:val="24"/>
          <w:shd w:val="clear" w:color="auto" w:fill="F8F9FA"/>
        </w:rPr>
        <w:t>κύριας</w:t>
      </w:r>
      <w:r w:rsidR="00D63CD7" w:rsidRPr="00B16E4C">
        <w:rPr>
          <w:rFonts w:ascii="Times New Roman" w:hAnsi="Times New Roman" w:cs="Times New Roman"/>
          <w:szCs w:val="24"/>
          <w:shd w:val="clear" w:color="auto" w:fill="F8F9FA"/>
        </w:rPr>
        <w:t xml:space="preserve"> αιτία</w:t>
      </w:r>
      <w:r w:rsidR="000E37D3">
        <w:rPr>
          <w:rFonts w:ascii="Times New Roman" w:hAnsi="Times New Roman" w:cs="Times New Roman"/>
          <w:szCs w:val="24"/>
          <w:shd w:val="clear" w:color="auto" w:fill="F8F9FA"/>
        </w:rPr>
        <w:t>ς</w:t>
      </w:r>
      <w:r w:rsidR="00D63CD7" w:rsidRPr="00B16E4C">
        <w:rPr>
          <w:rFonts w:ascii="Times New Roman" w:hAnsi="Times New Roman" w:cs="Times New Roman"/>
          <w:szCs w:val="24"/>
          <w:shd w:val="clear" w:color="auto" w:fill="F8F9FA"/>
        </w:rPr>
        <w:t xml:space="preserve"> </w:t>
      </w:r>
      <w:r w:rsidR="0097238A">
        <w:rPr>
          <w:rFonts w:ascii="Times New Roman" w:hAnsi="Times New Roman" w:cs="Times New Roman"/>
          <w:szCs w:val="24"/>
          <w:shd w:val="clear" w:color="auto" w:fill="F8F9FA"/>
        </w:rPr>
        <w:t xml:space="preserve">που ευθύνεται για την </w:t>
      </w:r>
      <w:r w:rsidR="00D63CD7" w:rsidRPr="00B16E4C">
        <w:rPr>
          <w:rFonts w:ascii="Times New Roman" w:hAnsi="Times New Roman" w:cs="Times New Roman"/>
          <w:szCs w:val="24"/>
          <w:shd w:val="clear" w:color="auto" w:fill="F8F9FA"/>
        </w:rPr>
        <w:t xml:space="preserve">αποτυχία. </w:t>
      </w:r>
    </w:p>
    <w:p w14:paraId="418E7FFD" w14:textId="6C398DDC" w:rsidR="00D63CD7" w:rsidRPr="00B16E4C" w:rsidRDefault="0097238A" w:rsidP="00B32AFA">
      <w:pPr>
        <w:pStyle w:val="a3"/>
        <w:numPr>
          <w:ilvl w:val="0"/>
          <w:numId w:val="15"/>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Να προταθεί λύση</w:t>
      </w:r>
      <w:r w:rsidR="00D63CD7" w:rsidRPr="00B16E4C">
        <w:rPr>
          <w:rFonts w:ascii="Times New Roman" w:hAnsi="Times New Roman" w:cs="Times New Roman"/>
          <w:szCs w:val="24"/>
          <w:shd w:val="clear" w:color="auto" w:fill="F8F9FA"/>
        </w:rPr>
        <w:t xml:space="preserve">, </w:t>
      </w:r>
      <w:r>
        <w:rPr>
          <w:rFonts w:ascii="Times New Roman" w:hAnsi="Times New Roman" w:cs="Times New Roman"/>
          <w:szCs w:val="24"/>
          <w:shd w:val="clear" w:color="auto" w:fill="F8F9FA"/>
        </w:rPr>
        <w:t xml:space="preserve">να γίνει </w:t>
      </w:r>
      <w:r w:rsidR="00D63CD7" w:rsidRPr="00B16E4C">
        <w:rPr>
          <w:rFonts w:ascii="Times New Roman" w:hAnsi="Times New Roman" w:cs="Times New Roman"/>
          <w:szCs w:val="24"/>
          <w:shd w:val="clear" w:color="auto" w:fill="F8F9FA"/>
        </w:rPr>
        <w:t xml:space="preserve">δοκιμή και </w:t>
      </w:r>
      <w:r>
        <w:rPr>
          <w:rFonts w:ascii="Times New Roman" w:hAnsi="Times New Roman" w:cs="Times New Roman"/>
          <w:szCs w:val="24"/>
          <w:shd w:val="clear" w:color="auto" w:fill="F8F9FA"/>
        </w:rPr>
        <w:t xml:space="preserve">να </w:t>
      </w:r>
      <w:bookmarkStart w:id="6" w:name="OLE_LINK9"/>
      <w:bookmarkStart w:id="7" w:name="OLE_LINK10"/>
      <w:proofErr w:type="spellStart"/>
      <w:r w:rsidR="00D63CD7" w:rsidRPr="00B16E4C">
        <w:rPr>
          <w:rFonts w:ascii="Times New Roman" w:hAnsi="Times New Roman" w:cs="Times New Roman"/>
          <w:szCs w:val="24"/>
          <w:shd w:val="clear" w:color="auto" w:fill="F8F9FA"/>
        </w:rPr>
        <w:t>επικ</w:t>
      </w:r>
      <w:r>
        <w:rPr>
          <w:rFonts w:ascii="Times New Roman" w:hAnsi="Times New Roman" w:cs="Times New Roman"/>
          <w:szCs w:val="24"/>
          <w:shd w:val="clear" w:color="auto" w:fill="F8F9FA"/>
        </w:rPr>
        <w:t>υ</w:t>
      </w:r>
      <w:r w:rsidR="00D63CD7" w:rsidRPr="00B16E4C">
        <w:rPr>
          <w:rFonts w:ascii="Times New Roman" w:hAnsi="Times New Roman" w:cs="Times New Roman"/>
          <w:szCs w:val="24"/>
          <w:shd w:val="clear" w:color="auto" w:fill="F8F9FA"/>
        </w:rPr>
        <w:t>ρω</w:t>
      </w:r>
      <w:r>
        <w:rPr>
          <w:rFonts w:ascii="Times New Roman" w:hAnsi="Times New Roman" w:cs="Times New Roman"/>
          <w:szCs w:val="24"/>
          <w:shd w:val="clear" w:color="auto" w:fill="F8F9FA"/>
        </w:rPr>
        <w:t>ποιηθούν</w:t>
      </w:r>
      <w:bookmarkEnd w:id="6"/>
      <w:bookmarkEnd w:id="7"/>
      <w:proofErr w:type="spellEnd"/>
      <w:r>
        <w:rPr>
          <w:rFonts w:ascii="Times New Roman" w:hAnsi="Times New Roman" w:cs="Times New Roman"/>
          <w:szCs w:val="24"/>
          <w:shd w:val="clear" w:color="auto" w:fill="F8F9FA"/>
        </w:rPr>
        <w:t xml:space="preserve"> οι</w:t>
      </w:r>
      <w:r w:rsidR="00D63CD7" w:rsidRPr="00B16E4C">
        <w:rPr>
          <w:rFonts w:ascii="Times New Roman" w:hAnsi="Times New Roman" w:cs="Times New Roman"/>
          <w:szCs w:val="24"/>
          <w:shd w:val="clear" w:color="auto" w:fill="F8F9FA"/>
        </w:rPr>
        <w:t xml:space="preserve"> υποθέσε</w:t>
      </w:r>
      <w:r>
        <w:rPr>
          <w:rFonts w:ascii="Times New Roman" w:hAnsi="Times New Roman" w:cs="Times New Roman"/>
          <w:szCs w:val="24"/>
          <w:shd w:val="clear" w:color="auto" w:fill="F8F9FA"/>
        </w:rPr>
        <w:t>ις</w:t>
      </w:r>
      <w:r w:rsidR="000E37D3">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12D0E4BB" w14:textId="70D81124" w:rsidR="00D63CD7" w:rsidRPr="00B16E4C" w:rsidRDefault="003C6B4B" w:rsidP="00B32AFA">
      <w:pPr>
        <w:pStyle w:val="a3"/>
        <w:numPr>
          <w:ilvl w:val="0"/>
          <w:numId w:val="15"/>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Να κατατεθεί π</w:t>
      </w:r>
      <w:r w:rsidR="00D63CD7" w:rsidRPr="00B16E4C">
        <w:rPr>
          <w:rFonts w:ascii="Times New Roman" w:hAnsi="Times New Roman" w:cs="Times New Roman"/>
          <w:szCs w:val="24"/>
          <w:shd w:val="clear" w:color="auto" w:fill="F8F9FA"/>
        </w:rPr>
        <w:t>ρ</w:t>
      </w:r>
      <w:r w:rsidR="000E37D3">
        <w:rPr>
          <w:rFonts w:ascii="Times New Roman" w:hAnsi="Times New Roman" w:cs="Times New Roman"/>
          <w:szCs w:val="24"/>
          <w:shd w:val="clear" w:color="auto" w:fill="F8F9FA"/>
        </w:rPr>
        <w:t xml:space="preserve">όταση για </w:t>
      </w:r>
      <w:r w:rsidR="00D63CD7" w:rsidRPr="00B16E4C">
        <w:rPr>
          <w:rFonts w:ascii="Times New Roman" w:hAnsi="Times New Roman" w:cs="Times New Roman"/>
          <w:szCs w:val="24"/>
          <w:shd w:val="clear" w:color="auto" w:fill="F8F9FA"/>
        </w:rPr>
        <w:t xml:space="preserve"> προληπτικές ενέργειες. </w:t>
      </w:r>
    </w:p>
    <w:p w14:paraId="72E388E9" w14:textId="5014207D" w:rsidR="00D63CD7" w:rsidRPr="00B16E4C" w:rsidRDefault="003C6B4B" w:rsidP="00B32AFA">
      <w:pPr>
        <w:pStyle w:val="a3"/>
        <w:numPr>
          <w:ilvl w:val="0"/>
          <w:numId w:val="15"/>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Επίτευξη </w:t>
      </w:r>
      <w:r w:rsidR="00D63CD7" w:rsidRPr="00B16E4C">
        <w:rPr>
          <w:rFonts w:ascii="Times New Roman" w:hAnsi="Times New Roman" w:cs="Times New Roman"/>
          <w:szCs w:val="24"/>
          <w:shd w:val="clear" w:color="auto" w:fill="F8F9FA"/>
        </w:rPr>
        <w:t xml:space="preserve"> βελτιώσεων. </w:t>
      </w:r>
    </w:p>
    <w:p w14:paraId="1E084E94" w14:textId="6DEE7EC2" w:rsidR="00D250E5" w:rsidRDefault="00D63CD7"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Η </w:t>
      </w:r>
      <w:r w:rsidR="001A07D4">
        <w:rPr>
          <w:rFonts w:ascii="Times New Roman" w:hAnsi="Times New Roman" w:cs="Times New Roman"/>
          <w:szCs w:val="24"/>
          <w:shd w:val="clear" w:color="auto" w:fill="F8F9FA"/>
        </w:rPr>
        <w:t xml:space="preserve">εφ’ όλης της ύλης </w:t>
      </w:r>
      <w:r w:rsidR="00A46D7E">
        <w:rPr>
          <w:rFonts w:ascii="Times New Roman" w:hAnsi="Times New Roman" w:cs="Times New Roman"/>
          <w:szCs w:val="24"/>
          <w:shd w:val="clear" w:color="auto" w:fill="F8F9FA"/>
        </w:rPr>
        <w:t xml:space="preserve"> </w:t>
      </w:r>
      <w:r w:rsidR="00A46D7E" w:rsidRPr="00A46D7E">
        <w:rPr>
          <w:rFonts w:cstheme="minorHAnsi"/>
          <w:color w:val="000000" w:themeColor="text1"/>
          <w:szCs w:val="24"/>
          <w:shd w:val="clear" w:color="auto" w:fill="FFFFFF"/>
        </w:rPr>
        <w:t>επανεξέταση και παρουσίαση των σημαντικότερων στοιχείων</w:t>
      </w:r>
      <w:r w:rsidRPr="00B16E4C">
        <w:rPr>
          <w:rFonts w:ascii="Times New Roman" w:hAnsi="Times New Roman" w:cs="Times New Roman"/>
          <w:szCs w:val="24"/>
          <w:shd w:val="clear" w:color="auto" w:fill="F8F9FA"/>
        </w:rPr>
        <w:t xml:space="preserve"> της διορθωτικής συντήρησης θα αποκαλύψει αστοχίες και τάσεις που σχετίζονται με τις συνθήκες λειτουργίας, τα προβλήματα πωλητών και τα ζητήματα ποιότητας.</w:t>
      </w:r>
    </w:p>
    <w:p w14:paraId="62071E01" w14:textId="6B32DBEC" w:rsidR="00600A7C" w:rsidRDefault="00600A7C" w:rsidP="009953F3">
      <w:pPr>
        <w:pStyle w:val="1"/>
        <w:numPr>
          <w:ilvl w:val="0"/>
          <w:numId w:val="0"/>
        </w:numPr>
        <w:spacing w:line="276" w:lineRule="auto"/>
        <w:rPr>
          <w:rFonts w:eastAsiaTheme="minorHAnsi" w:cs="Times New Roman"/>
          <w:smallCaps w:val="0"/>
          <w:color w:val="auto"/>
          <w:sz w:val="24"/>
          <w:szCs w:val="24"/>
          <w:shd w:val="clear" w:color="auto" w:fill="F8F9FA"/>
        </w:rPr>
      </w:pPr>
    </w:p>
    <w:p w14:paraId="192BE8F8" w14:textId="77777777" w:rsidR="00C634E3" w:rsidRPr="00C634E3" w:rsidRDefault="00C634E3" w:rsidP="00C634E3"/>
    <w:p w14:paraId="3FBB4807" w14:textId="263571A5" w:rsidR="00D63CD7" w:rsidRPr="00CE5385" w:rsidRDefault="00D63CD7" w:rsidP="009953F3">
      <w:pPr>
        <w:pStyle w:val="2"/>
        <w:numPr>
          <w:ilvl w:val="0"/>
          <w:numId w:val="0"/>
        </w:numPr>
        <w:spacing w:line="276" w:lineRule="auto"/>
        <w:ind w:left="576" w:hanging="576"/>
        <w:rPr>
          <w:rFonts w:asciiTheme="minorHAnsi" w:hAnsiTheme="minorHAnsi" w:cstheme="minorHAnsi"/>
          <w:sz w:val="24"/>
          <w:shd w:val="clear" w:color="auto" w:fill="F8F9FA"/>
        </w:rPr>
      </w:pPr>
      <w:r w:rsidRPr="00CE5385">
        <w:rPr>
          <w:rFonts w:asciiTheme="minorHAnsi" w:hAnsiTheme="minorHAnsi" w:cstheme="minorHAnsi"/>
          <w:sz w:val="24"/>
          <w:shd w:val="clear" w:color="auto" w:fill="F8F9FA"/>
        </w:rPr>
        <w:lastRenderedPageBreak/>
        <w:t xml:space="preserve">2.2.6 </w:t>
      </w:r>
      <w:r w:rsidR="00015FD9">
        <w:rPr>
          <w:rFonts w:asciiTheme="minorHAnsi" w:hAnsiTheme="minorHAnsi" w:cstheme="minorHAnsi"/>
          <w:sz w:val="24"/>
          <w:shd w:val="clear" w:color="auto" w:fill="F8F9FA"/>
        </w:rPr>
        <w:t xml:space="preserve">Επίτευξη </w:t>
      </w:r>
      <w:r w:rsidR="00B65A21">
        <w:rPr>
          <w:rFonts w:asciiTheme="minorHAnsi" w:hAnsiTheme="minorHAnsi" w:cstheme="minorHAnsi"/>
          <w:sz w:val="24"/>
          <w:shd w:val="clear" w:color="auto" w:fill="F8F9FA"/>
        </w:rPr>
        <w:t>Σ</w:t>
      </w:r>
      <w:r w:rsidRPr="00CE5385">
        <w:rPr>
          <w:rFonts w:asciiTheme="minorHAnsi" w:hAnsiTheme="minorHAnsi" w:cstheme="minorHAnsi"/>
          <w:sz w:val="24"/>
          <w:shd w:val="clear" w:color="auto" w:fill="F8F9FA"/>
        </w:rPr>
        <w:t>υνεχ</w:t>
      </w:r>
      <w:r w:rsidR="00015FD9">
        <w:rPr>
          <w:rFonts w:asciiTheme="minorHAnsi" w:hAnsiTheme="minorHAnsi" w:cstheme="minorHAnsi"/>
          <w:sz w:val="24"/>
          <w:shd w:val="clear" w:color="auto" w:fill="F8F9FA"/>
        </w:rPr>
        <w:t>ού</w:t>
      </w:r>
      <w:r w:rsidRPr="00CE5385">
        <w:rPr>
          <w:rFonts w:asciiTheme="minorHAnsi" w:hAnsiTheme="minorHAnsi" w:cstheme="minorHAnsi"/>
          <w:sz w:val="24"/>
          <w:shd w:val="clear" w:color="auto" w:fill="F8F9FA"/>
        </w:rPr>
        <w:t>ς βελτίωση</w:t>
      </w:r>
      <w:r w:rsidR="00015FD9">
        <w:rPr>
          <w:rFonts w:asciiTheme="minorHAnsi" w:hAnsiTheme="minorHAnsi" w:cstheme="minorHAnsi"/>
          <w:sz w:val="24"/>
          <w:shd w:val="clear" w:color="auto" w:fill="F8F9FA"/>
        </w:rPr>
        <w:t>ς</w:t>
      </w:r>
      <w:r w:rsidRPr="00CE5385">
        <w:rPr>
          <w:rFonts w:asciiTheme="minorHAnsi" w:hAnsiTheme="minorHAnsi" w:cstheme="minorHAnsi"/>
          <w:sz w:val="24"/>
          <w:shd w:val="clear" w:color="auto" w:fill="F8F9FA"/>
        </w:rPr>
        <w:t xml:space="preserve"> </w:t>
      </w:r>
    </w:p>
    <w:p w14:paraId="39C345AE" w14:textId="77777777" w:rsidR="00606DF4" w:rsidRPr="00606DF4" w:rsidRDefault="00606DF4" w:rsidP="005D6A54">
      <w:pPr>
        <w:spacing w:line="276" w:lineRule="auto"/>
      </w:pPr>
    </w:p>
    <w:p w14:paraId="0EC6FA3B" w14:textId="4AD533DF" w:rsidR="00D63CD7" w:rsidRPr="00B16E4C" w:rsidRDefault="00D63CD7"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Η βελτίωση των </w:t>
      </w:r>
      <w:r w:rsidR="00CB2029">
        <w:rPr>
          <w:rFonts w:ascii="Times New Roman" w:hAnsi="Times New Roman" w:cs="Times New Roman"/>
          <w:szCs w:val="24"/>
          <w:shd w:val="clear" w:color="auto" w:fill="F8F9FA"/>
        </w:rPr>
        <w:t>ενεργειών που αφορούν τη</w:t>
      </w:r>
      <w:r w:rsidRPr="00B16E4C">
        <w:rPr>
          <w:rFonts w:ascii="Times New Roman" w:hAnsi="Times New Roman" w:cs="Times New Roman"/>
          <w:szCs w:val="24"/>
          <w:shd w:val="clear" w:color="auto" w:fill="F8F9FA"/>
        </w:rPr>
        <w:t xml:space="preserve"> συντήρηση επιτυγχάνεται με</w:t>
      </w:r>
      <w:r w:rsidR="00CB2029">
        <w:rPr>
          <w:rFonts w:ascii="Times New Roman" w:hAnsi="Times New Roman" w:cs="Times New Roman"/>
          <w:szCs w:val="24"/>
          <w:shd w:val="clear" w:color="auto" w:fill="F8F9FA"/>
        </w:rPr>
        <w:t xml:space="preserve"> την πλήρη</w:t>
      </w:r>
      <w:r w:rsidRPr="00B16E4C">
        <w:rPr>
          <w:rFonts w:ascii="Times New Roman" w:hAnsi="Times New Roman" w:cs="Times New Roman"/>
          <w:szCs w:val="24"/>
          <w:shd w:val="clear" w:color="auto" w:fill="F8F9FA"/>
        </w:rPr>
        <w:t xml:space="preserve"> υποστήριξη</w:t>
      </w:r>
      <w:r w:rsidR="00CB2029">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τη</w:t>
      </w:r>
      <w:r w:rsidR="00CB2029">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 xml:space="preserve"> διαχείριση</w:t>
      </w:r>
      <w:r w:rsidR="00CB2029">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w:t>
      </w:r>
      <w:r w:rsidR="00191A7B">
        <w:rPr>
          <w:rFonts w:ascii="Times New Roman" w:hAnsi="Times New Roman" w:cs="Times New Roman"/>
          <w:szCs w:val="24"/>
          <w:shd w:val="clear" w:color="auto" w:fill="F8F9FA"/>
        </w:rPr>
        <w:t xml:space="preserve"> με</w:t>
      </w:r>
      <w:r w:rsidRPr="00B16E4C">
        <w:rPr>
          <w:rFonts w:ascii="Times New Roman" w:hAnsi="Times New Roman" w:cs="Times New Roman"/>
          <w:szCs w:val="24"/>
          <w:shd w:val="clear" w:color="auto" w:fill="F8F9FA"/>
        </w:rPr>
        <w:t xml:space="preserve"> αποτελεσματικές διαδικασίες και </w:t>
      </w:r>
      <w:r w:rsidR="00CB2029">
        <w:rPr>
          <w:rFonts w:ascii="Times New Roman" w:hAnsi="Times New Roman" w:cs="Times New Roman"/>
          <w:szCs w:val="24"/>
          <w:shd w:val="clear" w:color="auto" w:fill="F8F9FA"/>
        </w:rPr>
        <w:t xml:space="preserve">την </w:t>
      </w:r>
      <w:r w:rsidRPr="00B16E4C">
        <w:rPr>
          <w:rFonts w:ascii="Times New Roman" w:hAnsi="Times New Roman" w:cs="Times New Roman"/>
          <w:szCs w:val="24"/>
          <w:shd w:val="clear" w:color="auto" w:fill="F8F9FA"/>
        </w:rPr>
        <w:t>επικοινωνία</w:t>
      </w:r>
      <w:r w:rsidR="00CB2029">
        <w:rPr>
          <w:rFonts w:ascii="Times New Roman" w:hAnsi="Times New Roman" w:cs="Times New Roman"/>
          <w:szCs w:val="24"/>
          <w:shd w:val="clear" w:color="auto" w:fill="F8F9FA"/>
        </w:rPr>
        <w:t>. Ουσιαστικά η βελτίωση της συντήρησης βασίζεται σε αλλαγές που πρέπει να πραγματοποιηθούν στα ακόλουθα επίπεδα</w:t>
      </w:r>
      <w:r w:rsidRPr="00B16E4C">
        <w:rPr>
          <w:rFonts w:ascii="Times New Roman" w:hAnsi="Times New Roman" w:cs="Times New Roman"/>
          <w:szCs w:val="24"/>
          <w:shd w:val="clear" w:color="auto" w:fill="F8F9FA"/>
        </w:rPr>
        <w:t xml:space="preserve">: </w:t>
      </w:r>
    </w:p>
    <w:p w14:paraId="027A5A11" w14:textId="77777777" w:rsidR="00D63CD7" w:rsidRPr="00B16E4C" w:rsidRDefault="00191A7B"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Στον ο</w:t>
      </w:r>
      <w:r w:rsidR="00D63CD7" w:rsidRPr="00B16E4C">
        <w:rPr>
          <w:rFonts w:ascii="Times New Roman" w:hAnsi="Times New Roman" w:cs="Times New Roman"/>
          <w:szCs w:val="24"/>
          <w:shd w:val="clear" w:color="auto" w:fill="F8F9FA"/>
        </w:rPr>
        <w:t xml:space="preserve">ρισμό συντήρησης (τύπος, γραμμή συντήρησης κ.λπ., για τον εξοπλισμό). </w:t>
      </w:r>
    </w:p>
    <w:p w14:paraId="2ADDED3B" w14:textId="77777777" w:rsidR="00D63CD7" w:rsidRPr="00B16E4C" w:rsidRDefault="00191A7B"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Στο ε</w:t>
      </w:r>
      <w:r w:rsidR="00D63CD7" w:rsidRPr="00B16E4C">
        <w:rPr>
          <w:rFonts w:ascii="Times New Roman" w:hAnsi="Times New Roman" w:cs="Times New Roman"/>
          <w:szCs w:val="24"/>
          <w:shd w:val="clear" w:color="auto" w:fill="F8F9FA"/>
        </w:rPr>
        <w:t xml:space="preserve">πίπεδο συντήρησης. </w:t>
      </w:r>
    </w:p>
    <w:p w14:paraId="1EE2CCFA" w14:textId="77777777" w:rsidR="00D63CD7" w:rsidRPr="00B16E4C" w:rsidRDefault="00191A7B"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Στις δ</w:t>
      </w:r>
      <w:r w:rsidR="00D63CD7" w:rsidRPr="00B16E4C">
        <w:rPr>
          <w:rFonts w:ascii="Times New Roman" w:hAnsi="Times New Roman" w:cs="Times New Roman"/>
          <w:szCs w:val="24"/>
          <w:shd w:val="clear" w:color="auto" w:fill="F8F9FA"/>
        </w:rPr>
        <w:t>ιαδικασίες συντήρησης</w:t>
      </w:r>
      <w:r>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7DDE4372" w14:textId="6F24964F" w:rsidR="00D63CD7" w:rsidRPr="00B16E4C" w:rsidRDefault="00191A7B"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Στ</w:t>
      </w:r>
      <w:r w:rsidR="00CB2029">
        <w:rPr>
          <w:rFonts w:ascii="Times New Roman" w:hAnsi="Times New Roman" w:cs="Times New Roman"/>
          <w:szCs w:val="24"/>
          <w:shd w:val="clear" w:color="auto" w:fill="F8F9FA"/>
        </w:rPr>
        <w:t>ην εκπαίδευση και τις</w:t>
      </w:r>
      <w:r>
        <w:rPr>
          <w:rFonts w:ascii="Times New Roman" w:hAnsi="Times New Roman" w:cs="Times New Roman"/>
          <w:szCs w:val="24"/>
          <w:shd w:val="clear" w:color="auto" w:fill="F8F9FA"/>
        </w:rPr>
        <w:t xml:space="preserve"> δ</w:t>
      </w:r>
      <w:r w:rsidR="00D63CD7" w:rsidRPr="00B16E4C">
        <w:rPr>
          <w:rFonts w:ascii="Times New Roman" w:hAnsi="Times New Roman" w:cs="Times New Roman"/>
          <w:szCs w:val="24"/>
          <w:shd w:val="clear" w:color="auto" w:fill="F8F9FA"/>
        </w:rPr>
        <w:t>εξιότητες</w:t>
      </w:r>
      <w:r w:rsidR="00CB2029">
        <w:rPr>
          <w:rFonts w:ascii="Times New Roman" w:hAnsi="Times New Roman" w:cs="Times New Roman"/>
          <w:szCs w:val="24"/>
          <w:shd w:val="clear" w:color="auto" w:fill="F8F9FA"/>
        </w:rPr>
        <w:t xml:space="preserve"> </w:t>
      </w:r>
      <w:r>
        <w:rPr>
          <w:rFonts w:ascii="Times New Roman" w:hAnsi="Times New Roman" w:cs="Times New Roman"/>
          <w:szCs w:val="24"/>
          <w:shd w:val="clear" w:color="auto" w:fill="F8F9FA"/>
        </w:rPr>
        <w:t>του</w:t>
      </w:r>
      <w:r w:rsidR="00D63CD7" w:rsidRPr="00B16E4C">
        <w:rPr>
          <w:rFonts w:ascii="Times New Roman" w:hAnsi="Times New Roman" w:cs="Times New Roman"/>
          <w:szCs w:val="24"/>
          <w:shd w:val="clear" w:color="auto" w:fill="F8F9FA"/>
        </w:rPr>
        <w:t xml:space="preserve"> προσωπικού συντήρησης και λειτουργίας</w:t>
      </w:r>
      <w:r>
        <w:rPr>
          <w:rFonts w:ascii="Times New Roman" w:hAnsi="Times New Roman" w:cs="Times New Roman"/>
          <w:szCs w:val="24"/>
          <w:shd w:val="clear" w:color="auto" w:fill="F8F9FA"/>
        </w:rPr>
        <w:t>.</w:t>
      </w:r>
    </w:p>
    <w:p w14:paraId="52CE6832" w14:textId="77777777" w:rsidR="00D63CD7" w:rsidRPr="00B16E4C" w:rsidRDefault="00191A7B"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Στα α</w:t>
      </w:r>
      <w:r w:rsidR="00D63CD7" w:rsidRPr="00B16E4C">
        <w:rPr>
          <w:rFonts w:ascii="Times New Roman" w:hAnsi="Times New Roman" w:cs="Times New Roman"/>
          <w:szCs w:val="24"/>
          <w:shd w:val="clear" w:color="auto" w:fill="F8F9FA"/>
        </w:rPr>
        <w:t>νταλλακτικά και</w:t>
      </w:r>
      <w:r>
        <w:rPr>
          <w:rFonts w:ascii="Times New Roman" w:hAnsi="Times New Roman" w:cs="Times New Roman"/>
          <w:szCs w:val="24"/>
          <w:shd w:val="clear" w:color="auto" w:fill="F8F9FA"/>
        </w:rPr>
        <w:t xml:space="preserve"> στα</w:t>
      </w:r>
      <w:r w:rsidR="00D63CD7" w:rsidRPr="00B16E4C">
        <w:rPr>
          <w:rFonts w:ascii="Times New Roman" w:hAnsi="Times New Roman" w:cs="Times New Roman"/>
          <w:szCs w:val="24"/>
          <w:shd w:val="clear" w:color="auto" w:fill="F8F9FA"/>
        </w:rPr>
        <w:t xml:space="preserve"> υλικά</w:t>
      </w:r>
      <w:r>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538022B3" w14:textId="22B22659" w:rsidR="00D63CD7" w:rsidRPr="00B16E4C" w:rsidRDefault="00191A7B"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Στα ε</w:t>
      </w:r>
      <w:r w:rsidR="00D63CD7" w:rsidRPr="00B16E4C">
        <w:rPr>
          <w:rFonts w:ascii="Times New Roman" w:hAnsi="Times New Roman" w:cs="Times New Roman"/>
          <w:szCs w:val="24"/>
          <w:shd w:val="clear" w:color="auto" w:fill="F8F9FA"/>
        </w:rPr>
        <w:t>ργαλεία</w:t>
      </w:r>
      <w:r w:rsidR="00FF059E">
        <w:rPr>
          <w:rFonts w:ascii="Times New Roman" w:hAnsi="Times New Roman" w:cs="Times New Roman"/>
          <w:szCs w:val="24"/>
          <w:shd w:val="clear" w:color="auto" w:fill="F8F9FA"/>
        </w:rPr>
        <w:t>.</w:t>
      </w:r>
    </w:p>
    <w:p w14:paraId="75C01360" w14:textId="091BA8F7" w:rsidR="00D63CD7" w:rsidRPr="00B16E4C" w:rsidRDefault="00FF059E"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Στη χ</w:t>
      </w:r>
      <w:r w:rsidR="00D63CD7" w:rsidRPr="00B16E4C">
        <w:rPr>
          <w:rFonts w:ascii="Times New Roman" w:hAnsi="Times New Roman" w:cs="Times New Roman"/>
          <w:szCs w:val="24"/>
          <w:shd w:val="clear" w:color="auto" w:fill="F8F9FA"/>
        </w:rPr>
        <w:t>ρήση εξωτερικών πόρων</w:t>
      </w:r>
      <w:r>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64B44EB9" w14:textId="77777777" w:rsidR="00D63CD7" w:rsidRPr="00B16E4C" w:rsidRDefault="00FF059E"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Στις δ</w:t>
      </w:r>
      <w:r w:rsidR="00D63CD7" w:rsidRPr="00B16E4C">
        <w:rPr>
          <w:rFonts w:ascii="Times New Roman" w:hAnsi="Times New Roman" w:cs="Times New Roman"/>
          <w:szCs w:val="24"/>
          <w:shd w:val="clear" w:color="auto" w:fill="F8F9FA"/>
        </w:rPr>
        <w:t>ιαδικασίες και</w:t>
      </w:r>
      <w:r>
        <w:rPr>
          <w:rFonts w:ascii="Times New Roman" w:hAnsi="Times New Roman" w:cs="Times New Roman"/>
          <w:szCs w:val="24"/>
          <w:shd w:val="clear" w:color="auto" w:fill="F8F9FA"/>
        </w:rPr>
        <w:t xml:space="preserve"> τις</w:t>
      </w:r>
      <w:r w:rsidR="00D63CD7" w:rsidRPr="00B16E4C">
        <w:rPr>
          <w:rFonts w:ascii="Times New Roman" w:hAnsi="Times New Roman" w:cs="Times New Roman"/>
          <w:szCs w:val="24"/>
          <w:shd w:val="clear" w:color="auto" w:fill="F8F9FA"/>
        </w:rPr>
        <w:t xml:space="preserve"> προϋποθέσεις λειτουργίας</w:t>
      </w:r>
      <w:r>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743CEAFE" w14:textId="1E986599" w:rsidR="00D63CD7" w:rsidRPr="00B16E4C" w:rsidRDefault="00471766"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 xml:space="preserve">Στις διαδικασίες </w:t>
      </w:r>
      <w:r w:rsidR="00FF059E">
        <w:rPr>
          <w:rFonts w:ascii="Times New Roman" w:hAnsi="Times New Roman" w:cs="Times New Roman"/>
          <w:szCs w:val="24"/>
          <w:shd w:val="clear" w:color="auto" w:fill="F8F9FA"/>
        </w:rPr>
        <w:t xml:space="preserve"> α</w:t>
      </w:r>
      <w:r w:rsidR="00D63CD7" w:rsidRPr="00B16E4C">
        <w:rPr>
          <w:rFonts w:ascii="Times New Roman" w:hAnsi="Times New Roman" w:cs="Times New Roman"/>
          <w:szCs w:val="24"/>
          <w:shd w:val="clear" w:color="auto" w:fill="F8F9FA"/>
        </w:rPr>
        <w:t>σφ</w:t>
      </w:r>
      <w:r>
        <w:rPr>
          <w:rFonts w:ascii="Times New Roman" w:hAnsi="Times New Roman" w:cs="Times New Roman"/>
          <w:szCs w:val="24"/>
          <w:shd w:val="clear" w:color="auto" w:fill="F8F9FA"/>
        </w:rPr>
        <w:t>α</w:t>
      </w:r>
      <w:r w:rsidR="00D63CD7" w:rsidRPr="00B16E4C">
        <w:rPr>
          <w:rFonts w:ascii="Times New Roman" w:hAnsi="Times New Roman" w:cs="Times New Roman"/>
          <w:szCs w:val="24"/>
          <w:shd w:val="clear" w:color="auto" w:fill="F8F9FA"/>
        </w:rPr>
        <w:t>λε</w:t>
      </w:r>
      <w:r>
        <w:rPr>
          <w:rFonts w:ascii="Times New Roman" w:hAnsi="Times New Roman" w:cs="Times New Roman"/>
          <w:szCs w:val="24"/>
          <w:shd w:val="clear" w:color="auto" w:fill="F8F9FA"/>
        </w:rPr>
        <w:t>ί</w:t>
      </w:r>
      <w:r w:rsidR="00D63CD7" w:rsidRPr="00B16E4C">
        <w:rPr>
          <w:rFonts w:ascii="Times New Roman" w:hAnsi="Times New Roman" w:cs="Times New Roman"/>
          <w:szCs w:val="24"/>
          <w:shd w:val="clear" w:color="auto" w:fill="F8F9FA"/>
        </w:rPr>
        <w:t>α</w:t>
      </w:r>
      <w:r>
        <w:rPr>
          <w:rFonts w:ascii="Times New Roman" w:hAnsi="Times New Roman" w:cs="Times New Roman"/>
          <w:szCs w:val="24"/>
          <w:shd w:val="clear" w:color="auto" w:fill="F8F9FA"/>
        </w:rPr>
        <w:t>ς</w:t>
      </w:r>
      <w:r w:rsidR="00FF059E">
        <w:rPr>
          <w:rFonts w:ascii="Times New Roman" w:hAnsi="Times New Roman" w:cs="Times New Roman"/>
          <w:szCs w:val="24"/>
          <w:shd w:val="clear" w:color="auto" w:fill="F8F9FA"/>
        </w:rPr>
        <w:t>.</w:t>
      </w:r>
      <w:r w:rsidR="00D63CD7" w:rsidRPr="00B16E4C">
        <w:rPr>
          <w:rFonts w:ascii="Times New Roman" w:hAnsi="Times New Roman" w:cs="Times New Roman"/>
          <w:szCs w:val="24"/>
          <w:shd w:val="clear" w:color="auto" w:fill="F8F9FA"/>
        </w:rPr>
        <w:t xml:space="preserve"> </w:t>
      </w:r>
    </w:p>
    <w:p w14:paraId="600FFFAB" w14:textId="76207FAC" w:rsidR="00D63CD7" w:rsidRPr="00B16E4C" w:rsidRDefault="00FF059E"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Στον ε</w:t>
      </w:r>
      <w:r w:rsidR="00D63CD7" w:rsidRPr="00B16E4C">
        <w:rPr>
          <w:rFonts w:ascii="Times New Roman" w:hAnsi="Times New Roman" w:cs="Times New Roman"/>
          <w:szCs w:val="24"/>
          <w:shd w:val="clear" w:color="auto" w:fill="F8F9FA"/>
        </w:rPr>
        <w:t>ξοπλισμό.</w:t>
      </w:r>
    </w:p>
    <w:p w14:paraId="60D02474" w14:textId="77777777" w:rsidR="00D63CD7" w:rsidRPr="00B16E4C" w:rsidRDefault="00FF059E" w:rsidP="00B32AFA">
      <w:pPr>
        <w:pStyle w:val="a3"/>
        <w:numPr>
          <w:ilvl w:val="0"/>
          <w:numId w:val="16"/>
        </w:numPr>
        <w:spacing w:line="276" w:lineRule="auto"/>
        <w:ind w:left="0" w:firstLine="0"/>
        <w:jc w:val="both"/>
        <w:rPr>
          <w:rFonts w:ascii="Times New Roman" w:hAnsi="Times New Roman" w:cs="Times New Roman"/>
          <w:szCs w:val="24"/>
        </w:rPr>
      </w:pPr>
      <w:r>
        <w:rPr>
          <w:rFonts w:ascii="Times New Roman" w:hAnsi="Times New Roman" w:cs="Times New Roman"/>
          <w:szCs w:val="24"/>
          <w:shd w:val="clear" w:color="auto" w:fill="F8F9FA"/>
        </w:rPr>
        <w:t>Στη σ</w:t>
      </w:r>
      <w:r w:rsidR="00D63CD7" w:rsidRPr="00B16E4C">
        <w:rPr>
          <w:rFonts w:ascii="Times New Roman" w:hAnsi="Times New Roman" w:cs="Times New Roman"/>
          <w:szCs w:val="24"/>
          <w:shd w:val="clear" w:color="auto" w:fill="F8F9FA"/>
        </w:rPr>
        <w:t>υντηρησιμότητα του εξοπλισμού.</w:t>
      </w:r>
    </w:p>
    <w:p w14:paraId="2C134E1C" w14:textId="77777777" w:rsidR="00D63CD7" w:rsidRPr="00B16E4C" w:rsidRDefault="00D63CD7"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 Μπορεί να χρειαστεί μια διαδικασία επικύρωσης για να διασφαλιστεί ότι έχει ληφθεί η κατάλληλη διορθωτική ή προληπτική δράση και ότι έχει επιτευχθεί βελτίωση.</w:t>
      </w:r>
    </w:p>
    <w:p w14:paraId="349CC962" w14:textId="5CB49552" w:rsidR="00780243" w:rsidRDefault="00780243" w:rsidP="009953F3">
      <w:pPr>
        <w:pStyle w:val="1"/>
        <w:numPr>
          <w:ilvl w:val="0"/>
          <w:numId w:val="0"/>
        </w:numPr>
        <w:spacing w:line="276" w:lineRule="auto"/>
        <w:rPr>
          <w:rFonts w:asciiTheme="minorHAnsi" w:hAnsiTheme="minorHAnsi" w:cstheme="minorHAnsi"/>
          <w:sz w:val="28"/>
        </w:rPr>
      </w:pPr>
    </w:p>
    <w:p w14:paraId="16D1587D" w14:textId="783C63E3" w:rsidR="00C634E3" w:rsidRDefault="00C634E3" w:rsidP="00C634E3"/>
    <w:p w14:paraId="3FD0E94F" w14:textId="4C9360A1" w:rsidR="00C634E3" w:rsidRDefault="00C634E3" w:rsidP="00C634E3"/>
    <w:p w14:paraId="4CEECDAA" w14:textId="0054D00C" w:rsidR="00C634E3" w:rsidRDefault="00C634E3" w:rsidP="00C634E3"/>
    <w:p w14:paraId="50BE154E" w14:textId="27442CFA" w:rsidR="00C634E3" w:rsidRDefault="00C634E3" w:rsidP="00C634E3"/>
    <w:p w14:paraId="7D7E3A4C" w14:textId="6E8F80C0" w:rsidR="00C634E3" w:rsidRDefault="00C634E3" w:rsidP="00C634E3"/>
    <w:p w14:paraId="124B2B6E" w14:textId="68CDE12B" w:rsidR="00C634E3" w:rsidRDefault="00C634E3" w:rsidP="00C634E3"/>
    <w:p w14:paraId="3D441007" w14:textId="7727BB79" w:rsidR="00C634E3" w:rsidRDefault="00C634E3" w:rsidP="00C634E3"/>
    <w:p w14:paraId="4A50167B" w14:textId="7D7B3A88" w:rsidR="00C634E3" w:rsidRDefault="00C634E3" w:rsidP="00C634E3"/>
    <w:p w14:paraId="7B81690A" w14:textId="2EA7ABBB" w:rsidR="00C634E3" w:rsidRDefault="00C634E3" w:rsidP="00C634E3"/>
    <w:p w14:paraId="7173EB97" w14:textId="0721E4B6" w:rsidR="00C634E3" w:rsidRDefault="00C634E3" w:rsidP="00C634E3"/>
    <w:p w14:paraId="3A4FE07A" w14:textId="2563714D" w:rsidR="00C634E3" w:rsidRDefault="00C634E3" w:rsidP="00C634E3"/>
    <w:p w14:paraId="72FE6DA9" w14:textId="77777777" w:rsidR="00C634E3" w:rsidRPr="00C634E3" w:rsidRDefault="00C634E3" w:rsidP="00C634E3"/>
    <w:p w14:paraId="26770E6F" w14:textId="74E9FE6F" w:rsidR="006575EB" w:rsidRDefault="003A6D21" w:rsidP="009953F3">
      <w:pPr>
        <w:pStyle w:val="2"/>
        <w:numPr>
          <w:ilvl w:val="0"/>
          <w:numId w:val="0"/>
        </w:numPr>
        <w:spacing w:line="276" w:lineRule="auto"/>
        <w:ind w:left="576" w:hanging="576"/>
        <w:rPr>
          <w:shd w:val="clear" w:color="auto" w:fill="F8F9FA"/>
        </w:rPr>
      </w:pPr>
      <w:r w:rsidRPr="00CE5385">
        <w:rPr>
          <w:rFonts w:asciiTheme="minorHAnsi" w:hAnsiTheme="minorHAnsi" w:cstheme="minorHAnsi"/>
          <w:sz w:val="24"/>
          <w:shd w:val="clear" w:color="auto" w:fill="F8F9FA"/>
        </w:rPr>
        <w:lastRenderedPageBreak/>
        <w:t xml:space="preserve">2.2.7 </w:t>
      </w:r>
      <w:r w:rsidR="00496F0F" w:rsidRPr="00CE5385">
        <w:rPr>
          <w:rFonts w:asciiTheme="minorHAnsi" w:hAnsiTheme="minorHAnsi" w:cstheme="minorHAnsi"/>
          <w:sz w:val="24"/>
          <w:shd w:val="clear" w:color="auto" w:fill="F8F9FA"/>
        </w:rPr>
        <w:t>Ε</w:t>
      </w:r>
      <w:r w:rsidRPr="00CE5385">
        <w:rPr>
          <w:rFonts w:asciiTheme="minorHAnsi" w:hAnsiTheme="minorHAnsi" w:cstheme="minorHAnsi"/>
          <w:sz w:val="24"/>
          <w:shd w:val="clear" w:color="auto" w:fill="F8F9FA"/>
        </w:rPr>
        <w:t>πανασχεδιασμό</w:t>
      </w:r>
      <w:r w:rsidR="00496F0F" w:rsidRPr="00CE5385">
        <w:rPr>
          <w:rFonts w:asciiTheme="minorHAnsi" w:hAnsiTheme="minorHAnsi" w:cstheme="minorHAnsi"/>
          <w:sz w:val="24"/>
          <w:shd w:val="clear" w:color="auto" w:fill="F8F9FA"/>
        </w:rPr>
        <w:t>ς</w:t>
      </w:r>
      <w:r w:rsidRPr="00CE5385">
        <w:rPr>
          <w:rFonts w:asciiTheme="minorHAnsi" w:hAnsiTheme="minorHAnsi" w:cstheme="minorHAnsi"/>
          <w:sz w:val="24"/>
          <w:shd w:val="clear" w:color="auto" w:fill="F8F9FA"/>
        </w:rPr>
        <w:t xml:space="preserve"> του εξοπλισμού</w:t>
      </w:r>
      <w:r w:rsidRPr="00CE5385">
        <w:rPr>
          <w:sz w:val="24"/>
          <w:shd w:val="clear" w:color="auto" w:fill="F8F9FA"/>
        </w:rPr>
        <w:t xml:space="preserve"> </w:t>
      </w:r>
    </w:p>
    <w:p w14:paraId="4D82CED4" w14:textId="77777777" w:rsidR="00606DF4" w:rsidRPr="00606DF4" w:rsidRDefault="00606DF4" w:rsidP="005D6A54">
      <w:pPr>
        <w:spacing w:line="276" w:lineRule="auto"/>
      </w:pPr>
    </w:p>
    <w:p w14:paraId="4617BD97" w14:textId="638FE6B8" w:rsidR="003E10AD" w:rsidRPr="00B16E4C" w:rsidRDefault="003A6D21" w:rsidP="003E10AD">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Τροποποιήσεις στα υπάρχοντα είδη, γενικά, σημαίνει νέες συνθήκες λειτουργίας για αυτά τα αντικείμενα. Οι ακόλουθες συστάσεις επηρεάζουν τον πάροχο</w:t>
      </w:r>
      <w:r w:rsidR="00B93113">
        <w:rPr>
          <w:rFonts w:ascii="Times New Roman" w:hAnsi="Times New Roman" w:cs="Times New Roman"/>
          <w:szCs w:val="24"/>
          <w:shd w:val="clear" w:color="auto" w:fill="F8F9FA"/>
        </w:rPr>
        <w:t xml:space="preserve"> που θα πραγματοποιήσει τις αλλαγές </w:t>
      </w:r>
      <w:r w:rsidRPr="00B16E4C">
        <w:rPr>
          <w:rFonts w:ascii="Times New Roman" w:hAnsi="Times New Roman" w:cs="Times New Roman"/>
          <w:szCs w:val="24"/>
          <w:shd w:val="clear" w:color="auto" w:fill="F8F9FA"/>
        </w:rPr>
        <w:t>στα αντικείμενα, είτε αφορούν  εξωτερικό πάροχο είτε τον ίδιο τον χρήστη.</w:t>
      </w:r>
      <w:r w:rsidR="00651749">
        <w:rPr>
          <w:rFonts w:ascii="Times New Roman" w:hAnsi="Times New Roman" w:cs="Times New Roman"/>
          <w:szCs w:val="24"/>
          <w:shd w:val="clear" w:color="auto" w:fill="F8F9FA"/>
        </w:rPr>
        <w:t xml:space="preserve"> Στ</w:t>
      </w:r>
      <w:r w:rsidR="00651749" w:rsidRPr="00B16E4C">
        <w:rPr>
          <w:rFonts w:ascii="Times New Roman" w:hAnsi="Times New Roman" w:cs="Times New Roman"/>
          <w:szCs w:val="24"/>
          <w:shd w:val="clear" w:color="auto" w:fill="F8F9FA"/>
        </w:rPr>
        <w:t xml:space="preserve">ην πρώτη περίπτωση, </w:t>
      </w:r>
      <w:r w:rsidR="00651749">
        <w:rPr>
          <w:rFonts w:ascii="Times New Roman" w:hAnsi="Times New Roman" w:cs="Times New Roman"/>
          <w:szCs w:val="24"/>
          <w:shd w:val="clear" w:color="auto" w:fill="F8F9FA"/>
        </w:rPr>
        <w:t xml:space="preserve">αυτή του </w:t>
      </w:r>
      <w:r w:rsidR="00651749" w:rsidRPr="00B16E4C">
        <w:rPr>
          <w:rFonts w:ascii="Times New Roman" w:hAnsi="Times New Roman" w:cs="Times New Roman"/>
          <w:szCs w:val="24"/>
          <w:shd w:val="clear" w:color="auto" w:fill="F8F9FA"/>
        </w:rPr>
        <w:t xml:space="preserve"> εξωτερικού </w:t>
      </w:r>
      <w:proofErr w:type="spellStart"/>
      <w:r w:rsidR="00651749" w:rsidRPr="00B16E4C">
        <w:rPr>
          <w:rFonts w:ascii="Times New Roman" w:hAnsi="Times New Roman" w:cs="Times New Roman"/>
          <w:szCs w:val="24"/>
          <w:shd w:val="clear" w:color="auto" w:fill="F8F9FA"/>
        </w:rPr>
        <w:t>παρόχου</w:t>
      </w:r>
      <w:proofErr w:type="spellEnd"/>
      <w:r w:rsidR="00651749" w:rsidRPr="00B16E4C">
        <w:rPr>
          <w:rFonts w:ascii="Times New Roman" w:hAnsi="Times New Roman" w:cs="Times New Roman"/>
          <w:szCs w:val="24"/>
          <w:shd w:val="clear" w:color="auto" w:fill="F8F9FA"/>
        </w:rPr>
        <w:t xml:space="preserve">, ο χρήστης που είναι υπεύθυνος για τη συντήρηση </w:t>
      </w:r>
      <w:r w:rsidR="00651749">
        <w:rPr>
          <w:rFonts w:ascii="Times New Roman" w:hAnsi="Times New Roman" w:cs="Times New Roman"/>
          <w:szCs w:val="24"/>
          <w:shd w:val="clear" w:color="auto" w:fill="F8F9FA"/>
        </w:rPr>
        <w:t>θα</w:t>
      </w:r>
      <w:r w:rsidR="00651749" w:rsidRPr="00B16E4C">
        <w:rPr>
          <w:rFonts w:ascii="Times New Roman" w:hAnsi="Times New Roman" w:cs="Times New Roman"/>
          <w:szCs w:val="24"/>
          <w:shd w:val="clear" w:color="auto" w:fill="F8F9FA"/>
        </w:rPr>
        <w:t xml:space="preserve"> λάβει από τον εν λόγω  πάροχο, τις τεχνικές πληροφορίες (περιγράφονται παρακάτω). Ούτε ο χρήστης ούτε οι υπεύθυνοι για τη συντήρηση είναι υποχρεωμένοι να εκδίδουν τις εν λόγω τεχνικές πληροφορίες.</w:t>
      </w:r>
      <w:r w:rsidR="00B93113">
        <w:rPr>
          <w:rFonts w:ascii="Times New Roman" w:hAnsi="Times New Roman" w:cs="Times New Roman"/>
          <w:szCs w:val="24"/>
          <w:shd w:val="clear" w:color="auto" w:fill="F8F9FA"/>
        </w:rPr>
        <w:t xml:space="preserve"> Μ</w:t>
      </w:r>
      <w:r w:rsidRPr="00B16E4C">
        <w:rPr>
          <w:rFonts w:ascii="Times New Roman" w:hAnsi="Times New Roman" w:cs="Times New Roman"/>
          <w:szCs w:val="24"/>
          <w:shd w:val="clear" w:color="auto" w:fill="F8F9FA"/>
        </w:rPr>
        <w:t xml:space="preserve">όνο στη δεύτερη περίπτωση, αυτή του ίδιου χρήστη, ο </w:t>
      </w:r>
      <w:proofErr w:type="spellStart"/>
      <w:r w:rsidR="00651749">
        <w:rPr>
          <w:rFonts w:ascii="Times New Roman" w:hAnsi="Times New Roman" w:cs="Times New Roman"/>
          <w:szCs w:val="24"/>
          <w:shd w:val="clear" w:color="auto" w:fill="F8F9FA"/>
        </w:rPr>
        <w:t>υπέυθυνος</w:t>
      </w:r>
      <w:proofErr w:type="spellEnd"/>
      <w:r w:rsidRPr="00B16E4C">
        <w:rPr>
          <w:rFonts w:ascii="Times New Roman" w:hAnsi="Times New Roman" w:cs="Times New Roman"/>
          <w:szCs w:val="24"/>
          <w:shd w:val="clear" w:color="auto" w:fill="F8F9FA"/>
        </w:rPr>
        <w:t xml:space="preserve"> συντήρησης πρέπει να </w:t>
      </w:r>
      <w:r w:rsidR="00651749">
        <w:rPr>
          <w:rFonts w:ascii="Times New Roman" w:hAnsi="Times New Roman" w:cs="Times New Roman"/>
          <w:szCs w:val="24"/>
          <w:shd w:val="clear" w:color="auto" w:fill="F8F9FA"/>
        </w:rPr>
        <w:t xml:space="preserve">παρουσιάσει μια </w:t>
      </w:r>
      <w:r w:rsidRPr="00B16E4C">
        <w:rPr>
          <w:rFonts w:ascii="Times New Roman" w:hAnsi="Times New Roman" w:cs="Times New Roman"/>
          <w:szCs w:val="24"/>
          <w:shd w:val="clear" w:color="auto" w:fill="F8F9FA"/>
        </w:rPr>
        <w:t>σχετική τεκμηρίωση (</w:t>
      </w:r>
      <w:r w:rsidR="00651749">
        <w:rPr>
          <w:rFonts w:ascii="Times New Roman" w:hAnsi="Times New Roman" w:cs="Times New Roman"/>
          <w:szCs w:val="24"/>
          <w:shd w:val="clear" w:color="auto" w:fill="F8F9FA"/>
        </w:rPr>
        <w:t xml:space="preserve">επίσης </w:t>
      </w:r>
      <w:r w:rsidRPr="00B16E4C">
        <w:rPr>
          <w:rFonts w:ascii="Times New Roman" w:hAnsi="Times New Roman" w:cs="Times New Roman"/>
          <w:szCs w:val="24"/>
          <w:shd w:val="clear" w:color="auto" w:fill="F8F9FA"/>
        </w:rPr>
        <w:t xml:space="preserve">περιγράφεται παρακάτω) και να εκτελέσει τις </w:t>
      </w:r>
      <w:r w:rsidR="00651749">
        <w:rPr>
          <w:rFonts w:ascii="Times New Roman" w:hAnsi="Times New Roman" w:cs="Times New Roman"/>
          <w:szCs w:val="24"/>
          <w:shd w:val="clear" w:color="auto" w:fill="F8F9FA"/>
        </w:rPr>
        <w:t>κατάλληλες</w:t>
      </w:r>
      <w:r w:rsidRPr="00B16E4C">
        <w:rPr>
          <w:rFonts w:ascii="Times New Roman" w:hAnsi="Times New Roman" w:cs="Times New Roman"/>
          <w:szCs w:val="24"/>
          <w:shd w:val="clear" w:color="auto" w:fill="F8F9FA"/>
        </w:rPr>
        <w:t xml:space="preserve"> ενέργειες.</w:t>
      </w:r>
      <w:r w:rsidR="00651749">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Οι τροποποιήσεις στον εξοπλισμό, είτε</w:t>
      </w:r>
      <w:r w:rsidR="00754CBE">
        <w:rPr>
          <w:rFonts w:ascii="Times New Roman" w:hAnsi="Times New Roman" w:cs="Times New Roman"/>
          <w:szCs w:val="24"/>
          <w:shd w:val="clear" w:color="auto" w:fill="F8F9FA"/>
        </w:rPr>
        <w:t xml:space="preserve"> αποσκοπούν στη </w:t>
      </w:r>
      <w:r w:rsidRPr="00B16E4C">
        <w:rPr>
          <w:rFonts w:ascii="Times New Roman" w:hAnsi="Times New Roman" w:cs="Times New Roman"/>
          <w:szCs w:val="24"/>
          <w:shd w:val="clear" w:color="auto" w:fill="F8F9FA"/>
        </w:rPr>
        <w:t xml:space="preserve">βελτίωση της λειτουργικότητας είτε </w:t>
      </w:r>
      <w:r w:rsidR="00754CBE">
        <w:rPr>
          <w:rFonts w:ascii="Times New Roman" w:hAnsi="Times New Roman" w:cs="Times New Roman"/>
          <w:szCs w:val="24"/>
          <w:shd w:val="clear" w:color="auto" w:fill="F8F9FA"/>
        </w:rPr>
        <w:t>στη</w:t>
      </w:r>
      <w:r w:rsidRPr="00B16E4C">
        <w:rPr>
          <w:rFonts w:ascii="Times New Roman" w:hAnsi="Times New Roman" w:cs="Times New Roman"/>
          <w:szCs w:val="24"/>
          <w:shd w:val="clear" w:color="auto" w:fill="F8F9FA"/>
        </w:rPr>
        <w:t xml:space="preserve"> συντήρηση, θα πρέπει να έχουν ως αποτέλεσμα την επανεκτίμηση της υποστήριξης</w:t>
      </w:r>
      <w:r w:rsidR="00754CBE">
        <w:rPr>
          <w:rFonts w:ascii="Times New Roman" w:hAnsi="Times New Roman" w:cs="Times New Roman"/>
          <w:szCs w:val="24"/>
          <w:shd w:val="clear" w:color="auto" w:fill="F8F9FA"/>
        </w:rPr>
        <w:t xml:space="preserve"> της</w:t>
      </w:r>
      <w:r w:rsidRPr="00B16E4C">
        <w:rPr>
          <w:rFonts w:ascii="Times New Roman" w:hAnsi="Times New Roman" w:cs="Times New Roman"/>
          <w:szCs w:val="24"/>
          <w:shd w:val="clear" w:color="auto" w:fill="F8F9FA"/>
        </w:rPr>
        <w:t xml:space="preserve"> συντήρησης και</w:t>
      </w:r>
      <w:r w:rsidR="004F3E66">
        <w:rPr>
          <w:rFonts w:ascii="Times New Roman" w:hAnsi="Times New Roman" w:cs="Times New Roman"/>
          <w:szCs w:val="24"/>
          <w:shd w:val="clear" w:color="auto" w:fill="F8F9FA"/>
        </w:rPr>
        <w:t xml:space="preserve"> τη</w:t>
      </w:r>
      <w:r w:rsidR="00754CBE">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 xml:space="preserve"> </w:t>
      </w:r>
      <w:r w:rsidRPr="007D1A5A">
        <w:rPr>
          <w:rFonts w:ascii="Times New Roman" w:hAnsi="Times New Roman" w:cs="Times New Roman"/>
          <w:szCs w:val="24"/>
          <w:shd w:val="clear" w:color="auto" w:fill="F8F9FA"/>
        </w:rPr>
        <w:t>συντήρηση</w:t>
      </w:r>
      <w:r w:rsidR="00754CBE">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 Η τεκμηρίωση που εκδίδεται από κατασκευαστές, θα πρέπει να επανεξετάζεται προσεκτικά για αλλαγές στην υποστήριξη συντήρησης και</w:t>
      </w:r>
      <w:r w:rsidR="007D1A5A">
        <w:rPr>
          <w:rFonts w:ascii="Times New Roman" w:hAnsi="Times New Roman" w:cs="Times New Roman"/>
          <w:szCs w:val="24"/>
          <w:shd w:val="clear" w:color="auto" w:fill="F8F9FA"/>
        </w:rPr>
        <w:t xml:space="preserve"> τη</w:t>
      </w:r>
      <w:r w:rsidRPr="00B16E4C">
        <w:rPr>
          <w:rFonts w:ascii="Times New Roman" w:hAnsi="Times New Roman" w:cs="Times New Roman"/>
          <w:szCs w:val="24"/>
          <w:shd w:val="clear" w:color="auto" w:fill="F8F9FA"/>
        </w:rPr>
        <w:t xml:space="preserve"> συντήρηση. Οι τροποποιήσεις σε ένα σύστημα ενδέχεται να οδηγήσουν σε περιττή </w:t>
      </w:r>
      <w:r w:rsidR="00754CBE">
        <w:rPr>
          <w:rFonts w:ascii="Times New Roman" w:hAnsi="Times New Roman" w:cs="Times New Roman"/>
          <w:szCs w:val="24"/>
          <w:shd w:val="clear" w:color="auto" w:fill="F8F9FA"/>
        </w:rPr>
        <w:t>αποθεματοποίηση</w:t>
      </w:r>
      <w:r w:rsidRPr="00B16E4C">
        <w:rPr>
          <w:rFonts w:ascii="Times New Roman" w:hAnsi="Times New Roman" w:cs="Times New Roman"/>
          <w:szCs w:val="24"/>
          <w:shd w:val="clear" w:color="auto" w:fill="F8F9FA"/>
        </w:rPr>
        <w:t xml:space="preserve"> ορισμένων ανταλλακτικών</w:t>
      </w:r>
      <w:r w:rsidR="00754CBE">
        <w:rPr>
          <w:rFonts w:ascii="Times New Roman" w:hAnsi="Times New Roman" w:cs="Times New Roman"/>
          <w:szCs w:val="24"/>
          <w:shd w:val="clear" w:color="auto" w:fill="F8F9FA"/>
        </w:rPr>
        <w:t xml:space="preserve"> είτε στην παροχή νέων</w:t>
      </w:r>
      <w:r w:rsidRPr="00B16E4C">
        <w:rPr>
          <w:rFonts w:ascii="Times New Roman" w:hAnsi="Times New Roman" w:cs="Times New Roman"/>
          <w:szCs w:val="24"/>
          <w:shd w:val="clear" w:color="auto" w:fill="F8F9FA"/>
        </w:rPr>
        <w:t xml:space="preserve">. </w:t>
      </w:r>
      <w:r w:rsidR="00CA0667" w:rsidRPr="00B16E4C">
        <w:rPr>
          <w:rFonts w:ascii="Times New Roman" w:hAnsi="Times New Roman" w:cs="Times New Roman"/>
          <w:szCs w:val="24"/>
          <w:shd w:val="clear" w:color="auto" w:fill="F8F9FA"/>
        </w:rPr>
        <w:t>Γι’</w:t>
      </w:r>
      <w:r w:rsidRPr="00B16E4C">
        <w:rPr>
          <w:rFonts w:ascii="Times New Roman" w:hAnsi="Times New Roman" w:cs="Times New Roman"/>
          <w:szCs w:val="24"/>
          <w:shd w:val="clear" w:color="auto" w:fill="F8F9FA"/>
        </w:rPr>
        <w:t xml:space="preserve"> αυτό το λόγο πρέπει να προσέ</w:t>
      </w:r>
      <w:r w:rsidR="007D1A5A">
        <w:rPr>
          <w:rFonts w:ascii="Times New Roman" w:hAnsi="Times New Roman" w:cs="Times New Roman"/>
          <w:szCs w:val="24"/>
          <w:shd w:val="clear" w:color="auto" w:fill="F8F9FA"/>
        </w:rPr>
        <w:t>ξουμε</w:t>
      </w:r>
      <w:r w:rsidRPr="00B16E4C">
        <w:rPr>
          <w:rFonts w:ascii="Times New Roman" w:hAnsi="Times New Roman" w:cs="Times New Roman"/>
          <w:szCs w:val="24"/>
          <w:shd w:val="clear" w:color="auto" w:fill="F8F9FA"/>
        </w:rPr>
        <w:t xml:space="preserve"> να μην αγορά</w:t>
      </w:r>
      <w:r w:rsidR="007D1A5A">
        <w:rPr>
          <w:rFonts w:ascii="Times New Roman" w:hAnsi="Times New Roman" w:cs="Times New Roman"/>
          <w:szCs w:val="24"/>
          <w:shd w:val="clear" w:color="auto" w:fill="F8F9FA"/>
        </w:rPr>
        <w:t>ζουμε</w:t>
      </w:r>
      <w:r w:rsidRPr="00B16E4C">
        <w:rPr>
          <w:rFonts w:ascii="Times New Roman" w:hAnsi="Times New Roman" w:cs="Times New Roman"/>
          <w:szCs w:val="24"/>
          <w:shd w:val="clear" w:color="auto" w:fill="F8F9FA"/>
        </w:rPr>
        <w:t xml:space="preserve"> πολύ μεγάλη ποσότητα ανταλλακτικών.</w:t>
      </w:r>
      <w:r w:rsidR="00754CBE">
        <w:rPr>
          <w:rFonts w:ascii="Times New Roman" w:hAnsi="Times New Roman" w:cs="Times New Roman"/>
          <w:szCs w:val="24"/>
          <w:shd w:val="clear" w:color="auto" w:fill="F8F9FA"/>
        </w:rPr>
        <w:t xml:space="preserve"> Το σύστημα διαχείρισης αλλαγών πρέπει να υποστηρίζει και να διασφαλίζει ότι </w:t>
      </w:r>
      <w:r w:rsidRPr="00B16E4C">
        <w:rPr>
          <w:rFonts w:ascii="Times New Roman" w:hAnsi="Times New Roman" w:cs="Times New Roman"/>
          <w:szCs w:val="24"/>
          <w:shd w:val="clear" w:color="auto" w:fill="F8F9FA"/>
        </w:rPr>
        <w:t>οι αλλαγές στη συντήρηση</w:t>
      </w:r>
      <w:r w:rsidR="00754CBE">
        <w:rPr>
          <w:rFonts w:ascii="Times New Roman" w:hAnsi="Times New Roman" w:cs="Times New Roman"/>
          <w:szCs w:val="24"/>
          <w:shd w:val="clear" w:color="auto" w:fill="F8F9FA"/>
        </w:rPr>
        <w:t xml:space="preserve"> και στην υποστήριξη της συντήρησης</w:t>
      </w:r>
      <w:r w:rsidRPr="00B16E4C">
        <w:rPr>
          <w:rFonts w:ascii="Times New Roman" w:hAnsi="Times New Roman" w:cs="Times New Roman"/>
          <w:szCs w:val="24"/>
          <w:shd w:val="clear" w:color="auto" w:fill="F8F9FA"/>
        </w:rPr>
        <w:t xml:space="preserve"> που προκύπτουν από τροποποιήσεις εφαρμόζονται και καταγράφονται μέσω των κατάλληλων διαδικασιών ελέγχου. Οι τροποποιήσεις πρέπει να αξιολογούνται</w:t>
      </w:r>
      <w:r w:rsidR="003E10AD">
        <w:rPr>
          <w:rFonts w:ascii="Times New Roman" w:hAnsi="Times New Roman" w:cs="Times New Roman"/>
          <w:szCs w:val="24"/>
          <w:shd w:val="clear" w:color="auto" w:fill="F8F9FA"/>
        </w:rPr>
        <w:t xml:space="preserve"> ώστε να προφυλάγεται η </w:t>
      </w:r>
      <w:r w:rsidR="003E10AD" w:rsidRPr="00B16E4C">
        <w:rPr>
          <w:rFonts w:ascii="Times New Roman" w:hAnsi="Times New Roman" w:cs="Times New Roman"/>
          <w:szCs w:val="24"/>
          <w:shd w:val="clear" w:color="auto" w:fill="F8F9FA"/>
        </w:rPr>
        <w:t xml:space="preserve">υποστήριξη </w:t>
      </w:r>
      <w:r w:rsidR="003E10AD">
        <w:rPr>
          <w:rFonts w:ascii="Times New Roman" w:hAnsi="Times New Roman" w:cs="Times New Roman"/>
          <w:szCs w:val="24"/>
          <w:shd w:val="clear" w:color="auto" w:fill="F8F9FA"/>
        </w:rPr>
        <w:t xml:space="preserve">της </w:t>
      </w:r>
      <w:r w:rsidR="003E10AD" w:rsidRPr="00B16E4C">
        <w:rPr>
          <w:rFonts w:ascii="Times New Roman" w:hAnsi="Times New Roman" w:cs="Times New Roman"/>
          <w:szCs w:val="24"/>
          <w:shd w:val="clear" w:color="auto" w:fill="F8F9FA"/>
        </w:rPr>
        <w:t>συντήρησης και</w:t>
      </w:r>
      <w:r w:rsidR="003E10AD">
        <w:rPr>
          <w:rFonts w:ascii="Times New Roman" w:hAnsi="Times New Roman" w:cs="Times New Roman"/>
          <w:szCs w:val="24"/>
          <w:shd w:val="clear" w:color="auto" w:fill="F8F9FA"/>
        </w:rPr>
        <w:t xml:space="preserve"> η</w:t>
      </w:r>
      <w:r w:rsidR="003E10AD" w:rsidRPr="00B16E4C">
        <w:rPr>
          <w:rFonts w:ascii="Times New Roman" w:hAnsi="Times New Roman" w:cs="Times New Roman"/>
          <w:szCs w:val="24"/>
          <w:shd w:val="clear" w:color="auto" w:fill="F8F9FA"/>
        </w:rPr>
        <w:t xml:space="preserve"> συντήρηση</w:t>
      </w:r>
      <w:r w:rsidR="003E10AD">
        <w:rPr>
          <w:rFonts w:ascii="Times New Roman" w:hAnsi="Times New Roman" w:cs="Times New Roman"/>
          <w:szCs w:val="24"/>
          <w:shd w:val="clear" w:color="auto" w:fill="F8F9FA"/>
        </w:rPr>
        <w:t xml:space="preserve"> από αρνητικά αποτελέσματα. </w:t>
      </w:r>
    </w:p>
    <w:p w14:paraId="40718F64" w14:textId="547BA435" w:rsidR="003A6D21" w:rsidRPr="00B16E4C" w:rsidRDefault="003E10AD" w:rsidP="007222AA">
      <w:pPr>
        <w:spacing w:line="276" w:lineRule="auto"/>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 xml:space="preserve"> </w:t>
      </w:r>
      <w:r w:rsidR="003A6D21" w:rsidRPr="00B16E4C">
        <w:rPr>
          <w:rFonts w:ascii="Times New Roman" w:hAnsi="Times New Roman" w:cs="Times New Roman"/>
          <w:szCs w:val="24"/>
          <w:shd w:val="clear" w:color="auto" w:fill="F8F9FA"/>
        </w:rPr>
        <w:t xml:space="preserve"> </w:t>
      </w:r>
    </w:p>
    <w:p w14:paraId="5F96D737" w14:textId="79032B69" w:rsidR="003A6D21" w:rsidRPr="00CE5385" w:rsidRDefault="003A6D21" w:rsidP="005F2517">
      <w:pPr>
        <w:pStyle w:val="2"/>
        <w:numPr>
          <w:ilvl w:val="0"/>
          <w:numId w:val="0"/>
        </w:numPr>
        <w:spacing w:line="276" w:lineRule="auto"/>
        <w:ind w:left="576" w:hanging="576"/>
        <w:rPr>
          <w:rFonts w:asciiTheme="minorHAnsi" w:hAnsiTheme="minorHAnsi" w:cstheme="minorHAnsi"/>
          <w:sz w:val="24"/>
          <w:shd w:val="clear" w:color="auto" w:fill="F8F9FA"/>
        </w:rPr>
      </w:pPr>
      <w:r w:rsidRPr="00CE5385">
        <w:rPr>
          <w:rFonts w:asciiTheme="minorHAnsi" w:hAnsiTheme="minorHAnsi" w:cstheme="minorHAnsi"/>
          <w:sz w:val="24"/>
          <w:shd w:val="clear" w:color="auto" w:fill="F8F9FA"/>
        </w:rPr>
        <w:t xml:space="preserve">2.3 </w:t>
      </w:r>
      <w:r w:rsidR="003E10AD">
        <w:rPr>
          <w:rFonts w:asciiTheme="minorHAnsi" w:hAnsiTheme="minorHAnsi" w:cstheme="minorHAnsi"/>
          <w:sz w:val="24"/>
          <w:shd w:val="clear" w:color="auto" w:fill="F8F9FA"/>
        </w:rPr>
        <w:t>Το π</w:t>
      </w:r>
      <w:r w:rsidRPr="00CE5385">
        <w:rPr>
          <w:rFonts w:asciiTheme="minorHAnsi" w:hAnsiTheme="minorHAnsi" w:cstheme="minorHAnsi"/>
          <w:sz w:val="24"/>
          <w:shd w:val="clear" w:color="auto" w:fill="F8F9FA"/>
        </w:rPr>
        <w:t>λαίσιο διαχείρισης</w:t>
      </w:r>
      <w:r w:rsidR="003E10AD">
        <w:rPr>
          <w:rFonts w:asciiTheme="minorHAnsi" w:hAnsiTheme="minorHAnsi" w:cstheme="minorHAnsi"/>
          <w:sz w:val="24"/>
          <w:shd w:val="clear" w:color="auto" w:fill="F8F9FA"/>
        </w:rPr>
        <w:t xml:space="preserve"> της</w:t>
      </w:r>
      <w:r w:rsidRPr="00CE5385">
        <w:rPr>
          <w:rFonts w:asciiTheme="minorHAnsi" w:hAnsiTheme="minorHAnsi" w:cstheme="minorHAnsi"/>
          <w:sz w:val="24"/>
          <w:shd w:val="clear" w:color="auto" w:fill="F8F9FA"/>
        </w:rPr>
        <w:t xml:space="preserve"> συντήρησης </w:t>
      </w:r>
    </w:p>
    <w:p w14:paraId="657FD6FF" w14:textId="77777777" w:rsidR="00606DF4" w:rsidRPr="00606DF4" w:rsidRDefault="00606DF4" w:rsidP="005D6A54">
      <w:pPr>
        <w:spacing w:line="276" w:lineRule="auto"/>
      </w:pPr>
    </w:p>
    <w:p w14:paraId="1FC20FE9" w14:textId="77777777" w:rsidR="00D72BD0" w:rsidRDefault="00FE398C" w:rsidP="007222AA">
      <w:pPr>
        <w:spacing w:line="276" w:lineRule="auto"/>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Τ</w:t>
      </w:r>
      <w:r w:rsidR="003A6D21" w:rsidRPr="00B16E4C">
        <w:rPr>
          <w:rFonts w:ascii="Times New Roman" w:hAnsi="Times New Roman" w:cs="Times New Roman"/>
          <w:szCs w:val="24"/>
          <w:shd w:val="clear" w:color="auto" w:fill="F8F9FA"/>
        </w:rPr>
        <w:t>ο πλαίσι</w:t>
      </w:r>
      <w:r>
        <w:rPr>
          <w:rFonts w:ascii="Times New Roman" w:hAnsi="Times New Roman" w:cs="Times New Roman"/>
          <w:szCs w:val="24"/>
          <w:shd w:val="clear" w:color="auto" w:fill="F8F9FA"/>
        </w:rPr>
        <w:t xml:space="preserve">ο </w:t>
      </w:r>
      <w:r w:rsidR="003A6D21" w:rsidRPr="00B16E4C">
        <w:rPr>
          <w:rFonts w:ascii="Times New Roman" w:hAnsi="Times New Roman" w:cs="Times New Roman"/>
          <w:szCs w:val="24"/>
          <w:shd w:val="clear" w:color="auto" w:fill="F8F9FA"/>
        </w:rPr>
        <w:t xml:space="preserve">για </w:t>
      </w:r>
      <w:r>
        <w:rPr>
          <w:rFonts w:ascii="Times New Roman" w:hAnsi="Times New Roman" w:cs="Times New Roman"/>
          <w:szCs w:val="24"/>
          <w:shd w:val="clear" w:color="auto" w:fill="F8F9FA"/>
        </w:rPr>
        <w:t>μια</w:t>
      </w:r>
      <w:r w:rsidR="003A6D21" w:rsidRPr="00B16E4C">
        <w:rPr>
          <w:rFonts w:ascii="Times New Roman" w:hAnsi="Times New Roman" w:cs="Times New Roman"/>
          <w:szCs w:val="24"/>
          <w:shd w:val="clear" w:color="auto" w:fill="F8F9FA"/>
        </w:rPr>
        <w:t xml:space="preserve"> αποτελεσματική διαχείριση της συντήρησης</w:t>
      </w:r>
      <w:r w:rsidR="00D72BD0">
        <w:rPr>
          <w:rFonts w:ascii="Times New Roman" w:hAnsi="Times New Roman" w:cs="Times New Roman"/>
          <w:szCs w:val="24"/>
          <w:shd w:val="clear" w:color="auto" w:fill="F8F9FA"/>
        </w:rPr>
        <w:t xml:space="preserve"> σύμφωνα με τις αναφορές που βρέθηκαν στη βιβλιογραφία </w:t>
      </w:r>
      <w:r>
        <w:rPr>
          <w:rFonts w:ascii="Times New Roman" w:hAnsi="Times New Roman" w:cs="Times New Roman"/>
          <w:szCs w:val="24"/>
          <w:shd w:val="clear" w:color="auto" w:fill="F8F9FA"/>
        </w:rPr>
        <w:t>αναλύεται παρακάτω</w:t>
      </w:r>
      <w:r w:rsidR="00D72BD0">
        <w:rPr>
          <w:rFonts w:ascii="Times New Roman" w:hAnsi="Times New Roman" w:cs="Times New Roman"/>
          <w:szCs w:val="24"/>
          <w:shd w:val="clear" w:color="auto" w:fill="F8F9FA"/>
        </w:rPr>
        <w:t>:</w:t>
      </w:r>
      <w:r w:rsidR="003A6D21" w:rsidRPr="00B16E4C">
        <w:rPr>
          <w:rFonts w:ascii="Times New Roman" w:hAnsi="Times New Roman" w:cs="Times New Roman"/>
          <w:szCs w:val="24"/>
          <w:shd w:val="clear" w:color="auto" w:fill="F8F9FA"/>
        </w:rPr>
        <w:t xml:space="preserve"> </w:t>
      </w:r>
    </w:p>
    <w:p w14:paraId="38CB4015" w14:textId="44952BDD" w:rsidR="003A6D21" w:rsidRDefault="003A6D21" w:rsidP="007222AA">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 Στη συνέχεια, με τη σύνθεση των παρατηρούμενων ιδεών και σχεδίων που προσφέρονται από ειδικούς, θα προτείνουμε ένα πλαίσιο για τη σύγχρονη διαχείριση συντήρησης. </w:t>
      </w:r>
    </w:p>
    <w:p w14:paraId="29C098D9" w14:textId="77777777" w:rsidR="00C634E3" w:rsidRPr="00B16E4C" w:rsidRDefault="00C634E3" w:rsidP="007222AA">
      <w:pPr>
        <w:spacing w:line="276" w:lineRule="auto"/>
        <w:jc w:val="both"/>
        <w:rPr>
          <w:rFonts w:ascii="Times New Roman" w:hAnsi="Times New Roman" w:cs="Times New Roman"/>
          <w:szCs w:val="24"/>
          <w:shd w:val="clear" w:color="auto" w:fill="F8F9FA"/>
        </w:rPr>
      </w:pPr>
    </w:p>
    <w:p w14:paraId="68663D11" w14:textId="3B2A9DE8" w:rsidR="00D96C07" w:rsidRPr="00CE5385" w:rsidRDefault="003A6D21" w:rsidP="005F2517">
      <w:pPr>
        <w:pStyle w:val="2"/>
        <w:numPr>
          <w:ilvl w:val="0"/>
          <w:numId w:val="0"/>
        </w:numPr>
        <w:spacing w:line="276" w:lineRule="auto"/>
        <w:ind w:left="576" w:hanging="576"/>
        <w:rPr>
          <w:rFonts w:asciiTheme="minorHAnsi" w:hAnsiTheme="minorHAnsi" w:cstheme="minorHAnsi"/>
          <w:sz w:val="24"/>
          <w:shd w:val="clear" w:color="auto" w:fill="F8F9FA"/>
        </w:rPr>
      </w:pPr>
      <w:r w:rsidRPr="00CE5385">
        <w:rPr>
          <w:rFonts w:asciiTheme="minorHAnsi" w:hAnsiTheme="minorHAnsi" w:cstheme="minorHAnsi"/>
          <w:sz w:val="24"/>
          <w:shd w:val="clear" w:color="auto" w:fill="F8F9FA"/>
        </w:rPr>
        <w:t>2.3.1 Μια ανασκόπηση σχετικά με τη συντήρηση</w:t>
      </w:r>
    </w:p>
    <w:p w14:paraId="246F46F3" w14:textId="77777777" w:rsidR="00600A7C" w:rsidRPr="00600A7C" w:rsidRDefault="00600A7C" w:rsidP="005D6A54">
      <w:pPr>
        <w:spacing w:line="276" w:lineRule="auto"/>
      </w:pPr>
    </w:p>
    <w:p w14:paraId="3541B468" w14:textId="2CAFB155" w:rsidR="003A6D21" w:rsidRPr="00B16E4C" w:rsidRDefault="00D96C07" w:rsidP="007222AA">
      <w:pPr>
        <w:spacing w:line="276" w:lineRule="auto"/>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Ο</w:t>
      </w:r>
      <w:r w:rsidR="003A6D21" w:rsidRPr="00B16E4C">
        <w:rPr>
          <w:rFonts w:ascii="Times New Roman" w:hAnsi="Times New Roman" w:cs="Times New Roman"/>
          <w:szCs w:val="24"/>
          <w:shd w:val="clear" w:color="auto" w:fill="F8F9FA"/>
        </w:rPr>
        <w:t xml:space="preserve"> </w:t>
      </w:r>
      <w:proofErr w:type="spellStart"/>
      <w:r w:rsidR="003A6D21" w:rsidRPr="00B16E4C">
        <w:rPr>
          <w:rFonts w:ascii="Times New Roman" w:hAnsi="Times New Roman" w:cs="Times New Roman"/>
          <w:szCs w:val="24"/>
          <w:shd w:val="clear" w:color="auto" w:fill="F8F9FA"/>
        </w:rPr>
        <w:t>Wireman</w:t>
      </w:r>
      <w:proofErr w:type="spellEnd"/>
      <w:r w:rsidR="003A6D21" w:rsidRPr="00B16E4C">
        <w:rPr>
          <w:rFonts w:ascii="Times New Roman" w:hAnsi="Times New Roman" w:cs="Times New Roman"/>
          <w:szCs w:val="24"/>
          <w:shd w:val="clear" w:color="auto" w:fill="F8F9FA"/>
        </w:rPr>
        <w:t xml:space="preserve"> [</w:t>
      </w:r>
      <w:r w:rsidR="00037907">
        <w:rPr>
          <w:rFonts w:ascii="Times New Roman" w:hAnsi="Times New Roman" w:cs="Times New Roman"/>
          <w:szCs w:val="24"/>
          <w:shd w:val="clear" w:color="auto" w:fill="F8F9FA"/>
        </w:rPr>
        <w:t>5</w:t>
      </w:r>
      <w:r w:rsidR="003A6D21" w:rsidRPr="00B16E4C">
        <w:rPr>
          <w:rFonts w:ascii="Times New Roman" w:hAnsi="Times New Roman" w:cs="Times New Roman"/>
          <w:szCs w:val="24"/>
          <w:shd w:val="clear" w:color="auto" w:fill="F8F9FA"/>
        </w:rPr>
        <w:t>] προτείνει μια διαδοχική εφαρμογή των βημάτων για να διασφαλιστεί ότι όλες οι λειτουργίες για τη διαχείριση συντήρησης είναι σε θέση να λειτουργήσουν. Πιστεύει ότι πρέπει να υπάρχει ένα βασικό πρόγραμμα προληπτικής συντήρησης (PM) προτού προχωρήσουμε στο επόμενο επίπεδο, την εφαρμογή CMMS</w:t>
      </w:r>
      <w:r w:rsidR="00AA6084" w:rsidRPr="00E51364">
        <w:rPr>
          <w:rFonts w:ascii="Times New Roman" w:hAnsi="Times New Roman" w:cs="Times New Roman"/>
          <w:szCs w:val="24"/>
          <w:shd w:val="clear" w:color="auto" w:fill="F8F9FA"/>
          <w:vertAlign w:val="superscript"/>
        </w:rPr>
        <w:t>1</w:t>
      </w:r>
      <w:r w:rsidR="003A6D21" w:rsidRPr="00E51364">
        <w:rPr>
          <w:rFonts w:ascii="Times New Roman" w:hAnsi="Times New Roman" w:cs="Times New Roman"/>
          <w:szCs w:val="24"/>
          <w:shd w:val="clear" w:color="auto" w:fill="F8F9FA"/>
        </w:rPr>
        <w:t>.</w:t>
      </w:r>
      <w:r w:rsidR="003A6D21" w:rsidRPr="00B16E4C">
        <w:rPr>
          <w:rFonts w:ascii="Times New Roman" w:hAnsi="Times New Roman" w:cs="Times New Roman"/>
          <w:szCs w:val="24"/>
          <w:shd w:val="clear" w:color="auto" w:fill="F8F9FA"/>
        </w:rPr>
        <w:t xml:space="preserve"> Υποστηρίζει ότι </w:t>
      </w:r>
      <w:r w:rsidR="003A6D21" w:rsidRPr="00B16E4C">
        <w:rPr>
          <w:rFonts w:ascii="Times New Roman" w:hAnsi="Times New Roman" w:cs="Times New Roman"/>
          <w:szCs w:val="24"/>
          <w:shd w:val="clear" w:color="auto" w:fill="F8F9FA"/>
        </w:rPr>
        <w:lastRenderedPageBreak/>
        <w:t>απαιτείται ένα κατάλληλο "σύστημα απελευθέρωσης παραγγελιών εργασίας" (για τον προγραμματισμό και την ενεργοποίηση κατάλληλων προτεραιοτήτων) και ένα σύστημα διαχείρισης πόρων συντήρησης προτού εξετάσει κανείς την εφαρμογή προγραμμάτων</w:t>
      </w:r>
      <w:r w:rsidR="00037907">
        <w:rPr>
          <w:rFonts w:ascii="Times New Roman" w:hAnsi="Times New Roman" w:cs="Times New Roman"/>
          <w:szCs w:val="24"/>
          <w:shd w:val="clear" w:color="auto" w:fill="F8F9FA"/>
        </w:rPr>
        <w:t xml:space="preserve"> </w:t>
      </w:r>
      <w:r w:rsidR="003A6D21" w:rsidRPr="00B16E4C">
        <w:rPr>
          <w:rFonts w:ascii="Times New Roman" w:hAnsi="Times New Roman" w:cs="Times New Roman"/>
          <w:szCs w:val="24"/>
          <w:shd w:val="clear" w:color="auto" w:fill="F8F9FA"/>
        </w:rPr>
        <w:t>αξιοπιστίας με επίκεντρο τη</w:t>
      </w:r>
      <w:r w:rsidR="00037907">
        <w:rPr>
          <w:rFonts w:ascii="Times New Roman" w:hAnsi="Times New Roman" w:cs="Times New Roman"/>
          <w:szCs w:val="24"/>
          <w:shd w:val="clear" w:color="auto" w:fill="F8F9FA"/>
        </w:rPr>
        <w:t xml:space="preserve"> </w:t>
      </w:r>
      <w:r w:rsidR="003A6D21" w:rsidRPr="00B16E4C">
        <w:rPr>
          <w:rFonts w:ascii="Times New Roman" w:hAnsi="Times New Roman" w:cs="Times New Roman"/>
          <w:szCs w:val="24"/>
          <w:shd w:val="clear" w:color="auto" w:fill="F8F9FA"/>
        </w:rPr>
        <w:t>συντήρηση (RCM</w:t>
      </w:r>
      <w:r w:rsidR="003A6D21" w:rsidRPr="00E51364">
        <w:rPr>
          <w:rFonts w:ascii="Times New Roman" w:hAnsi="Times New Roman" w:cs="Times New Roman"/>
          <w:szCs w:val="24"/>
          <w:shd w:val="clear" w:color="auto" w:fill="F8F9FA"/>
        </w:rPr>
        <w:t>)</w:t>
      </w:r>
      <w:r w:rsidR="00AA6084" w:rsidRPr="00E51364">
        <w:rPr>
          <w:rFonts w:ascii="Times New Roman" w:hAnsi="Times New Roman" w:cs="Times New Roman"/>
          <w:szCs w:val="24"/>
          <w:shd w:val="clear" w:color="auto" w:fill="F8F9FA"/>
          <w:vertAlign w:val="superscript"/>
        </w:rPr>
        <w:t>2</w:t>
      </w:r>
      <w:r w:rsidR="003A6D21" w:rsidRPr="00B16E4C">
        <w:rPr>
          <w:rFonts w:ascii="Times New Roman" w:hAnsi="Times New Roman" w:cs="Times New Roman"/>
          <w:szCs w:val="24"/>
          <w:shd w:val="clear" w:color="auto" w:fill="F8F9FA"/>
        </w:rPr>
        <w:t xml:space="preserve"> και προγνωστικά προγράμματα συντήρησης. Οι χειριστές πρέπει επίσης να γνωρίζουν τη σημασία του ρόλου τους στη λειτουργία συντήρησης. Έτσι, η συμμετοχή των χειριστών καθώς και η γενική συμμετοχή των εργαζομένων θα ήταν το επόμενο επίπεδο που θα εξεταστεί στη διαδικασία εφαρμογής. Σημειώνεται ότι τα προγράμματα «</w:t>
      </w:r>
      <w:proofErr w:type="spellStart"/>
      <w:r w:rsidR="003A6D21" w:rsidRPr="00B16E4C">
        <w:rPr>
          <w:rFonts w:ascii="Times New Roman" w:hAnsi="Times New Roman" w:cs="Times New Roman"/>
          <w:szCs w:val="24"/>
          <w:shd w:val="clear" w:color="auto" w:fill="F8F9FA"/>
        </w:rPr>
        <w:t>Total</w:t>
      </w:r>
      <w:proofErr w:type="spellEnd"/>
      <w:r w:rsidR="003A6D21" w:rsidRPr="00B16E4C">
        <w:rPr>
          <w:rFonts w:ascii="Times New Roman" w:hAnsi="Times New Roman" w:cs="Times New Roman"/>
          <w:szCs w:val="24"/>
          <w:shd w:val="clear" w:color="auto" w:fill="F8F9FA"/>
        </w:rPr>
        <w:t xml:space="preserve"> </w:t>
      </w:r>
      <w:proofErr w:type="spellStart"/>
      <w:r w:rsidR="003A6D21" w:rsidRPr="00B16E4C">
        <w:rPr>
          <w:rFonts w:ascii="Times New Roman" w:hAnsi="Times New Roman" w:cs="Times New Roman"/>
          <w:szCs w:val="24"/>
          <w:shd w:val="clear" w:color="auto" w:fill="F8F9FA"/>
        </w:rPr>
        <w:t>Productive</w:t>
      </w:r>
      <w:proofErr w:type="spellEnd"/>
      <w:r w:rsidR="003A6D21" w:rsidRPr="00B16E4C">
        <w:rPr>
          <w:rFonts w:ascii="Times New Roman" w:hAnsi="Times New Roman" w:cs="Times New Roman"/>
          <w:szCs w:val="24"/>
          <w:shd w:val="clear" w:color="auto" w:fill="F8F9FA"/>
        </w:rPr>
        <w:t xml:space="preserve"> </w:t>
      </w:r>
      <w:proofErr w:type="spellStart"/>
      <w:r w:rsidR="003A6D21" w:rsidRPr="00B16E4C">
        <w:rPr>
          <w:rFonts w:ascii="Times New Roman" w:hAnsi="Times New Roman" w:cs="Times New Roman"/>
          <w:szCs w:val="24"/>
          <w:shd w:val="clear" w:color="auto" w:fill="F8F9FA"/>
        </w:rPr>
        <w:t>Maintenance</w:t>
      </w:r>
      <w:proofErr w:type="spellEnd"/>
      <w:r w:rsidR="003A6D21" w:rsidRPr="00B16E4C">
        <w:rPr>
          <w:rFonts w:ascii="Times New Roman" w:hAnsi="Times New Roman" w:cs="Times New Roman"/>
          <w:szCs w:val="24"/>
          <w:shd w:val="clear" w:color="auto" w:fill="F8F9FA"/>
        </w:rPr>
        <w:t>» (TPM), μια καινοτομία της δεκαετίας του 1980, αποτελούνται από διαχειριστικές πρωτοβουλίες και παρεμβάσεις που δίνουν μεγάλη έμφαση στη συμμετοχή του χειριστή στη συνήθη συντήρηση. Επομένως, εάν υπάρχει, το TPM θα βοηθούσε σημαντικά στην επίτευξη της συμμετοχής του χειριστή και θα εξομαλύνει τη χρήση τεχνικών βελτιστοποίησης, το TPM θα βοηθούσε επίσης στη διαμόρφωση της απαραίτητης δομής του οργανισμού συντήρησης - για να διευκολύνει τη συνεχή βελτίωση των πρακτικών συντήρησης.</w:t>
      </w:r>
      <w:r w:rsidR="00D72BD0">
        <w:rPr>
          <w:rFonts w:ascii="Times New Roman" w:hAnsi="Times New Roman" w:cs="Times New Roman"/>
          <w:szCs w:val="24"/>
          <w:shd w:val="clear" w:color="auto" w:fill="F8F9FA"/>
        </w:rPr>
        <w:t xml:space="preserve"> Η</w:t>
      </w:r>
      <w:r w:rsidR="003A6D21" w:rsidRPr="00B16E4C">
        <w:rPr>
          <w:rFonts w:ascii="Times New Roman" w:hAnsi="Times New Roman" w:cs="Times New Roman"/>
          <w:szCs w:val="24"/>
          <w:shd w:val="clear" w:color="auto" w:fill="F8F9FA"/>
        </w:rPr>
        <w:t xml:space="preserve"> συνολική εικόνα του μοντέλου τ</w:t>
      </w:r>
      <w:r w:rsidR="00D72BD0">
        <w:rPr>
          <w:rFonts w:ascii="Times New Roman" w:hAnsi="Times New Roman" w:cs="Times New Roman"/>
          <w:szCs w:val="24"/>
          <w:shd w:val="clear" w:color="auto" w:fill="F8F9FA"/>
        </w:rPr>
        <w:t>ου</w:t>
      </w:r>
      <w:r w:rsidR="003A6D21" w:rsidRPr="00B16E4C">
        <w:rPr>
          <w:rFonts w:ascii="Times New Roman" w:hAnsi="Times New Roman" w:cs="Times New Roman"/>
          <w:szCs w:val="24"/>
          <w:shd w:val="clear" w:color="auto" w:fill="F8F9FA"/>
        </w:rPr>
        <w:t xml:space="preserve"> </w:t>
      </w:r>
      <w:proofErr w:type="spellStart"/>
      <w:r w:rsidR="003A6D21" w:rsidRPr="00B16E4C">
        <w:rPr>
          <w:rFonts w:ascii="Times New Roman" w:hAnsi="Times New Roman" w:cs="Times New Roman"/>
          <w:szCs w:val="24"/>
          <w:shd w:val="clear" w:color="auto" w:fill="F8F9FA"/>
        </w:rPr>
        <w:t>Wireman</w:t>
      </w:r>
      <w:proofErr w:type="spellEnd"/>
      <w:r w:rsidR="00D72BD0">
        <w:rPr>
          <w:rFonts w:ascii="Times New Roman" w:hAnsi="Times New Roman" w:cs="Times New Roman"/>
          <w:szCs w:val="24"/>
          <w:shd w:val="clear" w:color="auto" w:fill="F8F9FA"/>
        </w:rPr>
        <w:t xml:space="preserve"> απεικονίζεται σ</w:t>
      </w:r>
      <w:r w:rsidR="003A6D21" w:rsidRPr="00B16E4C">
        <w:rPr>
          <w:rFonts w:ascii="Times New Roman" w:hAnsi="Times New Roman" w:cs="Times New Roman"/>
          <w:szCs w:val="24"/>
          <w:shd w:val="clear" w:color="auto" w:fill="F8F9FA"/>
        </w:rPr>
        <w:t xml:space="preserve">το </w:t>
      </w:r>
      <w:r w:rsidR="00C634E3">
        <w:rPr>
          <w:rFonts w:ascii="Times New Roman" w:hAnsi="Times New Roman" w:cs="Times New Roman"/>
          <w:szCs w:val="24"/>
          <w:shd w:val="clear" w:color="auto" w:fill="F8F9FA"/>
        </w:rPr>
        <w:t>σ</w:t>
      </w:r>
      <w:r w:rsidR="003A6D21" w:rsidRPr="00B16E4C">
        <w:rPr>
          <w:rFonts w:ascii="Times New Roman" w:hAnsi="Times New Roman" w:cs="Times New Roman"/>
          <w:szCs w:val="24"/>
          <w:shd w:val="clear" w:color="auto" w:fill="F8F9FA"/>
        </w:rPr>
        <w:t>χήμα 2.3.</w:t>
      </w:r>
    </w:p>
    <w:p w14:paraId="34B2BD98" w14:textId="77777777" w:rsidR="00AA6084" w:rsidRPr="00B16E4C" w:rsidRDefault="00AA6084" w:rsidP="005D6A54">
      <w:pPr>
        <w:spacing w:line="276" w:lineRule="auto"/>
        <w:rPr>
          <w:rFonts w:ascii="Times New Roman" w:hAnsi="Times New Roman" w:cs="Times New Roman"/>
          <w:szCs w:val="24"/>
        </w:rPr>
      </w:pPr>
    </w:p>
    <w:p w14:paraId="48203275" w14:textId="0BA7D59D" w:rsidR="00D96C07" w:rsidRPr="00815585" w:rsidRDefault="00AA6084" w:rsidP="007222AA">
      <w:pPr>
        <w:spacing w:line="240" w:lineRule="auto"/>
        <w:jc w:val="both"/>
        <w:rPr>
          <w:rFonts w:ascii="Times New Roman" w:hAnsi="Times New Roman" w:cs="Times New Roman"/>
          <w:szCs w:val="24"/>
          <w:shd w:val="clear" w:color="auto" w:fill="F8F9FA"/>
          <w:vertAlign w:val="subscript"/>
        </w:rPr>
      </w:pPr>
      <w:r w:rsidRPr="00B16E4C">
        <w:rPr>
          <w:rFonts w:ascii="Times New Roman" w:hAnsi="Times New Roman" w:cs="Times New Roman"/>
          <w:szCs w:val="24"/>
        </w:rPr>
        <w:br/>
      </w:r>
      <w:r w:rsidRPr="00E51364">
        <w:rPr>
          <w:rFonts w:ascii="Times New Roman" w:hAnsi="Times New Roman" w:cs="Times New Roman"/>
          <w:szCs w:val="24"/>
          <w:shd w:val="clear" w:color="auto" w:fill="F8F9FA"/>
          <w:vertAlign w:val="subscript"/>
        </w:rPr>
        <w:t>1</w:t>
      </w:r>
      <w:r w:rsidR="00037907">
        <w:rPr>
          <w:rFonts w:ascii="Times New Roman" w:hAnsi="Times New Roman" w:cs="Times New Roman"/>
          <w:szCs w:val="24"/>
          <w:shd w:val="clear" w:color="auto" w:fill="F8F9FA"/>
          <w:vertAlign w:val="subscript"/>
        </w:rPr>
        <w:t>)</w:t>
      </w:r>
      <w:r w:rsidRPr="00B16E4C">
        <w:rPr>
          <w:rFonts w:ascii="Times New Roman" w:hAnsi="Times New Roman" w:cs="Times New Roman"/>
          <w:szCs w:val="24"/>
          <w:shd w:val="clear" w:color="auto" w:fill="F8F9FA"/>
          <w:vertAlign w:val="subscript"/>
        </w:rPr>
        <w:t xml:space="preserve"> Με τη</w:t>
      </w:r>
      <w:r w:rsidR="00D72BD0">
        <w:rPr>
          <w:rFonts w:ascii="Times New Roman" w:hAnsi="Times New Roman" w:cs="Times New Roman"/>
          <w:szCs w:val="24"/>
          <w:shd w:val="clear" w:color="auto" w:fill="F8F9FA"/>
          <w:vertAlign w:val="subscript"/>
        </w:rPr>
        <w:t xml:space="preserve"> παρέλευση</w:t>
      </w:r>
      <w:r w:rsidRPr="00B16E4C">
        <w:rPr>
          <w:rFonts w:ascii="Times New Roman" w:hAnsi="Times New Roman" w:cs="Times New Roman"/>
          <w:szCs w:val="24"/>
          <w:shd w:val="clear" w:color="auto" w:fill="F8F9FA"/>
          <w:vertAlign w:val="subscript"/>
        </w:rPr>
        <w:t xml:space="preserve"> του χρόνου στις περισσότερες περιπτώσεις, ένα πρόγραμμα PM μειώνει τη διορθωτική συντήρηση σε επίπεδο αρκετά χαμηλό, ώστε οι άλλες πρωτοβουλίες στη διαδικασία διαχείρισης συντήρησης να μπορούν να είναι αποτελεσματικές. Σημειώστε ότι η αξιοπιστία και η συντηρησιμότητα ενός αντικειμένου είναι ικανότητες ενός αντικειμένου [1], το οποίο προϋποθέτει τη σωστή λειτουργία και τη συντήρηση του εν λόγω αντικειμένου. </w:t>
      </w:r>
      <w:r w:rsidR="00D72BD0">
        <w:rPr>
          <w:rFonts w:ascii="Times New Roman" w:hAnsi="Times New Roman" w:cs="Times New Roman"/>
          <w:szCs w:val="24"/>
          <w:shd w:val="clear" w:color="auto" w:fill="F8F9FA"/>
          <w:vertAlign w:val="subscript"/>
        </w:rPr>
        <w:t>Δεν παρέχεται εγγύηση στην αξιοπιστία και τη συντηρησιμότητα του εξοπλισμού χ</w:t>
      </w:r>
      <w:r w:rsidRPr="00B16E4C">
        <w:rPr>
          <w:rFonts w:ascii="Times New Roman" w:hAnsi="Times New Roman" w:cs="Times New Roman"/>
          <w:szCs w:val="24"/>
          <w:shd w:val="clear" w:color="auto" w:fill="F8F9FA"/>
          <w:vertAlign w:val="subscript"/>
        </w:rPr>
        <w:t>ωρίς να</w:t>
      </w:r>
      <w:r w:rsidR="00D72BD0">
        <w:rPr>
          <w:rFonts w:ascii="Times New Roman" w:hAnsi="Times New Roman" w:cs="Times New Roman"/>
          <w:szCs w:val="24"/>
          <w:shd w:val="clear" w:color="auto" w:fill="F8F9FA"/>
          <w:vertAlign w:val="subscript"/>
        </w:rPr>
        <w:t xml:space="preserve"> έχει</w:t>
      </w:r>
      <w:r w:rsidRPr="00B16E4C">
        <w:rPr>
          <w:rFonts w:ascii="Times New Roman" w:hAnsi="Times New Roman" w:cs="Times New Roman"/>
          <w:szCs w:val="24"/>
          <w:shd w:val="clear" w:color="auto" w:fill="F8F9FA"/>
          <w:vertAlign w:val="subscript"/>
        </w:rPr>
        <w:t xml:space="preserve"> διασφαλιστεί ένα ορισμένο επίπεδο PM</w:t>
      </w:r>
      <w:r w:rsidR="00D72BD0">
        <w:rPr>
          <w:rFonts w:ascii="Times New Roman" w:hAnsi="Times New Roman" w:cs="Times New Roman"/>
          <w:szCs w:val="24"/>
          <w:shd w:val="clear" w:color="auto" w:fill="F8F9FA"/>
          <w:vertAlign w:val="subscript"/>
        </w:rPr>
        <w:t>.</w:t>
      </w:r>
      <w:r w:rsidR="00037907">
        <w:rPr>
          <w:rFonts w:ascii="Times New Roman" w:hAnsi="Times New Roman" w:cs="Times New Roman"/>
          <w:szCs w:val="24"/>
          <w:shd w:val="clear" w:color="auto" w:fill="F8F9FA"/>
          <w:vertAlign w:val="subscript"/>
        </w:rPr>
        <w:t xml:space="preserve"> </w:t>
      </w:r>
      <w:r w:rsidRPr="00E51364">
        <w:rPr>
          <w:rFonts w:ascii="Times New Roman" w:hAnsi="Times New Roman" w:cs="Times New Roman"/>
          <w:szCs w:val="24"/>
          <w:shd w:val="clear" w:color="auto" w:fill="F8F9FA"/>
          <w:vertAlign w:val="subscript"/>
        </w:rPr>
        <w:t>2</w:t>
      </w:r>
      <w:r w:rsidR="00037907">
        <w:rPr>
          <w:rFonts w:ascii="Times New Roman" w:hAnsi="Times New Roman" w:cs="Times New Roman"/>
          <w:szCs w:val="24"/>
          <w:shd w:val="clear" w:color="auto" w:fill="F8F9FA"/>
          <w:vertAlign w:val="subscript"/>
        </w:rPr>
        <w:t>)</w:t>
      </w:r>
      <w:r w:rsidRPr="00B16E4C">
        <w:rPr>
          <w:rFonts w:ascii="Times New Roman" w:hAnsi="Times New Roman" w:cs="Times New Roman"/>
          <w:szCs w:val="24"/>
          <w:shd w:val="clear" w:color="auto" w:fill="F8F9FA"/>
          <w:vertAlign w:val="subscript"/>
        </w:rPr>
        <w:t xml:space="preserve"> Για να</w:t>
      </w:r>
      <w:r w:rsidR="002844FC">
        <w:rPr>
          <w:rFonts w:ascii="Times New Roman" w:hAnsi="Times New Roman" w:cs="Times New Roman"/>
          <w:szCs w:val="24"/>
          <w:shd w:val="clear" w:color="auto" w:fill="F8F9FA"/>
          <w:vertAlign w:val="subscript"/>
        </w:rPr>
        <w:t xml:space="preserve"> καταστεί εφικτή η λειτουργία των</w:t>
      </w:r>
      <w:r w:rsidRPr="00B16E4C">
        <w:rPr>
          <w:rFonts w:ascii="Times New Roman" w:hAnsi="Times New Roman" w:cs="Times New Roman"/>
          <w:szCs w:val="24"/>
          <w:shd w:val="clear" w:color="auto" w:fill="F8F9FA"/>
          <w:vertAlign w:val="subscript"/>
        </w:rPr>
        <w:t xml:space="preserve"> εργαλεί</w:t>
      </w:r>
      <w:r w:rsidR="002844FC">
        <w:rPr>
          <w:rFonts w:ascii="Times New Roman" w:hAnsi="Times New Roman" w:cs="Times New Roman"/>
          <w:szCs w:val="24"/>
          <w:shd w:val="clear" w:color="auto" w:fill="F8F9FA"/>
          <w:vertAlign w:val="subscript"/>
        </w:rPr>
        <w:t>ων</w:t>
      </w:r>
      <w:r w:rsidRPr="00B16E4C">
        <w:rPr>
          <w:rFonts w:ascii="Times New Roman" w:hAnsi="Times New Roman" w:cs="Times New Roman"/>
          <w:szCs w:val="24"/>
          <w:shd w:val="clear" w:color="auto" w:fill="F8F9FA"/>
          <w:vertAlign w:val="subscript"/>
        </w:rPr>
        <w:t xml:space="preserve"> RCM απαιτούν</w:t>
      </w:r>
      <w:r w:rsidR="002844FC">
        <w:rPr>
          <w:rFonts w:ascii="Times New Roman" w:hAnsi="Times New Roman" w:cs="Times New Roman"/>
          <w:szCs w:val="24"/>
          <w:shd w:val="clear" w:color="auto" w:fill="F8F9FA"/>
          <w:vertAlign w:val="subscript"/>
        </w:rPr>
        <w:t>ται</w:t>
      </w:r>
      <w:r w:rsidRPr="00B16E4C">
        <w:rPr>
          <w:rFonts w:ascii="Times New Roman" w:hAnsi="Times New Roman" w:cs="Times New Roman"/>
          <w:szCs w:val="24"/>
          <w:shd w:val="clear" w:color="auto" w:fill="F8F9FA"/>
          <w:vertAlign w:val="subscript"/>
        </w:rPr>
        <w:t xml:space="preserve"> δεδομένα [</w:t>
      </w:r>
      <w:r w:rsidR="00037907">
        <w:rPr>
          <w:rFonts w:ascii="Times New Roman" w:hAnsi="Times New Roman" w:cs="Times New Roman"/>
          <w:szCs w:val="24"/>
          <w:shd w:val="clear" w:color="auto" w:fill="F8F9FA"/>
          <w:vertAlign w:val="subscript"/>
        </w:rPr>
        <w:t>5</w:t>
      </w:r>
      <w:r w:rsidRPr="00B16E4C">
        <w:rPr>
          <w:rFonts w:ascii="Times New Roman" w:hAnsi="Times New Roman" w:cs="Times New Roman"/>
          <w:szCs w:val="24"/>
          <w:shd w:val="clear" w:color="auto" w:fill="F8F9FA"/>
          <w:vertAlign w:val="subscript"/>
        </w:rPr>
        <w:t xml:space="preserve">]. Επομένως, </w:t>
      </w:r>
      <w:r w:rsidR="002844FC">
        <w:rPr>
          <w:rFonts w:ascii="Times New Roman" w:hAnsi="Times New Roman" w:cs="Times New Roman"/>
          <w:szCs w:val="24"/>
          <w:shd w:val="clear" w:color="auto" w:fill="F8F9FA"/>
          <w:vertAlign w:val="subscript"/>
        </w:rPr>
        <w:t xml:space="preserve">μια τέτοια διαδικασία θα </w:t>
      </w:r>
      <w:r w:rsidRPr="00B16E4C">
        <w:rPr>
          <w:rFonts w:ascii="Times New Roman" w:hAnsi="Times New Roman" w:cs="Times New Roman"/>
          <w:szCs w:val="24"/>
          <w:shd w:val="clear" w:color="auto" w:fill="F8F9FA"/>
          <w:vertAlign w:val="subscript"/>
        </w:rPr>
        <w:t>χρησιμοποιείται</w:t>
      </w:r>
      <w:r w:rsidR="002844FC">
        <w:rPr>
          <w:rFonts w:ascii="Times New Roman" w:hAnsi="Times New Roman" w:cs="Times New Roman"/>
          <w:szCs w:val="24"/>
          <w:shd w:val="clear" w:color="auto" w:fill="F8F9FA"/>
          <w:vertAlign w:val="subscript"/>
        </w:rPr>
        <w:t xml:space="preserve"> εφόσον και μόνο όταν ένας </w:t>
      </w:r>
      <w:r w:rsidRPr="00B16E4C">
        <w:rPr>
          <w:rFonts w:ascii="Times New Roman" w:hAnsi="Times New Roman" w:cs="Times New Roman"/>
          <w:szCs w:val="24"/>
          <w:shd w:val="clear" w:color="auto" w:fill="F8F9FA"/>
          <w:vertAlign w:val="subscript"/>
        </w:rPr>
        <w:t xml:space="preserve">οργανισμός έχει επιτύχει ένα επίπεδο ωριμότητας  </w:t>
      </w:r>
      <w:r w:rsidR="002844FC">
        <w:rPr>
          <w:rFonts w:ascii="Times New Roman" w:hAnsi="Times New Roman" w:cs="Times New Roman"/>
          <w:szCs w:val="24"/>
          <w:shd w:val="clear" w:color="auto" w:fill="F8F9FA"/>
          <w:vertAlign w:val="subscript"/>
        </w:rPr>
        <w:t>σ</w:t>
      </w:r>
      <w:r w:rsidRPr="00B16E4C">
        <w:rPr>
          <w:rFonts w:ascii="Times New Roman" w:hAnsi="Times New Roman" w:cs="Times New Roman"/>
          <w:szCs w:val="24"/>
          <w:shd w:val="clear" w:color="auto" w:fill="F8F9FA"/>
          <w:vertAlign w:val="subscript"/>
        </w:rPr>
        <w:t>τη συλλογή ακριβών και πλήρων στοιχείων ενεργητικού.</w:t>
      </w:r>
    </w:p>
    <w:p w14:paraId="163C7BDD" w14:textId="0E32C726" w:rsidR="00D96C07" w:rsidRDefault="00D96C07" w:rsidP="005D6A54">
      <w:pPr>
        <w:spacing w:line="276" w:lineRule="auto"/>
        <w:rPr>
          <w:rFonts w:ascii="Times New Roman" w:hAnsi="Times New Roman" w:cs="Times New Roman"/>
          <w:szCs w:val="24"/>
        </w:rPr>
      </w:pPr>
    </w:p>
    <w:p w14:paraId="4D0EC303" w14:textId="77777777" w:rsidR="00C634E3" w:rsidRDefault="00C634E3" w:rsidP="005D6A54">
      <w:pPr>
        <w:spacing w:line="276" w:lineRule="auto"/>
        <w:rPr>
          <w:rFonts w:ascii="Times New Roman" w:hAnsi="Times New Roman" w:cs="Times New Roman"/>
          <w:szCs w:val="24"/>
        </w:rPr>
      </w:pPr>
    </w:p>
    <w:p w14:paraId="29687A18" w14:textId="77777777" w:rsidR="00D96C07" w:rsidRDefault="00815585" w:rsidP="00B32AFA">
      <w:pPr>
        <w:spacing w:line="276" w:lineRule="auto"/>
        <w:jc w:val="both"/>
        <w:rPr>
          <w:rFonts w:ascii="Times New Roman" w:hAnsi="Times New Roman" w:cs="Times New Roman"/>
          <w:szCs w:val="24"/>
        </w:rPr>
      </w:pPr>
      <w:r w:rsidRPr="00815585">
        <w:rPr>
          <w:rFonts w:ascii="Times New Roman" w:hAnsi="Times New Roman" w:cs="Times New Roman"/>
          <w:noProof/>
          <w:szCs w:val="24"/>
        </w:rPr>
        <w:drawing>
          <wp:inline distT="0" distB="0" distL="0" distR="0" wp14:anchorId="78201614" wp14:editId="05080232">
            <wp:extent cx="5562600" cy="2339340"/>
            <wp:effectExtent l="0" t="0" r="0" b="381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62600" cy="2339340"/>
                    </a:xfrm>
                    <a:prstGeom prst="rect">
                      <a:avLst/>
                    </a:prstGeom>
                    <a:noFill/>
                    <a:ln>
                      <a:noFill/>
                    </a:ln>
                  </pic:spPr>
                </pic:pic>
              </a:graphicData>
            </a:graphic>
          </wp:inline>
        </w:drawing>
      </w:r>
    </w:p>
    <w:p w14:paraId="2820B606" w14:textId="2993D10B" w:rsidR="00D96C07" w:rsidRDefault="00D96C07" w:rsidP="005D6A54">
      <w:pPr>
        <w:pStyle w:val="-HTML"/>
        <w:shd w:val="clear" w:color="auto" w:fill="F8F9FA"/>
        <w:spacing w:line="276" w:lineRule="auto"/>
        <w:rPr>
          <w:rFonts w:ascii="Times New Roman" w:hAnsi="Times New Roman" w:cs="Times New Roman"/>
          <w:szCs w:val="24"/>
        </w:rPr>
      </w:pPr>
      <w:r w:rsidRPr="00037907">
        <w:rPr>
          <w:rFonts w:ascii="Times New Roman" w:hAnsi="Times New Roman" w:cs="Times New Roman"/>
          <w:szCs w:val="24"/>
        </w:rPr>
        <w:t>Σχήμα 2.</w:t>
      </w:r>
      <w:r w:rsidR="00C322AD" w:rsidRPr="00037907">
        <w:rPr>
          <w:rFonts w:ascii="Times New Roman" w:hAnsi="Times New Roman" w:cs="Times New Roman"/>
          <w:szCs w:val="24"/>
        </w:rPr>
        <w:t>3</w:t>
      </w:r>
      <w:r w:rsidR="00780243" w:rsidRPr="00037907">
        <w:rPr>
          <w:rFonts w:asciiTheme="minorHAnsi" w:hAnsiTheme="minorHAnsi" w:cstheme="minorHAnsi"/>
        </w:rPr>
        <w:t>.</w:t>
      </w:r>
      <w:r w:rsidR="002844FC">
        <w:rPr>
          <w:rFonts w:asciiTheme="minorHAnsi" w:hAnsiTheme="minorHAnsi" w:cstheme="minorHAnsi"/>
        </w:rPr>
        <w:t>Το</w:t>
      </w:r>
      <w:r w:rsidR="00780243" w:rsidRPr="00037907">
        <w:rPr>
          <w:rFonts w:asciiTheme="minorHAnsi" w:hAnsiTheme="minorHAnsi" w:cstheme="minorHAnsi"/>
        </w:rPr>
        <w:t xml:space="preserve"> </w:t>
      </w:r>
      <w:r w:rsidR="002844FC">
        <w:rPr>
          <w:rStyle w:val="y2iqfc"/>
          <w:rFonts w:asciiTheme="minorHAnsi" w:hAnsiTheme="minorHAnsi" w:cstheme="minorHAnsi"/>
        </w:rPr>
        <w:t>π</w:t>
      </w:r>
      <w:r w:rsidR="00780243" w:rsidRPr="00037907">
        <w:rPr>
          <w:rStyle w:val="y2iqfc"/>
          <w:rFonts w:asciiTheme="minorHAnsi" w:hAnsiTheme="minorHAnsi" w:cstheme="minorHAnsi"/>
        </w:rPr>
        <w:t xml:space="preserve">λαίσιο συντήρησης σύμφωνα με τον </w:t>
      </w:r>
      <w:r w:rsidR="00780243" w:rsidRPr="00037907">
        <w:rPr>
          <w:rStyle w:val="y2iqfc"/>
          <w:rFonts w:asciiTheme="minorHAnsi" w:hAnsiTheme="minorHAnsi" w:cstheme="minorHAnsi"/>
          <w:lang w:val="en-US"/>
        </w:rPr>
        <w:t>Wireman</w:t>
      </w:r>
      <w:r w:rsidR="001907AE" w:rsidRPr="00037907">
        <w:rPr>
          <w:rStyle w:val="y2iqfc"/>
          <w:rFonts w:asciiTheme="minorHAnsi" w:hAnsiTheme="minorHAnsi" w:cstheme="minorHAnsi"/>
        </w:rPr>
        <w:t>.</w:t>
      </w:r>
      <w:r w:rsidRPr="00037907">
        <w:rPr>
          <w:rFonts w:ascii="Times New Roman" w:hAnsi="Times New Roman" w:cs="Times New Roman"/>
          <w:szCs w:val="24"/>
        </w:rPr>
        <w:t xml:space="preserve"> </w:t>
      </w:r>
      <w:r w:rsidR="00037907" w:rsidRPr="00037907">
        <w:rPr>
          <w:rFonts w:ascii="Times New Roman" w:hAnsi="Times New Roman" w:cs="Times New Roman"/>
          <w:szCs w:val="24"/>
        </w:rPr>
        <w:t>[5]</w:t>
      </w:r>
    </w:p>
    <w:p w14:paraId="3199D0BF" w14:textId="77777777" w:rsidR="009953F3" w:rsidRPr="00037907" w:rsidRDefault="009953F3" w:rsidP="009953F3">
      <w:pPr>
        <w:pStyle w:val="-HTML"/>
        <w:shd w:val="clear" w:color="auto" w:fill="F8F9FA"/>
        <w:spacing w:line="276" w:lineRule="auto"/>
        <w:rPr>
          <w:rFonts w:ascii="Times New Roman" w:hAnsi="Times New Roman" w:cs="Times New Roman"/>
          <w:szCs w:val="24"/>
        </w:rPr>
      </w:pPr>
    </w:p>
    <w:p w14:paraId="1C8750C8" w14:textId="77777777" w:rsidR="00C634E3" w:rsidRDefault="00C634E3" w:rsidP="007222AA">
      <w:pPr>
        <w:spacing w:line="276" w:lineRule="auto"/>
        <w:jc w:val="both"/>
        <w:rPr>
          <w:rFonts w:ascii="Times New Roman" w:hAnsi="Times New Roman" w:cs="Times New Roman"/>
          <w:szCs w:val="24"/>
        </w:rPr>
      </w:pPr>
    </w:p>
    <w:p w14:paraId="09F3CCB7" w14:textId="25C1F2AB" w:rsidR="00AA6084" w:rsidRDefault="00780243" w:rsidP="007222AA">
      <w:pPr>
        <w:spacing w:line="276" w:lineRule="auto"/>
        <w:jc w:val="both"/>
        <w:rPr>
          <w:rFonts w:ascii="Times New Roman" w:hAnsi="Times New Roman" w:cs="Times New Roman"/>
          <w:szCs w:val="24"/>
          <w:shd w:val="clear" w:color="auto" w:fill="F8F9FA"/>
        </w:rPr>
      </w:pPr>
      <w:r>
        <w:rPr>
          <w:rFonts w:ascii="Times New Roman" w:hAnsi="Times New Roman" w:cs="Times New Roman"/>
          <w:szCs w:val="24"/>
        </w:rPr>
        <w:lastRenderedPageBreak/>
        <w:t xml:space="preserve"> </w:t>
      </w:r>
      <w:r w:rsidR="00AA6084" w:rsidRPr="00780243">
        <w:rPr>
          <w:rFonts w:ascii="Times New Roman" w:hAnsi="Times New Roman" w:cs="Times New Roman"/>
          <w:szCs w:val="24"/>
        </w:rPr>
        <w:br/>
      </w:r>
      <w:r w:rsidR="00AA6084" w:rsidRPr="00B16E4C">
        <w:rPr>
          <w:rFonts w:ascii="Times New Roman" w:hAnsi="Times New Roman" w:cs="Times New Roman"/>
          <w:szCs w:val="24"/>
          <w:shd w:val="clear" w:color="auto" w:fill="F8F9FA"/>
        </w:rPr>
        <w:t xml:space="preserve">Ο </w:t>
      </w:r>
      <w:proofErr w:type="spellStart"/>
      <w:r w:rsidR="00AA6084" w:rsidRPr="00B16E4C">
        <w:rPr>
          <w:rFonts w:ascii="Times New Roman" w:hAnsi="Times New Roman" w:cs="Times New Roman"/>
          <w:szCs w:val="24"/>
          <w:shd w:val="clear" w:color="auto" w:fill="F8F9FA"/>
        </w:rPr>
        <w:t>Campbell</w:t>
      </w:r>
      <w:proofErr w:type="spellEnd"/>
      <w:r w:rsidR="00AA6084" w:rsidRPr="00B16E4C">
        <w:rPr>
          <w:rFonts w:ascii="Times New Roman" w:hAnsi="Times New Roman" w:cs="Times New Roman"/>
          <w:szCs w:val="24"/>
          <w:shd w:val="clear" w:color="auto" w:fill="F8F9FA"/>
        </w:rPr>
        <w:t xml:space="preserve"> προτείνει επίσης μια επίσημη δομή για αποτελεσματική διαχείριση συντήρησης (βλ. Σχήμα 2.4). Η διαδικασία ξεκινά με την ανάπτυξη μιας στρατηγικής για κάθε στοιχείο. Είναι πλήρως ενσωματωμένο στο επιχειρηματικό σχέδιο. Ταυτόχρονα, επισημαίνονται οι πτυχές που σχετίζονται με το ανθρώπινο δυναμικό που απαιτούνται για την παραγωγή της απαραίτητης πολιτιστικής αλλαγής. Στη συνέχεια, ο οργανισμός αποκτά έλεγχο για να διασφαλίσει τη λειτουργικότητα κάθε περιουσιακού στοιχείου </w:t>
      </w:r>
      <w:r w:rsidR="003C05A7" w:rsidRPr="00B16E4C">
        <w:rPr>
          <w:rFonts w:ascii="Times New Roman" w:hAnsi="Times New Roman" w:cs="Times New Roman"/>
          <w:szCs w:val="24"/>
          <w:shd w:val="clear" w:color="auto" w:fill="F8F9FA"/>
        </w:rPr>
        <w:t>καθ’ όλη</w:t>
      </w:r>
      <w:r w:rsidR="00AA6084" w:rsidRPr="00B16E4C">
        <w:rPr>
          <w:rFonts w:ascii="Times New Roman" w:hAnsi="Times New Roman" w:cs="Times New Roman"/>
          <w:szCs w:val="24"/>
          <w:shd w:val="clear" w:color="auto" w:fill="F8F9FA"/>
        </w:rPr>
        <w:t xml:space="preserve"> τη διάρκεια του κύκλου ζωής του. Αυτό πραγματοποιείται με την εφαρμογή ενός CMMS, ενός συστήματος μέτρησης λειτουργίας συντήρηση</w:t>
      </w:r>
      <w:r w:rsidR="00C322AD">
        <w:rPr>
          <w:rFonts w:ascii="Times New Roman" w:hAnsi="Times New Roman" w:cs="Times New Roman"/>
          <w:szCs w:val="24"/>
          <w:shd w:val="clear" w:color="auto" w:fill="F8F9FA"/>
        </w:rPr>
        <w:t>ς</w:t>
      </w:r>
      <w:r w:rsidR="00AA6084" w:rsidRPr="00B16E4C">
        <w:rPr>
          <w:rFonts w:ascii="Times New Roman" w:hAnsi="Times New Roman" w:cs="Times New Roman"/>
          <w:szCs w:val="24"/>
          <w:shd w:val="clear" w:color="auto" w:fill="F8F9FA"/>
        </w:rPr>
        <w:t xml:space="preserve"> και του προγραμματισμού των δραστηριοτήτων συντήρησης. Επιτυγχάνεται σύμφωνα με διάφορες τακτικές που εφαρμόζονται ανάλογα με την αξία που αντιπροσωπεύουν αυτά τα περιουσιακά στοιχεία και τους κινδύνους που ενέχουν για τον οργανισμό. Μεταξύ αυτών των τακτικών, </w:t>
      </w:r>
      <w:r w:rsidR="00C322AD">
        <w:rPr>
          <w:rFonts w:ascii="Times New Roman" w:hAnsi="Times New Roman" w:cs="Times New Roman"/>
          <w:szCs w:val="24"/>
          <w:shd w:val="clear" w:color="auto" w:fill="F8F9FA"/>
        </w:rPr>
        <w:t>ο</w:t>
      </w:r>
      <w:r w:rsidR="00AA6084" w:rsidRPr="00B16E4C">
        <w:rPr>
          <w:rFonts w:ascii="Times New Roman" w:hAnsi="Times New Roman" w:cs="Times New Roman"/>
          <w:szCs w:val="24"/>
          <w:shd w:val="clear" w:color="auto" w:fill="F8F9FA"/>
        </w:rPr>
        <w:t xml:space="preserve"> </w:t>
      </w:r>
      <w:proofErr w:type="spellStart"/>
      <w:r w:rsidR="00AA6084" w:rsidRPr="00B16E4C">
        <w:rPr>
          <w:rFonts w:ascii="Times New Roman" w:hAnsi="Times New Roman" w:cs="Times New Roman"/>
          <w:szCs w:val="24"/>
          <w:shd w:val="clear" w:color="auto" w:fill="F8F9FA"/>
        </w:rPr>
        <w:t>Campbell</w:t>
      </w:r>
      <w:proofErr w:type="spellEnd"/>
      <w:r w:rsidR="00AA6084" w:rsidRPr="00B16E4C">
        <w:rPr>
          <w:rFonts w:ascii="Times New Roman" w:hAnsi="Times New Roman" w:cs="Times New Roman"/>
          <w:szCs w:val="24"/>
          <w:shd w:val="clear" w:color="auto" w:fill="F8F9FA"/>
        </w:rPr>
        <w:t xml:space="preserve"> περιλαμβάνει</w:t>
      </w:r>
      <w:r w:rsidR="00C322AD">
        <w:rPr>
          <w:rFonts w:ascii="Times New Roman" w:hAnsi="Times New Roman" w:cs="Times New Roman"/>
          <w:szCs w:val="24"/>
          <w:shd w:val="clear" w:color="auto" w:fill="F8F9FA"/>
        </w:rPr>
        <w:t>:</w:t>
      </w:r>
      <w:r w:rsidR="00AA6084" w:rsidRPr="00B16E4C">
        <w:rPr>
          <w:rFonts w:ascii="Times New Roman" w:hAnsi="Times New Roman" w:cs="Times New Roman"/>
          <w:szCs w:val="24"/>
          <w:shd w:val="clear" w:color="auto" w:fill="F8F9FA"/>
        </w:rPr>
        <w:t xml:space="preserve"> α) Εκτέλεση σε αποτυχία, β) Απολύσεις, γ) Προγραμματισμέν</w:t>
      </w:r>
      <w:r w:rsidR="00BC7B79">
        <w:rPr>
          <w:rFonts w:ascii="Times New Roman" w:hAnsi="Times New Roman" w:cs="Times New Roman"/>
          <w:szCs w:val="24"/>
          <w:shd w:val="clear" w:color="auto" w:fill="F8F9FA"/>
        </w:rPr>
        <w:t xml:space="preserve">ες </w:t>
      </w:r>
      <w:r w:rsidR="00BC7B79" w:rsidRPr="00B16E4C">
        <w:rPr>
          <w:rFonts w:ascii="Times New Roman" w:hAnsi="Times New Roman" w:cs="Times New Roman"/>
          <w:szCs w:val="24"/>
          <w:shd w:val="clear" w:color="auto" w:fill="F8F9FA"/>
        </w:rPr>
        <w:t>αντικαταστάσ</w:t>
      </w:r>
      <w:r w:rsidR="00BC7B79">
        <w:rPr>
          <w:rFonts w:ascii="Times New Roman" w:hAnsi="Times New Roman" w:cs="Times New Roman"/>
          <w:szCs w:val="24"/>
          <w:shd w:val="clear" w:color="auto" w:fill="F8F9FA"/>
        </w:rPr>
        <w:t>εις</w:t>
      </w:r>
      <w:r w:rsidR="00AA6084" w:rsidRPr="00B16E4C">
        <w:rPr>
          <w:rFonts w:ascii="Times New Roman" w:hAnsi="Times New Roman" w:cs="Times New Roman"/>
          <w:szCs w:val="24"/>
          <w:shd w:val="clear" w:color="auto" w:fill="F8F9FA"/>
        </w:rPr>
        <w:t>,</w:t>
      </w:r>
      <w:r w:rsidR="00F12B19">
        <w:rPr>
          <w:rFonts w:ascii="Times New Roman" w:hAnsi="Times New Roman" w:cs="Times New Roman"/>
          <w:szCs w:val="24"/>
          <w:shd w:val="clear" w:color="auto" w:fill="F8F9FA"/>
        </w:rPr>
        <w:t xml:space="preserve"> </w:t>
      </w:r>
      <w:r w:rsidR="00AA6084" w:rsidRPr="00B16E4C">
        <w:rPr>
          <w:rFonts w:ascii="Times New Roman" w:hAnsi="Times New Roman" w:cs="Times New Roman"/>
          <w:szCs w:val="24"/>
          <w:shd w:val="clear" w:color="auto" w:fill="F8F9FA"/>
        </w:rPr>
        <w:t>δ) Προγραμματισμέν</w:t>
      </w:r>
      <w:r w:rsidR="00BC7B79">
        <w:rPr>
          <w:rFonts w:ascii="Times New Roman" w:hAnsi="Times New Roman" w:cs="Times New Roman"/>
          <w:szCs w:val="24"/>
          <w:shd w:val="clear" w:color="auto" w:fill="F8F9FA"/>
        </w:rPr>
        <w:t>ους λεπτομερής ελέγχους</w:t>
      </w:r>
      <w:r w:rsidR="00AA6084" w:rsidRPr="00B16E4C">
        <w:rPr>
          <w:rFonts w:ascii="Times New Roman" w:hAnsi="Times New Roman" w:cs="Times New Roman"/>
          <w:szCs w:val="24"/>
          <w:shd w:val="clear" w:color="auto" w:fill="F8F9FA"/>
        </w:rPr>
        <w:t xml:space="preserve">, </w:t>
      </w:r>
      <w:r w:rsidR="00AA6084" w:rsidRPr="00102BBC">
        <w:rPr>
          <w:rFonts w:ascii="Times New Roman" w:hAnsi="Times New Roman" w:cs="Times New Roman"/>
          <w:szCs w:val="24"/>
          <w:shd w:val="clear" w:color="auto" w:fill="F8F9FA"/>
        </w:rPr>
        <w:t>ε)</w:t>
      </w:r>
      <w:r w:rsidR="00102BBC">
        <w:rPr>
          <w:rFonts w:ascii="Times New Roman" w:hAnsi="Times New Roman" w:cs="Times New Roman"/>
          <w:szCs w:val="24"/>
          <w:shd w:val="clear" w:color="auto" w:fill="F8F9FA"/>
        </w:rPr>
        <w:t xml:space="preserve"> Συντηρήσεις που δεν έχουν προγραμματιστεί</w:t>
      </w:r>
      <w:r w:rsidR="00AA6084" w:rsidRPr="00B16E4C">
        <w:rPr>
          <w:rFonts w:ascii="Times New Roman" w:hAnsi="Times New Roman" w:cs="Times New Roman"/>
          <w:szCs w:val="24"/>
          <w:shd w:val="clear" w:color="auto" w:fill="F8F9FA"/>
        </w:rPr>
        <w:t xml:space="preserve">, </w:t>
      </w:r>
      <w:proofErr w:type="spellStart"/>
      <w:r w:rsidR="00AA6084" w:rsidRPr="00B16E4C">
        <w:rPr>
          <w:rFonts w:ascii="Times New Roman" w:hAnsi="Times New Roman" w:cs="Times New Roman"/>
          <w:szCs w:val="24"/>
          <w:shd w:val="clear" w:color="auto" w:fill="F8F9FA"/>
        </w:rPr>
        <w:t>στ</w:t>
      </w:r>
      <w:proofErr w:type="spellEnd"/>
      <w:r w:rsidR="00AA6084" w:rsidRPr="00B16E4C">
        <w:rPr>
          <w:rFonts w:ascii="Times New Roman" w:hAnsi="Times New Roman" w:cs="Times New Roman"/>
          <w:szCs w:val="24"/>
          <w:shd w:val="clear" w:color="auto" w:fill="F8F9FA"/>
        </w:rPr>
        <w:t>) Προληπτική συντήρηση, ζ) Ηλικία ή</w:t>
      </w:r>
      <w:r w:rsidR="00C322AD">
        <w:rPr>
          <w:rFonts w:ascii="Times New Roman" w:hAnsi="Times New Roman" w:cs="Times New Roman"/>
          <w:szCs w:val="24"/>
          <w:shd w:val="clear" w:color="auto" w:fill="F8F9FA"/>
        </w:rPr>
        <w:t xml:space="preserve"> </w:t>
      </w:r>
      <w:r w:rsidR="00AA6084" w:rsidRPr="00B16E4C">
        <w:rPr>
          <w:rFonts w:ascii="Times New Roman" w:hAnsi="Times New Roman" w:cs="Times New Roman"/>
          <w:szCs w:val="24"/>
          <w:shd w:val="clear" w:color="auto" w:fill="F8F9FA"/>
        </w:rPr>
        <w:t xml:space="preserve">χρήση, η) Συντήρηση βάσει συνθηκών, και i) Επανασχεδιασμός. Τέλος, </w:t>
      </w:r>
      <w:r w:rsidR="00C322AD">
        <w:rPr>
          <w:rFonts w:ascii="Times New Roman" w:hAnsi="Times New Roman" w:cs="Times New Roman"/>
          <w:szCs w:val="24"/>
          <w:shd w:val="clear" w:color="auto" w:fill="F8F9FA"/>
        </w:rPr>
        <w:t>ο</w:t>
      </w:r>
      <w:r w:rsidR="00AA6084" w:rsidRPr="00B16E4C">
        <w:rPr>
          <w:rFonts w:ascii="Times New Roman" w:hAnsi="Times New Roman" w:cs="Times New Roman"/>
          <w:szCs w:val="24"/>
          <w:shd w:val="clear" w:color="auto" w:fill="F8F9FA"/>
        </w:rPr>
        <w:t xml:space="preserve"> </w:t>
      </w:r>
      <w:proofErr w:type="spellStart"/>
      <w:r w:rsidR="00AA6084" w:rsidRPr="00B16E4C">
        <w:rPr>
          <w:rFonts w:ascii="Times New Roman" w:hAnsi="Times New Roman" w:cs="Times New Roman"/>
          <w:szCs w:val="24"/>
          <w:shd w:val="clear" w:color="auto" w:fill="F8F9FA"/>
        </w:rPr>
        <w:t>Campbell</w:t>
      </w:r>
      <w:proofErr w:type="spellEnd"/>
      <w:r w:rsidR="00AA6084" w:rsidRPr="00B16E4C">
        <w:rPr>
          <w:rFonts w:ascii="Times New Roman" w:hAnsi="Times New Roman" w:cs="Times New Roman"/>
          <w:szCs w:val="24"/>
          <w:shd w:val="clear" w:color="auto" w:fill="F8F9FA"/>
        </w:rPr>
        <w:t xml:space="preserve"> προτείνει την εφαρμογή δύο εξαιρετικά επιτυχημένων μεθόδων για συνεχή βελτίωση - RCM και TPM. Προτείνει επίσης τη χρήση τεχνικών ανασχεδιασμού διεργασιών (τεχνικές χαρτογράφησης διαδικασιών βάσει δραστηριοτήτων, τεχνικές ανάλυσης αξίας διεργασίας και καινοτόμων τεχνικών όρασης διαδικασίας</w:t>
      </w:r>
      <w:r w:rsidR="00C322AD">
        <w:rPr>
          <w:rFonts w:ascii="Times New Roman" w:hAnsi="Times New Roman" w:cs="Times New Roman"/>
          <w:szCs w:val="24"/>
          <w:shd w:val="clear" w:color="auto" w:fill="F8F9FA"/>
        </w:rPr>
        <w:t xml:space="preserve"> </w:t>
      </w:r>
      <w:r w:rsidR="00AA6084" w:rsidRPr="00B16E4C">
        <w:rPr>
          <w:rFonts w:ascii="Times New Roman" w:hAnsi="Times New Roman" w:cs="Times New Roman"/>
          <w:szCs w:val="24"/>
          <w:shd w:val="clear" w:color="auto" w:fill="F8F9FA"/>
        </w:rPr>
        <w:t xml:space="preserve"> μεταξύ άλλων) για βελτιωμένες βελτιώσεις στη συντήρηση.</w:t>
      </w:r>
    </w:p>
    <w:p w14:paraId="6901355C" w14:textId="77777777" w:rsidR="00C322AD" w:rsidRPr="009870ED" w:rsidRDefault="00C322AD" w:rsidP="005D6A54">
      <w:pPr>
        <w:spacing w:line="276" w:lineRule="auto"/>
        <w:rPr>
          <w:rFonts w:ascii="Times New Roman" w:hAnsi="Times New Roman" w:cs="Times New Roman"/>
          <w:szCs w:val="24"/>
          <w:shd w:val="clear" w:color="auto" w:fill="F8F9FA"/>
        </w:rPr>
      </w:pPr>
      <w:r w:rsidRPr="009870ED">
        <w:rPr>
          <w:rFonts w:ascii="Times New Roman" w:hAnsi="Times New Roman" w:cs="Times New Roman"/>
          <w:noProof/>
          <w:szCs w:val="24"/>
          <w:shd w:val="clear" w:color="auto" w:fill="F8F9FA"/>
        </w:rPr>
        <w:drawing>
          <wp:inline distT="0" distB="0" distL="0" distR="0" wp14:anchorId="38B9930D" wp14:editId="1F48D9CF">
            <wp:extent cx="5516880" cy="2331720"/>
            <wp:effectExtent l="0" t="0" r="762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16880" cy="2331720"/>
                    </a:xfrm>
                    <a:prstGeom prst="rect">
                      <a:avLst/>
                    </a:prstGeom>
                    <a:noFill/>
                    <a:ln>
                      <a:noFill/>
                    </a:ln>
                  </pic:spPr>
                </pic:pic>
              </a:graphicData>
            </a:graphic>
          </wp:inline>
        </w:drawing>
      </w:r>
    </w:p>
    <w:p w14:paraId="6E69030E" w14:textId="237A1527" w:rsidR="00C322AD" w:rsidRPr="00D45DC6" w:rsidRDefault="00C322AD" w:rsidP="005D6A54">
      <w:pPr>
        <w:spacing w:line="276" w:lineRule="auto"/>
        <w:rPr>
          <w:rFonts w:ascii="Times New Roman" w:hAnsi="Times New Roman" w:cs="Times New Roman"/>
          <w:szCs w:val="24"/>
          <w:shd w:val="clear" w:color="auto" w:fill="F8F9FA"/>
        </w:rPr>
      </w:pPr>
      <w:r w:rsidRPr="00D45DC6">
        <w:rPr>
          <w:rFonts w:ascii="Times New Roman" w:hAnsi="Times New Roman" w:cs="Times New Roman"/>
          <w:sz w:val="20"/>
          <w:szCs w:val="24"/>
        </w:rPr>
        <w:t>Σχήμα 2.4.</w:t>
      </w:r>
      <w:r w:rsidR="002C614D">
        <w:rPr>
          <w:rFonts w:ascii="Times New Roman" w:hAnsi="Times New Roman" w:cs="Times New Roman"/>
          <w:sz w:val="20"/>
          <w:szCs w:val="24"/>
        </w:rPr>
        <w:t xml:space="preserve"> Το π</w:t>
      </w:r>
      <w:r w:rsidR="00780243" w:rsidRPr="00D45DC6">
        <w:rPr>
          <w:rStyle w:val="y2iqfc"/>
          <w:rFonts w:cstheme="minorHAnsi"/>
          <w:sz w:val="20"/>
          <w:szCs w:val="20"/>
        </w:rPr>
        <w:t xml:space="preserve">λαίσιο συντήρησης σύμφωνα με τον </w:t>
      </w:r>
      <w:r w:rsidRPr="00D45DC6">
        <w:rPr>
          <w:rFonts w:ascii="Times New Roman" w:hAnsi="Times New Roman" w:cs="Times New Roman"/>
          <w:sz w:val="20"/>
          <w:szCs w:val="24"/>
          <w:lang w:val="en-US"/>
        </w:rPr>
        <w:t>Campbell</w:t>
      </w:r>
      <w:r w:rsidRPr="00D45DC6">
        <w:rPr>
          <w:rFonts w:ascii="Times New Roman" w:hAnsi="Times New Roman" w:cs="Times New Roman"/>
          <w:sz w:val="20"/>
          <w:szCs w:val="24"/>
        </w:rPr>
        <w:t>.</w:t>
      </w:r>
      <w:r w:rsidR="001907AE" w:rsidRPr="00D45DC6">
        <w:rPr>
          <w:rFonts w:ascii="Times New Roman" w:hAnsi="Times New Roman" w:cs="Times New Roman"/>
          <w:sz w:val="20"/>
          <w:szCs w:val="24"/>
        </w:rPr>
        <w:t xml:space="preserve"> [</w:t>
      </w:r>
      <w:r w:rsidR="00D45DC6" w:rsidRPr="00D45DC6">
        <w:rPr>
          <w:rFonts w:ascii="Times New Roman" w:hAnsi="Times New Roman" w:cs="Times New Roman"/>
          <w:sz w:val="20"/>
          <w:szCs w:val="24"/>
        </w:rPr>
        <w:t>22</w:t>
      </w:r>
      <w:r w:rsidR="00037907" w:rsidRPr="00D45DC6">
        <w:rPr>
          <w:rFonts w:ascii="Times New Roman" w:hAnsi="Times New Roman" w:cs="Times New Roman"/>
          <w:sz w:val="20"/>
          <w:szCs w:val="24"/>
        </w:rPr>
        <w:t>]</w:t>
      </w:r>
    </w:p>
    <w:p w14:paraId="4DA71ADC" w14:textId="77777777" w:rsidR="00C322AD" w:rsidRPr="00DA5D88" w:rsidRDefault="00C322AD" w:rsidP="005D6A54">
      <w:pPr>
        <w:spacing w:line="276" w:lineRule="auto"/>
        <w:rPr>
          <w:rFonts w:ascii="Times New Roman" w:hAnsi="Times New Roman" w:cs="Times New Roman"/>
          <w:szCs w:val="24"/>
          <w:shd w:val="clear" w:color="auto" w:fill="F8F9FA"/>
        </w:rPr>
      </w:pPr>
    </w:p>
    <w:p w14:paraId="1EBE3D9E" w14:textId="4D1873CF" w:rsidR="00072A7D" w:rsidRPr="009870ED" w:rsidRDefault="00AA6084" w:rsidP="007222AA">
      <w:pPr>
        <w:pStyle w:val="a3"/>
        <w:spacing w:line="276" w:lineRule="auto"/>
        <w:ind w:left="0"/>
        <w:jc w:val="both"/>
        <w:rPr>
          <w:rFonts w:ascii="Times New Roman" w:hAnsi="Times New Roman" w:cs="Times New Roman"/>
          <w:szCs w:val="24"/>
          <w:shd w:val="clear" w:color="auto" w:fill="F8F9FA"/>
        </w:rPr>
      </w:pPr>
      <w:r w:rsidRPr="00274641">
        <w:rPr>
          <w:rFonts w:ascii="Times New Roman" w:hAnsi="Times New Roman" w:cs="Times New Roman"/>
          <w:szCs w:val="24"/>
        </w:rPr>
        <w:br/>
      </w:r>
      <w:r w:rsidRPr="00D45DC6">
        <w:rPr>
          <w:rFonts w:ascii="Times New Roman" w:hAnsi="Times New Roman" w:cs="Times New Roman"/>
          <w:szCs w:val="24"/>
          <w:shd w:val="clear" w:color="auto" w:fill="F8F9FA"/>
        </w:rPr>
        <w:t xml:space="preserve">Οι </w:t>
      </w:r>
      <w:proofErr w:type="spellStart"/>
      <w:r w:rsidRPr="00D45DC6">
        <w:rPr>
          <w:rFonts w:ascii="Times New Roman" w:hAnsi="Times New Roman" w:cs="Times New Roman"/>
          <w:szCs w:val="24"/>
          <w:shd w:val="clear" w:color="auto" w:fill="F8F9FA"/>
        </w:rPr>
        <w:t>Pintelon</w:t>
      </w:r>
      <w:proofErr w:type="spellEnd"/>
      <w:r w:rsidRPr="00D45DC6">
        <w:rPr>
          <w:rFonts w:ascii="Times New Roman" w:hAnsi="Times New Roman" w:cs="Times New Roman"/>
          <w:szCs w:val="24"/>
          <w:shd w:val="clear" w:color="auto" w:fill="F8F9FA"/>
        </w:rPr>
        <w:t xml:space="preserve"> και </w:t>
      </w:r>
      <w:proofErr w:type="spellStart"/>
      <w:r w:rsidRPr="00D45DC6">
        <w:rPr>
          <w:rFonts w:ascii="Times New Roman" w:hAnsi="Times New Roman" w:cs="Times New Roman"/>
          <w:szCs w:val="24"/>
          <w:shd w:val="clear" w:color="auto" w:fill="F8F9FA"/>
        </w:rPr>
        <w:t>Van</w:t>
      </w:r>
      <w:proofErr w:type="spellEnd"/>
      <w:r w:rsidRPr="00D45DC6">
        <w:rPr>
          <w:rFonts w:ascii="Times New Roman" w:hAnsi="Times New Roman" w:cs="Times New Roman"/>
          <w:szCs w:val="24"/>
          <w:shd w:val="clear" w:color="auto" w:fill="F8F9FA"/>
        </w:rPr>
        <w:t xml:space="preserve"> </w:t>
      </w:r>
      <w:proofErr w:type="spellStart"/>
      <w:r w:rsidRPr="00D45DC6">
        <w:rPr>
          <w:rFonts w:ascii="Times New Roman" w:hAnsi="Times New Roman" w:cs="Times New Roman"/>
          <w:szCs w:val="24"/>
          <w:shd w:val="clear" w:color="auto" w:fill="F8F9FA"/>
        </w:rPr>
        <w:t>Wassenhove</w:t>
      </w:r>
      <w:proofErr w:type="spellEnd"/>
      <w:r w:rsidRPr="00D45DC6">
        <w:rPr>
          <w:rFonts w:ascii="Times New Roman" w:hAnsi="Times New Roman" w:cs="Times New Roman"/>
          <w:szCs w:val="24"/>
          <w:shd w:val="clear" w:color="auto" w:fill="F8F9FA"/>
        </w:rPr>
        <w:t xml:space="preserve"> [</w:t>
      </w:r>
      <w:r w:rsidR="00D45DC6" w:rsidRPr="00D45DC6">
        <w:rPr>
          <w:rFonts w:ascii="Times New Roman" w:hAnsi="Times New Roman" w:cs="Times New Roman"/>
          <w:szCs w:val="24"/>
          <w:shd w:val="clear" w:color="auto" w:fill="F8F9FA"/>
        </w:rPr>
        <w:t>23</w:t>
      </w:r>
      <w:r w:rsidRPr="009870ED">
        <w:rPr>
          <w:rFonts w:ascii="Times New Roman" w:hAnsi="Times New Roman" w:cs="Times New Roman"/>
          <w:szCs w:val="24"/>
          <w:shd w:val="clear" w:color="auto" w:fill="F8F9FA"/>
        </w:rPr>
        <w:t>] παρέχουν ένα εργαλείο</w:t>
      </w:r>
      <w:r w:rsidR="00892D78">
        <w:rPr>
          <w:rFonts w:ascii="Times New Roman" w:hAnsi="Times New Roman" w:cs="Times New Roman"/>
          <w:szCs w:val="24"/>
          <w:shd w:val="clear" w:color="auto" w:fill="F8F9FA"/>
        </w:rPr>
        <w:t xml:space="preserve"> </w:t>
      </w:r>
      <w:r w:rsidRPr="009870ED">
        <w:rPr>
          <w:rFonts w:ascii="Times New Roman" w:hAnsi="Times New Roman" w:cs="Times New Roman"/>
          <w:szCs w:val="24"/>
          <w:shd w:val="clear" w:color="auto" w:fill="F8F9FA"/>
        </w:rPr>
        <w:t>διαχείριση</w:t>
      </w:r>
      <w:r w:rsidR="00892D78">
        <w:rPr>
          <w:rFonts w:ascii="Times New Roman" w:hAnsi="Times New Roman" w:cs="Times New Roman"/>
          <w:szCs w:val="24"/>
          <w:shd w:val="clear" w:color="auto" w:fill="F8F9FA"/>
        </w:rPr>
        <w:t>ς της</w:t>
      </w:r>
      <w:r w:rsidRPr="009870ED">
        <w:rPr>
          <w:rFonts w:ascii="Times New Roman" w:hAnsi="Times New Roman" w:cs="Times New Roman"/>
          <w:szCs w:val="24"/>
          <w:shd w:val="clear" w:color="auto" w:fill="F8F9FA"/>
        </w:rPr>
        <w:t xml:space="preserve"> συντήρησης για την αξιολόγηση της απόδοσης συντήρησης. Το εργαλείο αποτελείται από έναν πίνακα ελέγχου και ένα σύνολο αναφορών για την ανάλυση ορισμένων αναλογιών. Αυτό το εργαλείο εφαρμόζεται σε πέντε διαφορετικούς τομείς που υπάγονται στον έλεγχο του διαχειριστή συντήρησης: κόστος / προϋπολογισμός, </w:t>
      </w:r>
      <w:r w:rsidRPr="009870ED">
        <w:rPr>
          <w:rFonts w:ascii="Times New Roman" w:hAnsi="Times New Roman" w:cs="Times New Roman"/>
          <w:szCs w:val="24"/>
          <w:shd w:val="clear" w:color="auto" w:fill="F8F9FA"/>
        </w:rPr>
        <w:lastRenderedPageBreak/>
        <w:t>απόδοση εξοπλισμού, απόδοση προσωπικού, διαχείριση υλικών και έλεγχος εντολών εργασίας. Για κάθε έναν από αυτούς τους τομείς, ο πίνακας ελέγχου εμφανίζει αναλογίες με πραγματικά, αναμενόμενα</w:t>
      </w:r>
      <w:r w:rsidRPr="00D45DC6">
        <w:rPr>
          <w:rFonts w:ascii="Times New Roman" w:hAnsi="Times New Roman" w:cs="Times New Roman"/>
          <w:szCs w:val="24"/>
          <w:shd w:val="clear" w:color="auto" w:fill="F8F9FA"/>
        </w:rPr>
        <w:t xml:space="preserve">, στόχους, σημειώσεις και δεδομένα προσοχής. Οι </w:t>
      </w:r>
      <w:proofErr w:type="spellStart"/>
      <w:r w:rsidRPr="00D45DC6">
        <w:rPr>
          <w:rFonts w:ascii="Times New Roman" w:hAnsi="Times New Roman" w:cs="Times New Roman"/>
          <w:szCs w:val="24"/>
          <w:shd w:val="clear" w:color="auto" w:fill="F8F9FA"/>
        </w:rPr>
        <w:t>Pintelon</w:t>
      </w:r>
      <w:proofErr w:type="spellEnd"/>
      <w:r w:rsidRPr="00D45DC6">
        <w:rPr>
          <w:rFonts w:ascii="Times New Roman" w:hAnsi="Times New Roman" w:cs="Times New Roman"/>
          <w:szCs w:val="24"/>
          <w:shd w:val="clear" w:color="auto" w:fill="F8F9FA"/>
        </w:rPr>
        <w:t xml:space="preserve"> και </w:t>
      </w:r>
      <w:proofErr w:type="spellStart"/>
      <w:r w:rsidRPr="00D45DC6">
        <w:rPr>
          <w:rFonts w:ascii="Times New Roman" w:hAnsi="Times New Roman" w:cs="Times New Roman"/>
          <w:szCs w:val="24"/>
          <w:shd w:val="clear" w:color="auto" w:fill="F8F9FA"/>
        </w:rPr>
        <w:t>Gelders</w:t>
      </w:r>
      <w:proofErr w:type="spellEnd"/>
      <w:r w:rsidRPr="00D45DC6">
        <w:rPr>
          <w:rFonts w:ascii="Times New Roman" w:hAnsi="Times New Roman" w:cs="Times New Roman"/>
          <w:szCs w:val="24"/>
          <w:shd w:val="clear" w:color="auto" w:fill="F8F9FA"/>
        </w:rPr>
        <w:t xml:space="preserve"> [2</w:t>
      </w:r>
      <w:r w:rsidR="00D45DC6">
        <w:rPr>
          <w:rFonts w:ascii="Times New Roman" w:hAnsi="Times New Roman" w:cs="Times New Roman"/>
          <w:szCs w:val="24"/>
          <w:shd w:val="clear" w:color="auto" w:fill="F8F9FA"/>
        </w:rPr>
        <w:t>4</w:t>
      </w:r>
      <w:r w:rsidRPr="00D45DC6">
        <w:rPr>
          <w:rFonts w:ascii="Times New Roman" w:hAnsi="Times New Roman" w:cs="Times New Roman"/>
          <w:szCs w:val="24"/>
          <w:shd w:val="clear" w:color="auto" w:fill="F8F9FA"/>
        </w:rPr>
        <w:t>]</w:t>
      </w:r>
      <w:r w:rsidRPr="009870ED">
        <w:rPr>
          <w:rFonts w:ascii="Times New Roman" w:hAnsi="Times New Roman" w:cs="Times New Roman"/>
          <w:szCs w:val="24"/>
          <w:shd w:val="clear" w:color="auto" w:fill="F8F9FA"/>
        </w:rPr>
        <w:t xml:space="preserve"> συζητούν ένα πλαίσιο διαχείρισης συντήρησης στο οποίο περιλαμβάνονται οι κύριες πτυχές της διαχείρισης συντήρησης (MM)</w:t>
      </w:r>
      <w:r w:rsidR="00892D78">
        <w:rPr>
          <w:rFonts w:ascii="Times New Roman" w:hAnsi="Times New Roman" w:cs="Times New Roman"/>
          <w:szCs w:val="24"/>
          <w:shd w:val="clear" w:color="auto" w:fill="F8F9FA"/>
        </w:rPr>
        <w:t xml:space="preserve"> και το οποίο απαρτίζεται</w:t>
      </w:r>
      <w:r w:rsidRPr="009870ED">
        <w:rPr>
          <w:rFonts w:ascii="Times New Roman" w:hAnsi="Times New Roman" w:cs="Times New Roman"/>
          <w:szCs w:val="24"/>
          <w:shd w:val="clear" w:color="auto" w:fill="F8F9FA"/>
        </w:rPr>
        <w:t xml:space="preserve"> </w:t>
      </w:r>
      <w:r w:rsidR="00892D78">
        <w:rPr>
          <w:rFonts w:ascii="Times New Roman" w:hAnsi="Times New Roman" w:cs="Times New Roman"/>
          <w:szCs w:val="24"/>
          <w:shd w:val="clear" w:color="auto" w:fill="F8F9FA"/>
        </w:rPr>
        <w:t xml:space="preserve">από </w:t>
      </w:r>
      <w:r w:rsidRPr="009870ED">
        <w:rPr>
          <w:rFonts w:ascii="Times New Roman" w:hAnsi="Times New Roman" w:cs="Times New Roman"/>
          <w:szCs w:val="24"/>
          <w:shd w:val="clear" w:color="auto" w:fill="F8F9FA"/>
        </w:rPr>
        <w:t>τρία δομικά στοιχεία:</w:t>
      </w:r>
      <w:r w:rsidRPr="009870ED">
        <w:rPr>
          <w:rFonts w:ascii="Times New Roman" w:hAnsi="Times New Roman" w:cs="Times New Roman"/>
          <w:szCs w:val="24"/>
        </w:rPr>
        <w:t xml:space="preserve"> </w:t>
      </w:r>
    </w:p>
    <w:p w14:paraId="034EAC1F" w14:textId="77777777" w:rsidR="00072A7D" w:rsidRPr="009870ED" w:rsidRDefault="00AA6084" w:rsidP="00B32AFA">
      <w:pPr>
        <w:pStyle w:val="a3"/>
        <w:numPr>
          <w:ilvl w:val="0"/>
          <w:numId w:val="22"/>
        </w:numPr>
        <w:spacing w:line="276" w:lineRule="auto"/>
        <w:ind w:left="0" w:firstLine="0"/>
        <w:jc w:val="both"/>
        <w:rPr>
          <w:rFonts w:ascii="Times New Roman" w:hAnsi="Times New Roman" w:cs="Times New Roman"/>
          <w:szCs w:val="24"/>
          <w:shd w:val="clear" w:color="auto" w:fill="F8F9FA"/>
        </w:rPr>
      </w:pPr>
      <w:r w:rsidRPr="00892D78">
        <w:rPr>
          <w:rFonts w:ascii="Times New Roman" w:hAnsi="Times New Roman" w:cs="Times New Roman"/>
          <w:i/>
          <w:szCs w:val="24"/>
          <w:shd w:val="clear" w:color="auto" w:fill="F8F9FA"/>
        </w:rPr>
        <w:t>Η δραστηριότητα σχεδιασμού</w:t>
      </w:r>
      <w:r w:rsidR="009870ED" w:rsidRPr="00892D78">
        <w:rPr>
          <w:rFonts w:ascii="Times New Roman" w:hAnsi="Times New Roman" w:cs="Times New Roman"/>
          <w:i/>
          <w:szCs w:val="24"/>
          <w:shd w:val="clear" w:color="auto" w:fill="F8F9FA"/>
        </w:rPr>
        <w:t xml:space="preserve"> ενός</w:t>
      </w:r>
      <w:r w:rsidRPr="00892D78">
        <w:rPr>
          <w:rFonts w:ascii="Times New Roman" w:hAnsi="Times New Roman" w:cs="Times New Roman"/>
          <w:i/>
          <w:szCs w:val="24"/>
          <w:shd w:val="clear" w:color="auto" w:fill="F8F9FA"/>
        </w:rPr>
        <w:t xml:space="preserve"> συστήματος διαχείρισης / διαχείρισης</w:t>
      </w:r>
      <w:r w:rsidR="00AA65E2" w:rsidRPr="00892D78">
        <w:rPr>
          <w:rFonts w:ascii="Times New Roman" w:hAnsi="Times New Roman" w:cs="Times New Roman"/>
          <w:i/>
          <w:szCs w:val="24"/>
          <w:shd w:val="clear" w:color="auto" w:fill="F8F9FA"/>
        </w:rPr>
        <w:t xml:space="preserve"> της</w:t>
      </w:r>
      <w:r w:rsidRPr="00892D78">
        <w:rPr>
          <w:rFonts w:ascii="Times New Roman" w:hAnsi="Times New Roman" w:cs="Times New Roman"/>
          <w:i/>
          <w:szCs w:val="24"/>
          <w:shd w:val="clear" w:color="auto" w:fill="F8F9FA"/>
        </w:rPr>
        <w:t xml:space="preserve"> </w:t>
      </w:r>
      <w:r w:rsidR="00F00451" w:rsidRPr="00892D78">
        <w:rPr>
          <w:rFonts w:ascii="Times New Roman" w:hAnsi="Times New Roman" w:cs="Times New Roman"/>
          <w:i/>
          <w:szCs w:val="24"/>
          <w:shd w:val="clear" w:color="auto" w:fill="F8F9FA"/>
        </w:rPr>
        <w:t>συντήρησης</w:t>
      </w:r>
      <w:r w:rsidR="00AA65E2" w:rsidRPr="00892D78">
        <w:rPr>
          <w:rFonts w:ascii="Times New Roman" w:hAnsi="Times New Roman" w:cs="Times New Roman"/>
          <w:i/>
          <w:szCs w:val="24"/>
          <w:shd w:val="clear" w:color="auto" w:fill="F8F9FA"/>
        </w:rPr>
        <w:t>.</w:t>
      </w:r>
      <w:r w:rsidRPr="009870ED">
        <w:rPr>
          <w:rFonts w:ascii="Times New Roman" w:hAnsi="Times New Roman" w:cs="Times New Roman"/>
          <w:szCs w:val="24"/>
          <w:shd w:val="clear" w:color="auto" w:fill="F8F9FA"/>
        </w:rPr>
        <w:t xml:space="preserve"> Αυτό τοποθετεί επίσημα την </w:t>
      </w:r>
      <w:r w:rsidR="00940162" w:rsidRPr="009870ED">
        <w:rPr>
          <w:rFonts w:ascii="Times New Roman" w:hAnsi="Times New Roman" w:cs="Times New Roman"/>
          <w:szCs w:val="24"/>
          <w:shd w:val="clear" w:color="auto" w:fill="F8F9FA"/>
        </w:rPr>
        <w:t xml:space="preserve">διαχείριση της </w:t>
      </w:r>
      <w:r w:rsidR="00F00451" w:rsidRPr="009870ED">
        <w:rPr>
          <w:rFonts w:ascii="Times New Roman" w:hAnsi="Times New Roman" w:cs="Times New Roman"/>
          <w:szCs w:val="24"/>
          <w:shd w:val="clear" w:color="auto" w:fill="F8F9FA"/>
        </w:rPr>
        <w:t>συντήρησης</w:t>
      </w:r>
      <w:r w:rsidR="00940162" w:rsidRPr="009870ED">
        <w:rPr>
          <w:rFonts w:ascii="Times New Roman" w:hAnsi="Times New Roman" w:cs="Times New Roman"/>
          <w:szCs w:val="24"/>
          <w:shd w:val="clear" w:color="auto" w:fill="F8F9FA"/>
        </w:rPr>
        <w:t xml:space="preserve"> </w:t>
      </w:r>
      <w:r w:rsidRPr="009870ED">
        <w:rPr>
          <w:rFonts w:ascii="Times New Roman" w:hAnsi="Times New Roman" w:cs="Times New Roman"/>
          <w:szCs w:val="24"/>
          <w:shd w:val="clear" w:color="auto" w:fill="F8F9FA"/>
        </w:rPr>
        <w:t xml:space="preserve">στο ευρύτερο επιχειρηματικό πλαίσιο όπου το μάρκετινγκ, η χρηματοδότηση και οι λειτουργίες </w:t>
      </w:r>
      <w:r w:rsidR="00F00451" w:rsidRPr="009870ED">
        <w:rPr>
          <w:rFonts w:ascii="Times New Roman" w:hAnsi="Times New Roman" w:cs="Times New Roman"/>
          <w:szCs w:val="24"/>
          <w:shd w:val="clear" w:color="auto" w:fill="F8F9FA"/>
        </w:rPr>
        <w:t>αλληλοεπιδρούν</w:t>
      </w:r>
      <w:r w:rsidRPr="009870ED">
        <w:rPr>
          <w:rFonts w:ascii="Times New Roman" w:hAnsi="Times New Roman" w:cs="Times New Roman"/>
          <w:szCs w:val="24"/>
          <w:shd w:val="clear" w:color="auto" w:fill="F8F9FA"/>
        </w:rPr>
        <w:t xml:space="preserve"> για τις βασικές αποφάσεις,</w:t>
      </w:r>
      <w:r w:rsidR="009870ED" w:rsidRPr="009870ED">
        <w:rPr>
          <w:rFonts w:ascii="Times New Roman" w:hAnsi="Times New Roman" w:cs="Times New Roman"/>
          <w:szCs w:val="24"/>
          <w:shd w:val="clear" w:color="auto" w:fill="F8F9FA"/>
        </w:rPr>
        <w:t xml:space="preserve"> ώστε</w:t>
      </w:r>
      <w:r w:rsidRPr="009870ED">
        <w:rPr>
          <w:rFonts w:ascii="Times New Roman" w:hAnsi="Times New Roman" w:cs="Times New Roman"/>
          <w:szCs w:val="24"/>
          <w:shd w:val="clear" w:color="auto" w:fill="F8F9FA"/>
        </w:rPr>
        <w:t xml:space="preserve"> να αποφευχθεί κάθε λειτουργία</w:t>
      </w:r>
      <w:r w:rsidR="009870ED" w:rsidRPr="009870ED">
        <w:rPr>
          <w:rFonts w:ascii="Times New Roman" w:hAnsi="Times New Roman" w:cs="Times New Roman"/>
          <w:szCs w:val="24"/>
          <w:shd w:val="clear" w:color="auto" w:fill="F8F9FA"/>
        </w:rPr>
        <w:t xml:space="preserve"> που</w:t>
      </w:r>
      <w:r w:rsidRPr="009870ED">
        <w:rPr>
          <w:rFonts w:ascii="Times New Roman" w:hAnsi="Times New Roman" w:cs="Times New Roman"/>
          <w:szCs w:val="24"/>
          <w:shd w:val="clear" w:color="auto" w:fill="F8F9FA"/>
        </w:rPr>
        <w:t xml:space="preserve"> περιορ</w:t>
      </w:r>
      <w:r w:rsidR="009870ED" w:rsidRPr="009870ED">
        <w:rPr>
          <w:rFonts w:ascii="Times New Roman" w:hAnsi="Times New Roman" w:cs="Times New Roman"/>
          <w:szCs w:val="24"/>
          <w:shd w:val="clear" w:color="auto" w:fill="F8F9FA"/>
        </w:rPr>
        <w:t>ίζει τους</w:t>
      </w:r>
      <w:r w:rsidRPr="009870ED">
        <w:rPr>
          <w:rFonts w:ascii="Times New Roman" w:hAnsi="Times New Roman" w:cs="Times New Roman"/>
          <w:szCs w:val="24"/>
          <w:shd w:val="clear" w:color="auto" w:fill="F8F9FA"/>
        </w:rPr>
        <w:t xml:space="preserve"> στόχους. </w:t>
      </w:r>
    </w:p>
    <w:p w14:paraId="7C2DCCF1" w14:textId="5882B69D" w:rsidR="00072A7D" w:rsidRPr="009870ED" w:rsidRDefault="00AB37B6" w:rsidP="00B32AFA">
      <w:pPr>
        <w:pStyle w:val="a3"/>
        <w:numPr>
          <w:ilvl w:val="0"/>
          <w:numId w:val="22"/>
        </w:numPr>
        <w:spacing w:line="276" w:lineRule="auto"/>
        <w:ind w:left="0" w:firstLine="0"/>
        <w:jc w:val="both"/>
        <w:rPr>
          <w:rFonts w:ascii="Times New Roman" w:hAnsi="Times New Roman" w:cs="Times New Roman"/>
          <w:szCs w:val="24"/>
          <w:shd w:val="clear" w:color="auto" w:fill="F8F9FA"/>
        </w:rPr>
      </w:pPr>
      <w:r w:rsidRPr="00AB37B6">
        <w:rPr>
          <w:rFonts w:ascii="Times New Roman" w:hAnsi="Times New Roman" w:cs="Times New Roman"/>
          <w:i/>
          <w:szCs w:val="24"/>
          <w:shd w:val="clear" w:color="auto" w:fill="F8F9FA"/>
        </w:rPr>
        <w:t xml:space="preserve">Ο </w:t>
      </w:r>
      <w:r w:rsidR="00AA6084" w:rsidRPr="00AB37B6">
        <w:rPr>
          <w:rFonts w:ascii="Times New Roman" w:hAnsi="Times New Roman" w:cs="Times New Roman"/>
          <w:i/>
          <w:szCs w:val="24"/>
          <w:shd w:val="clear" w:color="auto" w:fill="F8F9FA"/>
        </w:rPr>
        <w:t>προγραμματισμός και ο έλεγχος</w:t>
      </w:r>
      <w:r>
        <w:rPr>
          <w:rFonts w:ascii="Times New Roman" w:hAnsi="Times New Roman" w:cs="Times New Roman"/>
          <w:szCs w:val="24"/>
          <w:shd w:val="clear" w:color="auto" w:fill="F8F9FA"/>
        </w:rPr>
        <w:t>.</w:t>
      </w:r>
      <w:r w:rsidR="00AA6084" w:rsidRPr="009870ED">
        <w:rPr>
          <w:rFonts w:ascii="Times New Roman" w:hAnsi="Times New Roman" w:cs="Times New Roman"/>
          <w:szCs w:val="24"/>
          <w:shd w:val="clear" w:color="auto" w:fill="F8F9FA"/>
        </w:rPr>
        <w:t xml:space="preserve"> </w:t>
      </w:r>
      <w:r>
        <w:rPr>
          <w:rFonts w:ascii="Times New Roman" w:hAnsi="Times New Roman" w:cs="Times New Roman"/>
          <w:szCs w:val="24"/>
          <w:shd w:val="clear" w:color="auto" w:fill="F8F9FA"/>
        </w:rPr>
        <w:t>Π</w:t>
      </w:r>
      <w:r w:rsidR="00AA6084" w:rsidRPr="009870ED">
        <w:rPr>
          <w:rFonts w:ascii="Times New Roman" w:hAnsi="Times New Roman" w:cs="Times New Roman"/>
          <w:szCs w:val="24"/>
          <w:shd w:val="clear" w:color="auto" w:fill="F8F9FA"/>
        </w:rPr>
        <w:t xml:space="preserve">εριλαμβάνει αποφάσεις </w:t>
      </w:r>
      <w:r w:rsidR="00F00451" w:rsidRPr="009870ED">
        <w:rPr>
          <w:rFonts w:ascii="Times New Roman" w:hAnsi="Times New Roman" w:cs="Times New Roman"/>
          <w:szCs w:val="24"/>
          <w:shd w:val="clear" w:color="auto" w:fill="F8F9FA"/>
        </w:rPr>
        <w:t>όπου</w:t>
      </w:r>
      <w:r w:rsidR="00AA6084" w:rsidRPr="009870ED">
        <w:rPr>
          <w:rFonts w:ascii="Times New Roman" w:hAnsi="Times New Roman" w:cs="Times New Roman"/>
          <w:szCs w:val="24"/>
          <w:shd w:val="clear" w:color="auto" w:fill="F8F9FA"/>
        </w:rPr>
        <w:t xml:space="preserve"> ο </w:t>
      </w:r>
      <w:r>
        <w:rPr>
          <w:rFonts w:ascii="Times New Roman" w:hAnsi="Times New Roman" w:cs="Times New Roman"/>
          <w:szCs w:val="24"/>
          <w:shd w:val="clear" w:color="auto" w:fill="F8F9FA"/>
        </w:rPr>
        <w:t>υπέυθυνος</w:t>
      </w:r>
      <w:r w:rsidR="00AA6084" w:rsidRPr="009870ED">
        <w:rPr>
          <w:rFonts w:ascii="Times New Roman" w:hAnsi="Times New Roman" w:cs="Times New Roman"/>
          <w:szCs w:val="24"/>
          <w:shd w:val="clear" w:color="auto" w:fill="F8F9FA"/>
        </w:rPr>
        <w:t xml:space="preserve"> συντήρησης πρέπει να λ</w:t>
      </w:r>
      <w:r w:rsidR="008C156D">
        <w:rPr>
          <w:rFonts w:ascii="Times New Roman" w:hAnsi="Times New Roman" w:cs="Times New Roman"/>
          <w:szCs w:val="24"/>
          <w:shd w:val="clear" w:color="auto" w:fill="F8F9FA"/>
        </w:rPr>
        <w:t>άβει</w:t>
      </w:r>
      <w:r w:rsidR="00AA6084" w:rsidRPr="009870ED">
        <w:rPr>
          <w:rFonts w:ascii="Times New Roman" w:hAnsi="Times New Roman" w:cs="Times New Roman"/>
          <w:szCs w:val="24"/>
          <w:shd w:val="clear" w:color="auto" w:fill="F8F9FA"/>
        </w:rPr>
        <w:t xml:space="preserve"> σε τρεις μεγάλες επιχειρηματικές </w:t>
      </w:r>
      <w:r w:rsidR="002B3720">
        <w:rPr>
          <w:rFonts w:ascii="Times New Roman" w:hAnsi="Times New Roman" w:cs="Times New Roman"/>
          <w:szCs w:val="24"/>
          <w:shd w:val="clear" w:color="auto" w:fill="F8F9FA"/>
        </w:rPr>
        <w:t>κατηγορίες, α)</w:t>
      </w:r>
      <w:r w:rsidR="00AA6084" w:rsidRPr="009870ED">
        <w:rPr>
          <w:rFonts w:ascii="Times New Roman" w:hAnsi="Times New Roman" w:cs="Times New Roman"/>
          <w:szCs w:val="24"/>
          <w:shd w:val="clear" w:color="auto" w:fill="F8F9FA"/>
        </w:rPr>
        <w:t xml:space="preserve"> (μάρκετινγκ, χρηματοδότηση και λειτουργίες), </w:t>
      </w:r>
      <w:r w:rsidR="002B3720">
        <w:rPr>
          <w:rFonts w:ascii="Times New Roman" w:hAnsi="Times New Roman" w:cs="Times New Roman"/>
          <w:szCs w:val="24"/>
          <w:shd w:val="clear" w:color="auto" w:fill="F8F9FA"/>
        </w:rPr>
        <w:t xml:space="preserve">β) </w:t>
      </w:r>
      <w:r w:rsidR="00AA6084" w:rsidRPr="009870ED">
        <w:rPr>
          <w:rFonts w:ascii="Times New Roman" w:hAnsi="Times New Roman" w:cs="Times New Roman"/>
          <w:szCs w:val="24"/>
          <w:shd w:val="clear" w:color="auto" w:fill="F8F9FA"/>
        </w:rPr>
        <w:t>διαχείριση πόρων και</w:t>
      </w:r>
      <w:r w:rsidR="002B3720">
        <w:rPr>
          <w:rFonts w:ascii="Times New Roman" w:hAnsi="Times New Roman" w:cs="Times New Roman"/>
          <w:szCs w:val="24"/>
          <w:shd w:val="clear" w:color="auto" w:fill="F8F9FA"/>
        </w:rPr>
        <w:t xml:space="preserve"> γ)</w:t>
      </w:r>
      <w:r w:rsidR="00AA6084" w:rsidRPr="009870ED">
        <w:rPr>
          <w:rFonts w:ascii="Times New Roman" w:hAnsi="Times New Roman" w:cs="Times New Roman"/>
          <w:szCs w:val="24"/>
          <w:shd w:val="clear" w:color="auto" w:fill="F8F9FA"/>
        </w:rPr>
        <w:t xml:space="preserve"> αναφορά απόδοσης. </w:t>
      </w:r>
    </w:p>
    <w:p w14:paraId="041C35CA" w14:textId="18E7B61B" w:rsidR="00AA6084" w:rsidRPr="009870ED" w:rsidRDefault="00AB37B6" w:rsidP="00B32AFA">
      <w:pPr>
        <w:pStyle w:val="a3"/>
        <w:numPr>
          <w:ilvl w:val="0"/>
          <w:numId w:val="22"/>
        </w:numPr>
        <w:spacing w:line="276" w:lineRule="auto"/>
        <w:ind w:left="0" w:firstLine="0"/>
        <w:jc w:val="both"/>
        <w:rPr>
          <w:rFonts w:ascii="Times New Roman" w:hAnsi="Times New Roman" w:cs="Times New Roman"/>
          <w:szCs w:val="24"/>
          <w:shd w:val="clear" w:color="auto" w:fill="F8F9FA"/>
        </w:rPr>
      </w:pPr>
      <w:r w:rsidRPr="00AB37B6">
        <w:rPr>
          <w:rFonts w:ascii="Times New Roman" w:hAnsi="Times New Roman" w:cs="Times New Roman"/>
          <w:i/>
          <w:szCs w:val="24"/>
          <w:shd w:val="clear" w:color="auto" w:fill="F8F9FA"/>
        </w:rPr>
        <w:t xml:space="preserve">Η </w:t>
      </w:r>
      <w:r w:rsidR="00AA6084" w:rsidRPr="00AB37B6">
        <w:rPr>
          <w:rFonts w:ascii="Times New Roman" w:hAnsi="Times New Roman" w:cs="Times New Roman"/>
          <w:i/>
          <w:szCs w:val="24"/>
          <w:shd w:val="clear" w:color="auto" w:fill="F8F9FA"/>
        </w:rPr>
        <w:t>εργαλειοθήκη διαχείρισης συντήρησης</w:t>
      </w:r>
      <w:r w:rsidR="00AA6084" w:rsidRPr="009870ED">
        <w:rPr>
          <w:rFonts w:ascii="Times New Roman" w:hAnsi="Times New Roman" w:cs="Times New Roman"/>
          <w:szCs w:val="24"/>
          <w:shd w:val="clear" w:color="auto" w:fill="F8F9FA"/>
        </w:rPr>
        <w:t xml:space="preserve">. Αποτελείται από στατιστικά εργαλεία για τη μοντελοποίηση της εμφάνισης </w:t>
      </w:r>
      <w:r w:rsidR="00785D9B">
        <w:rPr>
          <w:rFonts w:ascii="Times New Roman" w:hAnsi="Times New Roman" w:cs="Times New Roman"/>
          <w:szCs w:val="24"/>
          <w:shd w:val="clear" w:color="auto" w:fill="F8F9FA"/>
        </w:rPr>
        <w:t>αστοχιών</w:t>
      </w:r>
      <w:r w:rsidR="00AA6084" w:rsidRPr="009870ED">
        <w:rPr>
          <w:rFonts w:ascii="Times New Roman" w:hAnsi="Times New Roman" w:cs="Times New Roman"/>
          <w:szCs w:val="24"/>
          <w:shd w:val="clear" w:color="auto" w:fill="F8F9FA"/>
        </w:rPr>
        <w:t xml:space="preserve"> στο σύστημα,</w:t>
      </w:r>
      <w:r w:rsidR="00506FD2">
        <w:rPr>
          <w:rFonts w:ascii="Times New Roman" w:hAnsi="Times New Roman" w:cs="Times New Roman"/>
          <w:szCs w:val="24"/>
          <w:shd w:val="clear" w:color="auto" w:fill="F8F9FA"/>
        </w:rPr>
        <w:t xml:space="preserve"> από</w:t>
      </w:r>
      <w:r w:rsidR="004B3AFD">
        <w:rPr>
          <w:rFonts w:ascii="Times New Roman" w:hAnsi="Times New Roman" w:cs="Times New Roman"/>
          <w:szCs w:val="24"/>
          <w:shd w:val="clear" w:color="auto" w:fill="F8F9FA"/>
        </w:rPr>
        <w:t xml:space="preserve"> διάφορες τεχνικές </w:t>
      </w:r>
      <w:r w:rsidR="004B3AFD">
        <w:rPr>
          <w:rFonts w:ascii="Times New Roman" w:hAnsi="Times New Roman" w:cs="Times New Roman"/>
          <w:szCs w:val="24"/>
          <w:shd w:val="clear" w:color="auto" w:fill="F8F9FA"/>
          <w:lang w:val="en-US"/>
        </w:rPr>
        <w:t>OR</w:t>
      </w:r>
      <w:r w:rsidR="004B3AFD" w:rsidRPr="004B3AFD">
        <w:rPr>
          <w:rFonts w:ascii="Times New Roman" w:hAnsi="Times New Roman" w:cs="Times New Roman"/>
          <w:szCs w:val="24"/>
          <w:shd w:val="clear" w:color="auto" w:fill="F8F9FA"/>
        </w:rPr>
        <w:t>/</w:t>
      </w:r>
      <w:r w:rsidR="004B3AFD">
        <w:rPr>
          <w:rFonts w:ascii="Times New Roman" w:hAnsi="Times New Roman" w:cs="Times New Roman"/>
          <w:szCs w:val="24"/>
          <w:shd w:val="clear" w:color="auto" w:fill="F8F9FA"/>
          <w:lang w:val="en-US"/>
        </w:rPr>
        <w:t>OM</w:t>
      </w:r>
      <w:r w:rsidR="004B3AFD" w:rsidRPr="004B3AFD">
        <w:rPr>
          <w:rFonts w:ascii="Times New Roman" w:hAnsi="Times New Roman" w:cs="Times New Roman"/>
          <w:szCs w:val="24"/>
          <w:shd w:val="clear" w:color="auto" w:fill="F8F9FA"/>
        </w:rPr>
        <w:t xml:space="preserve"> (</w:t>
      </w:r>
      <w:r w:rsidR="004B3AFD">
        <w:rPr>
          <w:rFonts w:ascii="Times New Roman" w:hAnsi="Times New Roman" w:cs="Times New Roman"/>
          <w:szCs w:val="24"/>
          <w:shd w:val="clear" w:color="auto" w:fill="F8F9FA"/>
          <w:lang w:val="en-US"/>
        </w:rPr>
        <w:t>operations</w:t>
      </w:r>
      <w:r w:rsidR="004B3AFD" w:rsidRPr="004B3AFD">
        <w:rPr>
          <w:rFonts w:ascii="Times New Roman" w:hAnsi="Times New Roman" w:cs="Times New Roman"/>
          <w:szCs w:val="24"/>
          <w:shd w:val="clear" w:color="auto" w:fill="F8F9FA"/>
        </w:rPr>
        <w:t xml:space="preserve"> </w:t>
      </w:r>
      <w:r w:rsidR="004B3AFD">
        <w:rPr>
          <w:rFonts w:ascii="Times New Roman" w:hAnsi="Times New Roman" w:cs="Times New Roman"/>
          <w:szCs w:val="24"/>
          <w:shd w:val="clear" w:color="auto" w:fill="F8F9FA"/>
          <w:lang w:val="en-US"/>
        </w:rPr>
        <w:t>research</w:t>
      </w:r>
      <w:r w:rsidR="004B3AFD" w:rsidRPr="004B3AFD">
        <w:rPr>
          <w:rFonts w:ascii="Times New Roman" w:hAnsi="Times New Roman" w:cs="Times New Roman"/>
          <w:szCs w:val="24"/>
          <w:shd w:val="clear" w:color="auto" w:fill="F8F9FA"/>
        </w:rPr>
        <w:t>/</w:t>
      </w:r>
      <w:r w:rsidR="004B3AFD">
        <w:rPr>
          <w:rFonts w:ascii="Times New Roman" w:hAnsi="Times New Roman" w:cs="Times New Roman"/>
          <w:szCs w:val="24"/>
          <w:shd w:val="clear" w:color="auto" w:fill="F8F9FA"/>
          <w:lang w:val="en-US"/>
        </w:rPr>
        <w:t>operations</w:t>
      </w:r>
      <w:r w:rsidR="004B3AFD" w:rsidRPr="004B3AFD">
        <w:rPr>
          <w:rFonts w:ascii="Times New Roman" w:hAnsi="Times New Roman" w:cs="Times New Roman"/>
          <w:szCs w:val="24"/>
          <w:shd w:val="clear" w:color="auto" w:fill="F8F9FA"/>
        </w:rPr>
        <w:t xml:space="preserve"> </w:t>
      </w:r>
      <w:r w:rsidR="004B3AFD">
        <w:rPr>
          <w:rFonts w:ascii="Times New Roman" w:hAnsi="Times New Roman" w:cs="Times New Roman"/>
          <w:szCs w:val="24"/>
          <w:shd w:val="clear" w:color="auto" w:fill="F8F9FA"/>
          <w:lang w:val="en-US"/>
        </w:rPr>
        <w:t>management</w:t>
      </w:r>
      <w:r w:rsidR="004B3AFD" w:rsidRPr="005604FA">
        <w:rPr>
          <w:rFonts w:ascii="Times New Roman" w:hAnsi="Times New Roman" w:cs="Times New Roman"/>
          <w:szCs w:val="24"/>
          <w:shd w:val="clear" w:color="auto" w:fill="F8F9FA"/>
        </w:rPr>
        <w:t>)</w:t>
      </w:r>
      <w:r w:rsidR="00506FD2">
        <w:rPr>
          <w:rFonts w:ascii="Times New Roman" w:hAnsi="Times New Roman" w:cs="Times New Roman"/>
          <w:szCs w:val="24"/>
          <w:shd w:val="clear" w:color="auto" w:fill="F8F9FA"/>
        </w:rPr>
        <w:t xml:space="preserve"> </w:t>
      </w:r>
      <w:r w:rsidR="00AA6084" w:rsidRPr="009870ED">
        <w:rPr>
          <w:rFonts w:ascii="Times New Roman" w:hAnsi="Times New Roman" w:cs="Times New Roman"/>
          <w:szCs w:val="24"/>
          <w:shd w:val="clear" w:color="auto" w:fill="F8F9FA"/>
        </w:rPr>
        <w:t xml:space="preserve"> καθώς και</w:t>
      </w:r>
      <w:r w:rsidR="00785D9B" w:rsidRPr="00785D9B">
        <w:rPr>
          <w:rFonts w:ascii="Times New Roman" w:hAnsi="Times New Roman" w:cs="Times New Roman"/>
          <w:szCs w:val="24"/>
          <w:shd w:val="clear" w:color="auto" w:fill="F8F9FA"/>
        </w:rPr>
        <w:t xml:space="preserve"> </w:t>
      </w:r>
      <w:r w:rsidR="00785D9B">
        <w:rPr>
          <w:rFonts w:ascii="Times New Roman" w:hAnsi="Times New Roman" w:cs="Times New Roman"/>
          <w:szCs w:val="24"/>
          <w:shd w:val="clear" w:color="auto" w:fill="F8F9FA"/>
        </w:rPr>
        <w:t>από</w:t>
      </w:r>
      <w:r w:rsidR="00AA6084" w:rsidRPr="009870ED">
        <w:rPr>
          <w:rFonts w:ascii="Times New Roman" w:hAnsi="Times New Roman" w:cs="Times New Roman"/>
          <w:szCs w:val="24"/>
          <w:shd w:val="clear" w:color="auto" w:fill="F8F9FA"/>
        </w:rPr>
        <w:t xml:space="preserve"> υποστήριξη υπολογιστών για τη βελτιστοποίηση των ενεργειών και των πολιτικών</w:t>
      </w:r>
      <w:r w:rsidR="00785D9B">
        <w:rPr>
          <w:rFonts w:ascii="Times New Roman" w:hAnsi="Times New Roman" w:cs="Times New Roman"/>
          <w:szCs w:val="24"/>
          <w:shd w:val="clear" w:color="auto" w:fill="F8F9FA"/>
        </w:rPr>
        <w:t>.</w:t>
      </w:r>
    </w:p>
    <w:p w14:paraId="494830B8" w14:textId="77777777" w:rsidR="00072A7D" w:rsidRPr="00B16E4C" w:rsidRDefault="00072A7D" w:rsidP="005D6A54">
      <w:pPr>
        <w:spacing w:line="276" w:lineRule="auto"/>
        <w:rPr>
          <w:rFonts w:ascii="Times New Roman" w:hAnsi="Times New Roman" w:cs="Times New Roman"/>
          <w:szCs w:val="24"/>
          <w:shd w:val="clear" w:color="auto" w:fill="F8F9FA"/>
        </w:rPr>
      </w:pPr>
    </w:p>
    <w:p w14:paraId="7181CE5E" w14:textId="77777777" w:rsidR="00AA6084" w:rsidRPr="00B16E4C" w:rsidRDefault="00AA6084" w:rsidP="005D6A54">
      <w:pPr>
        <w:spacing w:line="276" w:lineRule="auto"/>
        <w:rPr>
          <w:rFonts w:ascii="Times New Roman" w:hAnsi="Times New Roman" w:cs="Times New Roman"/>
          <w:szCs w:val="24"/>
        </w:rPr>
      </w:pPr>
    </w:p>
    <w:p w14:paraId="1BD6EFF3" w14:textId="5551B8C7" w:rsidR="00072A7D" w:rsidRPr="00CE5385" w:rsidRDefault="00AA6084" w:rsidP="005F2517">
      <w:pPr>
        <w:pStyle w:val="2"/>
        <w:numPr>
          <w:ilvl w:val="0"/>
          <w:numId w:val="0"/>
        </w:numPr>
        <w:spacing w:line="276" w:lineRule="auto"/>
        <w:ind w:left="576" w:hanging="576"/>
        <w:rPr>
          <w:rFonts w:asciiTheme="minorHAnsi" w:hAnsiTheme="minorHAnsi" w:cstheme="minorHAnsi"/>
          <w:shd w:val="clear" w:color="auto" w:fill="F8F9FA"/>
        </w:rPr>
      </w:pPr>
      <w:r w:rsidRPr="00CE5385">
        <w:rPr>
          <w:rFonts w:asciiTheme="minorHAnsi" w:hAnsiTheme="minorHAnsi" w:cstheme="minorHAnsi"/>
          <w:sz w:val="24"/>
          <w:shd w:val="clear" w:color="auto" w:fill="F8F9FA"/>
        </w:rPr>
        <w:t xml:space="preserve">2.3.2 Ορισμός της δομής για τη στήριξη της διαχείρισης συντήρησης </w:t>
      </w:r>
    </w:p>
    <w:p w14:paraId="11878538" w14:textId="4D4377EF" w:rsidR="004D7EFC" w:rsidRPr="004D7EFC" w:rsidRDefault="004D7EFC" w:rsidP="005D6A54">
      <w:pPr>
        <w:spacing w:line="276" w:lineRule="auto"/>
      </w:pPr>
    </w:p>
    <w:p w14:paraId="1FC0043D" w14:textId="340057B7" w:rsidR="0082510B" w:rsidRDefault="00AB37B6" w:rsidP="007222AA">
      <w:pPr>
        <w:spacing w:line="276" w:lineRule="auto"/>
        <w:jc w:val="both"/>
        <w:rPr>
          <w:rFonts w:ascii="Times New Roman" w:hAnsi="Times New Roman" w:cs="Times New Roman"/>
          <w:szCs w:val="24"/>
          <w:shd w:val="clear" w:color="auto" w:fill="F8F9FA"/>
        </w:rPr>
      </w:pPr>
      <w:r>
        <w:rPr>
          <w:rFonts w:ascii="Times New Roman" w:hAnsi="Times New Roman" w:cs="Times New Roman"/>
          <w:szCs w:val="24"/>
          <w:shd w:val="clear" w:color="auto" w:fill="F8F9FA"/>
        </w:rPr>
        <w:t xml:space="preserve">Πλήθος </w:t>
      </w:r>
      <w:r w:rsidR="00AA6084" w:rsidRPr="00B16E4C">
        <w:rPr>
          <w:rFonts w:ascii="Times New Roman" w:hAnsi="Times New Roman" w:cs="Times New Roman"/>
          <w:szCs w:val="24"/>
          <w:shd w:val="clear" w:color="auto" w:fill="F8F9FA"/>
        </w:rPr>
        <w:t>στοιχείων</w:t>
      </w:r>
      <w:r>
        <w:rPr>
          <w:rFonts w:ascii="Times New Roman" w:hAnsi="Times New Roman" w:cs="Times New Roman"/>
          <w:szCs w:val="24"/>
          <w:shd w:val="clear" w:color="auto" w:fill="F8F9FA"/>
        </w:rPr>
        <w:t xml:space="preserve"> που αναφέρονται σε δεδομένα</w:t>
      </w:r>
      <w:r w:rsidR="00AA6084" w:rsidRPr="00B16E4C">
        <w:rPr>
          <w:rFonts w:ascii="Times New Roman" w:hAnsi="Times New Roman" w:cs="Times New Roman"/>
          <w:szCs w:val="24"/>
          <w:shd w:val="clear" w:color="auto" w:fill="F8F9FA"/>
        </w:rPr>
        <w:t>,</w:t>
      </w:r>
      <w:r>
        <w:rPr>
          <w:rFonts w:ascii="Times New Roman" w:hAnsi="Times New Roman" w:cs="Times New Roman"/>
          <w:szCs w:val="24"/>
          <w:shd w:val="clear" w:color="auto" w:fill="F8F9FA"/>
        </w:rPr>
        <w:t xml:space="preserve"> σε </w:t>
      </w:r>
      <w:r w:rsidRPr="00B16E4C">
        <w:rPr>
          <w:rFonts w:ascii="Times New Roman" w:hAnsi="Times New Roman" w:cs="Times New Roman"/>
          <w:szCs w:val="24"/>
          <w:shd w:val="clear" w:color="auto" w:fill="F8F9FA"/>
        </w:rPr>
        <w:t>τεχνικ</w:t>
      </w:r>
      <w:r>
        <w:rPr>
          <w:rFonts w:ascii="Times New Roman" w:hAnsi="Times New Roman" w:cs="Times New Roman"/>
          <w:szCs w:val="24"/>
          <w:shd w:val="clear" w:color="auto" w:fill="F8F9FA"/>
        </w:rPr>
        <w:t>ές</w:t>
      </w:r>
      <w:r w:rsidRPr="00B16E4C">
        <w:rPr>
          <w:rFonts w:ascii="Times New Roman" w:hAnsi="Times New Roman" w:cs="Times New Roman"/>
          <w:szCs w:val="24"/>
          <w:shd w:val="clear" w:color="auto" w:fill="F8F9FA"/>
        </w:rPr>
        <w:t xml:space="preserve"> και εργαλεί</w:t>
      </w:r>
      <w:r>
        <w:rPr>
          <w:rFonts w:ascii="Times New Roman" w:hAnsi="Times New Roman" w:cs="Times New Roman"/>
          <w:szCs w:val="24"/>
          <w:shd w:val="clear" w:color="auto" w:fill="F8F9FA"/>
        </w:rPr>
        <w:t>α,</w:t>
      </w:r>
      <w:r w:rsidR="00AA6084" w:rsidRPr="00B16E4C">
        <w:rPr>
          <w:rFonts w:ascii="Times New Roman" w:hAnsi="Times New Roman" w:cs="Times New Roman"/>
          <w:szCs w:val="24"/>
          <w:shd w:val="clear" w:color="auto" w:fill="F8F9FA"/>
        </w:rPr>
        <w:t xml:space="preserve"> </w:t>
      </w:r>
      <w:r>
        <w:rPr>
          <w:rFonts w:ascii="Times New Roman" w:hAnsi="Times New Roman" w:cs="Times New Roman"/>
          <w:szCs w:val="24"/>
          <w:shd w:val="clear" w:color="auto" w:fill="F8F9FA"/>
        </w:rPr>
        <w:t xml:space="preserve">σε </w:t>
      </w:r>
      <w:r w:rsidR="00AA6084" w:rsidRPr="00B16E4C">
        <w:rPr>
          <w:rFonts w:ascii="Times New Roman" w:hAnsi="Times New Roman" w:cs="Times New Roman"/>
          <w:szCs w:val="24"/>
          <w:shd w:val="clear" w:color="auto" w:fill="F8F9FA"/>
        </w:rPr>
        <w:t>πολιτικ</w:t>
      </w:r>
      <w:r>
        <w:rPr>
          <w:rFonts w:ascii="Times New Roman" w:hAnsi="Times New Roman" w:cs="Times New Roman"/>
          <w:szCs w:val="24"/>
          <w:shd w:val="clear" w:color="auto" w:fill="F8F9FA"/>
        </w:rPr>
        <w:t xml:space="preserve">ές </w:t>
      </w:r>
      <w:r w:rsidR="00AA6084" w:rsidRPr="00B16E4C">
        <w:rPr>
          <w:rFonts w:ascii="Times New Roman" w:hAnsi="Times New Roman" w:cs="Times New Roman"/>
          <w:szCs w:val="24"/>
          <w:shd w:val="clear" w:color="auto" w:fill="F8F9FA"/>
        </w:rPr>
        <w:t>επηρεάζει την αποτελεσματική εκτέλεση της συντήρησης, ιδίως σε ένα σύγχρονο τεχνολογικά εργοστάσιο. Σε τέτοιες περιπτώσεις, μια ολοκληρωμέν</w:t>
      </w:r>
      <w:r>
        <w:rPr>
          <w:rFonts w:ascii="Times New Roman" w:hAnsi="Times New Roman" w:cs="Times New Roman"/>
          <w:szCs w:val="24"/>
          <w:shd w:val="clear" w:color="auto" w:fill="F8F9FA"/>
        </w:rPr>
        <w:t>η</w:t>
      </w:r>
      <w:r w:rsidR="00AA6084" w:rsidRPr="00B16E4C">
        <w:rPr>
          <w:rFonts w:ascii="Times New Roman" w:hAnsi="Times New Roman" w:cs="Times New Roman"/>
          <w:szCs w:val="24"/>
          <w:shd w:val="clear" w:color="auto" w:fill="F8F9FA"/>
        </w:rPr>
        <w:t xml:space="preserve"> προσέγγιση για τη διαχείριση της συντήρησης θα </w:t>
      </w:r>
      <w:r>
        <w:rPr>
          <w:rFonts w:ascii="Times New Roman" w:hAnsi="Times New Roman" w:cs="Times New Roman"/>
          <w:szCs w:val="24"/>
          <w:shd w:val="clear" w:color="auto" w:fill="F8F9FA"/>
        </w:rPr>
        <w:t>διαδραμάτιζε</w:t>
      </w:r>
      <w:r w:rsidR="00AA6084" w:rsidRPr="00B16E4C">
        <w:rPr>
          <w:rFonts w:ascii="Times New Roman" w:hAnsi="Times New Roman" w:cs="Times New Roman"/>
          <w:szCs w:val="24"/>
          <w:shd w:val="clear" w:color="auto" w:fill="F8F9FA"/>
        </w:rPr>
        <w:t xml:space="preserve"> καθοριστικό ρόλο. Ωστόσο, στην πρακτική της διαχείρισης συντήρησης προκύπτει μεγάλη δυσκολία από την ανάμειξη μεταξύ των ενεργειών και των εργαλείων που έχουν σχεδιαστεί για να τις επιτρέψουν. Για να </w:t>
      </w:r>
      <w:r w:rsidR="007C2B72">
        <w:rPr>
          <w:rFonts w:ascii="Times New Roman" w:hAnsi="Times New Roman" w:cs="Times New Roman"/>
          <w:szCs w:val="24"/>
          <w:shd w:val="clear" w:color="auto" w:fill="F8F9FA"/>
        </w:rPr>
        <w:t>συνεισφέρουμε</w:t>
      </w:r>
      <w:r w:rsidR="00AA6084" w:rsidRPr="00B16E4C">
        <w:rPr>
          <w:rFonts w:ascii="Times New Roman" w:hAnsi="Times New Roman" w:cs="Times New Roman"/>
          <w:szCs w:val="24"/>
          <w:shd w:val="clear" w:color="auto" w:fill="F8F9FA"/>
        </w:rPr>
        <w:t xml:space="preserve"> στην επίλυση αυτού του προβλήματος, θα περιγράψουμε τα βασικά στοιχεία μιας αποτελεσματικής διαδικασίας συντήρησης και θα προτείνουμε ένα  πλαίσιο </w:t>
      </w:r>
      <w:r w:rsidR="00BE191A">
        <w:rPr>
          <w:rFonts w:ascii="Times New Roman" w:hAnsi="Times New Roman" w:cs="Times New Roman"/>
          <w:szCs w:val="24"/>
          <w:shd w:val="clear" w:color="auto" w:fill="F8F9FA"/>
        </w:rPr>
        <w:t xml:space="preserve"> ώστε τα αποτελέσματα να είναι τα επιθυμητά</w:t>
      </w:r>
      <w:r w:rsidR="00AA6084" w:rsidRPr="00B16E4C">
        <w:rPr>
          <w:rFonts w:ascii="Times New Roman" w:hAnsi="Times New Roman" w:cs="Times New Roman"/>
          <w:szCs w:val="24"/>
          <w:shd w:val="clear" w:color="auto" w:fill="F8F9FA"/>
        </w:rPr>
        <w:t xml:space="preserve">. Όπως αναφέρθηκε προηγουμένως, η «διαδικασία» περιλαμβάνει μόνο την πορεία δράσης, ενώ το «πλαίσιο» είναι η υποστηρικτική δομή. </w:t>
      </w:r>
      <w:r w:rsidR="00BE191A">
        <w:rPr>
          <w:rFonts w:ascii="Times New Roman" w:hAnsi="Times New Roman" w:cs="Times New Roman"/>
          <w:szCs w:val="24"/>
          <w:shd w:val="clear" w:color="auto" w:fill="F8F9FA"/>
        </w:rPr>
        <w:t xml:space="preserve">Η </w:t>
      </w:r>
      <w:r w:rsidR="00BE191A" w:rsidRPr="00B16E4C">
        <w:rPr>
          <w:rFonts w:ascii="Times New Roman" w:hAnsi="Times New Roman" w:cs="Times New Roman"/>
          <w:szCs w:val="24"/>
          <w:shd w:val="clear" w:color="auto" w:fill="F8F9FA"/>
        </w:rPr>
        <w:t>διαδικασία αποτελείται από ένα σύνολο διαφόρων εργασιών που πρέπει να εκτελεί κανείς κάθε μέρα για τη διαχείριση της συντήρησης</w:t>
      </w:r>
      <w:r w:rsidR="00BE191A">
        <w:rPr>
          <w:rFonts w:ascii="Times New Roman" w:hAnsi="Times New Roman" w:cs="Times New Roman"/>
          <w:szCs w:val="24"/>
          <w:shd w:val="clear" w:color="auto" w:fill="F8F9FA"/>
        </w:rPr>
        <w:t xml:space="preserve"> και </w:t>
      </w:r>
      <w:r w:rsidR="00BE191A" w:rsidRPr="00B16E4C">
        <w:rPr>
          <w:rFonts w:ascii="Times New Roman" w:hAnsi="Times New Roman" w:cs="Times New Roman"/>
          <w:szCs w:val="24"/>
          <w:shd w:val="clear" w:color="auto" w:fill="F8F9FA"/>
        </w:rPr>
        <w:t xml:space="preserve">το πλαίσιο </w:t>
      </w:r>
      <w:r w:rsidR="00BE191A">
        <w:rPr>
          <w:rFonts w:ascii="Times New Roman" w:hAnsi="Times New Roman" w:cs="Times New Roman"/>
          <w:szCs w:val="24"/>
          <w:shd w:val="clear" w:color="auto" w:fill="F8F9FA"/>
        </w:rPr>
        <w:t xml:space="preserve">είναι </w:t>
      </w:r>
      <w:r w:rsidR="00BE191A" w:rsidRPr="00B16E4C">
        <w:rPr>
          <w:rFonts w:ascii="Times New Roman" w:hAnsi="Times New Roman" w:cs="Times New Roman"/>
          <w:szCs w:val="24"/>
          <w:shd w:val="clear" w:color="auto" w:fill="F8F9FA"/>
        </w:rPr>
        <w:t>η διακριτή τεχνολογική υποστήριξη της διαδικασίας</w:t>
      </w:r>
      <w:r w:rsidR="00BE191A">
        <w:rPr>
          <w:rFonts w:ascii="Times New Roman" w:hAnsi="Times New Roman" w:cs="Times New Roman"/>
          <w:szCs w:val="24"/>
          <w:shd w:val="clear" w:color="auto" w:fill="F8F9FA"/>
        </w:rPr>
        <w:t xml:space="preserve"> </w:t>
      </w:r>
      <w:r w:rsidR="00AA6084" w:rsidRPr="00B16E4C">
        <w:rPr>
          <w:rFonts w:ascii="Times New Roman" w:hAnsi="Times New Roman" w:cs="Times New Roman"/>
          <w:szCs w:val="24"/>
          <w:shd w:val="clear" w:color="auto" w:fill="F8F9FA"/>
        </w:rPr>
        <w:t>[</w:t>
      </w:r>
      <w:r w:rsidR="00D45DC6">
        <w:rPr>
          <w:rFonts w:ascii="Times New Roman" w:hAnsi="Times New Roman" w:cs="Times New Roman"/>
          <w:szCs w:val="24"/>
          <w:shd w:val="clear" w:color="auto" w:fill="F8F9FA"/>
        </w:rPr>
        <w:t>18</w:t>
      </w:r>
      <w:r w:rsidR="00AA6084" w:rsidRPr="00B16E4C">
        <w:rPr>
          <w:rFonts w:ascii="Times New Roman" w:hAnsi="Times New Roman" w:cs="Times New Roman"/>
          <w:szCs w:val="24"/>
          <w:shd w:val="clear" w:color="auto" w:fill="F8F9FA"/>
        </w:rPr>
        <w:t xml:space="preserve">]. Όπως αναφέρθηκε στο </w:t>
      </w:r>
      <w:r w:rsidR="00BE191A">
        <w:rPr>
          <w:rFonts w:ascii="Times New Roman" w:hAnsi="Times New Roman" w:cs="Times New Roman"/>
          <w:szCs w:val="24"/>
          <w:shd w:val="clear" w:color="auto" w:fill="F8F9FA"/>
        </w:rPr>
        <w:t xml:space="preserve"> πρώτο κ</w:t>
      </w:r>
      <w:r w:rsidR="00AA6084" w:rsidRPr="00B16E4C">
        <w:rPr>
          <w:rFonts w:ascii="Times New Roman" w:hAnsi="Times New Roman" w:cs="Times New Roman"/>
          <w:szCs w:val="24"/>
          <w:shd w:val="clear" w:color="auto" w:fill="F8F9FA"/>
        </w:rPr>
        <w:t>εφάλαιο</w:t>
      </w:r>
      <w:r w:rsidR="009901EA">
        <w:rPr>
          <w:rFonts w:ascii="Times New Roman" w:hAnsi="Times New Roman" w:cs="Times New Roman"/>
          <w:szCs w:val="24"/>
          <w:shd w:val="clear" w:color="auto" w:fill="F8F9FA"/>
        </w:rPr>
        <w:t xml:space="preserve">, η διαχείριση της συντήρησης </w:t>
      </w:r>
      <w:r w:rsidR="009901EA" w:rsidRPr="00B16E4C">
        <w:rPr>
          <w:rFonts w:ascii="Times New Roman" w:hAnsi="Times New Roman" w:cs="Times New Roman"/>
          <w:szCs w:val="24"/>
          <w:shd w:val="clear" w:color="auto" w:fill="F8F9FA"/>
        </w:rPr>
        <w:t xml:space="preserve">πρέπει να </w:t>
      </w:r>
      <w:r w:rsidR="009901EA">
        <w:rPr>
          <w:rFonts w:ascii="Times New Roman" w:hAnsi="Times New Roman" w:cs="Times New Roman"/>
          <w:szCs w:val="24"/>
          <w:shd w:val="clear" w:color="auto" w:fill="F8F9FA"/>
        </w:rPr>
        <w:t>θέτει σε κοινή γραμμή</w:t>
      </w:r>
      <w:r w:rsidR="009901EA" w:rsidRPr="00B16E4C">
        <w:rPr>
          <w:rFonts w:ascii="Times New Roman" w:hAnsi="Times New Roman" w:cs="Times New Roman"/>
          <w:szCs w:val="24"/>
          <w:shd w:val="clear" w:color="auto" w:fill="F8F9FA"/>
        </w:rPr>
        <w:t xml:space="preserve"> τις ενέργειες σ</w:t>
      </w:r>
      <w:r w:rsidR="009901EA">
        <w:rPr>
          <w:rFonts w:ascii="Times New Roman" w:hAnsi="Times New Roman" w:cs="Times New Roman"/>
          <w:szCs w:val="24"/>
          <w:shd w:val="clear" w:color="auto" w:fill="F8F9FA"/>
        </w:rPr>
        <w:t>τα</w:t>
      </w:r>
      <w:r w:rsidR="009901EA" w:rsidRPr="00B16E4C">
        <w:rPr>
          <w:rFonts w:ascii="Times New Roman" w:hAnsi="Times New Roman" w:cs="Times New Roman"/>
          <w:szCs w:val="24"/>
          <w:shd w:val="clear" w:color="auto" w:fill="F8F9FA"/>
        </w:rPr>
        <w:t xml:space="preserve"> τρία</w:t>
      </w:r>
      <w:r w:rsidR="009901EA">
        <w:rPr>
          <w:rFonts w:ascii="Times New Roman" w:hAnsi="Times New Roman" w:cs="Times New Roman"/>
          <w:szCs w:val="24"/>
          <w:shd w:val="clear" w:color="auto" w:fill="F8F9FA"/>
        </w:rPr>
        <w:t xml:space="preserve"> </w:t>
      </w:r>
      <w:r w:rsidR="0033345B">
        <w:rPr>
          <w:rFonts w:ascii="Times New Roman" w:hAnsi="Times New Roman" w:cs="Times New Roman"/>
          <w:szCs w:val="24"/>
          <w:shd w:val="clear" w:color="auto" w:fill="F8F9FA"/>
        </w:rPr>
        <w:t xml:space="preserve">επίπεδα </w:t>
      </w:r>
      <w:r w:rsidR="00AA6084" w:rsidRPr="00B16E4C">
        <w:rPr>
          <w:rFonts w:ascii="Times New Roman" w:hAnsi="Times New Roman" w:cs="Times New Roman"/>
          <w:szCs w:val="24"/>
          <w:shd w:val="clear" w:color="auto" w:fill="F8F9FA"/>
        </w:rPr>
        <w:t xml:space="preserve">επιχειρηματικής δραστηριότητας </w:t>
      </w:r>
      <w:r w:rsidR="009901EA">
        <w:rPr>
          <w:rFonts w:ascii="Times New Roman" w:hAnsi="Times New Roman" w:cs="Times New Roman"/>
          <w:szCs w:val="24"/>
          <w:shd w:val="clear" w:color="auto" w:fill="F8F9FA"/>
        </w:rPr>
        <w:t>, το</w:t>
      </w:r>
      <w:r w:rsidR="00AA6084" w:rsidRPr="00B16E4C">
        <w:rPr>
          <w:rFonts w:ascii="Times New Roman" w:hAnsi="Times New Roman" w:cs="Times New Roman"/>
          <w:szCs w:val="24"/>
          <w:shd w:val="clear" w:color="auto" w:fill="F8F9FA"/>
        </w:rPr>
        <w:t xml:space="preserve"> στρατηγικ</w:t>
      </w:r>
      <w:r w:rsidR="009901EA">
        <w:rPr>
          <w:rFonts w:ascii="Times New Roman" w:hAnsi="Times New Roman" w:cs="Times New Roman"/>
          <w:szCs w:val="24"/>
          <w:shd w:val="clear" w:color="auto" w:fill="F8F9FA"/>
        </w:rPr>
        <w:t>ό</w:t>
      </w:r>
      <w:r w:rsidR="00AA6084" w:rsidRPr="00B16E4C">
        <w:rPr>
          <w:rFonts w:ascii="Times New Roman" w:hAnsi="Times New Roman" w:cs="Times New Roman"/>
          <w:szCs w:val="24"/>
          <w:shd w:val="clear" w:color="auto" w:fill="F8F9FA"/>
        </w:rPr>
        <w:t xml:space="preserve">, </w:t>
      </w:r>
      <w:r w:rsidR="009901EA">
        <w:rPr>
          <w:rFonts w:ascii="Times New Roman" w:hAnsi="Times New Roman" w:cs="Times New Roman"/>
          <w:szCs w:val="24"/>
          <w:shd w:val="clear" w:color="auto" w:fill="F8F9FA"/>
        </w:rPr>
        <w:t xml:space="preserve">το </w:t>
      </w:r>
      <w:r w:rsidR="00AA6084" w:rsidRPr="00B16E4C">
        <w:rPr>
          <w:rFonts w:ascii="Times New Roman" w:hAnsi="Times New Roman" w:cs="Times New Roman"/>
          <w:szCs w:val="24"/>
          <w:shd w:val="clear" w:color="auto" w:fill="F8F9FA"/>
        </w:rPr>
        <w:t>τακτικ</w:t>
      </w:r>
      <w:r w:rsidR="009901EA">
        <w:rPr>
          <w:rFonts w:ascii="Times New Roman" w:hAnsi="Times New Roman" w:cs="Times New Roman"/>
          <w:szCs w:val="24"/>
          <w:shd w:val="clear" w:color="auto" w:fill="F8F9FA"/>
        </w:rPr>
        <w:t>ό</w:t>
      </w:r>
      <w:r w:rsidR="00AA6084" w:rsidRPr="00B16E4C">
        <w:rPr>
          <w:rFonts w:ascii="Times New Roman" w:hAnsi="Times New Roman" w:cs="Times New Roman"/>
          <w:szCs w:val="24"/>
          <w:shd w:val="clear" w:color="auto" w:fill="F8F9FA"/>
        </w:rPr>
        <w:t xml:space="preserve"> και </w:t>
      </w:r>
      <w:r w:rsidR="009901EA">
        <w:rPr>
          <w:rFonts w:ascii="Times New Roman" w:hAnsi="Times New Roman" w:cs="Times New Roman"/>
          <w:szCs w:val="24"/>
          <w:shd w:val="clear" w:color="auto" w:fill="F8F9FA"/>
        </w:rPr>
        <w:t xml:space="preserve">το </w:t>
      </w:r>
      <w:r w:rsidR="00AA6084" w:rsidRPr="00B16E4C">
        <w:rPr>
          <w:rFonts w:ascii="Times New Roman" w:hAnsi="Times New Roman" w:cs="Times New Roman"/>
          <w:szCs w:val="24"/>
          <w:shd w:val="clear" w:color="auto" w:fill="F8F9FA"/>
        </w:rPr>
        <w:t>λειτουργικ</w:t>
      </w:r>
      <w:r w:rsidR="009901EA">
        <w:rPr>
          <w:rFonts w:ascii="Times New Roman" w:hAnsi="Times New Roman" w:cs="Times New Roman"/>
          <w:szCs w:val="24"/>
          <w:shd w:val="clear" w:color="auto" w:fill="F8F9FA"/>
        </w:rPr>
        <w:t>ό τα οποία είναι αλληλοσυνδεόμενα</w:t>
      </w:r>
      <w:r w:rsidR="00AA6084" w:rsidRPr="00B16E4C">
        <w:rPr>
          <w:rFonts w:ascii="Times New Roman" w:hAnsi="Times New Roman" w:cs="Times New Roman"/>
          <w:szCs w:val="24"/>
          <w:shd w:val="clear" w:color="auto" w:fill="F8F9FA"/>
        </w:rPr>
        <w:t xml:space="preserve"> (βλ. Σχήμα 2.5). </w:t>
      </w:r>
    </w:p>
    <w:p w14:paraId="0C31C6E0" w14:textId="77777777" w:rsidR="009901EA" w:rsidRPr="006C24FF" w:rsidRDefault="009901EA" w:rsidP="007222AA">
      <w:pPr>
        <w:spacing w:line="276" w:lineRule="auto"/>
        <w:jc w:val="both"/>
        <w:rPr>
          <w:rFonts w:ascii="Times New Roman" w:hAnsi="Times New Roman" w:cs="Times New Roman"/>
          <w:szCs w:val="24"/>
          <w:shd w:val="clear" w:color="auto" w:fill="F8F9FA"/>
        </w:rPr>
      </w:pPr>
    </w:p>
    <w:p w14:paraId="246F4C2A" w14:textId="4CC01E07" w:rsidR="0082510B" w:rsidRPr="00D45DC6" w:rsidRDefault="00F26002" w:rsidP="005D6A54">
      <w:pPr>
        <w:pStyle w:val="-HTML"/>
        <w:shd w:val="clear" w:color="auto" w:fill="F8F9FA"/>
        <w:spacing w:line="276" w:lineRule="auto"/>
        <w:rPr>
          <w:rFonts w:asciiTheme="minorHAnsi" w:hAnsiTheme="minorHAnsi" w:cstheme="minorHAnsi"/>
        </w:rPr>
      </w:pPr>
      <w:r w:rsidRPr="00F26002">
        <w:rPr>
          <w:rFonts w:ascii="Times New Roman" w:hAnsi="Times New Roman" w:cs="Times New Roman"/>
          <w:noProof/>
          <w:sz w:val="24"/>
          <w:szCs w:val="24"/>
          <w:lang w:val="en-US"/>
        </w:rPr>
        <w:lastRenderedPageBreak/>
        <w:drawing>
          <wp:inline distT="0" distB="0" distL="0" distR="0" wp14:anchorId="5A1FE2D2" wp14:editId="48D8A308">
            <wp:extent cx="5113020" cy="3749040"/>
            <wp:effectExtent l="0" t="0" r="0" b="381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13020" cy="3749040"/>
                    </a:xfrm>
                    <a:prstGeom prst="rect">
                      <a:avLst/>
                    </a:prstGeom>
                    <a:noFill/>
                    <a:ln>
                      <a:noFill/>
                    </a:ln>
                  </pic:spPr>
                </pic:pic>
              </a:graphicData>
            </a:graphic>
          </wp:inline>
        </w:drawing>
      </w:r>
      <w:r w:rsidR="005741E1" w:rsidRPr="001907AE">
        <w:rPr>
          <w:rFonts w:ascii="Times New Roman" w:hAnsi="Times New Roman" w:cs="Times New Roman"/>
          <w:sz w:val="24"/>
          <w:szCs w:val="24"/>
        </w:rPr>
        <w:br w:type="textWrapping" w:clear="all"/>
      </w:r>
      <w:r w:rsidR="00A65641" w:rsidRPr="00D45DC6">
        <w:rPr>
          <w:rFonts w:ascii="Times New Roman" w:hAnsi="Times New Roman" w:cs="Times New Roman"/>
          <w:szCs w:val="24"/>
        </w:rPr>
        <w:t xml:space="preserve">Σχήμα 2.5. </w:t>
      </w:r>
      <w:r w:rsidR="009901EA">
        <w:rPr>
          <w:rFonts w:ascii="Times New Roman" w:hAnsi="Times New Roman" w:cs="Times New Roman"/>
          <w:szCs w:val="24"/>
        </w:rPr>
        <w:t xml:space="preserve">Η </w:t>
      </w:r>
      <w:r w:rsidR="00DA5D88" w:rsidRPr="00D45DC6">
        <w:rPr>
          <w:rStyle w:val="y2iqfc"/>
          <w:rFonts w:asciiTheme="minorHAnsi" w:hAnsiTheme="minorHAnsi" w:cstheme="minorHAnsi"/>
        </w:rPr>
        <w:t xml:space="preserve">Διαδικασία συντήρησης, </w:t>
      </w:r>
      <w:r w:rsidR="009901EA">
        <w:rPr>
          <w:rStyle w:val="y2iqfc"/>
          <w:rFonts w:asciiTheme="minorHAnsi" w:hAnsiTheme="minorHAnsi" w:cstheme="minorHAnsi"/>
        </w:rPr>
        <w:t xml:space="preserve">η </w:t>
      </w:r>
      <w:r w:rsidR="00DA5D88" w:rsidRPr="00D45DC6">
        <w:rPr>
          <w:rStyle w:val="y2iqfc"/>
          <w:rFonts w:asciiTheme="minorHAnsi" w:hAnsiTheme="minorHAnsi" w:cstheme="minorHAnsi"/>
        </w:rPr>
        <w:t>πορεία δράσης και</w:t>
      </w:r>
      <w:r w:rsidR="009901EA">
        <w:rPr>
          <w:rStyle w:val="y2iqfc"/>
          <w:rFonts w:asciiTheme="minorHAnsi" w:hAnsiTheme="minorHAnsi" w:cstheme="minorHAnsi"/>
        </w:rPr>
        <w:t xml:space="preserve"> η</w:t>
      </w:r>
      <w:r w:rsidR="00DA5D88" w:rsidRPr="00D45DC6">
        <w:rPr>
          <w:rStyle w:val="y2iqfc"/>
          <w:rFonts w:asciiTheme="minorHAnsi" w:hAnsiTheme="minorHAnsi" w:cstheme="minorHAnsi"/>
        </w:rPr>
        <w:t xml:space="preserve"> ανατροφοδότηση λειτουργείας στα τρία επίπεδα επιχειρηματικών δραστηριοτήτων</w:t>
      </w:r>
      <w:r w:rsidR="009901EA">
        <w:rPr>
          <w:rStyle w:val="y2iqfc"/>
          <w:rFonts w:asciiTheme="minorHAnsi" w:hAnsiTheme="minorHAnsi" w:cstheme="minorHAnsi"/>
        </w:rPr>
        <w:t>.</w:t>
      </w:r>
      <w:r w:rsidR="00675BF2" w:rsidRPr="00D45DC6">
        <w:rPr>
          <w:rFonts w:ascii="Times New Roman" w:hAnsi="Times New Roman" w:cs="Times New Roman"/>
          <w:szCs w:val="24"/>
        </w:rPr>
        <w:t xml:space="preserve"> </w:t>
      </w:r>
      <w:r w:rsidR="001907AE" w:rsidRPr="00D45DC6">
        <w:rPr>
          <w:rFonts w:asciiTheme="minorHAnsi" w:hAnsiTheme="minorHAnsi" w:cstheme="minorHAnsi"/>
          <w:shd w:val="clear" w:color="auto" w:fill="FFFFFF"/>
        </w:rPr>
        <w:t xml:space="preserve"> [</w:t>
      </w:r>
      <w:r w:rsidR="00D45DC6" w:rsidRPr="00D45DC6">
        <w:rPr>
          <w:rFonts w:asciiTheme="minorHAnsi" w:hAnsiTheme="minorHAnsi" w:cstheme="minorHAnsi"/>
          <w:shd w:val="clear" w:color="auto" w:fill="FFFFFF"/>
        </w:rPr>
        <w:t>2</w:t>
      </w:r>
      <w:r w:rsidR="00F6699F">
        <w:rPr>
          <w:rFonts w:asciiTheme="minorHAnsi" w:hAnsiTheme="minorHAnsi" w:cstheme="minorHAnsi"/>
          <w:shd w:val="clear" w:color="auto" w:fill="FFFFFF"/>
        </w:rPr>
        <w:t>6]</w:t>
      </w:r>
    </w:p>
    <w:p w14:paraId="5CC99CFB" w14:textId="77777777" w:rsidR="006D75B0" w:rsidRPr="00DA5D88" w:rsidRDefault="006D75B0" w:rsidP="005D6A54">
      <w:pPr>
        <w:spacing w:line="276" w:lineRule="auto"/>
        <w:rPr>
          <w:rFonts w:ascii="Times New Roman" w:hAnsi="Times New Roman" w:cs="Times New Roman"/>
          <w:szCs w:val="24"/>
        </w:rPr>
      </w:pPr>
    </w:p>
    <w:p w14:paraId="3D982C17" w14:textId="77777777" w:rsidR="00DC1EF2" w:rsidRPr="00DA5D88" w:rsidRDefault="00DC1EF2" w:rsidP="005D6A54">
      <w:pPr>
        <w:spacing w:line="276" w:lineRule="auto"/>
        <w:rPr>
          <w:rFonts w:ascii="Times New Roman" w:hAnsi="Times New Roman" w:cs="Times New Roman"/>
          <w:sz w:val="20"/>
          <w:szCs w:val="24"/>
        </w:rPr>
      </w:pPr>
    </w:p>
    <w:p w14:paraId="11E03F35" w14:textId="30411B46" w:rsidR="00DC1EF2" w:rsidRPr="00C24090" w:rsidRDefault="00A65641" w:rsidP="00B32AFA">
      <w:pPr>
        <w:pStyle w:val="-HTML"/>
        <w:shd w:val="clear" w:color="auto" w:fill="F8F9FA"/>
        <w:spacing w:line="276" w:lineRule="auto"/>
        <w:rPr>
          <w:rFonts w:ascii="Times New Roman" w:hAnsi="Times New Roman" w:cs="Times New Roman"/>
          <w:szCs w:val="24"/>
        </w:rPr>
      </w:pPr>
      <w:r w:rsidRPr="00F6699F">
        <w:rPr>
          <w:rFonts w:ascii="Times New Roman" w:hAnsi="Times New Roman" w:cs="Times New Roman"/>
          <w:szCs w:val="24"/>
        </w:rPr>
        <w:t>Πίνακας 2.</w:t>
      </w:r>
      <w:r w:rsidR="00A95673" w:rsidRPr="00F6699F">
        <w:rPr>
          <w:rFonts w:ascii="Times New Roman" w:hAnsi="Times New Roman" w:cs="Times New Roman"/>
          <w:szCs w:val="24"/>
        </w:rPr>
        <w:t>1.</w:t>
      </w:r>
      <w:r w:rsidRPr="00F6699F">
        <w:rPr>
          <w:rFonts w:ascii="Times New Roman" w:hAnsi="Times New Roman" w:cs="Times New Roman"/>
          <w:szCs w:val="24"/>
        </w:rPr>
        <w:t xml:space="preserve"> </w:t>
      </w:r>
      <w:r w:rsidR="00FC0B22" w:rsidRPr="00F6699F">
        <w:rPr>
          <w:rStyle w:val="y2iqfc"/>
          <w:rFonts w:asciiTheme="minorHAnsi" w:hAnsiTheme="minorHAnsi" w:cstheme="minorHAnsi"/>
        </w:rPr>
        <w:t>Η διαδικασία και το πλαίσιο διαχείρισης</w:t>
      </w:r>
      <w:r w:rsidR="009901EA">
        <w:rPr>
          <w:rStyle w:val="y2iqfc"/>
          <w:rFonts w:asciiTheme="minorHAnsi" w:hAnsiTheme="minorHAnsi" w:cstheme="minorHAnsi"/>
        </w:rPr>
        <w:t xml:space="preserve"> της</w:t>
      </w:r>
      <w:r w:rsidR="00FC0B22" w:rsidRPr="00F6699F">
        <w:rPr>
          <w:rStyle w:val="y2iqfc"/>
          <w:rFonts w:asciiTheme="minorHAnsi" w:hAnsiTheme="minorHAnsi" w:cstheme="minorHAnsi"/>
        </w:rPr>
        <w:t xml:space="preserve"> συντήρησης.</w:t>
      </w:r>
      <w:r w:rsidR="00FC0B22" w:rsidRPr="00F6699F">
        <w:rPr>
          <w:rFonts w:cstheme="minorHAnsi"/>
          <w:shd w:val="clear" w:color="auto" w:fill="FFFFFF"/>
        </w:rPr>
        <w:t xml:space="preserve"> </w:t>
      </w:r>
      <w:r w:rsidR="00F6699F">
        <w:rPr>
          <w:rFonts w:asciiTheme="minorHAnsi" w:hAnsiTheme="minorHAnsi" w:cstheme="minorHAnsi"/>
          <w:shd w:val="clear" w:color="auto" w:fill="FFFFFF"/>
        </w:rPr>
        <w:t>[26]</w:t>
      </w:r>
    </w:p>
    <w:p w14:paraId="2A175C13" w14:textId="77777777" w:rsidR="005F2517" w:rsidRDefault="005F2517" w:rsidP="005F2517">
      <w:pPr>
        <w:spacing w:line="276" w:lineRule="auto"/>
        <w:jc w:val="both"/>
      </w:pPr>
    </w:p>
    <w:p w14:paraId="3285E292" w14:textId="2B87E5C1" w:rsidR="005F2517" w:rsidRDefault="00B81414" w:rsidP="005F2517">
      <w:pPr>
        <w:spacing w:line="276" w:lineRule="auto"/>
        <w:jc w:val="both"/>
      </w:pPr>
      <w:r w:rsidRPr="00B81414">
        <w:rPr>
          <w:noProof/>
        </w:rPr>
        <w:drawing>
          <wp:inline distT="0" distB="0" distL="0" distR="0" wp14:anchorId="7DBD8BAB" wp14:editId="4A1D4F10">
            <wp:extent cx="5028344" cy="2651760"/>
            <wp:effectExtent l="0" t="0" r="127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37921" cy="2656810"/>
                    </a:xfrm>
                    <a:prstGeom prst="rect">
                      <a:avLst/>
                    </a:prstGeom>
                    <a:noFill/>
                    <a:ln>
                      <a:noFill/>
                    </a:ln>
                  </pic:spPr>
                </pic:pic>
              </a:graphicData>
            </a:graphic>
          </wp:inline>
        </w:drawing>
      </w:r>
    </w:p>
    <w:p w14:paraId="1785F0E3" w14:textId="0876EACB" w:rsidR="00CA5336" w:rsidRDefault="00CA5336" w:rsidP="005F2517">
      <w:pPr>
        <w:spacing w:line="276" w:lineRule="auto"/>
        <w:jc w:val="both"/>
      </w:pPr>
    </w:p>
    <w:p w14:paraId="551A154F" w14:textId="014CC4F8" w:rsidR="00CA5336" w:rsidRDefault="00CA5336" w:rsidP="005F2517">
      <w:pPr>
        <w:spacing w:line="276" w:lineRule="auto"/>
        <w:jc w:val="both"/>
      </w:pPr>
    </w:p>
    <w:p w14:paraId="52983399" w14:textId="77777777" w:rsidR="009901EA" w:rsidRDefault="009901EA" w:rsidP="005F2517">
      <w:pPr>
        <w:spacing w:line="276" w:lineRule="auto"/>
        <w:jc w:val="both"/>
      </w:pPr>
    </w:p>
    <w:p w14:paraId="73102685" w14:textId="73E5064A" w:rsidR="00DC1EF2" w:rsidRDefault="00A95673" w:rsidP="005F2517">
      <w:pPr>
        <w:pStyle w:val="1"/>
        <w:numPr>
          <w:ilvl w:val="0"/>
          <w:numId w:val="0"/>
        </w:numPr>
        <w:ind w:left="432" w:hanging="432"/>
      </w:pPr>
      <w:r w:rsidRPr="006B5C46">
        <w:lastRenderedPageBreak/>
        <w:t xml:space="preserve">ΚΕΦΑΛΑΙΟ </w:t>
      </w:r>
      <w:r w:rsidR="00CC7D77" w:rsidRPr="006B5C46">
        <w:t>3</w:t>
      </w:r>
      <w:r w:rsidRPr="006B5C46">
        <w:t>.</w:t>
      </w:r>
      <w:r w:rsidR="00CC7D77" w:rsidRPr="006B5C46">
        <w:t xml:space="preserve"> </w:t>
      </w:r>
      <w:r w:rsidR="00DC1EF2" w:rsidRPr="00372BF8">
        <w:t>Η έννοια της συντήρησης</w:t>
      </w:r>
    </w:p>
    <w:p w14:paraId="6803B2E7" w14:textId="77777777" w:rsidR="005F2517" w:rsidRPr="005F2517" w:rsidRDefault="005F2517" w:rsidP="005F2517"/>
    <w:p w14:paraId="4DA2A298" w14:textId="185EE3D8" w:rsidR="001841C6" w:rsidRPr="00CE5385" w:rsidRDefault="00CC7D77" w:rsidP="005F2517">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3</w:t>
      </w:r>
      <w:r w:rsidR="000F3F75" w:rsidRPr="00CE5385">
        <w:rPr>
          <w:rFonts w:asciiTheme="minorHAnsi" w:hAnsiTheme="minorHAnsi" w:cstheme="minorHAnsi"/>
          <w:sz w:val="24"/>
        </w:rPr>
        <w:t xml:space="preserve">.1 Τύποι συντήρησης </w:t>
      </w:r>
    </w:p>
    <w:p w14:paraId="734478CF" w14:textId="77777777" w:rsidR="000C7181" w:rsidRPr="00CE5385" w:rsidRDefault="000C7181" w:rsidP="005D6A54">
      <w:pPr>
        <w:pStyle w:val="-HTML"/>
        <w:spacing w:line="276" w:lineRule="auto"/>
        <w:rPr>
          <w:rFonts w:asciiTheme="minorHAnsi" w:hAnsiTheme="minorHAnsi" w:cstheme="minorHAnsi"/>
          <w:sz w:val="22"/>
          <w:szCs w:val="24"/>
          <w:shd w:val="clear" w:color="auto" w:fill="F8F9FA"/>
        </w:rPr>
      </w:pPr>
    </w:p>
    <w:p w14:paraId="24DB8401" w14:textId="77777777" w:rsidR="001841C6" w:rsidRPr="00CE5385" w:rsidRDefault="00CC7D77" w:rsidP="00B32AFA">
      <w:pPr>
        <w:pStyle w:val="2"/>
        <w:numPr>
          <w:ilvl w:val="0"/>
          <w:numId w:val="0"/>
        </w:numPr>
        <w:spacing w:line="276" w:lineRule="auto"/>
        <w:ind w:left="576" w:hanging="576"/>
        <w:rPr>
          <w:rFonts w:asciiTheme="minorHAnsi" w:hAnsiTheme="minorHAnsi" w:cstheme="minorHAnsi"/>
          <w:sz w:val="24"/>
          <w:shd w:val="clear" w:color="auto" w:fill="F8F9FA"/>
        </w:rPr>
      </w:pPr>
      <w:r w:rsidRPr="00CE5385">
        <w:rPr>
          <w:rFonts w:asciiTheme="minorHAnsi" w:hAnsiTheme="minorHAnsi" w:cstheme="minorHAnsi"/>
          <w:sz w:val="24"/>
          <w:shd w:val="clear" w:color="auto" w:fill="F8F9FA"/>
        </w:rPr>
        <w:t>3</w:t>
      </w:r>
      <w:r w:rsidR="000F3F75" w:rsidRPr="00CE5385">
        <w:rPr>
          <w:rFonts w:asciiTheme="minorHAnsi" w:hAnsiTheme="minorHAnsi" w:cstheme="minorHAnsi"/>
          <w:sz w:val="24"/>
          <w:shd w:val="clear" w:color="auto" w:fill="F8F9FA"/>
        </w:rPr>
        <w:t>.1.1 Ταξινόμηση τύπου συντήρησης</w:t>
      </w:r>
    </w:p>
    <w:p w14:paraId="1463D5EF" w14:textId="77777777" w:rsidR="000C7181" w:rsidRPr="00B16E4C" w:rsidRDefault="000C7181" w:rsidP="005D6A54">
      <w:pPr>
        <w:pStyle w:val="-HTML"/>
        <w:spacing w:line="276" w:lineRule="auto"/>
        <w:rPr>
          <w:rFonts w:ascii="Times New Roman" w:hAnsi="Times New Roman" w:cs="Times New Roman"/>
          <w:sz w:val="24"/>
          <w:szCs w:val="24"/>
          <w:shd w:val="clear" w:color="auto" w:fill="F8F9FA"/>
        </w:rPr>
      </w:pPr>
    </w:p>
    <w:p w14:paraId="5512F4CF" w14:textId="7D26F904" w:rsidR="00B83629" w:rsidRPr="00B16E4C" w:rsidRDefault="000F3F75" w:rsidP="007222AA">
      <w:pPr>
        <w:pStyle w:val="-HTML"/>
        <w:spacing w:line="276" w:lineRule="auto"/>
        <w:jc w:val="both"/>
        <w:rPr>
          <w:rFonts w:ascii="Times New Roman" w:hAnsi="Times New Roman" w:cs="Times New Roman"/>
          <w:sz w:val="24"/>
          <w:szCs w:val="24"/>
          <w:shd w:val="clear" w:color="auto" w:fill="F8F9FA"/>
        </w:rPr>
      </w:pPr>
      <w:r w:rsidRPr="00B16E4C">
        <w:rPr>
          <w:rFonts w:ascii="Times New Roman" w:hAnsi="Times New Roman" w:cs="Times New Roman"/>
          <w:sz w:val="24"/>
          <w:szCs w:val="24"/>
          <w:shd w:val="clear" w:color="auto" w:fill="F8F9FA"/>
        </w:rPr>
        <w:t xml:space="preserve"> Σύμφωνα με τον ορισμό</w:t>
      </w:r>
      <w:r w:rsidR="00372BF8">
        <w:rPr>
          <w:rFonts w:ascii="Times New Roman" w:hAnsi="Times New Roman" w:cs="Times New Roman"/>
          <w:sz w:val="24"/>
          <w:szCs w:val="24"/>
          <w:shd w:val="clear" w:color="auto" w:fill="F8F9FA"/>
        </w:rPr>
        <w:t xml:space="preserve"> </w:t>
      </w:r>
      <w:r w:rsidR="00C91A8B">
        <w:rPr>
          <w:rFonts w:ascii="Times New Roman" w:hAnsi="Times New Roman" w:cs="Times New Roman"/>
          <w:sz w:val="24"/>
          <w:szCs w:val="24"/>
          <w:shd w:val="clear" w:color="auto" w:fill="F8F9FA"/>
        </w:rPr>
        <w:t>της</w:t>
      </w:r>
      <w:r w:rsidRPr="00B16E4C">
        <w:rPr>
          <w:rFonts w:ascii="Times New Roman" w:hAnsi="Times New Roman" w:cs="Times New Roman"/>
          <w:sz w:val="24"/>
          <w:szCs w:val="24"/>
          <w:shd w:val="clear" w:color="auto" w:fill="F8F9FA"/>
        </w:rPr>
        <w:t xml:space="preserve"> συντήρησης που προσφέραμε στο πρώτο κεφάλαιο, </w:t>
      </w:r>
      <w:r w:rsidR="00C91A8B">
        <w:rPr>
          <w:rFonts w:ascii="Times New Roman" w:hAnsi="Times New Roman" w:cs="Times New Roman"/>
          <w:sz w:val="24"/>
          <w:szCs w:val="24"/>
          <w:shd w:val="clear" w:color="auto" w:fill="F8F9FA"/>
        </w:rPr>
        <w:t xml:space="preserve">η </w:t>
      </w:r>
      <w:r w:rsidRPr="000322D5">
        <w:rPr>
          <w:rFonts w:ascii="Times New Roman" w:hAnsi="Times New Roman" w:cs="Times New Roman"/>
          <w:sz w:val="24"/>
          <w:szCs w:val="24"/>
          <w:shd w:val="clear" w:color="auto" w:fill="F8F9FA"/>
        </w:rPr>
        <w:t xml:space="preserve">συντήρηση είναι ένας συνδυασμός ενεργειών που </w:t>
      </w:r>
      <w:r w:rsidR="00C91A8B">
        <w:rPr>
          <w:rFonts w:ascii="Times New Roman" w:hAnsi="Times New Roman" w:cs="Times New Roman"/>
          <w:sz w:val="24"/>
          <w:szCs w:val="24"/>
          <w:shd w:val="clear" w:color="auto" w:fill="F8F9FA"/>
        </w:rPr>
        <w:t>σαν απώτερο στόχο έχουν</w:t>
      </w:r>
      <w:r w:rsidRPr="000322D5">
        <w:rPr>
          <w:rFonts w:ascii="Times New Roman" w:hAnsi="Times New Roman" w:cs="Times New Roman"/>
          <w:sz w:val="24"/>
          <w:szCs w:val="24"/>
          <w:shd w:val="clear" w:color="auto" w:fill="F8F9FA"/>
        </w:rPr>
        <w:t xml:space="preserve"> να διατηρήσουν ένα αντικείμενο ή να το επαναφέρουν σε μια κατάσταση στην οποία μπορεί να εκτελέσει τη λειτουργία που απαιτείται </w:t>
      </w:r>
      <w:r w:rsidR="00BC6AC6" w:rsidRPr="000322D5">
        <w:rPr>
          <w:rFonts w:ascii="Times New Roman" w:hAnsi="Times New Roman" w:cs="Times New Roman"/>
          <w:sz w:val="24"/>
          <w:szCs w:val="24"/>
          <w:shd w:val="clear" w:color="auto" w:fill="F8F9FA"/>
        </w:rPr>
        <w:t xml:space="preserve">. </w:t>
      </w:r>
      <w:r w:rsidR="00C91A8B">
        <w:rPr>
          <w:rFonts w:ascii="Times New Roman" w:hAnsi="Times New Roman" w:cs="Times New Roman"/>
          <w:sz w:val="24"/>
          <w:szCs w:val="24"/>
          <w:shd w:val="clear" w:color="auto" w:fill="F8F9FA"/>
        </w:rPr>
        <w:t>Αυτός ο ορισμός</w:t>
      </w:r>
      <w:r w:rsidRPr="000322D5">
        <w:rPr>
          <w:rFonts w:ascii="Times New Roman" w:hAnsi="Times New Roman" w:cs="Times New Roman"/>
          <w:sz w:val="24"/>
          <w:szCs w:val="24"/>
          <w:shd w:val="clear" w:color="auto" w:fill="F8F9FA"/>
        </w:rPr>
        <w:t xml:space="preserve"> οδηγεί σε μι</w:t>
      </w:r>
      <w:r w:rsidR="00C91A8B">
        <w:rPr>
          <w:rFonts w:ascii="Times New Roman" w:hAnsi="Times New Roman" w:cs="Times New Roman"/>
          <w:sz w:val="24"/>
          <w:szCs w:val="24"/>
          <w:shd w:val="clear" w:color="auto" w:fill="F8F9FA"/>
        </w:rPr>
        <w:t>α</w:t>
      </w:r>
      <w:r w:rsidRPr="000322D5">
        <w:rPr>
          <w:rFonts w:ascii="Times New Roman" w:hAnsi="Times New Roman" w:cs="Times New Roman"/>
          <w:sz w:val="24"/>
          <w:szCs w:val="24"/>
          <w:shd w:val="clear" w:color="auto" w:fill="F8F9FA"/>
        </w:rPr>
        <w:t xml:space="preserve"> ταξινόμηση τ</w:t>
      </w:r>
      <w:r w:rsidR="00B83629" w:rsidRPr="000322D5">
        <w:rPr>
          <w:rFonts w:ascii="Times New Roman" w:hAnsi="Times New Roman" w:cs="Times New Roman"/>
          <w:sz w:val="24"/>
          <w:szCs w:val="24"/>
          <w:shd w:val="clear" w:color="auto" w:fill="F8F9FA"/>
        </w:rPr>
        <w:t xml:space="preserve">ων </w:t>
      </w:r>
      <w:r w:rsidRPr="000322D5">
        <w:rPr>
          <w:rFonts w:ascii="Times New Roman" w:hAnsi="Times New Roman" w:cs="Times New Roman"/>
          <w:sz w:val="24"/>
          <w:szCs w:val="24"/>
          <w:shd w:val="clear" w:color="auto" w:fill="F8F9FA"/>
        </w:rPr>
        <w:t xml:space="preserve"> δράσ</w:t>
      </w:r>
      <w:r w:rsidR="00B83629" w:rsidRPr="000322D5">
        <w:rPr>
          <w:rFonts w:ascii="Times New Roman" w:hAnsi="Times New Roman" w:cs="Times New Roman"/>
          <w:sz w:val="24"/>
          <w:szCs w:val="24"/>
          <w:shd w:val="clear" w:color="auto" w:fill="F8F9FA"/>
        </w:rPr>
        <w:t>εων</w:t>
      </w:r>
      <w:r w:rsidR="00C91A8B">
        <w:rPr>
          <w:rFonts w:ascii="Times New Roman" w:hAnsi="Times New Roman" w:cs="Times New Roman"/>
          <w:sz w:val="24"/>
          <w:szCs w:val="24"/>
          <w:shd w:val="clear" w:color="auto" w:fill="F8F9FA"/>
        </w:rPr>
        <w:t xml:space="preserve"> της</w:t>
      </w:r>
      <w:r w:rsidRPr="000322D5">
        <w:rPr>
          <w:rFonts w:ascii="Times New Roman" w:hAnsi="Times New Roman" w:cs="Times New Roman"/>
          <w:sz w:val="24"/>
          <w:szCs w:val="24"/>
          <w:shd w:val="clear" w:color="auto" w:fill="F8F9FA"/>
        </w:rPr>
        <w:t xml:space="preserve"> συντήρησης σε δύο κύριες ομάδες</w:t>
      </w:r>
      <w:r w:rsidR="00CA5336">
        <w:rPr>
          <w:rFonts w:ascii="Times New Roman" w:hAnsi="Times New Roman" w:cs="Times New Roman"/>
          <w:sz w:val="24"/>
          <w:szCs w:val="24"/>
          <w:shd w:val="clear" w:color="auto" w:fill="F8F9FA"/>
          <w:vertAlign w:val="superscript"/>
        </w:rPr>
        <w:t>3</w:t>
      </w:r>
      <w:r w:rsidRPr="000322D5">
        <w:rPr>
          <w:rFonts w:ascii="Times New Roman" w:hAnsi="Times New Roman" w:cs="Times New Roman"/>
          <w:sz w:val="24"/>
          <w:szCs w:val="24"/>
          <w:shd w:val="clear" w:color="auto" w:fill="F8F9FA"/>
        </w:rPr>
        <w:t>: δράσεις</w:t>
      </w:r>
      <w:r w:rsidR="00C91A8B">
        <w:rPr>
          <w:rFonts w:ascii="Times New Roman" w:hAnsi="Times New Roman" w:cs="Times New Roman"/>
          <w:sz w:val="24"/>
          <w:szCs w:val="24"/>
          <w:shd w:val="clear" w:color="auto" w:fill="F8F9FA"/>
        </w:rPr>
        <w:t xml:space="preserve"> που αποσκοπούν στη </w:t>
      </w:r>
      <w:r w:rsidRPr="000322D5">
        <w:rPr>
          <w:rFonts w:ascii="Times New Roman" w:hAnsi="Times New Roman" w:cs="Times New Roman"/>
          <w:sz w:val="24"/>
          <w:szCs w:val="24"/>
          <w:shd w:val="clear" w:color="auto" w:fill="F8F9FA"/>
        </w:rPr>
        <w:t>διατήρηση ορισμένων συνθηκών λειτουργίας ενός στοιχείου και ενεργειών</w:t>
      </w:r>
      <w:r w:rsidRPr="00B16E4C">
        <w:rPr>
          <w:rFonts w:ascii="Times New Roman" w:hAnsi="Times New Roman" w:cs="Times New Roman"/>
          <w:sz w:val="24"/>
          <w:szCs w:val="24"/>
          <w:shd w:val="clear" w:color="auto" w:fill="F8F9FA"/>
        </w:rPr>
        <w:t xml:space="preserve"> </w:t>
      </w:r>
      <w:r w:rsidR="00C91A8B">
        <w:rPr>
          <w:rFonts w:ascii="Times New Roman" w:hAnsi="Times New Roman" w:cs="Times New Roman"/>
          <w:sz w:val="24"/>
          <w:szCs w:val="24"/>
          <w:shd w:val="clear" w:color="auto" w:fill="F8F9FA"/>
        </w:rPr>
        <w:t>που αφορούν</w:t>
      </w:r>
      <w:r w:rsidRPr="00B16E4C">
        <w:rPr>
          <w:rFonts w:ascii="Times New Roman" w:hAnsi="Times New Roman" w:cs="Times New Roman"/>
          <w:sz w:val="24"/>
          <w:szCs w:val="24"/>
          <w:shd w:val="clear" w:color="auto" w:fill="F8F9FA"/>
        </w:rPr>
        <w:t xml:space="preserve"> την αποκατάσταση το</w:t>
      </w:r>
      <w:r w:rsidR="00C41E49" w:rsidRPr="00B16E4C">
        <w:rPr>
          <w:rFonts w:ascii="Times New Roman" w:hAnsi="Times New Roman" w:cs="Times New Roman"/>
          <w:sz w:val="24"/>
          <w:szCs w:val="24"/>
          <w:shd w:val="clear" w:color="auto" w:fill="F8F9FA"/>
        </w:rPr>
        <w:t>υ</w:t>
      </w:r>
      <w:r w:rsidRPr="00B16E4C">
        <w:rPr>
          <w:rFonts w:ascii="Times New Roman" w:hAnsi="Times New Roman" w:cs="Times New Roman"/>
          <w:sz w:val="24"/>
          <w:szCs w:val="24"/>
          <w:shd w:val="clear" w:color="auto" w:fill="F8F9FA"/>
        </w:rPr>
        <w:t xml:space="preserve"> αντικε</w:t>
      </w:r>
      <w:r w:rsidR="00C41E49" w:rsidRPr="00B16E4C">
        <w:rPr>
          <w:rFonts w:ascii="Times New Roman" w:hAnsi="Times New Roman" w:cs="Times New Roman"/>
          <w:sz w:val="24"/>
          <w:szCs w:val="24"/>
          <w:shd w:val="clear" w:color="auto" w:fill="F8F9FA"/>
        </w:rPr>
        <w:t>ιμέ</w:t>
      </w:r>
      <w:r w:rsidRPr="00B16E4C">
        <w:rPr>
          <w:rFonts w:ascii="Times New Roman" w:hAnsi="Times New Roman" w:cs="Times New Roman"/>
          <w:sz w:val="24"/>
          <w:szCs w:val="24"/>
          <w:shd w:val="clear" w:color="auto" w:fill="F8F9FA"/>
        </w:rPr>
        <w:t>νο</w:t>
      </w:r>
      <w:r w:rsidR="00C41E49" w:rsidRPr="00B16E4C">
        <w:rPr>
          <w:rFonts w:ascii="Times New Roman" w:hAnsi="Times New Roman" w:cs="Times New Roman"/>
          <w:sz w:val="24"/>
          <w:szCs w:val="24"/>
          <w:shd w:val="clear" w:color="auto" w:fill="F8F9FA"/>
        </w:rPr>
        <w:t>υ</w:t>
      </w:r>
      <w:r w:rsidRPr="00B16E4C">
        <w:rPr>
          <w:rFonts w:ascii="Times New Roman" w:hAnsi="Times New Roman" w:cs="Times New Roman"/>
          <w:sz w:val="24"/>
          <w:szCs w:val="24"/>
          <w:shd w:val="clear" w:color="auto" w:fill="F8F9FA"/>
        </w:rPr>
        <w:t xml:space="preserve"> στις εν λόγω συνθήκες. Η «διατήρηση» και η «αποκατάσταση» είναι ονομασίες για τύπους ενεργειών που</w:t>
      </w:r>
      <w:r w:rsidR="00C41E49" w:rsidRPr="00B16E4C">
        <w:rPr>
          <w:rFonts w:ascii="Times New Roman" w:hAnsi="Times New Roman" w:cs="Times New Roman"/>
          <w:sz w:val="24"/>
          <w:szCs w:val="24"/>
          <w:shd w:val="clear" w:color="auto" w:fill="F8F9FA"/>
        </w:rPr>
        <w:t xml:space="preserve"> δρουν </w:t>
      </w:r>
      <w:r w:rsidRPr="00B16E4C">
        <w:rPr>
          <w:rFonts w:ascii="Times New Roman" w:hAnsi="Times New Roman" w:cs="Times New Roman"/>
          <w:sz w:val="24"/>
          <w:szCs w:val="24"/>
          <w:shd w:val="clear" w:color="auto" w:fill="F8F9FA"/>
        </w:rPr>
        <w:t xml:space="preserve"> σε «προληπτικά» και «διορθωτικά» είδη συντήρησης</w:t>
      </w:r>
      <w:r w:rsidR="00C41E49" w:rsidRPr="00B16E4C">
        <w:rPr>
          <w:rFonts w:ascii="Times New Roman" w:hAnsi="Times New Roman" w:cs="Times New Roman"/>
          <w:sz w:val="24"/>
          <w:szCs w:val="24"/>
          <w:shd w:val="clear" w:color="auto" w:fill="F8F9FA"/>
        </w:rPr>
        <w:t xml:space="preserve">. </w:t>
      </w:r>
      <w:r w:rsidRPr="00B16E4C">
        <w:rPr>
          <w:rFonts w:ascii="Times New Roman" w:hAnsi="Times New Roman" w:cs="Times New Roman"/>
          <w:sz w:val="24"/>
          <w:szCs w:val="24"/>
          <w:shd w:val="clear" w:color="auto" w:fill="F8F9FA"/>
        </w:rPr>
        <w:t>Σύμφωνα με αυτό</w:t>
      </w:r>
      <w:r w:rsidR="00C91A8B">
        <w:rPr>
          <w:rFonts w:ascii="Times New Roman" w:hAnsi="Times New Roman" w:cs="Times New Roman"/>
          <w:sz w:val="24"/>
          <w:szCs w:val="24"/>
          <w:shd w:val="clear" w:color="auto" w:fill="F8F9FA"/>
        </w:rPr>
        <w:t>, στο σχήμα 3.1 παρουσιάζονται οι διαφορετικοί τύποι συντήρησης βάση του</w:t>
      </w:r>
      <w:r w:rsidRPr="00B16E4C">
        <w:rPr>
          <w:rFonts w:ascii="Times New Roman" w:hAnsi="Times New Roman" w:cs="Times New Roman"/>
          <w:sz w:val="24"/>
          <w:szCs w:val="24"/>
          <w:shd w:val="clear" w:color="auto" w:fill="F8F9FA"/>
        </w:rPr>
        <w:t xml:space="preserve"> ευρωπαϊκ</w:t>
      </w:r>
      <w:r w:rsidR="00C91A8B">
        <w:rPr>
          <w:rFonts w:ascii="Times New Roman" w:hAnsi="Times New Roman" w:cs="Times New Roman"/>
          <w:sz w:val="24"/>
          <w:szCs w:val="24"/>
          <w:shd w:val="clear" w:color="auto" w:fill="F8F9FA"/>
        </w:rPr>
        <w:t>ού</w:t>
      </w:r>
      <w:r w:rsidRPr="00B16E4C">
        <w:rPr>
          <w:rFonts w:ascii="Times New Roman" w:hAnsi="Times New Roman" w:cs="Times New Roman"/>
          <w:sz w:val="24"/>
          <w:szCs w:val="24"/>
          <w:shd w:val="clear" w:color="auto" w:fill="F8F9FA"/>
        </w:rPr>
        <w:t xml:space="preserve"> πρότυπο</w:t>
      </w:r>
      <w:r w:rsidR="00C91A8B">
        <w:rPr>
          <w:rFonts w:ascii="Times New Roman" w:hAnsi="Times New Roman" w:cs="Times New Roman"/>
          <w:sz w:val="24"/>
          <w:szCs w:val="24"/>
          <w:shd w:val="clear" w:color="auto" w:fill="F8F9FA"/>
        </w:rPr>
        <w:t>υ</w:t>
      </w:r>
      <w:r w:rsidRPr="00B16E4C">
        <w:rPr>
          <w:rFonts w:ascii="Times New Roman" w:hAnsi="Times New Roman" w:cs="Times New Roman"/>
          <w:sz w:val="24"/>
          <w:szCs w:val="24"/>
          <w:shd w:val="clear" w:color="auto" w:fill="F8F9FA"/>
        </w:rPr>
        <w:t xml:space="preserve"> συντήρησης </w:t>
      </w:r>
      <w:r w:rsidRPr="00B25153">
        <w:rPr>
          <w:rFonts w:ascii="Times New Roman" w:hAnsi="Times New Roman" w:cs="Times New Roman"/>
          <w:sz w:val="24"/>
          <w:szCs w:val="24"/>
          <w:shd w:val="clear" w:color="auto" w:fill="F8F9FA"/>
        </w:rPr>
        <w:t>[1]</w:t>
      </w:r>
      <w:r w:rsidR="00C91A8B">
        <w:rPr>
          <w:rFonts w:ascii="Times New Roman" w:hAnsi="Times New Roman" w:cs="Times New Roman"/>
          <w:sz w:val="24"/>
          <w:szCs w:val="24"/>
          <w:shd w:val="clear" w:color="auto" w:fill="F8F9FA"/>
        </w:rPr>
        <w:t>.</w:t>
      </w:r>
    </w:p>
    <w:p w14:paraId="55570EB2" w14:textId="305C5357" w:rsidR="000F3F75" w:rsidRPr="00B16E4C" w:rsidRDefault="00C91A8B" w:rsidP="007222AA">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shd w:val="clear" w:color="auto" w:fill="F8F9FA"/>
        </w:rPr>
        <w:t xml:space="preserve">Παρακάτω θα ορίσουμε τους διαφορετικούς </w:t>
      </w:r>
      <w:r w:rsidR="000F3F75" w:rsidRPr="00B16E4C">
        <w:rPr>
          <w:rFonts w:ascii="Times New Roman" w:hAnsi="Times New Roman" w:cs="Times New Roman"/>
          <w:sz w:val="24"/>
          <w:szCs w:val="24"/>
          <w:shd w:val="clear" w:color="auto" w:fill="F8F9FA"/>
        </w:rPr>
        <w:t>τύπους συντήρησης.</w:t>
      </w:r>
      <w:r w:rsidR="005A6545">
        <w:rPr>
          <w:rFonts w:ascii="Times New Roman" w:hAnsi="Times New Roman" w:cs="Times New Roman"/>
          <w:sz w:val="24"/>
          <w:szCs w:val="24"/>
          <w:shd w:val="clear" w:color="auto" w:fill="F8F9FA"/>
        </w:rPr>
        <w:t xml:space="preserve"> Μ’ αυτό τον τρόπο θα ορίσουμε</w:t>
      </w:r>
      <w:r w:rsidR="000F3F75" w:rsidRPr="00B16E4C">
        <w:rPr>
          <w:rFonts w:ascii="Times New Roman" w:hAnsi="Times New Roman" w:cs="Times New Roman"/>
          <w:sz w:val="24"/>
          <w:szCs w:val="24"/>
          <w:shd w:val="clear" w:color="auto" w:fill="F8F9FA"/>
        </w:rPr>
        <w:t xml:space="preserve"> ένα πολύ σημαντικό χαρακτηριστικό της ενέργειας συντήρησης. </w:t>
      </w:r>
      <w:r w:rsidR="005A6545">
        <w:rPr>
          <w:rFonts w:ascii="Times New Roman" w:hAnsi="Times New Roman" w:cs="Times New Roman"/>
          <w:sz w:val="24"/>
          <w:szCs w:val="24"/>
          <w:shd w:val="clear" w:color="auto" w:fill="F8F9FA"/>
        </w:rPr>
        <w:t xml:space="preserve">Σημαντικό να αναφερθεί όμως, ότι </w:t>
      </w:r>
      <w:r w:rsidR="000F3F75" w:rsidRPr="00B16E4C">
        <w:rPr>
          <w:rFonts w:ascii="Times New Roman" w:hAnsi="Times New Roman" w:cs="Times New Roman"/>
          <w:sz w:val="24"/>
          <w:szCs w:val="24"/>
          <w:shd w:val="clear" w:color="auto" w:fill="F8F9FA"/>
        </w:rPr>
        <w:t>ο τύπος συντήρησης δεν είναι ο ορισμός της ενέργειας συντήρησης. Στη</w:t>
      </w:r>
      <w:r w:rsidR="005A6545">
        <w:rPr>
          <w:rFonts w:ascii="Times New Roman" w:hAnsi="Times New Roman" w:cs="Times New Roman"/>
          <w:sz w:val="24"/>
          <w:szCs w:val="24"/>
          <w:shd w:val="clear" w:color="auto" w:fill="F8F9FA"/>
        </w:rPr>
        <w:t>ν ενότητα 3.2 γίνεται αναφορά</w:t>
      </w:r>
      <w:r w:rsidR="000F3F75" w:rsidRPr="00B16E4C">
        <w:rPr>
          <w:rFonts w:ascii="Times New Roman" w:hAnsi="Times New Roman" w:cs="Times New Roman"/>
          <w:sz w:val="24"/>
          <w:szCs w:val="24"/>
          <w:shd w:val="clear" w:color="auto" w:fill="F8F9FA"/>
        </w:rPr>
        <w:t xml:space="preserve"> των πιο κοινών </w:t>
      </w:r>
      <w:r w:rsidR="005A6545" w:rsidRPr="00B16E4C">
        <w:rPr>
          <w:rFonts w:ascii="Times New Roman" w:hAnsi="Times New Roman" w:cs="Times New Roman"/>
          <w:sz w:val="24"/>
          <w:szCs w:val="24"/>
          <w:shd w:val="clear" w:color="auto" w:fill="F8F9FA"/>
        </w:rPr>
        <w:t>δραστηριοτήτων</w:t>
      </w:r>
      <w:r w:rsidR="000F3F75" w:rsidRPr="00B16E4C">
        <w:rPr>
          <w:rFonts w:ascii="Times New Roman" w:hAnsi="Times New Roman" w:cs="Times New Roman"/>
          <w:sz w:val="24"/>
          <w:szCs w:val="24"/>
          <w:shd w:val="clear" w:color="auto" w:fill="F8F9FA"/>
        </w:rPr>
        <w:t xml:space="preserve"> συντήρησης. Οι ενότητες </w:t>
      </w:r>
      <w:r w:rsidR="00CC7D77">
        <w:rPr>
          <w:rFonts w:ascii="Times New Roman" w:hAnsi="Times New Roman" w:cs="Times New Roman"/>
          <w:sz w:val="24"/>
          <w:szCs w:val="24"/>
          <w:shd w:val="clear" w:color="auto" w:fill="F8F9FA"/>
        </w:rPr>
        <w:t>3</w:t>
      </w:r>
      <w:r w:rsidR="000F3F75" w:rsidRPr="00B16E4C">
        <w:rPr>
          <w:rFonts w:ascii="Times New Roman" w:hAnsi="Times New Roman" w:cs="Times New Roman"/>
          <w:sz w:val="24"/>
          <w:szCs w:val="24"/>
          <w:shd w:val="clear" w:color="auto" w:fill="F8F9FA"/>
        </w:rPr>
        <w:t xml:space="preserve">.3 και </w:t>
      </w:r>
      <w:r w:rsidR="00CC7D77">
        <w:rPr>
          <w:rFonts w:ascii="Times New Roman" w:hAnsi="Times New Roman" w:cs="Times New Roman"/>
          <w:sz w:val="24"/>
          <w:szCs w:val="24"/>
          <w:shd w:val="clear" w:color="auto" w:fill="F8F9FA"/>
        </w:rPr>
        <w:t>3</w:t>
      </w:r>
      <w:r w:rsidR="000F3F75" w:rsidRPr="00B16E4C">
        <w:rPr>
          <w:rFonts w:ascii="Times New Roman" w:hAnsi="Times New Roman" w:cs="Times New Roman"/>
          <w:sz w:val="24"/>
          <w:szCs w:val="24"/>
          <w:shd w:val="clear" w:color="auto" w:fill="F8F9FA"/>
        </w:rPr>
        <w:t xml:space="preserve">.4 </w:t>
      </w:r>
      <w:r w:rsidR="005A6545">
        <w:rPr>
          <w:rFonts w:ascii="Times New Roman" w:hAnsi="Times New Roman" w:cs="Times New Roman"/>
          <w:sz w:val="24"/>
          <w:szCs w:val="24"/>
          <w:shd w:val="clear" w:color="auto" w:fill="F8F9FA"/>
        </w:rPr>
        <w:t xml:space="preserve">αναφέρονται  στη συσχέτιση </w:t>
      </w:r>
      <w:r w:rsidR="000F3F75" w:rsidRPr="00B16E4C">
        <w:rPr>
          <w:rFonts w:ascii="Times New Roman" w:hAnsi="Times New Roman" w:cs="Times New Roman"/>
          <w:sz w:val="24"/>
          <w:szCs w:val="24"/>
          <w:shd w:val="clear" w:color="auto" w:fill="F8F9FA"/>
        </w:rPr>
        <w:t>τ</w:t>
      </w:r>
      <w:r w:rsidR="00B83629" w:rsidRPr="00B16E4C">
        <w:rPr>
          <w:rFonts w:ascii="Times New Roman" w:hAnsi="Times New Roman" w:cs="Times New Roman"/>
          <w:sz w:val="24"/>
          <w:szCs w:val="24"/>
          <w:shd w:val="clear" w:color="auto" w:fill="F8F9FA"/>
        </w:rPr>
        <w:t>ων</w:t>
      </w:r>
      <w:r w:rsidR="000F3F75" w:rsidRPr="00B16E4C">
        <w:rPr>
          <w:rFonts w:ascii="Times New Roman" w:hAnsi="Times New Roman" w:cs="Times New Roman"/>
          <w:sz w:val="24"/>
          <w:szCs w:val="24"/>
          <w:shd w:val="clear" w:color="auto" w:fill="F8F9FA"/>
        </w:rPr>
        <w:t xml:space="preserve"> ενέργει</w:t>
      </w:r>
      <w:r w:rsidR="00B83629" w:rsidRPr="00B16E4C">
        <w:rPr>
          <w:rFonts w:ascii="Times New Roman" w:hAnsi="Times New Roman" w:cs="Times New Roman"/>
          <w:sz w:val="24"/>
          <w:szCs w:val="24"/>
          <w:shd w:val="clear" w:color="auto" w:fill="F8F9FA"/>
        </w:rPr>
        <w:t>ων</w:t>
      </w:r>
      <w:r w:rsidR="000F3F75" w:rsidRPr="00B16E4C">
        <w:rPr>
          <w:rFonts w:ascii="Times New Roman" w:hAnsi="Times New Roman" w:cs="Times New Roman"/>
          <w:sz w:val="24"/>
          <w:szCs w:val="24"/>
          <w:shd w:val="clear" w:color="auto" w:fill="F8F9FA"/>
        </w:rPr>
        <w:t xml:space="preserve"> συντήρησης και</w:t>
      </w:r>
      <w:r w:rsidR="00B83629" w:rsidRPr="00B16E4C">
        <w:rPr>
          <w:rFonts w:ascii="Times New Roman" w:hAnsi="Times New Roman" w:cs="Times New Roman"/>
          <w:sz w:val="24"/>
          <w:szCs w:val="24"/>
          <w:shd w:val="clear" w:color="auto" w:fill="F8F9FA"/>
        </w:rPr>
        <w:t xml:space="preserve"> </w:t>
      </w:r>
      <w:r w:rsidR="005A6545">
        <w:rPr>
          <w:rFonts w:ascii="Times New Roman" w:hAnsi="Times New Roman" w:cs="Times New Roman"/>
          <w:sz w:val="24"/>
          <w:szCs w:val="24"/>
          <w:shd w:val="clear" w:color="auto" w:fill="F8F9FA"/>
        </w:rPr>
        <w:t>σ</w:t>
      </w:r>
      <w:r w:rsidR="00B83629" w:rsidRPr="00B16E4C">
        <w:rPr>
          <w:rFonts w:ascii="Times New Roman" w:hAnsi="Times New Roman" w:cs="Times New Roman"/>
          <w:sz w:val="24"/>
          <w:szCs w:val="24"/>
          <w:shd w:val="clear" w:color="auto" w:fill="F8F9FA"/>
        </w:rPr>
        <w:t>την</w:t>
      </w:r>
      <w:r w:rsidR="000F3F75" w:rsidRPr="00B16E4C">
        <w:rPr>
          <w:rFonts w:ascii="Times New Roman" w:hAnsi="Times New Roman" w:cs="Times New Roman"/>
          <w:sz w:val="24"/>
          <w:szCs w:val="24"/>
          <w:shd w:val="clear" w:color="auto" w:fill="F8F9FA"/>
        </w:rPr>
        <w:t xml:space="preserve"> πολυπλοκότητα</w:t>
      </w:r>
      <w:r w:rsidR="00B83629" w:rsidRPr="00B16E4C">
        <w:rPr>
          <w:rFonts w:ascii="Times New Roman" w:hAnsi="Times New Roman" w:cs="Times New Roman"/>
          <w:sz w:val="24"/>
          <w:szCs w:val="24"/>
          <w:shd w:val="clear" w:color="auto" w:fill="F8F9FA"/>
        </w:rPr>
        <w:t xml:space="preserve"> του</w:t>
      </w:r>
      <w:r w:rsidR="000F3F75" w:rsidRPr="00B16E4C">
        <w:rPr>
          <w:rFonts w:ascii="Times New Roman" w:hAnsi="Times New Roman" w:cs="Times New Roman"/>
          <w:sz w:val="24"/>
          <w:szCs w:val="24"/>
          <w:shd w:val="clear" w:color="auto" w:fill="F8F9FA"/>
        </w:rPr>
        <w:t xml:space="preserve"> εξοπλισμού.</w:t>
      </w:r>
      <w:r w:rsidR="00B83629" w:rsidRPr="00B16E4C">
        <w:rPr>
          <w:rFonts w:ascii="Times New Roman" w:hAnsi="Times New Roman" w:cs="Times New Roman"/>
          <w:sz w:val="24"/>
          <w:szCs w:val="24"/>
          <w:shd w:val="clear" w:color="auto" w:fill="F8F9FA"/>
        </w:rPr>
        <w:t xml:space="preserve"> Ό</w:t>
      </w:r>
      <w:r w:rsidR="000F3F75" w:rsidRPr="00B16E4C">
        <w:rPr>
          <w:rFonts w:ascii="Times New Roman" w:hAnsi="Times New Roman" w:cs="Times New Roman"/>
          <w:sz w:val="24"/>
          <w:szCs w:val="24"/>
          <w:shd w:val="clear" w:color="auto" w:fill="F8F9FA"/>
        </w:rPr>
        <w:t xml:space="preserve">σο πιο </w:t>
      </w:r>
      <w:r w:rsidR="005A6545">
        <w:rPr>
          <w:rFonts w:ascii="Times New Roman" w:hAnsi="Times New Roman" w:cs="Times New Roman"/>
          <w:sz w:val="24"/>
          <w:szCs w:val="24"/>
          <w:shd w:val="clear" w:color="auto" w:fill="F8F9FA"/>
        </w:rPr>
        <w:t>πολύπλοκο</w:t>
      </w:r>
      <w:r w:rsidR="000F3F75" w:rsidRPr="00B16E4C">
        <w:rPr>
          <w:rFonts w:ascii="Times New Roman" w:hAnsi="Times New Roman" w:cs="Times New Roman"/>
          <w:sz w:val="24"/>
          <w:szCs w:val="24"/>
          <w:shd w:val="clear" w:color="auto" w:fill="F8F9FA"/>
        </w:rPr>
        <w:t xml:space="preserve"> είναι </w:t>
      </w:r>
      <w:r w:rsidR="005A6545">
        <w:rPr>
          <w:rFonts w:ascii="Times New Roman" w:hAnsi="Times New Roman" w:cs="Times New Roman"/>
          <w:sz w:val="24"/>
          <w:szCs w:val="24"/>
          <w:shd w:val="clear" w:color="auto" w:fill="F8F9FA"/>
        </w:rPr>
        <w:t>ένα</w:t>
      </w:r>
      <w:r w:rsidR="000F3F75" w:rsidRPr="00B16E4C">
        <w:rPr>
          <w:rFonts w:ascii="Times New Roman" w:hAnsi="Times New Roman" w:cs="Times New Roman"/>
          <w:sz w:val="24"/>
          <w:szCs w:val="24"/>
          <w:shd w:val="clear" w:color="auto" w:fill="F8F9FA"/>
        </w:rPr>
        <w:t xml:space="preserve"> αντικείμενο, τόσο </w:t>
      </w:r>
      <w:r w:rsidR="005A6545">
        <w:rPr>
          <w:rFonts w:ascii="Times New Roman" w:hAnsi="Times New Roman" w:cs="Times New Roman"/>
          <w:sz w:val="24"/>
          <w:szCs w:val="24"/>
          <w:shd w:val="clear" w:color="auto" w:fill="F8F9FA"/>
        </w:rPr>
        <w:t xml:space="preserve">μεγαλύτερη είναι και η </w:t>
      </w:r>
      <w:r w:rsidR="000F3F75" w:rsidRPr="00B16E4C">
        <w:rPr>
          <w:rFonts w:ascii="Times New Roman" w:hAnsi="Times New Roman" w:cs="Times New Roman"/>
          <w:sz w:val="24"/>
          <w:szCs w:val="24"/>
          <w:shd w:val="clear" w:color="auto" w:fill="F8F9FA"/>
        </w:rPr>
        <w:t xml:space="preserve"> ανάγκη για </w:t>
      </w:r>
      <w:r w:rsidR="005A6545">
        <w:rPr>
          <w:rFonts w:ascii="Times New Roman" w:hAnsi="Times New Roman" w:cs="Times New Roman"/>
          <w:sz w:val="24"/>
          <w:szCs w:val="24"/>
          <w:shd w:val="clear" w:color="auto" w:fill="F8F9FA"/>
        </w:rPr>
        <w:t xml:space="preserve">την </w:t>
      </w:r>
      <w:r w:rsidR="000F3F75" w:rsidRPr="00B16E4C">
        <w:rPr>
          <w:rFonts w:ascii="Times New Roman" w:hAnsi="Times New Roman" w:cs="Times New Roman"/>
          <w:sz w:val="24"/>
          <w:szCs w:val="24"/>
          <w:shd w:val="clear" w:color="auto" w:fill="F8F9FA"/>
        </w:rPr>
        <w:t>τεχνικ</w:t>
      </w:r>
      <w:r w:rsidR="003F250E" w:rsidRPr="00B16E4C">
        <w:rPr>
          <w:rFonts w:ascii="Times New Roman" w:hAnsi="Times New Roman" w:cs="Times New Roman"/>
          <w:sz w:val="24"/>
          <w:szCs w:val="24"/>
          <w:shd w:val="clear" w:color="auto" w:fill="F8F9FA"/>
        </w:rPr>
        <w:t>ή</w:t>
      </w:r>
      <w:r w:rsidR="000F3F75" w:rsidRPr="00B16E4C">
        <w:rPr>
          <w:rFonts w:ascii="Times New Roman" w:hAnsi="Times New Roman" w:cs="Times New Roman"/>
          <w:sz w:val="24"/>
          <w:szCs w:val="24"/>
          <w:shd w:val="clear" w:color="auto" w:fill="F8F9FA"/>
        </w:rPr>
        <w:t xml:space="preserve"> υποδιαίρεση του αντικειμένου</w:t>
      </w:r>
      <w:r w:rsidR="00D97DB8">
        <w:rPr>
          <w:rFonts w:ascii="Times New Roman" w:hAnsi="Times New Roman" w:cs="Times New Roman"/>
          <w:sz w:val="24"/>
          <w:szCs w:val="24"/>
          <w:shd w:val="clear" w:color="auto" w:fill="F8F9FA"/>
        </w:rPr>
        <w:t xml:space="preserve">. </w:t>
      </w:r>
      <w:r w:rsidR="000F3F75" w:rsidRPr="00B16E4C">
        <w:rPr>
          <w:rFonts w:ascii="Times New Roman" w:hAnsi="Times New Roman" w:cs="Times New Roman"/>
          <w:sz w:val="24"/>
          <w:szCs w:val="24"/>
        </w:rPr>
        <w:t>Είναι σύνηθες να διαπιστώνουμε ότι η συντήρηση χρειάζεται πόρους, προσόντα πόρων και ούτω καθεξής για κάθε περίπτωση</w:t>
      </w:r>
      <w:r w:rsidR="003F250E" w:rsidRPr="00B16E4C">
        <w:rPr>
          <w:rFonts w:ascii="Times New Roman" w:hAnsi="Times New Roman" w:cs="Times New Roman"/>
          <w:sz w:val="24"/>
          <w:szCs w:val="24"/>
        </w:rPr>
        <w:t xml:space="preserve"> που</w:t>
      </w:r>
    </w:p>
    <w:p w14:paraId="07DBB815" w14:textId="57ECB58A" w:rsidR="003F250E" w:rsidRPr="005D266D" w:rsidRDefault="000F3F75" w:rsidP="007222AA">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το επίπεδο ποικίλλει σημαντικά. </w:t>
      </w:r>
      <w:r w:rsidR="00D97DB8">
        <w:rPr>
          <w:rFonts w:ascii="Times New Roman" w:hAnsi="Times New Roman" w:cs="Times New Roman"/>
          <w:sz w:val="24"/>
          <w:szCs w:val="24"/>
        </w:rPr>
        <w:t xml:space="preserve">Όλα αυτά μας προτρέπουν στο να ορίσουμε τα διαφορετικά επίπεδα συντήρησης που σχετίζονται άμεσα με τα επίπεδα εσοχής του αντικειμένου. </w:t>
      </w:r>
    </w:p>
    <w:p w14:paraId="1331A2F2" w14:textId="4E5346C1" w:rsidR="000F3F75" w:rsidRDefault="00D97DB8" w:rsidP="007222AA">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Α</w:t>
      </w:r>
      <w:r w:rsidR="000F3F75" w:rsidRPr="005D266D">
        <w:rPr>
          <w:rFonts w:ascii="Times New Roman" w:hAnsi="Times New Roman" w:cs="Times New Roman"/>
          <w:sz w:val="24"/>
          <w:szCs w:val="24"/>
        </w:rPr>
        <w:t>υτός ο συσχετισμός</w:t>
      </w:r>
      <w:r w:rsidR="005D266D">
        <w:rPr>
          <w:rFonts w:ascii="Times New Roman" w:hAnsi="Times New Roman" w:cs="Times New Roman"/>
          <w:sz w:val="24"/>
          <w:szCs w:val="24"/>
        </w:rPr>
        <w:t xml:space="preserve"> </w:t>
      </w:r>
      <w:r>
        <w:rPr>
          <w:rFonts w:ascii="Times New Roman" w:hAnsi="Times New Roman" w:cs="Times New Roman"/>
          <w:sz w:val="24"/>
          <w:szCs w:val="24"/>
        </w:rPr>
        <w:t>απαιτεί</w:t>
      </w:r>
      <w:r w:rsidR="000F3F75" w:rsidRPr="005D266D">
        <w:rPr>
          <w:rFonts w:ascii="Times New Roman" w:hAnsi="Times New Roman" w:cs="Times New Roman"/>
          <w:sz w:val="24"/>
          <w:szCs w:val="24"/>
        </w:rPr>
        <w:t xml:space="preserve"> εκχωρήσεις πόρων</w:t>
      </w:r>
      <w:r>
        <w:rPr>
          <w:rFonts w:ascii="Times New Roman" w:hAnsi="Times New Roman" w:cs="Times New Roman"/>
          <w:sz w:val="24"/>
          <w:szCs w:val="24"/>
        </w:rPr>
        <w:t xml:space="preserve">, οι οποίοι </w:t>
      </w:r>
      <w:r w:rsidR="000F3F75" w:rsidRPr="005D266D">
        <w:rPr>
          <w:rFonts w:ascii="Times New Roman" w:hAnsi="Times New Roman" w:cs="Times New Roman"/>
          <w:sz w:val="24"/>
          <w:szCs w:val="24"/>
        </w:rPr>
        <w:t>πρέπει να είναι σωστά</w:t>
      </w:r>
      <w:r w:rsidR="003F250E" w:rsidRPr="005D266D">
        <w:rPr>
          <w:rFonts w:ascii="Times New Roman" w:hAnsi="Times New Roman" w:cs="Times New Roman"/>
          <w:sz w:val="24"/>
          <w:szCs w:val="24"/>
        </w:rPr>
        <w:t xml:space="preserve"> </w:t>
      </w:r>
      <w:r w:rsidR="000F3F75" w:rsidRPr="005D266D">
        <w:rPr>
          <w:rFonts w:ascii="Times New Roman" w:hAnsi="Times New Roman" w:cs="Times New Roman"/>
          <w:sz w:val="24"/>
          <w:szCs w:val="24"/>
        </w:rPr>
        <w:t>οργανωμένο</w:t>
      </w:r>
      <w:r w:rsidR="003F250E" w:rsidRPr="005D266D">
        <w:rPr>
          <w:rFonts w:ascii="Times New Roman" w:hAnsi="Times New Roman" w:cs="Times New Roman"/>
          <w:sz w:val="24"/>
          <w:szCs w:val="24"/>
        </w:rPr>
        <w:t>ι</w:t>
      </w:r>
      <w:r w:rsidR="000F3F75" w:rsidRPr="005D266D">
        <w:rPr>
          <w:rFonts w:ascii="Times New Roman" w:hAnsi="Times New Roman" w:cs="Times New Roman"/>
          <w:sz w:val="24"/>
          <w:szCs w:val="24"/>
        </w:rPr>
        <w:t xml:space="preserve"> και διαχειριζόμενο</w:t>
      </w:r>
      <w:r w:rsidR="003F250E" w:rsidRPr="005D266D">
        <w:rPr>
          <w:rFonts w:ascii="Times New Roman" w:hAnsi="Times New Roman" w:cs="Times New Roman"/>
          <w:sz w:val="24"/>
          <w:szCs w:val="24"/>
        </w:rPr>
        <w:t>ι</w:t>
      </w:r>
      <w:r w:rsidR="000F3F75" w:rsidRPr="005D266D">
        <w:rPr>
          <w:rFonts w:ascii="Times New Roman" w:hAnsi="Times New Roman" w:cs="Times New Roman"/>
          <w:sz w:val="24"/>
          <w:szCs w:val="24"/>
        </w:rPr>
        <w:t xml:space="preserve"> σ</w:t>
      </w:r>
      <w:r>
        <w:rPr>
          <w:rFonts w:ascii="Times New Roman" w:hAnsi="Times New Roman" w:cs="Times New Roman"/>
          <w:sz w:val="24"/>
          <w:szCs w:val="24"/>
        </w:rPr>
        <w:t>ε</w:t>
      </w:r>
      <w:r w:rsidR="000F3F75" w:rsidRPr="005D266D">
        <w:rPr>
          <w:rFonts w:ascii="Times New Roman" w:hAnsi="Times New Roman" w:cs="Times New Roman"/>
          <w:sz w:val="24"/>
          <w:szCs w:val="24"/>
        </w:rPr>
        <w:t xml:space="preserve"> διαφορετικές θέσεις στ</w:t>
      </w:r>
      <w:r>
        <w:rPr>
          <w:rFonts w:ascii="Times New Roman" w:hAnsi="Times New Roman" w:cs="Times New Roman"/>
          <w:sz w:val="24"/>
          <w:szCs w:val="24"/>
        </w:rPr>
        <w:t>η</w:t>
      </w:r>
      <w:r w:rsidR="000F3F75" w:rsidRPr="005D266D">
        <w:rPr>
          <w:rFonts w:ascii="Times New Roman" w:hAnsi="Times New Roman" w:cs="Times New Roman"/>
          <w:sz w:val="24"/>
          <w:szCs w:val="24"/>
        </w:rPr>
        <w:t xml:space="preserve">ν </w:t>
      </w:r>
      <w:r>
        <w:rPr>
          <w:rFonts w:ascii="Times New Roman" w:hAnsi="Times New Roman" w:cs="Times New Roman"/>
          <w:sz w:val="24"/>
          <w:szCs w:val="24"/>
        </w:rPr>
        <w:t>επιχείρηση</w:t>
      </w:r>
      <w:r w:rsidR="000F3F75" w:rsidRPr="005D266D">
        <w:rPr>
          <w:rFonts w:ascii="Times New Roman" w:hAnsi="Times New Roman" w:cs="Times New Roman"/>
          <w:sz w:val="24"/>
          <w:szCs w:val="24"/>
        </w:rPr>
        <w:t xml:space="preserve"> μας.</w:t>
      </w:r>
      <w:r>
        <w:rPr>
          <w:rFonts w:ascii="Times New Roman" w:hAnsi="Times New Roman" w:cs="Times New Roman"/>
          <w:sz w:val="24"/>
          <w:szCs w:val="24"/>
        </w:rPr>
        <w:t xml:space="preserve"> Όπως αναφέρεται και στην ενότητα 3.5 αυτές οι θέσεις ονομάζονται γραμμές συντήρησης </w:t>
      </w:r>
      <w:r w:rsidR="000F3F75" w:rsidRPr="005D266D">
        <w:rPr>
          <w:rFonts w:ascii="Times New Roman" w:hAnsi="Times New Roman" w:cs="Times New Roman"/>
          <w:sz w:val="24"/>
          <w:szCs w:val="24"/>
        </w:rPr>
        <w:t>και είναι</w:t>
      </w:r>
      <w:r w:rsidR="003F250E" w:rsidRPr="005D266D">
        <w:rPr>
          <w:rFonts w:ascii="Times New Roman" w:hAnsi="Times New Roman" w:cs="Times New Roman"/>
          <w:sz w:val="24"/>
          <w:szCs w:val="24"/>
        </w:rPr>
        <w:t xml:space="preserve"> </w:t>
      </w:r>
      <w:r w:rsidR="000F3F75" w:rsidRPr="005D266D">
        <w:rPr>
          <w:rFonts w:ascii="Times New Roman" w:hAnsi="Times New Roman" w:cs="Times New Roman"/>
          <w:sz w:val="24"/>
          <w:szCs w:val="24"/>
        </w:rPr>
        <w:t>υπεύθυν</w:t>
      </w:r>
      <w:r w:rsidR="003F250E" w:rsidRPr="005D266D">
        <w:rPr>
          <w:rFonts w:ascii="Times New Roman" w:hAnsi="Times New Roman" w:cs="Times New Roman"/>
          <w:sz w:val="24"/>
          <w:szCs w:val="24"/>
        </w:rPr>
        <w:t>ες</w:t>
      </w:r>
      <w:r w:rsidR="000F3F75" w:rsidRPr="005D266D">
        <w:rPr>
          <w:rFonts w:ascii="Times New Roman" w:hAnsi="Times New Roman" w:cs="Times New Roman"/>
          <w:sz w:val="24"/>
          <w:szCs w:val="24"/>
        </w:rPr>
        <w:t xml:space="preserve"> για τα επιτεύγματα</w:t>
      </w:r>
      <w:r>
        <w:rPr>
          <w:rFonts w:ascii="Times New Roman" w:hAnsi="Times New Roman" w:cs="Times New Roman"/>
          <w:sz w:val="24"/>
          <w:szCs w:val="24"/>
        </w:rPr>
        <w:t xml:space="preserve"> των</w:t>
      </w:r>
      <w:r w:rsidR="000F3F75" w:rsidRPr="005D266D">
        <w:rPr>
          <w:rFonts w:ascii="Times New Roman" w:hAnsi="Times New Roman" w:cs="Times New Roman"/>
          <w:sz w:val="24"/>
          <w:szCs w:val="24"/>
        </w:rPr>
        <w:t xml:space="preserve"> διαφορετικών επιπέδων συντήρησης</w:t>
      </w:r>
      <w:r>
        <w:rPr>
          <w:rFonts w:ascii="Times New Roman" w:hAnsi="Times New Roman" w:cs="Times New Roman"/>
          <w:sz w:val="24"/>
          <w:szCs w:val="24"/>
        </w:rPr>
        <w:t xml:space="preserve"> σε διαφορετικά αντικείμενα</w:t>
      </w:r>
      <w:r w:rsidR="000F3F75" w:rsidRPr="005D266D">
        <w:rPr>
          <w:rFonts w:ascii="Times New Roman" w:hAnsi="Times New Roman" w:cs="Times New Roman"/>
          <w:sz w:val="24"/>
          <w:szCs w:val="24"/>
        </w:rPr>
        <w:t>.</w:t>
      </w:r>
    </w:p>
    <w:p w14:paraId="6BCE2963" w14:textId="5F169B8C" w:rsidR="00D97DB8" w:rsidRDefault="00D97DB8" w:rsidP="007222AA">
      <w:pPr>
        <w:pStyle w:val="-HTML"/>
        <w:spacing w:line="276" w:lineRule="auto"/>
        <w:jc w:val="both"/>
        <w:rPr>
          <w:rFonts w:ascii="Times New Roman" w:hAnsi="Times New Roman" w:cs="Times New Roman"/>
          <w:sz w:val="24"/>
          <w:szCs w:val="24"/>
        </w:rPr>
      </w:pPr>
    </w:p>
    <w:p w14:paraId="015A28F3" w14:textId="7AE192A5" w:rsidR="00D97DB8" w:rsidRDefault="00D97DB8" w:rsidP="007222AA">
      <w:pPr>
        <w:pStyle w:val="-HTML"/>
        <w:spacing w:line="276" w:lineRule="auto"/>
        <w:jc w:val="both"/>
        <w:rPr>
          <w:rFonts w:ascii="Times New Roman" w:hAnsi="Times New Roman" w:cs="Times New Roman"/>
          <w:sz w:val="24"/>
          <w:szCs w:val="24"/>
        </w:rPr>
      </w:pPr>
    </w:p>
    <w:p w14:paraId="3AC3AFC4" w14:textId="003ABFE8" w:rsidR="00D97DB8" w:rsidRDefault="00D97DB8" w:rsidP="007222AA">
      <w:pPr>
        <w:pStyle w:val="-HTML"/>
        <w:spacing w:line="276" w:lineRule="auto"/>
        <w:jc w:val="both"/>
        <w:rPr>
          <w:rFonts w:ascii="Times New Roman" w:hAnsi="Times New Roman" w:cs="Times New Roman"/>
          <w:sz w:val="24"/>
          <w:szCs w:val="24"/>
        </w:rPr>
      </w:pPr>
    </w:p>
    <w:p w14:paraId="68E0E89E" w14:textId="77777777" w:rsidR="00D97DB8" w:rsidRDefault="00D97DB8" w:rsidP="007222AA">
      <w:pPr>
        <w:pStyle w:val="-HTML"/>
        <w:spacing w:line="276" w:lineRule="auto"/>
        <w:jc w:val="both"/>
        <w:rPr>
          <w:rFonts w:ascii="Times New Roman" w:hAnsi="Times New Roman" w:cs="Times New Roman"/>
          <w:sz w:val="24"/>
          <w:szCs w:val="24"/>
        </w:rPr>
      </w:pPr>
    </w:p>
    <w:p w14:paraId="01485A2F" w14:textId="77777777" w:rsidR="002805AF" w:rsidRDefault="002805AF" w:rsidP="005D6A54">
      <w:pPr>
        <w:pStyle w:val="-HTML"/>
        <w:spacing w:line="276" w:lineRule="auto"/>
        <w:rPr>
          <w:rFonts w:ascii="Times New Roman" w:hAnsi="Times New Roman" w:cs="Times New Roman"/>
          <w:sz w:val="24"/>
          <w:szCs w:val="24"/>
        </w:rPr>
      </w:pPr>
    </w:p>
    <w:p w14:paraId="08145C76" w14:textId="52C6037B" w:rsidR="000322D5" w:rsidRPr="009A7E22" w:rsidRDefault="00CA5336" w:rsidP="007222AA">
      <w:pPr>
        <w:pStyle w:val="-HTML"/>
        <w:shd w:val="clear" w:color="auto" w:fill="F8F9FA"/>
        <w:jc w:val="both"/>
        <w:rPr>
          <w:rFonts w:asciiTheme="minorHAnsi" w:hAnsiTheme="minorHAnsi" w:cstheme="minorHAnsi"/>
          <w:sz w:val="24"/>
          <w:vertAlign w:val="subscript"/>
        </w:rPr>
      </w:pPr>
      <w:r>
        <w:rPr>
          <w:rFonts w:asciiTheme="minorHAnsi" w:hAnsiTheme="minorHAnsi" w:cstheme="minorHAnsi"/>
          <w:sz w:val="24"/>
          <w:vertAlign w:val="subscript"/>
        </w:rPr>
        <w:t>3</w:t>
      </w:r>
      <w:r w:rsidR="000322D5" w:rsidRPr="009A7E22">
        <w:rPr>
          <w:rFonts w:asciiTheme="minorHAnsi" w:hAnsiTheme="minorHAnsi" w:cstheme="minorHAnsi"/>
          <w:sz w:val="24"/>
          <w:vertAlign w:val="subscript"/>
        </w:rPr>
        <w:t xml:space="preserve"> </w:t>
      </w:r>
      <w:r w:rsidR="000322D5" w:rsidRPr="009A7E22">
        <w:rPr>
          <w:rStyle w:val="y2iqfc"/>
          <w:rFonts w:asciiTheme="minorHAnsi" w:hAnsiTheme="minorHAnsi" w:cstheme="minorHAnsi"/>
          <w:sz w:val="24"/>
          <w:vertAlign w:val="subscript"/>
        </w:rPr>
        <w:t>Οι όροι και οι ορισμοί που χρησιμοποιούνται σε αυτό το κεφάλαιο</w:t>
      </w:r>
      <w:r w:rsidR="00D97DB8">
        <w:rPr>
          <w:rStyle w:val="y2iqfc"/>
          <w:rFonts w:asciiTheme="minorHAnsi" w:hAnsiTheme="minorHAnsi" w:cstheme="minorHAnsi"/>
          <w:sz w:val="24"/>
          <w:vertAlign w:val="subscript"/>
        </w:rPr>
        <w:t xml:space="preserve"> </w:t>
      </w:r>
      <w:r w:rsidR="009552B4">
        <w:rPr>
          <w:rStyle w:val="y2iqfc"/>
          <w:rFonts w:asciiTheme="minorHAnsi" w:hAnsiTheme="minorHAnsi" w:cstheme="minorHAnsi"/>
          <w:sz w:val="24"/>
          <w:vertAlign w:val="subscript"/>
        </w:rPr>
        <w:t>είναι βάση δημοσιευμάτων της</w:t>
      </w:r>
      <w:r w:rsidR="000322D5" w:rsidRPr="009A7E22">
        <w:rPr>
          <w:rStyle w:val="y2iqfc"/>
          <w:rFonts w:asciiTheme="minorHAnsi" w:hAnsiTheme="minorHAnsi" w:cstheme="minorHAnsi"/>
          <w:sz w:val="24"/>
          <w:vertAlign w:val="subscript"/>
        </w:rPr>
        <w:t xml:space="preserve"> Ευρωπαϊκή</w:t>
      </w:r>
      <w:r w:rsidR="009552B4">
        <w:rPr>
          <w:rStyle w:val="y2iqfc"/>
          <w:rFonts w:asciiTheme="minorHAnsi" w:hAnsiTheme="minorHAnsi" w:cstheme="minorHAnsi"/>
          <w:sz w:val="24"/>
          <w:vertAlign w:val="subscript"/>
        </w:rPr>
        <w:t>ς</w:t>
      </w:r>
      <w:r w:rsidR="000322D5" w:rsidRPr="009A7E22">
        <w:rPr>
          <w:rStyle w:val="y2iqfc"/>
          <w:rFonts w:asciiTheme="minorHAnsi" w:hAnsiTheme="minorHAnsi" w:cstheme="minorHAnsi"/>
          <w:sz w:val="24"/>
          <w:vertAlign w:val="subscript"/>
        </w:rPr>
        <w:t xml:space="preserve"> Επιτροπή</w:t>
      </w:r>
      <w:r w:rsidR="009552B4">
        <w:rPr>
          <w:rStyle w:val="y2iqfc"/>
          <w:rFonts w:asciiTheme="minorHAnsi" w:hAnsiTheme="minorHAnsi" w:cstheme="minorHAnsi"/>
          <w:sz w:val="24"/>
          <w:vertAlign w:val="subscript"/>
        </w:rPr>
        <w:t>ς</w:t>
      </w:r>
      <w:r w:rsidR="000322D5" w:rsidRPr="009A7E22">
        <w:rPr>
          <w:rStyle w:val="y2iqfc"/>
          <w:rFonts w:asciiTheme="minorHAnsi" w:hAnsiTheme="minorHAnsi" w:cstheme="minorHAnsi"/>
          <w:sz w:val="24"/>
          <w:vertAlign w:val="subscript"/>
        </w:rPr>
        <w:t xml:space="preserve"> Τυποποίησης (CEN) [1] και</w:t>
      </w:r>
      <w:r w:rsidR="002805AF" w:rsidRPr="009A7E22">
        <w:rPr>
          <w:rStyle w:val="y2iqfc"/>
          <w:rFonts w:asciiTheme="minorHAnsi" w:hAnsiTheme="minorHAnsi" w:cstheme="minorHAnsi"/>
          <w:sz w:val="24"/>
          <w:vertAlign w:val="subscript"/>
        </w:rPr>
        <w:t xml:space="preserve"> τη</w:t>
      </w:r>
      <w:r w:rsidR="000322D5" w:rsidRPr="009A7E22">
        <w:rPr>
          <w:rStyle w:val="y2iqfc"/>
          <w:rFonts w:asciiTheme="minorHAnsi" w:hAnsiTheme="minorHAnsi" w:cstheme="minorHAnsi"/>
          <w:sz w:val="24"/>
          <w:vertAlign w:val="subscript"/>
        </w:rPr>
        <w:t xml:space="preserve"> Διεθνής</w:t>
      </w:r>
      <w:r w:rsidR="002805AF" w:rsidRPr="009A7E22">
        <w:rPr>
          <w:rStyle w:val="y2iqfc"/>
          <w:rFonts w:asciiTheme="minorHAnsi" w:hAnsiTheme="minorHAnsi" w:cstheme="minorHAnsi"/>
          <w:sz w:val="24"/>
          <w:vertAlign w:val="subscript"/>
        </w:rPr>
        <w:t xml:space="preserve"> </w:t>
      </w:r>
      <w:r w:rsidR="002805AF" w:rsidRPr="009A7E22">
        <w:rPr>
          <w:rFonts w:asciiTheme="minorHAnsi" w:hAnsiTheme="minorHAnsi" w:cstheme="minorHAnsi"/>
          <w:sz w:val="24"/>
          <w:vertAlign w:val="subscript"/>
        </w:rPr>
        <w:t xml:space="preserve"> </w:t>
      </w:r>
      <w:r w:rsidR="002805AF" w:rsidRPr="009A7E22">
        <w:rPr>
          <w:rStyle w:val="y2iqfc"/>
          <w:rFonts w:asciiTheme="minorHAnsi" w:hAnsiTheme="minorHAnsi" w:cstheme="minorHAnsi"/>
          <w:sz w:val="24"/>
          <w:vertAlign w:val="subscript"/>
        </w:rPr>
        <w:t>Επιτροπή</w:t>
      </w:r>
      <w:r w:rsidR="009552B4">
        <w:rPr>
          <w:rStyle w:val="y2iqfc"/>
          <w:rFonts w:asciiTheme="minorHAnsi" w:hAnsiTheme="minorHAnsi" w:cstheme="minorHAnsi"/>
          <w:sz w:val="24"/>
          <w:vertAlign w:val="subscript"/>
        </w:rPr>
        <w:t>ς</w:t>
      </w:r>
      <w:r w:rsidR="002805AF" w:rsidRPr="009A7E22">
        <w:rPr>
          <w:rStyle w:val="y2iqfc"/>
          <w:rFonts w:asciiTheme="minorHAnsi" w:hAnsiTheme="minorHAnsi" w:cstheme="minorHAnsi"/>
          <w:sz w:val="24"/>
          <w:vertAlign w:val="subscript"/>
        </w:rPr>
        <w:t xml:space="preserve"> Ηλ</w:t>
      </w:r>
      <w:r w:rsidR="000322D5" w:rsidRPr="009A7E22">
        <w:rPr>
          <w:rStyle w:val="y2iqfc"/>
          <w:rFonts w:asciiTheme="minorHAnsi" w:hAnsiTheme="minorHAnsi" w:cstheme="minorHAnsi"/>
          <w:sz w:val="24"/>
          <w:vertAlign w:val="subscript"/>
        </w:rPr>
        <w:t>εκτρολ</w:t>
      </w:r>
      <w:r w:rsidR="002805AF" w:rsidRPr="009A7E22">
        <w:rPr>
          <w:rStyle w:val="y2iqfc"/>
          <w:rFonts w:asciiTheme="minorHAnsi" w:hAnsiTheme="minorHAnsi" w:cstheme="minorHAnsi"/>
          <w:sz w:val="24"/>
          <w:vertAlign w:val="subscript"/>
        </w:rPr>
        <w:t>όγων</w:t>
      </w:r>
      <w:r w:rsidR="000322D5" w:rsidRPr="009A7E22">
        <w:rPr>
          <w:rStyle w:val="y2iqfc"/>
          <w:rFonts w:asciiTheme="minorHAnsi" w:hAnsiTheme="minorHAnsi" w:cstheme="minorHAnsi"/>
          <w:sz w:val="24"/>
          <w:vertAlign w:val="subscript"/>
        </w:rPr>
        <w:t xml:space="preserve"> Μηχανικ</w:t>
      </w:r>
      <w:r w:rsidR="002805AF" w:rsidRPr="009A7E22">
        <w:rPr>
          <w:rStyle w:val="y2iqfc"/>
          <w:rFonts w:asciiTheme="minorHAnsi" w:hAnsiTheme="minorHAnsi" w:cstheme="minorHAnsi"/>
          <w:sz w:val="24"/>
          <w:vertAlign w:val="subscript"/>
        </w:rPr>
        <w:t xml:space="preserve">ών </w:t>
      </w:r>
      <w:r w:rsidR="000322D5" w:rsidRPr="009A7E22">
        <w:rPr>
          <w:rStyle w:val="y2iqfc"/>
          <w:rFonts w:asciiTheme="minorHAnsi" w:hAnsiTheme="minorHAnsi" w:cstheme="minorHAnsi"/>
          <w:sz w:val="24"/>
          <w:vertAlign w:val="subscript"/>
        </w:rPr>
        <w:t>(IEC) [2</w:t>
      </w:r>
      <w:r w:rsidR="009A7E22" w:rsidRPr="009A7E22">
        <w:rPr>
          <w:rStyle w:val="y2iqfc"/>
          <w:rFonts w:asciiTheme="minorHAnsi" w:hAnsiTheme="minorHAnsi" w:cstheme="minorHAnsi"/>
          <w:sz w:val="24"/>
          <w:vertAlign w:val="subscript"/>
        </w:rPr>
        <w:t>8</w:t>
      </w:r>
      <w:r w:rsidR="000322D5" w:rsidRPr="009A7E22">
        <w:rPr>
          <w:rStyle w:val="y2iqfc"/>
          <w:rFonts w:asciiTheme="minorHAnsi" w:hAnsiTheme="minorHAnsi" w:cstheme="minorHAnsi"/>
          <w:sz w:val="24"/>
          <w:vertAlign w:val="subscript"/>
        </w:rPr>
        <w:t>].</w:t>
      </w:r>
    </w:p>
    <w:p w14:paraId="5EFE70A2" w14:textId="7CEA7927" w:rsidR="000322D5" w:rsidRPr="000322D5" w:rsidRDefault="000322D5" w:rsidP="005D6A54">
      <w:pPr>
        <w:pStyle w:val="-HTML"/>
        <w:spacing w:line="276" w:lineRule="auto"/>
        <w:rPr>
          <w:rFonts w:ascii="Times New Roman" w:hAnsi="Times New Roman" w:cs="Times New Roman"/>
          <w:sz w:val="24"/>
          <w:szCs w:val="24"/>
          <w:vertAlign w:val="subscript"/>
        </w:rPr>
      </w:pPr>
    </w:p>
    <w:p w14:paraId="7244E2EC" w14:textId="70711D0C" w:rsidR="000F3F75" w:rsidRPr="00B16E4C" w:rsidRDefault="00007D60" w:rsidP="00B32AFA">
      <w:pPr>
        <w:spacing w:line="276" w:lineRule="auto"/>
        <w:jc w:val="both"/>
        <w:rPr>
          <w:rFonts w:ascii="Times New Roman" w:hAnsi="Times New Roman" w:cs="Times New Roman"/>
          <w:szCs w:val="24"/>
        </w:rPr>
      </w:pPr>
      <w:r w:rsidRPr="00007D60">
        <w:rPr>
          <w:rFonts w:ascii="Times New Roman" w:hAnsi="Times New Roman" w:cs="Times New Roman"/>
          <w:noProof/>
          <w:szCs w:val="24"/>
        </w:rPr>
        <w:lastRenderedPageBreak/>
        <w:drawing>
          <wp:inline distT="0" distB="0" distL="0" distR="0" wp14:anchorId="404F1F16" wp14:editId="41EB658C">
            <wp:extent cx="5278120" cy="2969301"/>
            <wp:effectExtent l="0" t="0" r="0" b="254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8120" cy="2969301"/>
                    </a:xfrm>
                    <a:prstGeom prst="rect">
                      <a:avLst/>
                    </a:prstGeom>
                    <a:noFill/>
                    <a:ln>
                      <a:noFill/>
                    </a:ln>
                  </pic:spPr>
                </pic:pic>
              </a:graphicData>
            </a:graphic>
          </wp:inline>
        </w:drawing>
      </w:r>
    </w:p>
    <w:p w14:paraId="566C92CE" w14:textId="18E220EC" w:rsidR="00E64E82" w:rsidRPr="00FD763D" w:rsidRDefault="00CC7D77" w:rsidP="005D6A54">
      <w:pPr>
        <w:pStyle w:val="-HTML"/>
        <w:shd w:val="clear" w:color="auto" w:fill="F8F9FA"/>
        <w:spacing w:line="276" w:lineRule="auto"/>
        <w:rPr>
          <w:rFonts w:ascii="Times New Roman" w:hAnsi="Times New Roman" w:cs="Times New Roman"/>
          <w:szCs w:val="24"/>
          <w:highlight w:val="green"/>
        </w:rPr>
      </w:pPr>
      <w:r w:rsidRPr="00FD763D">
        <w:rPr>
          <w:rFonts w:ascii="Times New Roman" w:hAnsi="Times New Roman" w:cs="Times New Roman"/>
          <w:szCs w:val="24"/>
        </w:rPr>
        <w:t xml:space="preserve">Σχήμα 3.1. </w:t>
      </w:r>
      <w:r w:rsidR="009552B4">
        <w:rPr>
          <w:rFonts w:ascii="Times New Roman" w:hAnsi="Times New Roman" w:cs="Times New Roman"/>
          <w:szCs w:val="24"/>
        </w:rPr>
        <w:t>Οι τ</w:t>
      </w:r>
      <w:r w:rsidR="003440F8" w:rsidRPr="00FD763D">
        <w:rPr>
          <w:rStyle w:val="y2iqfc"/>
          <w:rFonts w:ascii="Times New Roman" w:hAnsi="Times New Roman" w:cs="Times New Roman"/>
        </w:rPr>
        <w:t>ύποι συντήρησης σύμφωνα με το</w:t>
      </w:r>
      <w:r w:rsidR="003440F8" w:rsidRPr="00FD763D">
        <w:rPr>
          <w:rFonts w:ascii="Times New Roman" w:hAnsi="Times New Roman" w:cs="Times New Roman"/>
          <w:szCs w:val="24"/>
        </w:rPr>
        <w:t xml:space="preserve"> </w:t>
      </w:r>
      <w:r w:rsidRPr="00FD763D">
        <w:rPr>
          <w:rFonts w:ascii="Times New Roman" w:hAnsi="Times New Roman" w:cs="Times New Roman"/>
          <w:szCs w:val="24"/>
          <w:lang w:val="en-US"/>
        </w:rPr>
        <w:t>EN</w:t>
      </w:r>
      <w:r w:rsidRPr="00FD763D">
        <w:rPr>
          <w:rFonts w:ascii="Times New Roman" w:hAnsi="Times New Roman" w:cs="Times New Roman"/>
          <w:szCs w:val="24"/>
        </w:rPr>
        <w:t xml:space="preserve"> 13306:2001 [</w:t>
      </w:r>
      <w:r w:rsidR="00FD763D" w:rsidRPr="00FD763D">
        <w:rPr>
          <w:rFonts w:ascii="Times New Roman" w:hAnsi="Times New Roman" w:cs="Times New Roman"/>
          <w:szCs w:val="24"/>
        </w:rPr>
        <w:t>1,</w:t>
      </w:r>
      <w:r w:rsidR="00B25153" w:rsidRPr="00FD763D">
        <w:rPr>
          <w:rFonts w:ascii="Times New Roman" w:hAnsi="Times New Roman" w:cs="Times New Roman"/>
          <w:szCs w:val="24"/>
        </w:rPr>
        <w:t>2</w:t>
      </w:r>
      <w:r w:rsidR="00FD763D">
        <w:rPr>
          <w:rFonts w:ascii="Times New Roman" w:hAnsi="Times New Roman" w:cs="Times New Roman"/>
          <w:szCs w:val="24"/>
        </w:rPr>
        <w:t>9</w:t>
      </w:r>
      <w:r w:rsidRPr="00FD763D">
        <w:rPr>
          <w:rFonts w:ascii="Times New Roman" w:hAnsi="Times New Roman" w:cs="Times New Roman"/>
          <w:szCs w:val="24"/>
        </w:rPr>
        <w:t>]</w:t>
      </w:r>
      <w:r w:rsidR="001F0EA5" w:rsidRPr="00FD763D">
        <w:rPr>
          <w:rFonts w:ascii="Times New Roman" w:hAnsi="Times New Roman" w:cs="Times New Roman"/>
          <w:szCs w:val="24"/>
        </w:rPr>
        <w:t xml:space="preserve"> </w:t>
      </w:r>
    </w:p>
    <w:p w14:paraId="721689D3" w14:textId="77777777" w:rsidR="00FD763D" w:rsidRPr="003440F8" w:rsidRDefault="00FD763D" w:rsidP="005D6A54">
      <w:pPr>
        <w:pStyle w:val="-HTML"/>
        <w:shd w:val="clear" w:color="auto" w:fill="F8F9FA"/>
        <w:spacing w:line="276" w:lineRule="auto"/>
        <w:jc w:val="center"/>
        <w:rPr>
          <w:rFonts w:ascii="Times New Roman" w:hAnsi="Times New Roman" w:cs="Times New Roman"/>
          <w:sz w:val="24"/>
          <w:szCs w:val="24"/>
        </w:rPr>
      </w:pPr>
    </w:p>
    <w:p w14:paraId="1E48C201" w14:textId="77777777" w:rsidR="00E64E82" w:rsidRPr="00CE5385" w:rsidRDefault="00CC7D77"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3</w:t>
      </w:r>
      <w:r w:rsidR="00E64E82" w:rsidRPr="00CE5385">
        <w:rPr>
          <w:rFonts w:asciiTheme="minorHAnsi" w:hAnsiTheme="minorHAnsi" w:cstheme="minorHAnsi"/>
          <w:sz w:val="24"/>
        </w:rPr>
        <w:t>.1.2 Προληπτική συντήρηση</w:t>
      </w:r>
    </w:p>
    <w:p w14:paraId="684759AE" w14:textId="77777777" w:rsidR="00A65641" w:rsidRPr="00B16E4C" w:rsidRDefault="00A65641" w:rsidP="005D6A54">
      <w:pPr>
        <w:pStyle w:val="-HTML"/>
        <w:spacing w:line="276" w:lineRule="auto"/>
        <w:rPr>
          <w:rFonts w:ascii="Times New Roman" w:hAnsi="Times New Roman" w:cs="Times New Roman"/>
          <w:sz w:val="24"/>
          <w:szCs w:val="24"/>
        </w:rPr>
      </w:pPr>
    </w:p>
    <w:p w14:paraId="144866B1" w14:textId="3DC4E3B5" w:rsidR="00E64E82" w:rsidRPr="00B16E4C" w:rsidRDefault="009552B4"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Με τον όρο </w:t>
      </w:r>
      <w:r w:rsidR="00E64E82" w:rsidRPr="00B16E4C">
        <w:rPr>
          <w:rFonts w:ascii="Times New Roman" w:hAnsi="Times New Roman" w:cs="Times New Roman"/>
          <w:sz w:val="24"/>
          <w:szCs w:val="24"/>
        </w:rPr>
        <w:t>προληπτική συντήρηση ορίζεται</w:t>
      </w:r>
      <w:r>
        <w:rPr>
          <w:rFonts w:ascii="Times New Roman" w:hAnsi="Times New Roman" w:cs="Times New Roman"/>
          <w:sz w:val="24"/>
          <w:szCs w:val="24"/>
        </w:rPr>
        <w:t xml:space="preserve"> η </w:t>
      </w:r>
      <w:r w:rsidR="00E64E82" w:rsidRPr="00B16E4C">
        <w:rPr>
          <w:rFonts w:ascii="Times New Roman" w:hAnsi="Times New Roman" w:cs="Times New Roman"/>
          <w:sz w:val="24"/>
          <w:szCs w:val="24"/>
        </w:rPr>
        <w:t>συντήρηση που γίνεται</w:t>
      </w:r>
      <w:r w:rsidRPr="009552B4">
        <w:rPr>
          <w:rFonts w:ascii="Times New Roman" w:hAnsi="Times New Roman" w:cs="Times New Roman"/>
          <w:sz w:val="24"/>
          <w:szCs w:val="24"/>
        </w:rPr>
        <w:t xml:space="preserve"> </w:t>
      </w:r>
      <w:r w:rsidRPr="00B16E4C">
        <w:rPr>
          <w:rFonts w:ascii="Times New Roman" w:hAnsi="Times New Roman" w:cs="Times New Roman"/>
          <w:sz w:val="24"/>
          <w:szCs w:val="24"/>
        </w:rPr>
        <w:t>σε προκαθορισμένα διαστήματα</w:t>
      </w:r>
      <w:r>
        <w:rPr>
          <w:rFonts w:ascii="Times New Roman" w:hAnsi="Times New Roman" w:cs="Times New Roman"/>
          <w:sz w:val="24"/>
          <w:szCs w:val="24"/>
        </w:rPr>
        <w:t xml:space="preserve"> ή  με καθορισμένα κριτήρια με σκοπό τη </w:t>
      </w:r>
      <w:r w:rsidR="00E64E82" w:rsidRPr="00B16E4C">
        <w:rPr>
          <w:rFonts w:ascii="Times New Roman" w:hAnsi="Times New Roman" w:cs="Times New Roman"/>
          <w:sz w:val="24"/>
          <w:szCs w:val="24"/>
        </w:rPr>
        <w:t>μείωση της πιθανότητας</w:t>
      </w:r>
      <w:r w:rsidR="002A19E1" w:rsidRPr="00B16E4C">
        <w:rPr>
          <w:rFonts w:ascii="Times New Roman" w:hAnsi="Times New Roman" w:cs="Times New Roman"/>
          <w:sz w:val="24"/>
          <w:szCs w:val="24"/>
        </w:rPr>
        <w:t xml:space="preserve"> </w:t>
      </w:r>
      <w:r w:rsidR="00E64E82" w:rsidRPr="00B16E4C">
        <w:rPr>
          <w:rFonts w:ascii="Times New Roman" w:hAnsi="Times New Roman" w:cs="Times New Roman"/>
          <w:sz w:val="24"/>
          <w:szCs w:val="24"/>
        </w:rPr>
        <w:t xml:space="preserve">βλάβης ή </w:t>
      </w:r>
      <w:r>
        <w:rPr>
          <w:rFonts w:ascii="Times New Roman" w:hAnsi="Times New Roman" w:cs="Times New Roman"/>
          <w:sz w:val="24"/>
          <w:szCs w:val="24"/>
        </w:rPr>
        <w:t xml:space="preserve"> της </w:t>
      </w:r>
      <w:r w:rsidR="00E64E82" w:rsidRPr="00B16E4C">
        <w:rPr>
          <w:rFonts w:ascii="Times New Roman" w:hAnsi="Times New Roman" w:cs="Times New Roman"/>
          <w:sz w:val="24"/>
          <w:szCs w:val="24"/>
        </w:rPr>
        <w:t>υποβάθμιση</w:t>
      </w:r>
      <w:r>
        <w:rPr>
          <w:rFonts w:ascii="Times New Roman" w:hAnsi="Times New Roman" w:cs="Times New Roman"/>
          <w:sz w:val="24"/>
          <w:szCs w:val="24"/>
        </w:rPr>
        <w:t>ς</w:t>
      </w:r>
      <w:r w:rsidR="00E64E82" w:rsidRPr="00B16E4C">
        <w:rPr>
          <w:rFonts w:ascii="Times New Roman" w:hAnsi="Times New Roman" w:cs="Times New Roman"/>
          <w:sz w:val="24"/>
          <w:szCs w:val="24"/>
        </w:rPr>
        <w:t xml:space="preserve"> της λειτουργίας του εξοπλισμού. </w:t>
      </w:r>
      <w:r w:rsidR="002A19E1" w:rsidRPr="00B16E4C">
        <w:rPr>
          <w:rFonts w:ascii="Times New Roman" w:hAnsi="Times New Roman" w:cs="Times New Roman"/>
          <w:sz w:val="24"/>
          <w:szCs w:val="24"/>
        </w:rPr>
        <w:t>Η π</w:t>
      </w:r>
      <w:r w:rsidR="00E64E82" w:rsidRPr="00B16E4C">
        <w:rPr>
          <w:rFonts w:ascii="Times New Roman" w:hAnsi="Times New Roman" w:cs="Times New Roman"/>
          <w:sz w:val="24"/>
          <w:szCs w:val="24"/>
        </w:rPr>
        <w:t>ροληπτικ</w:t>
      </w:r>
      <w:r w:rsidR="002A19E1" w:rsidRPr="00B16E4C">
        <w:rPr>
          <w:rFonts w:ascii="Times New Roman" w:hAnsi="Times New Roman" w:cs="Times New Roman"/>
          <w:sz w:val="24"/>
          <w:szCs w:val="24"/>
        </w:rPr>
        <w:t xml:space="preserve">ή </w:t>
      </w:r>
      <w:r w:rsidR="00E64E82" w:rsidRPr="00B16E4C">
        <w:rPr>
          <w:rFonts w:ascii="Times New Roman" w:hAnsi="Times New Roman" w:cs="Times New Roman"/>
          <w:sz w:val="24"/>
          <w:szCs w:val="24"/>
        </w:rPr>
        <w:t xml:space="preserve"> συντήρηση μπορεί να είναι προκαθορισμένη ή βάσει συνθηκών:</w:t>
      </w:r>
    </w:p>
    <w:p w14:paraId="38985F28" w14:textId="77777777" w:rsidR="002A19E1" w:rsidRPr="005D266D" w:rsidRDefault="00E64E82" w:rsidP="00B32AFA">
      <w:pPr>
        <w:pStyle w:val="-HTML"/>
        <w:numPr>
          <w:ilvl w:val="0"/>
          <w:numId w:val="33"/>
        </w:numPr>
        <w:spacing w:line="276" w:lineRule="auto"/>
        <w:ind w:left="0" w:firstLine="0"/>
        <w:jc w:val="both"/>
        <w:rPr>
          <w:rFonts w:ascii="Times New Roman" w:hAnsi="Times New Roman" w:cs="Times New Roman"/>
          <w:i/>
          <w:sz w:val="24"/>
          <w:szCs w:val="24"/>
        </w:rPr>
      </w:pPr>
      <w:r w:rsidRPr="005D266D">
        <w:rPr>
          <w:rFonts w:ascii="Times New Roman" w:hAnsi="Times New Roman" w:cs="Times New Roman"/>
          <w:i/>
          <w:sz w:val="24"/>
          <w:szCs w:val="24"/>
        </w:rPr>
        <w:t xml:space="preserve">Προκαθορισμένη συντήρηση. </w:t>
      </w:r>
    </w:p>
    <w:p w14:paraId="4887469D" w14:textId="10D6C792" w:rsidR="006E5439" w:rsidRPr="00B16E4C" w:rsidRDefault="009552B4"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Είναι η π</w:t>
      </w:r>
      <w:r w:rsidR="00E64E82" w:rsidRPr="00B16E4C">
        <w:rPr>
          <w:rFonts w:ascii="Times New Roman" w:hAnsi="Times New Roman" w:cs="Times New Roman"/>
          <w:sz w:val="24"/>
          <w:szCs w:val="24"/>
        </w:rPr>
        <w:t xml:space="preserve">ροληπτική συντήρηση </w:t>
      </w:r>
      <w:r w:rsidR="002A19E1" w:rsidRPr="00B16E4C">
        <w:rPr>
          <w:rFonts w:ascii="Times New Roman" w:hAnsi="Times New Roman" w:cs="Times New Roman"/>
          <w:sz w:val="24"/>
          <w:szCs w:val="24"/>
        </w:rPr>
        <w:t xml:space="preserve">που </w:t>
      </w:r>
      <w:r w:rsidRPr="00B16E4C">
        <w:rPr>
          <w:rFonts w:ascii="Times New Roman" w:hAnsi="Times New Roman" w:cs="Times New Roman"/>
          <w:sz w:val="24"/>
          <w:szCs w:val="24"/>
        </w:rPr>
        <w:t>πραγματοποι</w:t>
      </w:r>
      <w:r>
        <w:rPr>
          <w:rFonts w:ascii="Times New Roman" w:hAnsi="Times New Roman" w:cs="Times New Roman"/>
          <w:sz w:val="24"/>
          <w:szCs w:val="24"/>
        </w:rPr>
        <w:t xml:space="preserve">είται </w:t>
      </w:r>
      <w:r w:rsidR="002A19E1" w:rsidRPr="00B16E4C">
        <w:rPr>
          <w:rFonts w:ascii="Times New Roman" w:hAnsi="Times New Roman" w:cs="Times New Roman"/>
          <w:sz w:val="24"/>
          <w:szCs w:val="24"/>
        </w:rPr>
        <w:t>σε</w:t>
      </w:r>
      <w:r w:rsidR="00E64E82" w:rsidRPr="00B16E4C">
        <w:rPr>
          <w:rFonts w:ascii="Times New Roman" w:hAnsi="Times New Roman" w:cs="Times New Roman"/>
          <w:sz w:val="24"/>
          <w:szCs w:val="24"/>
        </w:rPr>
        <w:t xml:space="preserve"> καθορισμένα χρονικά διαστήματα χωρίς προηγούμενη έρευνα για την κατάσταση</w:t>
      </w:r>
      <w:r w:rsidR="002A19E1" w:rsidRPr="00B16E4C">
        <w:rPr>
          <w:rFonts w:ascii="Times New Roman" w:hAnsi="Times New Roman" w:cs="Times New Roman"/>
          <w:sz w:val="24"/>
          <w:szCs w:val="24"/>
        </w:rPr>
        <w:t xml:space="preserve"> του εξοπλισμού.</w:t>
      </w:r>
    </w:p>
    <w:p w14:paraId="08ACE103" w14:textId="103332EA" w:rsidR="006E5439" w:rsidRPr="00B16E4C" w:rsidRDefault="00E64E82" w:rsidP="00B32AFA">
      <w:pPr>
        <w:pStyle w:val="-HTML"/>
        <w:numPr>
          <w:ilvl w:val="0"/>
          <w:numId w:val="33"/>
        </w:numPr>
        <w:spacing w:line="276" w:lineRule="auto"/>
        <w:ind w:left="0" w:firstLine="0"/>
        <w:jc w:val="both"/>
        <w:rPr>
          <w:rFonts w:ascii="Times New Roman" w:hAnsi="Times New Roman" w:cs="Times New Roman"/>
          <w:sz w:val="24"/>
          <w:szCs w:val="24"/>
        </w:rPr>
      </w:pPr>
      <w:r w:rsidRPr="005D266D">
        <w:rPr>
          <w:rFonts w:ascii="Times New Roman" w:hAnsi="Times New Roman" w:cs="Times New Roman"/>
          <w:i/>
          <w:sz w:val="24"/>
          <w:szCs w:val="24"/>
        </w:rPr>
        <w:t>Συντήρηση βάσ</w:t>
      </w:r>
      <w:r w:rsidR="00C5206C">
        <w:rPr>
          <w:rFonts w:ascii="Times New Roman" w:hAnsi="Times New Roman" w:cs="Times New Roman"/>
          <w:i/>
          <w:sz w:val="24"/>
          <w:szCs w:val="24"/>
        </w:rPr>
        <w:t>η κριτηρίων</w:t>
      </w:r>
      <w:r w:rsidRPr="00B16E4C">
        <w:rPr>
          <w:rFonts w:ascii="Times New Roman" w:hAnsi="Times New Roman" w:cs="Times New Roman"/>
          <w:sz w:val="24"/>
          <w:szCs w:val="24"/>
        </w:rPr>
        <w:t xml:space="preserve">. </w:t>
      </w:r>
    </w:p>
    <w:p w14:paraId="6B40D9BF" w14:textId="676DDB4E" w:rsidR="00E64E82" w:rsidRPr="00B16E4C" w:rsidRDefault="009552B4"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Είναι η π</w:t>
      </w:r>
      <w:r w:rsidR="00E64E82" w:rsidRPr="00B16E4C">
        <w:rPr>
          <w:rFonts w:ascii="Times New Roman" w:hAnsi="Times New Roman" w:cs="Times New Roman"/>
          <w:sz w:val="24"/>
          <w:szCs w:val="24"/>
        </w:rPr>
        <w:t xml:space="preserve">ροληπτική συντήρηση </w:t>
      </w:r>
      <w:r w:rsidR="00C5206C">
        <w:rPr>
          <w:rFonts w:ascii="Times New Roman" w:hAnsi="Times New Roman" w:cs="Times New Roman"/>
          <w:sz w:val="24"/>
          <w:szCs w:val="24"/>
        </w:rPr>
        <w:t xml:space="preserve">που πραγματοποιείται με </w:t>
      </w:r>
      <w:r w:rsidR="00E64E82" w:rsidRPr="00B16E4C">
        <w:rPr>
          <w:rFonts w:ascii="Times New Roman" w:hAnsi="Times New Roman" w:cs="Times New Roman"/>
          <w:sz w:val="24"/>
          <w:szCs w:val="24"/>
        </w:rPr>
        <w:t xml:space="preserve"> βάση</w:t>
      </w:r>
      <w:r w:rsidR="002A19E1" w:rsidRPr="00B16E4C">
        <w:rPr>
          <w:rFonts w:ascii="Times New Roman" w:hAnsi="Times New Roman" w:cs="Times New Roman"/>
          <w:sz w:val="24"/>
          <w:szCs w:val="24"/>
        </w:rPr>
        <w:t xml:space="preserve"> την  </w:t>
      </w:r>
      <w:r w:rsidR="00E64E82" w:rsidRPr="00B16E4C">
        <w:rPr>
          <w:rFonts w:ascii="Times New Roman" w:hAnsi="Times New Roman" w:cs="Times New Roman"/>
          <w:sz w:val="24"/>
          <w:szCs w:val="24"/>
        </w:rPr>
        <w:t>παρακολούθηση της απόδοσης ή / και των παραμέτρων</w:t>
      </w:r>
      <w:r w:rsidR="005D266D">
        <w:rPr>
          <w:rFonts w:ascii="Times New Roman" w:hAnsi="Times New Roman" w:cs="Times New Roman"/>
          <w:sz w:val="24"/>
          <w:szCs w:val="24"/>
        </w:rPr>
        <w:t>.</w:t>
      </w:r>
    </w:p>
    <w:p w14:paraId="4CB3CABD" w14:textId="68A65D52" w:rsidR="006E5439" w:rsidRPr="00B16E4C" w:rsidRDefault="00E64E82"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Η παρακολούθηση της απόδοσης και των παραμέτρων μπορεί να είναι προγραμματισμένη, κατόπιν αιτήματος ή</w:t>
      </w:r>
      <w:r w:rsidR="002A19E1" w:rsidRPr="00B16E4C">
        <w:rPr>
          <w:rFonts w:ascii="Times New Roman" w:hAnsi="Times New Roman" w:cs="Times New Roman"/>
          <w:sz w:val="24"/>
          <w:szCs w:val="24"/>
        </w:rPr>
        <w:t xml:space="preserve"> </w:t>
      </w:r>
      <w:r w:rsidRPr="00B16E4C">
        <w:rPr>
          <w:rFonts w:ascii="Times New Roman" w:hAnsi="Times New Roman" w:cs="Times New Roman"/>
          <w:sz w:val="24"/>
          <w:szCs w:val="24"/>
        </w:rPr>
        <w:t xml:space="preserve">συνεχής. Μέσα στη συντήρηση βάσει </w:t>
      </w:r>
      <w:r w:rsidR="00C5206C">
        <w:rPr>
          <w:rFonts w:ascii="Times New Roman" w:hAnsi="Times New Roman" w:cs="Times New Roman"/>
          <w:sz w:val="24"/>
          <w:szCs w:val="24"/>
        </w:rPr>
        <w:t xml:space="preserve">κριτηρίων </w:t>
      </w:r>
      <w:r w:rsidRPr="00B16E4C">
        <w:rPr>
          <w:rFonts w:ascii="Times New Roman" w:hAnsi="Times New Roman" w:cs="Times New Roman"/>
          <w:sz w:val="24"/>
          <w:szCs w:val="24"/>
        </w:rPr>
        <w:t xml:space="preserve"> συμπεριλαμβάνουμε </w:t>
      </w:r>
      <w:r w:rsidR="00C5206C">
        <w:rPr>
          <w:rFonts w:ascii="Times New Roman" w:hAnsi="Times New Roman" w:cs="Times New Roman"/>
          <w:sz w:val="24"/>
          <w:szCs w:val="24"/>
        </w:rPr>
        <w:t xml:space="preserve"> και </w:t>
      </w:r>
      <w:r w:rsidRPr="00B16E4C">
        <w:rPr>
          <w:rFonts w:ascii="Times New Roman" w:hAnsi="Times New Roman" w:cs="Times New Roman"/>
          <w:sz w:val="24"/>
          <w:szCs w:val="24"/>
        </w:rPr>
        <w:t>τ</w:t>
      </w:r>
      <w:r w:rsidR="002A19E1" w:rsidRPr="00B16E4C">
        <w:rPr>
          <w:rFonts w:ascii="Times New Roman" w:hAnsi="Times New Roman" w:cs="Times New Roman"/>
          <w:sz w:val="24"/>
          <w:szCs w:val="24"/>
        </w:rPr>
        <w:t xml:space="preserve">η </w:t>
      </w:r>
      <w:r w:rsidRPr="00B16E4C">
        <w:rPr>
          <w:rFonts w:ascii="Times New Roman" w:hAnsi="Times New Roman" w:cs="Times New Roman"/>
          <w:sz w:val="24"/>
          <w:szCs w:val="24"/>
        </w:rPr>
        <w:t>προγνωστική συντήρηση</w:t>
      </w:r>
      <w:r w:rsidR="00C5206C">
        <w:rPr>
          <w:rFonts w:ascii="Times New Roman" w:hAnsi="Times New Roman" w:cs="Times New Roman"/>
          <w:sz w:val="24"/>
          <w:szCs w:val="24"/>
        </w:rPr>
        <w:t>. Η π</w:t>
      </w:r>
      <w:r w:rsidR="006E5439" w:rsidRPr="00B16E4C">
        <w:rPr>
          <w:rFonts w:ascii="Times New Roman" w:hAnsi="Times New Roman" w:cs="Times New Roman"/>
          <w:sz w:val="24"/>
          <w:szCs w:val="24"/>
        </w:rPr>
        <w:t>ρογνωστική συντήρηση</w:t>
      </w:r>
      <w:r w:rsidR="00C5206C">
        <w:rPr>
          <w:rFonts w:ascii="Times New Roman" w:hAnsi="Times New Roman" w:cs="Times New Roman"/>
          <w:sz w:val="24"/>
          <w:szCs w:val="24"/>
        </w:rPr>
        <w:t xml:space="preserve"> είναι η συντήρηση που πραγματοποιείται </w:t>
      </w:r>
      <w:r w:rsidR="006E5439" w:rsidRPr="00B16E4C">
        <w:rPr>
          <w:rFonts w:ascii="Times New Roman" w:hAnsi="Times New Roman" w:cs="Times New Roman"/>
          <w:sz w:val="24"/>
          <w:szCs w:val="24"/>
        </w:rPr>
        <w:t xml:space="preserve"> βάσ</w:t>
      </w:r>
      <w:r w:rsidR="00C5206C">
        <w:rPr>
          <w:rFonts w:ascii="Times New Roman" w:hAnsi="Times New Roman" w:cs="Times New Roman"/>
          <w:sz w:val="24"/>
          <w:szCs w:val="24"/>
        </w:rPr>
        <w:t xml:space="preserve">η κριτηρίων </w:t>
      </w:r>
      <w:r w:rsidR="006E5439" w:rsidRPr="00B16E4C">
        <w:rPr>
          <w:rFonts w:ascii="Times New Roman" w:hAnsi="Times New Roman" w:cs="Times New Roman"/>
          <w:sz w:val="24"/>
          <w:szCs w:val="24"/>
        </w:rPr>
        <w:t>μετά από μια πρόβλεψη που προκύπτει από την ανάλυση και την αξιολόγηση</w:t>
      </w:r>
      <w:r w:rsidR="002A19E1" w:rsidRPr="00B16E4C">
        <w:rPr>
          <w:rFonts w:ascii="Times New Roman" w:hAnsi="Times New Roman" w:cs="Times New Roman"/>
          <w:sz w:val="24"/>
          <w:szCs w:val="24"/>
        </w:rPr>
        <w:t xml:space="preserve"> </w:t>
      </w:r>
      <w:r w:rsidR="006E5439" w:rsidRPr="00B16E4C">
        <w:rPr>
          <w:rFonts w:ascii="Times New Roman" w:hAnsi="Times New Roman" w:cs="Times New Roman"/>
          <w:sz w:val="24"/>
          <w:szCs w:val="24"/>
        </w:rPr>
        <w:t>σημαντι</w:t>
      </w:r>
      <w:r w:rsidR="002A19E1" w:rsidRPr="00B16E4C">
        <w:rPr>
          <w:rFonts w:ascii="Times New Roman" w:hAnsi="Times New Roman" w:cs="Times New Roman"/>
          <w:sz w:val="24"/>
          <w:szCs w:val="24"/>
        </w:rPr>
        <w:t xml:space="preserve">κών </w:t>
      </w:r>
      <w:r w:rsidR="006E5439" w:rsidRPr="00B16E4C">
        <w:rPr>
          <w:rFonts w:ascii="Times New Roman" w:hAnsi="Times New Roman" w:cs="Times New Roman"/>
          <w:sz w:val="24"/>
          <w:szCs w:val="24"/>
        </w:rPr>
        <w:t xml:space="preserve"> παρ</w:t>
      </w:r>
      <w:r w:rsidR="002A19E1" w:rsidRPr="00B16E4C">
        <w:rPr>
          <w:rFonts w:ascii="Times New Roman" w:hAnsi="Times New Roman" w:cs="Times New Roman"/>
          <w:sz w:val="24"/>
          <w:szCs w:val="24"/>
        </w:rPr>
        <w:t>αμέτρων</w:t>
      </w:r>
      <w:r w:rsidR="00C5206C">
        <w:rPr>
          <w:rFonts w:ascii="Times New Roman" w:hAnsi="Times New Roman" w:cs="Times New Roman"/>
          <w:sz w:val="24"/>
          <w:szCs w:val="24"/>
        </w:rPr>
        <w:t xml:space="preserve"> που αναφέρονται στην </w:t>
      </w:r>
      <w:r w:rsidR="006E5439" w:rsidRPr="00B16E4C">
        <w:rPr>
          <w:rFonts w:ascii="Times New Roman" w:hAnsi="Times New Roman" w:cs="Times New Roman"/>
          <w:sz w:val="24"/>
          <w:szCs w:val="24"/>
        </w:rPr>
        <w:t>υποβάθμιση του εξοπλισμού.</w:t>
      </w:r>
    </w:p>
    <w:p w14:paraId="2875A3A1" w14:textId="77777777" w:rsidR="002A19E1" w:rsidRPr="00B16E4C" w:rsidRDefault="002A19E1" w:rsidP="005D6A54">
      <w:pPr>
        <w:pStyle w:val="-HTML"/>
        <w:spacing w:line="276" w:lineRule="auto"/>
        <w:rPr>
          <w:rFonts w:ascii="Times New Roman" w:hAnsi="Times New Roman" w:cs="Times New Roman"/>
          <w:sz w:val="24"/>
          <w:szCs w:val="24"/>
        </w:rPr>
      </w:pPr>
    </w:p>
    <w:p w14:paraId="441331B4" w14:textId="51570AE6" w:rsidR="002A19E1" w:rsidRDefault="002A19E1" w:rsidP="005D6A54">
      <w:pPr>
        <w:pStyle w:val="-HTML"/>
        <w:spacing w:line="276" w:lineRule="auto"/>
        <w:rPr>
          <w:rFonts w:ascii="Times New Roman" w:hAnsi="Times New Roman" w:cs="Times New Roman"/>
          <w:sz w:val="24"/>
          <w:szCs w:val="24"/>
        </w:rPr>
      </w:pPr>
    </w:p>
    <w:p w14:paraId="1349F9EA" w14:textId="77777777" w:rsidR="00C5206C" w:rsidRPr="00B16E4C" w:rsidRDefault="00C5206C" w:rsidP="005D6A54">
      <w:pPr>
        <w:pStyle w:val="-HTML"/>
        <w:spacing w:line="276" w:lineRule="auto"/>
        <w:rPr>
          <w:rFonts w:ascii="Times New Roman" w:hAnsi="Times New Roman" w:cs="Times New Roman"/>
          <w:sz w:val="24"/>
          <w:szCs w:val="24"/>
        </w:rPr>
      </w:pPr>
    </w:p>
    <w:p w14:paraId="2F66948B" w14:textId="77777777" w:rsidR="002A19E1" w:rsidRDefault="002A19E1" w:rsidP="005D6A54">
      <w:pPr>
        <w:pStyle w:val="-HTML"/>
        <w:spacing w:line="276" w:lineRule="auto"/>
        <w:rPr>
          <w:rFonts w:ascii="Times New Roman" w:hAnsi="Times New Roman" w:cs="Times New Roman"/>
          <w:sz w:val="24"/>
          <w:szCs w:val="24"/>
        </w:rPr>
      </w:pPr>
    </w:p>
    <w:p w14:paraId="51D06341" w14:textId="12EBF28D" w:rsidR="006D75B0" w:rsidRDefault="006D75B0" w:rsidP="00B32AFA">
      <w:pPr>
        <w:pStyle w:val="1"/>
        <w:numPr>
          <w:ilvl w:val="0"/>
          <w:numId w:val="0"/>
        </w:numPr>
        <w:spacing w:line="276" w:lineRule="auto"/>
        <w:ind w:left="432"/>
        <w:rPr>
          <w:rFonts w:eastAsia="Times New Roman" w:cs="Times New Roman"/>
          <w:smallCaps w:val="0"/>
          <w:color w:val="auto"/>
          <w:sz w:val="24"/>
          <w:szCs w:val="24"/>
          <w:lang w:eastAsia="el-GR"/>
        </w:rPr>
      </w:pPr>
    </w:p>
    <w:p w14:paraId="00C4C765" w14:textId="77777777" w:rsidR="00E404B3" w:rsidRPr="00E404B3" w:rsidRDefault="00E404B3" w:rsidP="00E404B3">
      <w:pPr>
        <w:rPr>
          <w:lang w:eastAsia="el-GR"/>
        </w:rPr>
      </w:pPr>
    </w:p>
    <w:p w14:paraId="427C951F" w14:textId="77777777" w:rsidR="006E5439" w:rsidRPr="00CE5385" w:rsidRDefault="00CC7D77"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lastRenderedPageBreak/>
        <w:t>3</w:t>
      </w:r>
      <w:r w:rsidR="006E5439" w:rsidRPr="00CE5385">
        <w:rPr>
          <w:rFonts w:asciiTheme="minorHAnsi" w:hAnsiTheme="minorHAnsi" w:cstheme="minorHAnsi"/>
          <w:sz w:val="24"/>
        </w:rPr>
        <w:t>.1.3 Διορθωτική συντήρηση</w:t>
      </w:r>
    </w:p>
    <w:p w14:paraId="40719E4E" w14:textId="77777777" w:rsidR="009320EB" w:rsidRPr="00B16E4C" w:rsidRDefault="009320EB" w:rsidP="005D6A54">
      <w:pPr>
        <w:pStyle w:val="-HTML"/>
        <w:spacing w:line="276" w:lineRule="auto"/>
        <w:rPr>
          <w:rFonts w:ascii="Times New Roman" w:hAnsi="Times New Roman" w:cs="Times New Roman"/>
          <w:sz w:val="24"/>
          <w:szCs w:val="24"/>
        </w:rPr>
      </w:pPr>
    </w:p>
    <w:p w14:paraId="1EDF34AA" w14:textId="77777777" w:rsidR="00C5206C" w:rsidRDefault="006E5439"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Διορθωτική συντήρηση είναι η συντήρηση που πραγματοποιείται μετά την αναγνώριση σφάλματος και</w:t>
      </w:r>
      <w:r w:rsidR="007A06F6">
        <w:rPr>
          <w:rFonts w:ascii="Times New Roman" w:hAnsi="Times New Roman" w:cs="Times New Roman"/>
          <w:sz w:val="24"/>
          <w:szCs w:val="24"/>
        </w:rPr>
        <w:t xml:space="preserve"> </w:t>
      </w:r>
      <w:r w:rsidRPr="00B16E4C">
        <w:rPr>
          <w:rFonts w:ascii="Times New Roman" w:hAnsi="Times New Roman" w:cs="Times New Roman"/>
          <w:sz w:val="24"/>
          <w:szCs w:val="24"/>
        </w:rPr>
        <w:t xml:space="preserve">προορίζεται να θέσει τον εξοπλισμό σε κατάσταση στην οποία μπορεί να εκτελέσει </w:t>
      </w:r>
      <w:r w:rsidR="009320EB" w:rsidRPr="00B16E4C">
        <w:rPr>
          <w:rFonts w:ascii="Times New Roman" w:hAnsi="Times New Roman" w:cs="Times New Roman"/>
          <w:sz w:val="24"/>
          <w:szCs w:val="24"/>
        </w:rPr>
        <w:t>μια</w:t>
      </w:r>
      <w:r w:rsidRPr="00B16E4C">
        <w:rPr>
          <w:rFonts w:ascii="Times New Roman" w:hAnsi="Times New Roman" w:cs="Times New Roman"/>
          <w:sz w:val="24"/>
          <w:szCs w:val="24"/>
        </w:rPr>
        <w:t xml:space="preserve"> απαιτούμεν</w:t>
      </w:r>
      <w:r w:rsidR="009320EB" w:rsidRPr="00B16E4C">
        <w:rPr>
          <w:rFonts w:ascii="Times New Roman" w:hAnsi="Times New Roman" w:cs="Times New Roman"/>
          <w:sz w:val="24"/>
          <w:szCs w:val="24"/>
        </w:rPr>
        <w:t xml:space="preserve">η </w:t>
      </w:r>
      <w:r w:rsidRPr="00B16E4C">
        <w:rPr>
          <w:rFonts w:ascii="Times New Roman" w:hAnsi="Times New Roman" w:cs="Times New Roman"/>
          <w:sz w:val="24"/>
          <w:szCs w:val="24"/>
        </w:rPr>
        <w:t xml:space="preserve">λειτουργία. </w:t>
      </w:r>
    </w:p>
    <w:p w14:paraId="61D2DA38" w14:textId="4AA45E76" w:rsidR="006E5439" w:rsidRDefault="006E5439"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Η διορθωτική συντήρηση μπορεί να είναι άμεση</w:t>
      </w:r>
      <w:r w:rsidR="00C5206C">
        <w:rPr>
          <w:rFonts w:ascii="Times New Roman" w:hAnsi="Times New Roman" w:cs="Times New Roman"/>
          <w:sz w:val="24"/>
          <w:szCs w:val="24"/>
        </w:rPr>
        <w:t xml:space="preserve">, δηλαδή, πραγματοποιείται χωρίς καμία καθυστέρηση </w:t>
      </w:r>
      <w:r w:rsidR="00E404B3">
        <w:rPr>
          <w:rFonts w:ascii="Times New Roman" w:hAnsi="Times New Roman" w:cs="Times New Roman"/>
          <w:sz w:val="24"/>
          <w:szCs w:val="24"/>
        </w:rPr>
        <w:t xml:space="preserve">όταν </w:t>
      </w:r>
      <w:r w:rsidR="00E404B3" w:rsidRPr="00B16E4C">
        <w:rPr>
          <w:rFonts w:ascii="Times New Roman" w:hAnsi="Times New Roman" w:cs="Times New Roman"/>
          <w:sz w:val="24"/>
          <w:szCs w:val="24"/>
        </w:rPr>
        <w:t xml:space="preserve">εντοπιστεί </w:t>
      </w:r>
      <w:r w:rsidR="00E404B3">
        <w:rPr>
          <w:rFonts w:ascii="Times New Roman" w:hAnsi="Times New Roman" w:cs="Times New Roman"/>
          <w:sz w:val="24"/>
          <w:szCs w:val="24"/>
        </w:rPr>
        <w:t xml:space="preserve">το </w:t>
      </w:r>
      <w:r w:rsidR="00E404B3" w:rsidRPr="00B16E4C">
        <w:rPr>
          <w:rFonts w:ascii="Times New Roman" w:hAnsi="Times New Roman" w:cs="Times New Roman"/>
          <w:sz w:val="24"/>
          <w:szCs w:val="24"/>
        </w:rPr>
        <w:t xml:space="preserve">σφάλμα </w:t>
      </w:r>
      <w:r w:rsidR="00E404B3">
        <w:rPr>
          <w:rFonts w:ascii="Times New Roman" w:hAnsi="Times New Roman" w:cs="Times New Roman"/>
          <w:sz w:val="24"/>
          <w:szCs w:val="24"/>
        </w:rPr>
        <w:t>ώστε</w:t>
      </w:r>
      <w:r w:rsidR="00E404B3" w:rsidRPr="00B16E4C">
        <w:rPr>
          <w:rFonts w:ascii="Times New Roman" w:hAnsi="Times New Roman" w:cs="Times New Roman"/>
          <w:sz w:val="24"/>
          <w:szCs w:val="24"/>
        </w:rPr>
        <w:t xml:space="preserve"> να αποφευχθούν </w:t>
      </w:r>
      <w:r w:rsidR="00E404B3">
        <w:rPr>
          <w:rFonts w:ascii="Times New Roman" w:hAnsi="Times New Roman" w:cs="Times New Roman"/>
          <w:sz w:val="24"/>
          <w:szCs w:val="24"/>
        </w:rPr>
        <w:t xml:space="preserve">ανεπιθύμητες </w:t>
      </w:r>
      <w:r w:rsidR="00E404B3" w:rsidRPr="00B16E4C">
        <w:rPr>
          <w:rFonts w:ascii="Times New Roman" w:hAnsi="Times New Roman" w:cs="Times New Roman"/>
          <w:sz w:val="24"/>
          <w:szCs w:val="24"/>
        </w:rPr>
        <w:t>συνέπειες</w:t>
      </w:r>
      <w:r w:rsidR="00E404B3">
        <w:rPr>
          <w:rFonts w:ascii="Times New Roman" w:hAnsi="Times New Roman" w:cs="Times New Roman"/>
          <w:sz w:val="24"/>
          <w:szCs w:val="24"/>
        </w:rPr>
        <w:t xml:space="preserve"> </w:t>
      </w:r>
      <w:r w:rsidRPr="00B16E4C">
        <w:rPr>
          <w:rFonts w:ascii="Times New Roman" w:hAnsi="Times New Roman" w:cs="Times New Roman"/>
          <w:sz w:val="24"/>
          <w:szCs w:val="24"/>
        </w:rPr>
        <w:t>ή αναβ</w:t>
      </w:r>
      <w:r w:rsidR="00B83629" w:rsidRPr="00B16E4C">
        <w:rPr>
          <w:rFonts w:ascii="Times New Roman" w:hAnsi="Times New Roman" w:cs="Times New Roman"/>
          <w:sz w:val="24"/>
          <w:szCs w:val="24"/>
        </w:rPr>
        <w:t>αλλόμενη</w:t>
      </w:r>
      <w:r w:rsidR="00E404B3">
        <w:rPr>
          <w:rFonts w:ascii="Times New Roman" w:hAnsi="Times New Roman" w:cs="Times New Roman"/>
          <w:sz w:val="24"/>
          <w:szCs w:val="24"/>
        </w:rPr>
        <w:t xml:space="preserve">, δηλαδή,  πραγματοποιείται καθυστερημένα σύμφωνα με τους δεδομένους κανόνες συντήρησης και όχι άμεσα μετά από την ανίχνευση του σφάλματος. </w:t>
      </w:r>
      <w:r w:rsidR="00B83629" w:rsidRPr="00B16E4C">
        <w:rPr>
          <w:rFonts w:ascii="Times New Roman" w:hAnsi="Times New Roman" w:cs="Times New Roman"/>
          <w:sz w:val="24"/>
          <w:szCs w:val="24"/>
        </w:rPr>
        <w:t xml:space="preserve"> </w:t>
      </w:r>
      <w:r w:rsidRPr="00B16E4C">
        <w:rPr>
          <w:rFonts w:ascii="Times New Roman" w:hAnsi="Times New Roman" w:cs="Times New Roman"/>
          <w:sz w:val="24"/>
          <w:szCs w:val="24"/>
        </w:rPr>
        <w:t>:</w:t>
      </w:r>
    </w:p>
    <w:p w14:paraId="1EC8A844" w14:textId="77777777" w:rsidR="00E404B3" w:rsidRPr="00B16E4C" w:rsidRDefault="00E404B3" w:rsidP="009F5A17">
      <w:pPr>
        <w:pStyle w:val="-HTML"/>
        <w:spacing w:line="276" w:lineRule="auto"/>
        <w:jc w:val="both"/>
        <w:rPr>
          <w:rFonts w:ascii="Times New Roman" w:hAnsi="Times New Roman" w:cs="Times New Roman"/>
          <w:sz w:val="24"/>
          <w:szCs w:val="24"/>
        </w:rPr>
      </w:pPr>
    </w:p>
    <w:p w14:paraId="1A35FF53" w14:textId="3ECC2A07" w:rsidR="006E5439" w:rsidRPr="00CE5385" w:rsidRDefault="00A95673" w:rsidP="009F5A17">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 xml:space="preserve">3.2 </w:t>
      </w:r>
      <w:r w:rsidR="006E5439" w:rsidRPr="00CE5385">
        <w:rPr>
          <w:rFonts w:asciiTheme="minorHAnsi" w:hAnsiTheme="minorHAnsi" w:cstheme="minorHAnsi"/>
          <w:sz w:val="24"/>
        </w:rPr>
        <w:t>Δραστηριότητες συντήρησης</w:t>
      </w:r>
    </w:p>
    <w:p w14:paraId="2490C714" w14:textId="77777777" w:rsidR="00CC7D77" w:rsidRPr="00B16E4C" w:rsidRDefault="00CC7D77" w:rsidP="009F5A17">
      <w:pPr>
        <w:pStyle w:val="-HTML"/>
        <w:spacing w:line="276" w:lineRule="auto"/>
        <w:jc w:val="both"/>
        <w:rPr>
          <w:rFonts w:ascii="Times New Roman" w:hAnsi="Times New Roman" w:cs="Times New Roman"/>
          <w:sz w:val="24"/>
          <w:szCs w:val="24"/>
        </w:rPr>
      </w:pPr>
    </w:p>
    <w:p w14:paraId="5AEAD9A0" w14:textId="3223B2D2" w:rsidR="006E5439" w:rsidRDefault="006E5439" w:rsidP="007A4AFB">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Οι τύποι συντήρησης απ</w:t>
      </w:r>
      <w:r w:rsidR="00E404B3">
        <w:rPr>
          <w:rFonts w:ascii="Times New Roman" w:hAnsi="Times New Roman" w:cs="Times New Roman"/>
          <w:sz w:val="24"/>
          <w:szCs w:val="24"/>
        </w:rPr>
        <w:t>αρτίζονται</w:t>
      </w:r>
      <w:r w:rsidRPr="00B16E4C">
        <w:rPr>
          <w:rFonts w:ascii="Times New Roman" w:hAnsi="Times New Roman" w:cs="Times New Roman"/>
          <w:sz w:val="24"/>
          <w:szCs w:val="24"/>
        </w:rPr>
        <w:t xml:space="preserve"> από ένα σύνολο</w:t>
      </w:r>
      <w:r w:rsidR="00E404B3">
        <w:rPr>
          <w:rFonts w:ascii="Times New Roman" w:hAnsi="Times New Roman" w:cs="Times New Roman"/>
          <w:sz w:val="24"/>
          <w:szCs w:val="24"/>
        </w:rPr>
        <w:t xml:space="preserve"> κοινών</w:t>
      </w:r>
      <w:r w:rsidRPr="00B16E4C">
        <w:rPr>
          <w:rFonts w:ascii="Times New Roman" w:hAnsi="Times New Roman" w:cs="Times New Roman"/>
          <w:sz w:val="24"/>
          <w:szCs w:val="24"/>
        </w:rPr>
        <w:t xml:space="preserve"> δραστηριοτήτων</w:t>
      </w:r>
      <w:r w:rsidR="00E404B3">
        <w:rPr>
          <w:rFonts w:ascii="Times New Roman" w:hAnsi="Times New Roman" w:cs="Times New Roman"/>
          <w:sz w:val="24"/>
          <w:szCs w:val="24"/>
        </w:rPr>
        <w:t xml:space="preserve"> συντήρησης </w:t>
      </w:r>
      <w:r w:rsidRPr="00B16E4C">
        <w:rPr>
          <w:rFonts w:ascii="Times New Roman" w:hAnsi="Times New Roman" w:cs="Times New Roman"/>
          <w:sz w:val="24"/>
          <w:szCs w:val="24"/>
        </w:rPr>
        <w:t>σε μια δεδομένη σειρά</w:t>
      </w:r>
      <w:r w:rsidR="00E404B3">
        <w:rPr>
          <w:rFonts w:ascii="Times New Roman" w:hAnsi="Times New Roman" w:cs="Times New Roman"/>
          <w:sz w:val="24"/>
          <w:szCs w:val="24"/>
        </w:rPr>
        <w:t xml:space="preserve"> όπως ορίζονται παρακάτω και </w:t>
      </w:r>
      <w:r w:rsidR="007A4AFB">
        <w:rPr>
          <w:rFonts w:ascii="Times New Roman" w:hAnsi="Times New Roman" w:cs="Times New Roman"/>
          <w:sz w:val="24"/>
          <w:szCs w:val="24"/>
        </w:rPr>
        <w:t>είναι οι εξής</w:t>
      </w:r>
      <w:r w:rsidRPr="00B16E4C">
        <w:rPr>
          <w:rFonts w:ascii="Times New Roman" w:hAnsi="Times New Roman" w:cs="Times New Roman"/>
          <w:sz w:val="24"/>
          <w:szCs w:val="24"/>
        </w:rPr>
        <w:t>:</w:t>
      </w:r>
    </w:p>
    <w:p w14:paraId="7EABC5F5" w14:textId="77777777" w:rsidR="007A06F6" w:rsidRPr="007A06F6" w:rsidRDefault="007A06F6" w:rsidP="009F5A17">
      <w:pPr>
        <w:pStyle w:val="-HTML"/>
        <w:spacing w:line="276" w:lineRule="auto"/>
        <w:jc w:val="both"/>
        <w:rPr>
          <w:rFonts w:ascii="Times New Roman" w:hAnsi="Times New Roman" w:cs="Times New Roman"/>
          <w:i/>
          <w:sz w:val="24"/>
          <w:szCs w:val="24"/>
        </w:rPr>
      </w:pPr>
    </w:p>
    <w:p w14:paraId="1ED64B5B" w14:textId="0F2F4901" w:rsidR="006E5439" w:rsidRPr="00B16E4C" w:rsidRDefault="008F22A6" w:rsidP="00B32AFA">
      <w:pPr>
        <w:pStyle w:val="-HTML"/>
        <w:numPr>
          <w:ilvl w:val="0"/>
          <w:numId w:val="41"/>
        </w:numPr>
        <w:spacing w:line="276" w:lineRule="auto"/>
        <w:ind w:left="0" w:firstLine="0"/>
        <w:jc w:val="both"/>
        <w:rPr>
          <w:rFonts w:ascii="Times New Roman" w:hAnsi="Times New Roman" w:cs="Times New Roman"/>
          <w:sz w:val="24"/>
          <w:szCs w:val="24"/>
        </w:rPr>
      </w:pPr>
      <w:r>
        <w:rPr>
          <w:rFonts w:ascii="Times New Roman" w:hAnsi="Times New Roman" w:cs="Times New Roman"/>
          <w:i/>
          <w:sz w:val="24"/>
          <w:szCs w:val="24"/>
        </w:rPr>
        <w:t>Η ε</w:t>
      </w:r>
      <w:r w:rsidR="006E5439" w:rsidRPr="007A06F6">
        <w:rPr>
          <w:rFonts w:ascii="Times New Roman" w:hAnsi="Times New Roman" w:cs="Times New Roman"/>
          <w:i/>
          <w:sz w:val="24"/>
          <w:szCs w:val="24"/>
        </w:rPr>
        <w:t>πιθεώρηση.</w:t>
      </w:r>
      <w:r w:rsidR="008D282B" w:rsidRPr="00B16E4C">
        <w:rPr>
          <w:rFonts w:ascii="Times New Roman" w:hAnsi="Times New Roman" w:cs="Times New Roman"/>
          <w:sz w:val="24"/>
          <w:szCs w:val="24"/>
        </w:rPr>
        <w:t xml:space="preserve"> </w:t>
      </w:r>
      <w:r>
        <w:rPr>
          <w:rFonts w:ascii="Times New Roman" w:hAnsi="Times New Roman" w:cs="Times New Roman"/>
          <w:sz w:val="24"/>
          <w:szCs w:val="24"/>
        </w:rPr>
        <w:t>Πραγματοποιείται έλεγχος</w:t>
      </w:r>
      <w:r w:rsidR="008D282B" w:rsidRPr="00B16E4C">
        <w:rPr>
          <w:rFonts w:ascii="Times New Roman" w:hAnsi="Times New Roman" w:cs="Times New Roman"/>
          <w:sz w:val="24"/>
          <w:szCs w:val="24"/>
        </w:rPr>
        <w:t xml:space="preserve"> </w:t>
      </w:r>
      <w:r w:rsidR="006E5439" w:rsidRPr="00B16E4C">
        <w:rPr>
          <w:rFonts w:ascii="Times New Roman" w:hAnsi="Times New Roman" w:cs="Times New Roman"/>
          <w:sz w:val="24"/>
          <w:szCs w:val="24"/>
        </w:rPr>
        <w:t>συμμόρφωση</w:t>
      </w:r>
      <w:r w:rsidR="008D282B" w:rsidRPr="00B16E4C">
        <w:rPr>
          <w:rFonts w:ascii="Times New Roman" w:hAnsi="Times New Roman" w:cs="Times New Roman"/>
          <w:sz w:val="24"/>
          <w:szCs w:val="24"/>
        </w:rPr>
        <w:t xml:space="preserve">ς </w:t>
      </w:r>
      <w:r w:rsidR="006E5439" w:rsidRPr="00B16E4C">
        <w:rPr>
          <w:rFonts w:ascii="Times New Roman" w:hAnsi="Times New Roman" w:cs="Times New Roman"/>
          <w:sz w:val="24"/>
          <w:szCs w:val="24"/>
        </w:rPr>
        <w:t xml:space="preserve"> με μέτρηση,</w:t>
      </w:r>
      <w:r>
        <w:rPr>
          <w:rFonts w:ascii="Times New Roman" w:hAnsi="Times New Roman" w:cs="Times New Roman"/>
          <w:sz w:val="24"/>
          <w:szCs w:val="24"/>
        </w:rPr>
        <w:t xml:space="preserve"> με </w:t>
      </w:r>
      <w:r w:rsidR="006E5439" w:rsidRPr="00B16E4C">
        <w:rPr>
          <w:rFonts w:ascii="Times New Roman" w:hAnsi="Times New Roman" w:cs="Times New Roman"/>
          <w:sz w:val="24"/>
          <w:szCs w:val="24"/>
        </w:rPr>
        <w:t xml:space="preserve"> παρατήρηση,</w:t>
      </w:r>
      <w:r>
        <w:rPr>
          <w:rFonts w:ascii="Times New Roman" w:hAnsi="Times New Roman" w:cs="Times New Roman"/>
          <w:sz w:val="24"/>
          <w:szCs w:val="24"/>
        </w:rPr>
        <w:t xml:space="preserve"> με </w:t>
      </w:r>
      <w:r w:rsidR="006E5439" w:rsidRPr="00B16E4C">
        <w:rPr>
          <w:rFonts w:ascii="Times New Roman" w:hAnsi="Times New Roman" w:cs="Times New Roman"/>
          <w:sz w:val="24"/>
          <w:szCs w:val="24"/>
        </w:rPr>
        <w:t>δοκιμή ή</w:t>
      </w:r>
      <w:r>
        <w:rPr>
          <w:rFonts w:ascii="Times New Roman" w:hAnsi="Times New Roman" w:cs="Times New Roman"/>
          <w:sz w:val="24"/>
          <w:szCs w:val="24"/>
        </w:rPr>
        <w:t xml:space="preserve"> </w:t>
      </w:r>
      <w:r w:rsidR="008D282B" w:rsidRPr="00B16E4C">
        <w:rPr>
          <w:rFonts w:ascii="Times New Roman" w:hAnsi="Times New Roman" w:cs="Times New Roman"/>
          <w:sz w:val="24"/>
          <w:szCs w:val="24"/>
        </w:rPr>
        <w:t>υ</w:t>
      </w:r>
      <w:r w:rsidR="006E5439" w:rsidRPr="00B16E4C">
        <w:rPr>
          <w:rFonts w:ascii="Times New Roman" w:hAnsi="Times New Roman" w:cs="Times New Roman"/>
          <w:sz w:val="24"/>
          <w:szCs w:val="24"/>
        </w:rPr>
        <w:t xml:space="preserve">πολογίζοντας τα σχετικά χαρακτηριστικά </w:t>
      </w:r>
      <w:r>
        <w:rPr>
          <w:rFonts w:ascii="Times New Roman" w:hAnsi="Times New Roman" w:cs="Times New Roman"/>
          <w:sz w:val="24"/>
          <w:szCs w:val="24"/>
        </w:rPr>
        <w:t>του</w:t>
      </w:r>
      <w:r w:rsidR="006E5439" w:rsidRPr="00B16E4C">
        <w:rPr>
          <w:rFonts w:ascii="Times New Roman" w:hAnsi="Times New Roman" w:cs="Times New Roman"/>
          <w:sz w:val="24"/>
          <w:szCs w:val="24"/>
        </w:rPr>
        <w:t xml:space="preserve"> αντικειμένου.</w:t>
      </w:r>
      <w:r>
        <w:rPr>
          <w:rFonts w:ascii="Times New Roman" w:hAnsi="Times New Roman" w:cs="Times New Roman"/>
          <w:sz w:val="24"/>
          <w:szCs w:val="24"/>
        </w:rPr>
        <w:t xml:space="preserve"> Η </w:t>
      </w:r>
      <w:r w:rsidR="006E5439" w:rsidRPr="00B16E4C">
        <w:rPr>
          <w:rFonts w:ascii="Times New Roman" w:hAnsi="Times New Roman" w:cs="Times New Roman"/>
          <w:sz w:val="24"/>
          <w:szCs w:val="24"/>
        </w:rPr>
        <w:t xml:space="preserve"> επιθεώρηση μπορεί να</w:t>
      </w:r>
      <w:r w:rsidR="008D282B" w:rsidRPr="00B16E4C">
        <w:rPr>
          <w:rFonts w:ascii="Times New Roman" w:hAnsi="Times New Roman" w:cs="Times New Roman"/>
          <w:sz w:val="24"/>
          <w:szCs w:val="24"/>
        </w:rPr>
        <w:t xml:space="preserve"> </w:t>
      </w:r>
      <w:r w:rsidR="006E5439" w:rsidRPr="00B16E4C">
        <w:rPr>
          <w:rFonts w:ascii="Times New Roman" w:hAnsi="Times New Roman" w:cs="Times New Roman"/>
          <w:sz w:val="24"/>
          <w:szCs w:val="24"/>
        </w:rPr>
        <w:t>εκτελ</w:t>
      </w:r>
      <w:r w:rsidR="008D282B" w:rsidRPr="00B16E4C">
        <w:rPr>
          <w:rFonts w:ascii="Times New Roman" w:hAnsi="Times New Roman" w:cs="Times New Roman"/>
          <w:sz w:val="24"/>
          <w:szCs w:val="24"/>
        </w:rPr>
        <w:t xml:space="preserve">εστεί </w:t>
      </w:r>
      <w:r w:rsidR="006E5439" w:rsidRPr="00B16E4C">
        <w:rPr>
          <w:rFonts w:ascii="Times New Roman" w:hAnsi="Times New Roman" w:cs="Times New Roman"/>
          <w:sz w:val="24"/>
          <w:szCs w:val="24"/>
        </w:rPr>
        <w:t xml:space="preserve"> πριν, κατά τη διάρκεια ή μετά από </w:t>
      </w:r>
      <w:r>
        <w:rPr>
          <w:rFonts w:ascii="Times New Roman" w:hAnsi="Times New Roman" w:cs="Times New Roman"/>
          <w:sz w:val="24"/>
          <w:szCs w:val="24"/>
        </w:rPr>
        <w:t xml:space="preserve">μια </w:t>
      </w:r>
      <w:r w:rsidR="006E5439" w:rsidRPr="00B16E4C">
        <w:rPr>
          <w:rFonts w:ascii="Times New Roman" w:hAnsi="Times New Roman" w:cs="Times New Roman"/>
          <w:sz w:val="24"/>
          <w:szCs w:val="24"/>
        </w:rPr>
        <w:t>άλλη δραστηριότητα</w:t>
      </w:r>
      <w:r>
        <w:rPr>
          <w:rFonts w:ascii="Times New Roman" w:hAnsi="Times New Roman" w:cs="Times New Roman"/>
          <w:sz w:val="24"/>
          <w:szCs w:val="24"/>
        </w:rPr>
        <w:t xml:space="preserve"> της</w:t>
      </w:r>
      <w:r w:rsidR="006E5439" w:rsidRPr="00B16E4C">
        <w:rPr>
          <w:rFonts w:ascii="Times New Roman" w:hAnsi="Times New Roman" w:cs="Times New Roman"/>
          <w:sz w:val="24"/>
          <w:szCs w:val="24"/>
        </w:rPr>
        <w:t xml:space="preserve"> συντήρησης</w:t>
      </w:r>
      <w:r w:rsidR="008D282B" w:rsidRPr="00B16E4C">
        <w:rPr>
          <w:rFonts w:ascii="Times New Roman" w:hAnsi="Times New Roman" w:cs="Times New Roman"/>
          <w:sz w:val="24"/>
          <w:szCs w:val="24"/>
        </w:rPr>
        <w:t>.</w:t>
      </w:r>
    </w:p>
    <w:p w14:paraId="1E15A592" w14:textId="77777777" w:rsidR="008D282B" w:rsidRPr="00B16E4C" w:rsidRDefault="008D282B" w:rsidP="009F5A17">
      <w:pPr>
        <w:pStyle w:val="-HTML"/>
        <w:spacing w:line="276" w:lineRule="auto"/>
        <w:jc w:val="both"/>
        <w:rPr>
          <w:rFonts w:ascii="Times New Roman" w:hAnsi="Times New Roman" w:cs="Times New Roman"/>
          <w:sz w:val="24"/>
          <w:szCs w:val="24"/>
        </w:rPr>
      </w:pPr>
    </w:p>
    <w:p w14:paraId="3F7D9EC4" w14:textId="1C4555EE" w:rsidR="006E5439" w:rsidRDefault="008F22A6" w:rsidP="00B32AFA">
      <w:pPr>
        <w:pStyle w:val="-HTML"/>
        <w:numPr>
          <w:ilvl w:val="0"/>
          <w:numId w:val="41"/>
        </w:numPr>
        <w:spacing w:line="276" w:lineRule="auto"/>
        <w:ind w:left="0" w:firstLine="0"/>
        <w:jc w:val="both"/>
        <w:rPr>
          <w:rFonts w:ascii="Times New Roman" w:hAnsi="Times New Roman" w:cs="Times New Roman"/>
          <w:sz w:val="24"/>
          <w:szCs w:val="24"/>
        </w:rPr>
      </w:pPr>
      <w:r>
        <w:rPr>
          <w:rFonts w:ascii="Times New Roman" w:hAnsi="Times New Roman" w:cs="Times New Roman"/>
          <w:i/>
          <w:sz w:val="24"/>
          <w:szCs w:val="24"/>
        </w:rPr>
        <w:t>Η δ</w:t>
      </w:r>
      <w:r w:rsidR="006E5439" w:rsidRPr="007A06F6">
        <w:rPr>
          <w:rFonts w:ascii="Times New Roman" w:hAnsi="Times New Roman" w:cs="Times New Roman"/>
          <w:i/>
          <w:sz w:val="24"/>
          <w:szCs w:val="24"/>
        </w:rPr>
        <w:t>οκιμή συμμόρφωσης.</w:t>
      </w:r>
      <w:r w:rsidR="006E5439" w:rsidRPr="00B16E4C">
        <w:rPr>
          <w:rFonts w:ascii="Times New Roman" w:hAnsi="Times New Roman" w:cs="Times New Roman"/>
          <w:sz w:val="24"/>
          <w:szCs w:val="24"/>
        </w:rPr>
        <w:t xml:space="preserve"> Η δοκιμή </w:t>
      </w:r>
      <w:r w:rsidR="008D282B" w:rsidRPr="00B16E4C">
        <w:rPr>
          <w:rFonts w:ascii="Times New Roman" w:hAnsi="Times New Roman" w:cs="Times New Roman"/>
          <w:sz w:val="24"/>
          <w:szCs w:val="24"/>
        </w:rPr>
        <w:t xml:space="preserve">χρησιμοποιείται </w:t>
      </w:r>
      <w:r w:rsidR="006E5439" w:rsidRPr="00B16E4C">
        <w:rPr>
          <w:rFonts w:ascii="Times New Roman" w:hAnsi="Times New Roman" w:cs="Times New Roman"/>
          <w:sz w:val="24"/>
          <w:szCs w:val="24"/>
        </w:rPr>
        <w:t xml:space="preserve"> για να δείξει εάν ένα χαρακτηριστικό ή μια ιδιότητα του εξοπλισμού συμμορφώνεται με τα αναφερόμενα</w:t>
      </w:r>
      <w:r w:rsidR="008D282B" w:rsidRPr="00B16E4C">
        <w:rPr>
          <w:rFonts w:ascii="Times New Roman" w:hAnsi="Times New Roman" w:cs="Times New Roman"/>
          <w:sz w:val="24"/>
          <w:szCs w:val="24"/>
        </w:rPr>
        <w:t xml:space="preserve"> πρότυπα του εξοπλισμού. </w:t>
      </w:r>
    </w:p>
    <w:p w14:paraId="51409F0B" w14:textId="77777777" w:rsidR="007A06F6" w:rsidRPr="00B16E4C" w:rsidRDefault="007A06F6" w:rsidP="009F5A17">
      <w:pPr>
        <w:pStyle w:val="-HTML"/>
        <w:spacing w:line="276" w:lineRule="auto"/>
        <w:jc w:val="both"/>
        <w:rPr>
          <w:rFonts w:ascii="Times New Roman" w:hAnsi="Times New Roman" w:cs="Times New Roman"/>
          <w:sz w:val="24"/>
          <w:szCs w:val="24"/>
        </w:rPr>
      </w:pPr>
    </w:p>
    <w:p w14:paraId="37223AAB" w14:textId="79C4A381" w:rsidR="006E5439" w:rsidRDefault="008F22A6" w:rsidP="00B32AFA">
      <w:pPr>
        <w:pStyle w:val="-HTML"/>
        <w:numPr>
          <w:ilvl w:val="0"/>
          <w:numId w:val="41"/>
        </w:numPr>
        <w:spacing w:line="276" w:lineRule="auto"/>
        <w:ind w:left="0" w:firstLine="0"/>
        <w:jc w:val="both"/>
        <w:rPr>
          <w:rFonts w:ascii="Times New Roman" w:hAnsi="Times New Roman" w:cs="Times New Roman"/>
          <w:sz w:val="24"/>
          <w:szCs w:val="24"/>
        </w:rPr>
      </w:pPr>
      <w:r>
        <w:rPr>
          <w:rFonts w:ascii="Times New Roman" w:hAnsi="Times New Roman" w:cs="Times New Roman"/>
          <w:i/>
          <w:sz w:val="24"/>
          <w:szCs w:val="24"/>
        </w:rPr>
        <w:t>Η π</w:t>
      </w:r>
      <w:r w:rsidR="006E5439" w:rsidRPr="007A06F6">
        <w:rPr>
          <w:rFonts w:ascii="Times New Roman" w:hAnsi="Times New Roman" w:cs="Times New Roman"/>
          <w:i/>
          <w:sz w:val="24"/>
          <w:szCs w:val="24"/>
        </w:rPr>
        <w:t>αρακολούθηση</w:t>
      </w:r>
      <w:r w:rsidR="006E5439" w:rsidRPr="00B16E4C">
        <w:rPr>
          <w:rFonts w:ascii="Times New Roman" w:hAnsi="Times New Roman" w:cs="Times New Roman"/>
          <w:sz w:val="24"/>
          <w:szCs w:val="24"/>
        </w:rPr>
        <w:t xml:space="preserve">. Η </w:t>
      </w:r>
      <w:r>
        <w:rPr>
          <w:rFonts w:ascii="Times New Roman" w:hAnsi="Times New Roman" w:cs="Times New Roman"/>
          <w:sz w:val="24"/>
          <w:szCs w:val="24"/>
        </w:rPr>
        <w:t>δραστηριότητα</w:t>
      </w:r>
      <w:r w:rsidR="008D282B" w:rsidRPr="00B16E4C">
        <w:rPr>
          <w:rFonts w:ascii="Times New Roman" w:hAnsi="Times New Roman" w:cs="Times New Roman"/>
          <w:sz w:val="24"/>
          <w:szCs w:val="24"/>
        </w:rPr>
        <w:t xml:space="preserve"> </w:t>
      </w:r>
      <w:r w:rsidR="006E5439" w:rsidRPr="00B16E4C">
        <w:rPr>
          <w:rFonts w:ascii="Times New Roman" w:hAnsi="Times New Roman" w:cs="Times New Roman"/>
          <w:sz w:val="24"/>
          <w:szCs w:val="24"/>
        </w:rPr>
        <w:t>χρησιμοποιείται για την αξιολόγηση τυχόν αλλαγών στις παραμέτρους</w:t>
      </w:r>
      <w:r w:rsidR="008D282B" w:rsidRPr="00B16E4C">
        <w:rPr>
          <w:rFonts w:ascii="Times New Roman" w:hAnsi="Times New Roman" w:cs="Times New Roman"/>
          <w:sz w:val="24"/>
          <w:szCs w:val="24"/>
        </w:rPr>
        <w:t xml:space="preserve"> </w:t>
      </w:r>
      <w:r w:rsidR="006E5439" w:rsidRPr="00B16E4C">
        <w:rPr>
          <w:rFonts w:ascii="Times New Roman" w:hAnsi="Times New Roman" w:cs="Times New Roman"/>
          <w:sz w:val="24"/>
          <w:szCs w:val="24"/>
        </w:rPr>
        <w:t>του εξοπλισμού με τ</w:t>
      </w:r>
      <w:r>
        <w:rPr>
          <w:rFonts w:ascii="Times New Roman" w:hAnsi="Times New Roman" w:cs="Times New Roman"/>
          <w:sz w:val="24"/>
          <w:szCs w:val="24"/>
        </w:rPr>
        <w:t>η πάροδο</w:t>
      </w:r>
      <w:r w:rsidR="006E5439" w:rsidRPr="00B16E4C">
        <w:rPr>
          <w:rFonts w:ascii="Times New Roman" w:hAnsi="Times New Roman" w:cs="Times New Roman"/>
          <w:sz w:val="24"/>
          <w:szCs w:val="24"/>
        </w:rPr>
        <w:t xml:space="preserve"> χρόνο. Η παρακολούθηση μπορεί να είναι συνεχής ή </w:t>
      </w:r>
      <w:r w:rsidR="001D4EA9" w:rsidRPr="00B16E4C">
        <w:rPr>
          <w:rFonts w:ascii="Times New Roman" w:hAnsi="Times New Roman" w:cs="Times New Roman"/>
          <w:sz w:val="24"/>
          <w:szCs w:val="24"/>
        </w:rPr>
        <w:t xml:space="preserve">για </w:t>
      </w:r>
      <w:r w:rsidR="006E5439" w:rsidRPr="00B16E4C">
        <w:rPr>
          <w:rFonts w:ascii="Times New Roman" w:hAnsi="Times New Roman" w:cs="Times New Roman"/>
          <w:sz w:val="24"/>
          <w:szCs w:val="24"/>
        </w:rPr>
        <w:t>συγκεκριμένο αριθμό εργασιών.</w:t>
      </w:r>
      <w:r>
        <w:rPr>
          <w:rFonts w:ascii="Times New Roman" w:hAnsi="Times New Roman" w:cs="Times New Roman"/>
          <w:sz w:val="24"/>
          <w:szCs w:val="24"/>
        </w:rPr>
        <w:t xml:space="preserve"> Σ</w:t>
      </w:r>
      <w:r w:rsidR="006E5439" w:rsidRPr="00B16E4C">
        <w:rPr>
          <w:rFonts w:ascii="Times New Roman" w:hAnsi="Times New Roman" w:cs="Times New Roman"/>
          <w:sz w:val="24"/>
          <w:szCs w:val="24"/>
        </w:rPr>
        <w:t>υνήθως πραγματοποιείται σε κατάσταση λειτουργίας</w:t>
      </w:r>
      <w:r>
        <w:rPr>
          <w:rFonts w:ascii="Times New Roman" w:hAnsi="Times New Roman" w:cs="Times New Roman"/>
          <w:sz w:val="24"/>
          <w:szCs w:val="24"/>
        </w:rPr>
        <w:t xml:space="preserve"> </w:t>
      </w:r>
      <w:r w:rsidRPr="00B16E4C">
        <w:rPr>
          <w:rFonts w:ascii="Times New Roman" w:hAnsi="Times New Roman" w:cs="Times New Roman"/>
          <w:sz w:val="24"/>
          <w:szCs w:val="24"/>
        </w:rPr>
        <w:t xml:space="preserve">είτε χειροκίνητα είτε αυτόματα </w:t>
      </w:r>
      <w:r>
        <w:rPr>
          <w:rFonts w:ascii="Times New Roman" w:hAnsi="Times New Roman" w:cs="Times New Roman"/>
          <w:sz w:val="24"/>
          <w:szCs w:val="24"/>
        </w:rPr>
        <w:t xml:space="preserve"> για </w:t>
      </w:r>
      <w:r w:rsidRPr="00B16E4C">
        <w:rPr>
          <w:rFonts w:ascii="Times New Roman" w:hAnsi="Times New Roman" w:cs="Times New Roman"/>
          <w:sz w:val="24"/>
          <w:szCs w:val="24"/>
        </w:rPr>
        <w:t>να παρατηρηθεί η πραγματική κατάσταση του εξοπλισμού.</w:t>
      </w:r>
      <w:r w:rsidR="007A06F6">
        <w:rPr>
          <w:rFonts w:ascii="Times New Roman" w:hAnsi="Times New Roman" w:cs="Times New Roman"/>
          <w:sz w:val="24"/>
          <w:szCs w:val="24"/>
        </w:rPr>
        <w:t>.</w:t>
      </w:r>
    </w:p>
    <w:p w14:paraId="37318B83" w14:textId="77777777" w:rsidR="007A06F6" w:rsidRPr="00B16E4C" w:rsidRDefault="007A06F6" w:rsidP="009F5A17">
      <w:pPr>
        <w:pStyle w:val="-HTML"/>
        <w:spacing w:line="276" w:lineRule="auto"/>
        <w:jc w:val="both"/>
        <w:rPr>
          <w:rFonts w:ascii="Times New Roman" w:hAnsi="Times New Roman" w:cs="Times New Roman"/>
          <w:sz w:val="24"/>
          <w:szCs w:val="24"/>
        </w:rPr>
      </w:pPr>
    </w:p>
    <w:p w14:paraId="353567B0" w14:textId="12F2AFB0" w:rsidR="00B8044D" w:rsidRDefault="00CE479E" w:rsidP="00B8044D">
      <w:pPr>
        <w:pStyle w:val="-HTML"/>
        <w:numPr>
          <w:ilvl w:val="0"/>
          <w:numId w:val="41"/>
        </w:numPr>
        <w:spacing w:line="276" w:lineRule="auto"/>
        <w:ind w:left="0" w:firstLine="0"/>
        <w:jc w:val="both"/>
        <w:rPr>
          <w:rFonts w:ascii="Times New Roman" w:hAnsi="Times New Roman" w:cs="Times New Roman"/>
          <w:sz w:val="24"/>
          <w:szCs w:val="24"/>
        </w:rPr>
      </w:pPr>
      <w:r>
        <w:rPr>
          <w:rFonts w:ascii="Times New Roman" w:hAnsi="Times New Roman" w:cs="Times New Roman"/>
          <w:i/>
          <w:sz w:val="24"/>
          <w:szCs w:val="24"/>
        </w:rPr>
        <w:t>Η τ</w:t>
      </w:r>
      <w:r w:rsidR="006E5439" w:rsidRPr="007A06F6">
        <w:rPr>
          <w:rFonts w:ascii="Times New Roman" w:hAnsi="Times New Roman" w:cs="Times New Roman"/>
          <w:i/>
          <w:sz w:val="24"/>
          <w:szCs w:val="24"/>
        </w:rPr>
        <w:t>ακτική συντήρηση</w:t>
      </w:r>
      <w:r w:rsidR="006E5439" w:rsidRPr="00B16E4C">
        <w:rPr>
          <w:rFonts w:ascii="Times New Roman" w:hAnsi="Times New Roman" w:cs="Times New Roman"/>
          <w:sz w:val="24"/>
          <w:szCs w:val="24"/>
        </w:rPr>
        <w:t>.</w:t>
      </w:r>
      <w:r w:rsidR="00B8044D">
        <w:rPr>
          <w:rFonts w:ascii="Times New Roman" w:hAnsi="Times New Roman" w:cs="Times New Roman"/>
          <w:sz w:val="24"/>
          <w:szCs w:val="24"/>
        </w:rPr>
        <w:t xml:space="preserve"> Η τ</w:t>
      </w:r>
      <w:r w:rsidR="006E5439" w:rsidRPr="00B16E4C">
        <w:rPr>
          <w:rFonts w:ascii="Times New Roman" w:hAnsi="Times New Roman" w:cs="Times New Roman"/>
          <w:sz w:val="24"/>
          <w:szCs w:val="24"/>
        </w:rPr>
        <w:t>ακτική συντήρηση</w:t>
      </w:r>
      <w:r w:rsidR="001D4EA9" w:rsidRPr="00B16E4C">
        <w:rPr>
          <w:rFonts w:ascii="Times New Roman" w:hAnsi="Times New Roman" w:cs="Times New Roman"/>
          <w:sz w:val="24"/>
          <w:szCs w:val="24"/>
        </w:rPr>
        <w:t xml:space="preserve"> </w:t>
      </w:r>
      <w:r w:rsidR="00B8044D">
        <w:rPr>
          <w:rFonts w:ascii="Times New Roman" w:hAnsi="Times New Roman" w:cs="Times New Roman"/>
          <w:sz w:val="24"/>
          <w:szCs w:val="24"/>
        </w:rPr>
        <w:t xml:space="preserve"> </w:t>
      </w:r>
      <w:r w:rsidR="00B8044D" w:rsidRPr="00B16E4C">
        <w:rPr>
          <w:rFonts w:ascii="Times New Roman" w:hAnsi="Times New Roman" w:cs="Times New Roman"/>
          <w:sz w:val="24"/>
          <w:szCs w:val="24"/>
        </w:rPr>
        <w:t>μπορεί να περιλαμβάνει</w:t>
      </w:r>
      <w:r w:rsidR="00B8044D">
        <w:rPr>
          <w:rFonts w:ascii="Times New Roman" w:hAnsi="Times New Roman" w:cs="Times New Roman"/>
          <w:sz w:val="24"/>
          <w:szCs w:val="24"/>
        </w:rPr>
        <w:t xml:space="preserve"> δραστηριότητες όπως </w:t>
      </w:r>
      <w:r w:rsidR="00B8044D" w:rsidRPr="00B16E4C">
        <w:rPr>
          <w:rFonts w:ascii="Times New Roman" w:hAnsi="Times New Roman" w:cs="Times New Roman"/>
          <w:sz w:val="24"/>
          <w:szCs w:val="24"/>
        </w:rPr>
        <w:t>για παράδειγμα, καθαρισμός, σύσφιξη συνδέσεων, έλεγχος στάθμης υγρού, λίπανση κ.λπ.</w:t>
      </w:r>
      <w:r w:rsidR="00B8044D">
        <w:rPr>
          <w:rFonts w:ascii="Times New Roman" w:hAnsi="Times New Roman" w:cs="Times New Roman"/>
          <w:sz w:val="24"/>
          <w:szCs w:val="24"/>
        </w:rPr>
        <w:t xml:space="preserve"> οι οποίες δεν απαιτούν ειδικά προσόντα η εργαλεία.</w:t>
      </w:r>
    </w:p>
    <w:p w14:paraId="034AB10F" w14:textId="77777777" w:rsidR="00B8044D" w:rsidRPr="00B16E4C" w:rsidRDefault="00B8044D" w:rsidP="00B8044D">
      <w:pPr>
        <w:pStyle w:val="-HTML"/>
        <w:spacing w:line="276" w:lineRule="auto"/>
        <w:jc w:val="both"/>
        <w:rPr>
          <w:rFonts w:ascii="Times New Roman" w:hAnsi="Times New Roman" w:cs="Times New Roman"/>
          <w:sz w:val="24"/>
          <w:szCs w:val="24"/>
        </w:rPr>
      </w:pPr>
    </w:p>
    <w:p w14:paraId="64F393AD" w14:textId="3B253F63" w:rsidR="006E5439" w:rsidRDefault="00B8044D" w:rsidP="00B32AFA">
      <w:pPr>
        <w:pStyle w:val="-HTML"/>
        <w:numPr>
          <w:ilvl w:val="0"/>
          <w:numId w:val="41"/>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Η γ</w:t>
      </w:r>
      <w:r w:rsidR="00852E0B" w:rsidRPr="00852E0B">
        <w:rPr>
          <w:rFonts w:ascii="Times New Roman" w:hAnsi="Times New Roman" w:cs="Times New Roman"/>
          <w:i/>
          <w:sz w:val="24"/>
          <w:szCs w:val="24"/>
        </w:rPr>
        <w:t>ενική επισκευή</w:t>
      </w:r>
      <w:r w:rsidR="006E5439" w:rsidRPr="007A06F6">
        <w:rPr>
          <w:rFonts w:ascii="Times New Roman" w:hAnsi="Times New Roman" w:cs="Times New Roman"/>
          <w:i/>
          <w:sz w:val="24"/>
          <w:szCs w:val="24"/>
        </w:rPr>
        <w:t>.</w:t>
      </w:r>
      <w:r w:rsidR="006E5439" w:rsidRPr="007A06F6">
        <w:rPr>
          <w:rFonts w:ascii="Times New Roman" w:hAnsi="Times New Roman" w:cs="Times New Roman"/>
          <w:sz w:val="24"/>
          <w:szCs w:val="24"/>
        </w:rPr>
        <w:t xml:space="preserve"> </w:t>
      </w:r>
      <w:r>
        <w:rPr>
          <w:rFonts w:ascii="Times New Roman" w:hAnsi="Times New Roman" w:cs="Times New Roman"/>
          <w:sz w:val="24"/>
          <w:szCs w:val="24"/>
        </w:rPr>
        <w:t xml:space="preserve">Ενέργειες που στοχεύουν στη διατήρηση </w:t>
      </w:r>
      <w:r w:rsidR="006E5439" w:rsidRPr="007A06F6">
        <w:rPr>
          <w:rFonts w:ascii="Times New Roman" w:hAnsi="Times New Roman" w:cs="Times New Roman"/>
          <w:sz w:val="24"/>
          <w:szCs w:val="24"/>
        </w:rPr>
        <w:t>το</w:t>
      </w:r>
      <w:r>
        <w:rPr>
          <w:rFonts w:ascii="Times New Roman" w:hAnsi="Times New Roman" w:cs="Times New Roman"/>
          <w:sz w:val="24"/>
          <w:szCs w:val="24"/>
        </w:rPr>
        <w:t>υ</w:t>
      </w:r>
      <w:r w:rsidR="006E5439" w:rsidRPr="007A06F6">
        <w:rPr>
          <w:rFonts w:ascii="Times New Roman" w:hAnsi="Times New Roman" w:cs="Times New Roman"/>
          <w:sz w:val="24"/>
          <w:szCs w:val="24"/>
        </w:rPr>
        <w:t xml:space="preserve"> απαιτούμενο</w:t>
      </w:r>
      <w:r>
        <w:rPr>
          <w:rFonts w:ascii="Times New Roman" w:hAnsi="Times New Roman" w:cs="Times New Roman"/>
          <w:sz w:val="24"/>
          <w:szCs w:val="24"/>
        </w:rPr>
        <w:t>υ</w:t>
      </w:r>
      <w:r w:rsidR="006E5439" w:rsidRPr="007A06F6">
        <w:rPr>
          <w:rFonts w:ascii="Times New Roman" w:hAnsi="Times New Roman" w:cs="Times New Roman"/>
          <w:sz w:val="24"/>
          <w:szCs w:val="24"/>
        </w:rPr>
        <w:t xml:space="preserve"> επ</w:t>
      </w:r>
      <w:r>
        <w:rPr>
          <w:rFonts w:ascii="Times New Roman" w:hAnsi="Times New Roman" w:cs="Times New Roman"/>
          <w:sz w:val="24"/>
          <w:szCs w:val="24"/>
        </w:rPr>
        <w:t>ι</w:t>
      </w:r>
      <w:r w:rsidR="006E5439" w:rsidRPr="007A06F6">
        <w:rPr>
          <w:rFonts w:ascii="Times New Roman" w:hAnsi="Times New Roman" w:cs="Times New Roman"/>
          <w:sz w:val="24"/>
          <w:szCs w:val="24"/>
        </w:rPr>
        <w:t>π</w:t>
      </w:r>
      <w:r>
        <w:rPr>
          <w:rFonts w:ascii="Times New Roman" w:hAnsi="Times New Roman" w:cs="Times New Roman"/>
          <w:sz w:val="24"/>
          <w:szCs w:val="24"/>
        </w:rPr>
        <w:t>έ</w:t>
      </w:r>
      <w:r w:rsidR="006E5439" w:rsidRPr="007A06F6">
        <w:rPr>
          <w:rFonts w:ascii="Times New Roman" w:hAnsi="Times New Roman" w:cs="Times New Roman"/>
          <w:sz w:val="24"/>
          <w:szCs w:val="24"/>
        </w:rPr>
        <w:t>δο</w:t>
      </w:r>
      <w:r>
        <w:rPr>
          <w:rFonts w:ascii="Times New Roman" w:hAnsi="Times New Roman" w:cs="Times New Roman"/>
          <w:sz w:val="24"/>
          <w:szCs w:val="24"/>
        </w:rPr>
        <w:t>υ</w:t>
      </w:r>
      <w:r w:rsidR="006E5439" w:rsidRPr="007A06F6">
        <w:rPr>
          <w:rFonts w:ascii="Times New Roman" w:hAnsi="Times New Roman" w:cs="Times New Roman"/>
          <w:sz w:val="24"/>
          <w:szCs w:val="24"/>
        </w:rPr>
        <w:t xml:space="preserve"> διαθεσιμότητας και ασφάλειας του</w:t>
      </w:r>
      <w:r w:rsidR="001D4EA9" w:rsidRPr="007A06F6">
        <w:rPr>
          <w:rFonts w:ascii="Times New Roman" w:hAnsi="Times New Roman" w:cs="Times New Roman"/>
          <w:sz w:val="24"/>
          <w:szCs w:val="24"/>
        </w:rPr>
        <w:t xml:space="preserve"> </w:t>
      </w:r>
      <w:r w:rsidR="006E5439" w:rsidRPr="007A06F6">
        <w:rPr>
          <w:rFonts w:ascii="Times New Roman" w:hAnsi="Times New Roman" w:cs="Times New Roman"/>
          <w:sz w:val="24"/>
          <w:szCs w:val="24"/>
        </w:rPr>
        <w:t>εξοπλισμ</w:t>
      </w:r>
      <w:r w:rsidR="001D4EA9" w:rsidRPr="007A06F6">
        <w:rPr>
          <w:rFonts w:ascii="Times New Roman" w:hAnsi="Times New Roman" w:cs="Times New Roman"/>
          <w:sz w:val="24"/>
          <w:szCs w:val="24"/>
        </w:rPr>
        <w:t>ού</w:t>
      </w:r>
      <w:r w:rsidR="006E5439" w:rsidRPr="007A06F6">
        <w:rPr>
          <w:rFonts w:ascii="Times New Roman" w:hAnsi="Times New Roman" w:cs="Times New Roman"/>
          <w:sz w:val="24"/>
          <w:szCs w:val="24"/>
        </w:rPr>
        <w:t>. Μια γενική επισκευή μπορεί να πραγματοποιηθεί σε καθορισμένα χρονικά διαστήματα</w:t>
      </w:r>
      <w:r w:rsidR="007A06F6" w:rsidRPr="007A06F6">
        <w:rPr>
          <w:rFonts w:ascii="Times New Roman" w:hAnsi="Times New Roman" w:cs="Times New Roman"/>
          <w:sz w:val="24"/>
          <w:szCs w:val="24"/>
        </w:rPr>
        <w:t xml:space="preserve"> </w:t>
      </w:r>
      <w:r w:rsidR="006E5439" w:rsidRPr="007A06F6">
        <w:rPr>
          <w:rFonts w:ascii="Times New Roman" w:hAnsi="Times New Roman" w:cs="Times New Roman"/>
          <w:sz w:val="24"/>
          <w:szCs w:val="24"/>
        </w:rPr>
        <w:t>και ενδέχεται να απαιτ</w:t>
      </w:r>
      <w:r w:rsidR="001D4EA9" w:rsidRPr="007A06F6">
        <w:rPr>
          <w:rFonts w:ascii="Times New Roman" w:hAnsi="Times New Roman" w:cs="Times New Roman"/>
          <w:sz w:val="24"/>
          <w:szCs w:val="24"/>
        </w:rPr>
        <w:t xml:space="preserve">είται </w:t>
      </w:r>
      <w:r w:rsidR="006E5439" w:rsidRPr="007A06F6">
        <w:rPr>
          <w:rFonts w:ascii="Times New Roman" w:hAnsi="Times New Roman" w:cs="Times New Roman"/>
          <w:sz w:val="24"/>
          <w:szCs w:val="24"/>
        </w:rPr>
        <w:t xml:space="preserve"> μερική ή πλήρη αποσυναρμολόγηση</w:t>
      </w:r>
      <w:r w:rsidR="007A06F6">
        <w:rPr>
          <w:rFonts w:ascii="Times New Roman" w:hAnsi="Times New Roman" w:cs="Times New Roman"/>
          <w:sz w:val="24"/>
          <w:szCs w:val="24"/>
        </w:rPr>
        <w:t xml:space="preserve"> </w:t>
      </w:r>
      <w:r w:rsidR="006E5439" w:rsidRPr="007A06F6">
        <w:rPr>
          <w:rFonts w:ascii="Times New Roman" w:hAnsi="Times New Roman" w:cs="Times New Roman"/>
          <w:sz w:val="24"/>
          <w:szCs w:val="24"/>
        </w:rPr>
        <w:t>του αντικειμένου</w:t>
      </w:r>
      <w:r w:rsidR="001D4EA9" w:rsidRPr="007A06F6">
        <w:rPr>
          <w:rFonts w:ascii="Times New Roman" w:hAnsi="Times New Roman" w:cs="Times New Roman"/>
          <w:sz w:val="24"/>
          <w:szCs w:val="24"/>
        </w:rPr>
        <w:t>.</w:t>
      </w:r>
    </w:p>
    <w:p w14:paraId="2E57DF78" w14:textId="77777777" w:rsidR="00B8044D" w:rsidRPr="007A06F6" w:rsidRDefault="00B8044D" w:rsidP="00B8044D">
      <w:pPr>
        <w:pStyle w:val="-HTML"/>
        <w:spacing w:line="276" w:lineRule="auto"/>
        <w:jc w:val="both"/>
        <w:rPr>
          <w:rFonts w:ascii="Times New Roman" w:hAnsi="Times New Roman" w:cs="Times New Roman"/>
          <w:sz w:val="24"/>
          <w:szCs w:val="24"/>
        </w:rPr>
      </w:pPr>
    </w:p>
    <w:p w14:paraId="6F754630" w14:textId="6C7E38F7" w:rsidR="006E5439" w:rsidRPr="00852E0B" w:rsidRDefault="00914B52" w:rsidP="00B32AFA">
      <w:pPr>
        <w:pStyle w:val="-HTML"/>
        <w:numPr>
          <w:ilvl w:val="0"/>
          <w:numId w:val="42"/>
        </w:numPr>
        <w:spacing w:line="276" w:lineRule="auto"/>
        <w:ind w:left="0" w:firstLine="0"/>
        <w:jc w:val="both"/>
        <w:rPr>
          <w:rFonts w:ascii="Times New Roman" w:hAnsi="Times New Roman" w:cs="Times New Roman"/>
          <w:sz w:val="24"/>
          <w:szCs w:val="24"/>
        </w:rPr>
      </w:pPr>
      <w:r>
        <w:rPr>
          <w:rFonts w:ascii="Times New Roman" w:hAnsi="Times New Roman" w:cs="Times New Roman"/>
          <w:i/>
          <w:sz w:val="24"/>
          <w:szCs w:val="24"/>
        </w:rPr>
        <w:t>Η α</w:t>
      </w:r>
      <w:r w:rsidR="006E5439" w:rsidRPr="00852E0B">
        <w:rPr>
          <w:rFonts w:ascii="Times New Roman" w:hAnsi="Times New Roman" w:cs="Times New Roman"/>
          <w:i/>
          <w:sz w:val="24"/>
          <w:szCs w:val="24"/>
        </w:rPr>
        <w:t>νακατασκευή</w:t>
      </w:r>
      <w:r>
        <w:rPr>
          <w:rFonts w:ascii="Times New Roman" w:hAnsi="Times New Roman" w:cs="Times New Roman"/>
          <w:i/>
          <w:sz w:val="24"/>
          <w:szCs w:val="24"/>
        </w:rPr>
        <w:t xml:space="preserve"> </w:t>
      </w:r>
      <w:r>
        <w:rPr>
          <w:rFonts w:ascii="Times New Roman" w:hAnsi="Times New Roman" w:cs="Times New Roman"/>
          <w:sz w:val="24"/>
          <w:szCs w:val="24"/>
        </w:rPr>
        <w:t xml:space="preserve">[33]. </w:t>
      </w:r>
      <w:r w:rsidR="00B8044D">
        <w:rPr>
          <w:rFonts w:ascii="Times New Roman" w:hAnsi="Times New Roman" w:cs="Times New Roman"/>
          <w:sz w:val="24"/>
          <w:szCs w:val="24"/>
        </w:rPr>
        <w:t>Είναι η δ</w:t>
      </w:r>
      <w:r w:rsidR="006E5439" w:rsidRPr="00852E0B">
        <w:rPr>
          <w:rFonts w:ascii="Times New Roman" w:hAnsi="Times New Roman" w:cs="Times New Roman"/>
          <w:sz w:val="24"/>
          <w:szCs w:val="24"/>
        </w:rPr>
        <w:t>ράση μετά την αποσυναρμολόγηση του εξοπλισμού και τ</w:t>
      </w:r>
      <w:r w:rsidR="001D4EA9" w:rsidRPr="00852E0B">
        <w:rPr>
          <w:rFonts w:ascii="Times New Roman" w:hAnsi="Times New Roman" w:cs="Times New Roman"/>
          <w:sz w:val="24"/>
          <w:szCs w:val="24"/>
        </w:rPr>
        <w:t xml:space="preserve">ην </w:t>
      </w:r>
      <w:r w:rsidR="006E5439" w:rsidRPr="00852E0B">
        <w:rPr>
          <w:rFonts w:ascii="Times New Roman" w:hAnsi="Times New Roman" w:cs="Times New Roman"/>
          <w:sz w:val="24"/>
          <w:szCs w:val="24"/>
        </w:rPr>
        <w:t xml:space="preserve">επιδιόρθωση ή </w:t>
      </w:r>
      <w:r>
        <w:rPr>
          <w:rFonts w:ascii="Times New Roman" w:hAnsi="Times New Roman" w:cs="Times New Roman"/>
          <w:sz w:val="24"/>
          <w:szCs w:val="24"/>
        </w:rPr>
        <w:t xml:space="preserve">την </w:t>
      </w:r>
      <w:r w:rsidR="006E5439" w:rsidRPr="00852E0B">
        <w:rPr>
          <w:rFonts w:ascii="Times New Roman" w:hAnsi="Times New Roman" w:cs="Times New Roman"/>
          <w:sz w:val="24"/>
          <w:szCs w:val="24"/>
        </w:rPr>
        <w:t>αντικατάσταση των στοιχείων που πλησιάζουν στο τέλος</w:t>
      </w:r>
      <w:r w:rsidR="001D4EA9" w:rsidRPr="00852E0B">
        <w:rPr>
          <w:rFonts w:ascii="Times New Roman" w:hAnsi="Times New Roman" w:cs="Times New Roman"/>
          <w:sz w:val="24"/>
          <w:szCs w:val="24"/>
        </w:rPr>
        <w:t xml:space="preserve"> του </w:t>
      </w:r>
      <w:r w:rsidR="006E5439" w:rsidRPr="00852E0B">
        <w:rPr>
          <w:rFonts w:ascii="Times New Roman" w:hAnsi="Times New Roman" w:cs="Times New Roman"/>
          <w:sz w:val="24"/>
          <w:szCs w:val="24"/>
        </w:rPr>
        <w:t>ωφέλιμ</w:t>
      </w:r>
      <w:r w:rsidR="001D4EA9" w:rsidRPr="00852E0B">
        <w:rPr>
          <w:rFonts w:ascii="Times New Roman" w:hAnsi="Times New Roman" w:cs="Times New Roman"/>
          <w:sz w:val="24"/>
          <w:szCs w:val="24"/>
        </w:rPr>
        <w:t>ου χρόνου</w:t>
      </w:r>
      <w:r w:rsidR="006E5439" w:rsidRPr="00852E0B">
        <w:rPr>
          <w:rFonts w:ascii="Times New Roman" w:hAnsi="Times New Roman" w:cs="Times New Roman"/>
          <w:sz w:val="24"/>
          <w:szCs w:val="24"/>
        </w:rPr>
        <w:t xml:space="preserve"> ζωή τους</w:t>
      </w:r>
      <w:r w:rsidR="00852E0B" w:rsidRPr="00852E0B">
        <w:rPr>
          <w:rFonts w:ascii="Times New Roman" w:hAnsi="Times New Roman" w:cs="Times New Roman"/>
          <w:sz w:val="24"/>
          <w:szCs w:val="24"/>
        </w:rPr>
        <w:t>.</w:t>
      </w:r>
      <w:r w:rsidR="00852E0B">
        <w:rPr>
          <w:rFonts w:ascii="Times New Roman" w:hAnsi="Times New Roman" w:cs="Times New Roman"/>
          <w:sz w:val="24"/>
          <w:szCs w:val="24"/>
        </w:rPr>
        <w:t xml:space="preserve"> </w:t>
      </w:r>
      <w:r w:rsidR="00852E0B">
        <w:rPr>
          <w:rFonts w:ascii="Times New Roman" w:hAnsi="Times New Roman" w:cs="Times New Roman"/>
          <w:sz w:val="24"/>
          <w:szCs w:val="24"/>
          <w:shd w:val="clear" w:color="auto" w:fill="F8F9FA"/>
        </w:rPr>
        <w:t>Ο</w:t>
      </w:r>
      <w:r w:rsidR="001A3517" w:rsidRPr="00852E0B">
        <w:rPr>
          <w:rFonts w:ascii="Times New Roman" w:hAnsi="Times New Roman" w:cs="Times New Roman"/>
          <w:sz w:val="24"/>
          <w:szCs w:val="24"/>
          <w:shd w:val="clear" w:color="auto" w:fill="F8F9FA"/>
        </w:rPr>
        <w:t xml:space="preserve"> στόχος της ανακατασκευής  είναι συνήθως </w:t>
      </w:r>
      <w:r w:rsidR="001A3517" w:rsidRPr="00852E0B">
        <w:rPr>
          <w:rFonts w:ascii="Times New Roman" w:hAnsi="Times New Roman" w:cs="Times New Roman"/>
          <w:sz w:val="24"/>
          <w:szCs w:val="24"/>
          <w:shd w:val="clear" w:color="auto" w:fill="F8F9FA"/>
        </w:rPr>
        <w:lastRenderedPageBreak/>
        <w:t xml:space="preserve">να παρέχει στον εξοπλισμό μια ωφέλιμη </w:t>
      </w:r>
      <w:r w:rsidR="00852E0B" w:rsidRPr="00852E0B">
        <w:rPr>
          <w:rFonts w:ascii="Times New Roman" w:hAnsi="Times New Roman" w:cs="Times New Roman"/>
          <w:sz w:val="24"/>
          <w:szCs w:val="24"/>
          <w:shd w:val="clear" w:color="auto" w:fill="F8F9FA"/>
        </w:rPr>
        <w:t xml:space="preserve"> </w:t>
      </w:r>
      <w:r w:rsidR="001A3517" w:rsidRPr="00852E0B">
        <w:rPr>
          <w:rFonts w:ascii="Times New Roman" w:hAnsi="Times New Roman" w:cs="Times New Roman"/>
          <w:sz w:val="24"/>
          <w:szCs w:val="24"/>
          <w:shd w:val="clear" w:color="auto" w:fill="F8F9FA"/>
        </w:rPr>
        <w:t>ζωή που μπορεί να είναι μεγαλύτερη από τη διάρκεια ζωής του αρχικού εξοπλισμού. Η ανακατασκευή διαφέρει από τη</w:t>
      </w:r>
      <w:r w:rsidR="00735C70">
        <w:rPr>
          <w:rFonts w:ascii="Times New Roman" w:hAnsi="Times New Roman" w:cs="Times New Roman"/>
          <w:sz w:val="24"/>
          <w:szCs w:val="24"/>
          <w:shd w:val="clear" w:color="auto" w:fill="F8F9FA"/>
        </w:rPr>
        <w:t xml:space="preserve"> γενική επισκευή</w:t>
      </w:r>
      <w:r w:rsidR="001A3517" w:rsidRPr="00852E0B">
        <w:rPr>
          <w:rFonts w:ascii="Times New Roman" w:hAnsi="Times New Roman" w:cs="Times New Roman"/>
          <w:sz w:val="24"/>
          <w:szCs w:val="24"/>
          <w:shd w:val="clear" w:color="auto" w:fill="F8F9FA"/>
        </w:rPr>
        <w:t xml:space="preserve"> στο ότι οι ενέργειες μπορεί να περιλαμβάνουν βελτιώσεις ή / και τροποποιήσεις</w:t>
      </w:r>
      <w:r w:rsidR="00735C70">
        <w:rPr>
          <w:rFonts w:ascii="Times New Roman" w:hAnsi="Times New Roman" w:cs="Times New Roman"/>
          <w:sz w:val="24"/>
          <w:szCs w:val="24"/>
          <w:shd w:val="clear" w:color="auto" w:fill="F8F9FA"/>
        </w:rPr>
        <w:t>.</w:t>
      </w:r>
    </w:p>
    <w:p w14:paraId="01129754" w14:textId="09C6F070" w:rsidR="006E5439" w:rsidRPr="00735C70" w:rsidRDefault="00914B52" w:rsidP="00B32AFA">
      <w:pPr>
        <w:pStyle w:val="-HTML"/>
        <w:numPr>
          <w:ilvl w:val="0"/>
          <w:numId w:val="45"/>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Η  β</w:t>
      </w:r>
      <w:r w:rsidR="006E5439" w:rsidRPr="00735C70">
        <w:rPr>
          <w:rFonts w:ascii="Times New Roman" w:hAnsi="Times New Roman" w:cs="Times New Roman"/>
          <w:sz w:val="24"/>
          <w:szCs w:val="24"/>
        </w:rPr>
        <w:t>ελτίωση</w:t>
      </w:r>
      <w:r>
        <w:rPr>
          <w:rFonts w:ascii="Times New Roman" w:hAnsi="Times New Roman" w:cs="Times New Roman"/>
          <w:sz w:val="24"/>
          <w:szCs w:val="24"/>
        </w:rPr>
        <w:t xml:space="preserve"> είναι ο σ</w:t>
      </w:r>
      <w:r w:rsidR="006E5439" w:rsidRPr="00735C70">
        <w:rPr>
          <w:rFonts w:ascii="Times New Roman" w:hAnsi="Times New Roman" w:cs="Times New Roman"/>
          <w:sz w:val="24"/>
          <w:szCs w:val="24"/>
        </w:rPr>
        <w:t>υνδυασμός διοικητικών και</w:t>
      </w:r>
      <w:r w:rsidR="00735C70" w:rsidRPr="00735C70">
        <w:rPr>
          <w:rFonts w:ascii="Times New Roman" w:hAnsi="Times New Roman" w:cs="Times New Roman"/>
          <w:sz w:val="24"/>
          <w:szCs w:val="24"/>
        </w:rPr>
        <w:t xml:space="preserve"> </w:t>
      </w:r>
      <w:r w:rsidR="006E5439" w:rsidRPr="00735C70">
        <w:rPr>
          <w:rFonts w:ascii="Times New Roman" w:hAnsi="Times New Roman" w:cs="Times New Roman"/>
          <w:sz w:val="24"/>
          <w:szCs w:val="24"/>
        </w:rPr>
        <w:t>διαχειριστικ</w:t>
      </w:r>
      <w:r w:rsidR="001A3517" w:rsidRPr="00735C70">
        <w:rPr>
          <w:rFonts w:ascii="Times New Roman" w:hAnsi="Times New Roman" w:cs="Times New Roman"/>
          <w:sz w:val="24"/>
          <w:szCs w:val="24"/>
        </w:rPr>
        <w:t>ών</w:t>
      </w:r>
      <w:r w:rsidR="006E5439" w:rsidRPr="00735C70">
        <w:rPr>
          <w:rFonts w:ascii="Times New Roman" w:hAnsi="Times New Roman" w:cs="Times New Roman"/>
          <w:sz w:val="24"/>
          <w:szCs w:val="24"/>
        </w:rPr>
        <w:t xml:space="preserve"> </w:t>
      </w:r>
      <w:r w:rsidR="001A3517" w:rsidRPr="00735C70">
        <w:rPr>
          <w:rFonts w:ascii="Times New Roman" w:hAnsi="Times New Roman" w:cs="Times New Roman"/>
          <w:sz w:val="24"/>
          <w:szCs w:val="24"/>
        </w:rPr>
        <w:t>ενεργειών</w:t>
      </w:r>
      <w:r>
        <w:rPr>
          <w:rFonts w:ascii="Times New Roman" w:hAnsi="Times New Roman" w:cs="Times New Roman"/>
          <w:sz w:val="24"/>
          <w:szCs w:val="24"/>
        </w:rPr>
        <w:t xml:space="preserve"> με στόχο τη </w:t>
      </w:r>
      <w:r w:rsidR="006E5439" w:rsidRPr="00735C70">
        <w:rPr>
          <w:rFonts w:ascii="Times New Roman" w:hAnsi="Times New Roman" w:cs="Times New Roman"/>
          <w:sz w:val="24"/>
          <w:szCs w:val="24"/>
        </w:rPr>
        <w:t>βελτίωση της αξιοπιστίας</w:t>
      </w:r>
      <w:r w:rsidR="00735C70">
        <w:rPr>
          <w:rFonts w:ascii="Times New Roman" w:hAnsi="Times New Roman" w:cs="Times New Roman"/>
          <w:sz w:val="24"/>
          <w:szCs w:val="24"/>
        </w:rPr>
        <w:t xml:space="preserve"> </w:t>
      </w:r>
      <w:r w:rsidR="006E5439" w:rsidRPr="00735C70">
        <w:rPr>
          <w:rFonts w:ascii="Times New Roman" w:hAnsi="Times New Roman" w:cs="Times New Roman"/>
          <w:sz w:val="24"/>
          <w:szCs w:val="24"/>
        </w:rPr>
        <w:t>του</w:t>
      </w:r>
      <w:r w:rsidR="001A3517" w:rsidRPr="00735C70">
        <w:rPr>
          <w:rFonts w:ascii="Times New Roman" w:hAnsi="Times New Roman" w:cs="Times New Roman"/>
          <w:sz w:val="24"/>
          <w:szCs w:val="24"/>
        </w:rPr>
        <w:t xml:space="preserve"> </w:t>
      </w:r>
      <w:r w:rsidR="006E5439" w:rsidRPr="00735C70">
        <w:rPr>
          <w:rFonts w:ascii="Times New Roman" w:hAnsi="Times New Roman" w:cs="Times New Roman"/>
          <w:sz w:val="24"/>
          <w:szCs w:val="24"/>
        </w:rPr>
        <w:t>εξοπλισμ</w:t>
      </w:r>
      <w:r w:rsidR="001A3517" w:rsidRPr="00735C70">
        <w:rPr>
          <w:rFonts w:ascii="Times New Roman" w:hAnsi="Times New Roman" w:cs="Times New Roman"/>
          <w:sz w:val="24"/>
          <w:szCs w:val="24"/>
        </w:rPr>
        <w:t>ού</w:t>
      </w:r>
      <w:r w:rsidR="006E5439" w:rsidRPr="00735C70">
        <w:rPr>
          <w:rFonts w:ascii="Times New Roman" w:hAnsi="Times New Roman" w:cs="Times New Roman"/>
          <w:sz w:val="24"/>
          <w:szCs w:val="24"/>
        </w:rPr>
        <w:t>, χωρίς</w:t>
      </w:r>
      <w:r>
        <w:rPr>
          <w:rFonts w:ascii="Times New Roman" w:hAnsi="Times New Roman" w:cs="Times New Roman"/>
          <w:sz w:val="24"/>
          <w:szCs w:val="24"/>
        </w:rPr>
        <w:t xml:space="preserve"> να πραγματοποιηθεί κάποια αλλαγή στη</w:t>
      </w:r>
      <w:r w:rsidR="006E5439" w:rsidRPr="00735C70">
        <w:rPr>
          <w:rFonts w:ascii="Times New Roman" w:hAnsi="Times New Roman" w:cs="Times New Roman"/>
          <w:sz w:val="24"/>
          <w:szCs w:val="24"/>
        </w:rPr>
        <w:t xml:space="preserve"> λειτουργίας του</w:t>
      </w:r>
      <w:r w:rsidR="001A3517" w:rsidRPr="00735C70">
        <w:rPr>
          <w:rFonts w:ascii="Times New Roman" w:hAnsi="Times New Roman" w:cs="Times New Roman"/>
          <w:sz w:val="24"/>
          <w:szCs w:val="24"/>
        </w:rPr>
        <w:t>.</w:t>
      </w:r>
    </w:p>
    <w:p w14:paraId="4144169B" w14:textId="4EE60E5A" w:rsidR="006E5439" w:rsidRPr="00B16E4C" w:rsidRDefault="00914B52" w:rsidP="00B32AFA">
      <w:pPr>
        <w:pStyle w:val="-HTML"/>
        <w:numPr>
          <w:ilvl w:val="0"/>
          <w:numId w:val="47"/>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Η τ</w:t>
      </w:r>
      <w:r w:rsidR="006E5439" w:rsidRPr="00B16E4C">
        <w:rPr>
          <w:rFonts w:ascii="Times New Roman" w:hAnsi="Times New Roman" w:cs="Times New Roman"/>
          <w:sz w:val="24"/>
          <w:szCs w:val="24"/>
        </w:rPr>
        <w:t>ροποποίηση</w:t>
      </w:r>
      <w:r>
        <w:rPr>
          <w:rFonts w:ascii="Times New Roman" w:hAnsi="Times New Roman" w:cs="Times New Roman"/>
          <w:sz w:val="24"/>
          <w:szCs w:val="24"/>
        </w:rPr>
        <w:t xml:space="preserve"> είναι ο σ</w:t>
      </w:r>
      <w:r w:rsidR="006E5439" w:rsidRPr="00B16E4C">
        <w:rPr>
          <w:rFonts w:ascii="Times New Roman" w:hAnsi="Times New Roman" w:cs="Times New Roman"/>
          <w:sz w:val="24"/>
          <w:szCs w:val="24"/>
        </w:rPr>
        <w:t>υνδυασμός</w:t>
      </w:r>
      <w:r w:rsidR="00EF7FD2">
        <w:rPr>
          <w:rFonts w:ascii="Times New Roman" w:hAnsi="Times New Roman" w:cs="Times New Roman"/>
          <w:sz w:val="24"/>
          <w:szCs w:val="24"/>
        </w:rPr>
        <w:t xml:space="preserve"> </w:t>
      </w:r>
      <w:r w:rsidR="006E5439" w:rsidRPr="00B16E4C">
        <w:rPr>
          <w:rFonts w:ascii="Times New Roman" w:hAnsi="Times New Roman" w:cs="Times New Roman"/>
          <w:sz w:val="24"/>
          <w:szCs w:val="24"/>
        </w:rPr>
        <w:t>των</w:t>
      </w:r>
      <w:r w:rsidR="00EF7FD2">
        <w:rPr>
          <w:rFonts w:ascii="Times New Roman" w:hAnsi="Times New Roman" w:cs="Times New Roman"/>
          <w:sz w:val="24"/>
          <w:szCs w:val="24"/>
        </w:rPr>
        <w:t xml:space="preserve"> </w:t>
      </w:r>
      <w:r w:rsidR="006E5439" w:rsidRPr="00B16E4C">
        <w:rPr>
          <w:rFonts w:ascii="Times New Roman" w:hAnsi="Times New Roman" w:cs="Times New Roman"/>
          <w:sz w:val="24"/>
          <w:szCs w:val="24"/>
        </w:rPr>
        <w:t>διοικητικών και</w:t>
      </w:r>
      <w:r w:rsidR="009D2A25">
        <w:rPr>
          <w:rFonts w:ascii="Times New Roman" w:hAnsi="Times New Roman" w:cs="Times New Roman"/>
          <w:sz w:val="24"/>
          <w:szCs w:val="24"/>
        </w:rPr>
        <w:t xml:space="preserve"> </w:t>
      </w:r>
      <w:r w:rsidR="001A3517" w:rsidRPr="00B16E4C">
        <w:rPr>
          <w:rFonts w:ascii="Times New Roman" w:hAnsi="Times New Roman" w:cs="Times New Roman"/>
          <w:sz w:val="24"/>
          <w:szCs w:val="24"/>
        </w:rPr>
        <w:t xml:space="preserve">διαχειριστικών ενεργειών </w:t>
      </w:r>
      <w:r w:rsidR="00EF7FD2">
        <w:rPr>
          <w:rFonts w:ascii="Times New Roman" w:hAnsi="Times New Roman" w:cs="Times New Roman"/>
          <w:sz w:val="24"/>
          <w:szCs w:val="24"/>
        </w:rPr>
        <w:t xml:space="preserve">με στόχο την αλλαγή της </w:t>
      </w:r>
      <w:r w:rsidR="006E5439" w:rsidRPr="00B16E4C">
        <w:rPr>
          <w:rFonts w:ascii="Times New Roman" w:hAnsi="Times New Roman" w:cs="Times New Roman"/>
          <w:sz w:val="24"/>
          <w:szCs w:val="24"/>
        </w:rPr>
        <w:t>λειτουργία</w:t>
      </w:r>
      <w:r w:rsidR="00EF7FD2">
        <w:rPr>
          <w:rFonts w:ascii="Times New Roman" w:hAnsi="Times New Roman" w:cs="Times New Roman"/>
          <w:sz w:val="24"/>
          <w:szCs w:val="24"/>
        </w:rPr>
        <w:t>ς</w:t>
      </w:r>
      <w:r w:rsidR="006E5439" w:rsidRPr="00B16E4C">
        <w:rPr>
          <w:rFonts w:ascii="Times New Roman" w:hAnsi="Times New Roman" w:cs="Times New Roman"/>
          <w:sz w:val="24"/>
          <w:szCs w:val="24"/>
        </w:rPr>
        <w:t xml:space="preserve"> του</w:t>
      </w:r>
      <w:r w:rsidR="001A3517" w:rsidRPr="00B16E4C">
        <w:rPr>
          <w:rFonts w:ascii="Times New Roman" w:hAnsi="Times New Roman" w:cs="Times New Roman"/>
          <w:sz w:val="24"/>
          <w:szCs w:val="24"/>
        </w:rPr>
        <w:t xml:space="preserve"> </w:t>
      </w:r>
      <w:r w:rsidR="006E5439" w:rsidRPr="00B16E4C">
        <w:rPr>
          <w:rFonts w:ascii="Times New Roman" w:hAnsi="Times New Roman" w:cs="Times New Roman"/>
          <w:sz w:val="24"/>
          <w:szCs w:val="24"/>
        </w:rPr>
        <w:t>εξοπλισμ</w:t>
      </w:r>
      <w:r w:rsidR="001A3517" w:rsidRPr="00B16E4C">
        <w:rPr>
          <w:rFonts w:ascii="Times New Roman" w:hAnsi="Times New Roman" w:cs="Times New Roman"/>
          <w:sz w:val="24"/>
          <w:szCs w:val="24"/>
        </w:rPr>
        <w:t>ού</w:t>
      </w:r>
      <w:r w:rsidR="006E5439" w:rsidRPr="00B16E4C">
        <w:rPr>
          <w:rFonts w:ascii="Times New Roman" w:hAnsi="Times New Roman" w:cs="Times New Roman"/>
          <w:sz w:val="24"/>
          <w:szCs w:val="24"/>
        </w:rPr>
        <w:t xml:space="preserve">. </w:t>
      </w:r>
      <w:r w:rsidR="00EF7FD2">
        <w:rPr>
          <w:rFonts w:ascii="Times New Roman" w:hAnsi="Times New Roman" w:cs="Times New Roman"/>
          <w:sz w:val="24"/>
          <w:szCs w:val="24"/>
        </w:rPr>
        <w:t>Ουσιαστικά η</w:t>
      </w:r>
      <w:r w:rsidR="006E5439" w:rsidRPr="00B16E4C">
        <w:rPr>
          <w:rFonts w:ascii="Times New Roman" w:hAnsi="Times New Roman" w:cs="Times New Roman"/>
          <w:sz w:val="24"/>
          <w:szCs w:val="24"/>
        </w:rPr>
        <w:t xml:space="preserve"> τροποποίηση δεν είναι μια ενέργεια συντήρησης αλλά</w:t>
      </w:r>
      <w:r w:rsidR="00735C70">
        <w:rPr>
          <w:rFonts w:ascii="Times New Roman" w:hAnsi="Times New Roman" w:cs="Times New Roman"/>
          <w:sz w:val="24"/>
          <w:szCs w:val="24"/>
        </w:rPr>
        <w:t xml:space="preserve"> </w:t>
      </w:r>
      <w:r w:rsidR="006E5439" w:rsidRPr="00B16E4C">
        <w:rPr>
          <w:rFonts w:ascii="Times New Roman" w:hAnsi="Times New Roman" w:cs="Times New Roman"/>
          <w:sz w:val="24"/>
          <w:szCs w:val="24"/>
        </w:rPr>
        <w:t xml:space="preserve">αφορά την αλλαγή λειτουργίας του εξοπλισμού σε </w:t>
      </w:r>
      <w:r w:rsidR="00EF7FD2">
        <w:rPr>
          <w:rFonts w:ascii="Times New Roman" w:hAnsi="Times New Roman" w:cs="Times New Roman"/>
          <w:sz w:val="24"/>
          <w:szCs w:val="24"/>
        </w:rPr>
        <w:t xml:space="preserve">μια </w:t>
      </w:r>
      <w:r w:rsidR="006E5439" w:rsidRPr="00B16E4C">
        <w:rPr>
          <w:rFonts w:ascii="Times New Roman" w:hAnsi="Times New Roman" w:cs="Times New Roman"/>
          <w:sz w:val="24"/>
          <w:szCs w:val="24"/>
        </w:rPr>
        <w:t>νέα</w:t>
      </w:r>
      <w:r w:rsidR="00EF7FD2">
        <w:rPr>
          <w:rFonts w:ascii="Times New Roman" w:hAnsi="Times New Roman" w:cs="Times New Roman"/>
          <w:sz w:val="24"/>
          <w:szCs w:val="24"/>
        </w:rPr>
        <w:t xml:space="preserve"> βάση των νέων απαιτήσεων</w:t>
      </w:r>
      <w:r w:rsidR="006E5439" w:rsidRPr="00B16E4C">
        <w:rPr>
          <w:rFonts w:ascii="Times New Roman" w:hAnsi="Times New Roman" w:cs="Times New Roman"/>
          <w:sz w:val="24"/>
          <w:szCs w:val="24"/>
        </w:rPr>
        <w:t xml:space="preserve">. Οι αλλαγές </w:t>
      </w:r>
      <w:r w:rsidR="00EF7FD2">
        <w:rPr>
          <w:rFonts w:ascii="Times New Roman" w:hAnsi="Times New Roman" w:cs="Times New Roman"/>
          <w:sz w:val="24"/>
          <w:szCs w:val="24"/>
        </w:rPr>
        <w:t>ενδέχεται</w:t>
      </w:r>
      <w:r w:rsidR="006E5439" w:rsidRPr="00B16E4C">
        <w:rPr>
          <w:rFonts w:ascii="Times New Roman" w:hAnsi="Times New Roman" w:cs="Times New Roman"/>
          <w:sz w:val="24"/>
          <w:szCs w:val="24"/>
        </w:rPr>
        <w:t xml:space="preserve"> να επηρεάσουν τ</w:t>
      </w:r>
      <w:r w:rsidR="001A3517" w:rsidRPr="00B16E4C">
        <w:rPr>
          <w:rFonts w:ascii="Times New Roman" w:hAnsi="Times New Roman" w:cs="Times New Roman"/>
          <w:sz w:val="24"/>
          <w:szCs w:val="24"/>
        </w:rPr>
        <w:t xml:space="preserve">ην </w:t>
      </w:r>
      <w:r w:rsidR="006E5439" w:rsidRPr="00B16E4C">
        <w:rPr>
          <w:rFonts w:ascii="Times New Roman" w:hAnsi="Times New Roman" w:cs="Times New Roman"/>
          <w:sz w:val="24"/>
          <w:szCs w:val="24"/>
        </w:rPr>
        <w:t xml:space="preserve">αξιοπιστία ή </w:t>
      </w:r>
      <w:r w:rsidR="001A3517" w:rsidRPr="00B16E4C">
        <w:rPr>
          <w:rFonts w:ascii="Times New Roman" w:hAnsi="Times New Roman" w:cs="Times New Roman"/>
          <w:sz w:val="24"/>
          <w:szCs w:val="24"/>
        </w:rPr>
        <w:t xml:space="preserve">την </w:t>
      </w:r>
      <w:r w:rsidR="006E5439" w:rsidRPr="00B16E4C">
        <w:rPr>
          <w:rFonts w:ascii="Times New Roman" w:hAnsi="Times New Roman" w:cs="Times New Roman"/>
          <w:sz w:val="24"/>
          <w:szCs w:val="24"/>
        </w:rPr>
        <w:t>επίδοση του εξοπλισμού ή και τα δύο</w:t>
      </w:r>
      <w:r w:rsidR="001A3517" w:rsidRPr="00B16E4C">
        <w:rPr>
          <w:rFonts w:ascii="Times New Roman" w:hAnsi="Times New Roman" w:cs="Times New Roman"/>
          <w:sz w:val="24"/>
          <w:szCs w:val="24"/>
        </w:rPr>
        <w:t>.</w:t>
      </w:r>
    </w:p>
    <w:p w14:paraId="6C240EC6" w14:textId="5A48EA1B" w:rsidR="006E5439" w:rsidRPr="00B16E4C" w:rsidRDefault="0039486E" w:rsidP="00B32AFA">
      <w:pPr>
        <w:pStyle w:val="-HTML"/>
        <w:numPr>
          <w:ilvl w:val="0"/>
          <w:numId w:val="43"/>
        </w:numPr>
        <w:spacing w:line="276" w:lineRule="auto"/>
        <w:ind w:left="0" w:firstLine="0"/>
        <w:jc w:val="both"/>
        <w:rPr>
          <w:rFonts w:ascii="Times New Roman" w:hAnsi="Times New Roman" w:cs="Times New Roman"/>
          <w:sz w:val="24"/>
          <w:szCs w:val="24"/>
        </w:rPr>
      </w:pPr>
      <w:r>
        <w:rPr>
          <w:rFonts w:ascii="Times New Roman" w:hAnsi="Times New Roman" w:cs="Times New Roman"/>
          <w:i/>
          <w:sz w:val="24"/>
          <w:szCs w:val="24"/>
        </w:rPr>
        <w:t>Η ε</w:t>
      </w:r>
      <w:r w:rsidR="006E5439" w:rsidRPr="00735C70">
        <w:rPr>
          <w:rFonts w:ascii="Times New Roman" w:hAnsi="Times New Roman" w:cs="Times New Roman"/>
          <w:i/>
          <w:sz w:val="24"/>
          <w:szCs w:val="24"/>
        </w:rPr>
        <w:t>πισκευή</w:t>
      </w:r>
      <w:r>
        <w:rPr>
          <w:rFonts w:ascii="Times New Roman" w:hAnsi="Times New Roman" w:cs="Times New Roman"/>
          <w:i/>
          <w:sz w:val="24"/>
          <w:szCs w:val="24"/>
        </w:rPr>
        <w:t xml:space="preserve">. </w:t>
      </w:r>
      <w:r>
        <w:rPr>
          <w:rFonts w:ascii="Times New Roman" w:hAnsi="Times New Roman" w:cs="Times New Roman"/>
          <w:sz w:val="24"/>
          <w:szCs w:val="24"/>
        </w:rPr>
        <w:t xml:space="preserve">Είναι η </w:t>
      </w:r>
      <w:r w:rsidR="006E5439" w:rsidRPr="00B16E4C">
        <w:rPr>
          <w:rFonts w:ascii="Times New Roman" w:hAnsi="Times New Roman" w:cs="Times New Roman"/>
          <w:sz w:val="24"/>
          <w:szCs w:val="24"/>
        </w:rPr>
        <w:t>ενέργεια</w:t>
      </w:r>
      <w:r>
        <w:rPr>
          <w:rFonts w:ascii="Times New Roman" w:hAnsi="Times New Roman" w:cs="Times New Roman"/>
          <w:sz w:val="24"/>
          <w:szCs w:val="24"/>
        </w:rPr>
        <w:t xml:space="preserve"> που στοχεύει στην </w:t>
      </w:r>
      <w:r w:rsidR="006E5439" w:rsidRPr="00B16E4C">
        <w:rPr>
          <w:rFonts w:ascii="Times New Roman" w:hAnsi="Times New Roman" w:cs="Times New Roman"/>
          <w:sz w:val="24"/>
          <w:szCs w:val="24"/>
        </w:rPr>
        <w:t xml:space="preserve">αποκατάσταση της λειτουργίας </w:t>
      </w:r>
      <w:r>
        <w:rPr>
          <w:rFonts w:ascii="Times New Roman" w:hAnsi="Times New Roman" w:cs="Times New Roman"/>
          <w:sz w:val="24"/>
          <w:szCs w:val="24"/>
        </w:rPr>
        <w:t xml:space="preserve">του </w:t>
      </w:r>
      <w:r w:rsidR="006E5439" w:rsidRPr="00B16E4C">
        <w:rPr>
          <w:rFonts w:ascii="Times New Roman" w:hAnsi="Times New Roman" w:cs="Times New Roman"/>
          <w:sz w:val="24"/>
          <w:szCs w:val="24"/>
        </w:rPr>
        <w:t>ελαττωματικού</w:t>
      </w:r>
      <w:r w:rsidR="001D4EA9" w:rsidRPr="00B16E4C">
        <w:rPr>
          <w:rFonts w:ascii="Times New Roman" w:hAnsi="Times New Roman" w:cs="Times New Roman"/>
          <w:sz w:val="24"/>
          <w:szCs w:val="24"/>
        </w:rPr>
        <w:t xml:space="preserve"> </w:t>
      </w:r>
      <w:r w:rsidR="006E5439" w:rsidRPr="00B16E4C">
        <w:rPr>
          <w:rFonts w:ascii="Times New Roman" w:hAnsi="Times New Roman" w:cs="Times New Roman"/>
          <w:sz w:val="24"/>
          <w:szCs w:val="24"/>
        </w:rPr>
        <w:t>εξοπλισμ</w:t>
      </w:r>
      <w:r w:rsidR="001D4EA9" w:rsidRPr="00B16E4C">
        <w:rPr>
          <w:rFonts w:ascii="Times New Roman" w:hAnsi="Times New Roman" w:cs="Times New Roman"/>
          <w:sz w:val="24"/>
          <w:szCs w:val="24"/>
        </w:rPr>
        <w:t>ού</w:t>
      </w:r>
      <w:r w:rsidR="006E5439" w:rsidRPr="00B16E4C">
        <w:rPr>
          <w:rFonts w:ascii="Times New Roman" w:hAnsi="Times New Roman" w:cs="Times New Roman"/>
          <w:sz w:val="24"/>
          <w:szCs w:val="24"/>
        </w:rPr>
        <w:t>. Μέσα</w:t>
      </w:r>
      <w:r>
        <w:rPr>
          <w:rFonts w:ascii="Times New Roman" w:hAnsi="Times New Roman" w:cs="Times New Roman"/>
          <w:sz w:val="24"/>
          <w:szCs w:val="24"/>
        </w:rPr>
        <w:t xml:space="preserve"> στη δραστηριότητα της </w:t>
      </w:r>
      <w:r w:rsidR="006E5439" w:rsidRPr="00B16E4C">
        <w:rPr>
          <w:rFonts w:ascii="Times New Roman" w:hAnsi="Times New Roman" w:cs="Times New Roman"/>
          <w:sz w:val="24"/>
          <w:szCs w:val="24"/>
        </w:rPr>
        <w:t>επισκευή</w:t>
      </w:r>
      <w:r>
        <w:rPr>
          <w:rFonts w:ascii="Times New Roman" w:hAnsi="Times New Roman" w:cs="Times New Roman"/>
          <w:sz w:val="24"/>
          <w:szCs w:val="24"/>
        </w:rPr>
        <w:t>ς</w:t>
      </w:r>
      <w:r w:rsidR="006E5439" w:rsidRPr="00B16E4C">
        <w:rPr>
          <w:rFonts w:ascii="Times New Roman" w:hAnsi="Times New Roman" w:cs="Times New Roman"/>
          <w:sz w:val="24"/>
          <w:szCs w:val="24"/>
        </w:rPr>
        <w:t xml:space="preserve"> μπορούμε να βρούμε τις ακόλουθες ενέργειες:</w:t>
      </w:r>
    </w:p>
    <w:p w14:paraId="3E57BEC3" w14:textId="50573DAB" w:rsidR="006E5439" w:rsidRPr="00B16E4C" w:rsidRDefault="0039486E" w:rsidP="00B32AFA">
      <w:pPr>
        <w:pStyle w:val="-HTML"/>
        <w:numPr>
          <w:ilvl w:val="1"/>
          <w:numId w:val="42"/>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Τη δ</w:t>
      </w:r>
      <w:r w:rsidR="006E5439" w:rsidRPr="00B16E4C">
        <w:rPr>
          <w:rFonts w:ascii="Times New Roman" w:hAnsi="Times New Roman" w:cs="Times New Roman"/>
          <w:sz w:val="24"/>
          <w:szCs w:val="24"/>
        </w:rPr>
        <w:t>ιάγνωση</w:t>
      </w:r>
      <w:r>
        <w:rPr>
          <w:rFonts w:ascii="Times New Roman" w:hAnsi="Times New Roman" w:cs="Times New Roman"/>
          <w:sz w:val="24"/>
          <w:szCs w:val="24"/>
        </w:rPr>
        <w:t xml:space="preserve"> των </w:t>
      </w:r>
      <w:r w:rsidR="006E5439" w:rsidRPr="00B16E4C">
        <w:rPr>
          <w:rFonts w:ascii="Times New Roman" w:hAnsi="Times New Roman" w:cs="Times New Roman"/>
          <w:sz w:val="24"/>
          <w:szCs w:val="24"/>
        </w:rPr>
        <w:t xml:space="preserve"> σφαλμάτων</w:t>
      </w:r>
      <w:r>
        <w:rPr>
          <w:rFonts w:ascii="Times New Roman" w:hAnsi="Times New Roman" w:cs="Times New Roman"/>
          <w:sz w:val="24"/>
          <w:szCs w:val="24"/>
        </w:rPr>
        <w:t>, δηλαδή οι ε</w:t>
      </w:r>
      <w:r w:rsidR="006E5439" w:rsidRPr="00B16E4C">
        <w:rPr>
          <w:rFonts w:ascii="Times New Roman" w:hAnsi="Times New Roman" w:cs="Times New Roman"/>
          <w:sz w:val="24"/>
          <w:szCs w:val="24"/>
        </w:rPr>
        <w:t>νέργειες</w:t>
      </w:r>
      <w:r>
        <w:rPr>
          <w:rFonts w:ascii="Times New Roman" w:hAnsi="Times New Roman" w:cs="Times New Roman"/>
          <w:sz w:val="24"/>
          <w:szCs w:val="24"/>
        </w:rPr>
        <w:t xml:space="preserve"> που πραγματοποιούνται για την</w:t>
      </w:r>
      <w:r w:rsidR="006E5439" w:rsidRPr="00B16E4C">
        <w:rPr>
          <w:rFonts w:ascii="Times New Roman" w:hAnsi="Times New Roman" w:cs="Times New Roman"/>
          <w:sz w:val="24"/>
          <w:szCs w:val="24"/>
        </w:rPr>
        <w:t xml:space="preserve"> αναγνώριση</w:t>
      </w:r>
      <w:r>
        <w:rPr>
          <w:rFonts w:ascii="Times New Roman" w:hAnsi="Times New Roman" w:cs="Times New Roman"/>
          <w:sz w:val="24"/>
          <w:szCs w:val="24"/>
        </w:rPr>
        <w:t xml:space="preserve">, </w:t>
      </w:r>
      <w:r w:rsidR="001A3517" w:rsidRPr="00B16E4C">
        <w:rPr>
          <w:rFonts w:ascii="Times New Roman" w:hAnsi="Times New Roman" w:cs="Times New Roman"/>
          <w:sz w:val="24"/>
          <w:szCs w:val="24"/>
        </w:rPr>
        <w:t>τον εντοπισμό</w:t>
      </w:r>
      <w:r w:rsidR="006E5439" w:rsidRPr="00B16E4C">
        <w:rPr>
          <w:rFonts w:ascii="Times New Roman" w:hAnsi="Times New Roman" w:cs="Times New Roman"/>
          <w:sz w:val="24"/>
          <w:szCs w:val="24"/>
        </w:rPr>
        <w:t xml:space="preserve">  και</w:t>
      </w:r>
      <w:r w:rsidR="00EE05B0" w:rsidRPr="00B16E4C">
        <w:rPr>
          <w:rFonts w:ascii="Times New Roman" w:hAnsi="Times New Roman" w:cs="Times New Roman"/>
          <w:sz w:val="24"/>
          <w:szCs w:val="24"/>
        </w:rPr>
        <w:t xml:space="preserve"> την ταυτοποίηση των αιτιών</w:t>
      </w:r>
      <w:r>
        <w:rPr>
          <w:rFonts w:ascii="Times New Roman" w:hAnsi="Times New Roman" w:cs="Times New Roman"/>
          <w:sz w:val="24"/>
          <w:szCs w:val="24"/>
        </w:rPr>
        <w:t xml:space="preserve"> που προκάλεσαν το σφάλμα.</w:t>
      </w:r>
    </w:p>
    <w:p w14:paraId="473E09FE" w14:textId="7CA3ABC7" w:rsidR="006E5439" w:rsidRPr="009A37E5" w:rsidRDefault="0039486E" w:rsidP="00B32AFA">
      <w:pPr>
        <w:pStyle w:val="-HTML"/>
        <w:numPr>
          <w:ilvl w:val="1"/>
          <w:numId w:val="42"/>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Τη δ</w:t>
      </w:r>
      <w:r w:rsidR="006E5439" w:rsidRPr="00B16E4C">
        <w:rPr>
          <w:rFonts w:ascii="Times New Roman" w:hAnsi="Times New Roman" w:cs="Times New Roman"/>
          <w:sz w:val="24"/>
          <w:szCs w:val="24"/>
        </w:rPr>
        <w:t xml:space="preserve">ιόρθωση </w:t>
      </w:r>
      <w:r>
        <w:rPr>
          <w:rFonts w:ascii="Times New Roman" w:hAnsi="Times New Roman" w:cs="Times New Roman"/>
          <w:sz w:val="24"/>
          <w:szCs w:val="24"/>
        </w:rPr>
        <w:t xml:space="preserve">των </w:t>
      </w:r>
      <w:r w:rsidR="006E5439" w:rsidRPr="00B16E4C">
        <w:rPr>
          <w:rFonts w:ascii="Times New Roman" w:hAnsi="Times New Roman" w:cs="Times New Roman"/>
          <w:sz w:val="24"/>
          <w:szCs w:val="24"/>
        </w:rPr>
        <w:t>βλαβών</w:t>
      </w:r>
      <w:r>
        <w:rPr>
          <w:rFonts w:ascii="Times New Roman" w:hAnsi="Times New Roman" w:cs="Times New Roman"/>
          <w:sz w:val="24"/>
          <w:szCs w:val="24"/>
        </w:rPr>
        <w:t>, δηλαδή οι ε</w:t>
      </w:r>
      <w:r w:rsidR="006E5439" w:rsidRPr="00B16E4C">
        <w:rPr>
          <w:rFonts w:ascii="Times New Roman" w:hAnsi="Times New Roman" w:cs="Times New Roman"/>
          <w:sz w:val="24"/>
          <w:szCs w:val="24"/>
        </w:rPr>
        <w:t xml:space="preserve">νέργειες που </w:t>
      </w:r>
      <w:r>
        <w:rPr>
          <w:rFonts w:ascii="Times New Roman" w:hAnsi="Times New Roman" w:cs="Times New Roman"/>
          <w:sz w:val="24"/>
          <w:szCs w:val="24"/>
        </w:rPr>
        <w:t>εκτελέστηκαν</w:t>
      </w:r>
      <w:r w:rsidR="006E5439" w:rsidRPr="00B16E4C">
        <w:rPr>
          <w:rFonts w:ascii="Times New Roman" w:hAnsi="Times New Roman" w:cs="Times New Roman"/>
          <w:sz w:val="24"/>
          <w:szCs w:val="24"/>
        </w:rPr>
        <w:t xml:space="preserve"> μετά τη διάγνωση σφαλμάτων, </w:t>
      </w:r>
      <w:r>
        <w:rPr>
          <w:rFonts w:ascii="Times New Roman" w:hAnsi="Times New Roman" w:cs="Times New Roman"/>
          <w:sz w:val="24"/>
          <w:szCs w:val="24"/>
        </w:rPr>
        <w:t>ώστε ν</w:t>
      </w:r>
      <w:r w:rsidR="006E5439" w:rsidRPr="00B16E4C">
        <w:rPr>
          <w:rFonts w:ascii="Times New Roman" w:hAnsi="Times New Roman" w:cs="Times New Roman"/>
          <w:sz w:val="24"/>
          <w:szCs w:val="24"/>
        </w:rPr>
        <w:t xml:space="preserve">α τεθεί </w:t>
      </w:r>
      <w:r w:rsidR="001D4EA9" w:rsidRPr="00B16E4C">
        <w:rPr>
          <w:rFonts w:ascii="Times New Roman" w:hAnsi="Times New Roman" w:cs="Times New Roman"/>
          <w:sz w:val="24"/>
          <w:szCs w:val="24"/>
        </w:rPr>
        <w:t xml:space="preserve">ο </w:t>
      </w:r>
      <w:r w:rsidR="006E5439" w:rsidRPr="00B16E4C">
        <w:rPr>
          <w:rFonts w:ascii="Times New Roman" w:hAnsi="Times New Roman" w:cs="Times New Roman"/>
          <w:sz w:val="24"/>
          <w:szCs w:val="24"/>
        </w:rPr>
        <w:t>εξοπλισμό</w:t>
      </w:r>
      <w:r w:rsidR="001D4EA9" w:rsidRPr="00B16E4C">
        <w:rPr>
          <w:rFonts w:ascii="Times New Roman" w:hAnsi="Times New Roman" w:cs="Times New Roman"/>
          <w:sz w:val="24"/>
          <w:szCs w:val="24"/>
        </w:rPr>
        <w:t>ς</w:t>
      </w:r>
      <w:r w:rsidR="006E5439" w:rsidRPr="00B16E4C">
        <w:rPr>
          <w:rFonts w:ascii="Times New Roman" w:hAnsi="Times New Roman" w:cs="Times New Roman"/>
          <w:sz w:val="24"/>
          <w:szCs w:val="24"/>
        </w:rPr>
        <w:t xml:space="preserve"> σε </w:t>
      </w:r>
      <w:r>
        <w:rPr>
          <w:rFonts w:ascii="Times New Roman" w:hAnsi="Times New Roman" w:cs="Times New Roman"/>
          <w:sz w:val="24"/>
          <w:szCs w:val="24"/>
        </w:rPr>
        <w:t xml:space="preserve">μια </w:t>
      </w:r>
      <w:r w:rsidR="006E5439" w:rsidRPr="00B16E4C">
        <w:rPr>
          <w:rFonts w:ascii="Times New Roman" w:hAnsi="Times New Roman" w:cs="Times New Roman"/>
          <w:sz w:val="24"/>
          <w:szCs w:val="24"/>
        </w:rPr>
        <w:t>κατάσταση</w:t>
      </w:r>
      <w:r>
        <w:rPr>
          <w:rFonts w:ascii="Times New Roman" w:hAnsi="Times New Roman" w:cs="Times New Roman"/>
          <w:sz w:val="24"/>
          <w:szCs w:val="24"/>
        </w:rPr>
        <w:t xml:space="preserve"> τέτοια </w:t>
      </w:r>
      <w:r w:rsidR="006E5439" w:rsidRPr="00B16E4C">
        <w:rPr>
          <w:rFonts w:ascii="Times New Roman" w:hAnsi="Times New Roman" w:cs="Times New Roman"/>
          <w:sz w:val="24"/>
          <w:szCs w:val="24"/>
        </w:rPr>
        <w:t xml:space="preserve"> </w:t>
      </w:r>
      <w:r>
        <w:rPr>
          <w:rFonts w:ascii="Times New Roman" w:hAnsi="Times New Roman" w:cs="Times New Roman"/>
          <w:sz w:val="24"/>
          <w:szCs w:val="24"/>
        </w:rPr>
        <w:t xml:space="preserve">όπου θα </w:t>
      </w:r>
      <w:r w:rsidR="006E5439" w:rsidRPr="00B16E4C">
        <w:rPr>
          <w:rFonts w:ascii="Times New Roman" w:hAnsi="Times New Roman" w:cs="Times New Roman"/>
          <w:sz w:val="24"/>
          <w:szCs w:val="24"/>
        </w:rPr>
        <w:t>μπορεί να εκτελέσει μια λειτουργία</w:t>
      </w:r>
      <w:r>
        <w:rPr>
          <w:rFonts w:ascii="Times New Roman" w:hAnsi="Times New Roman" w:cs="Times New Roman"/>
          <w:sz w:val="24"/>
          <w:szCs w:val="24"/>
        </w:rPr>
        <w:t xml:space="preserve"> όπως αυτή απαιτείται</w:t>
      </w:r>
      <w:r w:rsidR="001D4EA9" w:rsidRPr="00B16E4C">
        <w:rPr>
          <w:rFonts w:ascii="Times New Roman" w:hAnsi="Times New Roman" w:cs="Times New Roman"/>
          <w:sz w:val="24"/>
          <w:szCs w:val="24"/>
        </w:rPr>
        <w:t>.</w:t>
      </w:r>
    </w:p>
    <w:p w14:paraId="3212363B" w14:textId="1FD19113" w:rsidR="006E5439" w:rsidRPr="00B16E4C" w:rsidRDefault="0039486E" w:rsidP="00B32AFA">
      <w:pPr>
        <w:pStyle w:val="-HTML"/>
        <w:numPr>
          <w:ilvl w:val="1"/>
          <w:numId w:val="42"/>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Η λ</w:t>
      </w:r>
      <w:r w:rsidR="006E5439" w:rsidRPr="00B16E4C">
        <w:rPr>
          <w:rFonts w:ascii="Times New Roman" w:hAnsi="Times New Roman" w:cs="Times New Roman"/>
          <w:sz w:val="24"/>
          <w:szCs w:val="24"/>
        </w:rPr>
        <w:t xml:space="preserve">ειτουργία </w:t>
      </w:r>
      <w:proofErr w:type="spellStart"/>
      <w:r w:rsidR="006E5439" w:rsidRPr="00B16E4C">
        <w:rPr>
          <w:rFonts w:ascii="Times New Roman" w:hAnsi="Times New Roman" w:cs="Times New Roman"/>
          <w:sz w:val="24"/>
          <w:szCs w:val="24"/>
        </w:rPr>
        <w:t>check-out</w:t>
      </w:r>
      <w:proofErr w:type="spellEnd"/>
      <w:r>
        <w:rPr>
          <w:rFonts w:ascii="Times New Roman" w:hAnsi="Times New Roman" w:cs="Times New Roman"/>
          <w:sz w:val="24"/>
          <w:szCs w:val="24"/>
        </w:rPr>
        <w:t>, δηλαδή οι ε</w:t>
      </w:r>
      <w:r w:rsidR="006E5439" w:rsidRPr="00B16E4C">
        <w:rPr>
          <w:rFonts w:ascii="Times New Roman" w:hAnsi="Times New Roman" w:cs="Times New Roman"/>
          <w:sz w:val="24"/>
          <w:szCs w:val="24"/>
        </w:rPr>
        <w:t xml:space="preserve">νέργειες που </w:t>
      </w:r>
      <w:r w:rsidR="004F7283">
        <w:rPr>
          <w:rFonts w:ascii="Times New Roman" w:hAnsi="Times New Roman" w:cs="Times New Roman"/>
          <w:sz w:val="24"/>
          <w:szCs w:val="24"/>
        </w:rPr>
        <w:t>έγιναν</w:t>
      </w:r>
      <w:r w:rsidR="006E5439" w:rsidRPr="00B16E4C">
        <w:rPr>
          <w:rFonts w:ascii="Times New Roman" w:hAnsi="Times New Roman" w:cs="Times New Roman"/>
          <w:sz w:val="24"/>
          <w:szCs w:val="24"/>
        </w:rPr>
        <w:t xml:space="preserve"> μετά από ενέργειες συντήρησης</w:t>
      </w:r>
      <w:r w:rsidR="00EE05B0" w:rsidRPr="00B16E4C">
        <w:rPr>
          <w:rFonts w:ascii="Times New Roman" w:hAnsi="Times New Roman" w:cs="Times New Roman"/>
          <w:sz w:val="24"/>
          <w:szCs w:val="24"/>
        </w:rPr>
        <w:t xml:space="preserve"> </w:t>
      </w:r>
      <w:r w:rsidR="004F7283">
        <w:rPr>
          <w:rFonts w:ascii="Times New Roman" w:hAnsi="Times New Roman" w:cs="Times New Roman"/>
          <w:sz w:val="24"/>
          <w:szCs w:val="24"/>
        </w:rPr>
        <w:t>με σκοπό</w:t>
      </w:r>
      <w:r w:rsidR="00EE05B0" w:rsidRPr="00B16E4C">
        <w:rPr>
          <w:rFonts w:ascii="Times New Roman" w:hAnsi="Times New Roman" w:cs="Times New Roman"/>
          <w:sz w:val="24"/>
          <w:szCs w:val="24"/>
        </w:rPr>
        <w:t xml:space="preserve"> να επαληθε</w:t>
      </w:r>
      <w:r w:rsidR="004F7283">
        <w:rPr>
          <w:rFonts w:ascii="Times New Roman" w:hAnsi="Times New Roman" w:cs="Times New Roman"/>
          <w:sz w:val="24"/>
          <w:szCs w:val="24"/>
        </w:rPr>
        <w:t>ύσουν</w:t>
      </w:r>
      <w:r w:rsidR="006E5439" w:rsidRPr="00B16E4C">
        <w:rPr>
          <w:rFonts w:ascii="Times New Roman" w:hAnsi="Times New Roman" w:cs="Times New Roman"/>
          <w:sz w:val="24"/>
          <w:szCs w:val="24"/>
        </w:rPr>
        <w:t xml:space="preserve"> ότι ο εξοπλισμός </w:t>
      </w:r>
      <w:r w:rsidR="004F7283">
        <w:rPr>
          <w:rFonts w:ascii="Times New Roman" w:hAnsi="Times New Roman" w:cs="Times New Roman"/>
          <w:sz w:val="24"/>
          <w:szCs w:val="24"/>
        </w:rPr>
        <w:t>βρίσκεται</w:t>
      </w:r>
      <w:r w:rsidR="006E5439" w:rsidRPr="00B16E4C">
        <w:rPr>
          <w:rFonts w:ascii="Times New Roman" w:hAnsi="Times New Roman" w:cs="Times New Roman"/>
          <w:sz w:val="24"/>
          <w:szCs w:val="24"/>
        </w:rPr>
        <w:t xml:space="preserve"> σε θέση να εκτελέσει την απαιτούμενη λειτουργία.</w:t>
      </w:r>
    </w:p>
    <w:p w14:paraId="7FB750EB" w14:textId="77777777" w:rsidR="006E5439" w:rsidRPr="00B16E4C" w:rsidRDefault="006E5439" w:rsidP="005D6A54">
      <w:pPr>
        <w:spacing w:line="276" w:lineRule="auto"/>
        <w:rPr>
          <w:rFonts w:ascii="Times New Roman" w:hAnsi="Times New Roman" w:cs="Times New Roman"/>
          <w:szCs w:val="24"/>
        </w:rPr>
      </w:pPr>
    </w:p>
    <w:p w14:paraId="36A83F42" w14:textId="77777777" w:rsidR="00735C70" w:rsidRDefault="00735C70" w:rsidP="005D6A54">
      <w:pPr>
        <w:pStyle w:val="-HTML"/>
        <w:spacing w:line="276" w:lineRule="auto"/>
        <w:rPr>
          <w:rFonts w:ascii="Times New Roman" w:hAnsi="Times New Roman" w:cs="Times New Roman"/>
          <w:sz w:val="24"/>
          <w:szCs w:val="24"/>
        </w:rPr>
      </w:pPr>
    </w:p>
    <w:p w14:paraId="6F8F926D" w14:textId="77777777" w:rsidR="00735C70" w:rsidRDefault="00735C70" w:rsidP="005D6A54">
      <w:pPr>
        <w:pStyle w:val="-HTML"/>
        <w:spacing w:line="276" w:lineRule="auto"/>
        <w:rPr>
          <w:rFonts w:ascii="Times New Roman" w:hAnsi="Times New Roman" w:cs="Times New Roman"/>
          <w:sz w:val="24"/>
          <w:szCs w:val="24"/>
        </w:rPr>
      </w:pPr>
    </w:p>
    <w:p w14:paraId="71F15C6D" w14:textId="77777777" w:rsidR="00735C70" w:rsidRDefault="00735C70" w:rsidP="005D6A54">
      <w:pPr>
        <w:pStyle w:val="-HTML"/>
        <w:spacing w:line="276" w:lineRule="auto"/>
        <w:rPr>
          <w:rFonts w:ascii="Times New Roman" w:hAnsi="Times New Roman" w:cs="Times New Roman"/>
          <w:sz w:val="24"/>
          <w:szCs w:val="24"/>
        </w:rPr>
      </w:pPr>
    </w:p>
    <w:p w14:paraId="5373B31D" w14:textId="51BD3E7F" w:rsidR="00735C70" w:rsidRDefault="00735C70" w:rsidP="005D6A54">
      <w:pPr>
        <w:pStyle w:val="-HTML"/>
        <w:spacing w:line="276" w:lineRule="auto"/>
        <w:rPr>
          <w:rFonts w:ascii="Times New Roman" w:hAnsi="Times New Roman" w:cs="Times New Roman"/>
          <w:sz w:val="24"/>
          <w:szCs w:val="24"/>
        </w:rPr>
      </w:pPr>
    </w:p>
    <w:p w14:paraId="6413602E" w14:textId="565DC0F1" w:rsidR="00840F14" w:rsidRDefault="00840F14" w:rsidP="005D6A54">
      <w:pPr>
        <w:pStyle w:val="-HTML"/>
        <w:spacing w:line="276" w:lineRule="auto"/>
        <w:rPr>
          <w:rFonts w:ascii="Times New Roman" w:hAnsi="Times New Roman" w:cs="Times New Roman"/>
          <w:sz w:val="24"/>
          <w:szCs w:val="24"/>
        </w:rPr>
      </w:pPr>
    </w:p>
    <w:p w14:paraId="65BFBD88" w14:textId="07D6FE66" w:rsidR="00840F14" w:rsidRDefault="00840F14" w:rsidP="005D6A54">
      <w:pPr>
        <w:pStyle w:val="-HTML"/>
        <w:spacing w:line="276" w:lineRule="auto"/>
        <w:rPr>
          <w:rFonts w:ascii="Times New Roman" w:hAnsi="Times New Roman" w:cs="Times New Roman"/>
          <w:sz w:val="24"/>
          <w:szCs w:val="24"/>
        </w:rPr>
      </w:pPr>
    </w:p>
    <w:p w14:paraId="5DEA496C" w14:textId="000FA12F" w:rsidR="00840F14" w:rsidRDefault="00840F14" w:rsidP="005D6A54">
      <w:pPr>
        <w:pStyle w:val="-HTML"/>
        <w:spacing w:line="276" w:lineRule="auto"/>
        <w:rPr>
          <w:rFonts w:ascii="Times New Roman" w:hAnsi="Times New Roman" w:cs="Times New Roman"/>
          <w:sz w:val="24"/>
          <w:szCs w:val="24"/>
        </w:rPr>
      </w:pPr>
    </w:p>
    <w:p w14:paraId="72A73F98" w14:textId="153F9AEA" w:rsidR="00840F14" w:rsidRDefault="00840F14" w:rsidP="005D6A54">
      <w:pPr>
        <w:pStyle w:val="-HTML"/>
        <w:spacing w:line="276" w:lineRule="auto"/>
        <w:rPr>
          <w:rFonts w:ascii="Times New Roman" w:hAnsi="Times New Roman" w:cs="Times New Roman"/>
          <w:sz w:val="24"/>
          <w:szCs w:val="24"/>
        </w:rPr>
      </w:pPr>
    </w:p>
    <w:p w14:paraId="4426CB77" w14:textId="1F586083" w:rsidR="00840F14" w:rsidRDefault="00840F14" w:rsidP="005D6A54">
      <w:pPr>
        <w:pStyle w:val="-HTML"/>
        <w:spacing w:line="276" w:lineRule="auto"/>
        <w:rPr>
          <w:rFonts w:ascii="Times New Roman" w:hAnsi="Times New Roman" w:cs="Times New Roman"/>
          <w:sz w:val="24"/>
          <w:szCs w:val="24"/>
        </w:rPr>
      </w:pPr>
    </w:p>
    <w:p w14:paraId="1C7B319F" w14:textId="3D2B64CC" w:rsidR="00840F14" w:rsidRDefault="00840F14" w:rsidP="005D6A54">
      <w:pPr>
        <w:pStyle w:val="-HTML"/>
        <w:spacing w:line="276" w:lineRule="auto"/>
        <w:rPr>
          <w:rFonts w:ascii="Times New Roman" w:hAnsi="Times New Roman" w:cs="Times New Roman"/>
          <w:sz w:val="24"/>
          <w:szCs w:val="24"/>
        </w:rPr>
      </w:pPr>
    </w:p>
    <w:p w14:paraId="44C6BD40" w14:textId="77777777" w:rsidR="00840F14" w:rsidRDefault="00840F14" w:rsidP="005D6A54">
      <w:pPr>
        <w:pStyle w:val="-HTML"/>
        <w:spacing w:line="276" w:lineRule="auto"/>
        <w:rPr>
          <w:rFonts w:ascii="Times New Roman" w:hAnsi="Times New Roman" w:cs="Times New Roman"/>
          <w:sz w:val="24"/>
          <w:szCs w:val="24"/>
        </w:rPr>
      </w:pPr>
    </w:p>
    <w:p w14:paraId="18AB4092" w14:textId="536EBF9B" w:rsidR="00B5070E" w:rsidRDefault="00B5070E" w:rsidP="005D6A54">
      <w:pPr>
        <w:pStyle w:val="-HTML"/>
        <w:spacing w:line="276" w:lineRule="auto"/>
        <w:rPr>
          <w:rFonts w:ascii="Times New Roman" w:hAnsi="Times New Roman" w:cs="Times New Roman"/>
          <w:sz w:val="24"/>
          <w:szCs w:val="24"/>
        </w:rPr>
      </w:pPr>
    </w:p>
    <w:p w14:paraId="5AB98B3A" w14:textId="1B1F1BD2" w:rsidR="00223F12" w:rsidRDefault="00223F12" w:rsidP="005D6A54">
      <w:pPr>
        <w:pStyle w:val="-HTML"/>
        <w:spacing w:line="276" w:lineRule="auto"/>
        <w:rPr>
          <w:rFonts w:ascii="Times New Roman" w:hAnsi="Times New Roman" w:cs="Times New Roman"/>
          <w:sz w:val="24"/>
          <w:szCs w:val="24"/>
        </w:rPr>
      </w:pPr>
    </w:p>
    <w:p w14:paraId="137B0269" w14:textId="711835AE" w:rsidR="00223F12" w:rsidRDefault="00223F12" w:rsidP="005D6A54">
      <w:pPr>
        <w:pStyle w:val="-HTML"/>
        <w:spacing w:line="276" w:lineRule="auto"/>
        <w:rPr>
          <w:rFonts w:ascii="Times New Roman" w:hAnsi="Times New Roman" w:cs="Times New Roman"/>
          <w:sz w:val="24"/>
          <w:szCs w:val="24"/>
        </w:rPr>
      </w:pPr>
    </w:p>
    <w:p w14:paraId="48D0559D" w14:textId="7B71362F" w:rsidR="00223F12" w:rsidRDefault="00223F12" w:rsidP="005D6A54">
      <w:pPr>
        <w:pStyle w:val="-HTML"/>
        <w:spacing w:line="276" w:lineRule="auto"/>
        <w:rPr>
          <w:rFonts w:ascii="Times New Roman" w:hAnsi="Times New Roman" w:cs="Times New Roman"/>
          <w:sz w:val="24"/>
          <w:szCs w:val="24"/>
        </w:rPr>
      </w:pPr>
    </w:p>
    <w:p w14:paraId="41389439" w14:textId="329B1EF5" w:rsidR="00223F12" w:rsidRDefault="00223F12" w:rsidP="005D6A54">
      <w:pPr>
        <w:pStyle w:val="-HTML"/>
        <w:spacing w:line="276" w:lineRule="auto"/>
        <w:rPr>
          <w:rFonts w:ascii="Times New Roman" w:hAnsi="Times New Roman" w:cs="Times New Roman"/>
          <w:sz w:val="24"/>
          <w:szCs w:val="24"/>
        </w:rPr>
      </w:pPr>
    </w:p>
    <w:p w14:paraId="03FF6517" w14:textId="77777777" w:rsidR="00223F12" w:rsidRDefault="00223F12" w:rsidP="005D6A54">
      <w:pPr>
        <w:pStyle w:val="-HTML"/>
        <w:spacing w:line="276" w:lineRule="auto"/>
        <w:rPr>
          <w:rFonts w:ascii="Times New Roman" w:hAnsi="Times New Roman" w:cs="Times New Roman"/>
          <w:sz w:val="24"/>
          <w:szCs w:val="24"/>
        </w:rPr>
      </w:pPr>
    </w:p>
    <w:p w14:paraId="7CD8DD21" w14:textId="77777777" w:rsidR="00324AF6" w:rsidRPr="00CE5385" w:rsidRDefault="00CC7D77"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lastRenderedPageBreak/>
        <w:t>3</w:t>
      </w:r>
      <w:r w:rsidR="00324AF6" w:rsidRPr="00CE5385">
        <w:rPr>
          <w:rFonts w:asciiTheme="minorHAnsi" w:hAnsiTheme="minorHAnsi" w:cstheme="minorHAnsi"/>
          <w:sz w:val="24"/>
        </w:rPr>
        <w:t>.3 Το επίπεδο εσοχής</w:t>
      </w:r>
    </w:p>
    <w:p w14:paraId="26A82EC1" w14:textId="77777777" w:rsidR="00B5070E" w:rsidRPr="00B16E4C" w:rsidRDefault="00B5070E" w:rsidP="005D6A54">
      <w:pPr>
        <w:pStyle w:val="-HTML"/>
        <w:spacing w:line="276" w:lineRule="auto"/>
        <w:rPr>
          <w:rFonts w:ascii="Times New Roman" w:hAnsi="Times New Roman" w:cs="Times New Roman"/>
          <w:sz w:val="24"/>
          <w:szCs w:val="24"/>
        </w:rPr>
      </w:pPr>
    </w:p>
    <w:p w14:paraId="1D166E05" w14:textId="7CB7F64D" w:rsidR="00324AF6" w:rsidRPr="00B16E4C" w:rsidRDefault="00324AF6"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Πολλά από τα σύγχρονα βιομηχανικά συστήματα είναι περίπλοκα στη δομή τους, τα οποία</w:t>
      </w:r>
      <w:r w:rsidR="00C02EF6" w:rsidRPr="00B16E4C">
        <w:rPr>
          <w:rFonts w:ascii="Times New Roman" w:hAnsi="Times New Roman" w:cs="Times New Roman"/>
          <w:sz w:val="24"/>
          <w:szCs w:val="24"/>
        </w:rPr>
        <w:t xml:space="preserve"> α</w:t>
      </w:r>
      <w:r w:rsidRPr="00B16E4C">
        <w:rPr>
          <w:rFonts w:ascii="Times New Roman" w:hAnsi="Times New Roman" w:cs="Times New Roman"/>
          <w:sz w:val="24"/>
          <w:szCs w:val="24"/>
        </w:rPr>
        <w:t>ποτελ</w:t>
      </w:r>
      <w:r w:rsidR="00986D5B" w:rsidRPr="00B16E4C">
        <w:rPr>
          <w:rFonts w:ascii="Times New Roman" w:hAnsi="Times New Roman" w:cs="Times New Roman"/>
          <w:sz w:val="24"/>
          <w:szCs w:val="24"/>
        </w:rPr>
        <w:t>ούνται</w:t>
      </w:r>
      <w:r w:rsidRPr="00B16E4C">
        <w:rPr>
          <w:rFonts w:ascii="Times New Roman" w:hAnsi="Times New Roman" w:cs="Times New Roman"/>
          <w:sz w:val="24"/>
          <w:szCs w:val="24"/>
        </w:rPr>
        <w:t xml:space="preserve"> από πολλά διασυνδεδεμένα στοιχεία. </w:t>
      </w:r>
      <w:r w:rsidR="00223F12">
        <w:rPr>
          <w:rFonts w:ascii="Times New Roman" w:hAnsi="Times New Roman" w:cs="Times New Roman"/>
          <w:sz w:val="24"/>
          <w:szCs w:val="24"/>
        </w:rPr>
        <w:t>Είναι δύσκολο να προσδιοριστούν οι</w:t>
      </w:r>
      <w:r w:rsidRPr="00B16E4C">
        <w:rPr>
          <w:rFonts w:ascii="Times New Roman" w:hAnsi="Times New Roman" w:cs="Times New Roman"/>
          <w:sz w:val="24"/>
          <w:szCs w:val="24"/>
        </w:rPr>
        <w:t xml:space="preserve"> σχέσεις αιτίας και αποτελέσματος</w:t>
      </w:r>
      <w:r w:rsidR="00C02EF6" w:rsidRPr="00B16E4C">
        <w:rPr>
          <w:rFonts w:ascii="Times New Roman" w:hAnsi="Times New Roman" w:cs="Times New Roman"/>
          <w:sz w:val="24"/>
          <w:szCs w:val="24"/>
        </w:rPr>
        <w:t xml:space="preserve"> μ</w:t>
      </w:r>
      <w:r w:rsidRPr="00B16E4C">
        <w:rPr>
          <w:rFonts w:ascii="Times New Roman" w:hAnsi="Times New Roman" w:cs="Times New Roman"/>
          <w:sz w:val="24"/>
          <w:szCs w:val="24"/>
        </w:rPr>
        <w:t xml:space="preserve">εταξύ αυτών των στοιχείων λόγω </w:t>
      </w:r>
      <w:r w:rsidR="00C02EF6" w:rsidRPr="00B16E4C">
        <w:rPr>
          <w:rFonts w:ascii="Times New Roman" w:hAnsi="Times New Roman" w:cs="Times New Roman"/>
          <w:sz w:val="24"/>
          <w:szCs w:val="24"/>
        </w:rPr>
        <w:t>της επέ</w:t>
      </w:r>
      <w:r w:rsidRPr="00B16E4C">
        <w:rPr>
          <w:rFonts w:ascii="Times New Roman" w:hAnsi="Times New Roman" w:cs="Times New Roman"/>
          <w:sz w:val="24"/>
          <w:szCs w:val="24"/>
        </w:rPr>
        <w:t>κταση</w:t>
      </w:r>
      <w:r w:rsidR="00C02EF6" w:rsidRPr="00B16E4C">
        <w:rPr>
          <w:rFonts w:ascii="Times New Roman" w:hAnsi="Times New Roman" w:cs="Times New Roman"/>
          <w:sz w:val="24"/>
          <w:szCs w:val="24"/>
        </w:rPr>
        <w:t>ς  τους</w:t>
      </w:r>
      <w:r w:rsidRPr="00B16E4C">
        <w:rPr>
          <w:rFonts w:ascii="Times New Roman" w:hAnsi="Times New Roman" w:cs="Times New Roman"/>
          <w:sz w:val="24"/>
          <w:szCs w:val="24"/>
        </w:rPr>
        <w:t xml:space="preserve">, </w:t>
      </w:r>
      <w:r w:rsidR="00C02EF6" w:rsidRPr="00B16E4C">
        <w:rPr>
          <w:rFonts w:ascii="Times New Roman" w:hAnsi="Times New Roman" w:cs="Times New Roman"/>
          <w:sz w:val="24"/>
          <w:szCs w:val="24"/>
        </w:rPr>
        <w:t>τ</w:t>
      </w:r>
      <w:r w:rsidRPr="00B16E4C">
        <w:rPr>
          <w:rFonts w:ascii="Times New Roman" w:hAnsi="Times New Roman" w:cs="Times New Roman"/>
          <w:sz w:val="24"/>
          <w:szCs w:val="24"/>
        </w:rPr>
        <w:t>η</w:t>
      </w:r>
      <w:r w:rsidR="00223F12">
        <w:rPr>
          <w:rFonts w:ascii="Times New Roman" w:hAnsi="Times New Roman" w:cs="Times New Roman"/>
          <w:sz w:val="24"/>
          <w:szCs w:val="24"/>
        </w:rPr>
        <w:t>ς</w:t>
      </w:r>
      <w:r w:rsidRPr="00B16E4C">
        <w:rPr>
          <w:rFonts w:ascii="Times New Roman" w:hAnsi="Times New Roman" w:cs="Times New Roman"/>
          <w:sz w:val="24"/>
          <w:szCs w:val="24"/>
        </w:rPr>
        <w:t xml:space="preserve"> χρονική καθυστέρηση τους, ή απλώς και μόνο λόγω της σπάνιας επίδρασής τους στ</w:t>
      </w:r>
      <w:r w:rsidR="00C02EF6" w:rsidRPr="00B16E4C">
        <w:rPr>
          <w:rFonts w:ascii="Times New Roman" w:hAnsi="Times New Roman" w:cs="Times New Roman"/>
          <w:sz w:val="24"/>
          <w:szCs w:val="24"/>
        </w:rPr>
        <w:t xml:space="preserve">α μοτίβα </w:t>
      </w:r>
      <w:r w:rsidRPr="00B16E4C">
        <w:rPr>
          <w:rFonts w:ascii="Times New Roman" w:hAnsi="Times New Roman" w:cs="Times New Roman"/>
          <w:sz w:val="24"/>
          <w:szCs w:val="24"/>
        </w:rPr>
        <w:t xml:space="preserve"> συμπεριφορά</w:t>
      </w:r>
      <w:r w:rsidR="00C02EF6" w:rsidRPr="00B16E4C">
        <w:rPr>
          <w:rFonts w:ascii="Times New Roman" w:hAnsi="Times New Roman" w:cs="Times New Roman"/>
          <w:sz w:val="24"/>
          <w:szCs w:val="24"/>
        </w:rPr>
        <w:t>ς</w:t>
      </w:r>
      <w:r w:rsidRPr="00B16E4C">
        <w:rPr>
          <w:rFonts w:ascii="Times New Roman" w:hAnsi="Times New Roman" w:cs="Times New Roman"/>
          <w:sz w:val="24"/>
          <w:szCs w:val="24"/>
        </w:rPr>
        <w:t xml:space="preserve"> του συστήματος.</w:t>
      </w:r>
      <w:r w:rsidR="00223F12">
        <w:rPr>
          <w:rFonts w:ascii="Times New Roman" w:hAnsi="Times New Roman" w:cs="Times New Roman"/>
          <w:sz w:val="24"/>
          <w:szCs w:val="24"/>
        </w:rPr>
        <w:t xml:space="preserve"> Θα </w:t>
      </w:r>
      <w:r w:rsidR="00223F12" w:rsidRPr="00B16E4C">
        <w:rPr>
          <w:rFonts w:ascii="Times New Roman" w:hAnsi="Times New Roman" w:cs="Times New Roman"/>
          <w:sz w:val="24"/>
          <w:szCs w:val="24"/>
        </w:rPr>
        <w:t>πρέπει να λάβουμε υπόψη μας τ</w:t>
      </w:r>
      <w:r w:rsidR="00223F12">
        <w:rPr>
          <w:rFonts w:ascii="Times New Roman" w:hAnsi="Times New Roman" w:cs="Times New Roman"/>
          <w:sz w:val="24"/>
          <w:szCs w:val="24"/>
        </w:rPr>
        <w:t>α</w:t>
      </w:r>
      <w:r w:rsidR="00223F12" w:rsidRPr="00B16E4C">
        <w:rPr>
          <w:rFonts w:ascii="Times New Roman" w:hAnsi="Times New Roman" w:cs="Times New Roman"/>
          <w:sz w:val="24"/>
          <w:szCs w:val="24"/>
        </w:rPr>
        <w:t xml:space="preserve"> παραπάνω  πριν ξεκινήσουμε την εφαρμογή</w:t>
      </w:r>
      <w:r w:rsidR="00223F12">
        <w:rPr>
          <w:rFonts w:ascii="Times New Roman" w:hAnsi="Times New Roman" w:cs="Times New Roman"/>
          <w:sz w:val="24"/>
          <w:szCs w:val="24"/>
        </w:rPr>
        <w:t xml:space="preserve"> για τη στρατηγική της συντήρησης που αφορά τη συντήρηση σύνθετων συστημάτων</w:t>
      </w:r>
      <w:r w:rsidRPr="00B16E4C">
        <w:rPr>
          <w:rFonts w:ascii="Times New Roman" w:hAnsi="Times New Roman" w:cs="Times New Roman"/>
          <w:sz w:val="24"/>
          <w:szCs w:val="24"/>
        </w:rPr>
        <w:t>. Κατά την προσπάθεια κατανόησης των αιτίων</w:t>
      </w:r>
      <w:r w:rsidR="00DA3CBB" w:rsidRPr="00B16E4C">
        <w:rPr>
          <w:rFonts w:ascii="Times New Roman" w:hAnsi="Times New Roman" w:cs="Times New Roman"/>
          <w:sz w:val="24"/>
          <w:szCs w:val="24"/>
        </w:rPr>
        <w:t xml:space="preserve"> που προκάλεσαν την αποτυχία του λειτουργικού εξοπλισμού, </w:t>
      </w:r>
      <w:r w:rsidRPr="00B16E4C">
        <w:rPr>
          <w:rFonts w:ascii="Times New Roman" w:hAnsi="Times New Roman" w:cs="Times New Roman"/>
          <w:sz w:val="24"/>
          <w:szCs w:val="24"/>
        </w:rPr>
        <w:t>πρέπει να περιγράψουμε τα διάφορα μέρη της δομής του εξοπλισμού,</w:t>
      </w:r>
      <w:r w:rsidR="00DA3CBB" w:rsidRPr="00B16E4C">
        <w:rPr>
          <w:rFonts w:ascii="Times New Roman" w:hAnsi="Times New Roman" w:cs="Times New Roman"/>
          <w:sz w:val="24"/>
          <w:szCs w:val="24"/>
        </w:rPr>
        <w:t xml:space="preserve"> τις </w:t>
      </w:r>
      <w:r w:rsidRPr="00B16E4C">
        <w:rPr>
          <w:rFonts w:ascii="Times New Roman" w:hAnsi="Times New Roman" w:cs="Times New Roman"/>
          <w:sz w:val="24"/>
          <w:szCs w:val="24"/>
        </w:rPr>
        <w:t xml:space="preserve">διαφορετικές λειτουργίες και τις πιθανές αιτίες της απώλειας λειτουργίας. Η συντήρηση </w:t>
      </w:r>
      <w:r w:rsidR="00DA3CBB" w:rsidRPr="00B16E4C">
        <w:rPr>
          <w:rFonts w:ascii="Times New Roman" w:hAnsi="Times New Roman" w:cs="Times New Roman"/>
          <w:sz w:val="24"/>
          <w:szCs w:val="24"/>
        </w:rPr>
        <w:t>π</w:t>
      </w:r>
      <w:r w:rsidR="00223F12">
        <w:rPr>
          <w:rFonts w:ascii="Times New Roman" w:hAnsi="Times New Roman" w:cs="Times New Roman"/>
          <w:sz w:val="24"/>
          <w:szCs w:val="24"/>
        </w:rPr>
        <w:t xml:space="preserve">άντα θέτει σα στόχο την εξάλειψη των αιτιών </w:t>
      </w:r>
      <w:r w:rsidR="00DA3CBB" w:rsidRPr="00B16E4C">
        <w:rPr>
          <w:rFonts w:ascii="Times New Roman" w:hAnsi="Times New Roman" w:cs="Times New Roman"/>
          <w:sz w:val="24"/>
          <w:szCs w:val="24"/>
        </w:rPr>
        <w:t xml:space="preserve">που προκαλούν </w:t>
      </w:r>
      <w:r w:rsidRPr="00B16E4C">
        <w:rPr>
          <w:rFonts w:ascii="Times New Roman" w:hAnsi="Times New Roman" w:cs="Times New Roman"/>
          <w:sz w:val="24"/>
          <w:szCs w:val="24"/>
        </w:rPr>
        <w:t xml:space="preserve"> λειτουργικ</w:t>
      </w:r>
      <w:r w:rsidR="00DA3CBB" w:rsidRPr="00B16E4C">
        <w:rPr>
          <w:rFonts w:ascii="Times New Roman" w:hAnsi="Times New Roman" w:cs="Times New Roman"/>
          <w:sz w:val="24"/>
          <w:szCs w:val="24"/>
        </w:rPr>
        <w:t>ές</w:t>
      </w:r>
      <w:r w:rsidRPr="00B16E4C">
        <w:rPr>
          <w:rFonts w:ascii="Times New Roman" w:hAnsi="Times New Roman" w:cs="Times New Roman"/>
          <w:sz w:val="24"/>
          <w:szCs w:val="24"/>
        </w:rPr>
        <w:t xml:space="preserve"> </w:t>
      </w:r>
      <w:r w:rsidR="00DA3CBB" w:rsidRPr="00B16E4C">
        <w:rPr>
          <w:rFonts w:ascii="Times New Roman" w:hAnsi="Times New Roman" w:cs="Times New Roman"/>
          <w:sz w:val="24"/>
          <w:szCs w:val="24"/>
        </w:rPr>
        <w:t>βλάβες</w:t>
      </w:r>
      <w:r w:rsidRPr="00B16E4C">
        <w:rPr>
          <w:rFonts w:ascii="Times New Roman" w:hAnsi="Times New Roman" w:cs="Times New Roman"/>
          <w:sz w:val="24"/>
          <w:szCs w:val="24"/>
        </w:rPr>
        <w:t xml:space="preserve"> </w:t>
      </w:r>
      <w:r w:rsidR="00223F12">
        <w:rPr>
          <w:rFonts w:ascii="Times New Roman" w:hAnsi="Times New Roman" w:cs="Times New Roman"/>
          <w:sz w:val="24"/>
          <w:szCs w:val="24"/>
        </w:rPr>
        <w:t xml:space="preserve">οι οποίες </w:t>
      </w:r>
      <w:r w:rsidRPr="00B16E4C">
        <w:rPr>
          <w:rFonts w:ascii="Times New Roman" w:hAnsi="Times New Roman" w:cs="Times New Roman"/>
          <w:sz w:val="24"/>
          <w:szCs w:val="24"/>
        </w:rPr>
        <w:t>εντοπίζονται</w:t>
      </w:r>
      <w:r w:rsidR="00DA3CBB" w:rsidRPr="00B16E4C">
        <w:rPr>
          <w:rFonts w:ascii="Times New Roman" w:hAnsi="Times New Roman" w:cs="Times New Roman"/>
          <w:sz w:val="24"/>
          <w:szCs w:val="24"/>
        </w:rPr>
        <w:t xml:space="preserve"> σε </w:t>
      </w:r>
      <w:r w:rsidRPr="00B16E4C">
        <w:rPr>
          <w:rFonts w:ascii="Times New Roman" w:hAnsi="Times New Roman" w:cs="Times New Roman"/>
          <w:sz w:val="24"/>
          <w:szCs w:val="24"/>
        </w:rPr>
        <w:t>διαφορετικά επίπεδα της δομής του εξοπλισμού. Το επίπεδο</w:t>
      </w:r>
      <w:r w:rsidR="00DA3CBB" w:rsidRPr="00B16E4C">
        <w:rPr>
          <w:rFonts w:ascii="Times New Roman" w:hAnsi="Times New Roman" w:cs="Times New Roman"/>
          <w:sz w:val="24"/>
          <w:szCs w:val="24"/>
        </w:rPr>
        <w:t>υ υ</w:t>
      </w:r>
      <w:r w:rsidRPr="00B16E4C">
        <w:rPr>
          <w:rFonts w:ascii="Times New Roman" w:hAnsi="Times New Roman" w:cs="Times New Roman"/>
          <w:sz w:val="24"/>
          <w:szCs w:val="24"/>
        </w:rPr>
        <w:t>ποδιαίρεσης ενός αντικειμένου</w:t>
      </w:r>
      <w:r w:rsidR="00DA3CBB" w:rsidRPr="00B16E4C">
        <w:rPr>
          <w:rFonts w:ascii="Times New Roman" w:hAnsi="Times New Roman" w:cs="Times New Roman"/>
          <w:sz w:val="24"/>
          <w:szCs w:val="24"/>
        </w:rPr>
        <w:t xml:space="preserve"> </w:t>
      </w:r>
      <w:r w:rsidRPr="00B16E4C">
        <w:rPr>
          <w:rFonts w:ascii="Times New Roman" w:hAnsi="Times New Roman" w:cs="Times New Roman"/>
          <w:sz w:val="24"/>
          <w:szCs w:val="24"/>
        </w:rPr>
        <w:t>από την άποψη της ενέργειας συντήρησης ονομάζεται επίπεδο εσοχής.</w:t>
      </w:r>
    </w:p>
    <w:p w14:paraId="0087695F" w14:textId="5C00FB12" w:rsidR="000C7181" w:rsidRDefault="00223F12"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Σα παράδειγμα</w:t>
      </w:r>
      <w:r w:rsidR="007639E4">
        <w:rPr>
          <w:rFonts w:ascii="Times New Roman" w:hAnsi="Times New Roman" w:cs="Times New Roman"/>
          <w:sz w:val="24"/>
          <w:szCs w:val="24"/>
        </w:rPr>
        <w:t xml:space="preserve"> κάποιον</w:t>
      </w:r>
      <w:r w:rsidR="00324AF6" w:rsidRPr="00B16E4C">
        <w:rPr>
          <w:rFonts w:ascii="Times New Roman" w:hAnsi="Times New Roman" w:cs="Times New Roman"/>
          <w:sz w:val="24"/>
          <w:szCs w:val="24"/>
        </w:rPr>
        <w:t xml:space="preserve"> επιπέδων εσοχής</w:t>
      </w:r>
      <w:r w:rsidR="007639E4">
        <w:rPr>
          <w:rFonts w:ascii="Times New Roman" w:hAnsi="Times New Roman" w:cs="Times New Roman"/>
          <w:sz w:val="24"/>
          <w:szCs w:val="24"/>
        </w:rPr>
        <w:t xml:space="preserve"> παρουσιάζεται το</w:t>
      </w:r>
      <w:r w:rsidR="00324AF6" w:rsidRPr="00B16E4C">
        <w:rPr>
          <w:rFonts w:ascii="Times New Roman" w:hAnsi="Times New Roman" w:cs="Times New Roman"/>
          <w:sz w:val="24"/>
          <w:szCs w:val="24"/>
        </w:rPr>
        <w:t xml:space="preserve"> (Σχήμα</w:t>
      </w:r>
      <w:r w:rsidR="000C7181">
        <w:rPr>
          <w:rFonts w:ascii="Times New Roman" w:hAnsi="Times New Roman" w:cs="Times New Roman"/>
          <w:sz w:val="24"/>
          <w:szCs w:val="24"/>
        </w:rPr>
        <w:t xml:space="preserve"> </w:t>
      </w:r>
      <w:r w:rsidR="00CC7D77">
        <w:rPr>
          <w:rFonts w:ascii="Times New Roman" w:hAnsi="Times New Roman" w:cs="Times New Roman"/>
          <w:sz w:val="24"/>
          <w:szCs w:val="24"/>
        </w:rPr>
        <w:t>3</w:t>
      </w:r>
      <w:r w:rsidR="00324AF6" w:rsidRPr="00B16E4C">
        <w:rPr>
          <w:rFonts w:ascii="Times New Roman" w:hAnsi="Times New Roman" w:cs="Times New Roman"/>
          <w:sz w:val="24"/>
          <w:szCs w:val="24"/>
        </w:rPr>
        <w:t>.2).</w:t>
      </w:r>
    </w:p>
    <w:p w14:paraId="65E213C9" w14:textId="5EF0126A" w:rsidR="00324AF6" w:rsidRPr="00B16E4C" w:rsidRDefault="007639E4"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Είναι πολλοί και </w:t>
      </w:r>
      <w:r w:rsidR="00324AF6" w:rsidRPr="00B16E4C">
        <w:rPr>
          <w:rFonts w:ascii="Times New Roman" w:hAnsi="Times New Roman" w:cs="Times New Roman"/>
          <w:sz w:val="24"/>
          <w:szCs w:val="24"/>
        </w:rPr>
        <w:t xml:space="preserve"> </w:t>
      </w:r>
      <w:r w:rsidRPr="00B16E4C">
        <w:rPr>
          <w:rFonts w:ascii="Times New Roman" w:hAnsi="Times New Roman" w:cs="Times New Roman"/>
          <w:sz w:val="24"/>
          <w:szCs w:val="24"/>
        </w:rPr>
        <w:t>διαφορ</w:t>
      </w:r>
      <w:r>
        <w:rPr>
          <w:rFonts w:ascii="Times New Roman" w:hAnsi="Times New Roman" w:cs="Times New Roman"/>
          <w:sz w:val="24"/>
          <w:szCs w:val="24"/>
        </w:rPr>
        <w:t>ετικοί οι</w:t>
      </w:r>
      <w:r w:rsidR="00324AF6" w:rsidRPr="00B16E4C">
        <w:rPr>
          <w:rFonts w:ascii="Times New Roman" w:hAnsi="Times New Roman" w:cs="Times New Roman"/>
          <w:sz w:val="24"/>
          <w:szCs w:val="24"/>
        </w:rPr>
        <w:t xml:space="preserve"> παράγοντες που μπορούν να επηρεάσουν το επίπεδο εσοχής </w:t>
      </w:r>
      <w:r>
        <w:rPr>
          <w:rFonts w:ascii="Times New Roman" w:hAnsi="Times New Roman" w:cs="Times New Roman"/>
          <w:sz w:val="24"/>
          <w:szCs w:val="24"/>
        </w:rPr>
        <w:t>ενός</w:t>
      </w:r>
      <w:r w:rsidR="00324AF6" w:rsidRPr="00B16E4C">
        <w:rPr>
          <w:rFonts w:ascii="Times New Roman" w:hAnsi="Times New Roman" w:cs="Times New Roman"/>
          <w:sz w:val="24"/>
          <w:szCs w:val="24"/>
        </w:rPr>
        <w:t xml:space="preserve"> εξοπλισμού:</w:t>
      </w:r>
    </w:p>
    <w:p w14:paraId="2D1E01A7" w14:textId="207F6EE1" w:rsidR="00324AF6" w:rsidRPr="00B16E4C" w:rsidRDefault="00324AF6" w:rsidP="00B32AFA">
      <w:pPr>
        <w:pStyle w:val="-HTML"/>
        <w:numPr>
          <w:ilvl w:val="0"/>
          <w:numId w:val="35"/>
        </w:numPr>
        <w:spacing w:line="276" w:lineRule="auto"/>
        <w:ind w:left="0" w:firstLine="0"/>
        <w:rPr>
          <w:rFonts w:ascii="Times New Roman" w:hAnsi="Times New Roman" w:cs="Times New Roman"/>
          <w:sz w:val="24"/>
          <w:szCs w:val="24"/>
        </w:rPr>
      </w:pPr>
      <w:r w:rsidRPr="00B16E4C">
        <w:rPr>
          <w:rFonts w:ascii="Times New Roman" w:hAnsi="Times New Roman" w:cs="Times New Roman"/>
          <w:sz w:val="24"/>
          <w:szCs w:val="24"/>
        </w:rPr>
        <w:t>Η πολ</w:t>
      </w:r>
      <w:r w:rsidR="007639E4">
        <w:rPr>
          <w:rFonts w:ascii="Times New Roman" w:hAnsi="Times New Roman" w:cs="Times New Roman"/>
          <w:sz w:val="24"/>
          <w:szCs w:val="24"/>
        </w:rPr>
        <w:t xml:space="preserve">ύπλοκη κατασκευή του </w:t>
      </w:r>
      <w:r w:rsidRPr="00B16E4C">
        <w:rPr>
          <w:rFonts w:ascii="Times New Roman" w:hAnsi="Times New Roman" w:cs="Times New Roman"/>
          <w:sz w:val="24"/>
          <w:szCs w:val="24"/>
        </w:rPr>
        <w:t>εξοπλισμού.</w:t>
      </w:r>
    </w:p>
    <w:p w14:paraId="73323DBB" w14:textId="56F1DE81" w:rsidR="00324AF6" w:rsidRPr="00B16E4C" w:rsidRDefault="00324AF6" w:rsidP="00B32AFA">
      <w:pPr>
        <w:pStyle w:val="-HTML"/>
        <w:numPr>
          <w:ilvl w:val="0"/>
          <w:numId w:val="35"/>
        </w:numPr>
        <w:spacing w:line="276" w:lineRule="auto"/>
        <w:ind w:left="0" w:firstLine="0"/>
        <w:rPr>
          <w:rFonts w:ascii="Times New Roman" w:hAnsi="Times New Roman" w:cs="Times New Roman"/>
          <w:sz w:val="24"/>
          <w:szCs w:val="24"/>
        </w:rPr>
      </w:pPr>
      <w:r w:rsidRPr="00B16E4C">
        <w:rPr>
          <w:rFonts w:ascii="Times New Roman" w:hAnsi="Times New Roman" w:cs="Times New Roman"/>
          <w:sz w:val="24"/>
          <w:szCs w:val="24"/>
        </w:rPr>
        <w:t>Η προσβασιμότητα στα διάφορα</w:t>
      </w:r>
      <w:r w:rsidR="007639E4">
        <w:rPr>
          <w:rFonts w:ascii="Times New Roman" w:hAnsi="Times New Roman" w:cs="Times New Roman"/>
          <w:sz w:val="24"/>
          <w:szCs w:val="24"/>
        </w:rPr>
        <w:t xml:space="preserve"> συστήματα,</w:t>
      </w:r>
      <w:r w:rsidRPr="00B16E4C">
        <w:rPr>
          <w:rFonts w:ascii="Times New Roman" w:hAnsi="Times New Roman" w:cs="Times New Roman"/>
          <w:sz w:val="24"/>
          <w:szCs w:val="24"/>
        </w:rPr>
        <w:t xml:space="preserve"> υποσυστήματα</w:t>
      </w:r>
      <w:r w:rsidR="007639E4">
        <w:rPr>
          <w:rFonts w:ascii="Times New Roman" w:hAnsi="Times New Roman" w:cs="Times New Roman"/>
          <w:sz w:val="24"/>
          <w:szCs w:val="24"/>
        </w:rPr>
        <w:t xml:space="preserve"> και στοιχεία του εξοπλισμού.</w:t>
      </w:r>
    </w:p>
    <w:p w14:paraId="69771582" w14:textId="0D0D44B4" w:rsidR="00324AF6" w:rsidRPr="00B16E4C" w:rsidRDefault="00324AF6" w:rsidP="00B32AFA">
      <w:pPr>
        <w:pStyle w:val="-HTML"/>
        <w:numPr>
          <w:ilvl w:val="0"/>
          <w:numId w:val="35"/>
        </w:numPr>
        <w:spacing w:line="276" w:lineRule="auto"/>
        <w:ind w:left="0" w:firstLine="0"/>
        <w:rPr>
          <w:rFonts w:ascii="Times New Roman" w:hAnsi="Times New Roman" w:cs="Times New Roman"/>
          <w:sz w:val="24"/>
          <w:szCs w:val="24"/>
        </w:rPr>
      </w:pPr>
      <w:r w:rsidRPr="00B16E4C">
        <w:rPr>
          <w:rFonts w:ascii="Times New Roman" w:hAnsi="Times New Roman" w:cs="Times New Roman"/>
          <w:sz w:val="24"/>
          <w:szCs w:val="24"/>
        </w:rPr>
        <w:t>Το επίπεδο δεξιοτήτων</w:t>
      </w:r>
      <w:r w:rsidR="007639E4">
        <w:rPr>
          <w:rFonts w:ascii="Times New Roman" w:hAnsi="Times New Roman" w:cs="Times New Roman"/>
          <w:sz w:val="24"/>
          <w:szCs w:val="24"/>
        </w:rPr>
        <w:t xml:space="preserve"> που απαιτείται να έχει το</w:t>
      </w:r>
      <w:r w:rsidRPr="00B16E4C">
        <w:rPr>
          <w:rFonts w:ascii="Times New Roman" w:hAnsi="Times New Roman" w:cs="Times New Roman"/>
          <w:sz w:val="24"/>
          <w:szCs w:val="24"/>
        </w:rPr>
        <w:t xml:space="preserve"> προσωπικ</w:t>
      </w:r>
      <w:r w:rsidR="007639E4">
        <w:rPr>
          <w:rFonts w:ascii="Times New Roman" w:hAnsi="Times New Roman" w:cs="Times New Roman"/>
          <w:sz w:val="24"/>
          <w:szCs w:val="24"/>
        </w:rPr>
        <w:t>ό</w:t>
      </w:r>
      <w:r w:rsidRPr="00B16E4C">
        <w:rPr>
          <w:rFonts w:ascii="Times New Roman" w:hAnsi="Times New Roman" w:cs="Times New Roman"/>
          <w:sz w:val="24"/>
          <w:szCs w:val="24"/>
        </w:rPr>
        <w:t xml:space="preserve"> συντήρησης.</w:t>
      </w:r>
    </w:p>
    <w:p w14:paraId="18810FB2" w14:textId="4D693860" w:rsidR="00324AF6" w:rsidRPr="00B16E4C" w:rsidRDefault="00324AF6" w:rsidP="00B32AFA">
      <w:pPr>
        <w:pStyle w:val="-HTML"/>
        <w:numPr>
          <w:ilvl w:val="0"/>
          <w:numId w:val="35"/>
        </w:numPr>
        <w:spacing w:line="276" w:lineRule="auto"/>
        <w:ind w:left="0" w:firstLine="0"/>
        <w:rPr>
          <w:rFonts w:ascii="Times New Roman" w:hAnsi="Times New Roman" w:cs="Times New Roman"/>
          <w:sz w:val="24"/>
          <w:szCs w:val="24"/>
        </w:rPr>
      </w:pPr>
      <w:r w:rsidRPr="00B16E4C">
        <w:rPr>
          <w:rFonts w:ascii="Times New Roman" w:hAnsi="Times New Roman" w:cs="Times New Roman"/>
          <w:sz w:val="24"/>
          <w:szCs w:val="24"/>
        </w:rPr>
        <w:t>Οι εγκαταστάσεις</w:t>
      </w:r>
      <w:r w:rsidR="007639E4">
        <w:rPr>
          <w:rFonts w:ascii="Times New Roman" w:hAnsi="Times New Roman" w:cs="Times New Roman"/>
          <w:sz w:val="24"/>
          <w:szCs w:val="24"/>
        </w:rPr>
        <w:t xml:space="preserve"> που απαιτούνται για τη δοκιμή του</w:t>
      </w:r>
      <w:r w:rsidRPr="00B16E4C">
        <w:rPr>
          <w:rFonts w:ascii="Times New Roman" w:hAnsi="Times New Roman" w:cs="Times New Roman"/>
          <w:sz w:val="24"/>
          <w:szCs w:val="24"/>
        </w:rPr>
        <w:t xml:space="preserve"> εξοπλισμού</w:t>
      </w:r>
      <w:r w:rsidR="007639E4">
        <w:rPr>
          <w:rFonts w:ascii="Times New Roman" w:hAnsi="Times New Roman" w:cs="Times New Roman"/>
          <w:sz w:val="24"/>
          <w:szCs w:val="24"/>
        </w:rPr>
        <w:t>.</w:t>
      </w:r>
    </w:p>
    <w:p w14:paraId="2A43CF9F" w14:textId="38F15A93" w:rsidR="00A65641" w:rsidRPr="00A65641" w:rsidRDefault="007639E4" w:rsidP="00B32AFA">
      <w:pPr>
        <w:pStyle w:val="-HTML"/>
        <w:numPr>
          <w:ilvl w:val="0"/>
          <w:numId w:val="35"/>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 xml:space="preserve">Τα </w:t>
      </w:r>
      <w:r w:rsidR="00324AF6" w:rsidRPr="00B16E4C">
        <w:rPr>
          <w:rFonts w:ascii="Times New Roman" w:hAnsi="Times New Roman" w:cs="Times New Roman"/>
          <w:sz w:val="24"/>
          <w:szCs w:val="24"/>
        </w:rPr>
        <w:t>ζητήματα ασφάλειας.</w:t>
      </w:r>
      <w:r w:rsidR="00A65641">
        <w:rPr>
          <w:rFonts w:ascii="Times New Roman" w:hAnsi="Times New Roman" w:cs="Times New Roman"/>
          <w:sz w:val="24"/>
          <w:szCs w:val="24"/>
        </w:rPr>
        <w:tab/>
      </w:r>
      <w:r w:rsidR="00A65641">
        <w:rPr>
          <w:rFonts w:ascii="Times New Roman" w:hAnsi="Times New Roman" w:cs="Times New Roman"/>
          <w:sz w:val="24"/>
          <w:szCs w:val="24"/>
        </w:rPr>
        <w:tab/>
      </w:r>
      <w:r w:rsidR="00A65641">
        <w:rPr>
          <w:rFonts w:ascii="Times New Roman" w:hAnsi="Times New Roman" w:cs="Times New Roman"/>
          <w:sz w:val="24"/>
          <w:szCs w:val="24"/>
        </w:rPr>
        <w:tab/>
      </w:r>
    </w:p>
    <w:p w14:paraId="0680C3D5" w14:textId="715246A5" w:rsidR="00324AF6" w:rsidRPr="00B16E4C" w:rsidRDefault="006D75B0" w:rsidP="00B32AFA">
      <w:pPr>
        <w:kinsoku w:val="0"/>
        <w:overflowPunct w:val="0"/>
        <w:autoSpaceDE w:val="0"/>
        <w:autoSpaceDN w:val="0"/>
        <w:adjustRightInd w:val="0"/>
        <w:spacing w:before="90" w:after="0" w:line="276" w:lineRule="auto"/>
        <w:jc w:val="center"/>
        <w:rPr>
          <w:rFonts w:ascii="Times New Roman" w:hAnsi="Times New Roman" w:cs="Times New Roman"/>
          <w:szCs w:val="24"/>
        </w:rPr>
      </w:pPr>
      <w:r>
        <w:rPr>
          <w:noProof/>
        </w:rPr>
        <w:drawing>
          <wp:inline distT="0" distB="0" distL="0" distR="0" wp14:anchorId="02BDA5B6" wp14:editId="7EA371C4">
            <wp:extent cx="2490470" cy="2406970"/>
            <wp:effectExtent l="0" t="0" r="5080" b="0"/>
            <wp:docPr id="20" name="Εικόνα 20" descr="https://ars.els-cdn.com/content/image/1-s2.0-S1364032114009125-g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ars.els-cdn.com/content/image/1-s2.0-S1364032114009125-gr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18541" cy="2434100"/>
                    </a:xfrm>
                    <a:prstGeom prst="rect">
                      <a:avLst/>
                    </a:prstGeom>
                    <a:noFill/>
                    <a:ln>
                      <a:noFill/>
                    </a:ln>
                  </pic:spPr>
                </pic:pic>
              </a:graphicData>
            </a:graphic>
          </wp:inline>
        </w:drawing>
      </w:r>
      <w:r w:rsidR="000727E0" w:rsidRPr="00B16E4C">
        <w:rPr>
          <w:rFonts w:ascii="Times New Roman" w:hAnsi="Times New Roman" w:cs="Times New Roman"/>
          <w:szCs w:val="24"/>
        </w:rPr>
        <w:br w:type="textWrapping" w:clear="all"/>
      </w:r>
    </w:p>
    <w:p w14:paraId="0194B1FD" w14:textId="0D66225D" w:rsidR="00BC53AE" w:rsidRPr="00621D86" w:rsidRDefault="00CC7D77" w:rsidP="005D6A54">
      <w:pPr>
        <w:shd w:val="clear" w:color="auto" w:fill="FFFFFF"/>
        <w:spacing w:after="0" w:line="276" w:lineRule="auto"/>
        <w:jc w:val="center"/>
        <w:rPr>
          <w:rFonts w:eastAsia="Times New Roman" w:cstheme="minorHAnsi"/>
          <w:color w:val="000000"/>
          <w:sz w:val="20"/>
          <w:szCs w:val="20"/>
          <w:lang w:eastAsia="el-GR"/>
        </w:rPr>
      </w:pPr>
      <w:r w:rsidRPr="006C24FF">
        <w:rPr>
          <w:rFonts w:ascii="Times New Roman" w:hAnsi="Times New Roman" w:cs="Times New Roman"/>
          <w:bCs/>
          <w:sz w:val="20"/>
          <w:szCs w:val="24"/>
        </w:rPr>
        <w:t>Σχήμα</w:t>
      </w:r>
      <w:r w:rsidR="00324AF6" w:rsidRPr="00FA7B56">
        <w:rPr>
          <w:rFonts w:ascii="Times New Roman" w:hAnsi="Times New Roman" w:cs="Times New Roman"/>
          <w:bCs/>
          <w:sz w:val="20"/>
          <w:szCs w:val="24"/>
        </w:rPr>
        <w:t xml:space="preserve"> </w:t>
      </w:r>
      <w:r w:rsidRPr="00FA7B56">
        <w:rPr>
          <w:rFonts w:ascii="Times New Roman" w:hAnsi="Times New Roman" w:cs="Times New Roman"/>
          <w:bCs/>
          <w:spacing w:val="-1"/>
          <w:sz w:val="20"/>
          <w:szCs w:val="24"/>
        </w:rPr>
        <w:t>3</w:t>
      </w:r>
      <w:r w:rsidR="00324AF6" w:rsidRPr="00FA7B56">
        <w:rPr>
          <w:rFonts w:ascii="Times New Roman" w:hAnsi="Times New Roman" w:cs="Times New Roman"/>
          <w:bCs/>
          <w:spacing w:val="-1"/>
          <w:sz w:val="20"/>
          <w:szCs w:val="24"/>
        </w:rPr>
        <w:t>.2.</w:t>
      </w:r>
      <w:r w:rsidR="00324AF6" w:rsidRPr="00FA7B56">
        <w:rPr>
          <w:rFonts w:ascii="Times New Roman" w:hAnsi="Times New Roman" w:cs="Times New Roman"/>
          <w:b/>
          <w:bCs/>
          <w:spacing w:val="-1"/>
          <w:sz w:val="20"/>
          <w:szCs w:val="24"/>
        </w:rPr>
        <w:t xml:space="preserve"> </w:t>
      </w:r>
      <w:r w:rsidR="00621D86">
        <w:rPr>
          <w:rFonts w:ascii="Times New Roman" w:hAnsi="Times New Roman" w:cs="Times New Roman"/>
          <w:sz w:val="20"/>
          <w:szCs w:val="24"/>
        </w:rPr>
        <w:t xml:space="preserve">Επίπεδο εσοχής εξοπλισμού </w:t>
      </w:r>
      <w:r w:rsidR="00BC53AE" w:rsidRPr="00621D86">
        <w:rPr>
          <w:rFonts w:ascii="Times New Roman" w:hAnsi="Times New Roman" w:cs="Times New Roman"/>
          <w:sz w:val="20"/>
          <w:szCs w:val="24"/>
        </w:rPr>
        <w:t xml:space="preserve"> </w:t>
      </w:r>
      <w:r w:rsidR="00FD763D" w:rsidRPr="00FD763D">
        <w:rPr>
          <w:rFonts w:ascii="Times New Roman" w:hAnsi="Times New Roman" w:cs="Times New Roman"/>
          <w:sz w:val="20"/>
          <w:szCs w:val="24"/>
        </w:rPr>
        <w:t>[30]</w:t>
      </w:r>
    </w:p>
    <w:p w14:paraId="421DC1C6" w14:textId="1437F3E6" w:rsidR="00324AF6" w:rsidRPr="00621D86" w:rsidRDefault="00324AF6" w:rsidP="005D6A54">
      <w:pPr>
        <w:kinsoku w:val="0"/>
        <w:overflowPunct w:val="0"/>
        <w:autoSpaceDE w:val="0"/>
        <w:autoSpaceDN w:val="0"/>
        <w:adjustRightInd w:val="0"/>
        <w:spacing w:after="0" w:line="276" w:lineRule="auto"/>
        <w:jc w:val="center"/>
        <w:rPr>
          <w:rFonts w:ascii="Times New Roman" w:hAnsi="Times New Roman" w:cs="Times New Roman"/>
          <w:sz w:val="20"/>
          <w:szCs w:val="24"/>
        </w:rPr>
      </w:pPr>
    </w:p>
    <w:p w14:paraId="074EBD92" w14:textId="58A48F18" w:rsidR="00675BF2" w:rsidRDefault="00675BF2" w:rsidP="005D6A54">
      <w:pPr>
        <w:spacing w:line="276" w:lineRule="auto"/>
        <w:rPr>
          <w:rFonts w:ascii="Times New Roman" w:hAnsi="Times New Roman" w:cs="Times New Roman"/>
          <w:szCs w:val="24"/>
        </w:rPr>
      </w:pPr>
    </w:p>
    <w:p w14:paraId="3C126BDA" w14:textId="77777777" w:rsidR="007639E4" w:rsidRPr="00621D86" w:rsidRDefault="007639E4" w:rsidP="005D6A54">
      <w:pPr>
        <w:spacing w:line="276" w:lineRule="auto"/>
        <w:rPr>
          <w:rFonts w:ascii="Times New Roman" w:hAnsi="Times New Roman" w:cs="Times New Roman"/>
          <w:szCs w:val="24"/>
        </w:rPr>
      </w:pPr>
    </w:p>
    <w:p w14:paraId="72CB42E8" w14:textId="6C7AA8F6" w:rsidR="00324AF6" w:rsidRPr="00CE5385" w:rsidRDefault="00CC7D77"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lastRenderedPageBreak/>
        <w:t>3</w:t>
      </w:r>
      <w:r w:rsidR="00324AF6" w:rsidRPr="00CE5385">
        <w:rPr>
          <w:rFonts w:asciiTheme="minorHAnsi" w:hAnsiTheme="minorHAnsi" w:cstheme="minorHAnsi"/>
          <w:sz w:val="24"/>
        </w:rPr>
        <w:t xml:space="preserve">.4 Το </w:t>
      </w:r>
      <w:r w:rsidR="006B5C46" w:rsidRPr="00CE5385">
        <w:rPr>
          <w:rFonts w:asciiTheme="minorHAnsi" w:hAnsiTheme="minorHAnsi" w:cstheme="minorHAnsi"/>
          <w:sz w:val="24"/>
        </w:rPr>
        <w:t>ε</w:t>
      </w:r>
      <w:r w:rsidR="00324AF6" w:rsidRPr="00CE5385">
        <w:rPr>
          <w:rFonts w:asciiTheme="minorHAnsi" w:hAnsiTheme="minorHAnsi" w:cstheme="minorHAnsi"/>
          <w:sz w:val="24"/>
        </w:rPr>
        <w:t xml:space="preserve">πίπεδο </w:t>
      </w:r>
      <w:r w:rsidR="006B5C46" w:rsidRPr="00CE5385">
        <w:rPr>
          <w:rFonts w:asciiTheme="minorHAnsi" w:hAnsiTheme="minorHAnsi" w:cstheme="minorHAnsi"/>
          <w:sz w:val="24"/>
        </w:rPr>
        <w:t>σ</w:t>
      </w:r>
      <w:r w:rsidR="00324AF6" w:rsidRPr="00CE5385">
        <w:rPr>
          <w:rFonts w:asciiTheme="minorHAnsi" w:hAnsiTheme="minorHAnsi" w:cstheme="minorHAnsi"/>
          <w:sz w:val="24"/>
        </w:rPr>
        <w:t>υντήρησης</w:t>
      </w:r>
    </w:p>
    <w:p w14:paraId="7AD2B94F" w14:textId="77777777" w:rsidR="002A467F" w:rsidRPr="009A37E5" w:rsidRDefault="002A467F" w:rsidP="005D6A54">
      <w:pPr>
        <w:pStyle w:val="-HTML"/>
        <w:spacing w:line="276" w:lineRule="auto"/>
        <w:rPr>
          <w:rFonts w:ascii="Times New Roman" w:hAnsi="Times New Roman" w:cs="Times New Roman"/>
          <w:sz w:val="24"/>
          <w:szCs w:val="24"/>
        </w:rPr>
      </w:pPr>
    </w:p>
    <w:p w14:paraId="011C15CC" w14:textId="77777777" w:rsidR="006D0F1C" w:rsidRPr="00B16E4C" w:rsidRDefault="00324AF6"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Το ευρωπαϊκό πρότυπο ορίζει το επίπεδο συντήρησης ως το σύνολο </w:t>
      </w:r>
      <w:r w:rsidR="002A467F" w:rsidRPr="00B16E4C">
        <w:rPr>
          <w:rFonts w:ascii="Times New Roman" w:hAnsi="Times New Roman" w:cs="Times New Roman"/>
          <w:sz w:val="24"/>
          <w:szCs w:val="24"/>
        </w:rPr>
        <w:t xml:space="preserve">των </w:t>
      </w:r>
      <w:r w:rsidRPr="00B16E4C">
        <w:rPr>
          <w:rFonts w:ascii="Times New Roman" w:hAnsi="Times New Roman" w:cs="Times New Roman"/>
          <w:sz w:val="24"/>
          <w:szCs w:val="24"/>
        </w:rPr>
        <w:t>ενεργειών συντήρησης</w:t>
      </w:r>
      <w:r w:rsidR="006D0F1C" w:rsidRPr="00B16E4C">
        <w:rPr>
          <w:rFonts w:ascii="Times New Roman" w:hAnsi="Times New Roman" w:cs="Times New Roman"/>
          <w:sz w:val="24"/>
          <w:szCs w:val="24"/>
        </w:rPr>
        <w:t xml:space="preserve"> που πραγματοποιείται </w:t>
      </w:r>
      <w:r w:rsidRPr="00B16E4C">
        <w:rPr>
          <w:rFonts w:ascii="Times New Roman" w:hAnsi="Times New Roman" w:cs="Times New Roman"/>
          <w:sz w:val="24"/>
          <w:szCs w:val="24"/>
        </w:rPr>
        <w:t xml:space="preserve"> σε συγκεκριμένο επίπεδο περιουσίας.</w:t>
      </w:r>
      <w:r w:rsidR="006D0F1C" w:rsidRPr="00B16E4C">
        <w:rPr>
          <w:rFonts w:ascii="Times New Roman" w:hAnsi="Times New Roman" w:cs="Times New Roman"/>
          <w:sz w:val="24"/>
          <w:szCs w:val="24"/>
        </w:rPr>
        <w:t xml:space="preserve"> Σύμφωνα μ</w:t>
      </w:r>
      <w:r w:rsidRPr="00B16E4C">
        <w:rPr>
          <w:rFonts w:ascii="Times New Roman" w:hAnsi="Times New Roman" w:cs="Times New Roman"/>
          <w:sz w:val="24"/>
          <w:szCs w:val="24"/>
        </w:rPr>
        <w:t xml:space="preserve">ε αυτό , </w:t>
      </w:r>
      <w:r w:rsidR="006D0F1C" w:rsidRPr="00B16E4C">
        <w:rPr>
          <w:rFonts w:ascii="Times New Roman" w:hAnsi="Times New Roman" w:cs="Times New Roman"/>
          <w:sz w:val="24"/>
          <w:szCs w:val="24"/>
        </w:rPr>
        <w:t xml:space="preserve">οι </w:t>
      </w:r>
      <w:r w:rsidRPr="00B16E4C">
        <w:rPr>
          <w:rFonts w:ascii="Times New Roman" w:hAnsi="Times New Roman" w:cs="Times New Roman"/>
          <w:sz w:val="24"/>
          <w:szCs w:val="24"/>
        </w:rPr>
        <w:t xml:space="preserve">ενέργειες συντήρησης σε διαφορετικό επίπεδο περιουσίας θα αντικαθιστούσαν ένα σύστημα, </w:t>
      </w:r>
      <w:r w:rsidR="006D0F1C" w:rsidRPr="00B16E4C">
        <w:rPr>
          <w:rFonts w:ascii="Times New Roman" w:hAnsi="Times New Roman" w:cs="Times New Roman"/>
          <w:sz w:val="24"/>
          <w:szCs w:val="24"/>
        </w:rPr>
        <w:t xml:space="preserve">ένα </w:t>
      </w:r>
      <w:r w:rsidRPr="00B16E4C">
        <w:rPr>
          <w:rFonts w:ascii="Times New Roman" w:hAnsi="Times New Roman" w:cs="Times New Roman"/>
          <w:sz w:val="24"/>
          <w:szCs w:val="24"/>
        </w:rPr>
        <w:t>υποσύστημα ή ένα στοιχείο.</w:t>
      </w:r>
    </w:p>
    <w:p w14:paraId="2D7CDD98" w14:textId="5DB025C4" w:rsidR="00324AF6" w:rsidRPr="00B16E4C" w:rsidRDefault="00324AF6"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Ωστόσο, σε πολλά εργοστάσια, τα επίπεδα συντήρησης δεν είναι</w:t>
      </w:r>
      <w:r w:rsidR="006D0F1C" w:rsidRPr="00B16E4C">
        <w:rPr>
          <w:rFonts w:ascii="Times New Roman" w:hAnsi="Times New Roman" w:cs="Times New Roman"/>
          <w:sz w:val="24"/>
          <w:szCs w:val="24"/>
        </w:rPr>
        <w:t xml:space="preserve"> </w:t>
      </w:r>
      <w:r w:rsidRPr="00B16E4C">
        <w:rPr>
          <w:rFonts w:ascii="Times New Roman" w:hAnsi="Times New Roman" w:cs="Times New Roman"/>
          <w:sz w:val="24"/>
          <w:szCs w:val="24"/>
        </w:rPr>
        <w:t>απαραίτητ</w:t>
      </w:r>
      <w:r w:rsidR="006D0F1C" w:rsidRPr="00B16E4C">
        <w:rPr>
          <w:rFonts w:ascii="Times New Roman" w:hAnsi="Times New Roman" w:cs="Times New Roman"/>
          <w:sz w:val="24"/>
          <w:szCs w:val="24"/>
        </w:rPr>
        <w:t xml:space="preserve">ο να </w:t>
      </w:r>
      <w:r w:rsidRPr="00B16E4C">
        <w:rPr>
          <w:rFonts w:ascii="Times New Roman" w:hAnsi="Times New Roman" w:cs="Times New Roman"/>
          <w:sz w:val="24"/>
          <w:szCs w:val="24"/>
        </w:rPr>
        <w:t xml:space="preserve"> σχετί</w:t>
      </w:r>
      <w:r w:rsidR="006D0F1C" w:rsidRPr="00B16E4C">
        <w:rPr>
          <w:rFonts w:ascii="Times New Roman" w:hAnsi="Times New Roman" w:cs="Times New Roman"/>
          <w:sz w:val="24"/>
          <w:szCs w:val="24"/>
        </w:rPr>
        <w:t xml:space="preserve">ζονται </w:t>
      </w:r>
      <w:r w:rsidRPr="00B16E4C">
        <w:rPr>
          <w:rFonts w:ascii="Times New Roman" w:hAnsi="Times New Roman" w:cs="Times New Roman"/>
          <w:sz w:val="24"/>
          <w:szCs w:val="24"/>
        </w:rPr>
        <w:t xml:space="preserve"> με τα επίπεδα εσοχής (υποδιαιρέσεις στοιχείων) και αυτό μπορεί,</w:t>
      </w:r>
      <w:r w:rsidR="006D0F1C" w:rsidRPr="00B16E4C">
        <w:rPr>
          <w:rFonts w:ascii="Times New Roman" w:hAnsi="Times New Roman" w:cs="Times New Roman"/>
          <w:sz w:val="24"/>
          <w:szCs w:val="24"/>
        </w:rPr>
        <w:t xml:space="preserve"> </w:t>
      </w:r>
      <w:r w:rsidRPr="00B16E4C">
        <w:rPr>
          <w:rFonts w:ascii="Times New Roman" w:hAnsi="Times New Roman" w:cs="Times New Roman"/>
          <w:sz w:val="24"/>
          <w:szCs w:val="24"/>
        </w:rPr>
        <w:t>μερικές φορές</w:t>
      </w:r>
      <w:r w:rsidR="006D0F1C" w:rsidRPr="00B16E4C">
        <w:rPr>
          <w:rFonts w:ascii="Times New Roman" w:hAnsi="Times New Roman" w:cs="Times New Roman"/>
          <w:sz w:val="24"/>
          <w:szCs w:val="24"/>
        </w:rPr>
        <w:t xml:space="preserve"> να </w:t>
      </w:r>
      <w:r w:rsidRPr="00B16E4C">
        <w:rPr>
          <w:rFonts w:ascii="Times New Roman" w:hAnsi="Times New Roman" w:cs="Times New Roman"/>
          <w:sz w:val="24"/>
          <w:szCs w:val="24"/>
        </w:rPr>
        <w:t>προκαλ</w:t>
      </w:r>
      <w:r w:rsidR="006D0F1C" w:rsidRPr="00B16E4C">
        <w:rPr>
          <w:rFonts w:ascii="Times New Roman" w:hAnsi="Times New Roman" w:cs="Times New Roman"/>
          <w:sz w:val="24"/>
          <w:szCs w:val="24"/>
        </w:rPr>
        <w:t xml:space="preserve">εί </w:t>
      </w:r>
      <w:r w:rsidRPr="00B16E4C">
        <w:rPr>
          <w:rFonts w:ascii="Times New Roman" w:hAnsi="Times New Roman" w:cs="Times New Roman"/>
          <w:sz w:val="24"/>
          <w:szCs w:val="24"/>
        </w:rPr>
        <w:t>σύγχυση.</w:t>
      </w:r>
      <w:r w:rsidR="007639E4">
        <w:rPr>
          <w:rFonts w:ascii="Times New Roman" w:hAnsi="Times New Roman" w:cs="Times New Roman"/>
          <w:sz w:val="24"/>
          <w:szCs w:val="24"/>
        </w:rPr>
        <w:t xml:space="preserve"> Η </w:t>
      </w:r>
      <w:r w:rsidR="007639E4" w:rsidRPr="00B16E4C">
        <w:rPr>
          <w:rFonts w:ascii="Times New Roman" w:hAnsi="Times New Roman" w:cs="Times New Roman"/>
          <w:sz w:val="24"/>
          <w:szCs w:val="24"/>
        </w:rPr>
        <w:t>πολυπλοκότητα της εργασίας συντήρησης</w:t>
      </w:r>
      <w:r w:rsidR="007639E4">
        <w:rPr>
          <w:rFonts w:ascii="Times New Roman" w:hAnsi="Times New Roman" w:cs="Times New Roman"/>
          <w:sz w:val="24"/>
          <w:szCs w:val="24"/>
        </w:rPr>
        <w:t xml:space="preserve"> χαρακτηρίζει το </w:t>
      </w:r>
      <w:r w:rsidRPr="00B16E4C">
        <w:rPr>
          <w:rFonts w:ascii="Times New Roman" w:hAnsi="Times New Roman" w:cs="Times New Roman"/>
          <w:sz w:val="24"/>
          <w:szCs w:val="24"/>
        </w:rPr>
        <w:t xml:space="preserve">επίπεδο συντήρησης. </w:t>
      </w:r>
    </w:p>
    <w:p w14:paraId="0A0ABF46" w14:textId="20B0B4B8" w:rsidR="00324AF6" w:rsidRDefault="00324AF6"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Για να </w:t>
      </w:r>
      <w:r w:rsidR="007639E4">
        <w:rPr>
          <w:rFonts w:ascii="Times New Roman" w:hAnsi="Times New Roman" w:cs="Times New Roman"/>
          <w:sz w:val="24"/>
          <w:szCs w:val="24"/>
        </w:rPr>
        <w:t>κατανοήσουμε</w:t>
      </w:r>
      <w:r w:rsidRPr="00B16E4C">
        <w:rPr>
          <w:rFonts w:ascii="Times New Roman" w:hAnsi="Times New Roman" w:cs="Times New Roman"/>
          <w:sz w:val="24"/>
          <w:szCs w:val="24"/>
        </w:rPr>
        <w:t xml:space="preserve">  το</w:t>
      </w:r>
      <w:r w:rsidR="007639E4">
        <w:rPr>
          <w:rFonts w:ascii="Times New Roman" w:hAnsi="Times New Roman" w:cs="Times New Roman"/>
          <w:sz w:val="24"/>
          <w:szCs w:val="24"/>
        </w:rPr>
        <w:t xml:space="preserve"> συγκεκριμένο</w:t>
      </w:r>
      <w:r w:rsidRPr="00B16E4C">
        <w:rPr>
          <w:rFonts w:ascii="Times New Roman" w:hAnsi="Times New Roman" w:cs="Times New Roman"/>
          <w:sz w:val="24"/>
          <w:szCs w:val="24"/>
        </w:rPr>
        <w:t xml:space="preserve"> σημείο, </w:t>
      </w:r>
      <w:r w:rsidR="007639E4">
        <w:rPr>
          <w:rFonts w:ascii="Times New Roman" w:hAnsi="Times New Roman" w:cs="Times New Roman"/>
          <w:sz w:val="24"/>
          <w:szCs w:val="24"/>
        </w:rPr>
        <w:t xml:space="preserve">θα δώσουμε ένα </w:t>
      </w:r>
      <w:r w:rsidRPr="00B16E4C">
        <w:rPr>
          <w:rFonts w:ascii="Times New Roman" w:hAnsi="Times New Roman" w:cs="Times New Roman"/>
          <w:sz w:val="24"/>
          <w:szCs w:val="24"/>
        </w:rPr>
        <w:t xml:space="preserve"> παράδειγμα, όπου </w:t>
      </w:r>
      <w:r w:rsidR="002A467F" w:rsidRPr="00B16E4C">
        <w:rPr>
          <w:rFonts w:ascii="Times New Roman" w:hAnsi="Times New Roman" w:cs="Times New Roman"/>
          <w:sz w:val="24"/>
          <w:szCs w:val="24"/>
        </w:rPr>
        <w:t>τα επίπεδα</w:t>
      </w:r>
      <w:r w:rsidRPr="00B16E4C">
        <w:rPr>
          <w:rFonts w:ascii="Times New Roman" w:hAnsi="Times New Roman" w:cs="Times New Roman"/>
          <w:sz w:val="24"/>
          <w:szCs w:val="24"/>
        </w:rPr>
        <w:t xml:space="preserve"> συντήρηση</w:t>
      </w:r>
      <w:r w:rsidR="002A467F" w:rsidRPr="00B16E4C">
        <w:rPr>
          <w:rFonts w:ascii="Times New Roman" w:hAnsi="Times New Roman" w:cs="Times New Roman"/>
          <w:sz w:val="24"/>
          <w:szCs w:val="24"/>
        </w:rPr>
        <w:t>ς</w:t>
      </w:r>
      <w:r w:rsidR="006D0F1C" w:rsidRPr="00B16E4C">
        <w:rPr>
          <w:rFonts w:ascii="Times New Roman" w:hAnsi="Times New Roman" w:cs="Times New Roman"/>
          <w:sz w:val="24"/>
          <w:szCs w:val="24"/>
        </w:rPr>
        <w:t xml:space="preserve"> </w:t>
      </w:r>
      <w:r w:rsidRPr="00B16E4C">
        <w:rPr>
          <w:rFonts w:ascii="Times New Roman" w:hAnsi="Times New Roman" w:cs="Times New Roman"/>
          <w:sz w:val="24"/>
          <w:szCs w:val="24"/>
        </w:rPr>
        <w:t xml:space="preserve"> μιας πραγματικής μονάδας συναρμολόγησης</w:t>
      </w:r>
      <w:r w:rsidR="002A467F" w:rsidRPr="00B16E4C">
        <w:rPr>
          <w:rFonts w:ascii="Times New Roman" w:hAnsi="Times New Roman" w:cs="Times New Roman"/>
          <w:sz w:val="24"/>
          <w:szCs w:val="24"/>
        </w:rPr>
        <w:t xml:space="preserve"> είναι καθορισμένα</w:t>
      </w:r>
      <w:r w:rsidRPr="00B16E4C">
        <w:rPr>
          <w:rFonts w:ascii="Times New Roman" w:hAnsi="Times New Roman" w:cs="Times New Roman"/>
          <w:sz w:val="24"/>
          <w:szCs w:val="24"/>
        </w:rPr>
        <w:t>. Αυτ</w:t>
      </w:r>
      <w:r w:rsidR="002A467F" w:rsidRPr="00B16E4C">
        <w:rPr>
          <w:rFonts w:ascii="Times New Roman" w:hAnsi="Times New Roman" w:cs="Times New Roman"/>
          <w:sz w:val="24"/>
          <w:szCs w:val="24"/>
        </w:rPr>
        <w:t xml:space="preserve">ή η μονάδα </w:t>
      </w:r>
      <w:r w:rsidRPr="00B16E4C">
        <w:rPr>
          <w:rFonts w:ascii="Times New Roman" w:hAnsi="Times New Roman" w:cs="Times New Roman"/>
          <w:sz w:val="24"/>
          <w:szCs w:val="24"/>
        </w:rPr>
        <w:t xml:space="preserve"> ανήκει σε</w:t>
      </w:r>
      <w:r w:rsidR="005F50B5" w:rsidRPr="00B16E4C">
        <w:rPr>
          <w:rFonts w:ascii="Times New Roman" w:hAnsi="Times New Roman" w:cs="Times New Roman"/>
          <w:sz w:val="24"/>
          <w:szCs w:val="24"/>
        </w:rPr>
        <w:t xml:space="preserve"> μια πολύ</w:t>
      </w:r>
      <w:r w:rsidRPr="00B16E4C">
        <w:rPr>
          <w:rFonts w:ascii="Times New Roman" w:hAnsi="Times New Roman" w:cs="Times New Roman"/>
          <w:sz w:val="24"/>
          <w:szCs w:val="24"/>
        </w:rPr>
        <w:t xml:space="preserve"> γνωστ</w:t>
      </w:r>
      <w:r w:rsidR="005F50B5" w:rsidRPr="00B16E4C">
        <w:rPr>
          <w:rFonts w:ascii="Times New Roman" w:hAnsi="Times New Roman" w:cs="Times New Roman"/>
          <w:sz w:val="24"/>
          <w:szCs w:val="24"/>
        </w:rPr>
        <w:t>ή</w:t>
      </w:r>
      <w:r w:rsidR="002A467F" w:rsidRPr="00B16E4C">
        <w:rPr>
          <w:rFonts w:ascii="Times New Roman" w:hAnsi="Times New Roman" w:cs="Times New Roman"/>
          <w:sz w:val="24"/>
          <w:szCs w:val="24"/>
        </w:rPr>
        <w:t xml:space="preserve"> </w:t>
      </w:r>
      <w:r w:rsidRPr="00B16E4C">
        <w:rPr>
          <w:rFonts w:ascii="Times New Roman" w:hAnsi="Times New Roman" w:cs="Times New Roman"/>
          <w:sz w:val="24"/>
          <w:szCs w:val="24"/>
        </w:rPr>
        <w:t>πολυεθνική εταιρεία</w:t>
      </w:r>
      <w:r w:rsidR="005F50B5" w:rsidRPr="00B16E4C">
        <w:rPr>
          <w:rFonts w:ascii="Times New Roman" w:hAnsi="Times New Roman" w:cs="Times New Roman"/>
          <w:sz w:val="24"/>
          <w:szCs w:val="24"/>
        </w:rPr>
        <w:t xml:space="preserve"> που</w:t>
      </w:r>
      <w:r w:rsidRPr="00B16E4C">
        <w:rPr>
          <w:rFonts w:ascii="Times New Roman" w:hAnsi="Times New Roman" w:cs="Times New Roman"/>
          <w:sz w:val="24"/>
          <w:szCs w:val="24"/>
        </w:rPr>
        <w:t xml:space="preserve"> </w:t>
      </w:r>
      <w:r w:rsidR="005F50B5" w:rsidRPr="00B16E4C">
        <w:rPr>
          <w:rFonts w:ascii="Times New Roman" w:hAnsi="Times New Roman" w:cs="Times New Roman"/>
          <w:sz w:val="24"/>
          <w:szCs w:val="24"/>
        </w:rPr>
        <w:t xml:space="preserve">θεωρεί ότι η ανάπτυξη της συντήρησης είναι σαφής </w:t>
      </w:r>
      <w:r w:rsidR="005F50B5" w:rsidRPr="005F50B5">
        <w:rPr>
          <w:rFonts w:ascii="Times New Roman" w:hAnsi="Times New Roman" w:cs="Times New Roman"/>
          <w:sz w:val="24"/>
          <w:szCs w:val="24"/>
        </w:rPr>
        <w:t xml:space="preserve">οδηγός του ανταγωνιστικού πλεονεκτήματος της επιχείρησής </w:t>
      </w:r>
      <w:r w:rsidR="005F50B5" w:rsidRPr="00B16E4C">
        <w:rPr>
          <w:rFonts w:ascii="Times New Roman" w:hAnsi="Times New Roman" w:cs="Times New Roman"/>
          <w:sz w:val="24"/>
          <w:szCs w:val="24"/>
        </w:rPr>
        <w:t>τους.</w:t>
      </w:r>
      <w:r w:rsidR="00CD4DF6">
        <w:rPr>
          <w:rFonts w:ascii="Times New Roman" w:hAnsi="Times New Roman" w:cs="Times New Roman"/>
          <w:sz w:val="24"/>
          <w:szCs w:val="24"/>
        </w:rPr>
        <w:t>[26]</w:t>
      </w:r>
      <w:r w:rsidR="004468C1">
        <w:rPr>
          <w:rFonts w:ascii="Times New Roman" w:hAnsi="Times New Roman" w:cs="Times New Roman"/>
          <w:sz w:val="24"/>
          <w:szCs w:val="24"/>
        </w:rPr>
        <w:t>«</w:t>
      </w:r>
      <w:r w:rsidR="005F50B5" w:rsidRPr="00B16E4C">
        <w:rPr>
          <w:rFonts w:ascii="Times New Roman" w:hAnsi="Times New Roman" w:cs="Times New Roman"/>
          <w:sz w:val="24"/>
          <w:szCs w:val="24"/>
        </w:rPr>
        <w:t xml:space="preserve"> </w:t>
      </w:r>
      <w:r w:rsidR="004468C1">
        <w:rPr>
          <w:rFonts w:ascii="Times New Roman" w:hAnsi="Times New Roman" w:cs="Times New Roman"/>
          <w:sz w:val="24"/>
          <w:szCs w:val="24"/>
        </w:rPr>
        <w:t>Το συγκεκριμένο</w:t>
      </w:r>
      <w:r w:rsidR="005F50B5" w:rsidRPr="00B16E4C">
        <w:rPr>
          <w:rFonts w:ascii="Times New Roman" w:hAnsi="Times New Roman" w:cs="Times New Roman"/>
          <w:sz w:val="24"/>
          <w:szCs w:val="24"/>
        </w:rPr>
        <w:t xml:space="preserve"> εργοστ</w:t>
      </w:r>
      <w:r w:rsidR="004468C1">
        <w:rPr>
          <w:rFonts w:ascii="Times New Roman" w:hAnsi="Times New Roman" w:cs="Times New Roman"/>
          <w:sz w:val="24"/>
          <w:szCs w:val="24"/>
        </w:rPr>
        <w:t>άσιο</w:t>
      </w:r>
      <w:r w:rsidR="005F50B5" w:rsidRPr="00B16E4C">
        <w:rPr>
          <w:rFonts w:ascii="Times New Roman" w:hAnsi="Times New Roman" w:cs="Times New Roman"/>
          <w:sz w:val="24"/>
          <w:szCs w:val="24"/>
        </w:rPr>
        <w:t xml:space="preserve"> </w:t>
      </w:r>
      <w:r w:rsidRPr="00B16E4C">
        <w:rPr>
          <w:rFonts w:ascii="Times New Roman" w:hAnsi="Times New Roman" w:cs="Times New Roman"/>
          <w:sz w:val="24"/>
          <w:szCs w:val="24"/>
        </w:rPr>
        <w:t xml:space="preserve"> ξεκίνησε ένα πρόγραμμα TPM</w:t>
      </w:r>
      <w:r w:rsidR="00C110E5" w:rsidRPr="00C110E5">
        <w:rPr>
          <w:rFonts w:ascii="Times New Roman" w:hAnsi="Times New Roman" w:cs="Times New Roman"/>
          <w:sz w:val="24"/>
          <w:szCs w:val="24"/>
        </w:rPr>
        <w:t xml:space="preserve"> </w:t>
      </w:r>
      <w:r w:rsidRPr="00B16E4C">
        <w:rPr>
          <w:rFonts w:ascii="Times New Roman" w:hAnsi="Times New Roman" w:cs="Times New Roman"/>
          <w:sz w:val="24"/>
          <w:szCs w:val="24"/>
        </w:rPr>
        <w:t xml:space="preserve">πριν από αρκετά χρόνια με σημαντική επιτυχία, και </w:t>
      </w:r>
      <w:r w:rsidR="005F50B5" w:rsidRPr="00B16E4C">
        <w:rPr>
          <w:rFonts w:ascii="Times New Roman" w:hAnsi="Times New Roman" w:cs="Times New Roman"/>
          <w:sz w:val="24"/>
          <w:szCs w:val="24"/>
        </w:rPr>
        <w:t>ο</w:t>
      </w:r>
      <w:r w:rsidRPr="00B16E4C">
        <w:rPr>
          <w:rFonts w:ascii="Times New Roman" w:hAnsi="Times New Roman" w:cs="Times New Roman"/>
          <w:sz w:val="24"/>
          <w:szCs w:val="24"/>
        </w:rPr>
        <w:t xml:space="preserve"> τρέχ</w:t>
      </w:r>
      <w:r w:rsidR="005F50B5" w:rsidRPr="00B16E4C">
        <w:rPr>
          <w:rFonts w:ascii="Times New Roman" w:hAnsi="Times New Roman" w:cs="Times New Roman"/>
          <w:sz w:val="24"/>
          <w:szCs w:val="24"/>
        </w:rPr>
        <w:t>ων</w:t>
      </w:r>
      <w:r w:rsidRPr="00B16E4C">
        <w:rPr>
          <w:rFonts w:ascii="Times New Roman" w:hAnsi="Times New Roman" w:cs="Times New Roman"/>
          <w:sz w:val="24"/>
          <w:szCs w:val="24"/>
        </w:rPr>
        <w:t xml:space="preserve"> ορισμό</w:t>
      </w:r>
      <w:r w:rsidR="005F50B5" w:rsidRPr="00B16E4C">
        <w:rPr>
          <w:rFonts w:ascii="Times New Roman" w:hAnsi="Times New Roman" w:cs="Times New Roman"/>
          <w:sz w:val="24"/>
          <w:szCs w:val="24"/>
        </w:rPr>
        <w:t>ς</w:t>
      </w:r>
      <w:r w:rsidRPr="00B16E4C">
        <w:rPr>
          <w:rFonts w:ascii="Times New Roman" w:hAnsi="Times New Roman" w:cs="Times New Roman"/>
          <w:sz w:val="24"/>
          <w:szCs w:val="24"/>
        </w:rPr>
        <w:t xml:space="preserve"> τ</w:t>
      </w:r>
      <w:r w:rsidR="005F50B5" w:rsidRPr="00B16E4C">
        <w:rPr>
          <w:rFonts w:ascii="Times New Roman" w:hAnsi="Times New Roman" w:cs="Times New Roman"/>
          <w:sz w:val="24"/>
          <w:szCs w:val="24"/>
        </w:rPr>
        <w:t xml:space="preserve">ων </w:t>
      </w:r>
      <w:r w:rsidRPr="00B16E4C">
        <w:rPr>
          <w:rFonts w:ascii="Times New Roman" w:hAnsi="Times New Roman" w:cs="Times New Roman"/>
          <w:sz w:val="24"/>
          <w:szCs w:val="24"/>
        </w:rPr>
        <w:t>επίπεδ</w:t>
      </w:r>
      <w:r w:rsidR="005F50B5" w:rsidRPr="00B16E4C">
        <w:rPr>
          <w:rFonts w:ascii="Times New Roman" w:hAnsi="Times New Roman" w:cs="Times New Roman"/>
          <w:sz w:val="24"/>
          <w:szCs w:val="24"/>
        </w:rPr>
        <w:t xml:space="preserve">ων </w:t>
      </w:r>
      <w:r w:rsidRPr="00B16E4C">
        <w:rPr>
          <w:rFonts w:ascii="Times New Roman" w:hAnsi="Times New Roman" w:cs="Times New Roman"/>
          <w:sz w:val="24"/>
          <w:szCs w:val="24"/>
        </w:rPr>
        <w:t xml:space="preserve"> συντήρησης έχ</w:t>
      </w:r>
      <w:r w:rsidR="005F50B5" w:rsidRPr="00B16E4C">
        <w:rPr>
          <w:rFonts w:ascii="Times New Roman" w:hAnsi="Times New Roman" w:cs="Times New Roman"/>
          <w:sz w:val="24"/>
          <w:szCs w:val="24"/>
        </w:rPr>
        <w:t>ει</w:t>
      </w:r>
      <w:r w:rsidRPr="00B16E4C">
        <w:rPr>
          <w:rFonts w:ascii="Times New Roman" w:hAnsi="Times New Roman" w:cs="Times New Roman"/>
          <w:sz w:val="24"/>
          <w:szCs w:val="24"/>
        </w:rPr>
        <w:t xml:space="preserve"> ως εξής:</w:t>
      </w:r>
    </w:p>
    <w:p w14:paraId="59589058" w14:textId="77777777" w:rsidR="000C7181" w:rsidRDefault="000C7181" w:rsidP="005D6A54">
      <w:pPr>
        <w:pStyle w:val="-HTML"/>
        <w:spacing w:line="276" w:lineRule="auto"/>
        <w:rPr>
          <w:rFonts w:ascii="Times New Roman" w:hAnsi="Times New Roman" w:cs="Times New Roman"/>
          <w:sz w:val="24"/>
          <w:szCs w:val="24"/>
        </w:rPr>
      </w:pPr>
    </w:p>
    <w:p w14:paraId="35A67319" w14:textId="77777777" w:rsidR="000C7181" w:rsidRDefault="000C7181" w:rsidP="005D6A54">
      <w:pPr>
        <w:pStyle w:val="-HTML"/>
        <w:spacing w:line="276" w:lineRule="auto"/>
        <w:rPr>
          <w:rFonts w:ascii="Times New Roman" w:hAnsi="Times New Roman" w:cs="Times New Roman"/>
          <w:sz w:val="24"/>
          <w:szCs w:val="24"/>
        </w:rPr>
      </w:pPr>
    </w:p>
    <w:p w14:paraId="4D9A5043" w14:textId="77777777" w:rsidR="000C7181" w:rsidRPr="00B16E4C" w:rsidRDefault="000C7181" w:rsidP="005D6A54">
      <w:pPr>
        <w:pStyle w:val="-HTML"/>
        <w:spacing w:line="276" w:lineRule="auto"/>
        <w:rPr>
          <w:rFonts w:ascii="Times New Roman" w:hAnsi="Times New Roman" w:cs="Times New Roman"/>
          <w:sz w:val="24"/>
          <w:szCs w:val="24"/>
        </w:rPr>
      </w:pPr>
    </w:p>
    <w:p w14:paraId="3405ED70" w14:textId="1125D4AD" w:rsidR="00881C0F" w:rsidRPr="00B16E4C" w:rsidRDefault="00881C0F" w:rsidP="00B32AFA">
      <w:pPr>
        <w:pStyle w:val="-HTML"/>
        <w:numPr>
          <w:ilvl w:val="0"/>
          <w:numId w:val="38"/>
        </w:numPr>
        <w:spacing w:line="276" w:lineRule="auto"/>
        <w:ind w:left="0" w:firstLine="0"/>
        <w:rPr>
          <w:rFonts w:ascii="Times New Roman" w:hAnsi="Times New Roman" w:cs="Times New Roman"/>
          <w:sz w:val="24"/>
          <w:szCs w:val="24"/>
        </w:rPr>
      </w:pPr>
      <w:r w:rsidRPr="000C7181">
        <w:rPr>
          <w:rFonts w:ascii="Times New Roman" w:hAnsi="Times New Roman" w:cs="Times New Roman"/>
          <w:b/>
          <w:i/>
          <w:sz w:val="24"/>
          <w:szCs w:val="24"/>
        </w:rPr>
        <w:t>Επίπεδο 1.</w:t>
      </w:r>
      <w:r w:rsidR="004468C1">
        <w:rPr>
          <w:rFonts w:ascii="Times New Roman" w:hAnsi="Times New Roman" w:cs="Times New Roman"/>
          <w:b/>
          <w:i/>
          <w:sz w:val="24"/>
          <w:szCs w:val="24"/>
        </w:rPr>
        <w:t xml:space="preserve"> Η α</w:t>
      </w:r>
      <w:r w:rsidRPr="000C7181">
        <w:rPr>
          <w:rFonts w:ascii="Times New Roman" w:hAnsi="Times New Roman" w:cs="Times New Roman"/>
          <w:b/>
          <w:i/>
          <w:sz w:val="24"/>
          <w:szCs w:val="24"/>
        </w:rPr>
        <w:t>υτόνομη διαχείριση</w:t>
      </w:r>
      <w:r w:rsidR="004468C1">
        <w:rPr>
          <w:rFonts w:ascii="Times New Roman" w:hAnsi="Times New Roman" w:cs="Times New Roman"/>
          <w:b/>
          <w:i/>
          <w:sz w:val="24"/>
          <w:szCs w:val="24"/>
        </w:rPr>
        <w:t xml:space="preserve"> η οποία περιλαμβάνε</w:t>
      </w:r>
      <w:r w:rsidR="004468C1" w:rsidRPr="002573F4">
        <w:rPr>
          <w:rFonts w:ascii="Times New Roman" w:hAnsi="Times New Roman" w:cs="Times New Roman"/>
          <w:b/>
          <w:i/>
          <w:sz w:val="24"/>
          <w:szCs w:val="24"/>
        </w:rPr>
        <w:t>ι</w:t>
      </w:r>
      <w:r w:rsidRPr="002573F4">
        <w:rPr>
          <w:rFonts w:ascii="Times New Roman" w:hAnsi="Times New Roman" w:cs="Times New Roman"/>
          <w:b/>
          <w:sz w:val="24"/>
          <w:szCs w:val="24"/>
        </w:rPr>
        <w:t>:</w:t>
      </w:r>
    </w:p>
    <w:p w14:paraId="6272A605" w14:textId="0708C2EF" w:rsidR="00881C0F" w:rsidRPr="00B16E4C" w:rsidRDefault="004468C1"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Τα π</w:t>
      </w:r>
      <w:r w:rsidR="00881C0F" w:rsidRPr="00B16E4C">
        <w:rPr>
          <w:rFonts w:ascii="Times New Roman" w:hAnsi="Times New Roman" w:cs="Times New Roman"/>
          <w:sz w:val="24"/>
          <w:szCs w:val="24"/>
        </w:rPr>
        <w:t>ρότυπα καθαρισμού, επιθεώρησης και λίπανσης</w:t>
      </w:r>
      <w:r>
        <w:rPr>
          <w:rFonts w:ascii="Times New Roman" w:hAnsi="Times New Roman" w:cs="Times New Roman"/>
          <w:sz w:val="24"/>
          <w:szCs w:val="24"/>
        </w:rPr>
        <w:t xml:space="preserve"> του εξοπλισμού</w:t>
      </w:r>
      <w:r w:rsidR="00881C0F" w:rsidRPr="00B16E4C">
        <w:rPr>
          <w:rFonts w:ascii="Times New Roman" w:hAnsi="Times New Roman" w:cs="Times New Roman"/>
          <w:sz w:val="24"/>
          <w:szCs w:val="24"/>
        </w:rPr>
        <w:t>.</w:t>
      </w:r>
    </w:p>
    <w:p w14:paraId="635800D4" w14:textId="59320C9F" w:rsidR="00881C0F" w:rsidRPr="00B16E4C" w:rsidRDefault="004468C1"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Τις α</w:t>
      </w:r>
      <w:r w:rsidR="00881C0F" w:rsidRPr="00B16E4C">
        <w:rPr>
          <w:rFonts w:ascii="Times New Roman" w:hAnsi="Times New Roman" w:cs="Times New Roman"/>
          <w:sz w:val="24"/>
          <w:szCs w:val="24"/>
        </w:rPr>
        <w:t>πλές επισκευές και αντικαταστάσεις</w:t>
      </w:r>
      <w:r>
        <w:rPr>
          <w:rFonts w:ascii="Times New Roman" w:hAnsi="Times New Roman" w:cs="Times New Roman"/>
          <w:sz w:val="24"/>
          <w:szCs w:val="24"/>
        </w:rPr>
        <w:t xml:space="preserve"> του εξοπλισμού</w:t>
      </w:r>
      <w:r w:rsidR="00881C0F" w:rsidRPr="00B16E4C">
        <w:rPr>
          <w:rFonts w:ascii="Times New Roman" w:hAnsi="Times New Roman" w:cs="Times New Roman"/>
          <w:sz w:val="24"/>
          <w:szCs w:val="24"/>
        </w:rPr>
        <w:t>.</w:t>
      </w:r>
    </w:p>
    <w:p w14:paraId="4224BE40" w14:textId="1251DEEF" w:rsidR="00881C0F" w:rsidRPr="00B16E4C" w:rsidRDefault="004468C1"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Τις π</w:t>
      </w:r>
      <w:r w:rsidR="00881C0F" w:rsidRPr="00B16E4C">
        <w:rPr>
          <w:rFonts w:ascii="Times New Roman" w:hAnsi="Times New Roman" w:cs="Times New Roman"/>
          <w:sz w:val="24"/>
          <w:szCs w:val="24"/>
        </w:rPr>
        <w:t xml:space="preserve">ροσαρμογές και </w:t>
      </w:r>
      <w:r>
        <w:rPr>
          <w:rFonts w:ascii="Times New Roman" w:hAnsi="Times New Roman" w:cs="Times New Roman"/>
          <w:sz w:val="24"/>
          <w:szCs w:val="24"/>
        </w:rPr>
        <w:t xml:space="preserve">τις </w:t>
      </w:r>
      <w:r w:rsidR="00881C0F" w:rsidRPr="00B16E4C">
        <w:rPr>
          <w:rFonts w:ascii="Times New Roman" w:hAnsi="Times New Roman" w:cs="Times New Roman"/>
          <w:sz w:val="24"/>
          <w:szCs w:val="24"/>
        </w:rPr>
        <w:t>αλλαγές μορφής</w:t>
      </w:r>
      <w:r>
        <w:rPr>
          <w:rFonts w:ascii="Times New Roman" w:hAnsi="Times New Roman" w:cs="Times New Roman"/>
          <w:sz w:val="24"/>
          <w:szCs w:val="24"/>
        </w:rPr>
        <w:t xml:space="preserve"> που έχει υποστεί ο εξοπλισμός</w:t>
      </w:r>
      <w:r w:rsidR="00881C0F" w:rsidRPr="00B16E4C">
        <w:rPr>
          <w:rFonts w:ascii="Times New Roman" w:hAnsi="Times New Roman" w:cs="Times New Roman"/>
          <w:sz w:val="24"/>
          <w:szCs w:val="24"/>
        </w:rPr>
        <w:t>.</w:t>
      </w:r>
    </w:p>
    <w:p w14:paraId="16A3730C" w14:textId="3C08326E" w:rsidR="00881C0F" w:rsidRPr="00B16E4C" w:rsidRDefault="00881C0F" w:rsidP="00B32AFA">
      <w:pPr>
        <w:pStyle w:val="-HTML"/>
        <w:numPr>
          <w:ilvl w:val="0"/>
          <w:numId w:val="37"/>
        </w:numPr>
        <w:spacing w:line="276" w:lineRule="auto"/>
        <w:ind w:left="0" w:firstLine="0"/>
        <w:rPr>
          <w:rFonts w:ascii="Times New Roman" w:hAnsi="Times New Roman" w:cs="Times New Roman"/>
          <w:sz w:val="24"/>
          <w:szCs w:val="24"/>
        </w:rPr>
      </w:pPr>
      <w:r w:rsidRPr="000C7181">
        <w:rPr>
          <w:rFonts w:ascii="Times New Roman" w:hAnsi="Times New Roman" w:cs="Times New Roman"/>
          <w:b/>
          <w:i/>
          <w:sz w:val="24"/>
          <w:szCs w:val="24"/>
        </w:rPr>
        <w:t xml:space="preserve">Επίπεδο 2. </w:t>
      </w:r>
      <w:r w:rsidR="004468C1">
        <w:rPr>
          <w:rFonts w:ascii="Times New Roman" w:hAnsi="Times New Roman" w:cs="Times New Roman"/>
          <w:b/>
          <w:i/>
          <w:sz w:val="24"/>
          <w:szCs w:val="24"/>
        </w:rPr>
        <w:t>Η δ</w:t>
      </w:r>
      <w:r w:rsidRPr="000C7181">
        <w:rPr>
          <w:rFonts w:ascii="Times New Roman" w:hAnsi="Times New Roman" w:cs="Times New Roman"/>
          <w:b/>
          <w:i/>
          <w:sz w:val="24"/>
          <w:szCs w:val="24"/>
        </w:rPr>
        <w:t>ιορθωτική συντήρηση</w:t>
      </w:r>
      <w:r w:rsidR="004468C1">
        <w:rPr>
          <w:rFonts w:ascii="Times New Roman" w:hAnsi="Times New Roman" w:cs="Times New Roman"/>
          <w:b/>
          <w:i/>
          <w:sz w:val="24"/>
          <w:szCs w:val="24"/>
        </w:rPr>
        <w:t xml:space="preserve"> </w:t>
      </w:r>
      <w:bookmarkStart w:id="8" w:name="OLE_LINK13"/>
      <w:bookmarkStart w:id="9" w:name="OLE_LINK14"/>
      <w:r w:rsidR="004468C1">
        <w:rPr>
          <w:rFonts w:ascii="Times New Roman" w:hAnsi="Times New Roman" w:cs="Times New Roman"/>
          <w:b/>
          <w:i/>
          <w:sz w:val="24"/>
          <w:szCs w:val="24"/>
        </w:rPr>
        <w:t>η οποία περιλαμβάνει</w:t>
      </w:r>
      <w:bookmarkEnd w:id="8"/>
      <w:bookmarkEnd w:id="9"/>
      <w:r w:rsidRPr="002573F4">
        <w:rPr>
          <w:rFonts w:ascii="Times New Roman" w:hAnsi="Times New Roman" w:cs="Times New Roman"/>
          <w:b/>
          <w:sz w:val="24"/>
          <w:szCs w:val="24"/>
        </w:rPr>
        <w:t>:</w:t>
      </w:r>
    </w:p>
    <w:p w14:paraId="17814604" w14:textId="7E84D682" w:rsidR="00881C0F" w:rsidRPr="00B16E4C" w:rsidRDefault="004468C1"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 xml:space="preserve">Την </w:t>
      </w:r>
      <w:r w:rsidR="008B395F">
        <w:rPr>
          <w:rFonts w:ascii="Times New Roman" w:hAnsi="Times New Roman" w:cs="Times New Roman"/>
          <w:sz w:val="24"/>
          <w:szCs w:val="24"/>
        </w:rPr>
        <w:t xml:space="preserve">επίλυση των </w:t>
      </w:r>
      <w:r w:rsidR="008B395F" w:rsidRPr="00B16E4C">
        <w:rPr>
          <w:rFonts w:ascii="Times New Roman" w:hAnsi="Times New Roman" w:cs="Times New Roman"/>
          <w:sz w:val="24"/>
          <w:szCs w:val="24"/>
        </w:rPr>
        <w:t>ανωμαλι</w:t>
      </w:r>
      <w:r w:rsidR="008B395F">
        <w:rPr>
          <w:rFonts w:ascii="Times New Roman" w:hAnsi="Times New Roman" w:cs="Times New Roman"/>
          <w:sz w:val="24"/>
          <w:szCs w:val="24"/>
        </w:rPr>
        <w:t>ών του</w:t>
      </w:r>
      <w:r w:rsidR="00881C0F" w:rsidRPr="00B16E4C">
        <w:rPr>
          <w:rFonts w:ascii="Times New Roman" w:hAnsi="Times New Roman" w:cs="Times New Roman"/>
          <w:sz w:val="24"/>
          <w:szCs w:val="24"/>
        </w:rPr>
        <w:t xml:space="preserve"> εξοπλισμού.</w:t>
      </w:r>
    </w:p>
    <w:p w14:paraId="5567B2D6" w14:textId="2867D718" w:rsidR="00881C0F" w:rsidRPr="00B16E4C" w:rsidRDefault="008B395F"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Τη δ</w:t>
      </w:r>
      <w:r w:rsidR="00881C0F" w:rsidRPr="00B16E4C">
        <w:rPr>
          <w:rFonts w:ascii="Times New Roman" w:hAnsi="Times New Roman" w:cs="Times New Roman"/>
          <w:sz w:val="24"/>
          <w:szCs w:val="24"/>
        </w:rPr>
        <w:t>ιάγνωση βλαβών</w:t>
      </w:r>
      <w:r>
        <w:rPr>
          <w:rFonts w:ascii="Times New Roman" w:hAnsi="Times New Roman" w:cs="Times New Roman"/>
          <w:sz w:val="24"/>
          <w:szCs w:val="24"/>
        </w:rPr>
        <w:t xml:space="preserve"> του εξοπλισμού.</w:t>
      </w:r>
    </w:p>
    <w:p w14:paraId="06449C1B" w14:textId="77106674" w:rsidR="00881C0F" w:rsidRPr="00B16E4C" w:rsidRDefault="008B395F"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Τις ε</w:t>
      </w:r>
      <w:r w:rsidR="00881C0F" w:rsidRPr="00B16E4C">
        <w:rPr>
          <w:rFonts w:ascii="Times New Roman" w:hAnsi="Times New Roman" w:cs="Times New Roman"/>
          <w:sz w:val="24"/>
          <w:szCs w:val="24"/>
        </w:rPr>
        <w:t>πισκευές</w:t>
      </w:r>
      <w:r>
        <w:rPr>
          <w:rFonts w:ascii="Times New Roman" w:hAnsi="Times New Roman" w:cs="Times New Roman"/>
          <w:sz w:val="24"/>
          <w:szCs w:val="24"/>
        </w:rPr>
        <w:t xml:space="preserve"> του εξοπλισμού.</w:t>
      </w:r>
    </w:p>
    <w:p w14:paraId="11255B8D" w14:textId="1318A985" w:rsidR="00881C0F" w:rsidRPr="000C7181" w:rsidRDefault="00881C0F" w:rsidP="00B32AFA">
      <w:pPr>
        <w:pStyle w:val="-HTML"/>
        <w:numPr>
          <w:ilvl w:val="0"/>
          <w:numId w:val="36"/>
        </w:numPr>
        <w:spacing w:line="276" w:lineRule="auto"/>
        <w:ind w:left="0" w:firstLine="0"/>
        <w:rPr>
          <w:rFonts w:ascii="Times New Roman" w:hAnsi="Times New Roman" w:cs="Times New Roman"/>
          <w:b/>
          <w:i/>
          <w:sz w:val="24"/>
          <w:szCs w:val="24"/>
        </w:rPr>
      </w:pPr>
      <w:r w:rsidRPr="000C7181">
        <w:rPr>
          <w:rFonts w:ascii="Times New Roman" w:hAnsi="Times New Roman" w:cs="Times New Roman"/>
          <w:b/>
          <w:i/>
          <w:sz w:val="24"/>
          <w:szCs w:val="24"/>
        </w:rPr>
        <w:t xml:space="preserve">Επίπεδο 3. </w:t>
      </w:r>
      <w:r w:rsidR="004468C1">
        <w:rPr>
          <w:rFonts w:ascii="Times New Roman" w:hAnsi="Times New Roman" w:cs="Times New Roman"/>
          <w:b/>
          <w:i/>
          <w:sz w:val="24"/>
          <w:szCs w:val="24"/>
        </w:rPr>
        <w:t>Η π</w:t>
      </w:r>
      <w:r w:rsidRPr="000C7181">
        <w:rPr>
          <w:rFonts w:ascii="Times New Roman" w:hAnsi="Times New Roman" w:cs="Times New Roman"/>
          <w:b/>
          <w:i/>
          <w:sz w:val="24"/>
          <w:szCs w:val="24"/>
        </w:rPr>
        <w:t>ροληπτική συντήρηση</w:t>
      </w:r>
      <w:r w:rsidR="004468C1">
        <w:rPr>
          <w:rFonts w:ascii="Times New Roman" w:hAnsi="Times New Roman" w:cs="Times New Roman"/>
          <w:b/>
          <w:i/>
          <w:sz w:val="24"/>
          <w:szCs w:val="24"/>
        </w:rPr>
        <w:t xml:space="preserve"> η οποία περιλαμβάνει</w:t>
      </w:r>
      <w:r w:rsidRPr="000C7181">
        <w:rPr>
          <w:rFonts w:ascii="Times New Roman" w:hAnsi="Times New Roman" w:cs="Times New Roman"/>
          <w:b/>
          <w:i/>
          <w:sz w:val="24"/>
          <w:szCs w:val="24"/>
        </w:rPr>
        <w:t>:</w:t>
      </w:r>
    </w:p>
    <w:p w14:paraId="6135FC59" w14:textId="39712310" w:rsidR="00881C0F" w:rsidRPr="00B16E4C" w:rsidRDefault="002573F4"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Την π</w:t>
      </w:r>
      <w:r w:rsidR="00881C0F" w:rsidRPr="00B16E4C">
        <w:rPr>
          <w:rFonts w:ascii="Times New Roman" w:hAnsi="Times New Roman" w:cs="Times New Roman"/>
          <w:sz w:val="24"/>
          <w:szCs w:val="24"/>
        </w:rPr>
        <w:t xml:space="preserve">ροληπτική συντήρηση </w:t>
      </w:r>
      <w:r>
        <w:rPr>
          <w:rFonts w:ascii="Times New Roman" w:hAnsi="Times New Roman" w:cs="Times New Roman"/>
          <w:sz w:val="24"/>
          <w:szCs w:val="24"/>
        </w:rPr>
        <w:t>,</w:t>
      </w:r>
      <w:r w:rsidR="00881C0F" w:rsidRPr="00B16E4C">
        <w:rPr>
          <w:rFonts w:ascii="Times New Roman" w:hAnsi="Times New Roman" w:cs="Times New Roman"/>
          <w:sz w:val="24"/>
          <w:szCs w:val="24"/>
        </w:rPr>
        <w:t>συμπεριλαμβανομένης</w:t>
      </w:r>
      <w:r>
        <w:rPr>
          <w:rFonts w:ascii="Times New Roman" w:hAnsi="Times New Roman" w:cs="Times New Roman"/>
          <w:sz w:val="24"/>
          <w:szCs w:val="24"/>
        </w:rPr>
        <w:t xml:space="preserve"> και</w:t>
      </w:r>
      <w:r w:rsidR="00881C0F" w:rsidRPr="00B16E4C">
        <w:rPr>
          <w:rFonts w:ascii="Times New Roman" w:hAnsi="Times New Roman" w:cs="Times New Roman"/>
          <w:sz w:val="24"/>
          <w:szCs w:val="24"/>
        </w:rPr>
        <w:t xml:space="preserve"> της πρόβλεψης</w:t>
      </w:r>
      <w:r>
        <w:rPr>
          <w:rFonts w:ascii="Times New Roman" w:hAnsi="Times New Roman" w:cs="Times New Roman"/>
          <w:sz w:val="24"/>
          <w:szCs w:val="24"/>
        </w:rPr>
        <w:t>.</w:t>
      </w:r>
    </w:p>
    <w:p w14:paraId="6F1ED126" w14:textId="6674734C" w:rsidR="00881C0F" w:rsidRPr="00B16E4C" w:rsidRDefault="002573F4"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Τις α</w:t>
      </w:r>
      <w:r w:rsidR="00881C0F" w:rsidRPr="00B16E4C">
        <w:rPr>
          <w:rFonts w:ascii="Times New Roman" w:hAnsi="Times New Roman" w:cs="Times New Roman"/>
          <w:sz w:val="24"/>
          <w:szCs w:val="24"/>
        </w:rPr>
        <w:t>ναθεωρήσεις</w:t>
      </w:r>
      <w:r>
        <w:rPr>
          <w:rFonts w:ascii="Times New Roman" w:hAnsi="Times New Roman" w:cs="Times New Roman"/>
          <w:sz w:val="24"/>
          <w:szCs w:val="24"/>
        </w:rPr>
        <w:t xml:space="preserve"> που πρόκειται να πραγματοποιηθούν.</w:t>
      </w:r>
    </w:p>
    <w:p w14:paraId="0C4A9173" w14:textId="7651026E" w:rsidR="00881C0F" w:rsidRPr="00B16E4C" w:rsidRDefault="002573F4"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 xml:space="preserve"> Την ε</w:t>
      </w:r>
      <w:r w:rsidR="00881C0F" w:rsidRPr="00B16E4C">
        <w:rPr>
          <w:rFonts w:ascii="Times New Roman" w:hAnsi="Times New Roman" w:cs="Times New Roman"/>
          <w:sz w:val="24"/>
          <w:szCs w:val="24"/>
        </w:rPr>
        <w:t>κπαίδευση και</w:t>
      </w:r>
      <w:r>
        <w:rPr>
          <w:rFonts w:ascii="Times New Roman" w:hAnsi="Times New Roman" w:cs="Times New Roman"/>
          <w:sz w:val="24"/>
          <w:szCs w:val="24"/>
        </w:rPr>
        <w:t xml:space="preserve"> την</w:t>
      </w:r>
      <w:r w:rsidR="00881C0F" w:rsidRPr="00B16E4C">
        <w:rPr>
          <w:rFonts w:ascii="Times New Roman" w:hAnsi="Times New Roman" w:cs="Times New Roman"/>
          <w:sz w:val="24"/>
          <w:szCs w:val="24"/>
        </w:rPr>
        <w:t xml:space="preserve"> τυποποίηση</w:t>
      </w:r>
      <w:r>
        <w:rPr>
          <w:rFonts w:ascii="Times New Roman" w:hAnsi="Times New Roman" w:cs="Times New Roman"/>
          <w:sz w:val="24"/>
          <w:szCs w:val="24"/>
        </w:rPr>
        <w:t>.</w:t>
      </w:r>
    </w:p>
    <w:p w14:paraId="23BA98F5" w14:textId="6D873D83" w:rsidR="00881C0F" w:rsidRPr="000C7181" w:rsidRDefault="00881C0F" w:rsidP="00B32AFA">
      <w:pPr>
        <w:pStyle w:val="-HTML"/>
        <w:numPr>
          <w:ilvl w:val="0"/>
          <w:numId w:val="36"/>
        </w:numPr>
        <w:spacing w:line="276" w:lineRule="auto"/>
        <w:ind w:left="0" w:firstLine="0"/>
        <w:rPr>
          <w:rFonts w:ascii="Times New Roman" w:hAnsi="Times New Roman" w:cs="Times New Roman"/>
          <w:b/>
          <w:i/>
          <w:sz w:val="24"/>
          <w:szCs w:val="24"/>
        </w:rPr>
      </w:pPr>
      <w:r w:rsidRPr="000C7181">
        <w:rPr>
          <w:rFonts w:ascii="Times New Roman" w:hAnsi="Times New Roman" w:cs="Times New Roman"/>
          <w:b/>
          <w:i/>
          <w:sz w:val="24"/>
          <w:szCs w:val="24"/>
        </w:rPr>
        <w:t xml:space="preserve">Επίπεδο 4. </w:t>
      </w:r>
      <w:r w:rsidR="002573F4">
        <w:rPr>
          <w:rFonts w:ascii="Times New Roman" w:hAnsi="Times New Roman" w:cs="Times New Roman"/>
          <w:b/>
          <w:i/>
          <w:sz w:val="24"/>
          <w:szCs w:val="24"/>
        </w:rPr>
        <w:t>Η π</w:t>
      </w:r>
      <w:r w:rsidRPr="000C7181">
        <w:rPr>
          <w:rFonts w:ascii="Times New Roman" w:hAnsi="Times New Roman" w:cs="Times New Roman"/>
          <w:b/>
          <w:i/>
          <w:sz w:val="24"/>
          <w:szCs w:val="24"/>
        </w:rPr>
        <w:t>ρόληψη συντήρησης:</w:t>
      </w:r>
    </w:p>
    <w:p w14:paraId="488AC0FA" w14:textId="4C9E6F36" w:rsidR="00881C0F" w:rsidRPr="00B16E4C" w:rsidRDefault="002573F4"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Οι β</w:t>
      </w:r>
      <w:r w:rsidR="00881C0F" w:rsidRPr="00B16E4C">
        <w:rPr>
          <w:rFonts w:ascii="Times New Roman" w:hAnsi="Times New Roman" w:cs="Times New Roman"/>
          <w:sz w:val="24"/>
          <w:szCs w:val="24"/>
        </w:rPr>
        <w:t>ελτιώσεις</w:t>
      </w:r>
      <w:r>
        <w:rPr>
          <w:rFonts w:ascii="Times New Roman" w:hAnsi="Times New Roman" w:cs="Times New Roman"/>
          <w:sz w:val="24"/>
          <w:szCs w:val="24"/>
        </w:rPr>
        <w:t xml:space="preserve"> που μπορούν να επιτευχθούν</w:t>
      </w:r>
      <w:r w:rsidR="002375C1">
        <w:rPr>
          <w:rFonts w:ascii="Times New Roman" w:hAnsi="Times New Roman" w:cs="Times New Roman"/>
          <w:sz w:val="24"/>
          <w:szCs w:val="24"/>
        </w:rPr>
        <w:t>.</w:t>
      </w:r>
    </w:p>
    <w:p w14:paraId="0E1A05B9" w14:textId="2BA43FB4" w:rsidR="00881C0F" w:rsidRPr="00B16E4C" w:rsidRDefault="002375C1"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Η π</w:t>
      </w:r>
      <w:r w:rsidR="00881C0F" w:rsidRPr="00B16E4C">
        <w:rPr>
          <w:rFonts w:ascii="Times New Roman" w:hAnsi="Times New Roman" w:cs="Times New Roman"/>
          <w:sz w:val="24"/>
          <w:szCs w:val="24"/>
        </w:rPr>
        <w:t>ρόωρη διαχείριση</w:t>
      </w:r>
      <w:r>
        <w:rPr>
          <w:rFonts w:ascii="Times New Roman" w:hAnsi="Times New Roman" w:cs="Times New Roman"/>
          <w:sz w:val="24"/>
          <w:szCs w:val="24"/>
        </w:rPr>
        <w:t xml:space="preserve"> του </w:t>
      </w:r>
      <w:r w:rsidR="00881C0F" w:rsidRPr="00B16E4C">
        <w:rPr>
          <w:rFonts w:ascii="Times New Roman" w:hAnsi="Times New Roman" w:cs="Times New Roman"/>
          <w:sz w:val="24"/>
          <w:szCs w:val="24"/>
        </w:rPr>
        <w:t xml:space="preserve"> εξοπλισμού</w:t>
      </w:r>
      <w:r>
        <w:rPr>
          <w:rFonts w:ascii="Times New Roman" w:hAnsi="Times New Roman" w:cs="Times New Roman"/>
          <w:sz w:val="24"/>
          <w:szCs w:val="24"/>
        </w:rPr>
        <w:t>.</w:t>
      </w:r>
    </w:p>
    <w:p w14:paraId="175A47F3" w14:textId="6CA96DF6" w:rsidR="00881C0F" w:rsidRPr="00B16E4C" w:rsidRDefault="002375C1"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Οι τεχνικές, τα συστήματα  και ο ν</w:t>
      </w:r>
      <w:r w:rsidR="00881C0F" w:rsidRPr="00B16E4C">
        <w:rPr>
          <w:rFonts w:ascii="Times New Roman" w:hAnsi="Times New Roman" w:cs="Times New Roman"/>
          <w:sz w:val="24"/>
          <w:szCs w:val="24"/>
        </w:rPr>
        <w:t>έος εξοπλισμός</w:t>
      </w:r>
      <w:r>
        <w:rPr>
          <w:rFonts w:ascii="Times New Roman" w:hAnsi="Times New Roman" w:cs="Times New Roman"/>
          <w:sz w:val="24"/>
          <w:szCs w:val="24"/>
        </w:rPr>
        <w:t>.</w:t>
      </w:r>
      <w:r w:rsidR="00881C0F" w:rsidRPr="00B16E4C">
        <w:rPr>
          <w:rFonts w:ascii="Times New Roman" w:hAnsi="Times New Roman" w:cs="Times New Roman"/>
          <w:sz w:val="24"/>
          <w:szCs w:val="24"/>
        </w:rPr>
        <w:t xml:space="preserve"> </w:t>
      </w:r>
    </w:p>
    <w:p w14:paraId="7D870286" w14:textId="77777777" w:rsidR="00881C0F" w:rsidRPr="000C7181" w:rsidRDefault="00881C0F" w:rsidP="00B32AFA">
      <w:pPr>
        <w:pStyle w:val="-HTML"/>
        <w:numPr>
          <w:ilvl w:val="0"/>
          <w:numId w:val="36"/>
        </w:numPr>
        <w:spacing w:line="276" w:lineRule="auto"/>
        <w:ind w:left="0" w:firstLine="0"/>
        <w:rPr>
          <w:rFonts w:ascii="Times New Roman" w:hAnsi="Times New Roman" w:cs="Times New Roman"/>
          <w:b/>
          <w:i/>
          <w:sz w:val="24"/>
          <w:szCs w:val="24"/>
        </w:rPr>
      </w:pPr>
      <w:r w:rsidRPr="000C7181">
        <w:rPr>
          <w:rFonts w:ascii="Times New Roman" w:hAnsi="Times New Roman" w:cs="Times New Roman"/>
          <w:b/>
          <w:i/>
          <w:sz w:val="24"/>
          <w:szCs w:val="24"/>
        </w:rPr>
        <w:t>Επίπεδο 5. Συντ</w:t>
      </w:r>
      <w:r w:rsidR="000727E0" w:rsidRPr="000C7181">
        <w:rPr>
          <w:rFonts w:ascii="Times New Roman" w:hAnsi="Times New Roman" w:cs="Times New Roman"/>
          <w:b/>
          <w:i/>
          <w:sz w:val="24"/>
          <w:szCs w:val="24"/>
        </w:rPr>
        <w:t xml:space="preserve">ήρηση με σύμβαση </w:t>
      </w:r>
      <w:r w:rsidRPr="000C7181">
        <w:rPr>
          <w:rFonts w:ascii="Times New Roman" w:hAnsi="Times New Roman" w:cs="Times New Roman"/>
          <w:b/>
          <w:i/>
          <w:sz w:val="24"/>
          <w:szCs w:val="24"/>
        </w:rPr>
        <w:t>:</w:t>
      </w:r>
    </w:p>
    <w:p w14:paraId="3F78D94C" w14:textId="43A771A4" w:rsidR="00881C0F" w:rsidRPr="00B16E4C" w:rsidRDefault="002375C1"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Οι π</w:t>
      </w:r>
      <w:r w:rsidR="00881C0F" w:rsidRPr="00B16E4C">
        <w:rPr>
          <w:rFonts w:ascii="Times New Roman" w:hAnsi="Times New Roman" w:cs="Times New Roman"/>
          <w:sz w:val="24"/>
          <w:szCs w:val="24"/>
        </w:rPr>
        <w:t>αρεμβάσεις</w:t>
      </w:r>
      <w:r>
        <w:rPr>
          <w:rFonts w:ascii="Times New Roman" w:hAnsi="Times New Roman" w:cs="Times New Roman"/>
          <w:sz w:val="24"/>
          <w:szCs w:val="24"/>
        </w:rPr>
        <w:t xml:space="preserve"> των</w:t>
      </w:r>
      <w:r w:rsidR="00881C0F" w:rsidRPr="00B16E4C">
        <w:rPr>
          <w:rFonts w:ascii="Times New Roman" w:hAnsi="Times New Roman" w:cs="Times New Roman"/>
          <w:sz w:val="24"/>
          <w:szCs w:val="24"/>
        </w:rPr>
        <w:t xml:space="preserve"> </w:t>
      </w:r>
      <w:proofErr w:type="spellStart"/>
      <w:r w:rsidR="00881C0F" w:rsidRPr="00B16E4C">
        <w:rPr>
          <w:rFonts w:ascii="Times New Roman" w:hAnsi="Times New Roman" w:cs="Times New Roman"/>
          <w:sz w:val="24"/>
          <w:szCs w:val="24"/>
        </w:rPr>
        <w:t>π</w:t>
      </w:r>
      <w:r w:rsidR="002A467F" w:rsidRPr="00B16E4C">
        <w:rPr>
          <w:rFonts w:ascii="Times New Roman" w:hAnsi="Times New Roman" w:cs="Times New Roman"/>
          <w:sz w:val="24"/>
          <w:szCs w:val="24"/>
        </w:rPr>
        <w:t>ά</w:t>
      </w:r>
      <w:r w:rsidR="00881C0F" w:rsidRPr="00B16E4C">
        <w:rPr>
          <w:rFonts w:ascii="Times New Roman" w:hAnsi="Times New Roman" w:cs="Times New Roman"/>
          <w:sz w:val="24"/>
          <w:szCs w:val="24"/>
        </w:rPr>
        <w:t>ρ</w:t>
      </w:r>
      <w:r w:rsidR="002A467F" w:rsidRPr="00B16E4C">
        <w:rPr>
          <w:rFonts w:ascii="Times New Roman" w:hAnsi="Times New Roman" w:cs="Times New Roman"/>
          <w:sz w:val="24"/>
          <w:szCs w:val="24"/>
        </w:rPr>
        <w:t>ο</w:t>
      </w:r>
      <w:r w:rsidR="00881C0F" w:rsidRPr="00B16E4C">
        <w:rPr>
          <w:rFonts w:ascii="Times New Roman" w:hAnsi="Times New Roman" w:cs="Times New Roman"/>
          <w:sz w:val="24"/>
          <w:szCs w:val="24"/>
        </w:rPr>
        <w:t>χων</w:t>
      </w:r>
      <w:proofErr w:type="spellEnd"/>
      <w:r>
        <w:rPr>
          <w:rFonts w:ascii="Times New Roman" w:hAnsi="Times New Roman" w:cs="Times New Roman"/>
          <w:sz w:val="24"/>
          <w:szCs w:val="24"/>
        </w:rPr>
        <w:t xml:space="preserve"> (εσωτερικών, εξωτερικών)</w:t>
      </w:r>
      <w:r w:rsidR="00881C0F" w:rsidRPr="00B16E4C">
        <w:rPr>
          <w:rFonts w:ascii="Times New Roman" w:hAnsi="Times New Roman" w:cs="Times New Roman"/>
          <w:sz w:val="24"/>
          <w:szCs w:val="24"/>
        </w:rPr>
        <w:t xml:space="preserve"> συντήρησης.</w:t>
      </w:r>
    </w:p>
    <w:p w14:paraId="1A3513F3" w14:textId="0FA6051E" w:rsidR="00881C0F" w:rsidRDefault="002375C1" w:rsidP="00B32AFA">
      <w:pPr>
        <w:pStyle w:val="-HTML"/>
        <w:numPr>
          <w:ilvl w:val="0"/>
          <w:numId w:val="48"/>
        </w:numPr>
        <w:spacing w:line="276" w:lineRule="auto"/>
        <w:ind w:left="0" w:firstLine="0"/>
        <w:rPr>
          <w:rFonts w:ascii="Times New Roman" w:hAnsi="Times New Roman" w:cs="Times New Roman"/>
          <w:sz w:val="24"/>
          <w:szCs w:val="24"/>
        </w:rPr>
      </w:pPr>
      <w:r>
        <w:rPr>
          <w:rFonts w:ascii="Times New Roman" w:hAnsi="Times New Roman" w:cs="Times New Roman"/>
          <w:sz w:val="24"/>
          <w:szCs w:val="24"/>
        </w:rPr>
        <w:t>Οι δ</w:t>
      </w:r>
      <w:r w:rsidR="00881C0F" w:rsidRPr="00B16E4C">
        <w:rPr>
          <w:rFonts w:ascii="Times New Roman" w:hAnsi="Times New Roman" w:cs="Times New Roman"/>
          <w:sz w:val="24"/>
          <w:szCs w:val="24"/>
        </w:rPr>
        <w:t>ραστηριότητες προμηθευτών</w:t>
      </w:r>
      <w:r>
        <w:rPr>
          <w:rFonts w:ascii="Times New Roman" w:hAnsi="Times New Roman" w:cs="Times New Roman"/>
          <w:sz w:val="24"/>
          <w:szCs w:val="24"/>
        </w:rPr>
        <w:t xml:space="preserve"> που είναι σημαντικές για το εργοστάσιο.</w:t>
      </w:r>
    </w:p>
    <w:p w14:paraId="6F1F12A8" w14:textId="77777777" w:rsidR="002375C1" w:rsidRPr="00B16E4C" w:rsidRDefault="002375C1" w:rsidP="002375C1">
      <w:pPr>
        <w:pStyle w:val="-HTML"/>
        <w:spacing w:line="276" w:lineRule="auto"/>
        <w:rPr>
          <w:rFonts w:ascii="Times New Roman" w:hAnsi="Times New Roman" w:cs="Times New Roman"/>
          <w:sz w:val="24"/>
          <w:szCs w:val="24"/>
        </w:rPr>
      </w:pPr>
    </w:p>
    <w:p w14:paraId="014B14DE" w14:textId="77777777" w:rsidR="000727E0" w:rsidRPr="00B16E4C" w:rsidRDefault="000727E0" w:rsidP="005D6A54">
      <w:pPr>
        <w:pStyle w:val="-HTML"/>
        <w:spacing w:line="276" w:lineRule="auto"/>
        <w:rPr>
          <w:rFonts w:ascii="Times New Roman" w:hAnsi="Times New Roman" w:cs="Times New Roman"/>
          <w:sz w:val="24"/>
          <w:szCs w:val="24"/>
        </w:rPr>
      </w:pPr>
    </w:p>
    <w:p w14:paraId="386C35FB" w14:textId="06EF13F5" w:rsidR="00881C0F" w:rsidRPr="00B16E4C" w:rsidRDefault="00881C0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lastRenderedPageBreak/>
        <w:t>Σ</w:t>
      </w:r>
      <w:r w:rsidR="002375C1">
        <w:rPr>
          <w:rFonts w:ascii="Times New Roman" w:hAnsi="Times New Roman" w:cs="Times New Roman"/>
          <w:sz w:val="24"/>
          <w:szCs w:val="24"/>
        </w:rPr>
        <w:t xml:space="preserve">ύμφωνα με </w:t>
      </w:r>
      <w:r w:rsidRPr="00B16E4C">
        <w:rPr>
          <w:rFonts w:ascii="Times New Roman" w:hAnsi="Times New Roman" w:cs="Times New Roman"/>
          <w:sz w:val="24"/>
          <w:szCs w:val="24"/>
        </w:rPr>
        <w:t xml:space="preserve"> το παράδειγμα, </w:t>
      </w:r>
      <w:r w:rsidR="000727E0" w:rsidRPr="00B16E4C">
        <w:rPr>
          <w:rFonts w:ascii="Times New Roman" w:hAnsi="Times New Roman" w:cs="Times New Roman"/>
          <w:sz w:val="24"/>
          <w:szCs w:val="24"/>
        </w:rPr>
        <w:t>αντιλ</w:t>
      </w:r>
      <w:r w:rsidR="002375C1">
        <w:rPr>
          <w:rFonts w:ascii="Times New Roman" w:hAnsi="Times New Roman" w:cs="Times New Roman"/>
          <w:sz w:val="24"/>
          <w:szCs w:val="24"/>
        </w:rPr>
        <w:t>αμβανόμαστε ότι</w:t>
      </w:r>
      <w:r w:rsidRPr="00B16E4C">
        <w:rPr>
          <w:rFonts w:ascii="Times New Roman" w:hAnsi="Times New Roman" w:cs="Times New Roman"/>
          <w:sz w:val="24"/>
          <w:szCs w:val="24"/>
        </w:rPr>
        <w:t>, τα επίπεδα συντήρησης φαίνεται να</w:t>
      </w:r>
      <w:r w:rsidR="000727E0" w:rsidRPr="00B16E4C">
        <w:rPr>
          <w:rFonts w:ascii="Times New Roman" w:hAnsi="Times New Roman" w:cs="Times New Roman"/>
          <w:sz w:val="24"/>
          <w:szCs w:val="24"/>
        </w:rPr>
        <w:t xml:space="preserve"> σχετίζονται </w:t>
      </w:r>
      <w:r w:rsidRPr="00B16E4C">
        <w:rPr>
          <w:rFonts w:ascii="Times New Roman" w:hAnsi="Times New Roman" w:cs="Times New Roman"/>
          <w:sz w:val="24"/>
          <w:szCs w:val="24"/>
        </w:rPr>
        <w:t xml:space="preserve"> περισσότερο με την τεχνική και / ή τη διαχειριστική πολυπλοκότητα παρά με τα επίπεδα </w:t>
      </w:r>
      <w:r w:rsidR="000727E0" w:rsidRPr="00B16E4C">
        <w:rPr>
          <w:rFonts w:ascii="Times New Roman" w:hAnsi="Times New Roman" w:cs="Times New Roman"/>
          <w:sz w:val="24"/>
          <w:szCs w:val="24"/>
        </w:rPr>
        <w:t>εσοχής</w:t>
      </w:r>
      <w:r w:rsidRPr="00B16E4C">
        <w:rPr>
          <w:rFonts w:ascii="Times New Roman" w:hAnsi="Times New Roman" w:cs="Times New Roman"/>
          <w:sz w:val="24"/>
          <w:szCs w:val="24"/>
        </w:rPr>
        <w:t>.</w:t>
      </w:r>
    </w:p>
    <w:p w14:paraId="2A5FB3E8" w14:textId="7250E933" w:rsidR="00881C0F" w:rsidRPr="00B16E4C" w:rsidRDefault="002375C1"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Παρόλα αυτά</w:t>
      </w:r>
      <w:r w:rsidR="00881C0F" w:rsidRPr="00B16E4C">
        <w:rPr>
          <w:rFonts w:ascii="Times New Roman" w:hAnsi="Times New Roman" w:cs="Times New Roman"/>
          <w:sz w:val="24"/>
          <w:szCs w:val="24"/>
        </w:rPr>
        <w:t>, είναι προφανές ότι οι προληπτικές ενέργειες στο</w:t>
      </w:r>
      <w:r>
        <w:rPr>
          <w:rFonts w:ascii="Times New Roman" w:hAnsi="Times New Roman" w:cs="Times New Roman"/>
          <w:sz w:val="24"/>
          <w:szCs w:val="24"/>
        </w:rPr>
        <w:t xml:space="preserve"> τρίτο</w:t>
      </w:r>
      <w:r w:rsidR="00881C0F" w:rsidRPr="00B16E4C">
        <w:rPr>
          <w:rFonts w:ascii="Times New Roman" w:hAnsi="Times New Roman" w:cs="Times New Roman"/>
          <w:sz w:val="24"/>
          <w:szCs w:val="24"/>
        </w:rPr>
        <w:t xml:space="preserve"> επίπεδο, ή</w:t>
      </w:r>
      <w:r>
        <w:rPr>
          <w:rFonts w:ascii="Times New Roman" w:hAnsi="Times New Roman" w:cs="Times New Roman"/>
          <w:sz w:val="24"/>
          <w:szCs w:val="24"/>
        </w:rPr>
        <w:t xml:space="preserve"> οι</w:t>
      </w:r>
      <w:r w:rsidR="00881C0F" w:rsidRPr="00B16E4C">
        <w:rPr>
          <w:rFonts w:ascii="Times New Roman" w:hAnsi="Times New Roman" w:cs="Times New Roman"/>
          <w:sz w:val="24"/>
          <w:szCs w:val="24"/>
        </w:rPr>
        <w:t xml:space="preserve"> διορθωτικές</w:t>
      </w:r>
      <w:r w:rsidR="000727E0" w:rsidRPr="00B16E4C">
        <w:rPr>
          <w:rFonts w:ascii="Times New Roman" w:hAnsi="Times New Roman" w:cs="Times New Roman"/>
          <w:sz w:val="24"/>
          <w:szCs w:val="24"/>
        </w:rPr>
        <w:t xml:space="preserve"> </w:t>
      </w:r>
      <w:r w:rsidR="00881C0F" w:rsidRPr="00B16E4C">
        <w:rPr>
          <w:rFonts w:ascii="Times New Roman" w:hAnsi="Times New Roman" w:cs="Times New Roman"/>
          <w:sz w:val="24"/>
          <w:szCs w:val="24"/>
        </w:rPr>
        <w:t>πράξεις στο</w:t>
      </w:r>
      <w:r>
        <w:rPr>
          <w:rFonts w:ascii="Times New Roman" w:hAnsi="Times New Roman" w:cs="Times New Roman"/>
          <w:sz w:val="24"/>
          <w:szCs w:val="24"/>
        </w:rPr>
        <w:t xml:space="preserve"> δεύτερο</w:t>
      </w:r>
      <w:r w:rsidR="00881C0F" w:rsidRPr="00B16E4C">
        <w:rPr>
          <w:rFonts w:ascii="Times New Roman" w:hAnsi="Times New Roman" w:cs="Times New Roman"/>
          <w:sz w:val="24"/>
          <w:szCs w:val="24"/>
        </w:rPr>
        <w:t xml:space="preserve"> επίπεδο, ασχολούνται με διαφορετικά επίπεδα εσοχής από αυτά που πραγματοποιούνται</w:t>
      </w:r>
      <w:r w:rsidR="000C7181">
        <w:rPr>
          <w:rFonts w:ascii="Times New Roman" w:hAnsi="Times New Roman" w:cs="Times New Roman"/>
          <w:sz w:val="24"/>
          <w:szCs w:val="24"/>
        </w:rPr>
        <w:t xml:space="preserve"> </w:t>
      </w:r>
      <w:r w:rsidR="00881C0F" w:rsidRPr="00B16E4C">
        <w:rPr>
          <w:rFonts w:ascii="Times New Roman" w:hAnsi="Times New Roman" w:cs="Times New Roman"/>
          <w:sz w:val="24"/>
          <w:szCs w:val="24"/>
        </w:rPr>
        <w:t>στο</w:t>
      </w:r>
      <w:r>
        <w:rPr>
          <w:rFonts w:ascii="Times New Roman" w:hAnsi="Times New Roman" w:cs="Times New Roman"/>
          <w:sz w:val="24"/>
          <w:szCs w:val="24"/>
        </w:rPr>
        <w:t xml:space="preserve"> πρώτο</w:t>
      </w:r>
      <w:r w:rsidR="00881C0F" w:rsidRPr="00B16E4C">
        <w:rPr>
          <w:rFonts w:ascii="Times New Roman" w:hAnsi="Times New Roman" w:cs="Times New Roman"/>
          <w:sz w:val="24"/>
          <w:szCs w:val="24"/>
        </w:rPr>
        <w:t xml:space="preserve"> επίπεδο .</w:t>
      </w:r>
    </w:p>
    <w:p w14:paraId="3485826E" w14:textId="659B4B43" w:rsidR="00881C0F" w:rsidRDefault="002375C1"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Γενικότερα σ</w:t>
      </w:r>
      <w:r w:rsidR="00881C0F" w:rsidRPr="00B16E4C">
        <w:rPr>
          <w:rFonts w:ascii="Times New Roman" w:hAnsi="Times New Roman" w:cs="Times New Roman"/>
          <w:sz w:val="24"/>
          <w:szCs w:val="24"/>
        </w:rPr>
        <w:t xml:space="preserve">τη βιομηχανία είναι κοινό να </w:t>
      </w:r>
      <w:r>
        <w:rPr>
          <w:rFonts w:ascii="Times New Roman" w:hAnsi="Times New Roman" w:cs="Times New Roman"/>
          <w:sz w:val="24"/>
          <w:szCs w:val="24"/>
        </w:rPr>
        <w:t xml:space="preserve">συνδυάζονται </w:t>
      </w:r>
      <w:r w:rsidR="00881C0F" w:rsidRPr="00B16E4C">
        <w:rPr>
          <w:rFonts w:ascii="Times New Roman" w:hAnsi="Times New Roman" w:cs="Times New Roman"/>
          <w:sz w:val="24"/>
          <w:szCs w:val="24"/>
        </w:rPr>
        <w:t>υψηλότερα επίπεδα συντήρησης σε περισσότερ</w:t>
      </w:r>
      <w:r w:rsidR="000727E0" w:rsidRPr="00B16E4C">
        <w:rPr>
          <w:rFonts w:ascii="Times New Roman" w:hAnsi="Times New Roman" w:cs="Times New Roman"/>
          <w:sz w:val="24"/>
          <w:szCs w:val="24"/>
        </w:rPr>
        <w:t xml:space="preserve">ο </w:t>
      </w:r>
      <w:r w:rsidR="00881C0F" w:rsidRPr="00B16E4C">
        <w:rPr>
          <w:rFonts w:ascii="Times New Roman" w:hAnsi="Times New Roman" w:cs="Times New Roman"/>
          <w:sz w:val="24"/>
          <w:szCs w:val="24"/>
        </w:rPr>
        <w:t xml:space="preserve">πολύπλοκες εργασίες συντήρησης. Στο παράδειγμά μας, η εργασία συντήρησης </w:t>
      </w:r>
      <w:r w:rsidR="008C6059">
        <w:rPr>
          <w:rFonts w:ascii="Times New Roman" w:hAnsi="Times New Roman" w:cs="Times New Roman"/>
          <w:sz w:val="24"/>
          <w:szCs w:val="24"/>
        </w:rPr>
        <w:t xml:space="preserve">του δευτέρου και τρίτου επιπέδου  απαιτεί </w:t>
      </w:r>
      <w:r w:rsidR="00881C0F" w:rsidRPr="00B16E4C">
        <w:rPr>
          <w:rFonts w:ascii="Times New Roman" w:hAnsi="Times New Roman" w:cs="Times New Roman"/>
          <w:sz w:val="24"/>
          <w:szCs w:val="24"/>
        </w:rPr>
        <w:t>υψηλότερες δεξιότητες συντήρησης από αυτές του</w:t>
      </w:r>
      <w:r w:rsidR="008C6059">
        <w:rPr>
          <w:rFonts w:ascii="Times New Roman" w:hAnsi="Times New Roman" w:cs="Times New Roman"/>
          <w:sz w:val="24"/>
          <w:szCs w:val="24"/>
        </w:rPr>
        <w:t xml:space="preserve"> πρώτου</w:t>
      </w:r>
      <w:r w:rsidR="00881C0F" w:rsidRPr="00B16E4C">
        <w:rPr>
          <w:rFonts w:ascii="Times New Roman" w:hAnsi="Times New Roman" w:cs="Times New Roman"/>
          <w:sz w:val="24"/>
          <w:szCs w:val="24"/>
        </w:rPr>
        <w:t xml:space="preserve"> επιπέδου.</w:t>
      </w:r>
      <w:r w:rsidR="008C6059">
        <w:rPr>
          <w:rFonts w:ascii="Times New Roman" w:hAnsi="Times New Roman" w:cs="Times New Roman"/>
          <w:sz w:val="24"/>
          <w:szCs w:val="24"/>
        </w:rPr>
        <w:t xml:space="preserve"> Αυτό </w:t>
      </w:r>
      <w:r w:rsidR="000727E0" w:rsidRPr="00B16E4C">
        <w:rPr>
          <w:rFonts w:ascii="Times New Roman" w:hAnsi="Times New Roman" w:cs="Times New Roman"/>
          <w:sz w:val="24"/>
          <w:szCs w:val="24"/>
        </w:rPr>
        <w:t xml:space="preserve">δε </w:t>
      </w:r>
      <w:r w:rsidR="00881C0F" w:rsidRPr="00B16E4C">
        <w:rPr>
          <w:rFonts w:ascii="Times New Roman" w:hAnsi="Times New Roman" w:cs="Times New Roman"/>
          <w:sz w:val="24"/>
          <w:szCs w:val="24"/>
        </w:rPr>
        <w:t>θα μπορούσε</w:t>
      </w:r>
      <w:r w:rsidR="000727E0" w:rsidRPr="00B16E4C">
        <w:rPr>
          <w:rFonts w:ascii="Times New Roman" w:hAnsi="Times New Roman" w:cs="Times New Roman"/>
          <w:sz w:val="24"/>
          <w:szCs w:val="24"/>
        </w:rPr>
        <w:t xml:space="preserve"> να</w:t>
      </w:r>
      <w:r w:rsidR="00881C0F" w:rsidRPr="00B16E4C">
        <w:rPr>
          <w:rFonts w:ascii="Times New Roman" w:hAnsi="Times New Roman" w:cs="Times New Roman"/>
          <w:sz w:val="24"/>
          <w:szCs w:val="24"/>
        </w:rPr>
        <w:t xml:space="preserve"> ισχύει για τ</w:t>
      </w:r>
      <w:r w:rsidR="008C6059">
        <w:rPr>
          <w:rFonts w:ascii="Times New Roman" w:hAnsi="Times New Roman" w:cs="Times New Roman"/>
          <w:sz w:val="24"/>
          <w:szCs w:val="24"/>
        </w:rPr>
        <w:t>ο τρίτο και πέμπτο</w:t>
      </w:r>
      <w:r w:rsidR="00881C0F" w:rsidRPr="00B16E4C">
        <w:rPr>
          <w:rFonts w:ascii="Times New Roman" w:hAnsi="Times New Roman" w:cs="Times New Roman"/>
          <w:sz w:val="24"/>
          <w:szCs w:val="24"/>
        </w:rPr>
        <w:t xml:space="preserve"> επίπεδ</w:t>
      </w:r>
      <w:r w:rsidR="008C6059">
        <w:rPr>
          <w:rFonts w:ascii="Times New Roman" w:hAnsi="Times New Roman" w:cs="Times New Roman"/>
          <w:sz w:val="24"/>
          <w:szCs w:val="24"/>
        </w:rPr>
        <w:t>ο.</w:t>
      </w:r>
      <w:r w:rsidR="004468C1">
        <w:rPr>
          <w:rFonts w:ascii="Times New Roman" w:hAnsi="Times New Roman" w:cs="Times New Roman"/>
          <w:sz w:val="24"/>
          <w:szCs w:val="24"/>
        </w:rPr>
        <w:t>»</w:t>
      </w:r>
    </w:p>
    <w:p w14:paraId="00E983D1" w14:textId="77777777" w:rsidR="000C7181" w:rsidRPr="00B16E4C" w:rsidRDefault="000C7181" w:rsidP="005D6A54">
      <w:pPr>
        <w:pStyle w:val="-HTML"/>
        <w:spacing w:line="276" w:lineRule="auto"/>
        <w:rPr>
          <w:rFonts w:ascii="Times New Roman" w:hAnsi="Times New Roman" w:cs="Times New Roman"/>
          <w:sz w:val="24"/>
          <w:szCs w:val="24"/>
        </w:rPr>
      </w:pPr>
    </w:p>
    <w:p w14:paraId="197291D7" w14:textId="77777777" w:rsidR="00881C0F" w:rsidRPr="00CE5385" w:rsidRDefault="00CC7D77"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3</w:t>
      </w:r>
      <w:r w:rsidR="00881C0F" w:rsidRPr="00CE5385">
        <w:rPr>
          <w:rFonts w:asciiTheme="minorHAnsi" w:hAnsiTheme="minorHAnsi" w:cstheme="minorHAnsi"/>
          <w:sz w:val="24"/>
        </w:rPr>
        <w:t xml:space="preserve">.5 </w:t>
      </w:r>
      <w:r w:rsidRPr="00CE5385">
        <w:rPr>
          <w:rFonts w:asciiTheme="minorHAnsi" w:hAnsiTheme="minorHAnsi" w:cstheme="minorHAnsi"/>
          <w:sz w:val="24"/>
        </w:rPr>
        <w:t xml:space="preserve"> </w:t>
      </w:r>
      <w:r w:rsidR="00881C0F" w:rsidRPr="00CE5385">
        <w:rPr>
          <w:rFonts w:asciiTheme="minorHAnsi" w:hAnsiTheme="minorHAnsi" w:cstheme="minorHAnsi"/>
          <w:sz w:val="24"/>
        </w:rPr>
        <w:t>Η γραμμή συντήρησης</w:t>
      </w:r>
    </w:p>
    <w:p w14:paraId="5B519F53" w14:textId="77777777" w:rsidR="000727E0" w:rsidRPr="00B16E4C" w:rsidRDefault="000727E0" w:rsidP="005D6A54">
      <w:pPr>
        <w:pStyle w:val="-HTML"/>
        <w:spacing w:line="276" w:lineRule="auto"/>
        <w:rPr>
          <w:rFonts w:ascii="Times New Roman" w:hAnsi="Times New Roman" w:cs="Times New Roman"/>
          <w:sz w:val="24"/>
          <w:szCs w:val="24"/>
        </w:rPr>
      </w:pPr>
    </w:p>
    <w:p w14:paraId="655A1DA9" w14:textId="76C5CB14" w:rsidR="00881C0F" w:rsidRPr="00B16E4C" w:rsidRDefault="00881C0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Η γραμμή συντήρησης είναι μια έννοια που συνδέει το επίπεδο συντήρησης με το</w:t>
      </w:r>
      <w:r w:rsidR="00BA5CD5" w:rsidRPr="00B16E4C">
        <w:rPr>
          <w:rFonts w:ascii="Times New Roman" w:hAnsi="Times New Roman" w:cs="Times New Roman"/>
          <w:sz w:val="24"/>
          <w:szCs w:val="24"/>
        </w:rPr>
        <w:t xml:space="preserve">ν </w:t>
      </w:r>
      <w:r w:rsidRPr="00B16E4C">
        <w:rPr>
          <w:rFonts w:ascii="Times New Roman" w:hAnsi="Times New Roman" w:cs="Times New Roman"/>
          <w:sz w:val="24"/>
          <w:szCs w:val="24"/>
        </w:rPr>
        <w:t>υφιστάμενο οργανισμό συντήρησης.</w:t>
      </w:r>
      <w:r w:rsidR="004F48EE">
        <w:rPr>
          <w:rFonts w:ascii="Times New Roman" w:hAnsi="Times New Roman" w:cs="Times New Roman"/>
          <w:sz w:val="24"/>
          <w:szCs w:val="24"/>
        </w:rPr>
        <w:t xml:space="preserve"> Η </w:t>
      </w:r>
      <w:r w:rsidRPr="00B16E4C">
        <w:rPr>
          <w:rFonts w:ascii="Times New Roman" w:hAnsi="Times New Roman" w:cs="Times New Roman"/>
          <w:sz w:val="24"/>
          <w:szCs w:val="24"/>
        </w:rPr>
        <w:t xml:space="preserve">έννοια του επιπέδου συντήρησης </w:t>
      </w:r>
      <w:r w:rsidR="00B27530" w:rsidRPr="00B16E4C">
        <w:rPr>
          <w:rFonts w:ascii="Times New Roman" w:hAnsi="Times New Roman" w:cs="Times New Roman"/>
          <w:sz w:val="24"/>
          <w:szCs w:val="24"/>
        </w:rPr>
        <w:t>αναφέρεται</w:t>
      </w:r>
      <w:r w:rsidRPr="00B16E4C">
        <w:rPr>
          <w:rFonts w:ascii="Times New Roman" w:hAnsi="Times New Roman" w:cs="Times New Roman"/>
          <w:sz w:val="24"/>
          <w:szCs w:val="24"/>
        </w:rPr>
        <w:t xml:space="preserve"> </w:t>
      </w:r>
      <w:r w:rsidR="00B27530" w:rsidRPr="00B16E4C">
        <w:rPr>
          <w:rFonts w:ascii="Times New Roman" w:hAnsi="Times New Roman" w:cs="Times New Roman"/>
          <w:sz w:val="24"/>
          <w:szCs w:val="24"/>
        </w:rPr>
        <w:t>σ</w:t>
      </w:r>
      <w:r w:rsidRPr="00B16E4C">
        <w:rPr>
          <w:rFonts w:ascii="Times New Roman" w:hAnsi="Times New Roman" w:cs="Times New Roman"/>
          <w:sz w:val="24"/>
          <w:szCs w:val="24"/>
        </w:rPr>
        <w:t>την πολυπλοκότητα συντήρησης των αντικειμένων,</w:t>
      </w:r>
      <w:r w:rsidR="000C7181">
        <w:rPr>
          <w:rFonts w:ascii="Times New Roman" w:hAnsi="Times New Roman" w:cs="Times New Roman"/>
          <w:sz w:val="24"/>
          <w:szCs w:val="24"/>
        </w:rPr>
        <w:t xml:space="preserve"> </w:t>
      </w:r>
      <w:r w:rsidRPr="00B16E4C">
        <w:rPr>
          <w:rFonts w:ascii="Times New Roman" w:hAnsi="Times New Roman" w:cs="Times New Roman"/>
          <w:sz w:val="24"/>
          <w:szCs w:val="24"/>
        </w:rPr>
        <w:t xml:space="preserve">μέσω της έννοιας του επιπέδου </w:t>
      </w:r>
      <w:r w:rsidR="00B27530" w:rsidRPr="00B16E4C">
        <w:rPr>
          <w:rFonts w:ascii="Times New Roman" w:hAnsi="Times New Roman" w:cs="Times New Roman"/>
          <w:sz w:val="24"/>
          <w:szCs w:val="24"/>
        </w:rPr>
        <w:t>εσοχής</w:t>
      </w:r>
      <w:r w:rsidRPr="00B16E4C">
        <w:rPr>
          <w:rFonts w:ascii="Times New Roman" w:hAnsi="Times New Roman" w:cs="Times New Roman"/>
          <w:sz w:val="24"/>
          <w:szCs w:val="24"/>
        </w:rPr>
        <w:t xml:space="preserve">. Η </w:t>
      </w:r>
      <w:r w:rsidR="004F48EE">
        <w:rPr>
          <w:rFonts w:ascii="Times New Roman" w:hAnsi="Times New Roman" w:cs="Times New Roman"/>
          <w:sz w:val="24"/>
          <w:szCs w:val="24"/>
        </w:rPr>
        <w:t>έννοια</w:t>
      </w:r>
      <w:r w:rsidRPr="00B16E4C">
        <w:rPr>
          <w:rFonts w:ascii="Times New Roman" w:hAnsi="Times New Roman" w:cs="Times New Roman"/>
          <w:sz w:val="24"/>
          <w:szCs w:val="24"/>
        </w:rPr>
        <w:t xml:space="preserve"> της γραμμής συντήρησης</w:t>
      </w:r>
      <w:r w:rsidR="00A12D4F" w:rsidRPr="00B16E4C">
        <w:rPr>
          <w:rFonts w:ascii="Times New Roman" w:hAnsi="Times New Roman" w:cs="Times New Roman"/>
          <w:sz w:val="24"/>
          <w:szCs w:val="24"/>
        </w:rPr>
        <w:t xml:space="preserve"> </w:t>
      </w:r>
      <w:r w:rsidR="004F48EE">
        <w:rPr>
          <w:rFonts w:ascii="Times New Roman" w:hAnsi="Times New Roman" w:cs="Times New Roman"/>
          <w:sz w:val="24"/>
          <w:szCs w:val="24"/>
        </w:rPr>
        <w:t xml:space="preserve">αναφέρεται στα </w:t>
      </w:r>
      <w:r w:rsidR="00A12D4F" w:rsidRPr="00B16E4C">
        <w:rPr>
          <w:rFonts w:ascii="Times New Roman" w:hAnsi="Times New Roman" w:cs="Times New Roman"/>
          <w:sz w:val="24"/>
          <w:szCs w:val="24"/>
        </w:rPr>
        <w:t>καθορισμένα</w:t>
      </w:r>
      <w:r w:rsidRPr="00B16E4C">
        <w:rPr>
          <w:rFonts w:ascii="Times New Roman" w:hAnsi="Times New Roman" w:cs="Times New Roman"/>
          <w:sz w:val="24"/>
          <w:szCs w:val="24"/>
        </w:rPr>
        <w:t xml:space="preserve"> επίπεδα συντήρησης</w:t>
      </w:r>
      <w:r w:rsidR="004F48EE">
        <w:rPr>
          <w:rFonts w:ascii="Times New Roman" w:hAnsi="Times New Roman" w:cs="Times New Roman"/>
          <w:sz w:val="24"/>
          <w:szCs w:val="24"/>
        </w:rPr>
        <w:t xml:space="preserve"> ενός οργανισμού που </w:t>
      </w:r>
      <w:r w:rsidRPr="00B16E4C">
        <w:rPr>
          <w:rFonts w:ascii="Times New Roman" w:hAnsi="Times New Roman" w:cs="Times New Roman"/>
          <w:sz w:val="24"/>
          <w:szCs w:val="24"/>
        </w:rPr>
        <w:t xml:space="preserve">πρέπει να πραγματοποιούνται σε ένα αντικείμενο. </w:t>
      </w:r>
    </w:p>
    <w:p w14:paraId="4D30D122" w14:textId="644EAF0C" w:rsidR="00881C0F" w:rsidRPr="00B16E4C" w:rsidRDefault="00881C0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Οι γραμμές συντήρησης </w:t>
      </w:r>
      <w:r w:rsidR="004F48EE">
        <w:rPr>
          <w:rFonts w:ascii="Times New Roman" w:hAnsi="Times New Roman" w:cs="Times New Roman"/>
          <w:sz w:val="24"/>
          <w:szCs w:val="24"/>
        </w:rPr>
        <w:t>περιγράφουν</w:t>
      </w:r>
      <w:r w:rsidRPr="00B16E4C">
        <w:rPr>
          <w:rFonts w:ascii="Times New Roman" w:hAnsi="Times New Roman" w:cs="Times New Roman"/>
          <w:sz w:val="24"/>
          <w:szCs w:val="24"/>
        </w:rPr>
        <w:t xml:space="preserve"> </w:t>
      </w:r>
      <w:r w:rsidR="004F48EE">
        <w:rPr>
          <w:rFonts w:ascii="Times New Roman" w:hAnsi="Times New Roman" w:cs="Times New Roman"/>
          <w:sz w:val="24"/>
          <w:szCs w:val="24"/>
        </w:rPr>
        <w:t>τ</w:t>
      </w:r>
      <w:r w:rsidRPr="00B16E4C">
        <w:rPr>
          <w:rFonts w:ascii="Times New Roman" w:hAnsi="Times New Roman" w:cs="Times New Roman"/>
          <w:sz w:val="24"/>
          <w:szCs w:val="24"/>
        </w:rPr>
        <w:t>ο</w:t>
      </w:r>
      <w:r w:rsidR="004F48EE">
        <w:rPr>
          <w:rFonts w:ascii="Times New Roman" w:hAnsi="Times New Roman" w:cs="Times New Roman"/>
          <w:sz w:val="24"/>
          <w:szCs w:val="24"/>
        </w:rPr>
        <w:t>ν</w:t>
      </w:r>
      <w:r w:rsidRPr="00B16E4C">
        <w:rPr>
          <w:rFonts w:ascii="Times New Roman" w:hAnsi="Times New Roman" w:cs="Times New Roman"/>
          <w:sz w:val="24"/>
          <w:szCs w:val="24"/>
        </w:rPr>
        <w:t xml:space="preserve"> τόπο όπου </w:t>
      </w:r>
      <w:r w:rsidR="004F48EE">
        <w:rPr>
          <w:rFonts w:ascii="Times New Roman" w:hAnsi="Times New Roman" w:cs="Times New Roman"/>
          <w:sz w:val="24"/>
          <w:szCs w:val="24"/>
        </w:rPr>
        <w:t>θα πραγματοποιηθεί</w:t>
      </w:r>
      <w:r w:rsidRPr="00B16E4C">
        <w:rPr>
          <w:rFonts w:ascii="Times New Roman" w:hAnsi="Times New Roman" w:cs="Times New Roman"/>
          <w:sz w:val="24"/>
          <w:szCs w:val="24"/>
        </w:rPr>
        <w:t xml:space="preserve"> η συντήρηση</w:t>
      </w:r>
      <w:r w:rsidR="00237B7D">
        <w:rPr>
          <w:rFonts w:ascii="Times New Roman" w:hAnsi="Times New Roman" w:cs="Times New Roman"/>
          <w:sz w:val="24"/>
          <w:szCs w:val="24"/>
        </w:rPr>
        <w:t>,</w:t>
      </w:r>
      <w:r w:rsidRPr="00B16E4C">
        <w:rPr>
          <w:rFonts w:ascii="Times New Roman" w:hAnsi="Times New Roman" w:cs="Times New Roman"/>
          <w:sz w:val="24"/>
          <w:szCs w:val="24"/>
        </w:rPr>
        <w:t xml:space="preserve"> τους πόρους, τις υπηρεσίες και τη διαχείριση που απαιτ</w:t>
      </w:r>
      <w:r w:rsidR="004F48EE">
        <w:rPr>
          <w:rFonts w:ascii="Times New Roman" w:hAnsi="Times New Roman" w:cs="Times New Roman"/>
          <w:sz w:val="24"/>
          <w:szCs w:val="24"/>
        </w:rPr>
        <w:t>είται</w:t>
      </w:r>
      <w:r w:rsidRPr="00B16E4C">
        <w:rPr>
          <w:rFonts w:ascii="Times New Roman" w:hAnsi="Times New Roman" w:cs="Times New Roman"/>
          <w:sz w:val="24"/>
          <w:szCs w:val="24"/>
        </w:rPr>
        <w:t xml:space="preserve"> για την εκτέλεση ενός συγκεκριμένου επιπέδου</w:t>
      </w:r>
      <w:r w:rsidR="00063A9B">
        <w:rPr>
          <w:rFonts w:ascii="Times New Roman" w:hAnsi="Times New Roman" w:cs="Times New Roman"/>
          <w:sz w:val="24"/>
          <w:szCs w:val="24"/>
        </w:rPr>
        <w:t xml:space="preserve"> </w:t>
      </w:r>
      <w:r w:rsidRPr="00B16E4C">
        <w:rPr>
          <w:rFonts w:ascii="Times New Roman" w:hAnsi="Times New Roman" w:cs="Times New Roman"/>
          <w:sz w:val="24"/>
          <w:szCs w:val="24"/>
        </w:rPr>
        <w:t>των δραστηριοτήτων συντήρησης.</w:t>
      </w:r>
      <w:r w:rsidR="00237B7D">
        <w:rPr>
          <w:rFonts w:ascii="Times New Roman" w:hAnsi="Times New Roman" w:cs="Times New Roman"/>
          <w:sz w:val="24"/>
          <w:szCs w:val="24"/>
        </w:rPr>
        <w:t xml:space="preserve"> Επίσης </w:t>
      </w:r>
      <w:r w:rsidRPr="00B16E4C">
        <w:rPr>
          <w:rFonts w:ascii="Times New Roman" w:hAnsi="Times New Roman" w:cs="Times New Roman"/>
          <w:sz w:val="24"/>
          <w:szCs w:val="24"/>
        </w:rPr>
        <w:t>πε</w:t>
      </w:r>
      <w:r w:rsidR="00237B7D">
        <w:rPr>
          <w:rFonts w:ascii="Times New Roman" w:hAnsi="Times New Roman" w:cs="Times New Roman"/>
          <w:sz w:val="24"/>
          <w:szCs w:val="24"/>
        </w:rPr>
        <w:t>ριγράφουν τις</w:t>
      </w:r>
      <w:r w:rsidRPr="00B16E4C">
        <w:rPr>
          <w:rFonts w:ascii="Times New Roman" w:hAnsi="Times New Roman" w:cs="Times New Roman"/>
          <w:sz w:val="24"/>
          <w:szCs w:val="24"/>
        </w:rPr>
        <w:t xml:space="preserve">  δοκιμ</w:t>
      </w:r>
      <w:r w:rsidR="00237B7D">
        <w:rPr>
          <w:rFonts w:ascii="Times New Roman" w:hAnsi="Times New Roman" w:cs="Times New Roman"/>
          <w:sz w:val="24"/>
          <w:szCs w:val="24"/>
        </w:rPr>
        <w:t>ές του</w:t>
      </w:r>
      <w:r w:rsidR="005749B3" w:rsidRPr="00B16E4C">
        <w:rPr>
          <w:rFonts w:ascii="Times New Roman" w:hAnsi="Times New Roman" w:cs="Times New Roman"/>
          <w:sz w:val="24"/>
          <w:szCs w:val="24"/>
        </w:rPr>
        <w:t xml:space="preserve"> </w:t>
      </w:r>
      <w:r w:rsidRPr="00B16E4C">
        <w:rPr>
          <w:rFonts w:ascii="Times New Roman" w:hAnsi="Times New Roman" w:cs="Times New Roman"/>
          <w:sz w:val="24"/>
          <w:szCs w:val="24"/>
        </w:rPr>
        <w:t>εξοπλισμό,</w:t>
      </w:r>
      <w:r w:rsidR="00237B7D">
        <w:rPr>
          <w:rFonts w:ascii="Times New Roman" w:hAnsi="Times New Roman" w:cs="Times New Roman"/>
          <w:sz w:val="24"/>
          <w:szCs w:val="24"/>
        </w:rPr>
        <w:t xml:space="preserve"> τους </w:t>
      </w:r>
      <w:r w:rsidRPr="00B16E4C">
        <w:rPr>
          <w:rFonts w:ascii="Times New Roman" w:hAnsi="Times New Roman" w:cs="Times New Roman"/>
          <w:sz w:val="24"/>
          <w:szCs w:val="24"/>
        </w:rPr>
        <w:t xml:space="preserve"> χώρο</w:t>
      </w:r>
      <w:r w:rsidR="00237B7D">
        <w:rPr>
          <w:rFonts w:ascii="Times New Roman" w:hAnsi="Times New Roman" w:cs="Times New Roman"/>
          <w:sz w:val="24"/>
          <w:szCs w:val="24"/>
        </w:rPr>
        <w:t>υς</w:t>
      </w:r>
      <w:r w:rsidRPr="00B16E4C">
        <w:rPr>
          <w:rFonts w:ascii="Times New Roman" w:hAnsi="Times New Roman" w:cs="Times New Roman"/>
          <w:sz w:val="24"/>
          <w:szCs w:val="24"/>
        </w:rPr>
        <w:t xml:space="preserve"> εργασίας,</w:t>
      </w:r>
      <w:r w:rsidR="00237B7D">
        <w:rPr>
          <w:rFonts w:ascii="Times New Roman" w:hAnsi="Times New Roman" w:cs="Times New Roman"/>
          <w:sz w:val="24"/>
          <w:szCs w:val="24"/>
        </w:rPr>
        <w:t xml:space="preserve"> τα</w:t>
      </w:r>
      <w:r w:rsidRPr="00B16E4C">
        <w:rPr>
          <w:rFonts w:ascii="Times New Roman" w:hAnsi="Times New Roman" w:cs="Times New Roman"/>
          <w:sz w:val="24"/>
          <w:szCs w:val="24"/>
        </w:rPr>
        <w:t xml:space="preserve"> ανταλλακτικά,</w:t>
      </w:r>
      <w:r w:rsidR="00237B7D">
        <w:rPr>
          <w:rFonts w:ascii="Times New Roman" w:hAnsi="Times New Roman" w:cs="Times New Roman"/>
          <w:sz w:val="24"/>
          <w:szCs w:val="24"/>
        </w:rPr>
        <w:t xml:space="preserve"> τα</w:t>
      </w:r>
      <w:r w:rsidRPr="00B16E4C">
        <w:rPr>
          <w:rFonts w:ascii="Times New Roman" w:hAnsi="Times New Roman" w:cs="Times New Roman"/>
          <w:sz w:val="24"/>
          <w:szCs w:val="24"/>
        </w:rPr>
        <w:t xml:space="preserve"> εργαλεία κ.λπ.</w:t>
      </w:r>
      <w:r w:rsidR="00237B7D">
        <w:rPr>
          <w:rFonts w:ascii="Times New Roman" w:hAnsi="Times New Roman" w:cs="Times New Roman"/>
          <w:sz w:val="24"/>
          <w:szCs w:val="24"/>
        </w:rPr>
        <w:t xml:space="preserve"> Με λίγα λόγια μια γραμμή συντήρησης περιγράφει τη θέση και την υποστήριξη της συντήρησης ενός οργανισμού συντήρησης. </w:t>
      </w:r>
    </w:p>
    <w:p w14:paraId="64D3DF0A" w14:textId="2D6274EB" w:rsidR="00881C0F" w:rsidRPr="00B16E4C" w:rsidRDefault="00237B7D"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Η</w:t>
      </w:r>
      <w:r w:rsidR="00881C0F" w:rsidRPr="00B16E4C">
        <w:rPr>
          <w:rFonts w:ascii="Times New Roman" w:hAnsi="Times New Roman" w:cs="Times New Roman"/>
          <w:sz w:val="24"/>
          <w:szCs w:val="24"/>
        </w:rPr>
        <w:t xml:space="preserve"> συντήρηση</w:t>
      </w:r>
      <w:r>
        <w:rPr>
          <w:rFonts w:ascii="Times New Roman" w:hAnsi="Times New Roman" w:cs="Times New Roman"/>
          <w:sz w:val="24"/>
          <w:szCs w:val="24"/>
        </w:rPr>
        <w:t xml:space="preserve"> που</w:t>
      </w:r>
      <w:r w:rsidR="00881C0F" w:rsidRPr="00B16E4C">
        <w:rPr>
          <w:rFonts w:ascii="Times New Roman" w:hAnsi="Times New Roman" w:cs="Times New Roman"/>
          <w:sz w:val="24"/>
          <w:szCs w:val="24"/>
        </w:rPr>
        <w:t xml:space="preserve"> πραγματοποιείται στον τόπο όπου </w:t>
      </w:r>
      <w:r>
        <w:rPr>
          <w:rFonts w:ascii="Times New Roman" w:hAnsi="Times New Roman" w:cs="Times New Roman"/>
          <w:sz w:val="24"/>
          <w:szCs w:val="24"/>
        </w:rPr>
        <w:t>γίνεται η χρήση του</w:t>
      </w:r>
      <w:r w:rsidR="00881C0F" w:rsidRPr="00B16E4C">
        <w:rPr>
          <w:rFonts w:ascii="Times New Roman" w:hAnsi="Times New Roman" w:cs="Times New Roman"/>
          <w:sz w:val="24"/>
          <w:szCs w:val="24"/>
        </w:rPr>
        <w:t xml:space="preserve"> εξοπλισμ</w:t>
      </w:r>
      <w:r>
        <w:rPr>
          <w:rFonts w:ascii="Times New Roman" w:hAnsi="Times New Roman" w:cs="Times New Roman"/>
          <w:sz w:val="24"/>
          <w:szCs w:val="24"/>
        </w:rPr>
        <w:t>ού</w:t>
      </w:r>
      <w:r w:rsidR="005749B3" w:rsidRPr="00B16E4C">
        <w:rPr>
          <w:rFonts w:ascii="Times New Roman" w:hAnsi="Times New Roman" w:cs="Times New Roman"/>
          <w:sz w:val="24"/>
          <w:szCs w:val="24"/>
        </w:rPr>
        <w:t xml:space="preserve"> </w:t>
      </w:r>
      <w:r w:rsidR="00881C0F" w:rsidRPr="00B16E4C">
        <w:rPr>
          <w:rFonts w:ascii="Times New Roman" w:hAnsi="Times New Roman" w:cs="Times New Roman"/>
          <w:sz w:val="24"/>
          <w:szCs w:val="24"/>
        </w:rPr>
        <w:t>αναφ</w:t>
      </w:r>
      <w:r>
        <w:rPr>
          <w:rFonts w:ascii="Times New Roman" w:hAnsi="Times New Roman" w:cs="Times New Roman"/>
          <w:sz w:val="24"/>
          <w:szCs w:val="24"/>
        </w:rPr>
        <w:t>έρεται</w:t>
      </w:r>
      <w:r w:rsidR="00881C0F" w:rsidRPr="00B16E4C">
        <w:rPr>
          <w:rFonts w:ascii="Times New Roman" w:hAnsi="Times New Roman" w:cs="Times New Roman"/>
          <w:sz w:val="24"/>
          <w:szCs w:val="24"/>
        </w:rPr>
        <w:t xml:space="preserve"> </w:t>
      </w:r>
      <w:r>
        <w:rPr>
          <w:rFonts w:ascii="Times New Roman" w:hAnsi="Times New Roman" w:cs="Times New Roman"/>
          <w:sz w:val="24"/>
          <w:szCs w:val="24"/>
        </w:rPr>
        <w:t xml:space="preserve">σε μια </w:t>
      </w:r>
      <w:r w:rsidR="005749B3" w:rsidRPr="00B16E4C">
        <w:rPr>
          <w:rFonts w:ascii="Times New Roman" w:hAnsi="Times New Roman" w:cs="Times New Roman"/>
          <w:sz w:val="24"/>
          <w:szCs w:val="24"/>
        </w:rPr>
        <w:t xml:space="preserve">εντός θέσεως </w:t>
      </w:r>
      <w:r w:rsidR="00881C0F" w:rsidRPr="00B16E4C">
        <w:rPr>
          <w:rFonts w:ascii="Times New Roman" w:hAnsi="Times New Roman" w:cs="Times New Roman"/>
          <w:sz w:val="24"/>
          <w:szCs w:val="24"/>
        </w:rPr>
        <w:t>συντήρηση. Άλλες δραστηριότητες συντήρησης</w:t>
      </w:r>
      <w:r w:rsidR="00063A9B">
        <w:rPr>
          <w:rFonts w:ascii="Times New Roman" w:hAnsi="Times New Roman" w:cs="Times New Roman"/>
          <w:sz w:val="24"/>
          <w:szCs w:val="24"/>
        </w:rPr>
        <w:t xml:space="preserve"> </w:t>
      </w:r>
      <w:r w:rsidR="00881C0F" w:rsidRPr="00B16E4C">
        <w:rPr>
          <w:rFonts w:ascii="Times New Roman" w:hAnsi="Times New Roman" w:cs="Times New Roman"/>
          <w:sz w:val="24"/>
          <w:szCs w:val="24"/>
        </w:rPr>
        <w:t xml:space="preserve">θα είναι εκτός </w:t>
      </w:r>
      <w:r w:rsidR="005749B3" w:rsidRPr="00B16E4C">
        <w:rPr>
          <w:rFonts w:ascii="Times New Roman" w:hAnsi="Times New Roman" w:cs="Times New Roman"/>
          <w:sz w:val="24"/>
          <w:szCs w:val="24"/>
        </w:rPr>
        <w:t>θέσεως</w:t>
      </w:r>
      <w:r w:rsidR="00881C0F" w:rsidRPr="00B16E4C">
        <w:rPr>
          <w:rFonts w:ascii="Times New Roman" w:hAnsi="Times New Roman" w:cs="Times New Roman"/>
          <w:sz w:val="24"/>
          <w:szCs w:val="24"/>
        </w:rPr>
        <w:t xml:space="preserve">. </w:t>
      </w:r>
      <w:r w:rsidR="00D27FEA">
        <w:rPr>
          <w:rFonts w:ascii="Times New Roman" w:hAnsi="Times New Roman" w:cs="Times New Roman"/>
          <w:sz w:val="24"/>
          <w:szCs w:val="24"/>
        </w:rPr>
        <w:t>Ε</w:t>
      </w:r>
      <w:r w:rsidR="00881C0F" w:rsidRPr="00B16E4C">
        <w:rPr>
          <w:rFonts w:ascii="Times New Roman" w:hAnsi="Times New Roman" w:cs="Times New Roman"/>
          <w:sz w:val="24"/>
          <w:szCs w:val="24"/>
        </w:rPr>
        <w:t>ίναι</w:t>
      </w:r>
      <w:r w:rsidR="005749B3" w:rsidRPr="00B16E4C">
        <w:rPr>
          <w:rFonts w:ascii="Times New Roman" w:hAnsi="Times New Roman" w:cs="Times New Roman"/>
          <w:sz w:val="24"/>
          <w:szCs w:val="24"/>
        </w:rPr>
        <w:t xml:space="preserve"> </w:t>
      </w:r>
      <w:r w:rsidR="00881C0F" w:rsidRPr="00B16E4C">
        <w:rPr>
          <w:rFonts w:ascii="Times New Roman" w:hAnsi="Times New Roman" w:cs="Times New Roman"/>
          <w:sz w:val="24"/>
          <w:szCs w:val="24"/>
        </w:rPr>
        <w:t>πιθανό, με τον εξοπλισμό</w:t>
      </w:r>
      <w:r w:rsidR="005749B3" w:rsidRPr="00B16E4C">
        <w:rPr>
          <w:rFonts w:ascii="Times New Roman" w:hAnsi="Times New Roman" w:cs="Times New Roman"/>
          <w:sz w:val="24"/>
          <w:szCs w:val="24"/>
        </w:rPr>
        <w:t xml:space="preserve"> εντός θέσεως</w:t>
      </w:r>
      <w:r w:rsidR="00881C0F" w:rsidRPr="00B16E4C">
        <w:rPr>
          <w:rFonts w:ascii="Times New Roman" w:hAnsi="Times New Roman" w:cs="Times New Roman"/>
          <w:sz w:val="24"/>
          <w:szCs w:val="24"/>
        </w:rPr>
        <w:t>, η συντήρηση να πραγματοποιείται εκτός, δηλαδή</w:t>
      </w:r>
      <w:r w:rsidR="005749B3" w:rsidRPr="00B16E4C">
        <w:rPr>
          <w:rFonts w:ascii="Times New Roman" w:hAnsi="Times New Roman" w:cs="Times New Roman"/>
          <w:sz w:val="24"/>
          <w:szCs w:val="24"/>
        </w:rPr>
        <w:t xml:space="preserve">, </w:t>
      </w:r>
      <w:r w:rsidR="00881C0F" w:rsidRPr="00B16E4C">
        <w:rPr>
          <w:rFonts w:ascii="Times New Roman" w:hAnsi="Times New Roman" w:cs="Times New Roman"/>
          <w:sz w:val="24"/>
          <w:szCs w:val="24"/>
        </w:rPr>
        <w:t>χωρίς</w:t>
      </w:r>
      <w:r w:rsidR="00D27FEA">
        <w:rPr>
          <w:rFonts w:ascii="Times New Roman" w:hAnsi="Times New Roman" w:cs="Times New Roman"/>
          <w:sz w:val="24"/>
          <w:szCs w:val="24"/>
        </w:rPr>
        <w:t xml:space="preserve"> </w:t>
      </w:r>
      <w:r w:rsidR="00881C0F" w:rsidRPr="00B16E4C">
        <w:rPr>
          <w:rFonts w:ascii="Times New Roman" w:hAnsi="Times New Roman" w:cs="Times New Roman"/>
          <w:sz w:val="24"/>
          <w:szCs w:val="24"/>
        </w:rPr>
        <w:t>φυσική πρόσβαση στο αντικείμενο</w:t>
      </w:r>
      <w:r w:rsidR="00D27FEA">
        <w:rPr>
          <w:rFonts w:ascii="Times New Roman" w:hAnsi="Times New Roman" w:cs="Times New Roman"/>
          <w:sz w:val="24"/>
          <w:szCs w:val="24"/>
        </w:rPr>
        <w:t xml:space="preserve"> αλλά με </w:t>
      </w:r>
      <w:r w:rsidR="00881C0F" w:rsidRPr="00B16E4C">
        <w:rPr>
          <w:rFonts w:ascii="Times New Roman" w:hAnsi="Times New Roman" w:cs="Times New Roman"/>
          <w:sz w:val="24"/>
          <w:szCs w:val="24"/>
        </w:rPr>
        <w:t>απομακρυσμένη συντήρηση.</w:t>
      </w:r>
    </w:p>
    <w:p w14:paraId="2F206CBC" w14:textId="792D5A00" w:rsidR="00881C0F" w:rsidRDefault="00974CD3"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Ανεξαρτή</w:t>
      </w:r>
      <w:r>
        <w:rPr>
          <w:rFonts w:ascii="Times New Roman" w:hAnsi="Times New Roman" w:cs="Times New Roman"/>
          <w:sz w:val="24"/>
          <w:szCs w:val="24"/>
        </w:rPr>
        <w:t xml:space="preserve">τως αριθμού </w:t>
      </w:r>
      <w:r w:rsidR="00881C0F" w:rsidRPr="00B16E4C">
        <w:rPr>
          <w:rFonts w:ascii="Times New Roman" w:hAnsi="Times New Roman" w:cs="Times New Roman"/>
          <w:sz w:val="24"/>
          <w:szCs w:val="24"/>
        </w:rPr>
        <w:t>γραμμών συντήρησης,</w:t>
      </w:r>
      <w:r>
        <w:rPr>
          <w:rFonts w:ascii="Times New Roman" w:hAnsi="Times New Roman" w:cs="Times New Roman"/>
          <w:sz w:val="24"/>
          <w:szCs w:val="24"/>
        </w:rPr>
        <w:t xml:space="preserve"> και σύμφωνα με</w:t>
      </w:r>
      <w:r w:rsidR="00881C0F" w:rsidRPr="00B16E4C">
        <w:rPr>
          <w:rFonts w:ascii="Times New Roman" w:hAnsi="Times New Roman" w:cs="Times New Roman"/>
          <w:sz w:val="24"/>
          <w:szCs w:val="24"/>
        </w:rPr>
        <w:t xml:space="preserve"> το πρότυπο ορολογίας συντήρησης</w:t>
      </w:r>
      <w:r>
        <w:rPr>
          <w:rFonts w:ascii="Times New Roman" w:hAnsi="Times New Roman" w:cs="Times New Roman"/>
          <w:sz w:val="24"/>
          <w:szCs w:val="24"/>
        </w:rPr>
        <w:t xml:space="preserve">, το οποίο ορίζει </w:t>
      </w:r>
      <w:r w:rsidR="00881C0F" w:rsidRPr="00B16E4C">
        <w:rPr>
          <w:rFonts w:ascii="Times New Roman" w:hAnsi="Times New Roman" w:cs="Times New Roman"/>
          <w:sz w:val="24"/>
          <w:szCs w:val="24"/>
        </w:rPr>
        <w:t xml:space="preserve"> τ</w:t>
      </w:r>
      <w:r w:rsidR="00AD0ED2" w:rsidRPr="00B16E4C">
        <w:rPr>
          <w:rFonts w:ascii="Times New Roman" w:hAnsi="Times New Roman" w:cs="Times New Roman"/>
          <w:sz w:val="24"/>
          <w:szCs w:val="24"/>
        </w:rPr>
        <w:t xml:space="preserve">ην </w:t>
      </w:r>
      <w:r w:rsidR="00881C0F" w:rsidRPr="00B16E4C">
        <w:rPr>
          <w:rFonts w:ascii="Times New Roman" w:hAnsi="Times New Roman" w:cs="Times New Roman"/>
          <w:sz w:val="24"/>
          <w:szCs w:val="24"/>
        </w:rPr>
        <w:t>υποστήριξη</w:t>
      </w:r>
      <w:r w:rsidR="00AD0ED2" w:rsidRPr="00B16E4C">
        <w:rPr>
          <w:rFonts w:ascii="Times New Roman" w:hAnsi="Times New Roman" w:cs="Times New Roman"/>
          <w:sz w:val="24"/>
          <w:szCs w:val="24"/>
        </w:rPr>
        <w:t xml:space="preserve"> για συντήρηση</w:t>
      </w:r>
      <w:r w:rsidR="00881C0F" w:rsidRPr="00B16E4C">
        <w:rPr>
          <w:rFonts w:ascii="Times New Roman" w:hAnsi="Times New Roman" w:cs="Times New Roman"/>
          <w:sz w:val="24"/>
          <w:szCs w:val="24"/>
        </w:rPr>
        <w:t xml:space="preserve"> ως</w:t>
      </w:r>
      <w:r w:rsidR="00AD0ED2" w:rsidRPr="00B16E4C">
        <w:rPr>
          <w:rFonts w:ascii="Times New Roman" w:hAnsi="Times New Roman" w:cs="Times New Roman"/>
          <w:sz w:val="24"/>
          <w:szCs w:val="24"/>
        </w:rPr>
        <w:t xml:space="preserve"> την</w:t>
      </w:r>
      <w:r w:rsidR="00881C0F" w:rsidRPr="00B16E4C">
        <w:rPr>
          <w:rFonts w:ascii="Times New Roman" w:hAnsi="Times New Roman" w:cs="Times New Roman"/>
          <w:sz w:val="24"/>
          <w:szCs w:val="24"/>
        </w:rPr>
        <w:t xml:space="preserve"> ικανότητα ενός οργανισμού συντήρησης να έχει το δικαίωμα</w:t>
      </w:r>
      <w:r>
        <w:rPr>
          <w:rFonts w:ascii="Times New Roman" w:hAnsi="Times New Roman" w:cs="Times New Roman"/>
          <w:sz w:val="24"/>
          <w:szCs w:val="24"/>
        </w:rPr>
        <w:t xml:space="preserve"> να</w:t>
      </w:r>
      <w:r w:rsidR="00AD0ED2" w:rsidRPr="00B16E4C">
        <w:rPr>
          <w:rFonts w:ascii="Times New Roman" w:hAnsi="Times New Roman" w:cs="Times New Roman"/>
          <w:sz w:val="24"/>
          <w:szCs w:val="24"/>
        </w:rPr>
        <w:t xml:space="preserve"> πραγματοποιήσει τη</w:t>
      </w:r>
      <w:r>
        <w:rPr>
          <w:rFonts w:ascii="Times New Roman" w:hAnsi="Times New Roman" w:cs="Times New Roman"/>
          <w:sz w:val="24"/>
          <w:szCs w:val="24"/>
        </w:rPr>
        <w:t>ν απαιτούμενη</w:t>
      </w:r>
      <w:r w:rsidR="00881C0F" w:rsidRPr="00B16E4C">
        <w:rPr>
          <w:rFonts w:ascii="Times New Roman" w:hAnsi="Times New Roman" w:cs="Times New Roman"/>
          <w:sz w:val="24"/>
          <w:szCs w:val="24"/>
        </w:rPr>
        <w:t xml:space="preserve"> συντήρηση σ</w:t>
      </w:r>
      <w:r w:rsidR="00AD0ED2" w:rsidRPr="00B16E4C">
        <w:rPr>
          <w:rFonts w:ascii="Times New Roman" w:hAnsi="Times New Roman" w:cs="Times New Roman"/>
          <w:sz w:val="24"/>
          <w:szCs w:val="24"/>
        </w:rPr>
        <w:t xml:space="preserve">ε συγκεκριμένο </w:t>
      </w:r>
      <w:r w:rsidR="00881C0F" w:rsidRPr="00B16E4C">
        <w:rPr>
          <w:rFonts w:ascii="Times New Roman" w:hAnsi="Times New Roman" w:cs="Times New Roman"/>
          <w:sz w:val="24"/>
          <w:szCs w:val="24"/>
        </w:rPr>
        <w:t>μέρος σε μια δεδομένη</w:t>
      </w:r>
      <w:r>
        <w:rPr>
          <w:rFonts w:ascii="Times New Roman" w:hAnsi="Times New Roman" w:cs="Times New Roman"/>
          <w:sz w:val="24"/>
          <w:szCs w:val="24"/>
        </w:rPr>
        <w:t xml:space="preserve"> χρονική</w:t>
      </w:r>
      <w:r w:rsidR="00881C0F" w:rsidRPr="00B16E4C">
        <w:rPr>
          <w:rFonts w:ascii="Times New Roman" w:hAnsi="Times New Roman" w:cs="Times New Roman"/>
          <w:sz w:val="24"/>
          <w:szCs w:val="24"/>
        </w:rPr>
        <w:t>.</w:t>
      </w:r>
      <w:r w:rsidR="00F63D94" w:rsidRPr="00B16E4C">
        <w:rPr>
          <w:rFonts w:ascii="Times New Roman" w:hAnsi="Times New Roman" w:cs="Times New Roman"/>
          <w:sz w:val="24"/>
          <w:szCs w:val="24"/>
        </w:rPr>
        <w:t xml:space="preserve"> </w:t>
      </w:r>
      <w:r w:rsidR="00881C0F" w:rsidRPr="00B16E4C">
        <w:rPr>
          <w:rFonts w:ascii="Times New Roman" w:hAnsi="Times New Roman" w:cs="Times New Roman"/>
          <w:sz w:val="24"/>
          <w:szCs w:val="24"/>
        </w:rPr>
        <w:t>Επομένως,</w:t>
      </w:r>
      <w:r w:rsidR="00F63D94" w:rsidRPr="00B16E4C">
        <w:rPr>
          <w:rFonts w:ascii="Times New Roman" w:hAnsi="Times New Roman" w:cs="Times New Roman"/>
          <w:sz w:val="24"/>
          <w:szCs w:val="24"/>
        </w:rPr>
        <w:t xml:space="preserve"> η ικανότητα υποστήριξης για συντήρηση </w:t>
      </w:r>
      <w:r w:rsidR="00881C0F" w:rsidRPr="00B16E4C">
        <w:rPr>
          <w:rFonts w:ascii="Times New Roman" w:hAnsi="Times New Roman" w:cs="Times New Roman"/>
          <w:sz w:val="24"/>
          <w:szCs w:val="24"/>
        </w:rPr>
        <w:t xml:space="preserve"> αφορά την αποτελεσματικότητα ενός οργανισμού</w:t>
      </w:r>
      <w:r w:rsidR="00F63D94" w:rsidRPr="00B16E4C">
        <w:rPr>
          <w:rFonts w:ascii="Times New Roman" w:hAnsi="Times New Roman" w:cs="Times New Roman"/>
          <w:sz w:val="24"/>
          <w:szCs w:val="24"/>
        </w:rPr>
        <w:t xml:space="preserve"> </w:t>
      </w:r>
      <w:r w:rsidR="000144B1" w:rsidRPr="00B16E4C">
        <w:rPr>
          <w:rFonts w:ascii="Times New Roman" w:hAnsi="Times New Roman" w:cs="Times New Roman"/>
          <w:sz w:val="24"/>
          <w:szCs w:val="24"/>
        </w:rPr>
        <w:t xml:space="preserve">να </w:t>
      </w:r>
      <w:r w:rsidR="00881C0F" w:rsidRPr="00B16E4C">
        <w:rPr>
          <w:rFonts w:ascii="Times New Roman" w:hAnsi="Times New Roman" w:cs="Times New Roman"/>
          <w:sz w:val="24"/>
          <w:szCs w:val="24"/>
        </w:rPr>
        <w:t>παρέχει τη σωστή υποστήριξη συντήρησης,</w:t>
      </w:r>
      <w:r w:rsidR="00F63D94" w:rsidRPr="00B16E4C">
        <w:rPr>
          <w:rFonts w:ascii="Times New Roman" w:hAnsi="Times New Roman" w:cs="Times New Roman"/>
          <w:sz w:val="24"/>
          <w:szCs w:val="24"/>
        </w:rPr>
        <w:t xml:space="preserve"> </w:t>
      </w:r>
      <w:r w:rsidR="00881C0F" w:rsidRPr="00B16E4C">
        <w:rPr>
          <w:rFonts w:ascii="Times New Roman" w:hAnsi="Times New Roman" w:cs="Times New Roman"/>
          <w:sz w:val="24"/>
          <w:szCs w:val="24"/>
        </w:rPr>
        <w:t xml:space="preserve">με αποτελεσματικό τρόπο. </w:t>
      </w:r>
    </w:p>
    <w:p w14:paraId="5BE2A204" w14:textId="206E6293" w:rsidR="00CD4DF6" w:rsidRDefault="00CD4DF6" w:rsidP="009F5A17">
      <w:pPr>
        <w:pStyle w:val="-HTML"/>
        <w:spacing w:line="276" w:lineRule="auto"/>
        <w:jc w:val="both"/>
        <w:rPr>
          <w:rFonts w:ascii="Times New Roman" w:hAnsi="Times New Roman" w:cs="Times New Roman"/>
          <w:sz w:val="24"/>
          <w:szCs w:val="24"/>
        </w:rPr>
      </w:pPr>
    </w:p>
    <w:p w14:paraId="45C86330" w14:textId="339214B6" w:rsidR="00CD4DF6" w:rsidRDefault="00CD4DF6" w:rsidP="009F5A17">
      <w:pPr>
        <w:pStyle w:val="-HTML"/>
        <w:spacing w:line="276" w:lineRule="auto"/>
        <w:jc w:val="both"/>
        <w:rPr>
          <w:rFonts w:ascii="Times New Roman" w:hAnsi="Times New Roman" w:cs="Times New Roman"/>
          <w:sz w:val="24"/>
          <w:szCs w:val="24"/>
        </w:rPr>
      </w:pPr>
    </w:p>
    <w:p w14:paraId="06314FA8" w14:textId="77777777" w:rsidR="00CD4DF6" w:rsidRPr="00B16E4C" w:rsidRDefault="00CD4DF6" w:rsidP="009F5A17">
      <w:pPr>
        <w:pStyle w:val="-HTML"/>
        <w:spacing w:line="276" w:lineRule="auto"/>
        <w:jc w:val="both"/>
        <w:rPr>
          <w:rFonts w:ascii="Times New Roman" w:hAnsi="Times New Roman" w:cs="Times New Roman"/>
          <w:sz w:val="24"/>
          <w:szCs w:val="24"/>
        </w:rPr>
      </w:pPr>
    </w:p>
    <w:p w14:paraId="09F82392" w14:textId="00CCCDBC" w:rsidR="000F3F75" w:rsidRDefault="000F3F75" w:rsidP="005D6A54">
      <w:pPr>
        <w:spacing w:line="276" w:lineRule="auto"/>
        <w:rPr>
          <w:rFonts w:ascii="Times New Roman" w:hAnsi="Times New Roman" w:cs="Times New Roman"/>
          <w:szCs w:val="24"/>
        </w:rPr>
      </w:pPr>
    </w:p>
    <w:p w14:paraId="4BFD4BA9" w14:textId="77777777" w:rsidR="00974CD3" w:rsidRPr="00B16E4C" w:rsidRDefault="00974CD3" w:rsidP="005D6A54">
      <w:pPr>
        <w:spacing w:line="276" w:lineRule="auto"/>
        <w:rPr>
          <w:rFonts w:ascii="Times New Roman" w:hAnsi="Times New Roman" w:cs="Times New Roman"/>
          <w:szCs w:val="24"/>
        </w:rPr>
      </w:pPr>
    </w:p>
    <w:p w14:paraId="0F793F28" w14:textId="72086A60" w:rsidR="00881C0F" w:rsidRPr="00CE5385" w:rsidRDefault="00CC7D77" w:rsidP="00B32AFA">
      <w:pPr>
        <w:pStyle w:val="2"/>
        <w:numPr>
          <w:ilvl w:val="0"/>
          <w:numId w:val="0"/>
        </w:numPr>
        <w:spacing w:line="276" w:lineRule="auto"/>
        <w:ind w:left="576" w:hanging="576"/>
        <w:rPr>
          <w:rFonts w:asciiTheme="minorHAnsi" w:hAnsiTheme="minorHAnsi" w:cstheme="minorHAnsi"/>
        </w:rPr>
      </w:pPr>
      <w:r w:rsidRPr="00CE5385">
        <w:rPr>
          <w:rFonts w:asciiTheme="minorHAnsi" w:hAnsiTheme="minorHAnsi" w:cstheme="minorHAnsi"/>
          <w:sz w:val="24"/>
        </w:rPr>
        <w:lastRenderedPageBreak/>
        <w:t>3</w:t>
      </w:r>
      <w:r w:rsidR="00881C0F" w:rsidRPr="00CE5385">
        <w:rPr>
          <w:rFonts w:asciiTheme="minorHAnsi" w:hAnsiTheme="minorHAnsi" w:cstheme="minorHAnsi"/>
          <w:sz w:val="24"/>
        </w:rPr>
        <w:t xml:space="preserve">.6 Η </w:t>
      </w:r>
      <w:r w:rsidR="006B5C46" w:rsidRPr="00CE5385">
        <w:rPr>
          <w:rFonts w:asciiTheme="minorHAnsi" w:hAnsiTheme="minorHAnsi" w:cstheme="minorHAnsi"/>
          <w:sz w:val="24"/>
        </w:rPr>
        <w:t>π</w:t>
      </w:r>
      <w:r w:rsidR="00881C0F" w:rsidRPr="00CE5385">
        <w:rPr>
          <w:rFonts w:asciiTheme="minorHAnsi" w:hAnsiTheme="minorHAnsi" w:cstheme="minorHAnsi"/>
          <w:sz w:val="24"/>
        </w:rPr>
        <w:t xml:space="preserve">ολιτική </w:t>
      </w:r>
      <w:r w:rsidR="006B5C46" w:rsidRPr="00CE5385">
        <w:rPr>
          <w:rFonts w:asciiTheme="minorHAnsi" w:hAnsiTheme="minorHAnsi" w:cstheme="minorHAnsi"/>
          <w:sz w:val="24"/>
        </w:rPr>
        <w:t>σ</w:t>
      </w:r>
      <w:r w:rsidR="00881C0F" w:rsidRPr="00CE5385">
        <w:rPr>
          <w:rFonts w:asciiTheme="minorHAnsi" w:hAnsiTheme="minorHAnsi" w:cstheme="minorHAnsi"/>
          <w:sz w:val="24"/>
        </w:rPr>
        <w:t>υντήρησης</w:t>
      </w:r>
    </w:p>
    <w:p w14:paraId="39788DF7" w14:textId="77777777" w:rsidR="00063A9B" w:rsidRPr="009A37E5" w:rsidRDefault="00063A9B" w:rsidP="005D6A54">
      <w:pPr>
        <w:pStyle w:val="-HTML"/>
        <w:spacing w:line="276" w:lineRule="auto"/>
        <w:rPr>
          <w:rFonts w:ascii="Times New Roman" w:hAnsi="Times New Roman" w:cs="Times New Roman"/>
          <w:sz w:val="24"/>
          <w:szCs w:val="24"/>
        </w:rPr>
      </w:pPr>
    </w:p>
    <w:p w14:paraId="60EB0B8E" w14:textId="1C3B6D95" w:rsidR="00881C0F" w:rsidRPr="00B16E4C" w:rsidRDefault="00881C0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Οι προηγούμενες ενότητες δείχνουν ότι, </w:t>
      </w:r>
      <w:r w:rsidR="00B6572A">
        <w:rPr>
          <w:rFonts w:ascii="Times New Roman" w:hAnsi="Times New Roman" w:cs="Times New Roman"/>
          <w:sz w:val="24"/>
          <w:szCs w:val="24"/>
        </w:rPr>
        <w:t>ο</w:t>
      </w:r>
      <w:r w:rsidRPr="00B16E4C">
        <w:rPr>
          <w:rFonts w:ascii="Times New Roman" w:hAnsi="Times New Roman" w:cs="Times New Roman"/>
          <w:sz w:val="24"/>
          <w:szCs w:val="24"/>
        </w:rPr>
        <w:t>ι ενέργειες συντήρησης</w:t>
      </w:r>
      <w:r w:rsidR="00B6572A">
        <w:rPr>
          <w:rFonts w:ascii="Times New Roman" w:hAnsi="Times New Roman" w:cs="Times New Roman"/>
          <w:sz w:val="24"/>
          <w:szCs w:val="24"/>
        </w:rPr>
        <w:t xml:space="preserve"> που πραγματοποιούνται στα</w:t>
      </w:r>
      <w:r w:rsidRPr="00B16E4C">
        <w:rPr>
          <w:rFonts w:ascii="Times New Roman" w:hAnsi="Times New Roman" w:cs="Times New Roman"/>
          <w:sz w:val="24"/>
          <w:szCs w:val="24"/>
        </w:rPr>
        <w:t xml:space="preserve"> διαφορετικά επίπεδα </w:t>
      </w:r>
      <w:r w:rsidR="00B6572A">
        <w:rPr>
          <w:rFonts w:ascii="Times New Roman" w:hAnsi="Times New Roman" w:cs="Times New Roman"/>
          <w:sz w:val="24"/>
          <w:szCs w:val="24"/>
        </w:rPr>
        <w:t>εσοχής</w:t>
      </w:r>
      <w:r w:rsidRPr="00B16E4C">
        <w:rPr>
          <w:rFonts w:ascii="Times New Roman" w:hAnsi="Times New Roman" w:cs="Times New Roman"/>
          <w:sz w:val="24"/>
          <w:szCs w:val="24"/>
        </w:rPr>
        <w:t xml:space="preserve"> ταξινο</w:t>
      </w:r>
      <w:r w:rsidR="00B6572A">
        <w:rPr>
          <w:rFonts w:ascii="Times New Roman" w:hAnsi="Times New Roman" w:cs="Times New Roman"/>
          <w:sz w:val="24"/>
          <w:szCs w:val="24"/>
        </w:rPr>
        <w:t>μούνται</w:t>
      </w:r>
      <w:r w:rsidRPr="00B16E4C">
        <w:rPr>
          <w:rFonts w:ascii="Times New Roman" w:hAnsi="Times New Roman" w:cs="Times New Roman"/>
          <w:sz w:val="24"/>
          <w:szCs w:val="24"/>
        </w:rPr>
        <w:t xml:space="preserve"> σε διαφορετικά επίπεδα συντήρησης. Τα επίπεδα συντήρησης</w:t>
      </w:r>
      <w:r w:rsidR="00B6572A">
        <w:rPr>
          <w:rFonts w:ascii="Times New Roman" w:hAnsi="Times New Roman" w:cs="Times New Roman"/>
          <w:sz w:val="24"/>
          <w:szCs w:val="24"/>
        </w:rPr>
        <w:t xml:space="preserve"> </w:t>
      </w:r>
      <w:r w:rsidR="00E87037" w:rsidRPr="00B16E4C">
        <w:rPr>
          <w:rFonts w:ascii="Times New Roman" w:hAnsi="Times New Roman" w:cs="Times New Roman"/>
          <w:sz w:val="24"/>
          <w:szCs w:val="24"/>
        </w:rPr>
        <w:t xml:space="preserve"> </w:t>
      </w:r>
      <w:r w:rsidRPr="00B16E4C">
        <w:rPr>
          <w:rFonts w:ascii="Times New Roman" w:hAnsi="Times New Roman" w:cs="Times New Roman"/>
          <w:sz w:val="24"/>
          <w:szCs w:val="24"/>
        </w:rPr>
        <w:t>εκτελούνται σε διαφορετικές θέσεις τ</w:t>
      </w:r>
      <w:r w:rsidR="00B6572A">
        <w:rPr>
          <w:rFonts w:ascii="Times New Roman" w:hAnsi="Times New Roman" w:cs="Times New Roman"/>
          <w:sz w:val="24"/>
          <w:szCs w:val="24"/>
        </w:rPr>
        <w:t>ου</w:t>
      </w:r>
      <w:r w:rsidRPr="00B16E4C">
        <w:rPr>
          <w:rFonts w:ascii="Times New Roman" w:hAnsi="Times New Roman" w:cs="Times New Roman"/>
          <w:sz w:val="24"/>
          <w:szCs w:val="24"/>
        </w:rPr>
        <w:t xml:space="preserve"> οργανισμού συντήρησης που ονομάζεται</w:t>
      </w:r>
      <w:r w:rsidR="00E87037" w:rsidRPr="00B16E4C">
        <w:rPr>
          <w:rFonts w:ascii="Times New Roman" w:hAnsi="Times New Roman" w:cs="Times New Roman"/>
          <w:sz w:val="24"/>
          <w:szCs w:val="24"/>
        </w:rPr>
        <w:t xml:space="preserve"> </w:t>
      </w:r>
      <w:r w:rsidRPr="00B16E4C">
        <w:rPr>
          <w:rFonts w:ascii="Times New Roman" w:hAnsi="Times New Roman" w:cs="Times New Roman"/>
          <w:sz w:val="24"/>
          <w:szCs w:val="24"/>
        </w:rPr>
        <w:t>γραμμές συντήρησης.</w:t>
      </w:r>
    </w:p>
    <w:p w14:paraId="342723B9" w14:textId="14EA9FF7" w:rsidR="00881C0F" w:rsidRPr="00B16E4C" w:rsidRDefault="00C11AA7"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Όταν </w:t>
      </w:r>
      <w:r w:rsidR="00881C0F" w:rsidRPr="00B16E4C">
        <w:rPr>
          <w:rFonts w:ascii="Times New Roman" w:hAnsi="Times New Roman" w:cs="Times New Roman"/>
          <w:sz w:val="24"/>
          <w:szCs w:val="24"/>
        </w:rPr>
        <w:t xml:space="preserve">όλες αυτές οι έννοιες </w:t>
      </w:r>
      <w:r>
        <w:rPr>
          <w:rFonts w:ascii="Times New Roman" w:hAnsi="Times New Roman" w:cs="Times New Roman"/>
          <w:sz w:val="24"/>
          <w:szCs w:val="24"/>
        </w:rPr>
        <w:t>γίνουν</w:t>
      </w:r>
      <w:r w:rsidR="00881C0F" w:rsidRPr="00B16E4C">
        <w:rPr>
          <w:rFonts w:ascii="Times New Roman" w:hAnsi="Times New Roman" w:cs="Times New Roman"/>
          <w:sz w:val="24"/>
          <w:szCs w:val="24"/>
        </w:rPr>
        <w:t xml:space="preserve"> σαφείς και καθιερωθούν σε έναν οργανισμό, μπορούμε να πούμε</w:t>
      </w:r>
      <w:r w:rsidR="00E87037" w:rsidRPr="00B16E4C">
        <w:rPr>
          <w:rFonts w:ascii="Times New Roman" w:hAnsi="Times New Roman" w:cs="Times New Roman"/>
          <w:sz w:val="24"/>
          <w:szCs w:val="24"/>
        </w:rPr>
        <w:t xml:space="preserve"> </w:t>
      </w:r>
      <w:r w:rsidR="00881C0F" w:rsidRPr="00FD763D">
        <w:rPr>
          <w:rFonts w:ascii="Times New Roman" w:hAnsi="Times New Roman" w:cs="Times New Roman"/>
          <w:sz w:val="24"/>
          <w:szCs w:val="24"/>
        </w:rPr>
        <w:t>[</w:t>
      </w:r>
      <w:r w:rsidR="00AB7B7F">
        <w:rPr>
          <w:rFonts w:ascii="Times New Roman" w:hAnsi="Times New Roman" w:cs="Times New Roman"/>
          <w:sz w:val="24"/>
          <w:szCs w:val="24"/>
        </w:rPr>
        <w:t>28</w:t>
      </w:r>
      <w:r w:rsidR="00881C0F" w:rsidRPr="00FD763D">
        <w:rPr>
          <w:rFonts w:ascii="Times New Roman" w:hAnsi="Times New Roman" w:cs="Times New Roman"/>
          <w:sz w:val="24"/>
          <w:szCs w:val="24"/>
        </w:rPr>
        <w:t>]</w:t>
      </w:r>
      <w:r w:rsidR="00881C0F" w:rsidRPr="00B16E4C">
        <w:rPr>
          <w:rFonts w:ascii="Times New Roman" w:hAnsi="Times New Roman" w:cs="Times New Roman"/>
          <w:sz w:val="24"/>
          <w:szCs w:val="24"/>
        </w:rPr>
        <w:t xml:space="preserve"> ότι ο οργανισμός έχει θεσπίσει</w:t>
      </w:r>
      <w:r w:rsidR="00E87037" w:rsidRPr="00B16E4C">
        <w:rPr>
          <w:rFonts w:ascii="Times New Roman" w:hAnsi="Times New Roman" w:cs="Times New Roman"/>
          <w:sz w:val="24"/>
          <w:szCs w:val="24"/>
        </w:rPr>
        <w:t xml:space="preserve"> μια</w:t>
      </w:r>
      <w:r w:rsidR="00881C0F" w:rsidRPr="00B16E4C">
        <w:rPr>
          <w:rFonts w:ascii="Times New Roman" w:hAnsi="Times New Roman" w:cs="Times New Roman"/>
          <w:sz w:val="24"/>
          <w:szCs w:val="24"/>
        </w:rPr>
        <w:t xml:space="preserve"> πολιτική συντήρησης.</w:t>
      </w:r>
    </w:p>
    <w:p w14:paraId="5C924194" w14:textId="173FAABC" w:rsidR="00881C0F" w:rsidRPr="00B16E4C" w:rsidRDefault="00881C0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Ως εκ τούτου, η πολιτική</w:t>
      </w:r>
      <w:r w:rsidR="00A778BB" w:rsidRPr="00B16E4C">
        <w:rPr>
          <w:rFonts w:ascii="Times New Roman" w:hAnsi="Times New Roman" w:cs="Times New Roman"/>
          <w:sz w:val="24"/>
          <w:szCs w:val="24"/>
        </w:rPr>
        <w:t xml:space="preserve"> συντήρησης </w:t>
      </w:r>
      <w:r w:rsidRPr="00B16E4C">
        <w:rPr>
          <w:rFonts w:ascii="Times New Roman" w:hAnsi="Times New Roman" w:cs="Times New Roman"/>
          <w:sz w:val="24"/>
          <w:szCs w:val="24"/>
        </w:rPr>
        <w:t xml:space="preserve"> ορίζεται ως η σχέση μεταξύ της διατήρησής τ</w:t>
      </w:r>
      <w:r w:rsidR="00A778BB" w:rsidRPr="00B16E4C">
        <w:rPr>
          <w:rFonts w:ascii="Times New Roman" w:hAnsi="Times New Roman" w:cs="Times New Roman"/>
          <w:sz w:val="24"/>
          <w:szCs w:val="24"/>
        </w:rPr>
        <w:t xml:space="preserve">ων </w:t>
      </w:r>
      <w:proofErr w:type="spellStart"/>
      <w:r w:rsidR="00C11AA7">
        <w:rPr>
          <w:rFonts w:ascii="Times New Roman" w:hAnsi="Times New Roman" w:cs="Times New Roman"/>
          <w:sz w:val="24"/>
          <w:szCs w:val="24"/>
        </w:rPr>
        <w:t>γραμμων</w:t>
      </w:r>
      <w:proofErr w:type="spellEnd"/>
      <w:r w:rsidR="00A778BB" w:rsidRPr="00B16E4C">
        <w:rPr>
          <w:rFonts w:ascii="Times New Roman" w:hAnsi="Times New Roman" w:cs="Times New Roman"/>
          <w:sz w:val="24"/>
          <w:szCs w:val="24"/>
        </w:rPr>
        <w:t xml:space="preserve"> συντήρησης,</w:t>
      </w:r>
      <w:r w:rsidRPr="00B16E4C">
        <w:rPr>
          <w:rFonts w:ascii="Times New Roman" w:hAnsi="Times New Roman" w:cs="Times New Roman"/>
          <w:sz w:val="24"/>
          <w:szCs w:val="24"/>
        </w:rPr>
        <w:t xml:space="preserve"> τ</w:t>
      </w:r>
      <w:r w:rsidR="00063A9B">
        <w:rPr>
          <w:rFonts w:ascii="Times New Roman" w:hAnsi="Times New Roman" w:cs="Times New Roman"/>
          <w:sz w:val="24"/>
          <w:szCs w:val="24"/>
        </w:rPr>
        <w:t>ων</w:t>
      </w:r>
      <w:r w:rsidRPr="00B16E4C">
        <w:rPr>
          <w:rFonts w:ascii="Times New Roman" w:hAnsi="Times New Roman" w:cs="Times New Roman"/>
          <w:sz w:val="24"/>
          <w:szCs w:val="24"/>
        </w:rPr>
        <w:t xml:space="preserve"> </w:t>
      </w:r>
      <w:r w:rsidR="00063A9B" w:rsidRPr="00B16E4C">
        <w:rPr>
          <w:rFonts w:ascii="Times New Roman" w:hAnsi="Times New Roman" w:cs="Times New Roman"/>
          <w:sz w:val="24"/>
          <w:szCs w:val="24"/>
        </w:rPr>
        <w:t>επ</w:t>
      </w:r>
      <w:r w:rsidR="00063A9B">
        <w:rPr>
          <w:rFonts w:ascii="Times New Roman" w:hAnsi="Times New Roman" w:cs="Times New Roman"/>
          <w:sz w:val="24"/>
          <w:szCs w:val="24"/>
        </w:rPr>
        <w:t>ι</w:t>
      </w:r>
      <w:r w:rsidR="00063A9B" w:rsidRPr="00B16E4C">
        <w:rPr>
          <w:rFonts w:ascii="Times New Roman" w:hAnsi="Times New Roman" w:cs="Times New Roman"/>
          <w:sz w:val="24"/>
          <w:szCs w:val="24"/>
        </w:rPr>
        <w:t>πέδ</w:t>
      </w:r>
      <w:r w:rsidR="00063A9B">
        <w:rPr>
          <w:rFonts w:ascii="Times New Roman" w:hAnsi="Times New Roman" w:cs="Times New Roman"/>
          <w:sz w:val="24"/>
          <w:szCs w:val="24"/>
        </w:rPr>
        <w:t>ων</w:t>
      </w:r>
      <w:r w:rsidRPr="00B16E4C">
        <w:rPr>
          <w:rFonts w:ascii="Times New Roman" w:hAnsi="Times New Roman" w:cs="Times New Roman"/>
          <w:sz w:val="24"/>
          <w:szCs w:val="24"/>
        </w:rPr>
        <w:t xml:space="preserve"> εσοχής και τ</w:t>
      </w:r>
      <w:r w:rsidR="00063A9B">
        <w:rPr>
          <w:rFonts w:ascii="Times New Roman" w:hAnsi="Times New Roman" w:cs="Times New Roman"/>
          <w:sz w:val="24"/>
          <w:szCs w:val="24"/>
        </w:rPr>
        <w:t>ων</w:t>
      </w:r>
      <w:r w:rsidRPr="00B16E4C">
        <w:rPr>
          <w:rFonts w:ascii="Times New Roman" w:hAnsi="Times New Roman" w:cs="Times New Roman"/>
          <w:sz w:val="24"/>
          <w:szCs w:val="24"/>
        </w:rPr>
        <w:t xml:space="preserve"> επ</w:t>
      </w:r>
      <w:r w:rsidR="00063A9B">
        <w:rPr>
          <w:rFonts w:ascii="Times New Roman" w:hAnsi="Times New Roman" w:cs="Times New Roman"/>
          <w:sz w:val="24"/>
          <w:szCs w:val="24"/>
        </w:rPr>
        <w:t>ι</w:t>
      </w:r>
      <w:r w:rsidRPr="00B16E4C">
        <w:rPr>
          <w:rFonts w:ascii="Times New Roman" w:hAnsi="Times New Roman" w:cs="Times New Roman"/>
          <w:sz w:val="24"/>
          <w:szCs w:val="24"/>
        </w:rPr>
        <w:t>π</w:t>
      </w:r>
      <w:r w:rsidR="00063A9B">
        <w:rPr>
          <w:rFonts w:ascii="Times New Roman" w:hAnsi="Times New Roman" w:cs="Times New Roman"/>
          <w:sz w:val="24"/>
          <w:szCs w:val="24"/>
        </w:rPr>
        <w:t>έ</w:t>
      </w:r>
      <w:r w:rsidRPr="00B16E4C">
        <w:rPr>
          <w:rFonts w:ascii="Times New Roman" w:hAnsi="Times New Roman" w:cs="Times New Roman"/>
          <w:sz w:val="24"/>
          <w:szCs w:val="24"/>
        </w:rPr>
        <w:t>δ</w:t>
      </w:r>
      <w:r w:rsidR="00063A9B">
        <w:rPr>
          <w:rFonts w:ascii="Times New Roman" w:hAnsi="Times New Roman" w:cs="Times New Roman"/>
          <w:sz w:val="24"/>
          <w:szCs w:val="24"/>
        </w:rPr>
        <w:t>ων</w:t>
      </w:r>
      <w:r w:rsidRPr="00B16E4C">
        <w:rPr>
          <w:rFonts w:ascii="Times New Roman" w:hAnsi="Times New Roman" w:cs="Times New Roman"/>
          <w:sz w:val="24"/>
          <w:szCs w:val="24"/>
        </w:rPr>
        <w:t xml:space="preserve"> συντήρησης</w:t>
      </w:r>
      <w:r w:rsidR="00A778BB" w:rsidRPr="00B16E4C">
        <w:rPr>
          <w:rFonts w:ascii="Times New Roman" w:hAnsi="Times New Roman" w:cs="Times New Roman"/>
          <w:sz w:val="24"/>
          <w:szCs w:val="24"/>
        </w:rPr>
        <w:t xml:space="preserve"> που πρέπει να εφαρμοστούν γ</w:t>
      </w:r>
      <w:r w:rsidRPr="00B16E4C">
        <w:rPr>
          <w:rFonts w:ascii="Times New Roman" w:hAnsi="Times New Roman" w:cs="Times New Roman"/>
          <w:sz w:val="24"/>
          <w:szCs w:val="24"/>
        </w:rPr>
        <w:t>ια τη συντήρηση ενός αντικειμένου.</w:t>
      </w:r>
    </w:p>
    <w:p w14:paraId="71EAAEA4" w14:textId="73C246AF" w:rsidR="00881C0F" w:rsidRPr="00B16E4C" w:rsidRDefault="001653AD"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Στο </w:t>
      </w:r>
      <w:r w:rsidR="00881C0F" w:rsidRPr="00B16E4C">
        <w:rPr>
          <w:rFonts w:ascii="Times New Roman" w:hAnsi="Times New Roman" w:cs="Times New Roman"/>
          <w:sz w:val="24"/>
          <w:szCs w:val="24"/>
        </w:rPr>
        <w:t xml:space="preserve"> </w:t>
      </w:r>
      <w:r w:rsidR="00BC000E">
        <w:rPr>
          <w:rFonts w:ascii="Times New Roman" w:hAnsi="Times New Roman" w:cs="Times New Roman"/>
          <w:sz w:val="24"/>
          <w:szCs w:val="24"/>
        </w:rPr>
        <w:t>σ</w:t>
      </w:r>
      <w:r w:rsidR="00881C0F" w:rsidRPr="00B16E4C">
        <w:rPr>
          <w:rFonts w:ascii="Times New Roman" w:hAnsi="Times New Roman" w:cs="Times New Roman"/>
          <w:sz w:val="24"/>
          <w:szCs w:val="24"/>
        </w:rPr>
        <w:t xml:space="preserve">χήμα </w:t>
      </w:r>
      <w:r w:rsidR="00CC7D77">
        <w:rPr>
          <w:rFonts w:ascii="Times New Roman" w:hAnsi="Times New Roman" w:cs="Times New Roman"/>
          <w:sz w:val="24"/>
          <w:szCs w:val="24"/>
        </w:rPr>
        <w:t>3</w:t>
      </w:r>
      <w:r w:rsidR="00881C0F" w:rsidRPr="00B16E4C">
        <w:rPr>
          <w:rFonts w:ascii="Times New Roman" w:hAnsi="Times New Roman" w:cs="Times New Roman"/>
          <w:sz w:val="24"/>
          <w:szCs w:val="24"/>
        </w:rPr>
        <w:t xml:space="preserve">.3 </w:t>
      </w:r>
      <w:r>
        <w:rPr>
          <w:rFonts w:ascii="Times New Roman" w:hAnsi="Times New Roman" w:cs="Times New Roman"/>
          <w:sz w:val="24"/>
          <w:szCs w:val="24"/>
        </w:rPr>
        <w:t xml:space="preserve"> που παρατίθεται παρακάτω</w:t>
      </w:r>
      <w:r w:rsidR="003059A5">
        <w:rPr>
          <w:rFonts w:ascii="Times New Roman" w:hAnsi="Times New Roman" w:cs="Times New Roman"/>
          <w:sz w:val="24"/>
          <w:szCs w:val="24"/>
        </w:rPr>
        <w:t xml:space="preserve"> αναλύεται το παράδειγμα της ενότητας 3.4. Π</w:t>
      </w:r>
      <w:r w:rsidR="00881C0F" w:rsidRPr="00B16E4C">
        <w:rPr>
          <w:rFonts w:ascii="Times New Roman" w:hAnsi="Times New Roman" w:cs="Times New Roman"/>
          <w:sz w:val="24"/>
          <w:szCs w:val="24"/>
        </w:rPr>
        <w:t>αρουσιάζ</w:t>
      </w:r>
      <w:r>
        <w:rPr>
          <w:rFonts w:ascii="Times New Roman" w:hAnsi="Times New Roman" w:cs="Times New Roman"/>
          <w:sz w:val="24"/>
          <w:szCs w:val="24"/>
        </w:rPr>
        <w:t>ονται</w:t>
      </w:r>
      <w:r w:rsidR="00881C0F" w:rsidRPr="00B16E4C">
        <w:rPr>
          <w:rFonts w:ascii="Times New Roman" w:hAnsi="Times New Roman" w:cs="Times New Roman"/>
          <w:sz w:val="24"/>
          <w:szCs w:val="24"/>
        </w:rPr>
        <w:t xml:space="preserve"> </w:t>
      </w:r>
      <w:r w:rsidR="003059A5">
        <w:rPr>
          <w:rFonts w:ascii="Times New Roman" w:hAnsi="Times New Roman" w:cs="Times New Roman"/>
          <w:sz w:val="24"/>
          <w:szCs w:val="24"/>
        </w:rPr>
        <w:t xml:space="preserve"> οι </w:t>
      </w:r>
      <w:r>
        <w:rPr>
          <w:rFonts w:ascii="Times New Roman" w:hAnsi="Times New Roman" w:cs="Times New Roman"/>
          <w:sz w:val="24"/>
          <w:szCs w:val="24"/>
        </w:rPr>
        <w:t>τρεις</w:t>
      </w:r>
      <w:r w:rsidR="00881C0F" w:rsidRPr="00B16E4C">
        <w:rPr>
          <w:rFonts w:ascii="Times New Roman" w:hAnsi="Times New Roman" w:cs="Times New Roman"/>
          <w:sz w:val="24"/>
          <w:szCs w:val="24"/>
        </w:rPr>
        <w:t xml:space="preserve"> γραμμές συντήρησης</w:t>
      </w:r>
      <w:r w:rsidR="003059A5">
        <w:rPr>
          <w:rFonts w:ascii="Times New Roman" w:hAnsi="Times New Roman" w:cs="Times New Roman"/>
          <w:sz w:val="24"/>
          <w:szCs w:val="24"/>
        </w:rPr>
        <w:t xml:space="preserve"> και οι πέντε κύκλοι</w:t>
      </w:r>
      <w:r w:rsidR="00881C0F" w:rsidRPr="00B16E4C">
        <w:rPr>
          <w:rFonts w:ascii="Times New Roman" w:hAnsi="Times New Roman" w:cs="Times New Roman"/>
          <w:sz w:val="24"/>
          <w:szCs w:val="24"/>
        </w:rPr>
        <w:t xml:space="preserve"> </w:t>
      </w:r>
      <w:r w:rsidR="003059A5" w:rsidRPr="00B16E4C">
        <w:rPr>
          <w:rFonts w:ascii="Times New Roman" w:hAnsi="Times New Roman" w:cs="Times New Roman"/>
          <w:sz w:val="24"/>
          <w:szCs w:val="24"/>
        </w:rPr>
        <w:t>ενεργει</w:t>
      </w:r>
      <w:r w:rsidR="003059A5">
        <w:rPr>
          <w:rFonts w:ascii="Times New Roman" w:hAnsi="Times New Roman" w:cs="Times New Roman"/>
          <w:sz w:val="24"/>
          <w:szCs w:val="24"/>
        </w:rPr>
        <w:t>ών</w:t>
      </w:r>
      <w:r w:rsidR="00881C0F" w:rsidRPr="00B16E4C">
        <w:rPr>
          <w:rFonts w:ascii="Times New Roman" w:hAnsi="Times New Roman" w:cs="Times New Roman"/>
          <w:sz w:val="24"/>
          <w:szCs w:val="24"/>
        </w:rPr>
        <w:t xml:space="preserve"> των διαφορετικών</w:t>
      </w:r>
      <w:r w:rsidR="00A778BB" w:rsidRPr="00B16E4C">
        <w:rPr>
          <w:rFonts w:ascii="Times New Roman" w:hAnsi="Times New Roman" w:cs="Times New Roman"/>
          <w:sz w:val="24"/>
          <w:szCs w:val="24"/>
        </w:rPr>
        <w:t xml:space="preserve"> επιπέδων συντήρησης</w:t>
      </w:r>
      <w:r w:rsidR="003059A5">
        <w:rPr>
          <w:rFonts w:ascii="Times New Roman" w:hAnsi="Times New Roman" w:cs="Times New Roman"/>
          <w:sz w:val="24"/>
          <w:szCs w:val="24"/>
        </w:rPr>
        <w:t xml:space="preserve"> που πρέπει να πραγματοποιηθούν</w:t>
      </w:r>
      <w:r w:rsidR="00881C0F" w:rsidRPr="00B16E4C">
        <w:rPr>
          <w:rFonts w:ascii="Times New Roman" w:hAnsi="Times New Roman" w:cs="Times New Roman"/>
          <w:sz w:val="24"/>
          <w:szCs w:val="24"/>
        </w:rPr>
        <w:t>.</w:t>
      </w:r>
      <w:r w:rsidR="0074522A" w:rsidRPr="00B16E4C">
        <w:rPr>
          <w:rFonts w:ascii="Times New Roman" w:hAnsi="Times New Roman" w:cs="Times New Roman"/>
          <w:sz w:val="24"/>
          <w:szCs w:val="24"/>
        </w:rPr>
        <w:t xml:space="preserve"> </w:t>
      </w:r>
      <w:r w:rsidR="003059A5">
        <w:rPr>
          <w:rFonts w:ascii="Times New Roman" w:hAnsi="Times New Roman" w:cs="Times New Roman"/>
          <w:sz w:val="24"/>
          <w:szCs w:val="24"/>
        </w:rPr>
        <w:t>Όπως παρατηρούμε</w:t>
      </w:r>
      <w:r w:rsidR="00881C0F" w:rsidRPr="00B16E4C">
        <w:rPr>
          <w:rFonts w:ascii="Times New Roman" w:hAnsi="Times New Roman" w:cs="Times New Roman"/>
          <w:sz w:val="24"/>
          <w:szCs w:val="24"/>
        </w:rPr>
        <w:t>, το πρώτο επίπεδο συντήρησης</w:t>
      </w:r>
      <w:r w:rsidR="0074522A" w:rsidRPr="00B16E4C">
        <w:rPr>
          <w:rFonts w:ascii="Times New Roman" w:hAnsi="Times New Roman" w:cs="Times New Roman"/>
          <w:sz w:val="24"/>
          <w:szCs w:val="24"/>
        </w:rPr>
        <w:t xml:space="preserve"> </w:t>
      </w:r>
      <w:r w:rsidR="00881C0F" w:rsidRPr="00B16E4C">
        <w:rPr>
          <w:rFonts w:ascii="Times New Roman" w:hAnsi="Times New Roman" w:cs="Times New Roman"/>
          <w:sz w:val="24"/>
          <w:szCs w:val="24"/>
        </w:rPr>
        <w:t xml:space="preserve">επιτυγχάνεται από </w:t>
      </w:r>
      <w:r w:rsidR="0074522A" w:rsidRPr="00B16E4C">
        <w:rPr>
          <w:rFonts w:ascii="Times New Roman" w:hAnsi="Times New Roman" w:cs="Times New Roman"/>
          <w:sz w:val="24"/>
          <w:szCs w:val="24"/>
        </w:rPr>
        <w:t xml:space="preserve">τους </w:t>
      </w:r>
      <w:r w:rsidR="00881C0F" w:rsidRPr="00B16E4C">
        <w:rPr>
          <w:rFonts w:ascii="Times New Roman" w:hAnsi="Times New Roman" w:cs="Times New Roman"/>
          <w:sz w:val="24"/>
          <w:szCs w:val="24"/>
        </w:rPr>
        <w:t xml:space="preserve">χειριστές των γραμμών παραγωγής. </w:t>
      </w:r>
      <w:r w:rsidR="003059A5">
        <w:rPr>
          <w:rFonts w:ascii="Times New Roman" w:hAnsi="Times New Roman" w:cs="Times New Roman"/>
          <w:sz w:val="24"/>
          <w:szCs w:val="24"/>
        </w:rPr>
        <w:t xml:space="preserve">Αυτό τους κατατάσσει πρώτους </w:t>
      </w:r>
      <w:r w:rsidR="0074522A" w:rsidRPr="00B16E4C">
        <w:rPr>
          <w:rFonts w:ascii="Times New Roman" w:hAnsi="Times New Roman" w:cs="Times New Roman"/>
          <w:sz w:val="24"/>
          <w:szCs w:val="24"/>
        </w:rPr>
        <w:t xml:space="preserve">στη </w:t>
      </w:r>
      <w:r w:rsidR="00881C0F" w:rsidRPr="00B16E4C">
        <w:rPr>
          <w:rFonts w:ascii="Times New Roman" w:hAnsi="Times New Roman" w:cs="Times New Roman"/>
          <w:sz w:val="24"/>
          <w:szCs w:val="24"/>
        </w:rPr>
        <w:t>γραμμή συντήρησης.</w:t>
      </w:r>
      <w:r w:rsidR="000F649E">
        <w:rPr>
          <w:rFonts w:ascii="Times New Roman" w:hAnsi="Times New Roman" w:cs="Times New Roman"/>
          <w:sz w:val="24"/>
          <w:szCs w:val="24"/>
        </w:rPr>
        <w:t xml:space="preserve"> Η </w:t>
      </w:r>
      <w:r w:rsidR="000F649E" w:rsidRPr="00B16E4C">
        <w:rPr>
          <w:rFonts w:ascii="Times New Roman" w:hAnsi="Times New Roman" w:cs="Times New Roman"/>
          <w:sz w:val="24"/>
          <w:szCs w:val="24"/>
        </w:rPr>
        <w:t xml:space="preserve"> δεύτερη γραμμή συντήρησης</w:t>
      </w:r>
      <w:r w:rsidR="000F649E">
        <w:rPr>
          <w:rFonts w:ascii="Times New Roman" w:hAnsi="Times New Roman" w:cs="Times New Roman"/>
          <w:sz w:val="24"/>
          <w:szCs w:val="24"/>
        </w:rPr>
        <w:t xml:space="preserve"> αποτελείτε από </w:t>
      </w:r>
      <w:r w:rsidR="008C3E8E" w:rsidRPr="00B16E4C">
        <w:rPr>
          <w:rFonts w:ascii="Times New Roman" w:hAnsi="Times New Roman" w:cs="Times New Roman"/>
          <w:sz w:val="24"/>
          <w:szCs w:val="24"/>
        </w:rPr>
        <w:t>τμήμα συντήρησης της κάθε μονάδα παραγωγής</w:t>
      </w:r>
      <w:r w:rsidR="008C3E8E">
        <w:rPr>
          <w:rFonts w:ascii="Times New Roman" w:hAnsi="Times New Roman" w:cs="Times New Roman"/>
          <w:sz w:val="24"/>
          <w:szCs w:val="24"/>
        </w:rPr>
        <w:t xml:space="preserve"> και ευθύνονται</w:t>
      </w:r>
      <w:r w:rsidR="00881C0F" w:rsidRPr="00B16E4C">
        <w:rPr>
          <w:rFonts w:ascii="Times New Roman" w:hAnsi="Times New Roman" w:cs="Times New Roman"/>
          <w:sz w:val="24"/>
          <w:szCs w:val="24"/>
        </w:rPr>
        <w:t xml:space="preserve"> για τις διορθωτικές δραστηριότητες εντός του</w:t>
      </w:r>
      <w:r w:rsidR="008374D2">
        <w:rPr>
          <w:rFonts w:ascii="Times New Roman" w:hAnsi="Times New Roman" w:cs="Times New Roman"/>
          <w:sz w:val="24"/>
          <w:szCs w:val="24"/>
        </w:rPr>
        <w:t xml:space="preserve"> </w:t>
      </w:r>
      <w:r w:rsidR="0074522A" w:rsidRPr="00B16E4C">
        <w:rPr>
          <w:rFonts w:ascii="Times New Roman" w:hAnsi="Times New Roman" w:cs="Times New Roman"/>
          <w:sz w:val="24"/>
          <w:szCs w:val="24"/>
        </w:rPr>
        <w:t>δεύτερου</w:t>
      </w:r>
      <w:r w:rsidR="00881C0F" w:rsidRPr="00B16E4C">
        <w:rPr>
          <w:rFonts w:ascii="Times New Roman" w:hAnsi="Times New Roman" w:cs="Times New Roman"/>
          <w:sz w:val="24"/>
          <w:szCs w:val="24"/>
        </w:rPr>
        <w:t xml:space="preserve"> </w:t>
      </w:r>
      <w:r w:rsidR="0074522A" w:rsidRPr="00B16E4C">
        <w:rPr>
          <w:rFonts w:ascii="Times New Roman" w:hAnsi="Times New Roman" w:cs="Times New Roman"/>
          <w:sz w:val="24"/>
          <w:szCs w:val="24"/>
        </w:rPr>
        <w:t>επιπέδου</w:t>
      </w:r>
      <w:r w:rsidR="00881C0F" w:rsidRPr="00B16E4C">
        <w:rPr>
          <w:rFonts w:ascii="Times New Roman" w:hAnsi="Times New Roman" w:cs="Times New Roman"/>
          <w:sz w:val="24"/>
          <w:szCs w:val="24"/>
        </w:rPr>
        <w:t xml:space="preserve"> συντήρησης. </w:t>
      </w:r>
      <w:r w:rsidR="008C3E8E">
        <w:rPr>
          <w:rFonts w:ascii="Times New Roman" w:hAnsi="Times New Roman" w:cs="Times New Roman"/>
          <w:sz w:val="24"/>
          <w:szCs w:val="24"/>
        </w:rPr>
        <w:t xml:space="preserve">Η </w:t>
      </w:r>
      <w:r w:rsidR="00881C0F" w:rsidRPr="00B16E4C">
        <w:rPr>
          <w:rFonts w:ascii="Times New Roman" w:hAnsi="Times New Roman" w:cs="Times New Roman"/>
          <w:sz w:val="24"/>
          <w:szCs w:val="24"/>
        </w:rPr>
        <w:t xml:space="preserve"> τρίτη γραμμή συντήρησης</w:t>
      </w:r>
      <w:r w:rsidR="008C3E8E">
        <w:rPr>
          <w:rFonts w:ascii="Times New Roman" w:hAnsi="Times New Roman" w:cs="Times New Roman"/>
          <w:sz w:val="24"/>
          <w:szCs w:val="24"/>
        </w:rPr>
        <w:t xml:space="preserve"> αποτελείτε από έν</w:t>
      </w:r>
      <w:r w:rsidR="008C3E8E" w:rsidRPr="00B16E4C">
        <w:rPr>
          <w:rFonts w:ascii="Times New Roman" w:hAnsi="Times New Roman" w:cs="Times New Roman"/>
          <w:sz w:val="24"/>
          <w:szCs w:val="24"/>
        </w:rPr>
        <w:t>α τμήμα σ</w:t>
      </w:r>
      <w:r w:rsidR="008C3E8E">
        <w:rPr>
          <w:rFonts w:ascii="Times New Roman" w:hAnsi="Times New Roman" w:cs="Times New Roman"/>
          <w:sz w:val="24"/>
          <w:szCs w:val="24"/>
        </w:rPr>
        <w:t>υ</w:t>
      </w:r>
      <w:r w:rsidR="008C3E8E" w:rsidRPr="00B16E4C">
        <w:rPr>
          <w:rFonts w:ascii="Times New Roman" w:hAnsi="Times New Roman" w:cs="Times New Roman"/>
          <w:sz w:val="24"/>
          <w:szCs w:val="24"/>
        </w:rPr>
        <w:t>ντήρησης σε υψηλότερο επίπεδο, είναι</w:t>
      </w:r>
      <w:r w:rsidR="00881C0F" w:rsidRPr="00B16E4C">
        <w:rPr>
          <w:rFonts w:ascii="Times New Roman" w:hAnsi="Times New Roman" w:cs="Times New Roman"/>
          <w:sz w:val="24"/>
          <w:szCs w:val="24"/>
        </w:rPr>
        <w:t xml:space="preserve"> που είναι υπεύθυν</w:t>
      </w:r>
      <w:r w:rsidR="008C3E8E">
        <w:rPr>
          <w:rFonts w:ascii="Times New Roman" w:hAnsi="Times New Roman" w:cs="Times New Roman"/>
          <w:sz w:val="24"/>
          <w:szCs w:val="24"/>
        </w:rPr>
        <w:t>ο</w:t>
      </w:r>
      <w:r w:rsidR="0074522A" w:rsidRPr="00B16E4C">
        <w:rPr>
          <w:rFonts w:ascii="Times New Roman" w:hAnsi="Times New Roman" w:cs="Times New Roman"/>
          <w:sz w:val="24"/>
          <w:szCs w:val="24"/>
        </w:rPr>
        <w:t xml:space="preserve"> </w:t>
      </w:r>
      <w:r w:rsidR="00881C0F" w:rsidRPr="00B16E4C">
        <w:rPr>
          <w:rFonts w:ascii="Times New Roman" w:hAnsi="Times New Roman" w:cs="Times New Roman"/>
          <w:sz w:val="24"/>
          <w:szCs w:val="24"/>
        </w:rPr>
        <w:t xml:space="preserve">για τα </w:t>
      </w:r>
      <w:r w:rsidR="008C3E8E">
        <w:rPr>
          <w:rFonts w:ascii="Times New Roman" w:hAnsi="Times New Roman" w:cs="Times New Roman"/>
          <w:sz w:val="24"/>
          <w:szCs w:val="24"/>
        </w:rPr>
        <w:t>υπόλοιπα</w:t>
      </w:r>
      <w:r w:rsidR="00881C0F" w:rsidRPr="00B16E4C">
        <w:rPr>
          <w:rFonts w:ascii="Times New Roman" w:hAnsi="Times New Roman" w:cs="Times New Roman"/>
          <w:sz w:val="24"/>
          <w:szCs w:val="24"/>
        </w:rPr>
        <w:t xml:space="preserve"> τρία επίπεδα συντήρησης: προληπτική συντήρηση, συντήρηση</w:t>
      </w:r>
      <w:r w:rsidR="008374D2">
        <w:rPr>
          <w:rFonts w:ascii="Times New Roman" w:hAnsi="Times New Roman" w:cs="Times New Roman"/>
          <w:sz w:val="24"/>
          <w:szCs w:val="24"/>
        </w:rPr>
        <w:t xml:space="preserve"> </w:t>
      </w:r>
      <w:r w:rsidR="00881C0F" w:rsidRPr="00B16E4C">
        <w:rPr>
          <w:rFonts w:ascii="Times New Roman" w:hAnsi="Times New Roman" w:cs="Times New Roman"/>
          <w:sz w:val="24"/>
          <w:szCs w:val="24"/>
        </w:rPr>
        <w:t>βελτίωση</w:t>
      </w:r>
      <w:r w:rsidR="0074522A" w:rsidRPr="00B16E4C">
        <w:rPr>
          <w:rFonts w:ascii="Times New Roman" w:hAnsi="Times New Roman" w:cs="Times New Roman"/>
          <w:sz w:val="24"/>
          <w:szCs w:val="24"/>
        </w:rPr>
        <w:t>ς</w:t>
      </w:r>
      <w:r w:rsidR="00881C0F" w:rsidRPr="00B16E4C">
        <w:rPr>
          <w:rFonts w:ascii="Times New Roman" w:hAnsi="Times New Roman" w:cs="Times New Roman"/>
          <w:sz w:val="24"/>
          <w:szCs w:val="24"/>
        </w:rPr>
        <w:t xml:space="preserve"> και συντήρηση</w:t>
      </w:r>
      <w:r w:rsidR="00BC0968" w:rsidRPr="00B16E4C">
        <w:rPr>
          <w:rFonts w:ascii="Times New Roman" w:hAnsi="Times New Roman" w:cs="Times New Roman"/>
          <w:sz w:val="24"/>
          <w:szCs w:val="24"/>
        </w:rPr>
        <w:t xml:space="preserve"> </w:t>
      </w:r>
      <w:proofErr w:type="spellStart"/>
      <w:r w:rsidR="00BC0968" w:rsidRPr="00B16E4C">
        <w:rPr>
          <w:rFonts w:ascii="Times New Roman" w:hAnsi="Times New Roman" w:cs="Times New Roman"/>
          <w:sz w:val="24"/>
          <w:szCs w:val="24"/>
        </w:rPr>
        <w:t>πάροχων</w:t>
      </w:r>
      <w:proofErr w:type="spellEnd"/>
      <w:r w:rsidR="00881C0F" w:rsidRPr="00B16E4C">
        <w:rPr>
          <w:rFonts w:ascii="Times New Roman" w:hAnsi="Times New Roman" w:cs="Times New Roman"/>
          <w:sz w:val="24"/>
          <w:szCs w:val="24"/>
        </w:rPr>
        <w:t xml:space="preserve"> με σύμβαση.</w:t>
      </w:r>
    </w:p>
    <w:p w14:paraId="533ACEA6" w14:textId="77777777" w:rsidR="0074522A" w:rsidRPr="00B16E4C" w:rsidRDefault="00A14763" w:rsidP="00B32AFA">
      <w:pPr>
        <w:spacing w:line="276" w:lineRule="auto"/>
        <w:jc w:val="both"/>
        <w:rPr>
          <w:szCs w:val="24"/>
        </w:rPr>
      </w:pPr>
      <w:r w:rsidRPr="00A14763">
        <w:rPr>
          <w:noProof/>
          <w:szCs w:val="24"/>
        </w:rPr>
        <w:drawing>
          <wp:inline distT="0" distB="0" distL="0" distR="0" wp14:anchorId="43F7EBAB" wp14:editId="5F505819">
            <wp:extent cx="5341620" cy="2720340"/>
            <wp:effectExtent l="0" t="0" r="0" b="381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41620" cy="2720340"/>
                    </a:xfrm>
                    <a:prstGeom prst="rect">
                      <a:avLst/>
                    </a:prstGeom>
                    <a:noFill/>
                    <a:ln>
                      <a:noFill/>
                    </a:ln>
                  </pic:spPr>
                </pic:pic>
              </a:graphicData>
            </a:graphic>
          </wp:inline>
        </w:drawing>
      </w:r>
    </w:p>
    <w:p w14:paraId="24D2CABE" w14:textId="371208A8" w:rsidR="00C110E5" w:rsidRPr="00AB7B7F" w:rsidRDefault="00CC7D77" w:rsidP="005D6A54">
      <w:pPr>
        <w:pStyle w:val="-HTML"/>
        <w:shd w:val="clear" w:color="auto" w:fill="F8F9FA"/>
        <w:spacing w:line="276" w:lineRule="auto"/>
        <w:rPr>
          <w:rFonts w:asciiTheme="minorHAnsi" w:hAnsiTheme="minorHAnsi" w:cstheme="minorHAnsi"/>
        </w:rPr>
      </w:pPr>
      <w:r w:rsidRPr="00307E40">
        <w:rPr>
          <w:rFonts w:ascii="Times New Roman" w:hAnsi="Times New Roman" w:cs="Times New Roman"/>
          <w:noProof/>
          <w:szCs w:val="24"/>
        </w:rPr>
        <w:t>Σχήμα</w:t>
      </w:r>
      <w:r w:rsidR="00C52912" w:rsidRPr="00C110E5">
        <w:rPr>
          <w:rFonts w:ascii="Times New Roman" w:hAnsi="Times New Roman" w:cs="Times New Roman"/>
          <w:noProof/>
          <w:szCs w:val="24"/>
        </w:rPr>
        <w:t xml:space="preserve"> 3.</w:t>
      </w:r>
      <w:r w:rsidR="00BE6FA4">
        <w:rPr>
          <w:rFonts w:ascii="Times New Roman" w:hAnsi="Times New Roman" w:cs="Times New Roman"/>
          <w:noProof/>
          <w:szCs w:val="24"/>
        </w:rPr>
        <w:t>3</w:t>
      </w:r>
      <w:r w:rsidR="00C52912" w:rsidRPr="00C110E5">
        <w:rPr>
          <w:rFonts w:ascii="Times New Roman" w:hAnsi="Times New Roman" w:cs="Times New Roman"/>
          <w:noProof/>
          <w:szCs w:val="24"/>
        </w:rPr>
        <w:t xml:space="preserve">. </w:t>
      </w:r>
      <w:r w:rsidR="00C110E5" w:rsidRPr="00AB7B7F">
        <w:rPr>
          <w:rStyle w:val="y2iqfc"/>
          <w:rFonts w:asciiTheme="minorHAnsi" w:hAnsiTheme="minorHAnsi" w:cstheme="minorHAnsi"/>
        </w:rPr>
        <w:t xml:space="preserve">Παράδειγμα ορισμού μιας πολιτικής συντήρησης, δηλαδή, μια στρατηγική δήλωση σχετικά με το επίπεδο συντήρησης που απαιτείται για τη διατήρηση των οργανικών περιουσιακών στοιχείων σε λειτουργική κατάσταση. ( "Property </w:t>
      </w:r>
      <w:proofErr w:type="spellStart"/>
      <w:r w:rsidR="00C110E5" w:rsidRPr="00AB7B7F">
        <w:rPr>
          <w:rStyle w:val="y2iqfc"/>
          <w:rFonts w:asciiTheme="minorHAnsi" w:hAnsiTheme="minorHAnsi" w:cstheme="minorHAnsi"/>
        </w:rPr>
        <w:t>Management</w:t>
      </w:r>
      <w:proofErr w:type="spellEnd"/>
      <w:r w:rsidR="00C110E5" w:rsidRPr="00AB7B7F">
        <w:rPr>
          <w:rStyle w:val="y2iqfc"/>
          <w:rFonts w:asciiTheme="minorHAnsi" w:hAnsiTheme="minorHAnsi" w:cstheme="minorHAnsi"/>
        </w:rPr>
        <w:t xml:space="preserve"> </w:t>
      </w:r>
      <w:proofErr w:type="spellStart"/>
      <w:r w:rsidR="00C110E5" w:rsidRPr="00AB7B7F">
        <w:rPr>
          <w:rStyle w:val="y2iqfc"/>
          <w:rFonts w:asciiTheme="minorHAnsi" w:hAnsiTheme="minorHAnsi" w:cstheme="minorHAnsi"/>
        </w:rPr>
        <w:t>Lesson</w:t>
      </w:r>
      <w:proofErr w:type="spellEnd"/>
      <w:r w:rsidR="00C110E5" w:rsidRPr="00AB7B7F">
        <w:rPr>
          <w:rStyle w:val="y2iqfc"/>
          <w:rFonts w:asciiTheme="minorHAnsi" w:hAnsiTheme="minorHAnsi" w:cstheme="minorHAnsi"/>
        </w:rPr>
        <w:t xml:space="preserve"> 6."</w:t>
      </w:r>
      <w:r w:rsidR="00C110E5" w:rsidRPr="00AB7B7F">
        <w:t xml:space="preserve"> </w:t>
      </w:r>
      <w:r w:rsidR="00C110E5" w:rsidRPr="00AB7B7F">
        <w:rPr>
          <w:rStyle w:val="y2iqfc"/>
          <w:rFonts w:asciiTheme="minorHAnsi" w:hAnsiTheme="minorHAnsi" w:cstheme="minorHAnsi"/>
        </w:rPr>
        <w:fldChar w:fldCharType="begin"/>
      </w:r>
      <w:r w:rsidR="00C110E5" w:rsidRPr="00AB7B7F">
        <w:rPr>
          <w:rStyle w:val="y2iqfc"/>
          <w:rFonts w:asciiTheme="minorHAnsi" w:hAnsiTheme="minorHAnsi" w:cstheme="minorHAnsi"/>
        </w:rPr>
        <w:instrText xml:space="preserve"> HYPERLINK "https://slideplayer.com/slide/15434403/" </w:instrText>
      </w:r>
      <w:r w:rsidR="00C110E5" w:rsidRPr="00AB7B7F">
        <w:rPr>
          <w:rStyle w:val="y2iqfc"/>
          <w:rFonts w:asciiTheme="minorHAnsi" w:hAnsiTheme="minorHAnsi" w:cstheme="minorHAnsi"/>
        </w:rPr>
        <w:fldChar w:fldCharType="separate"/>
      </w:r>
      <w:r w:rsidR="00C110E5" w:rsidRPr="00AB7B7F">
        <w:rPr>
          <w:rStyle w:val="-"/>
          <w:rFonts w:asciiTheme="minorHAnsi" w:hAnsiTheme="minorHAnsi" w:cstheme="minorHAnsi"/>
          <w:color w:val="auto"/>
        </w:rPr>
        <w:t>https://slideplayer.com/slide/15434403/</w:t>
      </w:r>
      <w:r w:rsidR="00C110E5" w:rsidRPr="00AB7B7F">
        <w:rPr>
          <w:rStyle w:val="y2iqfc"/>
          <w:rFonts w:asciiTheme="minorHAnsi" w:hAnsiTheme="minorHAnsi" w:cstheme="minorHAnsi"/>
        </w:rPr>
        <w:fldChar w:fldCharType="end"/>
      </w:r>
      <w:r w:rsidR="00C110E5" w:rsidRPr="00AB7B7F">
        <w:rPr>
          <w:rStyle w:val="y2iqfc"/>
          <w:rFonts w:asciiTheme="minorHAnsi" w:hAnsiTheme="minorHAnsi" w:cstheme="minorHAnsi"/>
        </w:rPr>
        <w:t xml:space="preserve"> )</w:t>
      </w:r>
      <w:r w:rsidR="00AB7B7F">
        <w:rPr>
          <w:rStyle w:val="y2iqfc"/>
          <w:rFonts w:asciiTheme="minorHAnsi" w:hAnsiTheme="minorHAnsi" w:cstheme="minorHAnsi"/>
        </w:rPr>
        <w:t xml:space="preserve"> [31]</w:t>
      </w:r>
    </w:p>
    <w:p w14:paraId="1216A6ED" w14:textId="49B480B3" w:rsidR="00C52912" w:rsidRPr="00AB7B7F" w:rsidRDefault="00C52912" w:rsidP="005D6A54">
      <w:pPr>
        <w:spacing w:line="276" w:lineRule="auto"/>
        <w:jc w:val="center"/>
        <w:rPr>
          <w:rFonts w:ascii="Times New Roman" w:hAnsi="Times New Roman" w:cs="Times New Roman"/>
          <w:sz w:val="20"/>
          <w:szCs w:val="24"/>
        </w:rPr>
      </w:pPr>
    </w:p>
    <w:p w14:paraId="0A0E85CD" w14:textId="77777777" w:rsidR="00C52912" w:rsidRPr="00C110E5" w:rsidRDefault="00C52912" w:rsidP="005D6A54">
      <w:pPr>
        <w:spacing w:line="276" w:lineRule="auto"/>
        <w:rPr>
          <w:rFonts w:ascii="Times New Roman" w:hAnsi="Times New Roman" w:cs="Times New Roman"/>
          <w:szCs w:val="24"/>
        </w:rPr>
      </w:pPr>
    </w:p>
    <w:p w14:paraId="6A2FC9AF" w14:textId="77777777" w:rsidR="00C52912" w:rsidRPr="00C110E5" w:rsidRDefault="00C52912" w:rsidP="005D6A54">
      <w:pPr>
        <w:spacing w:line="276" w:lineRule="auto"/>
        <w:rPr>
          <w:rFonts w:ascii="Times New Roman" w:hAnsi="Times New Roman" w:cs="Times New Roman"/>
          <w:szCs w:val="24"/>
        </w:rPr>
      </w:pPr>
    </w:p>
    <w:p w14:paraId="465931F7" w14:textId="77777777" w:rsidR="00C52912" w:rsidRPr="00C110E5" w:rsidRDefault="00C52912" w:rsidP="005D6A54">
      <w:pPr>
        <w:spacing w:line="276" w:lineRule="auto"/>
        <w:rPr>
          <w:rFonts w:ascii="Times New Roman" w:hAnsi="Times New Roman" w:cs="Times New Roman"/>
          <w:szCs w:val="24"/>
        </w:rPr>
      </w:pPr>
    </w:p>
    <w:p w14:paraId="66DEA014" w14:textId="1BC27AE9" w:rsidR="00881C0F" w:rsidRPr="00B16E4C" w:rsidRDefault="00881C0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Ο ορισμός της πολιτικής συντήρησης είναι σημαντικός για έναν οργανισμό.</w:t>
      </w:r>
      <w:r w:rsidR="00BC0968" w:rsidRPr="00B16E4C">
        <w:rPr>
          <w:rFonts w:ascii="Times New Roman" w:hAnsi="Times New Roman" w:cs="Times New Roman"/>
          <w:sz w:val="24"/>
          <w:szCs w:val="24"/>
        </w:rPr>
        <w:t xml:space="preserve"> Η</w:t>
      </w:r>
      <w:r w:rsidRPr="00B16E4C">
        <w:rPr>
          <w:rFonts w:ascii="Times New Roman" w:hAnsi="Times New Roman" w:cs="Times New Roman"/>
          <w:sz w:val="24"/>
          <w:szCs w:val="24"/>
        </w:rPr>
        <w:t xml:space="preserve"> πολιτική συντήρησης</w:t>
      </w:r>
      <w:r w:rsidR="00F2535D">
        <w:rPr>
          <w:rFonts w:ascii="Times New Roman" w:hAnsi="Times New Roman" w:cs="Times New Roman"/>
          <w:sz w:val="24"/>
          <w:szCs w:val="24"/>
        </w:rPr>
        <w:t xml:space="preserve"> καταρτίζει τη συντήρηση μέσα σ’ έναν</w:t>
      </w:r>
      <w:r w:rsidRPr="00B16E4C">
        <w:rPr>
          <w:rFonts w:ascii="Times New Roman" w:hAnsi="Times New Roman" w:cs="Times New Roman"/>
          <w:sz w:val="24"/>
          <w:szCs w:val="24"/>
        </w:rPr>
        <w:t xml:space="preserve"> οργανισμ</w:t>
      </w:r>
      <w:r w:rsidR="00F2535D">
        <w:rPr>
          <w:rFonts w:ascii="Times New Roman" w:hAnsi="Times New Roman" w:cs="Times New Roman"/>
          <w:sz w:val="24"/>
          <w:szCs w:val="24"/>
        </w:rPr>
        <w:t xml:space="preserve">ό εδραιώνοντας μια άριστη  </w:t>
      </w:r>
      <w:r w:rsidRPr="00B16E4C">
        <w:rPr>
          <w:rFonts w:ascii="Times New Roman" w:hAnsi="Times New Roman" w:cs="Times New Roman"/>
          <w:sz w:val="24"/>
          <w:szCs w:val="24"/>
        </w:rPr>
        <w:t>διαχείριση</w:t>
      </w:r>
      <w:r w:rsidR="00F2535D">
        <w:rPr>
          <w:rFonts w:ascii="Times New Roman" w:hAnsi="Times New Roman" w:cs="Times New Roman"/>
          <w:sz w:val="24"/>
          <w:szCs w:val="24"/>
        </w:rPr>
        <w:t xml:space="preserve"> της</w:t>
      </w:r>
      <w:r w:rsidRPr="00B16E4C">
        <w:rPr>
          <w:rFonts w:ascii="Times New Roman" w:hAnsi="Times New Roman" w:cs="Times New Roman"/>
          <w:sz w:val="24"/>
          <w:szCs w:val="24"/>
        </w:rPr>
        <w:t xml:space="preserve"> συντήρησης.</w:t>
      </w:r>
    </w:p>
    <w:p w14:paraId="05B006D2" w14:textId="77777777" w:rsidR="00881C0F" w:rsidRPr="00B16E4C" w:rsidRDefault="00881C0F" w:rsidP="005D6A54">
      <w:pPr>
        <w:spacing w:line="276" w:lineRule="auto"/>
        <w:rPr>
          <w:rFonts w:ascii="Times New Roman" w:hAnsi="Times New Roman" w:cs="Times New Roman"/>
          <w:szCs w:val="24"/>
        </w:rPr>
      </w:pPr>
    </w:p>
    <w:p w14:paraId="4D025AD0" w14:textId="77777777" w:rsidR="00E52C1D" w:rsidRPr="00B16E4C" w:rsidRDefault="00E52C1D" w:rsidP="005D6A54">
      <w:pPr>
        <w:spacing w:line="276" w:lineRule="auto"/>
        <w:rPr>
          <w:rFonts w:ascii="Times New Roman" w:hAnsi="Times New Roman" w:cs="Times New Roman"/>
          <w:szCs w:val="24"/>
        </w:rPr>
      </w:pPr>
    </w:p>
    <w:p w14:paraId="6E62C410" w14:textId="77777777" w:rsidR="00E52C1D" w:rsidRPr="00B16E4C" w:rsidRDefault="00E52C1D" w:rsidP="005D6A54">
      <w:pPr>
        <w:spacing w:line="276" w:lineRule="auto"/>
        <w:rPr>
          <w:rFonts w:ascii="Times New Roman" w:hAnsi="Times New Roman" w:cs="Times New Roman"/>
          <w:szCs w:val="24"/>
        </w:rPr>
      </w:pPr>
    </w:p>
    <w:p w14:paraId="5E08863B" w14:textId="77777777" w:rsidR="00E52C1D" w:rsidRPr="00B16E4C" w:rsidRDefault="00E52C1D" w:rsidP="005D6A54">
      <w:pPr>
        <w:spacing w:line="276" w:lineRule="auto"/>
        <w:rPr>
          <w:rFonts w:ascii="Times New Roman" w:hAnsi="Times New Roman" w:cs="Times New Roman"/>
          <w:szCs w:val="24"/>
        </w:rPr>
      </w:pPr>
    </w:p>
    <w:p w14:paraId="08127F58" w14:textId="77777777" w:rsidR="00E52C1D" w:rsidRPr="00B16E4C" w:rsidRDefault="00E52C1D" w:rsidP="005D6A54">
      <w:pPr>
        <w:spacing w:line="276" w:lineRule="auto"/>
        <w:rPr>
          <w:rFonts w:ascii="Times New Roman" w:hAnsi="Times New Roman" w:cs="Times New Roman"/>
          <w:szCs w:val="24"/>
        </w:rPr>
      </w:pPr>
    </w:p>
    <w:p w14:paraId="48AC1AC0" w14:textId="77777777" w:rsidR="00E52C1D" w:rsidRPr="00B16E4C" w:rsidRDefault="00E52C1D" w:rsidP="005D6A54">
      <w:pPr>
        <w:spacing w:line="276" w:lineRule="auto"/>
        <w:rPr>
          <w:rFonts w:ascii="Times New Roman" w:hAnsi="Times New Roman" w:cs="Times New Roman"/>
          <w:szCs w:val="24"/>
        </w:rPr>
      </w:pPr>
    </w:p>
    <w:p w14:paraId="0D8B120B" w14:textId="77777777" w:rsidR="00E52C1D" w:rsidRDefault="00E52C1D" w:rsidP="005D6A54">
      <w:pPr>
        <w:spacing w:line="276" w:lineRule="auto"/>
        <w:rPr>
          <w:rFonts w:ascii="Times New Roman" w:hAnsi="Times New Roman" w:cs="Times New Roman"/>
          <w:szCs w:val="24"/>
        </w:rPr>
      </w:pPr>
    </w:p>
    <w:p w14:paraId="2B3FDEC1" w14:textId="77777777" w:rsidR="008374D2" w:rsidRDefault="008374D2" w:rsidP="005D6A54">
      <w:pPr>
        <w:spacing w:line="276" w:lineRule="auto"/>
        <w:rPr>
          <w:rFonts w:ascii="Times New Roman" w:hAnsi="Times New Roman" w:cs="Times New Roman"/>
          <w:szCs w:val="24"/>
        </w:rPr>
      </w:pPr>
    </w:p>
    <w:p w14:paraId="4C5152C7" w14:textId="77777777" w:rsidR="008374D2" w:rsidRPr="00B16E4C" w:rsidRDefault="008374D2" w:rsidP="005D6A54">
      <w:pPr>
        <w:spacing w:line="276" w:lineRule="auto"/>
        <w:rPr>
          <w:rFonts w:ascii="Times New Roman" w:hAnsi="Times New Roman" w:cs="Times New Roman"/>
          <w:szCs w:val="24"/>
        </w:rPr>
      </w:pPr>
    </w:p>
    <w:p w14:paraId="66E16CC4" w14:textId="61AF4647" w:rsidR="00E52C1D" w:rsidRDefault="00E52C1D" w:rsidP="005D6A54">
      <w:pPr>
        <w:spacing w:line="276" w:lineRule="auto"/>
        <w:rPr>
          <w:rFonts w:ascii="Times New Roman" w:hAnsi="Times New Roman" w:cs="Times New Roman"/>
          <w:szCs w:val="24"/>
        </w:rPr>
      </w:pPr>
    </w:p>
    <w:p w14:paraId="1C27FCCB" w14:textId="4519B9E8" w:rsidR="00F802C7" w:rsidRDefault="00F802C7" w:rsidP="005D6A54">
      <w:pPr>
        <w:spacing w:line="276" w:lineRule="auto"/>
        <w:rPr>
          <w:rFonts w:ascii="Times New Roman" w:hAnsi="Times New Roman" w:cs="Times New Roman"/>
          <w:szCs w:val="24"/>
        </w:rPr>
      </w:pPr>
    </w:p>
    <w:p w14:paraId="06FDE209" w14:textId="54D52432" w:rsidR="00F802C7" w:rsidRDefault="00F802C7" w:rsidP="005D6A54">
      <w:pPr>
        <w:spacing w:line="276" w:lineRule="auto"/>
        <w:rPr>
          <w:rFonts w:ascii="Times New Roman" w:hAnsi="Times New Roman" w:cs="Times New Roman"/>
          <w:szCs w:val="24"/>
        </w:rPr>
      </w:pPr>
    </w:p>
    <w:p w14:paraId="0FDA8375" w14:textId="4CF1EB8E" w:rsidR="00F802C7" w:rsidRDefault="00F802C7" w:rsidP="005D6A54">
      <w:pPr>
        <w:spacing w:line="276" w:lineRule="auto"/>
        <w:rPr>
          <w:rFonts w:ascii="Times New Roman" w:hAnsi="Times New Roman" w:cs="Times New Roman"/>
          <w:szCs w:val="24"/>
        </w:rPr>
      </w:pPr>
    </w:p>
    <w:p w14:paraId="77E68E6F" w14:textId="62F32F15" w:rsidR="00F802C7" w:rsidRDefault="00F802C7" w:rsidP="005D6A54">
      <w:pPr>
        <w:spacing w:line="276" w:lineRule="auto"/>
        <w:rPr>
          <w:rFonts w:ascii="Times New Roman" w:hAnsi="Times New Roman" w:cs="Times New Roman"/>
          <w:szCs w:val="24"/>
        </w:rPr>
      </w:pPr>
    </w:p>
    <w:p w14:paraId="26623516" w14:textId="209B5B85" w:rsidR="00F802C7" w:rsidRDefault="00F802C7" w:rsidP="005D6A54">
      <w:pPr>
        <w:spacing w:line="276" w:lineRule="auto"/>
        <w:rPr>
          <w:rFonts w:ascii="Times New Roman" w:hAnsi="Times New Roman" w:cs="Times New Roman"/>
          <w:szCs w:val="24"/>
        </w:rPr>
      </w:pPr>
    </w:p>
    <w:p w14:paraId="0312BE95" w14:textId="012615A0" w:rsidR="00F802C7" w:rsidRDefault="00F802C7" w:rsidP="005D6A54">
      <w:pPr>
        <w:spacing w:line="276" w:lineRule="auto"/>
        <w:rPr>
          <w:rFonts w:ascii="Times New Roman" w:hAnsi="Times New Roman" w:cs="Times New Roman"/>
          <w:szCs w:val="24"/>
        </w:rPr>
      </w:pPr>
    </w:p>
    <w:p w14:paraId="2D185725" w14:textId="19D403E0" w:rsidR="00F802C7" w:rsidRDefault="00F802C7" w:rsidP="005D6A54">
      <w:pPr>
        <w:spacing w:line="276" w:lineRule="auto"/>
        <w:rPr>
          <w:rFonts w:ascii="Times New Roman" w:hAnsi="Times New Roman" w:cs="Times New Roman"/>
          <w:szCs w:val="24"/>
        </w:rPr>
      </w:pPr>
    </w:p>
    <w:p w14:paraId="75A55C1C" w14:textId="63CB9B6A" w:rsidR="00F802C7" w:rsidRDefault="00F802C7" w:rsidP="005D6A54">
      <w:pPr>
        <w:spacing w:line="276" w:lineRule="auto"/>
        <w:rPr>
          <w:rFonts w:ascii="Times New Roman" w:hAnsi="Times New Roman" w:cs="Times New Roman"/>
          <w:szCs w:val="24"/>
        </w:rPr>
      </w:pPr>
    </w:p>
    <w:p w14:paraId="15160FB2" w14:textId="0A64DF82" w:rsidR="00F802C7" w:rsidRDefault="00F802C7" w:rsidP="005D6A54">
      <w:pPr>
        <w:spacing w:line="276" w:lineRule="auto"/>
        <w:rPr>
          <w:rFonts w:ascii="Times New Roman" w:hAnsi="Times New Roman" w:cs="Times New Roman"/>
          <w:szCs w:val="24"/>
        </w:rPr>
      </w:pPr>
    </w:p>
    <w:p w14:paraId="5ADF2869" w14:textId="3E1E2819" w:rsidR="00F802C7" w:rsidRDefault="00F802C7" w:rsidP="005D6A54">
      <w:pPr>
        <w:spacing w:line="276" w:lineRule="auto"/>
        <w:rPr>
          <w:rFonts w:ascii="Times New Roman" w:hAnsi="Times New Roman" w:cs="Times New Roman"/>
          <w:szCs w:val="24"/>
        </w:rPr>
      </w:pPr>
    </w:p>
    <w:p w14:paraId="25F52CC3" w14:textId="49C2FAF9" w:rsidR="00F802C7" w:rsidRDefault="00F802C7" w:rsidP="005D6A54">
      <w:pPr>
        <w:spacing w:line="276" w:lineRule="auto"/>
        <w:rPr>
          <w:rFonts w:ascii="Times New Roman" w:hAnsi="Times New Roman" w:cs="Times New Roman"/>
          <w:szCs w:val="24"/>
        </w:rPr>
      </w:pPr>
    </w:p>
    <w:p w14:paraId="5822FCE5" w14:textId="514CC03F" w:rsidR="00F802C7" w:rsidRDefault="00F802C7" w:rsidP="005D6A54">
      <w:pPr>
        <w:spacing w:line="276" w:lineRule="auto"/>
        <w:rPr>
          <w:rFonts w:ascii="Times New Roman" w:hAnsi="Times New Roman" w:cs="Times New Roman"/>
          <w:szCs w:val="24"/>
        </w:rPr>
      </w:pPr>
    </w:p>
    <w:p w14:paraId="08780FAD" w14:textId="00FE0AB6" w:rsidR="00F802C7" w:rsidRDefault="00F802C7" w:rsidP="005D6A54">
      <w:pPr>
        <w:spacing w:line="276" w:lineRule="auto"/>
        <w:rPr>
          <w:rFonts w:ascii="Times New Roman" w:hAnsi="Times New Roman" w:cs="Times New Roman"/>
          <w:szCs w:val="24"/>
        </w:rPr>
      </w:pPr>
    </w:p>
    <w:p w14:paraId="2CED97B3" w14:textId="31E16E9E" w:rsidR="00F802C7" w:rsidRDefault="00F802C7" w:rsidP="005D6A54">
      <w:pPr>
        <w:spacing w:line="276" w:lineRule="auto"/>
        <w:rPr>
          <w:rFonts w:ascii="Times New Roman" w:hAnsi="Times New Roman" w:cs="Times New Roman"/>
          <w:szCs w:val="24"/>
        </w:rPr>
      </w:pPr>
    </w:p>
    <w:p w14:paraId="71167830" w14:textId="207412C0" w:rsidR="00E52C1D" w:rsidRDefault="00C24090" w:rsidP="005F2517">
      <w:pPr>
        <w:pStyle w:val="1"/>
        <w:numPr>
          <w:ilvl w:val="0"/>
          <w:numId w:val="0"/>
        </w:numPr>
        <w:spacing w:line="276" w:lineRule="auto"/>
      </w:pPr>
      <w:r>
        <w:lastRenderedPageBreak/>
        <w:t>ΚΕΦΑΛΑΙΟ 4</w:t>
      </w:r>
      <w:r w:rsidR="003F0BB8">
        <w:t>.</w:t>
      </w:r>
      <w:r w:rsidR="00F802C7">
        <w:t xml:space="preserve"> </w:t>
      </w:r>
      <w:r w:rsidR="00E52C1D" w:rsidRPr="009D4BF8">
        <w:t>Συνολική αξιολόγηση διαχείρισης συντήρησης</w:t>
      </w:r>
    </w:p>
    <w:p w14:paraId="060DB33D" w14:textId="77777777" w:rsidR="009D4BF8" w:rsidRPr="00B16E4C" w:rsidRDefault="009D4BF8" w:rsidP="005D6A54">
      <w:pPr>
        <w:pStyle w:val="-HTML"/>
        <w:spacing w:line="276" w:lineRule="auto"/>
        <w:rPr>
          <w:rFonts w:ascii="Times New Roman" w:hAnsi="Times New Roman" w:cs="Times New Roman"/>
          <w:sz w:val="24"/>
          <w:szCs w:val="24"/>
        </w:rPr>
      </w:pPr>
    </w:p>
    <w:p w14:paraId="56A1F0EB" w14:textId="77777777" w:rsidR="00E52C1D" w:rsidRPr="00CE5385" w:rsidRDefault="009D4BF8"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 xml:space="preserve">4.1. </w:t>
      </w:r>
      <w:r w:rsidR="00E52C1D" w:rsidRPr="00CE5385">
        <w:rPr>
          <w:rFonts w:asciiTheme="minorHAnsi" w:hAnsiTheme="minorHAnsi" w:cstheme="minorHAnsi"/>
          <w:sz w:val="24"/>
        </w:rPr>
        <w:t xml:space="preserve"> Εισαγωγή</w:t>
      </w:r>
    </w:p>
    <w:p w14:paraId="1DA44555" w14:textId="77777777" w:rsidR="009D4BF8" w:rsidRPr="00B16E4C" w:rsidRDefault="009D4BF8" w:rsidP="005D6A54">
      <w:pPr>
        <w:pStyle w:val="-HTML"/>
        <w:spacing w:line="276" w:lineRule="auto"/>
        <w:rPr>
          <w:rFonts w:ascii="Times New Roman" w:hAnsi="Times New Roman" w:cs="Times New Roman"/>
          <w:sz w:val="24"/>
          <w:szCs w:val="24"/>
        </w:rPr>
      </w:pPr>
    </w:p>
    <w:p w14:paraId="42049F2D" w14:textId="4394347B" w:rsidR="00E52C1D" w:rsidRPr="00B16E4C" w:rsidRDefault="00E52C1D"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Σε αυτό το κεφάλαιο </w:t>
      </w:r>
      <w:r w:rsidR="00613369">
        <w:rPr>
          <w:rFonts w:ascii="Times New Roman" w:hAnsi="Times New Roman" w:cs="Times New Roman"/>
          <w:sz w:val="24"/>
          <w:szCs w:val="24"/>
        </w:rPr>
        <w:t xml:space="preserve">θα </w:t>
      </w:r>
      <w:r w:rsidRPr="00B16E4C">
        <w:rPr>
          <w:rFonts w:ascii="Times New Roman" w:hAnsi="Times New Roman" w:cs="Times New Roman"/>
          <w:sz w:val="24"/>
          <w:szCs w:val="24"/>
        </w:rPr>
        <w:t>περιγρά</w:t>
      </w:r>
      <w:r w:rsidR="00613369">
        <w:rPr>
          <w:rFonts w:ascii="Times New Roman" w:hAnsi="Times New Roman" w:cs="Times New Roman"/>
          <w:sz w:val="24"/>
          <w:szCs w:val="24"/>
        </w:rPr>
        <w:t>ψ</w:t>
      </w:r>
      <w:r w:rsidRPr="00B16E4C">
        <w:rPr>
          <w:rFonts w:ascii="Times New Roman" w:hAnsi="Times New Roman" w:cs="Times New Roman"/>
          <w:sz w:val="24"/>
          <w:szCs w:val="24"/>
        </w:rPr>
        <w:t xml:space="preserve">ουμε μια διαδικασία για τη λήψη </w:t>
      </w:r>
      <w:r w:rsidR="00613369">
        <w:rPr>
          <w:rFonts w:ascii="Times New Roman" w:hAnsi="Times New Roman" w:cs="Times New Roman"/>
          <w:sz w:val="24"/>
          <w:szCs w:val="24"/>
        </w:rPr>
        <w:t xml:space="preserve">των βασικών </w:t>
      </w:r>
      <w:r w:rsidR="00613369" w:rsidRPr="00B16E4C">
        <w:rPr>
          <w:rFonts w:ascii="Times New Roman" w:hAnsi="Times New Roman" w:cs="Times New Roman"/>
          <w:sz w:val="24"/>
          <w:szCs w:val="24"/>
        </w:rPr>
        <w:t>μέτρ</w:t>
      </w:r>
      <w:r w:rsidR="00613369">
        <w:rPr>
          <w:rFonts w:ascii="Times New Roman" w:hAnsi="Times New Roman" w:cs="Times New Roman"/>
          <w:sz w:val="24"/>
          <w:szCs w:val="24"/>
        </w:rPr>
        <w:t>ων</w:t>
      </w:r>
      <w:r w:rsidRPr="00B16E4C">
        <w:rPr>
          <w:rFonts w:ascii="Times New Roman" w:hAnsi="Times New Roman" w:cs="Times New Roman"/>
          <w:sz w:val="24"/>
          <w:szCs w:val="24"/>
        </w:rPr>
        <w:t xml:space="preserve"> απόδοσης</w:t>
      </w:r>
      <w:r w:rsidR="00613369">
        <w:rPr>
          <w:rFonts w:ascii="Times New Roman" w:hAnsi="Times New Roman" w:cs="Times New Roman"/>
          <w:sz w:val="24"/>
          <w:szCs w:val="24"/>
        </w:rPr>
        <w:t xml:space="preserve"> της </w:t>
      </w:r>
      <w:r w:rsidRPr="00B16E4C">
        <w:rPr>
          <w:rFonts w:ascii="Times New Roman" w:hAnsi="Times New Roman" w:cs="Times New Roman"/>
          <w:sz w:val="24"/>
          <w:szCs w:val="24"/>
        </w:rPr>
        <w:t xml:space="preserve"> διαχείρισης</w:t>
      </w:r>
      <w:r w:rsidR="00CD15DB">
        <w:rPr>
          <w:rFonts w:ascii="Times New Roman" w:hAnsi="Times New Roman" w:cs="Times New Roman"/>
          <w:sz w:val="24"/>
          <w:szCs w:val="24"/>
        </w:rPr>
        <w:t xml:space="preserve"> της</w:t>
      </w:r>
      <w:r w:rsidR="00894DDC">
        <w:rPr>
          <w:rFonts w:ascii="Times New Roman" w:hAnsi="Times New Roman" w:cs="Times New Roman"/>
          <w:sz w:val="24"/>
          <w:szCs w:val="24"/>
        </w:rPr>
        <w:t xml:space="preserve"> συντήρησης</w:t>
      </w:r>
      <w:r w:rsidRPr="00B16E4C">
        <w:rPr>
          <w:rFonts w:ascii="Times New Roman" w:hAnsi="Times New Roman" w:cs="Times New Roman"/>
          <w:sz w:val="24"/>
          <w:szCs w:val="24"/>
        </w:rPr>
        <w:t>. Αυτή η διαδικασία είναι σημαντική αφού πολλ</w:t>
      </w:r>
      <w:r w:rsidR="00894DDC">
        <w:rPr>
          <w:rFonts w:ascii="Times New Roman" w:hAnsi="Times New Roman" w:cs="Times New Roman"/>
          <w:sz w:val="24"/>
          <w:szCs w:val="24"/>
        </w:rPr>
        <w:t xml:space="preserve">οί από τους </w:t>
      </w:r>
      <w:r w:rsidRPr="00B16E4C">
        <w:rPr>
          <w:rFonts w:ascii="Times New Roman" w:hAnsi="Times New Roman" w:cs="Times New Roman"/>
          <w:sz w:val="24"/>
          <w:szCs w:val="24"/>
        </w:rPr>
        <w:t>λειτουργικο</w:t>
      </w:r>
      <w:r w:rsidR="00894DDC">
        <w:rPr>
          <w:rFonts w:ascii="Times New Roman" w:hAnsi="Times New Roman" w:cs="Times New Roman"/>
          <w:sz w:val="24"/>
          <w:szCs w:val="24"/>
        </w:rPr>
        <w:t>ύς</w:t>
      </w:r>
      <w:r w:rsidRPr="00B16E4C">
        <w:rPr>
          <w:rFonts w:ascii="Times New Roman" w:hAnsi="Times New Roman" w:cs="Times New Roman"/>
          <w:sz w:val="24"/>
          <w:szCs w:val="24"/>
        </w:rPr>
        <w:t xml:space="preserve"> δείκτες συντήρησης και KPI </w:t>
      </w:r>
      <w:r w:rsidR="003944E6">
        <w:rPr>
          <w:rFonts w:ascii="Times New Roman" w:hAnsi="Times New Roman" w:cs="Times New Roman"/>
          <w:sz w:val="24"/>
          <w:szCs w:val="24"/>
        </w:rPr>
        <w:t>[5</w:t>
      </w:r>
      <w:r w:rsidR="00AB7B7F">
        <w:rPr>
          <w:rFonts w:ascii="Times New Roman" w:hAnsi="Times New Roman" w:cs="Times New Roman"/>
          <w:sz w:val="24"/>
          <w:szCs w:val="24"/>
        </w:rPr>
        <w:t>,</w:t>
      </w:r>
      <w:r w:rsidR="003944E6">
        <w:rPr>
          <w:rFonts w:ascii="Times New Roman" w:hAnsi="Times New Roman" w:cs="Times New Roman"/>
          <w:sz w:val="24"/>
          <w:szCs w:val="24"/>
        </w:rPr>
        <w:t>32]</w:t>
      </w:r>
      <w:r w:rsidRPr="00B16E4C">
        <w:rPr>
          <w:rFonts w:ascii="Times New Roman" w:hAnsi="Times New Roman" w:cs="Times New Roman"/>
          <w:sz w:val="24"/>
          <w:szCs w:val="24"/>
        </w:rPr>
        <w:t xml:space="preserve"> μπορούν να κατασκευαστούν από αυ</w:t>
      </w:r>
      <w:r w:rsidR="00894DDC">
        <w:rPr>
          <w:rFonts w:ascii="Times New Roman" w:hAnsi="Times New Roman" w:cs="Times New Roman"/>
          <w:sz w:val="24"/>
          <w:szCs w:val="24"/>
        </w:rPr>
        <w:t xml:space="preserve">τά τα </w:t>
      </w:r>
      <w:r w:rsidRPr="00B16E4C">
        <w:rPr>
          <w:rFonts w:ascii="Times New Roman" w:hAnsi="Times New Roman" w:cs="Times New Roman"/>
          <w:sz w:val="24"/>
          <w:szCs w:val="24"/>
        </w:rPr>
        <w:t xml:space="preserve">μέτρα απόδοσης. </w:t>
      </w:r>
      <w:r w:rsidR="00375EF2">
        <w:rPr>
          <w:rFonts w:ascii="Times New Roman" w:hAnsi="Times New Roman" w:cs="Times New Roman"/>
          <w:sz w:val="24"/>
          <w:szCs w:val="24"/>
        </w:rPr>
        <w:t>Πολύ σημαντικό είναι η επιχείρηση να βεβαιωθεί ότι τα δεδομένα που λαμβάνει είναι</w:t>
      </w:r>
      <w:r w:rsidR="00894DDC">
        <w:rPr>
          <w:rFonts w:ascii="Times New Roman" w:hAnsi="Times New Roman" w:cs="Times New Roman"/>
          <w:sz w:val="24"/>
          <w:szCs w:val="24"/>
        </w:rPr>
        <w:t xml:space="preserve"> τα</w:t>
      </w:r>
      <w:r w:rsidRPr="00B16E4C">
        <w:rPr>
          <w:rFonts w:ascii="Times New Roman" w:hAnsi="Times New Roman" w:cs="Times New Roman"/>
          <w:sz w:val="24"/>
          <w:szCs w:val="24"/>
        </w:rPr>
        <w:t xml:space="preserve"> κατάλληλα και ότι τα δεδομένα</w:t>
      </w:r>
      <w:r w:rsidR="00375EF2">
        <w:rPr>
          <w:rFonts w:ascii="Times New Roman" w:hAnsi="Times New Roman" w:cs="Times New Roman"/>
          <w:sz w:val="24"/>
          <w:szCs w:val="24"/>
        </w:rPr>
        <w:t xml:space="preserve"> αυτά </w:t>
      </w:r>
      <w:r w:rsidRPr="00B16E4C">
        <w:rPr>
          <w:rFonts w:ascii="Times New Roman" w:hAnsi="Times New Roman" w:cs="Times New Roman"/>
          <w:sz w:val="24"/>
          <w:szCs w:val="24"/>
        </w:rPr>
        <w:t>συγκεντρ</w:t>
      </w:r>
      <w:r w:rsidR="00375EF2">
        <w:rPr>
          <w:rFonts w:ascii="Times New Roman" w:hAnsi="Times New Roman" w:cs="Times New Roman"/>
          <w:sz w:val="24"/>
          <w:szCs w:val="24"/>
        </w:rPr>
        <w:t xml:space="preserve">ώνονται και  αναλύονται </w:t>
      </w:r>
      <w:r w:rsidR="00894DDC">
        <w:rPr>
          <w:rFonts w:ascii="Times New Roman" w:hAnsi="Times New Roman" w:cs="Times New Roman"/>
          <w:sz w:val="24"/>
          <w:szCs w:val="24"/>
        </w:rPr>
        <w:t xml:space="preserve"> </w:t>
      </w:r>
      <w:r w:rsidRPr="00B16E4C">
        <w:rPr>
          <w:rFonts w:ascii="Times New Roman" w:hAnsi="Times New Roman" w:cs="Times New Roman"/>
          <w:sz w:val="24"/>
          <w:szCs w:val="24"/>
        </w:rPr>
        <w:t>σύμφωνα με το απαιτούμενο επίπεδο ανάλυση</w:t>
      </w:r>
      <w:r w:rsidR="00894DDC">
        <w:rPr>
          <w:rFonts w:ascii="Times New Roman" w:hAnsi="Times New Roman" w:cs="Times New Roman"/>
          <w:sz w:val="24"/>
          <w:szCs w:val="24"/>
        </w:rPr>
        <w:t xml:space="preserve">ς της </w:t>
      </w:r>
      <w:r w:rsidRPr="00B16E4C">
        <w:rPr>
          <w:rFonts w:ascii="Times New Roman" w:hAnsi="Times New Roman" w:cs="Times New Roman"/>
          <w:sz w:val="24"/>
          <w:szCs w:val="24"/>
        </w:rPr>
        <w:t xml:space="preserve"> απόδοσης </w:t>
      </w:r>
      <w:r w:rsidR="00894DDC">
        <w:rPr>
          <w:rFonts w:ascii="Times New Roman" w:hAnsi="Times New Roman" w:cs="Times New Roman"/>
          <w:sz w:val="24"/>
          <w:szCs w:val="24"/>
        </w:rPr>
        <w:t xml:space="preserve"> της </w:t>
      </w:r>
      <w:r w:rsidRPr="00B16E4C">
        <w:rPr>
          <w:rFonts w:ascii="Times New Roman" w:hAnsi="Times New Roman" w:cs="Times New Roman"/>
          <w:sz w:val="24"/>
          <w:szCs w:val="24"/>
        </w:rPr>
        <w:t>διαχείρισης</w:t>
      </w:r>
      <w:r w:rsidR="00894DDC">
        <w:rPr>
          <w:rFonts w:ascii="Times New Roman" w:hAnsi="Times New Roman" w:cs="Times New Roman"/>
          <w:sz w:val="24"/>
          <w:szCs w:val="24"/>
        </w:rPr>
        <w:t xml:space="preserve"> </w:t>
      </w:r>
      <w:r w:rsidR="00375EF2">
        <w:rPr>
          <w:rFonts w:ascii="Times New Roman" w:hAnsi="Times New Roman" w:cs="Times New Roman"/>
          <w:sz w:val="24"/>
          <w:szCs w:val="24"/>
        </w:rPr>
        <w:t xml:space="preserve">της </w:t>
      </w:r>
      <w:r w:rsidR="00894DDC" w:rsidRPr="00B16E4C">
        <w:rPr>
          <w:rFonts w:ascii="Times New Roman" w:hAnsi="Times New Roman" w:cs="Times New Roman"/>
          <w:sz w:val="24"/>
          <w:szCs w:val="24"/>
        </w:rPr>
        <w:t>συντήρησης</w:t>
      </w:r>
      <w:r w:rsidRPr="00B16E4C">
        <w:rPr>
          <w:rFonts w:ascii="Times New Roman" w:hAnsi="Times New Roman" w:cs="Times New Roman"/>
          <w:sz w:val="24"/>
          <w:szCs w:val="24"/>
        </w:rPr>
        <w:t>.</w:t>
      </w:r>
    </w:p>
    <w:p w14:paraId="0A832B11" w14:textId="08F2E2AF" w:rsidR="00DA7A27" w:rsidRDefault="00E52C1D"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Διαχωρίσαμε αυτό το κεφάλαιο σε πέντε ενότητες, </w:t>
      </w:r>
      <w:r w:rsidR="00B15549">
        <w:rPr>
          <w:rFonts w:ascii="Times New Roman" w:hAnsi="Times New Roman" w:cs="Times New Roman"/>
          <w:sz w:val="24"/>
          <w:szCs w:val="24"/>
        </w:rPr>
        <w:t>σ</w:t>
      </w:r>
      <w:r w:rsidRPr="00B16E4C">
        <w:rPr>
          <w:rFonts w:ascii="Times New Roman" w:hAnsi="Times New Roman" w:cs="Times New Roman"/>
          <w:sz w:val="24"/>
          <w:szCs w:val="24"/>
        </w:rPr>
        <w:t>τ</w:t>
      </w:r>
      <w:r w:rsidR="00B15549">
        <w:rPr>
          <w:rFonts w:ascii="Times New Roman" w:hAnsi="Times New Roman" w:cs="Times New Roman"/>
          <w:sz w:val="24"/>
          <w:szCs w:val="24"/>
        </w:rPr>
        <w:t>α</w:t>
      </w:r>
      <w:r w:rsidRPr="00B16E4C">
        <w:rPr>
          <w:rFonts w:ascii="Times New Roman" w:hAnsi="Times New Roman" w:cs="Times New Roman"/>
          <w:sz w:val="24"/>
          <w:szCs w:val="24"/>
        </w:rPr>
        <w:t xml:space="preserve"> πρώτ</w:t>
      </w:r>
      <w:r w:rsidR="00B15549">
        <w:rPr>
          <w:rFonts w:ascii="Times New Roman" w:hAnsi="Times New Roman" w:cs="Times New Roman"/>
          <w:sz w:val="24"/>
          <w:szCs w:val="24"/>
        </w:rPr>
        <w:t xml:space="preserve">α </w:t>
      </w:r>
      <w:r w:rsidRPr="00B16E4C">
        <w:rPr>
          <w:rFonts w:ascii="Times New Roman" w:hAnsi="Times New Roman" w:cs="Times New Roman"/>
          <w:sz w:val="24"/>
          <w:szCs w:val="24"/>
        </w:rPr>
        <w:t>τρία τμήματα</w:t>
      </w:r>
      <w:r w:rsidR="00B15549">
        <w:rPr>
          <w:rFonts w:ascii="Times New Roman" w:hAnsi="Times New Roman" w:cs="Times New Roman"/>
          <w:sz w:val="24"/>
          <w:szCs w:val="24"/>
        </w:rPr>
        <w:t xml:space="preserve"> θα</w:t>
      </w:r>
      <w:r w:rsidRPr="00B16E4C">
        <w:rPr>
          <w:rFonts w:ascii="Times New Roman" w:hAnsi="Times New Roman" w:cs="Times New Roman"/>
          <w:sz w:val="24"/>
          <w:szCs w:val="24"/>
        </w:rPr>
        <w:t xml:space="preserve"> </w:t>
      </w:r>
      <w:r w:rsidR="00B15549" w:rsidRPr="00B16E4C">
        <w:rPr>
          <w:rFonts w:ascii="Times New Roman" w:hAnsi="Times New Roman" w:cs="Times New Roman"/>
          <w:sz w:val="24"/>
          <w:szCs w:val="24"/>
        </w:rPr>
        <w:t>εξετασ</w:t>
      </w:r>
      <w:r w:rsidR="00B15549">
        <w:rPr>
          <w:rFonts w:ascii="Times New Roman" w:hAnsi="Times New Roman" w:cs="Times New Roman"/>
          <w:sz w:val="24"/>
          <w:szCs w:val="24"/>
        </w:rPr>
        <w:t>τούν ο</w:t>
      </w:r>
      <w:r w:rsidRPr="00B16E4C">
        <w:rPr>
          <w:rFonts w:ascii="Times New Roman" w:hAnsi="Times New Roman" w:cs="Times New Roman"/>
          <w:sz w:val="24"/>
          <w:szCs w:val="24"/>
        </w:rPr>
        <w:t xml:space="preserve">ι  βασικές χρονικές μεταβλητές, </w:t>
      </w:r>
      <w:r w:rsidRPr="00B15549">
        <w:rPr>
          <w:rFonts w:ascii="Times New Roman" w:hAnsi="Times New Roman" w:cs="Times New Roman"/>
          <w:sz w:val="24"/>
          <w:szCs w:val="24"/>
        </w:rPr>
        <w:t xml:space="preserve">μετά </w:t>
      </w:r>
      <w:r w:rsidR="00B15549" w:rsidRPr="00B15549">
        <w:rPr>
          <w:rFonts w:ascii="Times New Roman" w:hAnsi="Times New Roman" w:cs="Times New Roman"/>
          <w:sz w:val="24"/>
          <w:szCs w:val="24"/>
        </w:rPr>
        <w:t xml:space="preserve"> από την ολοκλήρωση του χαρακτηρισμού</w:t>
      </w:r>
      <w:r w:rsidRPr="00B15549">
        <w:rPr>
          <w:rFonts w:ascii="Times New Roman" w:hAnsi="Times New Roman" w:cs="Times New Roman"/>
          <w:sz w:val="24"/>
          <w:szCs w:val="24"/>
        </w:rPr>
        <w:t xml:space="preserve"> </w:t>
      </w:r>
      <w:r w:rsidR="00B15549" w:rsidRPr="00B15549">
        <w:rPr>
          <w:rFonts w:ascii="Times New Roman" w:hAnsi="Times New Roman" w:cs="Times New Roman"/>
          <w:sz w:val="24"/>
          <w:szCs w:val="24"/>
        </w:rPr>
        <w:t>τους</w:t>
      </w:r>
      <w:r w:rsidR="00B15549">
        <w:rPr>
          <w:rFonts w:ascii="Times New Roman" w:hAnsi="Times New Roman" w:cs="Times New Roman"/>
          <w:sz w:val="24"/>
          <w:szCs w:val="24"/>
        </w:rPr>
        <w:t>, ο</w:t>
      </w:r>
      <w:r w:rsidRPr="00B16E4C">
        <w:rPr>
          <w:rFonts w:ascii="Times New Roman" w:hAnsi="Times New Roman" w:cs="Times New Roman"/>
          <w:sz w:val="24"/>
          <w:szCs w:val="24"/>
        </w:rPr>
        <w:t>ι μεταβλητές χρησιμοποιούνται για τον υπολογισμό των λειτουργικών μέτρων αξιοπιστίας</w:t>
      </w:r>
      <w:r w:rsidR="00B15549">
        <w:rPr>
          <w:rFonts w:ascii="Times New Roman" w:hAnsi="Times New Roman" w:cs="Times New Roman"/>
          <w:sz w:val="24"/>
          <w:szCs w:val="24"/>
        </w:rPr>
        <w:t xml:space="preserve"> των αντικειμένων</w:t>
      </w:r>
      <w:r w:rsidRPr="00B16E4C">
        <w:rPr>
          <w:rFonts w:ascii="Times New Roman" w:hAnsi="Times New Roman" w:cs="Times New Roman"/>
          <w:sz w:val="24"/>
          <w:szCs w:val="24"/>
        </w:rPr>
        <w:t xml:space="preserve"> της παραγωγής.</w:t>
      </w:r>
    </w:p>
    <w:p w14:paraId="465B5E42" w14:textId="749C0D95" w:rsidR="00E52C1D" w:rsidRDefault="00E52C1D"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 </w:t>
      </w:r>
      <w:r w:rsidR="00EE3D4C">
        <w:rPr>
          <w:rFonts w:ascii="Times New Roman" w:hAnsi="Times New Roman" w:cs="Times New Roman"/>
          <w:sz w:val="24"/>
          <w:szCs w:val="24"/>
        </w:rPr>
        <w:t>Στις τελευταίες δυο ενότητες γίνεται αναφορά στην</w:t>
      </w:r>
      <w:r w:rsidR="00601A5D">
        <w:rPr>
          <w:rFonts w:ascii="Times New Roman" w:hAnsi="Times New Roman" w:cs="Times New Roman"/>
          <w:sz w:val="24"/>
          <w:szCs w:val="24"/>
        </w:rPr>
        <w:t xml:space="preserve"> αξιολόγηση</w:t>
      </w:r>
      <w:r w:rsidR="00EE3D4C">
        <w:rPr>
          <w:rFonts w:ascii="Times New Roman" w:hAnsi="Times New Roman" w:cs="Times New Roman"/>
          <w:sz w:val="24"/>
          <w:szCs w:val="24"/>
        </w:rPr>
        <w:t xml:space="preserve"> </w:t>
      </w:r>
      <w:r w:rsidR="00601A5D">
        <w:rPr>
          <w:rFonts w:ascii="Times New Roman" w:hAnsi="Times New Roman" w:cs="Times New Roman"/>
          <w:sz w:val="24"/>
          <w:szCs w:val="24"/>
        </w:rPr>
        <w:t>της</w:t>
      </w:r>
      <w:r w:rsidRPr="00B16E4C">
        <w:rPr>
          <w:rFonts w:ascii="Times New Roman" w:hAnsi="Times New Roman" w:cs="Times New Roman"/>
          <w:sz w:val="24"/>
          <w:szCs w:val="24"/>
        </w:rPr>
        <w:t xml:space="preserve"> αποτελεσματικότητας και της αποδοτικότητας</w:t>
      </w:r>
      <w:r w:rsidR="00601A5D">
        <w:rPr>
          <w:rFonts w:ascii="Times New Roman" w:hAnsi="Times New Roman" w:cs="Times New Roman"/>
          <w:sz w:val="24"/>
          <w:szCs w:val="24"/>
        </w:rPr>
        <w:t xml:space="preserve"> της συντήρησης</w:t>
      </w:r>
      <w:r w:rsidRPr="00B16E4C">
        <w:rPr>
          <w:rFonts w:ascii="Times New Roman" w:hAnsi="Times New Roman" w:cs="Times New Roman"/>
          <w:sz w:val="24"/>
          <w:szCs w:val="24"/>
        </w:rPr>
        <w:t xml:space="preserve">. </w:t>
      </w:r>
    </w:p>
    <w:p w14:paraId="3A3BECCF" w14:textId="77777777" w:rsidR="00230D1D" w:rsidRPr="00B16E4C" w:rsidRDefault="00230D1D" w:rsidP="005D6A54">
      <w:pPr>
        <w:pStyle w:val="-HTML"/>
        <w:spacing w:line="276" w:lineRule="auto"/>
        <w:rPr>
          <w:rFonts w:ascii="Times New Roman" w:hAnsi="Times New Roman" w:cs="Times New Roman"/>
          <w:sz w:val="24"/>
          <w:szCs w:val="24"/>
        </w:rPr>
      </w:pPr>
    </w:p>
    <w:p w14:paraId="27F88B15" w14:textId="4E39261B" w:rsidR="00C840EF" w:rsidRPr="00CE5385" w:rsidRDefault="00C24090" w:rsidP="005F2517">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4.2</w:t>
      </w:r>
      <w:r w:rsidR="008241C2" w:rsidRPr="00CE5385">
        <w:rPr>
          <w:rFonts w:asciiTheme="minorHAnsi" w:hAnsiTheme="minorHAnsi" w:cstheme="minorHAnsi"/>
          <w:sz w:val="24"/>
        </w:rPr>
        <w:t xml:space="preserve">. </w:t>
      </w:r>
      <w:r w:rsidR="00C840EF" w:rsidRPr="00CE5385">
        <w:rPr>
          <w:rFonts w:asciiTheme="minorHAnsi" w:hAnsiTheme="minorHAnsi" w:cstheme="minorHAnsi"/>
          <w:sz w:val="24"/>
        </w:rPr>
        <w:t>Χαρακτηρισμός χρονικών μεταβλητών</w:t>
      </w:r>
    </w:p>
    <w:p w14:paraId="04FC5BDB" w14:textId="77777777" w:rsidR="004B7709" w:rsidRPr="00B16E4C" w:rsidRDefault="004B7709" w:rsidP="005D6A54">
      <w:pPr>
        <w:pStyle w:val="-HTML"/>
        <w:spacing w:line="276" w:lineRule="auto"/>
        <w:rPr>
          <w:rFonts w:ascii="Times New Roman" w:hAnsi="Times New Roman" w:cs="Times New Roman"/>
          <w:sz w:val="24"/>
          <w:szCs w:val="24"/>
        </w:rPr>
      </w:pPr>
    </w:p>
    <w:p w14:paraId="605C8F03" w14:textId="0EE1B822" w:rsidR="00C840EF" w:rsidRPr="00B16E4C" w:rsidRDefault="00C840E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Προκειμένου να </w:t>
      </w:r>
      <w:r w:rsidR="00E2174B">
        <w:rPr>
          <w:rFonts w:ascii="Times New Roman" w:hAnsi="Times New Roman" w:cs="Times New Roman"/>
          <w:sz w:val="24"/>
          <w:szCs w:val="24"/>
        </w:rPr>
        <w:t xml:space="preserve">επισφραγιστούν </w:t>
      </w:r>
      <w:r w:rsidRPr="00B16E4C">
        <w:rPr>
          <w:rFonts w:ascii="Times New Roman" w:hAnsi="Times New Roman" w:cs="Times New Roman"/>
          <w:sz w:val="24"/>
          <w:szCs w:val="24"/>
        </w:rPr>
        <w:t xml:space="preserve">τα διάφορα μέτρα απόδοσης </w:t>
      </w:r>
      <w:r w:rsidR="00E2174B">
        <w:rPr>
          <w:rFonts w:ascii="Times New Roman" w:hAnsi="Times New Roman" w:cs="Times New Roman"/>
          <w:sz w:val="24"/>
          <w:szCs w:val="24"/>
        </w:rPr>
        <w:t xml:space="preserve">της </w:t>
      </w:r>
      <w:r w:rsidRPr="00B16E4C">
        <w:rPr>
          <w:rFonts w:ascii="Times New Roman" w:hAnsi="Times New Roman" w:cs="Times New Roman"/>
          <w:sz w:val="24"/>
          <w:szCs w:val="24"/>
        </w:rPr>
        <w:t>συντήρησης ενός αντικειμένου,</w:t>
      </w:r>
      <w:r w:rsidR="002721A5">
        <w:rPr>
          <w:rFonts w:ascii="Times New Roman" w:hAnsi="Times New Roman" w:cs="Times New Roman"/>
          <w:sz w:val="24"/>
          <w:szCs w:val="24"/>
        </w:rPr>
        <w:t xml:space="preserve"> </w:t>
      </w:r>
      <w:r w:rsidR="00E2174B">
        <w:rPr>
          <w:rFonts w:ascii="Times New Roman" w:hAnsi="Times New Roman" w:cs="Times New Roman"/>
          <w:sz w:val="24"/>
          <w:szCs w:val="24"/>
        </w:rPr>
        <w:t>θα περιγράψουμε και θα  χαρακτηρίσουμε κάποιες χ</w:t>
      </w:r>
      <w:r w:rsidRPr="00B16E4C">
        <w:rPr>
          <w:rFonts w:ascii="Times New Roman" w:hAnsi="Times New Roman" w:cs="Times New Roman"/>
          <w:sz w:val="24"/>
          <w:szCs w:val="24"/>
        </w:rPr>
        <w:t>ρονικ</w:t>
      </w:r>
      <w:r w:rsidR="00E2174B">
        <w:rPr>
          <w:rFonts w:ascii="Times New Roman" w:hAnsi="Times New Roman" w:cs="Times New Roman"/>
          <w:sz w:val="24"/>
          <w:szCs w:val="24"/>
        </w:rPr>
        <w:t>ές</w:t>
      </w:r>
      <w:r w:rsidRPr="00B16E4C">
        <w:rPr>
          <w:rFonts w:ascii="Times New Roman" w:hAnsi="Times New Roman" w:cs="Times New Roman"/>
          <w:sz w:val="24"/>
          <w:szCs w:val="24"/>
        </w:rPr>
        <w:t xml:space="preserve"> μεταβλητ</w:t>
      </w:r>
      <w:r w:rsidR="00E2174B">
        <w:rPr>
          <w:rFonts w:ascii="Times New Roman" w:hAnsi="Times New Roman" w:cs="Times New Roman"/>
          <w:sz w:val="24"/>
          <w:szCs w:val="24"/>
        </w:rPr>
        <w:t>ές</w:t>
      </w:r>
      <w:r w:rsidRPr="00B16E4C">
        <w:rPr>
          <w:rFonts w:ascii="Times New Roman" w:hAnsi="Times New Roman" w:cs="Times New Roman"/>
          <w:sz w:val="24"/>
          <w:szCs w:val="24"/>
        </w:rPr>
        <w:t xml:space="preserve"> που θα </w:t>
      </w:r>
      <w:r w:rsidR="00E2174B" w:rsidRPr="00B16E4C">
        <w:rPr>
          <w:rFonts w:ascii="Times New Roman" w:hAnsi="Times New Roman" w:cs="Times New Roman"/>
          <w:sz w:val="24"/>
          <w:szCs w:val="24"/>
        </w:rPr>
        <w:t>χ</w:t>
      </w:r>
      <w:r w:rsidR="00E2174B">
        <w:rPr>
          <w:rFonts w:ascii="Times New Roman" w:hAnsi="Times New Roman" w:cs="Times New Roman"/>
          <w:sz w:val="24"/>
          <w:szCs w:val="24"/>
        </w:rPr>
        <w:t>ρησιμοποιήσουμε στην ανάλυση μας, όπως αυτές παρουσιάζονται στο σχήμα 4.1</w:t>
      </w:r>
      <w:r w:rsidRPr="00B16E4C">
        <w:rPr>
          <w:rFonts w:ascii="Times New Roman" w:hAnsi="Times New Roman" w:cs="Times New Roman"/>
          <w:sz w:val="24"/>
          <w:szCs w:val="24"/>
        </w:rPr>
        <w:t xml:space="preserve"> </w:t>
      </w:r>
      <w:r w:rsidR="00E2174B">
        <w:rPr>
          <w:rFonts w:ascii="Times New Roman" w:hAnsi="Times New Roman" w:cs="Times New Roman"/>
          <w:sz w:val="24"/>
          <w:szCs w:val="24"/>
        </w:rPr>
        <w:t>και ακολουθούν τη παρακάτω σημειογραφία</w:t>
      </w:r>
      <w:r w:rsidRPr="00B16E4C">
        <w:rPr>
          <w:rFonts w:ascii="Times New Roman" w:hAnsi="Times New Roman" w:cs="Times New Roman"/>
          <w:sz w:val="24"/>
          <w:szCs w:val="24"/>
        </w:rPr>
        <w:t>:</w:t>
      </w:r>
      <w:r w:rsidR="003944E6">
        <w:rPr>
          <w:rFonts w:ascii="Times New Roman" w:hAnsi="Times New Roman" w:cs="Times New Roman"/>
          <w:sz w:val="24"/>
          <w:szCs w:val="24"/>
        </w:rPr>
        <w:t xml:space="preserve"> [26]</w:t>
      </w:r>
    </w:p>
    <w:p w14:paraId="59E7579B" w14:textId="77777777" w:rsidR="00C840EF" w:rsidRPr="00B16E4C" w:rsidRDefault="00C840EF" w:rsidP="005D6A54">
      <w:pPr>
        <w:pStyle w:val="-HTML"/>
        <w:spacing w:line="276" w:lineRule="auto"/>
        <w:rPr>
          <w:rFonts w:ascii="Times New Roman" w:hAnsi="Times New Roman" w:cs="Times New Roman"/>
          <w:sz w:val="24"/>
          <w:szCs w:val="24"/>
        </w:rPr>
      </w:pPr>
      <w:r w:rsidRPr="00B16E4C">
        <w:rPr>
          <w:rFonts w:ascii="Times New Roman" w:hAnsi="Times New Roman" w:cs="Times New Roman"/>
          <w:sz w:val="24"/>
          <w:szCs w:val="24"/>
        </w:rPr>
        <w:t xml:space="preserve">F: Γεγονός αποτυχίας </w:t>
      </w:r>
      <w:proofErr w:type="spellStart"/>
      <w:r w:rsidRPr="00B16E4C">
        <w:rPr>
          <w:rFonts w:ascii="Times New Roman" w:hAnsi="Times New Roman" w:cs="Times New Roman"/>
          <w:i/>
          <w:iCs/>
          <w:sz w:val="24"/>
          <w:szCs w:val="24"/>
        </w:rPr>
        <w:t>Failure</w:t>
      </w:r>
      <w:proofErr w:type="spellEnd"/>
      <w:r w:rsidRPr="00B16E4C">
        <w:rPr>
          <w:rFonts w:ascii="Times New Roman" w:hAnsi="Times New Roman" w:cs="Times New Roman"/>
          <w:i/>
          <w:iCs/>
          <w:sz w:val="24"/>
          <w:szCs w:val="24"/>
        </w:rPr>
        <w:t xml:space="preserve"> </w:t>
      </w:r>
      <w:proofErr w:type="spellStart"/>
      <w:r w:rsidRPr="00B16E4C">
        <w:rPr>
          <w:rFonts w:ascii="Times New Roman" w:hAnsi="Times New Roman" w:cs="Times New Roman"/>
          <w:i/>
          <w:iCs/>
          <w:sz w:val="24"/>
          <w:szCs w:val="24"/>
        </w:rPr>
        <w:t>event</w:t>
      </w:r>
      <w:proofErr w:type="spellEnd"/>
    </w:p>
    <w:p w14:paraId="1B18B645" w14:textId="77777777" w:rsidR="00C840EF" w:rsidRPr="009A37E5" w:rsidRDefault="00C840EF" w:rsidP="005D6A54">
      <w:pPr>
        <w:pStyle w:val="-HTML"/>
        <w:spacing w:line="276" w:lineRule="auto"/>
        <w:rPr>
          <w:rFonts w:ascii="Times New Roman" w:hAnsi="Times New Roman" w:cs="Times New Roman"/>
          <w:sz w:val="24"/>
          <w:szCs w:val="24"/>
        </w:rPr>
      </w:pPr>
      <w:r w:rsidRPr="00B16E4C">
        <w:rPr>
          <w:rFonts w:ascii="Times New Roman" w:hAnsi="Times New Roman" w:cs="Times New Roman"/>
          <w:sz w:val="24"/>
          <w:szCs w:val="24"/>
          <w:lang w:val="en-US"/>
        </w:rPr>
        <w:t>TBF</w:t>
      </w:r>
      <w:r w:rsidRPr="009A37E5">
        <w:rPr>
          <w:rFonts w:ascii="Times New Roman" w:hAnsi="Times New Roman" w:cs="Times New Roman"/>
          <w:sz w:val="24"/>
          <w:szCs w:val="24"/>
        </w:rPr>
        <w:t xml:space="preserve">: </w:t>
      </w:r>
      <w:r w:rsidRPr="00B16E4C">
        <w:rPr>
          <w:rFonts w:ascii="Times New Roman" w:hAnsi="Times New Roman" w:cs="Times New Roman"/>
          <w:sz w:val="24"/>
          <w:szCs w:val="24"/>
        </w:rPr>
        <w:t>Χρόνος</w:t>
      </w:r>
      <w:r w:rsidRPr="009A37E5">
        <w:rPr>
          <w:rFonts w:ascii="Times New Roman" w:hAnsi="Times New Roman" w:cs="Times New Roman"/>
          <w:sz w:val="24"/>
          <w:szCs w:val="24"/>
        </w:rPr>
        <w:t xml:space="preserve"> </w:t>
      </w:r>
      <w:r w:rsidRPr="00B16E4C">
        <w:rPr>
          <w:rFonts w:ascii="Times New Roman" w:hAnsi="Times New Roman" w:cs="Times New Roman"/>
          <w:sz w:val="24"/>
          <w:szCs w:val="24"/>
        </w:rPr>
        <w:t>μεταξύ</w:t>
      </w:r>
      <w:r w:rsidRPr="009A37E5">
        <w:rPr>
          <w:rFonts w:ascii="Times New Roman" w:hAnsi="Times New Roman" w:cs="Times New Roman"/>
          <w:sz w:val="24"/>
          <w:szCs w:val="24"/>
        </w:rPr>
        <w:t xml:space="preserve"> </w:t>
      </w:r>
      <w:r w:rsidRPr="00B16E4C">
        <w:rPr>
          <w:rFonts w:ascii="Times New Roman" w:hAnsi="Times New Roman" w:cs="Times New Roman"/>
          <w:sz w:val="24"/>
          <w:szCs w:val="24"/>
        </w:rPr>
        <w:t>αστοχιών</w:t>
      </w:r>
      <w:r w:rsidRPr="009A37E5">
        <w:rPr>
          <w:rFonts w:ascii="Times New Roman" w:hAnsi="Times New Roman" w:cs="Times New Roman"/>
          <w:sz w:val="24"/>
          <w:szCs w:val="24"/>
        </w:rPr>
        <w:t xml:space="preserve"> </w:t>
      </w:r>
      <w:r w:rsidRPr="00B16E4C">
        <w:rPr>
          <w:rFonts w:ascii="Times New Roman" w:hAnsi="Times New Roman" w:cs="Times New Roman"/>
          <w:i/>
          <w:iCs/>
          <w:sz w:val="24"/>
          <w:szCs w:val="24"/>
          <w:lang w:val="en-US"/>
        </w:rPr>
        <w:t>Time</w:t>
      </w:r>
      <w:r w:rsidRPr="009A37E5">
        <w:rPr>
          <w:rFonts w:ascii="Times New Roman" w:hAnsi="Times New Roman" w:cs="Times New Roman"/>
          <w:i/>
          <w:iCs/>
          <w:sz w:val="24"/>
          <w:szCs w:val="24"/>
        </w:rPr>
        <w:t xml:space="preserve"> </w:t>
      </w:r>
      <w:r w:rsidRPr="00B16E4C">
        <w:rPr>
          <w:rFonts w:ascii="Times New Roman" w:hAnsi="Times New Roman" w:cs="Times New Roman"/>
          <w:i/>
          <w:iCs/>
          <w:sz w:val="24"/>
          <w:szCs w:val="24"/>
          <w:lang w:val="en-US"/>
        </w:rPr>
        <w:t>between</w:t>
      </w:r>
      <w:r w:rsidRPr="009A37E5">
        <w:rPr>
          <w:rFonts w:ascii="Times New Roman" w:hAnsi="Times New Roman" w:cs="Times New Roman"/>
          <w:i/>
          <w:iCs/>
          <w:sz w:val="24"/>
          <w:szCs w:val="24"/>
        </w:rPr>
        <w:t xml:space="preserve"> </w:t>
      </w:r>
      <w:r w:rsidRPr="00B16E4C">
        <w:rPr>
          <w:rFonts w:ascii="Times New Roman" w:hAnsi="Times New Roman" w:cs="Times New Roman"/>
          <w:i/>
          <w:iCs/>
          <w:sz w:val="24"/>
          <w:szCs w:val="24"/>
          <w:lang w:val="en-US"/>
        </w:rPr>
        <w:t>failures</w:t>
      </w:r>
    </w:p>
    <w:p w14:paraId="1E152A31" w14:textId="1C3E367F" w:rsidR="00C840EF" w:rsidRPr="00BA4B3D" w:rsidRDefault="00C840EF" w:rsidP="005D6A54">
      <w:pPr>
        <w:pStyle w:val="-HTML"/>
        <w:spacing w:line="276" w:lineRule="auto"/>
        <w:rPr>
          <w:rFonts w:ascii="Times New Roman" w:hAnsi="Times New Roman" w:cs="Times New Roman"/>
          <w:sz w:val="24"/>
          <w:szCs w:val="24"/>
        </w:rPr>
      </w:pPr>
      <w:r w:rsidRPr="00B16E4C">
        <w:rPr>
          <w:rFonts w:ascii="Times New Roman" w:hAnsi="Times New Roman" w:cs="Times New Roman"/>
          <w:sz w:val="24"/>
          <w:szCs w:val="24"/>
          <w:lang w:val="en-US"/>
        </w:rPr>
        <w:t>UT</w:t>
      </w:r>
      <w:r w:rsidRPr="00BA4B3D">
        <w:rPr>
          <w:rFonts w:ascii="Times New Roman" w:hAnsi="Times New Roman" w:cs="Times New Roman"/>
          <w:sz w:val="24"/>
          <w:szCs w:val="24"/>
        </w:rPr>
        <w:t xml:space="preserve">: </w:t>
      </w:r>
      <w:r w:rsidR="0080744F">
        <w:rPr>
          <w:rFonts w:ascii="Times New Roman" w:hAnsi="Times New Roman" w:cs="Times New Roman"/>
          <w:sz w:val="24"/>
          <w:szCs w:val="24"/>
        </w:rPr>
        <w:t>Χ</w:t>
      </w:r>
      <w:r w:rsidRPr="00B16E4C">
        <w:rPr>
          <w:rFonts w:ascii="Times New Roman" w:hAnsi="Times New Roman" w:cs="Times New Roman"/>
          <w:sz w:val="24"/>
          <w:szCs w:val="24"/>
        </w:rPr>
        <w:t>ρόνος</w:t>
      </w:r>
      <w:r w:rsidR="0080744F">
        <w:rPr>
          <w:rFonts w:ascii="Times New Roman" w:hAnsi="Times New Roman" w:cs="Times New Roman"/>
          <w:sz w:val="24"/>
          <w:szCs w:val="24"/>
        </w:rPr>
        <w:t xml:space="preserve"> </w:t>
      </w:r>
      <w:proofErr w:type="gramStart"/>
      <w:r w:rsidR="0080744F">
        <w:rPr>
          <w:rFonts w:ascii="Times New Roman" w:hAnsi="Times New Roman" w:cs="Times New Roman"/>
          <w:sz w:val="24"/>
          <w:szCs w:val="24"/>
        </w:rPr>
        <w:t xml:space="preserve">αναμονής </w:t>
      </w:r>
      <w:r w:rsidRPr="00BA4B3D">
        <w:rPr>
          <w:rFonts w:ascii="Times New Roman" w:hAnsi="Times New Roman" w:cs="Times New Roman"/>
          <w:sz w:val="24"/>
          <w:szCs w:val="24"/>
        </w:rPr>
        <w:t xml:space="preserve"> </w:t>
      </w:r>
      <w:r w:rsidRPr="00B16E4C">
        <w:rPr>
          <w:rFonts w:ascii="Times New Roman" w:hAnsi="Times New Roman" w:cs="Times New Roman"/>
          <w:i/>
          <w:iCs/>
          <w:sz w:val="24"/>
          <w:szCs w:val="24"/>
          <w:lang w:val="en-US"/>
        </w:rPr>
        <w:t>Up</w:t>
      </w:r>
      <w:proofErr w:type="gramEnd"/>
      <w:r w:rsidRPr="00BA4B3D">
        <w:rPr>
          <w:rFonts w:ascii="Times New Roman" w:hAnsi="Times New Roman" w:cs="Times New Roman"/>
          <w:i/>
          <w:iCs/>
          <w:sz w:val="24"/>
          <w:szCs w:val="24"/>
        </w:rPr>
        <w:t xml:space="preserve"> </w:t>
      </w:r>
      <w:r w:rsidRPr="00B16E4C">
        <w:rPr>
          <w:rFonts w:ascii="Times New Roman" w:hAnsi="Times New Roman" w:cs="Times New Roman"/>
          <w:i/>
          <w:iCs/>
          <w:sz w:val="24"/>
          <w:szCs w:val="24"/>
          <w:lang w:val="en-US"/>
        </w:rPr>
        <w:t>time</w:t>
      </w:r>
      <w:r w:rsidR="00BA4B3D" w:rsidRPr="00BA4B3D">
        <w:rPr>
          <w:rFonts w:ascii="Times New Roman" w:hAnsi="Times New Roman" w:cs="Times New Roman"/>
          <w:i/>
          <w:iCs/>
          <w:sz w:val="24"/>
          <w:szCs w:val="24"/>
        </w:rPr>
        <w:t xml:space="preserve"> </w:t>
      </w:r>
      <w:r w:rsidR="00BA4B3D">
        <w:rPr>
          <w:rFonts w:ascii="Times New Roman" w:hAnsi="Times New Roman" w:cs="Times New Roman"/>
          <w:i/>
          <w:iCs/>
          <w:sz w:val="24"/>
          <w:szCs w:val="24"/>
        </w:rPr>
        <w:t xml:space="preserve">         </w:t>
      </w:r>
    </w:p>
    <w:p w14:paraId="2D006B53" w14:textId="19BD56C5" w:rsidR="00C840EF" w:rsidRPr="00E07ABE" w:rsidRDefault="00C840EF" w:rsidP="005D6A54">
      <w:pPr>
        <w:pStyle w:val="-HTML"/>
        <w:spacing w:line="276" w:lineRule="auto"/>
        <w:rPr>
          <w:rFonts w:ascii="Times New Roman" w:hAnsi="Times New Roman" w:cs="Times New Roman"/>
          <w:sz w:val="24"/>
          <w:szCs w:val="24"/>
        </w:rPr>
      </w:pPr>
      <w:r w:rsidRPr="00B16E4C">
        <w:rPr>
          <w:rFonts w:ascii="Times New Roman" w:hAnsi="Times New Roman" w:cs="Times New Roman"/>
          <w:sz w:val="24"/>
          <w:szCs w:val="24"/>
          <w:lang w:val="en-US"/>
        </w:rPr>
        <w:t>DT</w:t>
      </w:r>
      <w:r w:rsidRPr="00E07ABE">
        <w:rPr>
          <w:rFonts w:ascii="Times New Roman" w:hAnsi="Times New Roman" w:cs="Times New Roman"/>
          <w:sz w:val="24"/>
          <w:szCs w:val="24"/>
        </w:rPr>
        <w:t xml:space="preserve">: </w:t>
      </w:r>
      <w:r w:rsidR="003B7F1C">
        <w:rPr>
          <w:rFonts w:ascii="Times New Roman" w:hAnsi="Times New Roman" w:cs="Times New Roman"/>
          <w:sz w:val="24"/>
          <w:szCs w:val="24"/>
        </w:rPr>
        <w:t xml:space="preserve">Χρόνος </w:t>
      </w:r>
      <w:r w:rsidR="00C60998">
        <w:rPr>
          <w:rFonts w:ascii="Times New Roman" w:hAnsi="Times New Roman" w:cs="Times New Roman"/>
          <w:sz w:val="24"/>
          <w:szCs w:val="24"/>
        </w:rPr>
        <w:t>διακοπής</w:t>
      </w:r>
      <w:r w:rsidR="003B7F1C">
        <w:rPr>
          <w:rFonts w:ascii="Times New Roman" w:hAnsi="Times New Roman" w:cs="Times New Roman"/>
          <w:sz w:val="24"/>
          <w:szCs w:val="24"/>
        </w:rPr>
        <w:t xml:space="preserve"> </w:t>
      </w:r>
      <w:r w:rsidRPr="00B16E4C">
        <w:rPr>
          <w:rFonts w:ascii="Times New Roman" w:hAnsi="Times New Roman" w:cs="Times New Roman"/>
          <w:sz w:val="24"/>
          <w:szCs w:val="24"/>
          <w:lang w:val="en-US"/>
        </w:rPr>
        <w:t>Down</w:t>
      </w:r>
      <w:r w:rsidRPr="00E07ABE">
        <w:rPr>
          <w:rFonts w:ascii="Times New Roman" w:hAnsi="Times New Roman" w:cs="Times New Roman"/>
          <w:sz w:val="24"/>
          <w:szCs w:val="24"/>
        </w:rPr>
        <w:t xml:space="preserve"> </w:t>
      </w:r>
      <w:r w:rsidRPr="00B16E4C">
        <w:rPr>
          <w:rFonts w:ascii="Times New Roman" w:hAnsi="Times New Roman" w:cs="Times New Roman"/>
          <w:sz w:val="24"/>
          <w:szCs w:val="24"/>
          <w:lang w:val="en-US"/>
        </w:rPr>
        <w:t>time</w:t>
      </w:r>
      <w:r w:rsidR="00BA4B3D" w:rsidRPr="00E07ABE">
        <w:rPr>
          <w:rFonts w:ascii="Times New Roman" w:hAnsi="Times New Roman" w:cs="Times New Roman"/>
          <w:sz w:val="24"/>
          <w:szCs w:val="24"/>
        </w:rPr>
        <w:tab/>
      </w:r>
    </w:p>
    <w:p w14:paraId="04221A9C" w14:textId="77777777" w:rsidR="00C840EF" w:rsidRPr="00B16E4C" w:rsidRDefault="00C840EF" w:rsidP="005D6A54">
      <w:pPr>
        <w:pStyle w:val="-HTML"/>
        <w:spacing w:line="276" w:lineRule="auto"/>
        <w:rPr>
          <w:rFonts w:ascii="Times New Roman" w:hAnsi="Times New Roman" w:cs="Times New Roman"/>
          <w:sz w:val="24"/>
          <w:szCs w:val="24"/>
        </w:rPr>
      </w:pPr>
      <w:r w:rsidRPr="00B16E4C">
        <w:rPr>
          <w:rFonts w:ascii="Times New Roman" w:hAnsi="Times New Roman" w:cs="Times New Roman"/>
          <w:sz w:val="24"/>
          <w:szCs w:val="24"/>
        </w:rPr>
        <w:t xml:space="preserve">TTR: Ώρα για επισκευή </w:t>
      </w:r>
      <w:proofErr w:type="spellStart"/>
      <w:r w:rsidRPr="00B16E4C">
        <w:rPr>
          <w:rFonts w:ascii="Times New Roman" w:hAnsi="Times New Roman" w:cs="Times New Roman"/>
          <w:i/>
          <w:iCs/>
          <w:sz w:val="24"/>
          <w:szCs w:val="24"/>
        </w:rPr>
        <w:t>Time</w:t>
      </w:r>
      <w:proofErr w:type="spellEnd"/>
      <w:r w:rsidRPr="00B16E4C">
        <w:rPr>
          <w:rFonts w:ascii="Times New Roman" w:hAnsi="Times New Roman" w:cs="Times New Roman"/>
          <w:i/>
          <w:iCs/>
          <w:sz w:val="24"/>
          <w:szCs w:val="24"/>
        </w:rPr>
        <w:t xml:space="preserve"> </w:t>
      </w:r>
      <w:proofErr w:type="spellStart"/>
      <w:r w:rsidRPr="00B16E4C">
        <w:rPr>
          <w:rFonts w:ascii="Times New Roman" w:hAnsi="Times New Roman" w:cs="Times New Roman"/>
          <w:i/>
          <w:iCs/>
          <w:sz w:val="24"/>
          <w:szCs w:val="24"/>
        </w:rPr>
        <w:t>to</w:t>
      </w:r>
      <w:proofErr w:type="spellEnd"/>
      <w:r w:rsidRPr="00B16E4C">
        <w:rPr>
          <w:rFonts w:ascii="Times New Roman" w:hAnsi="Times New Roman" w:cs="Times New Roman"/>
          <w:i/>
          <w:iCs/>
          <w:sz w:val="24"/>
          <w:szCs w:val="24"/>
        </w:rPr>
        <w:t xml:space="preserve"> </w:t>
      </w:r>
      <w:proofErr w:type="spellStart"/>
      <w:r w:rsidRPr="00B16E4C">
        <w:rPr>
          <w:rFonts w:ascii="Times New Roman" w:hAnsi="Times New Roman" w:cs="Times New Roman"/>
          <w:i/>
          <w:iCs/>
          <w:sz w:val="24"/>
          <w:szCs w:val="24"/>
        </w:rPr>
        <w:t>repair</w:t>
      </w:r>
      <w:proofErr w:type="spellEnd"/>
    </w:p>
    <w:p w14:paraId="2B6382C7" w14:textId="77777777" w:rsidR="00C840EF" w:rsidRPr="00B16E4C" w:rsidRDefault="00C840EF" w:rsidP="005D6A54">
      <w:pPr>
        <w:pStyle w:val="-HTML"/>
        <w:spacing w:line="276" w:lineRule="auto"/>
        <w:rPr>
          <w:rFonts w:ascii="Times New Roman" w:hAnsi="Times New Roman" w:cs="Times New Roman"/>
          <w:sz w:val="24"/>
          <w:szCs w:val="24"/>
        </w:rPr>
      </w:pPr>
      <w:r w:rsidRPr="00B16E4C">
        <w:rPr>
          <w:rFonts w:ascii="Times New Roman" w:hAnsi="Times New Roman" w:cs="Times New Roman"/>
          <w:sz w:val="24"/>
          <w:szCs w:val="24"/>
        </w:rPr>
        <w:t xml:space="preserve">LDT: Χρόνος υλικοτεχνικής καθυστέρησης </w:t>
      </w:r>
      <w:proofErr w:type="spellStart"/>
      <w:r w:rsidRPr="00B16E4C">
        <w:rPr>
          <w:rFonts w:ascii="Times New Roman" w:hAnsi="Times New Roman" w:cs="Times New Roman"/>
          <w:i/>
          <w:iCs/>
          <w:sz w:val="24"/>
          <w:szCs w:val="24"/>
        </w:rPr>
        <w:t>Logistic</w:t>
      </w:r>
      <w:proofErr w:type="spellEnd"/>
      <w:r w:rsidRPr="00B16E4C">
        <w:rPr>
          <w:rFonts w:ascii="Times New Roman" w:hAnsi="Times New Roman" w:cs="Times New Roman"/>
          <w:i/>
          <w:iCs/>
          <w:sz w:val="24"/>
          <w:szCs w:val="24"/>
        </w:rPr>
        <w:t xml:space="preserve"> </w:t>
      </w:r>
      <w:proofErr w:type="spellStart"/>
      <w:r w:rsidRPr="00B16E4C">
        <w:rPr>
          <w:rFonts w:ascii="Times New Roman" w:hAnsi="Times New Roman" w:cs="Times New Roman"/>
          <w:i/>
          <w:iCs/>
          <w:sz w:val="24"/>
          <w:szCs w:val="24"/>
        </w:rPr>
        <w:t>delay</w:t>
      </w:r>
      <w:proofErr w:type="spellEnd"/>
      <w:r w:rsidRPr="00B16E4C">
        <w:rPr>
          <w:rFonts w:ascii="Times New Roman" w:hAnsi="Times New Roman" w:cs="Times New Roman"/>
          <w:i/>
          <w:iCs/>
          <w:sz w:val="24"/>
          <w:szCs w:val="24"/>
        </w:rPr>
        <w:t xml:space="preserve"> </w:t>
      </w:r>
      <w:proofErr w:type="spellStart"/>
      <w:r w:rsidRPr="00B16E4C">
        <w:rPr>
          <w:rFonts w:ascii="Times New Roman" w:hAnsi="Times New Roman" w:cs="Times New Roman"/>
          <w:i/>
          <w:iCs/>
          <w:sz w:val="24"/>
          <w:szCs w:val="24"/>
        </w:rPr>
        <w:t>time</w:t>
      </w:r>
      <w:proofErr w:type="spellEnd"/>
    </w:p>
    <w:p w14:paraId="239CD74C" w14:textId="77777777" w:rsidR="00C840EF" w:rsidRPr="00B16E4C" w:rsidRDefault="00C840EF" w:rsidP="005D6A54">
      <w:pPr>
        <w:pStyle w:val="-HTML"/>
        <w:spacing w:line="276" w:lineRule="auto"/>
        <w:rPr>
          <w:rFonts w:ascii="Times New Roman" w:hAnsi="Times New Roman" w:cs="Times New Roman"/>
          <w:sz w:val="24"/>
          <w:szCs w:val="24"/>
        </w:rPr>
      </w:pPr>
      <w:r w:rsidRPr="00B16E4C">
        <w:rPr>
          <w:rFonts w:ascii="Times New Roman" w:hAnsi="Times New Roman" w:cs="Times New Roman"/>
          <w:sz w:val="24"/>
          <w:szCs w:val="24"/>
        </w:rPr>
        <w:t xml:space="preserve">TTF: Χρόνος έως αποτυχία (χρόνος που χρησιμοποιείται το αντικείμενο πριν από την αποτυχία) </w:t>
      </w:r>
      <w:proofErr w:type="spellStart"/>
      <w:r w:rsidRPr="00B16E4C">
        <w:rPr>
          <w:rFonts w:ascii="Times New Roman" w:hAnsi="Times New Roman" w:cs="Times New Roman"/>
          <w:i/>
          <w:iCs/>
          <w:sz w:val="24"/>
          <w:szCs w:val="24"/>
        </w:rPr>
        <w:t>Time</w:t>
      </w:r>
      <w:proofErr w:type="spellEnd"/>
      <w:r w:rsidRPr="00B16E4C">
        <w:rPr>
          <w:rFonts w:ascii="Times New Roman" w:hAnsi="Times New Roman" w:cs="Times New Roman"/>
          <w:i/>
          <w:iCs/>
          <w:sz w:val="24"/>
          <w:szCs w:val="24"/>
        </w:rPr>
        <w:t xml:space="preserve"> </w:t>
      </w:r>
      <w:proofErr w:type="spellStart"/>
      <w:r w:rsidRPr="00B16E4C">
        <w:rPr>
          <w:rFonts w:ascii="Times New Roman" w:hAnsi="Times New Roman" w:cs="Times New Roman"/>
          <w:i/>
          <w:iCs/>
          <w:sz w:val="24"/>
          <w:szCs w:val="24"/>
        </w:rPr>
        <w:t>to</w:t>
      </w:r>
      <w:proofErr w:type="spellEnd"/>
      <w:r w:rsidRPr="00B16E4C">
        <w:rPr>
          <w:rFonts w:ascii="Times New Roman" w:hAnsi="Times New Roman" w:cs="Times New Roman"/>
          <w:i/>
          <w:iCs/>
          <w:sz w:val="24"/>
          <w:szCs w:val="24"/>
        </w:rPr>
        <w:t xml:space="preserve"> </w:t>
      </w:r>
      <w:proofErr w:type="spellStart"/>
      <w:r w:rsidRPr="00B16E4C">
        <w:rPr>
          <w:rFonts w:ascii="Times New Roman" w:hAnsi="Times New Roman" w:cs="Times New Roman"/>
          <w:i/>
          <w:iCs/>
          <w:sz w:val="24"/>
          <w:szCs w:val="24"/>
        </w:rPr>
        <w:t>failure</w:t>
      </w:r>
      <w:proofErr w:type="spellEnd"/>
    </w:p>
    <w:p w14:paraId="52FC51A1" w14:textId="77777777" w:rsidR="00C840EF" w:rsidRPr="00B16E4C" w:rsidRDefault="00C840EF" w:rsidP="005D6A54">
      <w:pPr>
        <w:pStyle w:val="-HTML"/>
        <w:spacing w:line="276" w:lineRule="auto"/>
        <w:rPr>
          <w:rFonts w:ascii="Times New Roman" w:hAnsi="Times New Roman" w:cs="Times New Roman"/>
          <w:sz w:val="24"/>
          <w:szCs w:val="24"/>
        </w:rPr>
      </w:pPr>
      <w:r w:rsidRPr="00B16E4C">
        <w:rPr>
          <w:rFonts w:ascii="Times New Roman" w:hAnsi="Times New Roman" w:cs="Times New Roman"/>
          <w:sz w:val="24"/>
          <w:szCs w:val="24"/>
        </w:rPr>
        <w:t xml:space="preserve">NUT: Μη χρησιμοποιούμενος χρόνος </w:t>
      </w:r>
      <w:proofErr w:type="spellStart"/>
      <w:r w:rsidRPr="00B16E4C">
        <w:rPr>
          <w:rFonts w:ascii="Times New Roman" w:hAnsi="Times New Roman" w:cs="Times New Roman"/>
          <w:i/>
          <w:iCs/>
          <w:sz w:val="24"/>
          <w:szCs w:val="24"/>
        </w:rPr>
        <w:t>Nonutilized</w:t>
      </w:r>
      <w:proofErr w:type="spellEnd"/>
      <w:r w:rsidRPr="00B16E4C">
        <w:rPr>
          <w:rFonts w:ascii="Times New Roman" w:hAnsi="Times New Roman" w:cs="Times New Roman"/>
          <w:i/>
          <w:iCs/>
          <w:sz w:val="24"/>
          <w:szCs w:val="24"/>
        </w:rPr>
        <w:t xml:space="preserve"> </w:t>
      </w:r>
      <w:proofErr w:type="spellStart"/>
      <w:r w:rsidRPr="00B16E4C">
        <w:rPr>
          <w:rFonts w:ascii="Times New Roman" w:hAnsi="Times New Roman" w:cs="Times New Roman"/>
          <w:i/>
          <w:iCs/>
          <w:sz w:val="24"/>
          <w:szCs w:val="24"/>
        </w:rPr>
        <w:t>time</w:t>
      </w:r>
      <w:proofErr w:type="spellEnd"/>
    </w:p>
    <w:p w14:paraId="34D47138" w14:textId="45EDCF18" w:rsidR="00E52C1D" w:rsidRDefault="00E52C1D" w:rsidP="005D6A54">
      <w:pPr>
        <w:spacing w:line="276" w:lineRule="auto"/>
        <w:rPr>
          <w:rFonts w:ascii="Times New Roman" w:hAnsi="Times New Roman" w:cs="Times New Roman"/>
          <w:szCs w:val="24"/>
        </w:rPr>
      </w:pPr>
    </w:p>
    <w:p w14:paraId="4F2EABC7" w14:textId="77777777" w:rsidR="00E43D99" w:rsidRPr="00B16E4C" w:rsidRDefault="00E43D99" w:rsidP="005D6A54">
      <w:pPr>
        <w:spacing w:line="276" w:lineRule="auto"/>
        <w:rPr>
          <w:rFonts w:ascii="Times New Roman" w:hAnsi="Times New Roman" w:cs="Times New Roman"/>
          <w:szCs w:val="24"/>
        </w:rPr>
      </w:pPr>
    </w:p>
    <w:p w14:paraId="5508421E" w14:textId="77777777" w:rsidR="00C840EF" w:rsidRPr="00B16E4C" w:rsidRDefault="00C840EF" w:rsidP="005D6A54">
      <w:pPr>
        <w:spacing w:line="276" w:lineRule="auto"/>
        <w:rPr>
          <w:rFonts w:ascii="Times New Roman" w:hAnsi="Times New Roman" w:cs="Times New Roman"/>
          <w:szCs w:val="24"/>
        </w:rPr>
      </w:pPr>
    </w:p>
    <w:p w14:paraId="38DD4B65" w14:textId="5143E414" w:rsidR="0080744F" w:rsidRDefault="00C840E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Στο </w:t>
      </w:r>
      <w:r w:rsidR="00D915A2">
        <w:rPr>
          <w:rFonts w:ascii="Times New Roman" w:hAnsi="Times New Roman" w:cs="Times New Roman"/>
          <w:sz w:val="24"/>
          <w:szCs w:val="24"/>
        </w:rPr>
        <w:t>σ</w:t>
      </w:r>
      <w:r w:rsidRPr="00B16E4C">
        <w:rPr>
          <w:rFonts w:ascii="Times New Roman" w:hAnsi="Times New Roman" w:cs="Times New Roman"/>
          <w:sz w:val="24"/>
          <w:szCs w:val="24"/>
        </w:rPr>
        <w:t xml:space="preserve">χήμα </w:t>
      </w:r>
      <w:r w:rsidR="008F272E">
        <w:rPr>
          <w:rFonts w:ascii="Times New Roman" w:hAnsi="Times New Roman" w:cs="Times New Roman"/>
          <w:sz w:val="24"/>
          <w:szCs w:val="24"/>
        </w:rPr>
        <w:t>4</w:t>
      </w:r>
      <w:r w:rsidRPr="00B16E4C">
        <w:rPr>
          <w:rFonts w:ascii="Times New Roman" w:hAnsi="Times New Roman" w:cs="Times New Roman"/>
          <w:sz w:val="24"/>
          <w:szCs w:val="24"/>
        </w:rPr>
        <w:t xml:space="preserve">.1 </w:t>
      </w:r>
      <w:r w:rsidR="008F272E">
        <w:rPr>
          <w:rFonts w:ascii="Times New Roman" w:hAnsi="Times New Roman" w:cs="Times New Roman"/>
          <w:sz w:val="24"/>
          <w:szCs w:val="24"/>
        </w:rPr>
        <w:t xml:space="preserve">αναπαριστούμε </w:t>
      </w:r>
      <w:r w:rsidRPr="00B16E4C">
        <w:rPr>
          <w:rFonts w:ascii="Times New Roman" w:hAnsi="Times New Roman" w:cs="Times New Roman"/>
          <w:sz w:val="24"/>
          <w:szCs w:val="24"/>
        </w:rPr>
        <w:t xml:space="preserve"> την εξέλιξη των καταστάσεων ενός αντικειμένου που έχει διαφορετικ</w:t>
      </w:r>
      <w:r w:rsidR="008F272E">
        <w:rPr>
          <w:rFonts w:ascii="Times New Roman" w:hAnsi="Times New Roman" w:cs="Times New Roman"/>
          <w:sz w:val="24"/>
          <w:szCs w:val="24"/>
        </w:rPr>
        <w:t xml:space="preserve">ές </w:t>
      </w:r>
      <w:r w:rsidRPr="00B16E4C">
        <w:rPr>
          <w:rFonts w:ascii="Times New Roman" w:hAnsi="Times New Roman" w:cs="Times New Roman"/>
          <w:sz w:val="24"/>
          <w:szCs w:val="24"/>
        </w:rPr>
        <w:t>α</w:t>
      </w:r>
      <w:r w:rsidR="00E43D99">
        <w:rPr>
          <w:rFonts w:ascii="Times New Roman" w:hAnsi="Times New Roman" w:cs="Times New Roman"/>
          <w:sz w:val="24"/>
          <w:szCs w:val="24"/>
        </w:rPr>
        <w:t>στοχίες</w:t>
      </w:r>
      <w:r w:rsidRPr="00B16E4C">
        <w:rPr>
          <w:rFonts w:ascii="Times New Roman" w:hAnsi="Times New Roman" w:cs="Times New Roman"/>
          <w:sz w:val="24"/>
          <w:szCs w:val="24"/>
        </w:rPr>
        <w:t xml:space="preserve"> </w:t>
      </w:r>
      <w:r w:rsidR="00E43D99">
        <w:rPr>
          <w:rFonts w:ascii="Times New Roman" w:hAnsi="Times New Roman" w:cs="Times New Roman"/>
          <w:sz w:val="24"/>
          <w:szCs w:val="24"/>
        </w:rPr>
        <w:t>στη</w:t>
      </w:r>
      <w:r w:rsidRPr="00B16E4C">
        <w:rPr>
          <w:rFonts w:ascii="Times New Roman" w:hAnsi="Times New Roman" w:cs="Times New Roman"/>
          <w:sz w:val="24"/>
          <w:szCs w:val="24"/>
        </w:rPr>
        <w:t xml:space="preserve"> πάροδο του χρόνου</w:t>
      </w:r>
      <w:r w:rsidR="00E43D99">
        <w:rPr>
          <w:rFonts w:ascii="Times New Roman" w:hAnsi="Times New Roman" w:cs="Times New Roman"/>
          <w:sz w:val="24"/>
          <w:szCs w:val="24"/>
        </w:rPr>
        <w:t>. Από τ</w:t>
      </w:r>
      <w:r w:rsidRPr="00B16E4C">
        <w:rPr>
          <w:rFonts w:ascii="Times New Roman" w:hAnsi="Times New Roman" w:cs="Times New Roman"/>
          <w:sz w:val="24"/>
          <w:szCs w:val="24"/>
        </w:rPr>
        <w:t>ο σχήμα μπορ</w:t>
      </w:r>
      <w:r w:rsidR="00E43D99">
        <w:rPr>
          <w:rFonts w:ascii="Times New Roman" w:hAnsi="Times New Roman" w:cs="Times New Roman"/>
          <w:sz w:val="24"/>
          <w:szCs w:val="24"/>
        </w:rPr>
        <w:t xml:space="preserve">εί να γίνει </w:t>
      </w:r>
      <w:r w:rsidR="00E43D99" w:rsidRPr="00B16E4C">
        <w:rPr>
          <w:rFonts w:ascii="Times New Roman" w:hAnsi="Times New Roman" w:cs="Times New Roman"/>
          <w:sz w:val="24"/>
          <w:szCs w:val="24"/>
        </w:rPr>
        <w:t>εκτίμησ</w:t>
      </w:r>
      <w:r w:rsidR="00E43D99">
        <w:rPr>
          <w:rFonts w:ascii="Times New Roman" w:hAnsi="Times New Roman" w:cs="Times New Roman"/>
          <w:sz w:val="24"/>
          <w:szCs w:val="24"/>
        </w:rPr>
        <w:t>η τριών</w:t>
      </w:r>
      <w:r w:rsidRPr="00B16E4C">
        <w:rPr>
          <w:rFonts w:ascii="Times New Roman" w:hAnsi="Times New Roman" w:cs="Times New Roman"/>
          <w:sz w:val="24"/>
          <w:szCs w:val="24"/>
        </w:rPr>
        <w:t xml:space="preserve"> </w:t>
      </w:r>
      <w:r w:rsidR="007F2090">
        <w:rPr>
          <w:rFonts w:ascii="Times New Roman" w:hAnsi="Times New Roman" w:cs="Times New Roman"/>
          <w:sz w:val="24"/>
          <w:szCs w:val="24"/>
        </w:rPr>
        <w:t>αστοχιών</w:t>
      </w:r>
      <w:r w:rsidRPr="00B16E4C">
        <w:rPr>
          <w:rFonts w:ascii="Times New Roman" w:hAnsi="Times New Roman" w:cs="Times New Roman"/>
          <w:sz w:val="24"/>
          <w:szCs w:val="24"/>
        </w:rPr>
        <w:t xml:space="preserve">: Fi-1, </w:t>
      </w:r>
      <w:proofErr w:type="spellStart"/>
      <w:r w:rsidRPr="00B16E4C">
        <w:rPr>
          <w:rFonts w:ascii="Times New Roman" w:hAnsi="Times New Roman" w:cs="Times New Roman"/>
          <w:sz w:val="24"/>
          <w:szCs w:val="24"/>
        </w:rPr>
        <w:t>Fi</w:t>
      </w:r>
      <w:proofErr w:type="spellEnd"/>
      <w:r w:rsidRPr="00B16E4C">
        <w:rPr>
          <w:rFonts w:ascii="Times New Roman" w:hAnsi="Times New Roman" w:cs="Times New Roman"/>
          <w:sz w:val="24"/>
          <w:szCs w:val="24"/>
        </w:rPr>
        <w:t xml:space="preserve"> και </w:t>
      </w:r>
      <w:proofErr w:type="spellStart"/>
      <w:r w:rsidRPr="00B16E4C">
        <w:rPr>
          <w:rFonts w:ascii="Times New Roman" w:hAnsi="Times New Roman" w:cs="Times New Roman"/>
          <w:sz w:val="24"/>
          <w:szCs w:val="24"/>
        </w:rPr>
        <w:t>Fi</w:t>
      </w:r>
      <w:proofErr w:type="spellEnd"/>
      <w:r w:rsidRPr="00B16E4C">
        <w:rPr>
          <w:rFonts w:ascii="Times New Roman" w:hAnsi="Times New Roman" w:cs="Times New Roman"/>
          <w:sz w:val="24"/>
          <w:szCs w:val="24"/>
        </w:rPr>
        <w:t xml:space="preserve"> + 1.</w:t>
      </w:r>
      <w:r w:rsidR="00E43D99">
        <w:rPr>
          <w:rFonts w:ascii="Times New Roman" w:hAnsi="Times New Roman" w:cs="Times New Roman"/>
          <w:sz w:val="24"/>
          <w:szCs w:val="24"/>
        </w:rPr>
        <w:t xml:space="preserve"> </w:t>
      </w:r>
      <w:r w:rsidRPr="00B16E4C">
        <w:rPr>
          <w:rFonts w:ascii="Times New Roman" w:hAnsi="Times New Roman" w:cs="Times New Roman"/>
          <w:sz w:val="24"/>
          <w:szCs w:val="24"/>
        </w:rPr>
        <w:t>Ο χρόνος μεταξύ δύο διαδοχικών αστοχιών ονομάζεται χρόνος μεταξύ αστοχιών (TBF).</w:t>
      </w:r>
    </w:p>
    <w:p w14:paraId="1CA23B02" w14:textId="77777777" w:rsidR="00172535" w:rsidRDefault="00C840E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lastRenderedPageBreak/>
        <w:t>Για παράδειγμα,</w:t>
      </w:r>
      <w:r w:rsidR="0080744F">
        <w:rPr>
          <w:rFonts w:ascii="Times New Roman" w:hAnsi="Times New Roman" w:cs="Times New Roman"/>
          <w:sz w:val="24"/>
          <w:szCs w:val="24"/>
        </w:rPr>
        <w:t xml:space="preserve"> η σημείωση  </w:t>
      </w:r>
      <w:r w:rsidRPr="00B16E4C">
        <w:rPr>
          <w:rFonts w:ascii="Times New Roman" w:hAnsi="Times New Roman" w:cs="Times New Roman"/>
          <w:sz w:val="24"/>
          <w:szCs w:val="24"/>
        </w:rPr>
        <w:t xml:space="preserve">για το διάστημα μεταξύ των αστοχιών </w:t>
      </w:r>
      <w:proofErr w:type="spellStart"/>
      <w:r w:rsidRPr="00B16E4C">
        <w:rPr>
          <w:rFonts w:ascii="Times New Roman" w:hAnsi="Times New Roman" w:cs="Times New Roman"/>
          <w:sz w:val="24"/>
          <w:szCs w:val="24"/>
        </w:rPr>
        <w:t>Fi</w:t>
      </w:r>
      <w:proofErr w:type="spellEnd"/>
      <w:r w:rsidRPr="00B16E4C">
        <w:rPr>
          <w:rFonts w:ascii="Times New Roman" w:hAnsi="Times New Roman" w:cs="Times New Roman"/>
          <w:sz w:val="24"/>
          <w:szCs w:val="24"/>
        </w:rPr>
        <w:t xml:space="preserve"> και </w:t>
      </w:r>
      <w:proofErr w:type="spellStart"/>
      <w:r w:rsidRPr="00B16E4C">
        <w:rPr>
          <w:rFonts w:ascii="Times New Roman" w:hAnsi="Times New Roman" w:cs="Times New Roman"/>
          <w:sz w:val="24"/>
          <w:szCs w:val="24"/>
        </w:rPr>
        <w:t>Fi</w:t>
      </w:r>
      <w:proofErr w:type="spellEnd"/>
      <w:r w:rsidRPr="00B16E4C">
        <w:rPr>
          <w:rFonts w:ascii="Times New Roman" w:hAnsi="Times New Roman" w:cs="Times New Roman"/>
          <w:sz w:val="24"/>
          <w:szCs w:val="24"/>
        </w:rPr>
        <w:t xml:space="preserve"> + 1 είναι</w:t>
      </w:r>
      <w:r w:rsidR="0080744F">
        <w:rPr>
          <w:rFonts w:ascii="Times New Roman" w:hAnsi="Times New Roman" w:cs="Times New Roman"/>
          <w:sz w:val="24"/>
          <w:szCs w:val="24"/>
        </w:rPr>
        <w:t xml:space="preserve"> </w:t>
      </w:r>
      <w:proofErr w:type="spellStart"/>
      <w:r w:rsidRPr="00B16E4C">
        <w:rPr>
          <w:rFonts w:ascii="Times New Roman" w:hAnsi="Times New Roman" w:cs="Times New Roman"/>
          <w:sz w:val="24"/>
          <w:szCs w:val="24"/>
        </w:rPr>
        <w:t>TBFi</w:t>
      </w:r>
      <w:proofErr w:type="spellEnd"/>
      <w:r w:rsidRPr="00B16E4C">
        <w:rPr>
          <w:rFonts w:ascii="Times New Roman" w:hAnsi="Times New Roman" w:cs="Times New Roman"/>
          <w:sz w:val="24"/>
          <w:szCs w:val="24"/>
        </w:rPr>
        <w:t xml:space="preserve"> και</w:t>
      </w:r>
      <w:r w:rsidR="0080744F">
        <w:rPr>
          <w:rFonts w:ascii="Times New Roman" w:hAnsi="Times New Roman" w:cs="Times New Roman"/>
          <w:sz w:val="24"/>
          <w:szCs w:val="24"/>
        </w:rPr>
        <w:t xml:space="preserve"> </w:t>
      </w:r>
      <w:r w:rsidRPr="00B16E4C">
        <w:rPr>
          <w:rFonts w:ascii="Times New Roman" w:hAnsi="Times New Roman" w:cs="Times New Roman"/>
          <w:sz w:val="24"/>
          <w:szCs w:val="24"/>
        </w:rPr>
        <w:t xml:space="preserve">είναι το αποτέλεσμα </w:t>
      </w:r>
      <w:r w:rsidR="0080744F">
        <w:rPr>
          <w:rFonts w:ascii="Times New Roman" w:hAnsi="Times New Roman" w:cs="Times New Roman"/>
          <w:sz w:val="24"/>
          <w:szCs w:val="24"/>
        </w:rPr>
        <w:t>του</w:t>
      </w:r>
      <w:r w:rsidRPr="00B16E4C">
        <w:rPr>
          <w:rFonts w:ascii="Times New Roman" w:hAnsi="Times New Roman" w:cs="Times New Roman"/>
          <w:sz w:val="24"/>
          <w:szCs w:val="24"/>
        </w:rPr>
        <w:t xml:space="preserve"> χρόνο</w:t>
      </w:r>
      <w:r w:rsidR="0080744F">
        <w:rPr>
          <w:rFonts w:ascii="Times New Roman" w:hAnsi="Times New Roman" w:cs="Times New Roman"/>
          <w:sz w:val="24"/>
          <w:szCs w:val="24"/>
        </w:rPr>
        <w:t>υ</w:t>
      </w:r>
      <w:r w:rsidR="00C60998">
        <w:rPr>
          <w:rFonts w:ascii="Times New Roman" w:hAnsi="Times New Roman" w:cs="Times New Roman"/>
          <w:sz w:val="24"/>
          <w:szCs w:val="24"/>
        </w:rPr>
        <w:t xml:space="preserve"> διακοπής</w:t>
      </w:r>
      <w:r w:rsidRPr="00B16E4C">
        <w:rPr>
          <w:rFonts w:ascii="Times New Roman" w:hAnsi="Times New Roman" w:cs="Times New Roman"/>
          <w:sz w:val="24"/>
          <w:szCs w:val="24"/>
        </w:rPr>
        <w:t xml:space="preserve"> και </w:t>
      </w:r>
      <w:r w:rsidR="0080744F">
        <w:rPr>
          <w:rFonts w:ascii="Times New Roman" w:hAnsi="Times New Roman" w:cs="Times New Roman"/>
          <w:sz w:val="24"/>
          <w:szCs w:val="24"/>
        </w:rPr>
        <w:t>τ</w:t>
      </w:r>
      <w:r w:rsidRPr="00B16E4C">
        <w:rPr>
          <w:rFonts w:ascii="Times New Roman" w:hAnsi="Times New Roman" w:cs="Times New Roman"/>
          <w:sz w:val="24"/>
          <w:szCs w:val="24"/>
        </w:rPr>
        <w:t>ο</w:t>
      </w:r>
      <w:r w:rsidR="0080744F">
        <w:rPr>
          <w:rFonts w:ascii="Times New Roman" w:hAnsi="Times New Roman" w:cs="Times New Roman"/>
          <w:sz w:val="24"/>
          <w:szCs w:val="24"/>
        </w:rPr>
        <w:t>υ</w:t>
      </w:r>
      <w:r w:rsidRPr="00B16E4C">
        <w:rPr>
          <w:rFonts w:ascii="Times New Roman" w:hAnsi="Times New Roman" w:cs="Times New Roman"/>
          <w:sz w:val="24"/>
          <w:szCs w:val="24"/>
        </w:rPr>
        <w:t xml:space="preserve"> χρόνο</w:t>
      </w:r>
      <w:r w:rsidR="0080744F">
        <w:rPr>
          <w:rFonts w:ascii="Times New Roman" w:hAnsi="Times New Roman" w:cs="Times New Roman"/>
          <w:sz w:val="24"/>
          <w:szCs w:val="24"/>
        </w:rPr>
        <w:t>υ</w:t>
      </w:r>
      <w:r w:rsidRPr="00B16E4C">
        <w:rPr>
          <w:rFonts w:ascii="Times New Roman" w:hAnsi="Times New Roman" w:cs="Times New Roman"/>
          <w:sz w:val="24"/>
          <w:szCs w:val="24"/>
        </w:rPr>
        <w:t xml:space="preserve"> αναμονής του αντικειμένου μεταξύ αυτών των αποτυχιών:</w:t>
      </w:r>
      <w:r w:rsidR="00172535" w:rsidRPr="00172535">
        <w:rPr>
          <w:rFonts w:ascii="Times New Roman" w:hAnsi="Times New Roman" w:cs="Times New Roman"/>
          <w:sz w:val="24"/>
          <w:szCs w:val="24"/>
        </w:rPr>
        <w:t xml:space="preserve"> </w:t>
      </w:r>
    </w:p>
    <w:p w14:paraId="16BE82FC" w14:textId="77777777" w:rsidR="00172535" w:rsidRPr="009A37E5" w:rsidRDefault="00172535" w:rsidP="005D6A54">
      <w:pPr>
        <w:pStyle w:val="-HTML"/>
        <w:spacing w:line="276" w:lineRule="auto"/>
        <w:rPr>
          <w:rFonts w:ascii="Times New Roman" w:hAnsi="Times New Roman" w:cs="Times New Roman"/>
          <w:sz w:val="32"/>
          <w:szCs w:val="24"/>
        </w:rPr>
      </w:pPr>
    </w:p>
    <w:p w14:paraId="552567C0" w14:textId="2C652862" w:rsidR="00BA30CD" w:rsidRPr="00BA30CD" w:rsidRDefault="00172535" w:rsidP="005D6A54">
      <w:pPr>
        <w:pStyle w:val="-HTML"/>
        <w:spacing w:line="276" w:lineRule="auto"/>
        <w:rPr>
          <w:rFonts w:asciiTheme="minorHAnsi" w:hAnsiTheme="minorHAnsi" w:cstheme="minorHAnsi"/>
          <w:sz w:val="32"/>
          <w:szCs w:val="32"/>
        </w:rPr>
      </w:pPr>
      <w:proofErr w:type="spellStart"/>
      <w:r w:rsidRPr="00172535">
        <w:rPr>
          <w:rFonts w:ascii="Times New Roman" w:hAnsi="Times New Roman" w:cs="Times New Roman"/>
          <w:sz w:val="32"/>
          <w:szCs w:val="24"/>
          <w:lang w:val="en-US"/>
        </w:rPr>
        <w:t>TBF</w:t>
      </w:r>
      <w:r w:rsidRPr="00172535">
        <w:rPr>
          <w:rFonts w:ascii="Times New Roman" w:hAnsi="Times New Roman" w:cs="Times New Roman"/>
          <w:sz w:val="32"/>
          <w:szCs w:val="24"/>
          <w:vertAlign w:val="subscript"/>
          <w:lang w:val="en-US"/>
        </w:rPr>
        <w:t>i</w:t>
      </w:r>
      <w:proofErr w:type="spellEnd"/>
      <w:r w:rsidRPr="00172535">
        <w:rPr>
          <w:rFonts w:ascii="Times New Roman" w:hAnsi="Times New Roman" w:cs="Times New Roman"/>
          <w:sz w:val="32"/>
          <w:szCs w:val="24"/>
        </w:rPr>
        <w:t xml:space="preserve"> = </w:t>
      </w:r>
      <w:proofErr w:type="spellStart"/>
      <w:r w:rsidRPr="00172535">
        <w:rPr>
          <w:rFonts w:ascii="Times New Roman" w:hAnsi="Times New Roman" w:cs="Times New Roman"/>
          <w:sz w:val="32"/>
          <w:szCs w:val="24"/>
          <w:lang w:val="en-US"/>
        </w:rPr>
        <w:t>DT</w:t>
      </w:r>
      <w:r w:rsidRPr="00172535">
        <w:rPr>
          <w:rFonts w:ascii="Times New Roman" w:hAnsi="Times New Roman" w:cs="Times New Roman"/>
          <w:sz w:val="32"/>
          <w:szCs w:val="24"/>
          <w:vertAlign w:val="subscript"/>
          <w:lang w:val="en-US"/>
        </w:rPr>
        <w:t>i</w:t>
      </w:r>
      <w:proofErr w:type="spellEnd"/>
      <w:r w:rsidRPr="00172535">
        <w:rPr>
          <w:rFonts w:ascii="Times New Roman" w:hAnsi="Times New Roman" w:cs="Times New Roman"/>
          <w:sz w:val="32"/>
          <w:szCs w:val="24"/>
        </w:rPr>
        <w:t xml:space="preserve"> + </w:t>
      </w:r>
      <w:proofErr w:type="spellStart"/>
      <w:r w:rsidRPr="00172535">
        <w:rPr>
          <w:rFonts w:ascii="Times New Roman" w:hAnsi="Times New Roman" w:cs="Times New Roman"/>
          <w:sz w:val="32"/>
          <w:szCs w:val="24"/>
          <w:lang w:val="en-US"/>
        </w:rPr>
        <w:t>UT</w:t>
      </w:r>
      <w:r w:rsidRPr="00172535">
        <w:rPr>
          <w:rFonts w:ascii="Times New Roman" w:hAnsi="Times New Roman" w:cs="Times New Roman"/>
          <w:sz w:val="32"/>
          <w:szCs w:val="24"/>
          <w:vertAlign w:val="subscript"/>
          <w:lang w:val="en-US"/>
        </w:rPr>
        <w:t>i</w:t>
      </w:r>
      <w:proofErr w:type="spellEnd"/>
      <w:r w:rsidR="0044317A" w:rsidRPr="00756608">
        <w:rPr>
          <w:rFonts w:ascii="Times New Roman" w:hAnsi="Times New Roman" w:cs="Times New Roman"/>
          <w:sz w:val="32"/>
          <w:szCs w:val="24"/>
          <w:vertAlign w:val="subscript"/>
        </w:rPr>
        <w:tab/>
      </w:r>
      <w:r w:rsidR="0044317A" w:rsidRPr="00756608">
        <w:rPr>
          <w:rFonts w:ascii="Times New Roman" w:hAnsi="Times New Roman" w:cs="Times New Roman"/>
          <w:sz w:val="32"/>
          <w:szCs w:val="24"/>
          <w:vertAlign w:val="subscript"/>
        </w:rPr>
        <w:tab/>
      </w:r>
      <w:r w:rsidR="0044317A" w:rsidRPr="00756608">
        <w:rPr>
          <w:rFonts w:ascii="Times New Roman" w:hAnsi="Times New Roman" w:cs="Times New Roman"/>
          <w:sz w:val="32"/>
          <w:szCs w:val="24"/>
          <w:vertAlign w:val="subscript"/>
        </w:rPr>
        <w:tab/>
      </w:r>
      <w:r w:rsidR="0044317A" w:rsidRPr="00BA30CD">
        <w:rPr>
          <w:rFonts w:asciiTheme="minorHAnsi" w:hAnsiTheme="minorHAnsi" w:cstheme="minorHAnsi"/>
          <w:sz w:val="32"/>
          <w:szCs w:val="24"/>
          <w:vertAlign w:val="subscript"/>
        </w:rPr>
        <w:t xml:space="preserve">    </w:t>
      </w:r>
      <m:oMath>
        <m:r>
          <w:rPr>
            <w:rFonts w:ascii="Cambria Math" w:hAnsi="Cambria Math" w:cstheme="minorHAnsi"/>
            <w:sz w:val="24"/>
            <w:szCs w:val="24"/>
            <w:lang w:val="en-US"/>
          </w:rPr>
          <m:t>εξ</m:t>
        </m:r>
        <m:r>
          <w:rPr>
            <w:rFonts w:ascii="Cambria Math" w:hAnsi="Cambria Math" w:cstheme="minorHAnsi"/>
            <w:sz w:val="24"/>
            <w:szCs w:val="24"/>
          </w:rPr>
          <m:t>ί</m:t>
        </m:r>
        <m:r>
          <w:rPr>
            <w:rFonts w:ascii="Cambria Math" w:hAnsi="Cambria Math" w:cstheme="minorHAnsi"/>
            <w:sz w:val="24"/>
            <w:szCs w:val="24"/>
            <w:lang w:val="en-US"/>
          </w:rPr>
          <m:t>σωση</m:t>
        </m:r>
        <m:r>
          <w:rPr>
            <w:rFonts w:ascii="Cambria Math" w:hAnsi="Cambria Math" w:cstheme="minorHAnsi"/>
            <w:sz w:val="24"/>
            <w:szCs w:val="24"/>
          </w:rPr>
          <m:t xml:space="preserve"> (4.1)</m:t>
        </m:r>
      </m:oMath>
      <w:r w:rsidR="00BA30CD" w:rsidRPr="00BA30CD">
        <w:rPr>
          <w:rFonts w:asciiTheme="minorHAnsi" w:hAnsiTheme="minorHAnsi" w:cstheme="minorHAnsi"/>
          <w:sz w:val="32"/>
          <w:szCs w:val="32"/>
          <w:vertAlign w:val="subscript"/>
        </w:rPr>
        <w:t xml:space="preserve">  </w:t>
      </w:r>
    </w:p>
    <w:p w14:paraId="25B3CD6C" w14:textId="0A954F73" w:rsidR="00C840EF" w:rsidRPr="0044317A" w:rsidRDefault="0044317A" w:rsidP="005D6A54">
      <w:pPr>
        <w:pStyle w:val="-HTML"/>
        <w:spacing w:line="276" w:lineRule="auto"/>
        <w:rPr>
          <w:rFonts w:ascii="Times New Roman" w:hAnsi="Times New Roman" w:cs="Times New Roman"/>
          <w:sz w:val="24"/>
          <w:szCs w:val="24"/>
        </w:rPr>
      </w:pPr>
      <w:r>
        <w:rPr>
          <w:rFonts w:ascii="Times New Roman" w:hAnsi="Times New Roman" w:cs="Times New Roman"/>
          <w:sz w:val="32"/>
          <w:szCs w:val="24"/>
          <w:vertAlign w:val="subscript"/>
        </w:rPr>
        <w:t xml:space="preserve">     </w:t>
      </w:r>
    </w:p>
    <w:p w14:paraId="7DDC73D5" w14:textId="77777777" w:rsidR="006564C6" w:rsidRDefault="006564C6" w:rsidP="009F5A17">
      <w:pPr>
        <w:spacing w:line="276" w:lineRule="auto"/>
        <w:jc w:val="both"/>
        <w:rPr>
          <w:rFonts w:ascii="Times New Roman" w:hAnsi="Times New Roman" w:cs="Times New Roman"/>
          <w:szCs w:val="24"/>
        </w:rPr>
      </w:pPr>
    </w:p>
    <w:p w14:paraId="0D54BD26" w14:textId="77777777" w:rsidR="009936A4" w:rsidRDefault="00C840EF" w:rsidP="009F5A17">
      <w:pPr>
        <w:spacing w:line="276" w:lineRule="auto"/>
        <w:jc w:val="both"/>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Μετά από μια αποτυχία το αντικείμενο βρίσκεται σ</w:t>
      </w:r>
      <w:r w:rsidR="006564C6">
        <w:rPr>
          <w:rFonts w:ascii="Times New Roman" w:hAnsi="Times New Roman" w:cs="Times New Roman"/>
          <w:szCs w:val="24"/>
          <w:shd w:val="clear" w:color="auto" w:fill="F8F9FA"/>
        </w:rPr>
        <w:t>τη κάτω</w:t>
      </w:r>
      <w:r w:rsidRPr="00B16E4C">
        <w:rPr>
          <w:rFonts w:ascii="Times New Roman" w:hAnsi="Times New Roman" w:cs="Times New Roman"/>
          <w:szCs w:val="24"/>
          <w:shd w:val="clear" w:color="auto" w:fill="F8F9FA"/>
        </w:rPr>
        <w:t xml:space="preserve"> </w:t>
      </w:r>
      <w:r w:rsidR="00D422E5">
        <w:rPr>
          <w:rFonts w:ascii="Times New Roman" w:hAnsi="Times New Roman" w:cs="Times New Roman"/>
          <w:szCs w:val="24"/>
          <w:shd w:val="clear" w:color="auto" w:fill="F8F9FA"/>
        </w:rPr>
        <w:t>θέση</w:t>
      </w:r>
      <w:r w:rsidR="006564C6">
        <w:rPr>
          <w:rFonts w:ascii="Times New Roman" w:hAnsi="Times New Roman" w:cs="Times New Roman"/>
          <w:szCs w:val="24"/>
          <w:shd w:val="clear" w:color="auto" w:fill="F8F9FA"/>
        </w:rPr>
        <w:t xml:space="preserve"> </w:t>
      </w:r>
      <w:r w:rsidRPr="00B16E4C">
        <w:rPr>
          <w:rFonts w:ascii="Times New Roman" w:hAnsi="Times New Roman" w:cs="Times New Roman"/>
          <w:szCs w:val="24"/>
          <w:shd w:val="clear" w:color="auto" w:fill="F8F9FA"/>
        </w:rPr>
        <w:t xml:space="preserve"> κατά τη διάρκεια ορισμένου χρόνου διακοπής (DT) μετά που επιστρέφει στην άνω </w:t>
      </w:r>
      <w:r w:rsidR="00D422E5">
        <w:rPr>
          <w:rFonts w:ascii="Times New Roman" w:hAnsi="Times New Roman" w:cs="Times New Roman"/>
          <w:szCs w:val="24"/>
          <w:shd w:val="clear" w:color="auto" w:fill="F8F9FA"/>
        </w:rPr>
        <w:t>θέση</w:t>
      </w:r>
      <w:r w:rsidRPr="00B16E4C">
        <w:rPr>
          <w:rFonts w:ascii="Times New Roman" w:hAnsi="Times New Roman" w:cs="Times New Roman"/>
          <w:szCs w:val="24"/>
          <w:shd w:val="clear" w:color="auto" w:fill="F8F9FA"/>
        </w:rPr>
        <w:t xml:space="preserve">, θα είναι σε συνθήκες για την εκτέλεση </w:t>
      </w:r>
      <w:r w:rsidR="009936A4">
        <w:rPr>
          <w:rFonts w:ascii="Times New Roman" w:hAnsi="Times New Roman" w:cs="Times New Roman"/>
          <w:szCs w:val="24"/>
          <w:shd w:val="clear" w:color="auto" w:fill="F8F9FA"/>
        </w:rPr>
        <w:t xml:space="preserve">της </w:t>
      </w:r>
      <w:r w:rsidRPr="00B16E4C">
        <w:rPr>
          <w:rFonts w:ascii="Times New Roman" w:hAnsi="Times New Roman" w:cs="Times New Roman"/>
          <w:szCs w:val="24"/>
          <w:shd w:val="clear" w:color="auto" w:fill="F8F9FA"/>
        </w:rPr>
        <w:t xml:space="preserve"> απαιτούμενη</w:t>
      </w:r>
      <w:r w:rsidR="009936A4">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 xml:space="preserve"> συνάρτηση</w:t>
      </w:r>
      <w:r w:rsidR="009936A4">
        <w:rPr>
          <w:rFonts w:ascii="Times New Roman" w:hAnsi="Times New Roman" w:cs="Times New Roman"/>
          <w:szCs w:val="24"/>
          <w:shd w:val="clear" w:color="auto" w:fill="F8F9FA"/>
        </w:rPr>
        <w:t>ς</w:t>
      </w:r>
      <w:r w:rsidRPr="00B16E4C">
        <w:rPr>
          <w:rFonts w:ascii="Times New Roman" w:hAnsi="Times New Roman" w:cs="Times New Roman"/>
          <w:szCs w:val="24"/>
          <w:shd w:val="clear" w:color="auto" w:fill="F8F9FA"/>
        </w:rPr>
        <w:t xml:space="preserve"> για ένα συγκεκριμένο χρόνο αναμονής (UT) έως ότου εμφανιστεί η επόμενη αστοχία</w:t>
      </w:r>
      <w:r w:rsidR="00D422E5">
        <w:rPr>
          <w:rFonts w:ascii="Times New Roman" w:hAnsi="Times New Roman" w:cs="Times New Roman"/>
          <w:szCs w:val="24"/>
          <w:shd w:val="clear" w:color="auto" w:fill="F8F9FA"/>
        </w:rPr>
        <w:t xml:space="preserve">. Ο </w:t>
      </w:r>
      <w:r w:rsidRPr="00B16E4C">
        <w:rPr>
          <w:rFonts w:ascii="Times New Roman" w:hAnsi="Times New Roman" w:cs="Times New Roman"/>
          <w:szCs w:val="24"/>
          <w:shd w:val="clear" w:color="auto" w:fill="F8F9FA"/>
        </w:rPr>
        <w:t>χρόνος</w:t>
      </w:r>
      <w:r w:rsidR="00D422E5">
        <w:rPr>
          <w:rFonts w:ascii="Times New Roman" w:hAnsi="Times New Roman" w:cs="Times New Roman"/>
          <w:szCs w:val="24"/>
          <w:shd w:val="clear" w:color="auto" w:fill="F8F9FA"/>
        </w:rPr>
        <w:t xml:space="preserve"> διακοπής</w:t>
      </w:r>
      <w:r w:rsidRPr="00B16E4C">
        <w:rPr>
          <w:rFonts w:ascii="Times New Roman" w:hAnsi="Times New Roman" w:cs="Times New Roman"/>
          <w:szCs w:val="24"/>
          <w:shd w:val="clear" w:color="auto" w:fill="F8F9FA"/>
        </w:rPr>
        <w:t xml:space="preserve"> θα υποδιαιρεθεί στον χρόνο επιδιόρθωσης (TTR)</w:t>
      </w:r>
      <w:r w:rsidR="009936A4">
        <w:rPr>
          <w:rFonts w:ascii="Times New Roman" w:hAnsi="Times New Roman" w:cs="Times New Roman"/>
          <w:szCs w:val="24"/>
          <w:shd w:val="clear" w:color="auto" w:fill="F8F9FA"/>
        </w:rPr>
        <w:t xml:space="preserve"> και στο χρόνο που το αντικείμενο είναι εκτός λειτουργίας λόγω </w:t>
      </w:r>
      <w:r w:rsidR="009D2A25" w:rsidRPr="009D2A25">
        <w:rPr>
          <w:rFonts w:ascii="Times New Roman" w:hAnsi="Times New Roman" w:cs="Times New Roman"/>
          <w:szCs w:val="24"/>
          <w:shd w:val="clear" w:color="auto" w:fill="F8F9FA"/>
        </w:rPr>
        <w:t xml:space="preserve">εφοδιαστικών </w:t>
      </w:r>
      <w:r w:rsidRPr="009D2A25">
        <w:rPr>
          <w:rFonts w:ascii="Times New Roman" w:hAnsi="Times New Roman" w:cs="Times New Roman"/>
          <w:szCs w:val="24"/>
          <w:shd w:val="clear" w:color="auto" w:fill="F8F9FA"/>
        </w:rPr>
        <w:t>καθυστερήσεων  (LDT)</w:t>
      </w:r>
      <w:r w:rsidR="009936A4" w:rsidRPr="009D2A25">
        <w:rPr>
          <w:rFonts w:ascii="Times New Roman" w:hAnsi="Times New Roman" w:cs="Times New Roman"/>
          <w:szCs w:val="24"/>
          <w:shd w:val="clear" w:color="auto" w:fill="F8F9FA"/>
        </w:rPr>
        <w:t>.</w:t>
      </w:r>
    </w:p>
    <w:p w14:paraId="06E91D92" w14:textId="77777777" w:rsidR="00172535" w:rsidRDefault="00C840EF" w:rsidP="005D6A54">
      <w:pPr>
        <w:spacing w:line="276" w:lineRule="auto"/>
        <w:rPr>
          <w:rFonts w:ascii="Times New Roman" w:hAnsi="Times New Roman" w:cs="Times New Roman"/>
          <w:szCs w:val="24"/>
          <w:shd w:val="clear" w:color="auto" w:fill="F8F9FA"/>
        </w:rPr>
      </w:pPr>
      <w:r w:rsidRPr="00B16E4C">
        <w:rPr>
          <w:rFonts w:ascii="Times New Roman" w:hAnsi="Times New Roman" w:cs="Times New Roman"/>
          <w:szCs w:val="24"/>
          <w:shd w:val="clear" w:color="auto" w:fill="F8F9FA"/>
        </w:rPr>
        <w:t xml:space="preserve"> Ως εκ τούτου</w:t>
      </w:r>
      <w:r w:rsidR="00172535">
        <w:rPr>
          <w:rFonts w:ascii="Times New Roman" w:hAnsi="Times New Roman" w:cs="Times New Roman"/>
          <w:szCs w:val="24"/>
          <w:shd w:val="clear" w:color="auto" w:fill="F8F9FA"/>
        </w:rPr>
        <w:t>:</w:t>
      </w:r>
    </w:p>
    <w:p w14:paraId="38201772" w14:textId="61A26D6C" w:rsidR="00C840EF" w:rsidRDefault="00172535" w:rsidP="005D6A54">
      <w:pPr>
        <w:pStyle w:val="-HTML"/>
        <w:spacing w:line="276" w:lineRule="auto"/>
        <w:rPr>
          <w:rFonts w:asciiTheme="minorHAnsi" w:hAnsiTheme="minorHAnsi" w:cstheme="minorHAnsi"/>
          <w:sz w:val="32"/>
          <w:szCs w:val="32"/>
          <w:vertAlign w:val="subscript"/>
        </w:rPr>
      </w:pPr>
      <w:proofErr w:type="spellStart"/>
      <w:proofErr w:type="gramStart"/>
      <w:r w:rsidRPr="00172535">
        <w:rPr>
          <w:rFonts w:ascii="Times New Roman" w:hAnsi="Times New Roman" w:cs="Times New Roman"/>
          <w:sz w:val="32"/>
          <w:szCs w:val="24"/>
          <w:lang w:val="en-US"/>
        </w:rPr>
        <w:t>DT</w:t>
      </w:r>
      <w:r w:rsidRPr="00172535">
        <w:rPr>
          <w:rFonts w:ascii="Times New Roman" w:hAnsi="Times New Roman" w:cs="Times New Roman"/>
          <w:sz w:val="32"/>
          <w:szCs w:val="24"/>
          <w:vertAlign w:val="subscript"/>
          <w:lang w:val="en-US"/>
        </w:rPr>
        <w:t>i</w:t>
      </w:r>
      <w:proofErr w:type="spellEnd"/>
      <w:r w:rsidRPr="00172535">
        <w:rPr>
          <w:rFonts w:ascii="Times New Roman" w:hAnsi="Times New Roman" w:cs="Times New Roman"/>
          <w:sz w:val="32"/>
          <w:szCs w:val="24"/>
        </w:rPr>
        <w:t xml:space="preserve">  =</w:t>
      </w:r>
      <w:proofErr w:type="spellStart"/>
      <w:proofErr w:type="gramEnd"/>
      <w:r>
        <w:rPr>
          <w:rFonts w:ascii="Times New Roman" w:hAnsi="Times New Roman" w:cs="Times New Roman"/>
          <w:sz w:val="32"/>
          <w:szCs w:val="24"/>
          <w:lang w:val="en-US"/>
        </w:rPr>
        <w:t>TTR</w:t>
      </w:r>
      <w:r w:rsidRPr="00172535">
        <w:rPr>
          <w:rFonts w:ascii="Times New Roman" w:hAnsi="Times New Roman" w:cs="Times New Roman"/>
          <w:sz w:val="32"/>
          <w:szCs w:val="24"/>
          <w:vertAlign w:val="subscript"/>
          <w:lang w:val="en-US"/>
        </w:rPr>
        <w:t>i</w:t>
      </w:r>
      <w:proofErr w:type="spellEnd"/>
      <w:r w:rsidRPr="00172535">
        <w:rPr>
          <w:rFonts w:ascii="Times New Roman" w:hAnsi="Times New Roman" w:cs="Times New Roman"/>
          <w:sz w:val="32"/>
          <w:szCs w:val="24"/>
        </w:rPr>
        <w:t xml:space="preserve"> + </w:t>
      </w:r>
      <w:proofErr w:type="spellStart"/>
      <w:r>
        <w:rPr>
          <w:rFonts w:ascii="Times New Roman" w:hAnsi="Times New Roman" w:cs="Times New Roman"/>
          <w:sz w:val="32"/>
          <w:szCs w:val="24"/>
          <w:lang w:val="en-US"/>
        </w:rPr>
        <w:t>LDT</w:t>
      </w:r>
      <w:r w:rsidRPr="00172535">
        <w:rPr>
          <w:rFonts w:ascii="Times New Roman" w:hAnsi="Times New Roman" w:cs="Times New Roman"/>
          <w:sz w:val="32"/>
          <w:szCs w:val="24"/>
          <w:vertAlign w:val="subscript"/>
          <w:lang w:val="en-US"/>
        </w:rPr>
        <w:t>i</w:t>
      </w:r>
      <w:proofErr w:type="spellEnd"/>
      <w:r w:rsidR="0044317A" w:rsidRPr="0044317A">
        <w:rPr>
          <w:rFonts w:ascii="Times New Roman" w:hAnsi="Times New Roman" w:cs="Times New Roman"/>
          <w:sz w:val="32"/>
          <w:szCs w:val="24"/>
          <w:vertAlign w:val="subscript"/>
        </w:rPr>
        <w:tab/>
      </w:r>
      <w:r w:rsidR="0044317A" w:rsidRPr="0044317A">
        <w:rPr>
          <w:rFonts w:ascii="Times New Roman" w:hAnsi="Times New Roman" w:cs="Times New Roman"/>
          <w:sz w:val="32"/>
          <w:szCs w:val="24"/>
          <w:vertAlign w:val="subscript"/>
        </w:rPr>
        <w:tab/>
      </w:r>
      <w:r w:rsidR="0044317A" w:rsidRPr="0044317A">
        <w:rPr>
          <w:rFonts w:ascii="Times New Roman" w:hAnsi="Times New Roman" w:cs="Times New Roman"/>
          <w:sz w:val="32"/>
          <w:szCs w:val="24"/>
          <w:vertAlign w:val="subscript"/>
        </w:rPr>
        <w:tab/>
      </w:r>
      <w:r w:rsidR="004B67A4">
        <w:rPr>
          <w:rFonts w:ascii="Times New Roman" w:hAnsi="Times New Roman" w:cs="Times New Roman"/>
          <w:sz w:val="32"/>
          <w:szCs w:val="24"/>
          <w:vertAlign w:val="subscript"/>
        </w:rPr>
        <w:t xml:space="preserve">               </w:t>
      </w:r>
      <m:oMath>
        <m:r>
          <w:rPr>
            <w:rFonts w:ascii="Cambria Math" w:hAnsi="Cambria Math" w:cstheme="minorHAnsi"/>
            <w:sz w:val="24"/>
            <w:szCs w:val="24"/>
            <w:lang w:val="en-US"/>
          </w:rPr>
          <m:t>εξ</m:t>
        </m:r>
        <m:r>
          <w:rPr>
            <w:rFonts w:ascii="Cambria Math" w:hAnsi="Cambria Math" w:cstheme="minorHAnsi"/>
            <w:sz w:val="24"/>
            <w:szCs w:val="24"/>
          </w:rPr>
          <m:t>ί</m:t>
        </m:r>
        <m:r>
          <w:rPr>
            <w:rFonts w:ascii="Cambria Math" w:hAnsi="Cambria Math" w:cstheme="minorHAnsi"/>
            <w:sz w:val="24"/>
            <w:szCs w:val="24"/>
            <w:lang w:val="en-US"/>
          </w:rPr>
          <m:t>σωση</m:t>
        </m:r>
        <m:r>
          <w:rPr>
            <w:rFonts w:ascii="Cambria Math" w:hAnsi="Cambria Math" w:cstheme="minorHAnsi"/>
            <w:sz w:val="24"/>
            <w:szCs w:val="24"/>
          </w:rPr>
          <m:t xml:space="preserve"> (4.2)</m:t>
        </m:r>
      </m:oMath>
      <w:r w:rsidR="00BA30CD" w:rsidRPr="00BA30CD">
        <w:rPr>
          <w:rFonts w:asciiTheme="minorHAnsi" w:hAnsiTheme="minorHAnsi" w:cstheme="minorHAnsi"/>
          <w:sz w:val="32"/>
          <w:szCs w:val="32"/>
          <w:vertAlign w:val="subscript"/>
        </w:rPr>
        <w:t xml:space="preserve">  </w:t>
      </w:r>
    </w:p>
    <w:p w14:paraId="054C1DBD" w14:textId="77777777" w:rsidR="00BA30CD" w:rsidRPr="00BA30CD" w:rsidRDefault="00BA30CD" w:rsidP="005D6A54">
      <w:pPr>
        <w:pStyle w:val="-HTML"/>
        <w:spacing w:line="276" w:lineRule="auto"/>
        <w:rPr>
          <w:rFonts w:asciiTheme="minorHAnsi" w:hAnsiTheme="minorHAnsi" w:cstheme="minorHAnsi"/>
          <w:sz w:val="32"/>
          <w:szCs w:val="32"/>
        </w:rPr>
      </w:pPr>
    </w:p>
    <w:p w14:paraId="42304D1A" w14:textId="77777777" w:rsidR="00C840EF" w:rsidRDefault="00A53316" w:rsidP="00B32AFA">
      <w:pPr>
        <w:spacing w:line="276" w:lineRule="auto"/>
        <w:jc w:val="center"/>
        <w:rPr>
          <w:rFonts w:ascii="Times New Roman" w:hAnsi="Times New Roman" w:cs="Times New Roman"/>
          <w:szCs w:val="24"/>
        </w:rPr>
      </w:pPr>
      <w:r w:rsidRPr="00A53316">
        <w:rPr>
          <w:rFonts w:ascii="Times New Roman" w:hAnsi="Times New Roman" w:cs="Times New Roman"/>
          <w:noProof/>
          <w:szCs w:val="24"/>
        </w:rPr>
        <w:drawing>
          <wp:inline distT="0" distB="0" distL="0" distR="0" wp14:anchorId="418B4B3A" wp14:editId="127F8FA3">
            <wp:extent cx="4571150" cy="3398520"/>
            <wp:effectExtent l="0" t="0" r="127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4862" cy="3401280"/>
                    </a:xfrm>
                    <a:prstGeom prst="rect">
                      <a:avLst/>
                    </a:prstGeom>
                    <a:noFill/>
                    <a:ln>
                      <a:noFill/>
                    </a:ln>
                  </pic:spPr>
                </pic:pic>
              </a:graphicData>
            </a:graphic>
          </wp:inline>
        </w:drawing>
      </w:r>
    </w:p>
    <w:p w14:paraId="520AAC5F" w14:textId="768CCCAD" w:rsidR="00A53316" w:rsidRPr="00AB7B7F" w:rsidRDefault="0036722F" w:rsidP="005D6A54">
      <w:pPr>
        <w:pStyle w:val="-HTML"/>
        <w:shd w:val="clear" w:color="auto" w:fill="F8F9FA"/>
        <w:spacing w:line="276" w:lineRule="auto"/>
        <w:rPr>
          <w:rFonts w:asciiTheme="minorHAnsi" w:hAnsiTheme="minorHAnsi" w:cstheme="minorHAnsi"/>
          <w:shd w:val="clear" w:color="auto" w:fill="FFFFFF"/>
        </w:rPr>
      </w:pPr>
      <w:r w:rsidRPr="00AB7B7F">
        <w:rPr>
          <w:rFonts w:ascii="Times New Roman" w:hAnsi="Times New Roman" w:cs="Times New Roman"/>
          <w:szCs w:val="24"/>
        </w:rPr>
        <w:t>Σχήμα 4.1</w:t>
      </w:r>
      <w:r w:rsidR="00A10292" w:rsidRPr="00AB7B7F">
        <w:rPr>
          <w:rFonts w:ascii="Times New Roman" w:hAnsi="Times New Roman" w:cs="Times New Roman"/>
          <w:szCs w:val="24"/>
        </w:rPr>
        <w:t xml:space="preserve">. </w:t>
      </w:r>
      <w:r w:rsidR="00A10292" w:rsidRPr="00AB7B7F">
        <w:rPr>
          <w:rStyle w:val="y2iqfc"/>
          <w:rFonts w:asciiTheme="minorHAnsi" w:hAnsiTheme="minorHAnsi" w:cstheme="minorHAnsi"/>
        </w:rPr>
        <w:t xml:space="preserve">Αναπαράσταση διαφορετικών χρόνων και καταστάσεων ενός αντικειμένου που έχει υποστεί βλάβες </w:t>
      </w:r>
      <w:r w:rsidR="00AB7B7F" w:rsidRPr="00AB7B7F">
        <w:rPr>
          <w:rStyle w:val="y2iqfc"/>
          <w:rFonts w:asciiTheme="minorHAnsi" w:hAnsiTheme="minorHAnsi" w:cstheme="minorHAnsi"/>
        </w:rPr>
        <w:t>[</w:t>
      </w:r>
      <w:r w:rsidR="00AB7B7F" w:rsidRPr="00AB7B7F">
        <w:rPr>
          <w:rFonts w:asciiTheme="minorHAnsi" w:hAnsiTheme="minorHAnsi" w:cstheme="minorHAnsi"/>
          <w:shd w:val="clear" w:color="auto" w:fill="FFFFFF"/>
        </w:rPr>
        <w:t>26]</w:t>
      </w:r>
    </w:p>
    <w:p w14:paraId="4089B88C" w14:textId="77777777" w:rsidR="00A10292" w:rsidRPr="00A10292" w:rsidRDefault="00A10292" w:rsidP="005D6A54">
      <w:pPr>
        <w:pStyle w:val="-HTML"/>
        <w:shd w:val="clear" w:color="auto" w:fill="F8F9FA"/>
        <w:spacing w:line="276" w:lineRule="auto"/>
        <w:jc w:val="center"/>
        <w:rPr>
          <w:rFonts w:ascii="Times New Roman" w:hAnsi="Times New Roman" w:cs="Times New Roman"/>
          <w:szCs w:val="24"/>
        </w:rPr>
      </w:pPr>
    </w:p>
    <w:p w14:paraId="7E838EC0" w14:textId="77777777" w:rsidR="00ED3112" w:rsidRDefault="00C840E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Επίσης, ο χρόνος αναμονής θα υποδιαιρεθεί στον χρόνο χρήσης του στοιχείου (TT</w:t>
      </w:r>
      <w:r w:rsidR="008C10A2">
        <w:rPr>
          <w:rFonts w:ascii="Times New Roman" w:hAnsi="Times New Roman" w:cs="Times New Roman"/>
          <w:sz w:val="24"/>
          <w:szCs w:val="24"/>
          <w:lang w:val="en-US"/>
        </w:rPr>
        <w:t>F</w:t>
      </w:r>
      <w:r w:rsidRPr="00B16E4C">
        <w:rPr>
          <w:rFonts w:ascii="Times New Roman" w:hAnsi="Times New Roman" w:cs="Times New Roman"/>
          <w:sz w:val="24"/>
          <w:szCs w:val="24"/>
        </w:rPr>
        <w:t>), δηλαδή</w:t>
      </w:r>
      <w:r w:rsidR="00ED3112">
        <w:rPr>
          <w:rFonts w:ascii="Times New Roman" w:hAnsi="Times New Roman" w:cs="Times New Roman"/>
          <w:sz w:val="24"/>
          <w:szCs w:val="24"/>
        </w:rPr>
        <w:t xml:space="preserve"> </w:t>
      </w:r>
      <w:r w:rsidRPr="00B16E4C">
        <w:rPr>
          <w:rFonts w:ascii="Times New Roman" w:hAnsi="Times New Roman" w:cs="Times New Roman"/>
          <w:sz w:val="24"/>
          <w:szCs w:val="24"/>
        </w:rPr>
        <w:t>τη στιγμή που ο εξοπλισμός λειτουργεί και ο χρόνος που δεν χρησιμοποιείται το αντικείμενο (NUT)</w:t>
      </w:r>
      <w:r w:rsidR="00ED3112">
        <w:rPr>
          <w:rFonts w:ascii="Times New Roman" w:hAnsi="Times New Roman" w:cs="Times New Roman"/>
          <w:sz w:val="24"/>
          <w:szCs w:val="24"/>
        </w:rPr>
        <w:t xml:space="preserve"> </w:t>
      </w:r>
      <w:r w:rsidRPr="00B16E4C">
        <w:rPr>
          <w:rFonts w:ascii="Times New Roman" w:hAnsi="Times New Roman" w:cs="Times New Roman"/>
          <w:sz w:val="24"/>
          <w:szCs w:val="24"/>
        </w:rPr>
        <w:t xml:space="preserve">ορίζεται ως η ώρα που το αντικείμενο βρίσκεται σε κατάσταση αναμονής ή στο ρελαντί. </w:t>
      </w:r>
    </w:p>
    <w:p w14:paraId="18085E94" w14:textId="77777777" w:rsidR="00C840EF" w:rsidRDefault="00C840E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lastRenderedPageBreak/>
        <w:t>Ως εκ τούτου:</w:t>
      </w:r>
    </w:p>
    <w:p w14:paraId="14210CF0" w14:textId="77777777" w:rsidR="008C10A2" w:rsidRDefault="008C10A2" w:rsidP="005D6A54">
      <w:pPr>
        <w:pStyle w:val="-HTML"/>
        <w:spacing w:line="276" w:lineRule="auto"/>
        <w:rPr>
          <w:rFonts w:ascii="Times New Roman" w:hAnsi="Times New Roman" w:cs="Times New Roman"/>
          <w:sz w:val="24"/>
          <w:szCs w:val="24"/>
        </w:rPr>
      </w:pPr>
    </w:p>
    <w:p w14:paraId="52FA1D5E" w14:textId="095640B9" w:rsidR="008C10A2" w:rsidRPr="00BA30CD" w:rsidRDefault="008C10A2" w:rsidP="005D6A54">
      <w:pPr>
        <w:pStyle w:val="-HTML"/>
        <w:spacing w:line="276" w:lineRule="auto"/>
        <w:rPr>
          <w:rFonts w:asciiTheme="minorHAnsi" w:hAnsiTheme="minorHAnsi" w:cstheme="minorHAnsi"/>
          <w:sz w:val="32"/>
          <w:szCs w:val="32"/>
        </w:rPr>
      </w:pPr>
      <w:proofErr w:type="spellStart"/>
      <w:r w:rsidRPr="008C10A2">
        <w:rPr>
          <w:rFonts w:ascii="Times New Roman" w:hAnsi="Times New Roman" w:cs="Times New Roman"/>
          <w:sz w:val="32"/>
          <w:szCs w:val="32"/>
          <w:lang w:val="en-US"/>
        </w:rPr>
        <w:t>UT</w:t>
      </w:r>
      <w:r w:rsidRPr="008C10A2">
        <w:rPr>
          <w:rFonts w:ascii="Times New Roman" w:hAnsi="Times New Roman" w:cs="Times New Roman"/>
          <w:sz w:val="32"/>
          <w:szCs w:val="32"/>
          <w:vertAlign w:val="subscript"/>
          <w:lang w:val="en-US"/>
        </w:rPr>
        <w:t>i</w:t>
      </w:r>
      <w:proofErr w:type="spellEnd"/>
      <w:r w:rsidRPr="008C10A2">
        <w:rPr>
          <w:rFonts w:ascii="Times New Roman" w:hAnsi="Times New Roman" w:cs="Times New Roman"/>
          <w:sz w:val="32"/>
          <w:szCs w:val="32"/>
          <w:vertAlign w:val="subscript"/>
        </w:rPr>
        <w:t xml:space="preserve"> </w:t>
      </w:r>
      <w:r w:rsidRPr="008C10A2">
        <w:rPr>
          <w:rFonts w:ascii="Times New Roman" w:hAnsi="Times New Roman" w:cs="Times New Roman"/>
          <w:sz w:val="32"/>
          <w:szCs w:val="32"/>
        </w:rPr>
        <w:t xml:space="preserve">= </w:t>
      </w:r>
      <w:proofErr w:type="spellStart"/>
      <w:r w:rsidRPr="008C10A2">
        <w:rPr>
          <w:rFonts w:ascii="Times New Roman" w:hAnsi="Times New Roman" w:cs="Times New Roman"/>
          <w:sz w:val="32"/>
          <w:szCs w:val="32"/>
          <w:lang w:val="en-US"/>
        </w:rPr>
        <w:t>TT</w:t>
      </w:r>
      <w:r w:rsidR="005F247D">
        <w:rPr>
          <w:rFonts w:ascii="Times New Roman" w:hAnsi="Times New Roman" w:cs="Times New Roman"/>
          <w:sz w:val="32"/>
          <w:szCs w:val="32"/>
          <w:lang w:val="en-US"/>
        </w:rPr>
        <w:t>F</w:t>
      </w:r>
      <w:r w:rsidRPr="008C10A2">
        <w:rPr>
          <w:rFonts w:ascii="Times New Roman" w:hAnsi="Times New Roman" w:cs="Times New Roman"/>
          <w:sz w:val="32"/>
          <w:szCs w:val="32"/>
          <w:vertAlign w:val="subscript"/>
          <w:lang w:val="en-US"/>
        </w:rPr>
        <w:t>i</w:t>
      </w:r>
      <w:proofErr w:type="spellEnd"/>
      <w:r w:rsidRPr="00695E47">
        <w:rPr>
          <w:rFonts w:ascii="Times New Roman" w:hAnsi="Times New Roman" w:cs="Times New Roman"/>
          <w:sz w:val="32"/>
          <w:szCs w:val="32"/>
        </w:rPr>
        <w:t xml:space="preserve"> + </w:t>
      </w:r>
      <w:proofErr w:type="spellStart"/>
      <w:r w:rsidRPr="008C10A2">
        <w:rPr>
          <w:rFonts w:ascii="Times New Roman" w:hAnsi="Times New Roman" w:cs="Times New Roman"/>
          <w:sz w:val="32"/>
          <w:szCs w:val="32"/>
          <w:lang w:val="en-US"/>
        </w:rPr>
        <w:t>NUT</w:t>
      </w:r>
      <w:r w:rsidRPr="008C10A2">
        <w:rPr>
          <w:rFonts w:ascii="Times New Roman" w:hAnsi="Times New Roman" w:cs="Times New Roman"/>
          <w:sz w:val="32"/>
          <w:szCs w:val="32"/>
          <w:vertAlign w:val="subscript"/>
          <w:lang w:val="en-US"/>
        </w:rPr>
        <w:t>i</w:t>
      </w:r>
      <w:proofErr w:type="spellEnd"/>
      <w:r w:rsidR="0044317A" w:rsidRPr="00756608">
        <w:rPr>
          <w:rFonts w:ascii="Times New Roman" w:hAnsi="Times New Roman" w:cs="Times New Roman"/>
          <w:sz w:val="32"/>
          <w:szCs w:val="32"/>
          <w:vertAlign w:val="subscript"/>
        </w:rPr>
        <w:tab/>
      </w:r>
      <w:r w:rsidR="0044317A" w:rsidRPr="00756608">
        <w:rPr>
          <w:rFonts w:ascii="Times New Roman" w:hAnsi="Times New Roman" w:cs="Times New Roman"/>
          <w:sz w:val="32"/>
          <w:szCs w:val="32"/>
          <w:vertAlign w:val="subscript"/>
        </w:rPr>
        <w:tab/>
      </w:r>
      <w:r w:rsidR="0044317A" w:rsidRPr="00756608">
        <w:rPr>
          <w:rFonts w:ascii="Times New Roman" w:hAnsi="Times New Roman" w:cs="Times New Roman"/>
          <w:sz w:val="32"/>
          <w:szCs w:val="32"/>
          <w:vertAlign w:val="subscript"/>
        </w:rPr>
        <w:tab/>
      </w:r>
      <w:r w:rsidR="00BA30CD">
        <w:rPr>
          <w:rFonts w:ascii="Times New Roman" w:hAnsi="Times New Roman" w:cs="Times New Roman"/>
          <w:sz w:val="32"/>
          <w:szCs w:val="32"/>
          <w:vertAlign w:val="subscript"/>
        </w:rPr>
        <w:t xml:space="preserve">            </w:t>
      </w:r>
      <m:oMath>
        <m:r>
          <w:rPr>
            <w:rFonts w:ascii="Cambria Math" w:hAnsi="Cambria Math" w:cstheme="minorHAnsi"/>
            <w:sz w:val="24"/>
            <w:szCs w:val="24"/>
            <w:lang w:val="en-US"/>
          </w:rPr>
          <m:t>εξ</m:t>
        </m:r>
        <m:r>
          <w:rPr>
            <w:rFonts w:ascii="Cambria Math" w:hAnsi="Cambria Math" w:cstheme="minorHAnsi"/>
            <w:sz w:val="24"/>
            <w:szCs w:val="24"/>
          </w:rPr>
          <m:t>ί</m:t>
        </m:r>
        <m:r>
          <w:rPr>
            <w:rFonts w:ascii="Cambria Math" w:hAnsi="Cambria Math" w:cstheme="minorHAnsi"/>
            <w:sz w:val="24"/>
            <w:szCs w:val="24"/>
            <w:lang w:val="en-US"/>
          </w:rPr>
          <m:t>σωση</m:t>
        </m:r>
        <m:r>
          <w:rPr>
            <w:rFonts w:ascii="Cambria Math" w:hAnsi="Cambria Math" w:cstheme="minorHAnsi"/>
            <w:sz w:val="24"/>
            <w:szCs w:val="24"/>
          </w:rPr>
          <m:t xml:space="preserve"> (4.3)</m:t>
        </m:r>
      </m:oMath>
      <w:r w:rsidR="0044317A" w:rsidRPr="00BA30CD">
        <w:rPr>
          <w:rFonts w:asciiTheme="minorHAnsi" w:hAnsiTheme="minorHAnsi" w:cstheme="minorHAnsi"/>
          <w:sz w:val="32"/>
          <w:szCs w:val="32"/>
          <w:vertAlign w:val="subscript"/>
        </w:rPr>
        <w:t xml:space="preserve">  </w:t>
      </w:r>
    </w:p>
    <w:p w14:paraId="6045723E" w14:textId="77777777" w:rsidR="00695E47" w:rsidRDefault="00695E47" w:rsidP="005D6A54">
      <w:pPr>
        <w:pStyle w:val="-HTML"/>
        <w:spacing w:line="276" w:lineRule="auto"/>
        <w:rPr>
          <w:rFonts w:ascii="Times New Roman" w:hAnsi="Times New Roman" w:cs="Times New Roman"/>
          <w:sz w:val="24"/>
          <w:szCs w:val="24"/>
        </w:rPr>
      </w:pPr>
    </w:p>
    <w:p w14:paraId="27B51A5C" w14:textId="02B4B88E" w:rsidR="00695E47" w:rsidRDefault="00BA5A1A"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Σε πολλές περιπτώσεις, όλα αυτά τα χρονικά μέτρα θα διαχωριστούν. </w:t>
      </w:r>
      <w:r w:rsidR="00E3176F">
        <w:rPr>
          <w:rFonts w:ascii="Times New Roman" w:hAnsi="Times New Roman" w:cs="Times New Roman"/>
          <w:sz w:val="24"/>
          <w:szCs w:val="24"/>
        </w:rPr>
        <w:t xml:space="preserve"> Οι </w:t>
      </w:r>
      <w:r w:rsidRPr="00B16E4C">
        <w:rPr>
          <w:rFonts w:ascii="Times New Roman" w:hAnsi="Times New Roman" w:cs="Times New Roman"/>
          <w:sz w:val="24"/>
          <w:szCs w:val="24"/>
        </w:rPr>
        <w:t>κρίσιμ</w:t>
      </w:r>
      <w:r w:rsidR="00E51360">
        <w:rPr>
          <w:rFonts w:ascii="Times New Roman" w:hAnsi="Times New Roman" w:cs="Times New Roman"/>
          <w:sz w:val="24"/>
          <w:szCs w:val="24"/>
        </w:rPr>
        <w:t>ες λειτουργίες</w:t>
      </w:r>
      <w:r w:rsidRPr="00B16E4C">
        <w:rPr>
          <w:rFonts w:ascii="Times New Roman" w:hAnsi="Times New Roman" w:cs="Times New Roman"/>
          <w:sz w:val="24"/>
          <w:szCs w:val="24"/>
        </w:rPr>
        <w:t xml:space="preserve"> αποτυχίας </w:t>
      </w:r>
      <w:r w:rsidR="00E3176F" w:rsidRPr="00B16E4C">
        <w:rPr>
          <w:rFonts w:ascii="Times New Roman" w:hAnsi="Times New Roman" w:cs="Times New Roman"/>
          <w:sz w:val="24"/>
          <w:szCs w:val="24"/>
        </w:rPr>
        <w:t>ενδεχ</w:t>
      </w:r>
      <w:r w:rsidR="00E3176F">
        <w:rPr>
          <w:rFonts w:ascii="Times New Roman" w:hAnsi="Times New Roman" w:cs="Times New Roman"/>
          <w:sz w:val="24"/>
          <w:szCs w:val="24"/>
        </w:rPr>
        <w:t>ομένως να χρήζουν</w:t>
      </w:r>
      <w:r w:rsidRPr="00B16E4C">
        <w:rPr>
          <w:rFonts w:ascii="Times New Roman" w:hAnsi="Times New Roman" w:cs="Times New Roman"/>
          <w:sz w:val="24"/>
          <w:szCs w:val="24"/>
        </w:rPr>
        <w:t xml:space="preserve"> ειδική</w:t>
      </w:r>
      <w:r w:rsidR="00E3176F">
        <w:rPr>
          <w:rFonts w:ascii="Times New Roman" w:hAnsi="Times New Roman" w:cs="Times New Roman"/>
          <w:sz w:val="24"/>
          <w:szCs w:val="24"/>
        </w:rPr>
        <w:t>ς</w:t>
      </w:r>
      <w:r w:rsidRPr="00B16E4C">
        <w:rPr>
          <w:rFonts w:ascii="Times New Roman" w:hAnsi="Times New Roman" w:cs="Times New Roman"/>
          <w:sz w:val="24"/>
          <w:szCs w:val="24"/>
        </w:rPr>
        <w:t xml:space="preserve"> ανάλυση</w:t>
      </w:r>
      <w:r w:rsidR="00E3176F">
        <w:rPr>
          <w:rFonts w:ascii="Times New Roman" w:hAnsi="Times New Roman" w:cs="Times New Roman"/>
          <w:sz w:val="24"/>
          <w:szCs w:val="24"/>
        </w:rPr>
        <w:t>ς ώστε να καταστεί δυ</w:t>
      </w:r>
      <w:r w:rsidR="000763E7">
        <w:rPr>
          <w:rFonts w:ascii="Times New Roman" w:hAnsi="Times New Roman" w:cs="Times New Roman"/>
          <w:sz w:val="24"/>
          <w:szCs w:val="24"/>
        </w:rPr>
        <w:t xml:space="preserve">νατή η </w:t>
      </w:r>
      <w:r w:rsidRPr="00B16E4C">
        <w:rPr>
          <w:rFonts w:ascii="Times New Roman" w:hAnsi="Times New Roman" w:cs="Times New Roman"/>
          <w:sz w:val="24"/>
          <w:szCs w:val="24"/>
        </w:rPr>
        <w:t>εξάλειψη</w:t>
      </w:r>
      <w:r w:rsidR="000763E7">
        <w:rPr>
          <w:rFonts w:ascii="Times New Roman" w:hAnsi="Times New Roman" w:cs="Times New Roman"/>
          <w:sz w:val="24"/>
          <w:szCs w:val="24"/>
        </w:rPr>
        <w:t xml:space="preserve"> τους</w:t>
      </w:r>
      <w:r w:rsidRPr="00B16E4C">
        <w:rPr>
          <w:rFonts w:ascii="Times New Roman" w:hAnsi="Times New Roman" w:cs="Times New Roman"/>
          <w:sz w:val="24"/>
          <w:szCs w:val="24"/>
        </w:rPr>
        <w:t xml:space="preserve"> ή ο έλεγχ</w:t>
      </w:r>
      <w:r w:rsidR="000763E7">
        <w:rPr>
          <w:rFonts w:ascii="Times New Roman" w:hAnsi="Times New Roman" w:cs="Times New Roman"/>
          <w:sz w:val="24"/>
          <w:szCs w:val="24"/>
        </w:rPr>
        <w:t>ος</w:t>
      </w:r>
      <w:r w:rsidRPr="00B16E4C">
        <w:rPr>
          <w:rFonts w:ascii="Times New Roman" w:hAnsi="Times New Roman" w:cs="Times New Roman"/>
          <w:sz w:val="24"/>
          <w:szCs w:val="24"/>
        </w:rPr>
        <w:t xml:space="preserve"> τους.</w:t>
      </w:r>
      <w:r w:rsidR="00E51360">
        <w:rPr>
          <w:rFonts w:ascii="Times New Roman" w:hAnsi="Times New Roman" w:cs="Times New Roman"/>
          <w:sz w:val="24"/>
          <w:szCs w:val="24"/>
        </w:rPr>
        <w:t xml:space="preserve"> </w:t>
      </w:r>
      <w:r w:rsidRPr="00B16E4C">
        <w:rPr>
          <w:rFonts w:ascii="Times New Roman" w:hAnsi="Times New Roman" w:cs="Times New Roman"/>
          <w:sz w:val="24"/>
          <w:szCs w:val="24"/>
        </w:rPr>
        <w:t>Για να</w:t>
      </w:r>
      <w:r w:rsidR="000763E7">
        <w:rPr>
          <w:rFonts w:ascii="Times New Roman" w:hAnsi="Times New Roman" w:cs="Times New Roman"/>
          <w:sz w:val="24"/>
          <w:szCs w:val="24"/>
        </w:rPr>
        <w:t xml:space="preserve"> γίνει πραγματοποιήσιμο </w:t>
      </w:r>
      <w:r w:rsidRPr="00B16E4C">
        <w:rPr>
          <w:rFonts w:ascii="Times New Roman" w:hAnsi="Times New Roman" w:cs="Times New Roman"/>
          <w:sz w:val="24"/>
          <w:szCs w:val="24"/>
        </w:rPr>
        <w:t xml:space="preserve">αυτό, πρέπει να προετοιμάσουμε ένα σχήμα όπως το </w:t>
      </w:r>
      <w:r w:rsidR="00E3176F">
        <w:rPr>
          <w:rFonts w:ascii="Times New Roman" w:hAnsi="Times New Roman" w:cs="Times New Roman"/>
          <w:sz w:val="24"/>
          <w:szCs w:val="24"/>
        </w:rPr>
        <w:t>σ</w:t>
      </w:r>
      <w:r w:rsidRPr="00B16E4C">
        <w:rPr>
          <w:rFonts w:ascii="Times New Roman" w:hAnsi="Times New Roman" w:cs="Times New Roman"/>
          <w:sz w:val="24"/>
          <w:szCs w:val="24"/>
        </w:rPr>
        <w:t xml:space="preserve">χήμα </w:t>
      </w:r>
      <w:r w:rsidR="00E51360">
        <w:rPr>
          <w:rFonts w:ascii="Times New Roman" w:hAnsi="Times New Roman" w:cs="Times New Roman"/>
          <w:sz w:val="24"/>
          <w:szCs w:val="24"/>
        </w:rPr>
        <w:t>4</w:t>
      </w:r>
      <w:r w:rsidRPr="00B16E4C">
        <w:rPr>
          <w:rFonts w:ascii="Times New Roman" w:hAnsi="Times New Roman" w:cs="Times New Roman"/>
          <w:sz w:val="24"/>
          <w:szCs w:val="24"/>
        </w:rPr>
        <w:t xml:space="preserve">.1 </w:t>
      </w:r>
      <w:r w:rsidR="000763E7">
        <w:rPr>
          <w:rFonts w:ascii="Times New Roman" w:hAnsi="Times New Roman" w:cs="Times New Roman"/>
          <w:sz w:val="24"/>
          <w:szCs w:val="24"/>
        </w:rPr>
        <w:t>το οποίο θα είναι</w:t>
      </w:r>
      <w:r w:rsidRPr="00B16E4C">
        <w:rPr>
          <w:rFonts w:ascii="Times New Roman" w:hAnsi="Times New Roman" w:cs="Times New Roman"/>
          <w:sz w:val="24"/>
          <w:szCs w:val="24"/>
        </w:rPr>
        <w:t xml:space="preserve"> προσαρμοσμένο</w:t>
      </w:r>
      <w:r w:rsidR="00E51360">
        <w:rPr>
          <w:rFonts w:ascii="Times New Roman" w:hAnsi="Times New Roman" w:cs="Times New Roman"/>
          <w:sz w:val="24"/>
          <w:szCs w:val="24"/>
        </w:rPr>
        <w:t xml:space="preserve"> </w:t>
      </w:r>
      <w:r w:rsidRPr="00B16E4C">
        <w:rPr>
          <w:rFonts w:ascii="Times New Roman" w:hAnsi="Times New Roman" w:cs="Times New Roman"/>
          <w:sz w:val="24"/>
          <w:szCs w:val="24"/>
        </w:rPr>
        <w:t>ανά λειτουργία αποτυχίας.</w:t>
      </w:r>
    </w:p>
    <w:p w14:paraId="69C10E4A" w14:textId="77777777" w:rsidR="00A53316" w:rsidRDefault="00A53316" w:rsidP="005D6A54">
      <w:pPr>
        <w:pStyle w:val="-HTML"/>
        <w:spacing w:line="276" w:lineRule="auto"/>
        <w:rPr>
          <w:rFonts w:ascii="Times New Roman" w:hAnsi="Times New Roman" w:cs="Times New Roman"/>
          <w:sz w:val="24"/>
          <w:szCs w:val="24"/>
        </w:rPr>
      </w:pPr>
    </w:p>
    <w:p w14:paraId="2E4E290A" w14:textId="77777777" w:rsidR="00BA5A1A" w:rsidRPr="00AB7B7F" w:rsidRDefault="00A53316" w:rsidP="00B32AFA">
      <w:pPr>
        <w:pStyle w:val="-HTML"/>
        <w:spacing w:line="276" w:lineRule="auto"/>
        <w:jc w:val="both"/>
        <w:rPr>
          <w:rFonts w:ascii="Times New Roman" w:hAnsi="Times New Roman" w:cs="Times New Roman"/>
          <w:sz w:val="24"/>
          <w:szCs w:val="24"/>
        </w:rPr>
      </w:pPr>
      <w:r w:rsidRPr="00AB7B7F">
        <w:rPr>
          <w:rFonts w:ascii="Times New Roman" w:hAnsi="Times New Roman" w:cs="Times New Roman"/>
          <w:noProof/>
          <w:sz w:val="24"/>
          <w:szCs w:val="24"/>
        </w:rPr>
        <w:drawing>
          <wp:inline distT="0" distB="0" distL="0" distR="0" wp14:anchorId="63EE7BD4" wp14:editId="435FB2AF">
            <wp:extent cx="5124450" cy="3756660"/>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82399" cy="3799142"/>
                    </a:xfrm>
                    <a:prstGeom prst="rect">
                      <a:avLst/>
                    </a:prstGeom>
                    <a:noFill/>
                    <a:ln>
                      <a:noFill/>
                    </a:ln>
                  </pic:spPr>
                </pic:pic>
              </a:graphicData>
            </a:graphic>
          </wp:inline>
        </w:drawing>
      </w:r>
    </w:p>
    <w:p w14:paraId="07893DA7" w14:textId="058F79C9" w:rsidR="00695E47" w:rsidRPr="00AB7B7F" w:rsidRDefault="00695E47" w:rsidP="009F5A17">
      <w:pPr>
        <w:pStyle w:val="-HTML"/>
        <w:spacing w:line="276" w:lineRule="auto"/>
        <w:rPr>
          <w:rFonts w:ascii="Times New Roman" w:hAnsi="Times New Roman" w:cs="Times New Roman"/>
        </w:rPr>
      </w:pPr>
      <w:r w:rsidRPr="00AB7B7F">
        <w:rPr>
          <w:rFonts w:ascii="Times New Roman" w:hAnsi="Times New Roman" w:cs="Times New Roman"/>
        </w:rPr>
        <w:t xml:space="preserve">Σχήμα 4.2. </w:t>
      </w:r>
      <w:r w:rsidR="006A2747" w:rsidRPr="00AB7B7F">
        <w:rPr>
          <w:rFonts w:ascii="Times New Roman" w:hAnsi="Times New Roman" w:cs="Times New Roman"/>
        </w:rPr>
        <w:t>Αναπαράσταση της κατάστασης των στοιχείων που διαχωρίζονται ανά λειτουργεία αποτυχίας.</w:t>
      </w:r>
      <w:r w:rsidR="00162636" w:rsidRPr="00AB7B7F">
        <w:rPr>
          <w:rFonts w:ascii="Times New Roman" w:hAnsi="Times New Roman" w:cs="Times New Roman"/>
        </w:rPr>
        <w:t xml:space="preserve"> </w:t>
      </w:r>
      <w:r w:rsidR="00AB7B7F" w:rsidRPr="00AB7B7F">
        <w:rPr>
          <w:rFonts w:asciiTheme="minorHAnsi" w:hAnsiTheme="minorHAnsi" w:cstheme="minorHAnsi"/>
          <w:shd w:val="clear" w:color="auto" w:fill="FFFFFF"/>
        </w:rPr>
        <w:t>[26]</w:t>
      </w:r>
    </w:p>
    <w:p w14:paraId="370EDB0D" w14:textId="77777777" w:rsidR="002E53C3" w:rsidRPr="006A2747" w:rsidRDefault="002E53C3" w:rsidP="005D6A54">
      <w:pPr>
        <w:pStyle w:val="-HTML"/>
        <w:spacing w:line="276" w:lineRule="auto"/>
        <w:rPr>
          <w:rFonts w:ascii="Times New Roman" w:hAnsi="Times New Roman" w:cs="Times New Roman"/>
          <w:sz w:val="22"/>
          <w:szCs w:val="24"/>
        </w:rPr>
      </w:pPr>
    </w:p>
    <w:p w14:paraId="3A1D89BC" w14:textId="2B6330A4" w:rsidR="000763E7" w:rsidRPr="00B16E4C" w:rsidRDefault="000763E7" w:rsidP="000763E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Στο σ</w:t>
      </w:r>
      <w:r w:rsidR="00BA5A1A" w:rsidRPr="00B16E4C">
        <w:rPr>
          <w:rFonts w:ascii="Times New Roman" w:hAnsi="Times New Roman" w:cs="Times New Roman"/>
          <w:sz w:val="24"/>
          <w:szCs w:val="24"/>
        </w:rPr>
        <w:t xml:space="preserve">χήμα </w:t>
      </w:r>
      <w:r w:rsidR="002E53C3" w:rsidRPr="002E53C3">
        <w:rPr>
          <w:rFonts w:ascii="Times New Roman" w:hAnsi="Times New Roman" w:cs="Times New Roman"/>
          <w:sz w:val="24"/>
          <w:szCs w:val="24"/>
        </w:rPr>
        <w:t>4</w:t>
      </w:r>
      <w:r w:rsidR="00BA5A1A" w:rsidRPr="00B16E4C">
        <w:rPr>
          <w:rFonts w:ascii="Times New Roman" w:hAnsi="Times New Roman" w:cs="Times New Roman"/>
          <w:sz w:val="24"/>
          <w:szCs w:val="24"/>
        </w:rPr>
        <w:t>.2</w:t>
      </w:r>
      <w:r>
        <w:rPr>
          <w:rFonts w:ascii="Times New Roman" w:hAnsi="Times New Roman" w:cs="Times New Roman"/>
          <w:sz w:val="24"/>
          <w:szCs w:val="24"/>
        </w:rPr>
        <w:t xml:space="preserve"> παρουσιάζεται η προαναφερόμενη διαδικασία </w:t>
      </w:r>
      <w:r w:rsidR="00BA5A1A" w:rsidRPr="00B16E4C">
        <w:rPr>
          <w:rFonts w:ascii="Times New Roman" w:hAnsi="Times New Roman" w:cs="Times New Roman"/>
          <w:sz w:val="24"/>
          <w:szCs w:val="24"/>
        </w:rPr>
        <w:t>όπου</w:t>
      </w:r>
      <w:r>
        <w:rPr>
          <w:rFonts w:ascii="Times New Roman" w:hAnsi="Times New Roman" w:cs="Times New Roman"/>
          <w:sz w:val="24"/>
          <w:szCs w:val="24"/>
        </w:rPr>
        <w:t xml:space="preserve"> οι χρόνοι και οι καταστάσεις ενός στοιχείου </w:t>
      </w:r>
      <w:r w:rsidR="00BA5A1A" w:rsidRPr="00B16E4C">
        <w:rPr>
          <w:rFonts w:ascii="Times New Roman" w:hAnsi="Times New Roman" w:cs="Times New Roman"/>
          <w:sz w:val="24"/>
          <w:szCs w:val="24"/>
        </w:rPr>
        <w:t xml:space="preserve"> διαχωρίζο</w:t>
      </w:r>
      <w:r w:rsidR="002E53C3">
        <w:rPr>
          <w:rFonts w:ascii="Times New Roman" w:hAnsi="Times New Roman" w:cs="Times New Roman"/>
          <w:sz w:val="24"/>
          <w:szCs w:val="24"/>
        </w:rPr>
        <w:t xml:space="preserve">νται </w:t>
      </w:r>
      <w:r>
        <w:rPr>
          <w:rFonts w:ascii="Times New Roman" w:hAnsi="Times New Roman" w:cs="Times New Roman"/>
          <w:sz w:val="24"/>
          <w:szCs w:val="24"/>
        </w:rPr>
        <w:t xml:space="preserve">και αφορούν </w:t>
      </w:r>
      <w:r w:rsidR="00BA5A1A" w:rsidRPr="00B16E4C">
        <w:rPr>
          <w:rFonts w:ascii="Times New Roman" w:hAnsi="Times New Roman" w:cs="Times New Roman"/>
          <w:sz w:val="24"/>
          <w:szCs w:val="24"/>
        </w:rPr>
        <w:t xml:space="preserve">δύο διαφορετικούς τρόπους αποτυχίας </w:t>
      </w:r>
      <w:r>
        <w:rPr>
          <w:rFonts w:ascii="Times New Roman" w:hAnsi="Times New Roman" w:cs="Times New Roman"/>
          <w:sz w:val="24"/>
          <w:szCs w:val="24"/>
        </w:rPr>
        <w:t>προς ανάλυση</w:t>
      </w:r>
      <w:r w:rsidR="00A25090">
        <w:rPr>
          <w:rFonts w:ascii="Times New Roman" w:hAnsi="Times New Roman" w:cs="Times New Roman"/>
          <w:sz w:val="24"/>
          <w:szCs w:val="24"/>
        </w:rPr>
        <w:t>.</w:t>
      </w:r>
    </w:p>
    <w:p w14:paraId="3424C70E" w14:textId="48F106DE" w:rsidR="00A25090" w:rsidRDefault="003704B8"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w:t>
      </w:r>
      <w:r w:rsidR="000763E7">
        <w:rPr>
          <w:rFonts w:ascii="Times New Roman" w:hAnsi="Times New Roman" w:cs="Times New Roman"/>
          <w:sz w:val="24"/>
          <w:szCs w:val="24"/>
        </w:rPr>
        <w:t xml:space="preserve">Όπως παρατηρούμε ο </w:t>
      </w:r>
      <w:r w:rsidR="00BA5A1A" w:rsidRPr="00B16E4C">
        <w:rPr>
          <w:rFonts w:ascii="Times New Roman" w:hAnsi="Times New Roman" w:cs="Times New Roman"/>
          <w:sz w:val="24"/>
          <w:szCs w:val="24"/>
        </w:rPr>
        <w:t xml:space="preserve">χρόνος μεταξύ αστοχιών </w:t>
      </w:r>
      <w:r w:rsidR="00233B45">
        <w:rPr>
          <w:rFonts w:ascii="Times New Roman" w:hAnsi="Times New Roman" w:cs="Times New Roman"/>
          <w:sz w:val="24"/>
          <w:szCs w:val="24"/>
        </w:rPr>
        <w:t>προσδιορίζει</w:t>
      </w:r>
      <w:r w:rsidR="00BA5A1A" w:rsidRPr="00B16E4C">
        <w:rPr>
          <w:rFonts w:ascii="Times New Roman" w:hAnsi="Times New Roman" w:cs="Times New Roman"/>
          <w:sz w:val="24"/>
          <w:szCs w:val="24"/>
        </w:rPr>
        <w:t xml:space="preserve"> στο</w:t>
      </w:r>
      <w:r w:rsidR="000763E7">
        <w:rPr>
          <w:rFonts w:ascii="Times New Roman" w:hAnsi="Times New Roman" w:cs="Times New Roman"/>
          <w:sz w:val="24"/>
          <w:szCs w:val="24"/>
        </w:rPr>
        <w:t xml:space="preserve"> </w:t>
      </w:r>
      <w:r w:rsidR="00BA5A1A" w:rsidRPr="00B16E4C">
        <w:rPr>
          <w:rFonts w:ascii="Times New Roman" w:hAnsi="Times New Roman" w:cs="Times New Roman"/>
          <w:sz w:val="24"/>
          <w:szCs w:val="24"/>
        </w:rPr>
        <w:t>χρόνο μεταξύ δύο διαδοχικών αστοχιών του ίδιου τρόπου αποτυχίας</w:t>
      </w:r>
      <w:r w:rsidR="00A25090">
        <w:rPr>
          <w:rFonts w:ascii="Times New Roman" w:hAnsi="Times New Roman" w:cs="Times New Roman"/>
          <w:sz w:val="24"/>
          <w:szCs w:val="24"/>
        </w:rPr>
        <w:t>.</w:t>
      </w:r>
      <w:r w:rsidR="00233B45">
        <w:rPr>
          <w:rFonts w:ascii="Times New Roman" w:hAnsi="Times New Roman" w:cs="Times New Roman"/>
          <w:sz w:val="24"/>
          <w:szCs w:val="24"/>
        </w:rPr>
        <w:t xml:space="preserve"> Έτσι για το γεγονός αποτυχίας </w:t>
      </w:r>
      <w:r w:rsidR="00BA5A1A" w:rsidRPr="00B16E4C">
        <w:rPr>
          <w:rFonts w:ascii="Times New Roman" w:hAnsi="Times New Roman" w:cs="Times New Roman"/>
          <w:sz w:val="24"/>
          <w:szCs w:val="24"/>
        </w:rPr>
        <w:t>FM</w:t>
      </w:r>
      <w:r w:rsidR="00BA5A1A" w:rsidRPr="00A25090">
        <w:rPr>
          <w:rFonts w:ascii="Times New Roman" w:hAnsi="Times New Roman" w:cs="Times New Roman"/>
          <w:sz w:val="24"/>
          <w:szCs w:val="24"/>
          <w:vertAlign w:val="subscript"/>
        </w:rPr>
        <w:t>1</w:t>
      </w:r>
      <w:r w:rsidR="00BA5A1A" w:rsidRPr="00B16E4C">
        <w:rPr>
          <w:rFonts w:ascii="Times New Roman" w:hAnsi="Times New Roman" w:cs="Times New Roman"/>
          <w:sz w:val="24"/>
          <w:szCs w:val="24"/>
        </w:rPr>
        <w:t>, ο χρόνος μεταξύ F</w:t>
      </w:r>
      <w:r w:rsidR="00BA5A1A" w:rsidRPr="00A25090">
        <w:rPr>
          <w:rFonts w:ascii="Times New Roman" w:hAnsi="Times New Roman" w:cs="Times New Roman"/>
          <w:sz w:val="24"/>
          <w:szCs w:val="24"/>
          <w:vertAlign w:val="subscript"/>
        </w:rPr>
        <w:t>1</w:t>
      </w:r>
      <w:r w:rsidR="00BA5A1A" w:rsidRPr="00B16E4C">
        <w:rPr>
          <w:rFonts w:ascii="Times New Roman" w:hAnsi="Times New Roman" w:cs="Times New Roman"/>
          <w:sz w:val="24"/>
          <w:szCs w:val="24"/>
        </w:rPr>
        <w:t xml:space="preserve"> και F</w:t>
      </w:r>
      <w:r w:rsidR="00BA5A1A" w:rsidRPr="00A25090">
        <w:rPr>
          <w:rFonts w:ascii="Times New Roman" w:hAnsi="Times New Roman" w:cs="Times New Roman"/>
          <w:sz w:val="24"/>
          <w:szCs w:val="24"/>
          <w:vertAlign w:val="subscript"/>
        </w:rPr>
        <w:t>3</w:t>
      </w:r>
      <w:r w:rsidR="00BA5A1A" w:rsidRPr="00B16E4C">
        <w:rPr>
          <w:rFonts w:ascii="Times New Roman" w:hAnsi="Times New Roman" w:cs="Times New Roman"/>
          <w:sz w:val="24"/>
          <w:szCs w:val="24"/>
        </w:rPr>
        <w:t xml:space="preserve"> θα είναι  TBF</w:t>
      </w:r>
      <w:r w:rsidR="00BA5A1A" w:rsidRPr="00A25090">
        <w:rPr>
          <w:rFonts w:ascii="Times New Roman" w:hAnsi="Times New Roman" w:cs="Times New Roman"/>
          <w:sz w:val="24"/>
          <w:szCs w:val="24"/>
          <w:vertAlign w:val="subscript"/>
        </w:rPr>
        <w:t>1</w:t>
      </w:r>
      <w:r w:rsidR="00BA5A1A" w:rsidRPr="00B16E4C">
        <w:rPr>
          <w:rFonts w:ascii="Times New Roman" w:hAnsi="Times New Roman" w:cs="Times New Roman"/>
          <w:sz w:val="24"/>
          <w:szCs w:val="24"/>
        </w:rPr>
        <w:t xml:space="preserve"> = (t5 – t4) + (t3 – t1) και ο χρόνος ανα</w:t>
      </w:r>
      <w:r w:rsidR="00A25090">
        <w:rPr>
          <w:rFonts w:ascii="Times New Roman" w:hAnsi="Times New Roman" w:cs="Times New Roman"/>
          <w:sz w:val="24"/>
          <w:szCs w:val="24"/>
        </w:rPr>
        <w:t xml:space="preserve">μονής  </w:t>
      </w:r>
      <w:r w:rsidR="00BA5A1A" w:rsidRPr="00B16E4C">
        <w:rPr>
          <w:rFonts w:ascii="Times New Roman" w:hAnsi="Times New Roman" w:cs="Times New Roman"/>
          <w:sz w:val="24"/>
          <w:szCs w:val="24"/>
        </w:rPr>
        <w:t>μετά την αποτυχία  F</w:t>
      </w:r>
      <w:r w:rsidR="00BA5A1A" w:rsidRPr="00A25090">
        <w:rPr>
          <w:rFonts w:ascii="Times New Roman" w:hAnsi="Times New Roman" w:cs="Times New Roman"/>
          <w:sz w:val="24"/>
          <w:szCs w:val="24"/>
          <w:vertAlign w:val="subscript"/>
        </w:rPr>
        <w:t>1</w:t>
      </w:r>
      <w:r w:rsidR="00BA5A1A" w:rsidRPr="00B16E4C">
        <w:rPr>
          <w:rFonts w:ascii="Times New Roman" w:hAnsi="Times New Roman" w:cs="Times New Roman"/>
          <w:sz w:val="24"/>
          <w:szCs w:val="24"/>
        </w:rPr>
        <w:t xml:space="preserve"> θα είναι UT</w:t>
      </w:r>
      <w:r w:rsidR="00BA5A1A" w:rsidRPr="00A25090">
        <w:rPr>
          <w:rFonts w:ascii="Times New Roman" w:hAnsi="Times New Roman" w:cs="Times New Roman"/>
          <w:sz w:val="24"/>
          <w:szCs w:val="24"/>
          <w:vertAlign w:val="subscript"/>
        </w:rPr>
        <w:t>1</w:t>
      </w:r>
      <w:r w:rsidR="00BA5A1A" w:rsidRPr="00B16E4C">
        <w:rPr>
          <w:rFonts w:ascii="Times New Roman" w:hAnsi="Times New Roman" w:cs="Times New Roman"/>
          <w:sz w:val="24"/>
          <w:szCs w:val="24"/>
        </w:rPr>
        <w:t xml:space="preserve"> = (t5–</w:t>
      </w:r>
      <w:r w:rsidR="00A25090">
        <w:rPr>
          <w:rFonts w:ascii="Times New Roman" w:hAnsi="Times New Roman" w:cs="Times New Roman"/>
          <w:sz w:val="24"/>
          <w:szCs w:val="24"/>
          <w:lang w:val="en-US"/>
        </w:rPr>
        <w:t>t</w:t>
      </w:r>
      <w:r w:rsidR="00BA5A1A" w:rsidRPr="00B16E4C">
        <w:rPr>
          <w:rFonts w:ascii="Times New Roman" w:hAnsi="Times New Roman" w:cs="Times New Roman"/>
          <w:sz w:val="24"/>
          <w:szCs w:val="24"/>
        </w:rPr>
        <w:t xml:space="preserve">4) + (t3 – t2). </w:t>
      </w:r>
    </w:p>
    <w:p w14:paraId="01F5305E" w14:textId="2EDDEA91" w:rsidR="00F80F4C" w:rsidRPr="00A2117F" w:rsidRDefault="00233B45"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Για το γεγονός αποτυχίας</w:t>
      </w:r>
      <w:r w:rsidR="00A25090" w:rsidRPr="00A25090">
        <w:rPr>
          <w:rFonts w:ascii="Times New Roman" w:hAnsi="Times New Roman" w:cs="Times New Roman"/>
          <w:sz w:val="24"/>
          <w:szCs w:val="24"/>
        </w:rPr>
        <w:t xml:space="preserve"> </w:t>
      </w:r>
      <w:r w:rsidR="00BA5A1A" w:rsidRPr="00B16E4C">
        <w:rPr>
          <w:rFonts w:ascii="Times New Roman" w:hAnsi="Times New Roman" w:cs="Times New Roman"/>
          <w:sz w:val="24"/>
          <w:szCs w:val="24"/>
        </w:rPr>
        <w:t>FM</w:t>
      </w:r>
      <w:r w:rsidR="00BA5A1A" w:rsidRPr="00A25090">
        <w:rPr>
          <w:rFonts w:ascii="Times New Roman" w:hAnsi="Times New Roman" w:cs="Times New Roman"/>
          <w:sz w:val="24"/>
          <w:szCs w:val="24"/>
          <w:vertAlign w:val="subscript"/>
        </w:rPr>
        <w:t>2</w:t>
      </w:r>
      <w:r w:rsidR="00BA5A1A" w:rsidRPr="00B16E4C">
        <w:rPr>
          <w:rFonts w:ascii="Times New Roman" w:hAnsi="Times New Roman" w:cs="Times New Roman"/>
          <w:sz w:val="24"/>
          <w:szCs w:val="24"/>
        </w:rPr>
        <w:t>, ο χρόνος μεταξύ F</w:t>
      </w:r>
      <w:r w:rsidR="00BA5A1A" w:rsidRPr="00A25090">
        <w:rPr>
          <w:rFonts w:ascii="Times New Roman" w:hAnsi="Times New Roman" w:cs="Times New Roman"/>
          <w:sz w:val="24"/>
          <w:szCs w:val="24"/>
          <w:vertAlign w:val="subscript"/>
        </w:rPr>
        <w:t>2</w:t>
      </w:r>
      <w:r w:rsidR="00BA5A1A" w:rsidRPr="00B16E4C">
        <w:rPr>
          <w:rFonts w:ascii="Times New Roman" w:hAnsi="Times New Roman" w:cs="Times New Roman"/>
          <w:sz w:val="24"/>
          <w:szCs w:val="24"/>
        </w:rPr>
        <w:t xml:space="preserve"> και F</w:t>
      </w:r>
      <w:r w:rsidR="00BA5A1A" w:rsidRPr="00A25090">
        <w:rPr>
          <w:rFonts w:ascii="Times New Roman" w:hAnsi="Times New Roman" w:cs="Times New Roman"/>
          <w:sz w:val="24"/>
          <w:szCs w:val="24"/>
          <w:vertAlign w:val="subscript"/>
        </w:rPr>
        <w:t>4</w:t>
      </w:r>
      <w:r w:rsidR="00BA5A1A" w:rsidRPr="00B16E4C">
        <w:rPr>
          <w:rFonts w:ascii="Times New Roman" w:hAnsi="Times New Roman" w:cs="Times New Roman"/>
          <w:sz w:val="24"/>
          <w:szCs w:val="24"/>
        </w:rPr>
        <w:t xml:space="preserve"> θα είναι TBF</w:t>
      </w:r>
      <w:r w:rsidR="00BA5A1A" w:rsidRPr="00A25090">
        <w:rPr>
          <w:rFonts w:ascii="Times New Roman" w:hAnsi="Times New Roman" w:cs="Times New Roman"/>
          <w:sz w:val="24"/>
          <w:szCs w:val="24"/>
          <w:vertAlign w:val="subscript"/>
        </w:rPr>
        <w:t>2</w:t>
      </w:r>
      <w:r w:rsidR="00BA5A1A" w:rsidRPr="00B16E4C">
        <w:rPr>
          <w:rFonts w:ascii="Times New Roman" w:hAnsi="Times New Roman" w:cs="Times New Roman"/>
          <w:sz w:val="24"/>
          <w:szCs w:val="24"/>
        </w:rPr>
        <w:t xml:space="preserve"> = (t7 – t6) + (t5 – t3) και ο χρόνος </w:t>
      </w:r>
      <w:r>
        <w:rPr>
          <w:rFonts w:ascii="Times New Roman" w:hAnsi="Times New Roman" w:cs="Times New Roman"/>
          <w:sz w:val="24"/>
          <w:szCs w:val="24"/>
        </w:rPr>
        <w:t xml:space="preserve">αναμονής </w:t>
      </w:r>
      <w:r w:rsidR="00BA5A1A" w:rsidRPr="00B16E4C">
        <w:rPr>
          <w:rFonts w:ascii="Times New Roman" w:hAnsi="Times New Roman" w:cs="Times New Roman"/>
          <w:sz w:val="24"/>
          <w:szCs w:val="24"/>
        </w:rPr>
        <w:t>μετά τη</w:t>
      </w:r>
      <w:r w:rsidR="00E2094A">
        <w:rPr>
          <w:rFonts w:ascii="Times New Roman" w:hAnsi="Times New Roman" w:cs="Times New Roman"/>
          <w:sz w:val="24"/>
          <w:szCs w:val="24"/>
        </w:rPr>
        <w:t>ν</w:t>
      </w:r>
      <w:r w:rsidR="00BA5A1A" w:rsidRPr="00B16E4C">
        <w:rPr>
          <w:rFonts w:ascii="Times New Roman" w:hAnsi="Times New Roman" w:cs="Times New Roman"/>
          <w:sz w:val="24"/>
          <w:szCs w:val="24"/>
        </w:rPr>
        <w:t xml:space="preserve"> αποτυχία F</w:t>
      </w:r>
      <w:r w:rsidR="00BA5A1A" w:rsidRPr="0037560D">
        <w:rPr>
          <w:rFonts w:ascii="Times New Roman" w:hAnsi="Times New Roman" w:cs="Times New Roman"/>
          <w:sz w:val="24"/>
          <w:szCs w:val="24"/>
          <w:vertAlign w:val="subscript"/>
        </w:rPr>
        <w:t>2</w:t>
      </w:r>
      <w:r w:rsidR="00BA5A1A" w:rsidRPr="00B16E4C">
        <w:rPr>
          <w:rFonts w:ascii="Times New Roman" w:hAnsi="Times New Roman" w:cs="Times New Roman"/>
          <w:sz w:val="24"/>
          <w:szCs w:val="24"/>
        </w:rPr>
        <w:t xml:space="preserve"> θα είναι UT</w:t>
      </w:r>
      <w:r w:rsidR="00BA5A1A" w:rsidRPr="0037560D">
        <w:rPr>
          <w:rFonts w:ascii="Times New Roman" w:hAnsi="Times New Roman" w:cs="Times New Roman"/>
          <w:sz w:val="24"/>
          <w:szCs w:val="24"/>
          <w:vertAlign w:val="subscript"/>
        </w:rPr>
        <w:t>2</w:t>
      </w:r>
      <w:r w:rsidR="00BA5A1A" w:rsidRPr="00B16E4C">
        <w:rPr>
          <w:rFonts w:ascii="Times New Roman" w:hAnsi="Times New Roman" w:cs="Times New Roman"/>
          <w:sz w:val="24"/>
          <w:szCs w:val="24"/>
        </w:rPr>
        <w:t xml:space="preserve"> = (t7 – t6) + (t5 – t4).</w:t>
      </w:r>
      <w:r w:rsidR="00BA5A1A" w:rsidRPr="009A37E5">
        <w:rPr>
          <w:rFonts w:ascii="Times New Roman" w:hAnsi="Times New Roman" w:cs="Times New Roman"/>
          <w:sz w:val="24"/>
          <w:szCs w:val="24"/>
        </w:rPr>
        <w:t xml:space="preserve">Αυτές οι διακρίσεις χρόνου ανά λειτουργία αποτυχίας φαίνεται να είναι αρκετά απλές, </w:t>
      </w:r>
      <w:r w:rsidR="009A37E5" w:rsidRPr="009A37E5">
        <w:rPr>
          <w:rFonts w:ascii="Times New Roman" w:hAnsi="Times New Roman" w:cs="Times New Roman"/>
          <w:sz w:val="24"/>
          <w:szCs w:val="24"/>
        </w:rPr>
        <w:t>πάραυτα</w:t>
      </w:r>
      <w:r w:rsidR="00E2094A" w:rsidRPr="009A37E5">
        <w:rPr>
          <w:rFonts w:ascii="Times New Roman" w:hAnsi="Times New Roman" w:cs="Times New Roman"/>
          <w:sz w:val="24"/>
          <w:szCs w:val="24"/>
        </w:rPr>
        <w:t xml:space="preserve"> </w:t>
      </w:r>
      <w:r w:rsidR="009A37E5" w:rsidRPr="009A37E5">
        <w:rPr>
          <w:rFonts w:ascii="Times New Roman" w:hAnsi="Times New Roman" w:cs="Times New Roman"/>
          <w:sz w:val="24"/>
          <w:szCs w:val="24"/>
        </w:rPr>
        <w:t>διαπιστώνεται</w:t>
      </w:r>
      <w:r w:rsidR="00BA5A1A" w:rsidRPr="009A37E5">
        <w:rPr>
          <w:rFonts w:ascii="Times New Roman" w:hAnsi="Times New Roman" w:cs="Times New Roman"/>
          <w:sz w:val="24"/>
          <w:szCs w:val="24"/>
        </w:rPr>
        <w:t xml:space="preserve"> ότι πολλοί οργανισμοί αποτυγχάνουν κατά τη λήψη αυτών των δεδομένων.</w:t>
      </w:r>
      <w:r w:rsidR="003704B8" w:rsidRPr="003704B8">
        <w:rPr>
          <w:rFonts w:ascii="Times New Roman" w:hAnsi="Times New Roman" w:cs="Times New Roman"/>
          <w:sz w:val="24"/>
          <w:szCs w:val="24"/>
        </w:rPr>
        <w:t xml:space="preserve"> </w:t>
      </w:r>
      <w:r w:rsidR="003704B8">
        <w:rPr>
          <w:rFonts w:ascii="Times New Roman" w:hAnsi="Times New Roman" w:cs="Times New Roman"/>
          <w:sz w:val="24"/>
          <w:szCs w:val="24"/>
        </w:rPr>
        <w:t>»</w:t>
      </w:r>
      <w:r w:rsidR="003704B8" w:rsidRPr="003704B8">
        <w:rPr>
          <w:rFonts w:ascii="Times New Roman" w:hAnsi="Times New Roman" w:cs="Times New Roman"/>
          <w:sz w:val="24"/>
          <w:szCs w:val="24"/>
        </w:rPr>
        <w:t xml:space="preserve"> [26]</w:t>
      </w:r>
      <w:r w:rsidR="00E2094A" w:rsidRPr="009A37E5">
        <w:rPr>
          <w:rFonts w:ascii="Times New Roman" w:hAnsi="Times New Roman" w:cs="Times New Roman"/>
          <w:sz w:val="24"/>
          <w:szCs w:val="24"/>
        </w:rPr>
        <w:t xml:space="preserve"> </w:t>
      </w:r>
      <w:r w:rsidR="00F80F4C" w:rsidRPr="009A37E5">
        <w:rPr>
          <w:rFonts w:ascii="Times New Roman" w:hAnsi="Times New Roman" w:cs="Times New Roman"/>
          <w:sz w:val="24"/>
          <w:szCs w:val="24"/>
        </w:rPr>
        <w:t>Αυτό το πρόβλημα μπορεί να ε</w:t>
      </w:r>
      <w:r w:rsidR="009A37E5">
        <w:rPr>
          <w:rFonts w:ascii="Times New Roman" w:hAnsi="Times New Roman" w:cs="Times New Roman"/>
          <w:sz w:val="24"/>
          <w:szCs w:val="24"/>
        </w:rPr>
        <w:t>ίναι</w:t>
      </w:r>
      <w:r w:rsidR="00F80F4C" w:rsidRPr="009A37E5">
        <w:rPr>
          <w:rFonts w:ascii="Times New Roman" w:hAnsi="Times New Roman" w:cs="Times New Roman"/>
          <w:sz w:val="24"/>
          <w:szCs w:val="24"/>
        </w:rPr>
        <w:t xml:space="preserve"> πιο συχνό για </w:t>
      </w:r>
      <w:r w:rsidR="00F80F4C" w:rsidRPr="009A37E5">
        <w:rPr>
          <w:rFonts w:ascii="Times New Roman" w:hAnsi="Times New Roman" w:cs="Times New Roman"/>
          <w:sz w:val="24"/>
          <w:szCs w:val="24"/>
        </w:rPr>
        <w:lastRenderedPageBreak/>
        <w:t>ορισμένους εξοπλισμούς όπως ο εφεδρικός εξοπλισμός. Σε αυτήν την περίπτωση, οι χρόνοι λειτουργίας του εξοπλισμού</w:t>
      </w:r>
      <w:r w:rsidR="009A37E5">
        <w:rPr>
          <w:rFonts w:ascii="Times New Roman" w:hAnsi="Times New Roman" w:cs="Times New Roman"/>
          <w:sz w:val="24"/>
          <w:szCs w:val="24"/>
        </w:rPr>
        <w:t xml:space="preserve"> που πρόκειται να χρησιμοποιηθούν</w:t>
      </w:r>
      <w:r w:rsidR="00E2094A" w:rsidRPr="009A37E5">
        <w:rPr>
          <w:rFonts w:ascii="Times New Roman" w:hAnsi="Times New Roman" w:cs="Times New Roman"/>
          <w:sz w:val="24"/>
          <w:szCs w:val="24"/>
        </w:rPr>
        <w:t xml:space="preserve"> </w:t>
      </w:r>
      <w:r w:rsidR="00F80F4C" w:rsidRPr="009A37E5">
        <w:rPr>
          <w:rFonts w:ascii="Times New Roman" w:hAnsi="Times New Roman" w:cs="Times New Roman"/>
          <w:sz w:val="24"/>
          <w:szCs w:val="24"/>
        </w:rPr>
        <w:t>δεν είναι καλά διαφοροποιημέν</w:t>
      </w:r>
      <w:r w:rsidR="009A37E5">
        <w:rPr>
          <w:rFonts w:ascii="Times New Roman" w:hAnsi="Times New Roman" w:cs="Times New Roman"/>
          <w:sz w:val="24"/>
          <w:szCs w:val="24"/>
        </w:rPr>
        <w:t>οι</w:t>
      </w:r>
      <w:r w:rsidR="00F80F4C" w:rsidRPr="009A37E5">
        <w:rPr>
          <w:rFonts w:ascii="Times New Roman" w:hAnsi="Times New Roman" w:cs="Times New Roman"/>
          <w:sz w:val="24"/>
          <w:szCs w:val="24"/>
        </w:rPr>
        <w:t xml:space="preserve"> και τα δεδομένα για </w:t>
      </w:r>
      <w:r w:rsidR="00C51EED">
        <w:rPr>
          <w:rFonts w:ascii="Times New Roman" w:hAnsi="Times New Roman" w:cs="Times New Roman"/>
          <w:sz w:val="24"/>
          <w:szCs w:val="24"/>
        </w:rPr>
        <w:t>την</w:t>
      </w:r>
      <w:r w:rsidR="00F80F4C" w:rsidRPr="009A37E5">
        <w:rPr>
          <w:rFonts w:ascii="Times New Roman" w:hAnsi="Times New Roman" w:cs="Times New Roman"/>
          <w:sz w:val="24"/>
          <w:szCs w:val="24"/>
        </w:rPr>
        <w:t xml:space="preserve"> ανάλυσης αστοχίας συχνά καταστρέφονται</w:t>
      </w:r>
      <w:r w:rsidR="00C51EED">
        <w:rPr>
          <w:rFonts w:ascii="Times New Roman" w:hAnsi="Times New Roman" w:cs="Times New Roman"/>
          <w:sz w:val="24"/>
          <w:szCs w:val="24"/>
        </w:rPr>
        <w:t xml:space="preserve">, γι’ αυτό το λόγο </w:t>
      </w:r>
      <w:r w:rsidR="00F80F4C" w:rsidRPr="009A37E5">
        <w:rPr>
          <w:rFonts w:ascii="Times New Roman" w:hAnsi="Times New Roman" w:cs="Times New Roman"/>
          <w:sz w:val="24"/>
          <w:szCs w:val="24"/>
        </w:rPr>
        <w:t>και</w:t>
      </w:r>
      <w:r w:rsidR="00E2094A" w:rsidRPr="009A37E5">
        <w:rPr>
          <w:rFonts w:ascii="Times New Roman" w:hAnsi="Times New Roman" w:cs="Times New Roman"/>
          <w:sz w:val="24"/>
          <w:szCs w:val="24"/>
        </w:rPr>
        <w:t xml:space="preserve"> </w:t>
      </w:r>
      <w:r w:rsidR="00F80F4C" w:rsidRPr="009A37E5">
        <w:rPr>
          <w:rFonts w:ascii="Times New Roman" w:hAnsi="Times New Roman" w:cs="Times New Roman"/>
          <w:sz w:val="24"/>
          <w:szCs w:val="24"/>
        </w:rPr>
        <w:t>δεν αξίζει για τους σκοπούς</w:t>
      </w:r>
      <w:r w:rsidR="00C51EED">
        <w:rPr>
          <w:rFonts w:ascii="Times New Roman" w:hAnsi="Times New Roman" w:cs="Times New Roman"/>
          <w:sz w:val="24"/>
          <w:szCs w:val="24"/>
        </w:rPr>
        <w:t xml:space="preserve"> της</w:t>
      </w:r>
      <w:r w:rsidR="00F80F4C" w:rsidRPr="009A37E5">
        <w:rPr>
          <w:rFonts w:ascii="Times New Roman" w:hAnsi="Times New Roman" w:cs="Times New Roman"/>
          <w:sz w:val="24"/>
          <w:szCs w:val="24"/>
        </w:rPr>
        <w:t xml:space="preserve"> αξιολόγησης</w:t>
      </w:r>
      <w:r w:rsidR="00C51EED">
        <w:rPr>
          <w:rFonts w:ascii="Times New Roman" w:hAnsi="Times New Roman" w:cs="Times New Roman"/>
          <w:sz w:val="24"/>
          <w:szCs w:val="24"/>
        </w:rPr>
        <w:t xml:space="preserve"> της</w:t>
      </w:r>
      <w:r w:rsidR="00F80F4C" w:rsidRPr="009A37E5">
        <w:rPr>
          <w:rFonts w:ascii="Times New Roman" w:hAnsi="Times New Roman" w:cs="Times New Roman"/>
          <w:sz w:val="24"/>
          <w:szCs w:val="24"/>
        </w:rPr>
        <w:t xml:space="preserve"> συντήρησης</w:t>
      </w:r>
      <w:r w:rsidR="00C51EED">
        <w:rPr>
          <w:rFonts w:ascii="Times New Roman" w:hAnsi="Times New Roman" w:cs="Times New Roman"/>
          <w:sz w:val="24"/>
          <w:szCs w:val="24"/>
        </w:rPr>
        <w:t xml:space="preserve"> να ασχοληθούμε. </w:t>
      </w:r>
    </w:p>
    <w:p w14:paraId="364D362E" w14:textId="77777777" w:rsidR="00BA5A1A" w:rsidRDefault="00BA5A1A" w:rsidP="005D6A54">
      <w:pPr>
        <w:spacing w:line="276" w:lineRule="auto"/>
        <w:rPr>
          <w:rFonts w:ascii="Times New Roman" w:hAnsi="Times New Roman" w:cs="Times New Roman"/>
          <w:szCs w:val="24"/>
        </w:rPr>
      </w:pPr>
    </w:p>
    <w:p w14:paraId="4B2446BF" w14:textId="77777777" w:rsidR="00F54E82" w:rsidRDefault="00F54E82" w:rsidP="005D6A54">
      <w:pPr>
        <w:spacing w:line="276" w:lineRule="auto"/>
        <w:rPr>
          <w:rFonts w:ascii="Times New Roman" w:hAnsi="Times New Roman" w:cs="Times New Roman"/>
          <w:szCs w:val="24"/>
        </w:rPr>
      </w:pPr>
    </w:p>
    <w:p w14:paraId="160FF6AF" w14:textId="6267B9A2" w:rsidR="00C51EED" w:rsidRPr="00CE5385" w:rsidRDefault="008241C2" w:rsidP="005F2517">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 xml:space="preserve">4.3 </w:t>
      </w:r>
      <w:r w:rsidR="00F80F4C" w:rsidRPr="00CE5385">
        <w:rPr>
          <w:rFonts w:asciiTheme="minorHAnsi" w:hAnsiTheme="minorHAnsi" w:cstheme="minorHAnsi"/>
          <w:sz w:val="24"/>
        </w:rPr>
        <w:t>Ορισμός κοινών χρονικών μέτρων</w:t>
      </w:r>
    </w:p>
    <w:p w14:paraId="7D77680B" w14:textId="77777777" w:rsidR="0044317A" w:rsidRPr="0044317A" w:rsidRDefault="0044317A" w:rsidP="005D6A54">
      <w:pPr>
        <w:pStyle w:val="-HTML"/>
        <w:spacing w:line="276" w:lineRule="auto"/>
        <w:rPr>
          <w:rFonts w:ascii="Times New Roman" w:hAnsi="Times New Roman" w:cs="Times New Roman"/>
          <w:sz w:val="24"/>
          <w:szCs w:val="24"/>
        </w:rPr>
      </w:pPr>
    </w:p>
    <w:p w14:paraId="68DF7158" w14:textId="65B556C7" w:rsidR="00F80F4C" w:rsidRDefault="00F80F4C"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Ας υποθέσουμε ότι ένα στοιχείο</w:t>
      </w:r>
      <w:r w:rsidR="00C51EED">
        <w:rPr>
          <w:rFonts w:ascii="Times New Roman" w:hAnsi="Times New Roman" w:cs="Times New Roman"/>
          <w:sz w:val="24"/>
          <w:szCs w:val="24"/>
        </w:rPr>
        <w:t xml:space="preserve"> </w:t>
      </w:r>
      <w:r w:rsidR="00C51EED" w:rsidRPr="00B16E4C">
        <w:rPr>
          <w:rFonts w:ascii="Times New Roman" w:hAnsi="Times New Roman" w:cs="Times New Roman"/>
          <w:sz w:val="24"/>
          <w:szCs w:val="24"/>
        </w:rPr>
        <w:t xml:space="preserve">που έχει επιλεγεί για </w:t>
      </w:r>
      <w:r w:rsidR="00C51EED">
        <w:rPr>
          <w:rFonts w:ascii="Times New Roman" w:hAnsi="Times New Roman" w:cs="Times New Roman"/>
          <w:sz w:val="24"/>
          <w:szCs w:val="24"/>
        </w:rPr>
        <w:t xml:space="preserve"> </w:t>
      </w:r>
      <w:r w:rsidR="00C51EED" w:rsidRPr="00B16E4C">
        <w:rPr>
          <w:rFonts w:ascii="Times New Roman" w:hAnsi="Times New Roman" w:cs="Times New Roman"/>
          <w:sz w:val="24"/>
          <w:szCs w:val="24"/>
        </w:rPr>
        <w:t>ανάλυση</w:t>
      </w:r>
      <w:r w:rsidRPr="00B16E4C">
        <w:rPr>
          <w:rFonts w:ascii="Times New Roman" w:hAnsi="Times New Roman" w:cs="Times New Roman"/>
          <w:sz w:val="24"/>
          <w:szCs w:val="24"/>
        </w:rPr>
        <w:t xml:space="preserve"> έχει </w:t>
      </w:r>
      <w:r w:rsidRPr="00762F5E">
        <w:rPr>
          <w:rFonts w:ascii="Times New Roman" w:hAnsi="Times New Roman" w:cs="Times New Roman"/>
          <w:b/>
          <w:sz w:val="24"/>
          <w:szCs w:val="24"/>
        </w:rPr>
        <w:t>n</w:t>
      </w:r>
      <w:r w:rsidRPr="00B16E4C">
        <w:rPr>
          <w:rFonts w:ascii="Times New Roman" w:hAnsi="Times New Roman" w:cs="Times New Roman"/>
          <w:sz w:val="24"/>
          <w:szCs w:val="24"/>
        </w:rPr>
        <w:t xml:space="preserve"> αποτυχίες κατά τη διάρκεια ορισμένης χρονικής περιόδου (σύμφωνα με τον παραπάνω ορισμό μεταβλητών) </w:t>
      </w:r>
      <w:r w:rsidR="00C51EED">
        <w:rPr>
          <w:rFonts w:ascii="Times New Roman" w:hAnsi="Times New Roman" w:cs="Times New Roman"/>
          <w:sz w:val="24"/>
          <w:szCs w:val="24"/>
        </w:rPr>
        <w:t>,</w:t>
      </w:r>
      <w:r w:rsidRPr="00B16E4C">
        <w:rPr>
          <w:rFonts w:ascii="Times New Roman" w:hAnsi="Times New Roman" w:cs="Times New Roman"/>
          <w:sz w:val="24"/>
          <w:szCs w:val="24"/>
        </w:rPr>
        <w:t xml:space="preserve"> τότε </w:t>
      </w:r>
      <w:r w:rsidR="00C51EED">
        <w:rPr>
          <w:rFonts w:ascii="Times New Roman" w:hAnsi="Times New Roman" w:cs="Times New Roman"/>
          <w:sz w:val="24"/>
          <w:szCs w:val="24"/>
        </w:rPr>
        <w:t>μπορούμε να υπολογίσουμε τα α</w:t>
      </w:r>
      <w:r w:rsidRPr="00B16E4C">
        <w:rPr>
          <w:rFonts w:ascii="Times New Roman" w:hAnsi="Times New Roman" w:cs="Times New Roman"/>
          <w:sz w:val="24"/>
          <w:szCs w:val="24"/>
        </w:rPr>
        <w:t>κόλουθα μέτρα:</w:t>
      </w:r>
      <w:r w:rsidR="003944E6">
        <w:rPr>
          <w:rFonts w:ascii="Times New Roman" w:hAnsi="Times New Roman" w:cs="Times New Roman"/>
          <w:sz w:val="24"/>
          <w:szCs w:val="24"/>
        </w:rPr>
        <w:t>[5,26</w:t>
      </w:r>
      <w:r w:rsidR="00576530">
        <w:rPr>
          <w:rFonts w:ascii="Times New Roman" w:hAnsi="Times New Roman" w:cs="Times New Roman"/>
          <w:sz w:val="24"/>
          <w:szCs w:val="24"/>
        </w:rPr>
        <w:t>]</w:t>
      </w:r>
    </w:p>
    <w:p w14:paraId="5F0C26D7" w14:textId="77777777" w:rsidR="00952D5F" w:rsidRDefault="00952D5F" w:rsidP="005D6A54">
      <w:pPr>
        <w:pStyle w:val="-HTML"/>
        <w:spacing w:line="276" w:lineRule="auto"/>
        <w:rPr>
          <w:rFonts w:ascii="Times New Roman" w:hAnsi="Times New Roman" w:cs="Times New Roman"/>
          <w:sz w:val="24"/>
          <w:szCs w:val="24"/>
        </w:rPr>
      </w:pPr>
    </w:p>
    <w:p w14:paraId="703AF931" w14:textId="77777777" w:rsidR="00952D5F" w:rsidRPr="00952D5F" w:rsidRDefault="00952D5F" w:rsidP="005D6A54">
      <w:pPr>
        <w:pStyle w:val="-HTML"/>
        <w:spacing w:line="276" w:lineRule="auto"/>
        <w:rPr>
          <w:rFonts w:ascii="Times New Roman" w:hAnsi="Times New Roman" w:cs="Times New Roman"/>
          <w:sz w:val="24"/>
          <w:szCs w:val="24"/>
          <w:lang w:val="en-US"/>
        </w:rPr>
      </w:pPr>
      <w:r w:rsidRPr="00B16E4C">
        <w:rPr>
          <w:rFonts w:ascii="Times New Roman" w:hAnsi="Times New Roman" w:cs="Times New Roman"/>
          <w:sz w:val="24"/>
          <w:szCs w:val="24"/>
          <w:lang w:val="en-US"/>
        </w:rPr>
        <w:t>MTBF</w:t>
      </w:r>
      <w:r w:rsidRPr="002D05CD">
        <w:rPr>
          <w:rFonts w:ascii="Times New Roman" w:hAnsi="Times New Roman" w:cs="Times New Roman"/>
          <w:sz w:val="24"/>
          <w:szCs w:val="24"/>
          <w:lang w:val="en-US"/>
        </w:rPr>
        <w:t xml:space="preserve"> = </w:t>
      </w:r>
      <w:r w:rsidRPr="00B16E4C">
        <w:rPr>
          <w:rFonts w:ascii="Times New Roman" w:hAnsi="Times New Roman" w:cs="Times New Roman"/>
          <w:sz w:val="24"/>
          <w:szCs w:val="24"/>
          <w:lang w:val="en-US"/>
        </w:rPr>
        <w:t>Mean</w:t>
      </w:r>
      <w:r w:rsidRPr="002D05CD">
        <w:rPr>
          <w:rFonts w:ascii="Times New Roman" w:hAnsi="Times New Roman" w:cs="Times New Roman"/>
          <w:sz w:val="24"/>
          <w:szCs w:val="24"/>
          <w:lang w:val="en-US"/>
        </w:rPr>
        <w:t xml:space="preserve"> </w:t>
      </w:r>
      <w:r w:rsidRPr="00B16E4C">
        <w:rPr>
          <w:rFonts w:ascii="Times New Roman" w:hAnsi="Times New Roman" w:cs="Times New Roman"/>
          <w:sz w:val="24"/>
          <w:szCs w:val="24"/>
          <w:lang w:val="en-US"/>
        </w:rPr>
        <w:t>Time</w:t>
      </w:r>
      <w:r w:rsidRPr="002D05CD">
        <w:rPr>
          <w:rFonts w:ascii="Times New Roman" w:hAnsi="Times New Roman" w:cs="Times New Roman"/>
          <w:sz w:val="24"/>
          <w:szCs w:val="24"/>
          <w:lang w:val="en-US"/>
        </w:rPr>
        <w:t xml:space="preserve"> </w:t>
      </w:r>
      <w:r w:rsidRPr="00B16E4C">
        <w:rPr>
          <w:rFonts w:ascii="Times New Roman" w:hAnsi="Times New Roman" w:cs="Times New Roman"/>
          <w:sz w:val="24"/>
          <w:szCs w:val="24"/>
          <w:lang w:val="en-US"/>
        </w:rPr>
        <w:t>Between</w:t>
      </w:r>
      <w:r w:rsidRPr="002D05CD">
        <w:rPr>
          <w:rFonts w:ascii="Times New Roman" w:hAnsi="Times New Roman" w:cs="Times New Roman"/>
          <w:sz w:val="24"/>
          <w:szCs w:val="24"/>
          <w:lang w:val="en-US"/>
        </w:rPr>
        <w:t xml:space="preserve"> </w:t>
      </w:r>
      <w:r w:rsidRPr="00B16E4C">
        <w:rPr>
          <w:rFonts w:ascii="Times New Roman" w:hAnsi="Times New Roman" w:cs="Times New Roman"/>
          <w:sz w:val="24"/>
          <w:szCs w:val="24"/>
          <w:lang w:val="en-US"/>
        </w:rPr>
        <w:t>Failures</w:t>
      </w:r>
      <w:r w:rsidRPr="002D05CD">
        <w:rPr>
          <w:rFonts w:ascii="Times New Roman" w:hAnsi="Times New Roman" w:cs="Times New Roman"/>
          <w:sz w:val="24"/>
          <w:szCs w:val="24"/>
          <w:lang w:val="en-US"/>
        </w:rPr>
        <w:t xml:space="preserve"> (</w:t>
      </w:r>
      <w:r w:rsidRPr="00B16E4C">
        <w:rPr>
          <w:rFonts w:ascii="Times New Roman" w:hAnsi="Times New Roman" w:cs="Times New Roman"/>
          <w:sz w:val="24"/>
          <w:szCs w:val="24"/>
        </w:rPr>
        <w:t>Μέσος</w:t>
      </w:r>
      <w:r w:rsidRPr="002D05CD">
        <w:rPr>
          <w:rFonts w:ascii="Times New Roman" w:hAnsi="Times New Roman" w:cs="Times New Roman"/>
          <w:sz w:val="24"/>
          <w:szCs w:val="24"/>
          <w:lang w:val="en-US"/>
        </w:rPr>
        <w:t xml:space="preserve"> </w:t>
      </w:r>
      <w:r w:rsidRPr="00B16E4C">
        <w:rPr>
          <w:rFonts w:ascii="Times New Roman" w:hAnsi="Times New Roman" w:cs="Times New Roman"/>
          <w:sz w:val="24"/>
          <w:szCs w:val="24"/>
        </w:rPr>
        <w:t>χρόνος</w:t>
      </w:r>
      <w:r w:rsidRPr="002D05CD">
        <w:rPr>
          <w:rFonts w:ascii="Times New Roman" w:hAnsi="Times New Roman" w:cs="Times New Roman"/>
          <w:sz w:val="24"/>
          <w:szCs w:val="24"/>
          <w:lang w:val="en-US"/>
        </w:rPr>
        <w:t xml:space="preserve"> </w:t>
      </w:r>
      <w:r w:rsidRPr="00B16E4C">
        <w:rPr>
          <w:rFonts w:ascii="Times New Roman" w:hAnsi="Times New Roman" w:cs="Times New Roman"/>
          <w:sz w:val="24"/>
          <w:szCs w:val="24"/>
        </w:rPr>
        <w:t>μεταξύ</w:t>
      </w:r>
      <w:r w:rsidRPr="002D05CD">
        <w:rPr>
          <w:rFonts w:ascii="Times New Roman" w:hAnsi="Times New Roman" w:cs="Times New Roman"/>
          <w:sz w:val="24"/>
          <w:szCs w:val="24"/>
          <w:lang w:val="en-US"/>
        </w:rPr>
        <w:t xml:space="preserve"> </w:t>
      </w:r>
      <w:r w:rsidRPr="00B16E4C">
        <w:rPr>
          <w:rFonts w:ascii="Times New Roman" w:hAnsi="Times New Roman" w:cs="Times New Roman"/>
          <w:sz w:val="24"/>
          <w:szCs w:val="24"/>
        </w:rPr>
        <w:t>αποτυχιών</w:t>
      </w:r>
      <w:r w:rsidRPr="002D05CD">
        <w:rPr>
          <w:rFonts w:ascii="Times New Roman" w:hAnsi="Times New Roman" w:cs="Times New Roman"/>
          <w:sz w:val="24"/>
          <w:szCs w:val="24"/>
          <w:lang w:val="en-US"/>
        </w:rPr>
        <w:t>)</w:t>
      </w:r>
    </w:p>
    <w:p w14:paraId="2176CD01" w14:textId="2C1B1F83" w:rsidR="007654AD" w:rsidRPr="003944E6" w:rsidRDefault="007654AD" w:rsidP="005D6A54">
      <w:pPr>
        <w:pStyle w:val="-HTML"/>
        <w:spacing w:line="276" w:lineRule="auto"/>
        <w:rPr>
          <w:rFonts w:asciiTheme="minorHAnsi" w:hAnsiTheme="minorHAnsi" w:cstheme="minorHAnsi"/>
          <w:sz w:val="24"/>
          <w:szCs w:val="24"/>
          <w:lang w:val="en-US"/>
        </w:rPr>
      </w:pPr>
      <w:bookmarkStart w:id="10" w:name="_Hlk63972988"/>
      <m:oMathPara>
        <m:oMathParaPr>
          <m:jc m:val="left"/>
        </m:oMathParaPr>
        <m:oMath>
          <m:r>
            <w:rPr>
              <w:rFonts w:ascii="Cambria Math" w:hAnsi="Cambria Math" w:cstheme="minorHAnsi"/>
              <w:sz w:val="24"/>
              <w:szCs w:val="24"/>
            </w:rPr>
            <m:t>MTBF</m:t>
          </m:r>
          <m:r>
            <m:rPr>
              <m:nor/>
            </m:rPr>
            <w:rPr>
              <w:rFonts w:asciiTheme="minorHAnsi" w:hAnsiTheme="minorHAnsi" w:cstheme="minorHAnsi"/>
              <w:sz w:val="24"/>
              <w:szCs w:val="24"/>
              <w:lang w:val="en-US"/>
            </w:rPr>
            <m:t>=</m:t>
          </m:r>
          <m:f>
            <m:fPr>
              <m:type m:val="lin"/>
              <m:ctrlPr>
                <w:rPr>
                  <w:rFonts w:ascii="Cambria Math" w:hAnsi="Cambria Math" w:cstheme="minorHAnsi"/>
                  <w:i/>
                  <w:sz w:val="24"/>
                  <w:szCs w:val="24"/>
                </w:rPr>
              </m:ctrlPr>
            </m:fPr>
            <m:num>
              <m:nary>
                <m:naryPr>
                  <m:chr m:val="∑"/>
                  <m:grow m:val="1"/>
                  <m:ctrlPr>
                    <w:rPr>
                      <w:rFonts w:ascii="Cambria Math" w:hAnsi="Cambria Math" w:cstheme="minorHAnsi"/>
                      <w:i/>
                      <w:sz w:val="24"/>
                      <w:szCs w:val="24"/>
                    </w:rPr>
                  </m:ctrlPr>
                </m:naryPr>
                <m:sub>
                  <m:r>
                    <w:rPr>
                      <w:rFonts w:ascii="Cambria Math" w:hAnsi="Cambria Math" w:cstheme="minorHAnsi"/>
                      <w:sz w:val="24"/>
                      <w:szCs w:val="24"/>
                      <w:lang w:val="en-US"/>
                    </w:rPr>
                    <m:t>i=1</m:t>
                  </m:r>
                </m:sub>
                <m:sup>
                  <m:r>
                    <w:rPr>
                      <w:rFonts w:ascii="Cambria Math" w:hAnsi="Cambria Math" w:cstheme="minorHAnsi"/>
                      <w:sz w:val="24"/>
                      <w:szCs w:val="24"/>
                      <w:lang w:val="en-US"/>
                    </w:rPr>
                    <m:t>i=n</m:t>
                  </m:r>
                </m:sup>
                <m:e>
                  <m:r>
                    <w:rPr>
                      <w:rFonts w:ascii="Cambria Math" w:hAnsi="Cambria Math" w:cstheme="minorHAnsi"/>
                      <w:sz w:val="24"/>
                      <w:szCs w:val="24"/>
                      <w:lang w:val="en-US"/>
                    </w:rPr>
                    <m:t>TBFi</m:t>
                  </m:r>
                </m:e>
              </m:nary>
            </m:num>
            <m:den>
              <m:r>
                <w:rPr>
                  <w:rFonts w:ascii="Cambria Math" w:hAnsi="Cambria Math" w:cstheme="minorHAnsi"/>
                  <w:sz w:val="24"/>
                  <w:szCs w:val="24"/>
                </w:rPr>
                <m:t>n</m:t>
              </m:r>
            </m:den>
          </m:f>
          <m:r>
            <w:rPr>
              <w:rFonts w:ascii="Cambria Math" w:hAnsi="Cambria Math" w:cstheme="minorHAnsi"/>
              <w:sz w:val="24"/>
              <w:szCs w:val="24"/>
              <w:lang w:val="en-US"/>
            </w:rPr>
            <m:t xml:space="preserve">                                                               εξίσωση (4.4)</m:t>
          </m:r>
        </m:oMath>
      </m:oMathPara>
    </w:p>
    <w:bookmarkEnd w:id="10"/>
    <w:p w14:paraId="4A371F88" w14:textId="77777777" w:rsidR="00F80F4C" w:rsidRPr="00756608" w:rsidRDefault="00F80F4C" w:rsidP="005D6A54">
      <w:pPr>
        <w:spacing w:line="276" w:lineRule="auto"/>
        <w:rPr>
          <w:rFonts w:ascii="Times New Roman" w:hAnsi="Times New Roman" w:cs="Times New Roman"/>
          <w:szCs w:val="24"/>
          <w:lang w:val="en-US"/>
        </w:rPr>
      </w:pPr>
      <w:r w:rsidRPr="00B16E4C">
        <w:rPr>
          <w:rFonts w:ascii="Times New Roman" w:hAnsi="Times New Roman" w:cs="Times New Roman"/>
          <w:szCs w:val="24"/>
          <w:lang w:val="en-US"/>
        </w:rPr>
        <w:t>MUT = Mean Up Time Between Failures</w:t>
      </w:r>
      <w:r w:rsidR="002D05CD" w:rsidRPr="002D05CD">
        <w:rPr>
          <w:rFonts w:ascii="Times New Roman" w:hAnsi="Times New Roman" w:cs="Times New Roman"/>
          <w:szCs w:val="24"/>
          <w:lang w:val="en-US"/>
        </w:rPr>
        <w:t xml:space="preserve"> (</w:t>
      </w:r>
      <w:r w:rsidR="002D05CD">
        <w:rPr>
          <w:rFonts w:ascii="Times New Roman" w:hAnsi="Times New Roman" w:cs="Times New Roman"/>
          <w:szCs w:val="24"/>
        </w:rPr>
        <w:t>Μέσος</w:t>
      </w:r>
      <w:r w:rsidR="002D05CD" w:rsidRPr="002D05CD">
        <w:rPr>
          <w:rFonts w:ascii="Times New Roman" w:hAnsi="Times New Roman" w:cs="Times New Roman"/>
          <w:szCs w:val="24"/>
          <w:lang w:val="en-US"/>
        </w:rPr>
        <w:t xml:space="preserve"> </w:t>
      </w:r>
      <w:r w:rsidR="002D05CD">
        <w:rPr>
          <w:rFonts w:ascii="Times New Roman" w:hAnsi="Times New Roman" w:cs="Times New Roman"/>
          <w:szCs w:val="24"/>
        </w:rPr>
        <w:t>χρόνος</w:t>
      </w:r>
      <w:r w:rsidR="002D05CD" w:rsidRPr="002D05CD">
        <w:rPr>
          <w:rFonts w:ascii="Times New Roman" w:hAnsi="Times New Roman" w:cs="Times New Roman"/>
          <w:szCs w:val="24"/>
          <w:lang w:val="en-US"/>
        </w:rPr>
        <w:t xml:space="preserve"> </w:t>
      </w:r>
      <w:r w:rsidR="002D05CD">
        <w:rPr>
          <w:rFonts w:ascii="Times New Roman" w:hAnsi="Times New Roman" w:cs="Times New Roman"/>
          <w:szCs w:val="24"/>
        </w:rPr>
        <w:t>αναμονής</w:t>
      </w:r>
      <w:r w:rsidR="002D05CD" w:rsidRPr="002D05CD">
        <w:rPr>
          <w:rFonts w:ascii="Times New Roman" w:hAnsi="Times New Roman" w:cs="Times New Roman"/>
          <w:szCs w:val="24"/>
          <w:lang w:val="en-US"/>
        </w:rPr>
        <w:t xml:space="preserve"> </w:t>
      </w:r>
      <w:r w:rsidR="002D05CD">
        <w:rPr>
          <w:rFonts w:ascii="Times New Roman" w:hAnsi="Times New Roman" w:cs="Times New Roman"/>
          <w:szCs w:val="24"/>
        </w:rPr>
        <w:t>μεταξύ</w:t>
      </w:r>
      <w:r w:rsidR="002D05CD" w:rsidRPr="002D05CD">
        <w:rPr>
          <w:rFonts w:ascii="Times New Roman" w:hAnsi="Times New Roman" w:cs="Times New Roman"/>
          <w:szCs w:val="24"/>
          <w:lang w:val="en-US"/>
        </w:rPr>
        <w:t xml:space="preserve"> </w:t>
      </w:r>
      <w:r w:rsidR="002D05CD">
        <w:rPr>
          <w:rFonts w:ascii="Times New Roman" w:hAnsi="Times New Roman" w:cs="Times New Roman"/>
          <w:szCs w:val="24"/>
        </w:rPr>
        <w:t>αποτυχιών</w:t>
      </w:r>
      <w:r w:rsidR="002D05CD" w:rsidRPr="00756608">
        <w:rPr>
          <w:rFonts w:ascii="Times New Roman" w:hAnsi="Times New Roman" w:cs="Times New Roman"/>
          <w:szCs w:val="24"/>
          <w:lang w:val="en-US"/>
        </w:rPr>
        <w:t>)</w:t>
      </w:r>
    </w:p>
    <w:p w14:paraId="3FC16E83" w14:textId="127BD07D" w:rsidR="005F67E4" w:rsidRPr="00BA30CD" w:rsidRDefault="005F67E4" w:rsidP="005D6A54">
      <w:pPr>
        <w:pStyle w:val="-HTML"/>
        <w:spacing w:line="276" w:lineRule="auto"/>
        <w:rPr>
          <w:rFonts w:asciiTheme="minorHAnsi" w:hAnsiTheme="minorHAnsi" w:cstheme="minorHAnsi"/>
          <w:sz w:val="24"/>
          <w:szCs w:val="24"/>
          <w:lang w:val="en-US"/>
        </w:rPr>
      </w:pPr>
      <m:oMathPara>
        <m:oMathParaPr>
          <m:jc m:val="left"/>
        </m:oMathParaPr>
        <m:oMath>
          <m:r>
            <w:rPr>
              <w:rFonts w:ascii="Cambria Math" w:hAnsi="Cambria Math" w:cstheme="minorHAnsi"/>
              <w:sz w:val="24"/>
              <w:szCs w:val="24"/>
            </w:rPr>
            <m:t>MUT</m:t>
          </m:r>
          <m:r>
            <m:rPr>
              <m:nor/>
            </m:rPr>
            <w:rPr>
              <w:rFonts w:asciiTheme="minorHAnsi" w:hAnsiTheme="minorHAnsi" w:cstheme="minorHAnsi"/>
              <w:sz w:val="24"/>
              <w:szCs w:val="24"/>
              <w:lang w:val="en-US"/>
            </w:rPr>
            <m:t>=</m:t>
          </m:r>
          <m:f>
            <m:fPr>
              <m:type m:val="lin"/>
              <m:ctrlPr>
                <w:rPr>
                  <w:rFonts w:ascii="Cambria Math" w:hAnsi="Cambria Math" w:cstheme="minorHAnsi"/>
                  <w:i/>
                  <w:sz w:val="24"/>
                  <w:szCs w:val="24"/>
                </w:rPr>
              </m:ctrlPr>
            </m:fPr>
            <m:num>
              <m:nary>
                <m:naryPr>
                  <m:chr m:val="∑"/>
                  <m:grow m:val="1"/>
                  <m:ctrlPr>
                    <w:rPr>
                      <w:rFonts w:ascii="Cambria Math" w:hAnsi="Cambria Math" w:cstheme="minorHAnsi"/>
                      <w:i/>
                      <w:sz w:val="24"/>
                      <w:szCs w:val="24"/>
                    </w:rPr>
                  </m:ctrlPr>
                </m:naryPr>
                <m:sub>
                  <m:r>
                    <w:rPr>
                      <w:rFonts w:ascii="Cambria Math" w:hAnsi="Cambria Math" w:cstheme="minorHAnsi"/>
                      <w:sz w:val="24"/>
                      <w:szCs w:val="24"/>
                      <w:lang w:val="en-US"/>
                    </w:rPr>
                    <m:t>i=1</m:t>
                  </m:r>
                </m:sub>
                <m:sup>
                  <m:r>
                    <w:rPr>
                      <w:rFonts w:ascii="Cambria Math" w:hAnsi="Cambria Math" w:cstheme="minorHAnsi"/>
                      <w:sz w:val="24"/>
                      <w:szCs w:val="24"/>
                      <w:lang w:val="en-US"/>
                    </w:rPr>
                    <m:t>i=n</m:t>
                  </m:r>
                </m:sup>
                <m:e>
                  <m:r>
                    <w:rPr>
                      <w:rFonts w:ascii="Cambria Math" w:hAnsi="Cambria Math" w:cstheme="minorHAnsi"/>
                      <w:sz w:val="24"/>
                      <w:szCs w:val="24"/>
                      <w:lang w:val="en-US"/>
                    </w:rPr>
                    <m:t>UTi</m:t>
                  </m:r>
                </m:e>
              </m:nary>
            </m:num>
            <m:den>
              <m:r>
                <w:rPr>
                  <w:rFonts w:ascii="Cambria Math" w:hAnsi="Cambria Math" w:cstheme="minorHAnsi"/>
                  <w:sz w:val="24"/>
                  <w:szCs w:val="24"/>
                </w:rPr>
                <m:t>n</m:t>
              </m:r>
            </m:den>
          </m:f>
          <m:r>
            <w:rPr>
              <w:rFonts w:ascii="Cambria Math" w:hAnsi="Cambria Math" w:cstheme="minorHAnsi"/>
              <w:sz w:val="24"/>
              <w:szCs w:val="24"/>
              <w:lang w:val="en-US"/>
            </w:rPr>
            <m:t xml:space="preserve">                                                                    εξίσωση (4.5)                            </m:t>
          </m:r>
        </m:oMath>
      </m:oMathPara>
    </w:p>
    <w:p w14:paraId="7AB963B7" w14:textId="77777777" w:rsidR="00F80F4C" w:rsidRPr="00BA30CD" w:rsidRDefault="00F80F4C" w:rsidP="005D6A54">
      <w:pPr>
        <w:spacing w:line="276" w:lineRule="auto"/>
        <w:rPr>
          <w:rFonts w:cstheme="minorHAnsi"/>
          <w:szCs w:val="24"/>
          <w:lang w:val="en-US"/>
        </w:rPr>
      </w:pPr>
    </w:p>
    <w:p w14:paraId="3533524D" w14:textId="36706170" w:rsidR="005F67E4" w:rsidRPr="00955D27" w:rsidRDefault="00F80F4C" w:rsidP="005D6A54">
      <w:pPr>
        <w:pStyle w:val="-HTML"/>
        <w:spacing w:line="276" w:lineRule="auto"/>
        <w:rPr>
          <w:rFonts w:asciiTheme="minorHAnsi" w:hAnsiTheme="minorHAnsi" w:cstheme="minorHAnsi"/>
          <w:sz w:val="24"/>
          <w:szCs w:val="24"/>
          <w:lang w:val="en-US"/>
        </w:rPr>
      </w:pPr>
      <w:r w:rsidRPr="00BA30CD">
        <w:rPr>
          <w:rFonts w:asciiTheme="minorHAnsi" w:hAnsiTheme="minorHAnsi" w:cstheme="minorHAnsi"/>
          <w:sz w:val="24"/>
          <w:szCs w:val="24"/>
          <w:lang w:val="en-US"/>
        </w:rPr>
        <w:t>MTTF</w:t>
      </w:r>
      <w:r w:rsidRPr="00955D27">
        <w:rPr>
          <w:rFonts w:asciiTheme="minorHAnsi" w:hAnsiTheme="minorHAnsi" w:cstheme="minorHAnsi"/>
          <w:sz w:val="24"/>
          <w:szCs w:val="24"/>
          <w:lang w:val="en-US"/>
        </w:rPr>
        <w:t xml:space="preserve"> = </w:t>
      </w:r>
      <w:r w:rsidRPr="00BA30CD">
        <w:rPr>
          <w:rFonts w:asciiTheme="minorHAnsi" w:hAnsiTheme="minorHAnsi" w:cstheme="minorHAnsi"/>
          <w:sz w:val="24"/>
          <w:szCs w:val="24"/>
          <w:lang w:val="en-US"/>
        </w:rPr>
        <w:t>Mean</w:t>
      </w:r>
      <w:r w:rsidRPr="00955D27">
        <w:rPr>
          <w:rFonts w:asciiTheme="minorHAnsi" w:hAnsiTheme="minorHAnsi" w:cstheme="minorHAnsi"/>
          <w:sz w:val="24"/>
          <w:szCs w:val="24"/>
          <w:lang w:val="en-US"/>
        </w:rPr>
        <w:t xml:space="preserve"> </w:t>
      </w:r>
      <w:r w:rsidRPr="00BA30CD">
        <w:rPr>
          <w:rFonts w:asciiTheme="minorHAnsi" w:hAnsiTheme="minorHAnsi" w:cstheme="minorHAnsi"/>
          <w:sz w:val="24"/>
          <w:szCs w:val="24"/>
          <w:lang w:val="en-US"/>
        </w:rPr>
        <w:t>Time</w:t>
      </w:r>
      <w:r w:rsidRPr="00955D27">
        <w:rPr>
          <w:rFonts w:asciiTheme="minorHAnsi" w:hAnsiTheme="minorHAnsi" w:cstheme="minorHAnsi"/>
          <w:sz w:val="24"/>
          <w:szCs w:val="24"/>
          <w:lang w:val="en-US"/>
        </w:rPr>
        <w:t xml:space="preserve"> </w:t>
      </w:r>
      <w:r w:rsidRPr="00BA30CD">
        <w:rPr>
          <w:rFonts w:asciiTheme="minorHAnsi" w:hAnsiTheme="minorHAnsi" w:cstheme="minorHAnsi"/>
          <w:sz w:val="24"/>
          <w:szCs w:val="24"/>
          <w:lang w:val="en-US"/>
        </w:rPr>
        <w:t>to</w:t>
      </w:r>
      <w:r w:rsidRPr="00955D27">
        <w:rPr>
          <w:rFonts w:asciiTheme="minorHAnsi" w:hAnsiTheme="minorHAnsi" w:cstheme="minorHAnsi"/>
          <w:sz w:val="24"/>
          <w:szCs w:val="24"/>
          <w:lang w:val="en-US"/>
        </w:rPr>
        <w:t xml:space="preserve"> </w:t>
      </w:r>
      <w:r w:rsidRPr="00BA30CD">
        <w:rPr>
          <w:rFonts w:asciiTheme="minorHAnsi" w:hAnsiTheme="minorHAnsi" w:cstheme="minorHAnsi"/>
          <w:sz w:val="24"/>
          <w:szCs w:val="24"/>
          <w:lang w:val="en-US"/>
        </w:rPr>
        <w:t>Failure</w:t>
      </w:r>
      <w:r w:rsidRPr="00955D27">
        <w:rPr>
          <w:rFonts w:asciiTheme="minorHAnsi" w:hAnsiTheme="minorHAnsi" w:cstheme="minorHAnsi"/>
          <w:sz w:val="24"/>
          <w:szCs w:val="24"/>
          <w:lang w:val="en-US"/>
        </w:rPr>
        <w:t xml:space="preserve"> </w:t>
      </w:r>
      <w:r w:rsidR="002D05CD" w:rsidRPr="00955D27">
        <w:rPr>
          <w:rFonts w:asciiTheme="minorHAnsi" w:hAnsiTheme="minorHAnsi" w:cstheme="minorHAnsi"/>
          <w:sz w:val="24"/>
          <w:szCs w:val="24"/>
          <w:lang w:val="en-US"/>
        </w:rPr>
        <w:t>(</w:t>
      </w:r>
      <w:r w:rsidRPr="00BA30CD">
        <w:rPr>
          <w:rFonts w:asciiTheme="minorHAnsi" w:hAnsiTheme="minorHAnsi" w:cstheme="minorHAnsi"/>
          <w:sz w:val="24"/>
          <w:szCs w:val="24"/>
        </w:rPr>
        <w:t>Μέσος</w:t>
      </w:r>
      <w:r w:rsidRPr="00955D27">
        <w:rPr>
          <w:rFonts w:asciiTheme="minorHAnsi" w:hAnsiTheme="minorHAnsi" w:cstheme="minorHAnsi"/>
          <w:sz w:val="24"/>
          <w:szCs w:val="24"/>
          <w:lang w:val="en-US"/>
        </w:rPr>
        <w:t xml:space="preserve"> </w:t>
      </w:r>
      <w:r w:rsidRPr="00BA30CD">
        <w:rPr>
          <w:rFonts w:asciiTheme="minorHAnsi" w:hAnsiTheme="minorHAnsi" w:cstheme="minorHAnsi"/>
          <w:sz w:val="24"/>
          <w:szCs w:val="24"/>
        </w:rPr>
        <w:t>χρόνος</w:t>
      </w:r>
      <w:r w:rsidRPr="00955D27">
        <w:rPr>
          <w:rFonts w:asciiTheme="minorHAnsi" w:hAnsiTheme="minorHAnsi" w:cstheme="minorHAnsi"/>
          <w:sz w:val="24"/>
          <w:szCs w:val="24"/>
          <w:lang w:val="en-US"/>
        </w:rPr>
        <w:t xml:space="preserve"> </w:t>
      </w:r>
      <w:r w:rsidRPr="00BA30CD">
        <w:rPr>
          <w:rFonts w:asciiTheme="minorHAnsi" w:hAnsiTheme="minorHAnsi" w:cstheme="minorHAnsi"/>
          <w:sz w:val="24"/>
          <w:szCs w:val="24"/>
        </w:rPr>
        <w:t>αποτυχίας</w:t>
      </w:r>
      <w:r w:rsidR="002D05CD" w:rsidRPr="00955D27">
        <w:rPr>
          <w:rFonts w:asciiTheme="minorHAnsi" w:hAnsiTheme="minorHAnsi" w:cstheme="minorHAnsi"/>
          <w:sz w:val="24"/>
          <w:szCs w:val="24"/>
          <w:lang w:val="en-US"/>
        </w:rPr>
        <w:t>)</w:t>
      </w:r>
      <w:r w:rsidR="00BA30CD" w:rsidRPr="00955D27">
        <w:rPr>
          <w:rFonts w:asciiTheme="minorHAnsi" w:hAnsiTheme="minorHAnsi" w:cstheme="minorHAnsi"/>
          <w:sz w:val="24"/>
          <w:szCs w:val="24"/>
          <w:lang w:val="en-US"/>
        </w:rPr>
        <w:t xml:space="preserve"> </w:t>
      </w:r>
    </w:p>
    <w:p w14:paraId="0CE92054" w14:textId="22A1BBE4" w:rsidR="005F67E4" w:rsidRPr="00955D27" w:rsidRDefault="005F67E4" w:rsidP="005D6A54">
      <w:pPr>
        <w:pStyle w:val="-HTML"/>
        <w:spacing w:line="276" w:lineRule="auto"/>
        <w:rPr>
          <w:rFonts w:asciiTheme="minorHAnsi" w:hAnsiTheme="minorHAnsi" w:cstheme="minorHAnsi"/>
          <w:sz w:val="24"/>
          <w:szCs w:val="24"/>
          <w:lang w:val="en-US"/>
        </w:rPr>
      </w:pPr>
      <m:oMathPara>
        <m:oMath>
          <m:r>
            <w:rPr>
              <w:rFonts w:ascii="Cambria Math" w:hAnsi="Cambria Math" w:cstheme="minorHAnsi"/>
              <w:sz w:val="24"/>
              <w:szCs w:val="24"/>
            </w:rPr>
            <m:t>MTTF</m:t>
          </m:r>
          <m:r>
            <m:rPr>
              <m:nor/>
            </m:rPr>
            <w:rPr>
              <w:rFonts w:asciiTheme="minorHAnsi" w:hAnsiTheme="minorHAnsi" w:cstheme="minorHAnsi"/>
              <w:sz w:val="24"/>
              <w:szCs w:val="24"/>
              <w:lang w:val="en-US"/>
            </w:rPr>
            <m:t>=</m:t>
          </m:r>
          <m:f>
            <m:fPr>
              <m:type m:val="lin"/>
              <m:ctrlPr>
                <w:rPr>
                  <w:rFonts w:ascii="Cambria Math" w:hAnsi="Cambria Math" w:cstheme="minorHAnsi"/>
                  <w:i/>
                  <w:sz w:val="24"/>
                  <w:szCs w:val="24"/>
                </w:rPr>
              </m:ctrlPr>
            </m:fPr>
            <m:num>
              <m:nary>
                <m:naryPr>
                  <m:chr m:val="∑"/>
                  <m:grow m:val="1"/>
                  <m:ctrlPr>
                    <w:rPr>
                      <w:rFonts w:ascii="Cambria Math" w:hAnsi="Cambria Math" w:cstheme="minorHAnsi"/>
                      <w:i/>
                      <w:sz w:val="24"/>
                      <w:szCs w:val="24"/>
                    </w:rPr>
                  </m:ctrlPr>
                </m:naryPr>
                <m:sub>
                  <m:r>
                    <w:rPr>
                      <w:rFonts w:ascii="Cambria Math" w:hAnsi="Cambria Math" w:cstheme="minorHAnsi"/>
                      <w:sz w:val="24"/>
                      <w:szCs w:val="24"/>
                      <w:lang w:val="en-US"/>
                    </w:rPr>
                    <m:t>i=1</m:t>
                  </m:r>
                </m:sub>
                <m:sup>
                  <m:r>
                    <w:rPr>
                      <w:rFonts w:ascii="Cambria Math" w:hAnsi="Cambria Math" w:cstheme="minorHAnsi"/>
                      <w:sz w:val="24"/>
                      <w:szCs w:val="24"/>
                      <w:lang w:val="en-US"/>
                    </w:rPr>
                    <m:t>i=n</m:t>
                  </m:r>
                </m:sup>
                <m:e>
                  <m:r>
                    <w:rPr>
                      <w:rFonts w:ascii="Cambria Math" w:hAnsi="Cambria Math" w:cstheme="minorHAnsi"/>
                      <w:sz w:val="24"/>
                      <w:szCs w:val="24"/>
                    </w:rPr>
                    <m:t>T</m:t>
                  </m:r>
                  <m:r>
                    <w:rPr>
                      <w:rFonts w:ascii="Cambria Math" w:hAnsi="Cambria Math" w:cstheme="minorHAnsi"/>
                      <w:sz w:val="24"/>
                      <w:szCs w:val="24"/>
                      <w:lang w:val="en-US"/>
                    </w:rPr>
                    <m:t>TFi</m:t>
                  </m:r>
                </m:e>
              </m:nary>
            </m:num>
            <m:den>
              <m:r>
                <w:rPr>
                  <w:rFonts w:ascii="Cambria Math" w:hAnsi="Cambria Math" w:cstheme="minorHAnsi"/>
                  <w:sz w:val="24"/>
                  <w:szCs w:val="24"/>
                </w:rPr>
                <m:t>n</m:t>
              </m:r>
            </m:den>
          </m:f>
          <m:r>
            <w:rPr>
              <w:rFonts w:ascii="Cambria Math" w:hAnsi="Cambria Math" w:cstheme="minorHAnsi"/>
              <w:sz w:val="24"/>
              <w:szCs w:val="24"/>
              <w:lang w:val="en-US"/>
            </w:rPr>
            <m:t xml:space="preserve">                                                              εξίσωση (4.6)                         </m:t>
          </m:r>
        </m:oMath>
      </m:oMathPara>
    </w:p>
    <w:p w14:paraId="6689ED83" w14:textId="77777777" w:rsidR="00F80F4C" w:rsidRPr="00955D27" w:rsidRDefault="00F80F4C" w:rsidP="005D6A54">
      <w:pPr>
        <w:spacing w:line="276" w:lineRule="auto"/>
        <w:rPr>
          <w:rFonts w:cstheme="minorHAnsi"/>
          <w:szCs w:val="24"/>
          <w:lang w:val="en-US"/>
        </w:rPr>
      </w:pPr>
    </w:p>
    <w:p w14:paraId="5469A0DE" w14:textId="77777777" w:rsidR="005F67E4" w:rsidRPr="00BA30CD" w:rsidRDefault="00F80F4C" w:rsidP="005D6A54">
      <w:pPr>
        <w:spacing w:line="276" w:lineRule="auto"/>
        <w:rPr>
          <w:rFonts w:cstheme="minorHAnsi"/>
          <w:szCs w:val="24"/>
          <w:lang w:val="en-US"/>
        </w:rPr>
      </w:pPr>
      <w:r w:rsidRPr="00BA30CD">
        <w:rPr>
          <w:rFonts w:cstheme="minorHAnsi"/>
          <w:szCs w:val="24"/>
          <w:lang w:val="en-US"/>
        </w:rPr>
        <w:t xml:space="preserve">MDT = </w:t>
      </w:r>
      <w:r w:rsidR="002D05CD" w:rsidRPr="00BA30CD">
        <w:rPr>
          <w:rFonts w:cstheme="minorHAnsi"/>
          <w:szCs w:val="24"/>
          <w:lang w:val="en-US"/>
        </w:rPr>
        <w:t>Mean Down Time Between Failures (</w:t>
      </w:r>
      <w:proofErr w:type="spellStart"/>
      <w:r w:rsidR="002D05CD" w:rsidRPr="00BA30CD">
        <w:rPr>
          <w:rFonts w:cstheme="minorHAnsi"/>
          <w:szCs w:val="24"/>
          <w:lang w:val="en-US"/>
        </w:rPr>
        <w:t>Μέσος</w:t>
      </w:r>
      <w:proofErr w:type="spellEnd"/>
      <w:r w:rsidR="002D05CD" w:rsidRPr="00BA30CD">
        <w:rPr>
          <w:rFonts w:cstheme="minorHAnsi"/>
          <w:szCs w:val="24"/>
          <w:lang w:val="en-US"/>
        </w:rPr>
        <w:t xml:space="preserve"> </w:t>
      </w:r>
      <w:proofErr w:type="spellStart"/>
      <w:r w:rsidR="002D05CD" w:rsidRPr="00BA30CD">
        <w:rPr>
          <w:rFonts w:cstheme="minorHAnsi"/>
          <w:szCs w:val="24"/>
          <w:lang w:val="en-US"/>
        </w:rPr>
        <w:t>χρόνος</w:t>
      </w:r>
      <w:proofErr w:type="spellEnd"/>
      <w:r w:rsidR="002D05CD" w:rsidRPr="00BA30CD">
        <w:rPr>
          <w:rFonts w:cstheme="minorHAnsi"/>
          <w:szCs w:val="24"/>
          <w:lang w:val="en-US"/>
        </w:rPr>
        <w:t xml:space="preserve"> </w:t>
      </w:r>
      <w:proofErr w:type="spellStart"/>
      <w:r w:rsidR="002D05CD" w:rsidRPr="00BA30CD">
        <w:rPr>
          <w:rFonts w:cstheme="minorHAnsi"/>
          <w:szCs w:val="24"/>
          <w:lang w:val="en-US"/>
        </w:rPr>
        <w:t>δι</w:t>
      </w:r>
      <w:proofErr w:type="spellEnd"/>
      <w:r w:rsidR="002D05CD" w:rsidRPr="00BA30CD">
        <w:rPr>
          <w:rFonts w:cstheme="minorHAnsi"/>
          <w:szCs w:val="24"/>
          <w:lang w:val="en-US"/>
        </w:rPr>
        <w:t xml:space="preserve">ακοπής </w:t>
      </w:r>
      <w:proofErr w:type="spellStart"/>
      <w:r w:rsidR="002D05CD" w:rsidRPr="00BA30CD">
        <w:rPr>
          <w:rFonts w:cstheme="minorHAnsi"/>
          <w:szCs w:val="24"/>
          <w:lang w:val="en-US"/>
        </w:rPr>
        <w:t>μετ</w:t>
      </w:r>
      <w:proofErr w:type="spellEnd"/>
      <w:r w:rsidR="002D05CD" w:rsidRPr="00BA30CD">
        <w:rPr>
          <w:rFonts w:cstheme="minorHAnsi"/>
          <w:szCs w:val="24"/>
          <w:lang w:val="en-US"/>
        </w:rPr>
        <w:t>αξύ</w:t>
      </w:r>
      <w:r w:rsidR="005F67E4" w:rsidRPr="00BA30CD">
        <w:rPr>
          <w:rFonts w:cstheme="minorHAnsi"/>
          <w:szCs w:val="24"/>
          <w:lang w:val="en-US"/>
        </w:rPr>
        <w:t xml:space="preserve"> </w:t>
      </w:r>
      <w:r w:rsidR="002D05CD" w:rsidRPr="00BA30CD">
        <w:rPr>
          <w:rFonts w:cstheme="minorHAnsi"/>
          <w:szCs w:val="24"/>
          <w:lang w:val="en-US"/>
        </w:rPr>
        <w:t>απ</w:t>
      </w:r>
      <w:proofErr w:type="spellStart"/>
      <w:r w:rsidR="002D05CD" w:rsidRPr="00BA30CD">
        <w:rPr>
          <w:rFonts w:cstheme="minorHAnsi"/>
          <w:szCs w:val="24"/>
          <w:lang w:val="en-US"/>
        </w:rPr>
        <w:t>οτυχιών</w:t>
      </w:r>
      <w:proofErr w:type="spellEnd"/>
      <w:r w:rsidR="002D05CD" w:rsidRPr="00BA30CD">
        <w:rPr>
          <w:rFonts w:cstheme="minorHAnsi"/>
          <w:szCs w:val="24"/>
          <w:lang w:val="en-US"/>
        </w:rPr>
        <w:t>)</w:t>
      </w:r>
    </w:p>
    <w:p w14:paraId="734D3C29" w14:textId="5C7F92BA" w:rsidR="00F80F4C" w:rsidRPr="00BA30CD" w:rsidRDefault="005F67E4" w:rsidP="005D6A54">
      <w:pPr>
        <w:spacing w:line="276" w:lineRule="auto"/>
        <w:rPr>
          <w:rFonts w:cstheme="minorHAnsi"/>
          <w:szCs w:val="24"/>
          <w:lang w:val="en-US"/>
        </w:rPr>
      </w:pPr>
      <m:oMathPara>
        <m:oMath>
          <m:r>
            <w:rPr>
              <w:rFonts w:ascii="Cambria Math" w:hAnsi="Cambria Math" w:cstheme="minorHAnsi"/>
              <w:szCs w:val="24"/>
            </w:rPr>
            <m:t>MDT</m:t>
          </m:r>
          <m:r>
            <m:rPr>
              <m:nor/>
            </m:rPr>
            <w:rPr>
              <w:rFonts w:cstheme="minorHAnsi"/>
              <w:szCs w:val="24"/>
              <w:lang w:val="en-US"/>
            </w:rPr>
            <m:t>=</m:t>
          </m:r>
          <m:f>
            <m:fPr>
              <m:type m:val="lin"/>
              <m:ctrlPr>
                <w:rPr>
                  <w:rFonts w:ascii="Cambria Math" w:eastAsia="Times New Roman" w:hAnsi="Cambria Math" w:cstheme="minorHAnsi"/>
                  <w:i/>
                  <w:szCs w:val="24"/>
                  <w:lang w:eastAsia="el-GR"/>
                </w:rPr>
              </m:ctrlPr>
            </m:fPr>
            <m:num>
              <m:nary>
                <m:naryPr>
                  <m:chr m:val="∑"/>
                  <m:grow m:val="1"/>
                  <m:ctrlPr>
                    <w:rPr>
                      <w:rFonts w:ascii="Cambria Math" w:hAnsi="Cambria Math" w:cstheme="minorHAnsi"/>
                      <w:i/>
                      <w:szCs w:val="24"/>
                    </w:rPr>
                  </m:ctrlPr>
                </m:naryPr>
                <m:sub>
                  <m:r>
                    <w:rPr>
                      <w:rFonts w:ascii="Cambria Math" w:hAnsi="Cambria Math" w:cstheme="minorHAnsi"/>
                      <w:szCs w:val="24"/>
                      <w:lang w:val="en-US"/>
                    </w:rPr>
                    <m:t>i=1</m:t>
                  </m:r>
                </m:sub>
                <m:sup>
                  <m:r>
                    <w:rPr>
                      <w:rFonts w:ascii="Cambria Math" w:hAnsi="Cambria Math" w:cstheme="minorHAnsi"/>
                      <w:szCs w:val="24"/>
                      <w:lang w:val="en-US"/>
                    </w:rPr>
                    <m:t>i=n</m:t>
                  </m:r>
                </m:sup>
                <m:e>
                  <m:r>
                    <w:rPr>
                      <w:rFonts w:ascii="Cambria Math" w:hAnsi="Cambria Math" w:cstheme="minorHAnsi"/>
                      <w:szCs w:val="24"/>
                      <w:lang w:val="en-US"/>
                    </w:rPr>
                    <m:t>DTi</m:t>
                  </m:r>
                </m:e>
              </m:nary>
            </m:num>
            <m:den>
              <m:r>
                <w:rPr>
                  <w:rFonts w:ascii="Cambria Math" w:hAnsi="Cambria Math" w:cstheme="minorHAnsi"/>
                  <w:szCs w:val="24"/>
                </w:rPr>
                <m:t>n</m:t>
              </m:r>
            </m:den>
          </m:f>
          <m:r>
            <w:rPr>
              <w:rFonts w:ascii="Cambria Math" w:eastAsia="Times New Roman" w:hAnsi="Cambria Math" w:cstheme="minorHAnsi"/>
              <w:szCs w:val="24"/>
              <w:lang w:val="en-US" w:eastAsia="el-GR"/>
            </w:rPr>
            <m:t xml:space="preserve">                                        </m:t>
          </m:r>
          <m:r>
            <w:rPr>
              <w:rFonts w:ascii="Cambria Math" w:hAnsi="Cambria Math" w:cstheme="minorHAnsi"/>
              <w:szCs w:val="24"/>
              <w:lang w:val="en-US"/>
            </w:rPr>
            <m:t xml:space="preserve">                            εξίσωση (4.7)    </m:t>
          </m:r>
          <m:r>
            <w:rPr>
              <w:rFonts w:ascii="Cambria Math" w:eastAsia="Times New Roman" w:hAnsi="Cambria Math" w:cstheme="minorHAnsi"/>
              <w:szCs w:val="24"/>
              <w:lang w:val="en-US" w:eastAsia="el-GR"/>
            </w:rPr>
            <m:t xml:space="preserve">                      </m:t>
          </m:r>
        </m:oMath>
      </m:oMathPara>
    </w:p>
    <w:p w14:paraId="79F768F4" w14:textId="77777777" w:rsidR="00DA7A27" w:rsidRPr="00BA30CD" w:rsidRDefault="00DA7A27" w:rsidP="005D6A54">
      <w:pPr>
        <w:spacing w:line="276" w:lineRule="auto"/>
        <w:rPr>
          <w:rFonts w:cstheme="minorHAnsi"/>
          <w:szCs w:val="24"/>
          <w:lang w:val="en-US"/>
        </w:rPr>
      </w:pPr>
    </w:p>
    <w:p w14:paraId="1A59137C" w14:textId="77777777" w:rsidR="005A6CCF" w:rsidRPr="00BA30CD" w:rsidRDefault="00F80F4C" w:rsidP="005D6A54">
      <w:pPr>
        <w:pStyle w:val="-HTML"/>
        <w:spacing w:line="276" w:lineRule="auto"/>
        <w:rPr>
          <w:rFonts w:asciiTheme="minorHAnsi" w:hAnsiTheme="minorHAnsi" w:cstheme="minorHAnsi"/>
          <w:sz w:val="24"/>
          <w:szCs w:val="24"/>
          <w:lang w:val="en-US"/>
        </w:rPr>
      </w:pPr>
      <w:r w:rsidRPr="00BA30CD">
        <w:rPr>
          <w:rFonts w:asciiTheme="minorHAnsi" w:hAnsiTheme="minorHAnsi" w:cstheme="minorHAnsi"/>
          <w:sz w:val="24"/>
          <w:szCs w:val="24"/>
          <w:lang w:val="en-US"/>
        </w:rPr>
        <w:t xml:space="preserve">MTTR = Mean Time </w:t>
      </w:r>
      <w:proofErr w:type="gramStart"/>
      <w:r w:rsidR="006D4062" w:rsidRPr="00BA30CD">
        <w:rPr>
          <w:rFonts w:asciiTheme="minorHAnsi" w:hAnsiTheme="minorHAnsi" w:cstheme="minorHAnsi"/>
          <w:sz w:val="24"/>
          <w:szCs w:val="24"/>
          <w:lang w:val="en-US"/>
        </w:rPr>
        <w:t>To</w:t>
      </w:r>
      <w:proofErr w:type="gramEnd"/>
      <w:r w:rsidRPr="00BA30CD">
        <w:rPr>
          <w:rFonts w:asciiTheme="minorHAnsi" w:hAnsiTheme="minorHAnsi" w:cstheme="minorHAnsi"/>
          <w:sz w:val="24"/>
          <w:szCs w:val="24"/>
          <w:lang w:val="en-US"/>
        </w:rPr>
        <w:t xml:space="preserve"> </w:t>
      </w:r>
      <w:r w:rsidR="006D4062" w:rsidRPr="00BA30CD">
        <w:rPr>
          <w:rFonts w:asciiTheme="minorHAnsi" w:hAnsiTheme="minorHAnsi" w:cstheme="minorHAnsi"/>
          <w:sz w:val="24"/>
          <w:szCs w:val="24"/>
          <w:lang w:val="en-US"/>
        </w:rPr>
        <w:t>Repair (</w:t>
      </w:r>
      <w:r w:rsidRPr="00BA30CD">
        <w:rPr>
          <w:rFonts w:asciiTheme="minorHAnsi" w:hAnsiTheme="minorHAnsi" w:cstheme="minorHAnsi"/>
          <w:sz w:val="24"/>
          <w:szCs w:val="24"/>
        </w:rPr>
        <w:t>Μέσος</w:t>
      </w:r>
      <w:r w:rsidRPr="00BA30CD">
        <w:rPr>
          <w:rFonts w:asciiTheme="minorHAnsi" w:hAnsiTheme="minorHAnsi" w:cstheme="minorHAnsi"/>
          <w:sz w:val="24"/>
          <w:szCs w:val="24"/>
          <w:lang w:val="en-US"/>
        </w:rPr>
        <w:t xml:space="preserve"> </w:t>
      </w:r>
      <w:r w:rsidRPr="00BA30CD">
        <w:rPr>
          <w:rFonts w:asciiTheme="minorHAnsi" w:hAnsiTheme="minorHAnsi" w:cstheme="minorHAnsi"/>
          <w:sz w:val="24"/>
          <w:szCs w:val="24"/>
        </w:rPr>
        <w:t>χρόνος</w:t>
      </w:r>
      <w:r w:rsidRPr="00BA30CD">
        <w:rPr>
          <w:rFonts w:asciiTheme="minorHAnsi" w:hAnsiTheme="minorHAnsi" w:cstheme="minorHAnsi"/>
          <w:sz w:val="24"/>
          <w:szCs w:val="24"/>
          <w:lang w:val="en-US"/>
        </w:rPr>
        <w:t xml:space="preserve"> </w:t>
      </w:r>
      <w:r w:rsidRPr="00BA30CD">
        <w:rPr>
          <w:rFonts w:asciiTheme="minorHAnsi" w:hAnsiTheme="minorHAnsi" w:cstheme="minorHAnsi"/>
          <w:sz w:val="24"/>
          <w:szCs w:val="24"/>
        </w:rPr>
        <w:t>επισκευής</w:t>
      </w:r>
      <w:r w:rsidR="002D05CD" w:rsidRPr="00BA30CD">
        <w:rPr>
          <w:rFonts w:asciiTheme="minorHAnsi" w:hAnsiTheme="minorHAnsi" w:cstheme="minorHAnsi"/>
          <w:sz w:val="24"/>
          <w:szCs w:val="24"/>
          <w:lang w:val="en-US"/>
        </w:rPr>
        <w:t>)</w:t>
      </w:r>
    </w:p>
    <w:p w14:paraId="664D45B3" w14:textId="7991921D" w:rsidR="0044317A" w:rsidRPr="00BA30CD" w:rsidRDefault="005A6CCF" w:rsidP="005D6A54">
      <w:pPr>
        <w:pStyle w:val="-HTML"/>
        <w:spacing w:line="276" w:lineRule="auto"/>
        <w:rPr>
          <w:rFonts w:asciiTheme="minorHAnsi" w:hAnsiTheme="minorHAnsi" w:cstheme="minorHAnsi"/>
          <w:i/>
          <w:sz w:val="24"/>
          <w:szCs w:val="24"/>
          <w:lang w:val="en-US"/>
        </w:rPr>
      </w:pPr>
      <m:oMathPara>
        <m:oMath>
          <m:r>
            <w:rPr>
              <w:rFonts w:ascii="Cambria Math" w:hAnsi="Cambria Math" w:cstheme="minorHAnsi"/>
              <w:sz w:val="24"/>
              <w:szCs w:val="24"/>
            </w:rPr>
            <m:t>MTTR</m:t>
          </m:r>
          <m:r>
            <m:rPr>
              <m:nor/>
            </m:rPr>
            <w:rPr>
              <w:rFonts w:asciiTheme="minorHAnsi" w:hAnsiTheme="minorHAnsi" w:cstheme="minorHAnsi"/>
              <w:sz w:val="24"/>
              <w:szCs w:val="24"/>
              <w:lang w:val="en-US"/>
            </w:rPr>
            <m:t>=</m:t>
          </m:r>
          <m:f>
            <m:fPr>
              <m:type m:val="lin"/>
              <m:ctrlPr>
                <w:rPr>
                  <w:rFonts w:ascii="Cambria Math" w:hAnsi="Cambria Math" w:cstheme="minorHAnsi"/>
                  <w:i/>
                  <w:sz w:val="24"/>
                  <w:szCs w:val="24"/>
                </w:rPr>
              </m:ctrlPr>
            </m:fPr>
            <m:num>
              <m:nary>
                <m:naryPr>
                  <m:chr m:val="∑"/>
                  <m:grow m:val="1"/>
                  <m:ctrlPr>
                    <w:rPr>
                      <w:rFonts w:ascii="Cambria Math" w:hAnsi="Cambria Math" w:cstheme="minorHAnsi"/>
                      <w:i/>
                      <w:sz w:val="24"/>
                      <w:szCs w:val="24"/>
                    </w:rPr>
                  </m:ctrlPr>
                </m:naryPr>
                <m:sub>
                  <m:r>
                    <w:rPr>
                      <w:rFonts w:ascii="Cambria Math" w:hAnsi="Cambria Math" w:cstheme="minorHAnsi"/>
                      <w:sz w:val="24"/>
                      <w:szCs w:val="24"/>
                      <w:lang w:val="en-US"/>
                    </w:rPr>
                    <m:t>i=1</m:t>
                  </m:r>
                </m:sub>
                <m:sup>
                  <m:r>
                    <w:rPr>
                      <w:rFonts w:ascii="Cambria Math" w:hAnsi="Cambria Math" w:cstheme="minorHAnsi"/>
                      <w:sz w:val="24"/>
                      <w:szCs w:val="24"/>
                      <w:lang w:val="en-US"/>
                    </w:rPr>
                    <m:t>i=n</m:t>
                  </m:r>
                </m:sup>
                <m:e>
                  <m:r>
                    <w:rPr>
                      <w:rFonts w:ascii="Cambria Math" w:hAnsi="Cambria Math" w:cstheme="minorHAnsi"/>
                      <w:sz w:val="24"/>
                      <w:szCs w:val="24"/>
                    </w:rPr>
                    <m:t>T</m:t>
                  </m:r>
                  <m:r>
                    <w:rPr>
                      <w:rFonts w:ascii="Cambria Math" w:hAnsi="Cambria Math" w:cstheme="minorHAnsi"/>
                      <w:sz w:val="24"/>
                      <w:szCs w:val="24"/>
                      <w:lang w:val="en-US"/>
                    </w:rPr>
                    <m:t>TRi</m:t>
                  </m:r>
                </m:e>
              </m:nary>
            </m:num>
            <m:den>
              <m:r>
                <w:rPr>
                  <w:rFonts w:ascii="Cambria Math" w:hAnsi="Cambria Math" w:cstheme="minorHAnsi"/>
                  <w:sz w:val="24"/>
                  <w:szCs w:val="24"/>
                </w:rPr>
                <m:t>n</m:t>
              </m:r>
            </m:den>
          </m:f>
          <m:r>
            <w:rPr>
              <w:rFonts w:ascii="Cambria Math" w:hAnsi="Cambria Math" w:cstheme="minorHAnsi"/>
              <w:sz w:val="24"/>
              <w:szCs w:val="24"/>
              <w:lang w:val="en-US"/>
            </w:rPr>
            <m:t xml:space="preserve">                                                              εξίσωση (4.8)                       </m:t>
          </m:r>
        </m:oMath>
      </m:oMathPara>
    </w:p>
    <w:p w14:paraId="4F84C4B0" w14:textId="77777777" w:rsidR="003704B8" w:rsidRDefault="003704B8" w:rsidP="005D6A54">
      <w:pPr>
        <w:spacing w:line="276" w:lineRule="auto"/>
        <w:rPr>
          <w:rFonts w:cstheme="minorHAnsi"/>
          <w:szCs w:val="24"/>
          <w:lang w:val="en-US"/>
        </w:rPr>
      </w:pPr>
    </w:p>
    <w:p w14:paraId="79E3A7B2" w14:textId="77777777" w:rsidR="003704B8" w:rsidRDefault="003704B8" w:rsidP="005D6A54">
      <w:pPr>
        <w:spacing w:line="276" w:lineRule="auto"/>
        <w:rPr>
          <w:rFonts w:cstheme="minorHAnsi"/>
          <w:szCs w:val="24"/>
          <w:lang w:val="en-US"/>
        </w:rPr>
      </w:pPr>
    </w:p>
    <w:p w14:paraId="3D77D312" w14:textId="337A678F" w:rsidR="0044317A" w:rsidRPr="00BA30CD" w:rsidRDefault="00F80F4C" w:rsidP="005D6A54">
      <w:pPr>
        <w:spacing w:line="276" w:lineRule="auto"/>
        <w:rPr>
          <w:rFonts w:cstheme="minorHAnsi"/>
          <w:szCs w:val="24"/>
        </w:rPr>
      </w:pPr>
      <w:r w:rsidRPr="00BA30CD">
        <w:rPr>
          <w:rFonts w:cstheme="minorHAnsi"/>
          <w:szCs w:val="24"/>
          <w:lang w:val="en-US"/>
        </w:rPr>
        <w:lastRenderedPageBreak/>
        <w:t>MLDT</w:t>
      </w:r>
      <w:r w:rsidRPr="00BA30CD">
        <w:rPr>
          <w:rFonts w:cstheme="minorHAnsi"/>
          <w:szCs w:val="24"/>
        </w:rPr>
        <w:t xml:space="preserve"> = </w:t>
      </w:r>
      <w:r w:rsidRPr="00BA30CD">
        <w:rPr>
          <w:rFonts w:cstheme="minorHAnsi"/>
          <w:szCs w:val="24"/>
          <w:lang w:val="en-US"/>
        </w:rPr>
        <w:t>Mean</w:t>
      </w:r>
      <w:r w:rsidRPr="00BA30CD">
        <w:rPr>
          <w:rFonts w:cstheme="minorHAnsi"/>
          <w:szCs w:val="24"/>
        </w:rPr>
        <w:t xml:space="preserve"> </w:t>
      </w:r>
      <w:r w:rsidRPr="00BA30CD">
        <w:rPr>
          <w:rFonts w:cstheme="minorHAnsi"/>
          <w:szCs w:val="24"/>
          <w:lang w:val="en-US"/>
        </w:rPr>
        <w:t>Logistic</w:t>
      </w:r>
      <w:r w:rsidRPr="00BA30CD">
        <w:rPr>
          <w:rFonts w:cstheme="minorHAnsi"/>
          <w:szCs w:val="24"/>
        </w:rPr>
        <w:t xml:space="preserve"> </w:t>
      </w:r>
      <w:r w:rsidRPr="00BA30CD">
        <w:rPr>
          <w:rFonts w:cstheme="minorHAnsi"/>
          <w:szCs w:val="24"/>
          <w:lang w:val="en-US"/>
        </w:rPr>
        <w:t>Delay</w:t>
      </w:r>
      <w:r w:rsidRPr="00BA30CD">
        <w:rPr>
          <w:rFonts w:cstheme="minorHAnsi"/>
          <w:szCs w:val="24"/>
        </w:rPr>
        <w:t xml:space="preserve"> </w:t>
      </w:r>
      <w:r w:rsidRPr="00BA30CD">
        <w:rPr>
          <w:rFonts w:cstheme="minorHAnsi"/>
          <w:szCs w:val="24"/>
          <w:lang w:val="en-US"/>
        </w:rPr>
        <w:t>Time</w:t>
      </w:r>
      <w:r w:rsidR="002D05CD" w:rsidRPr="00BA30CD">
        <w:rPr>
          <w:rFonts w:cstheme="minorHAnsi"/>
          <w:szCs w:val="24"/>
        </w:rPr>
        <w:t xml:space="preserve"> (Μέσος χρόνος </w:t>
      </w:r>
      <w:r w:rsidR="00026F87" w:rsidRPr="00BA30CD">
        <w:rPr>
          <w:rFonts w:cstheme="minorHAnsi"/>
          <w:szCs w:val="24"/>
        </w:rPr>
        <w:t>εφοδιαστικής</w:t>
      </w:r>
      <w:r w:rsidR="002D05CD" w:rsidRPr="00BA30CD">
        <w:rPr>
          <w:rFonts w:cstheme="minorHAnsi"/>
          <w:szCs w:val="24"/>
        </w:rPr>
        <w:t xml:space="preserve"> καθυστ</w:t>
      </w:r>
      <w:r w:rsidR="00026F87" w:rsidRPr="00BA30CD">
        <w:rPr>
          <w:rFonts w:cstheme="minorHAnsi"/>
          <w:szCs w:val="24"/>
        </w:rPr>
        <w:t>έρησης</w:t>
      </w:r>
      <w:r w:rsidR="002D05CD" w:rsidRPr="00BA30CD">
        <w:rPr>
          <w:rFonts w:cstheme="minorHAnsi"/>
          <w:szCs w:val="24"/>
        </w:rPr>
        <w:t xml:space="preserve">) </w:t>
      </w:r>
    </w:p>
    <w:p w14:paraId="38E93AB9" w14:textId="427192F3" w:rsidR="005A6CCF" w:rsidRPr="00BA30CD" w:rsidRDefault="005A6CCF" w:rsidP="005D6A54">
      <w:pPr>
        <w:pStyle w:val="-HTML"/>
        <w:spacing w:line="276" w:lineRule="auto"/>
        <w:rPr>
          <w:rFonts w:asciiTheme="minorHAnsi" w:hAnsiTheme="minorHAnsi" w:cstheme="minorHAnsi"/>
          <w:sz w:val="24"/>
          <w:szCs w:val="24"/>
        </w:rPr>
      </w:pPr>
      <m:oMathPara>
        <m:oMath>
          <m:r>
            <w:rPr>
              <w:rFonts w:ascii="Cambria Math" w:hAnsi="Cambria Math" w:cstheme="minorHAnsi"/>
              <w:sz w:val="24"/>
              <w:szCs w:val="24"/>
            </w:rPr>
            <m:t>MLDT</m:t>
          </m:r>
          <m:r>
            <m:rPr>
              <m:nor/>
            </m:rPr>
            <w:rPr>
              <w:rFonts w:asciiTheme="minorHAnsi" w:hAnsiTheme="minorHAnsi" w:cstheme="minorHAnsi"/>
              <w:sz w:val="24"/>
              <w:szCs w:val="24"/>
            </w:rPr>
            <m:t>=</m:t>
          </m:r>
          <m:f>
            <m:fPr>
              <m:type m:val="lin"/>
              <m:ctrlPr>
                <w:rPr>
                  <w:rFonts w:ascii="Cambria Math" w:hAnsi="Cambria Math" w:cstheme="minorHAnsi"/>
                  <w:i/>
                  <w:sz w:val="24"/>
                  <w:szCs w:val="24"/>
                </w:rPr>
              </m:ctrlPr>
            </m:fPr>
            <m:num>
              <m:nary>
                <m:naryPr>
                  <m:chr m:val="∑"/>
                  <m:grow m:val="1"/>
                  <m:ctrlPr>
                    <w:rPr>
                      <w:rFonts w:ascii="Cambria Math" w:hAnsi="Cambria Math" w:cstheme="minorHAnsi"/>
                      <w:i/>
                      <w:sz w:val="24"/>
                      <w:szCs w:val="24"/>
                    </w:rPr>
                  </m:ctrlPr>
                </m:naryPr>
                <m:sub>
                  <m:r>
                    <w:rPr>
                      <w:rFonts w:ascii="Cambria Math" w:hAnsi="Cambria Math" w:cstheme="minorHAnsi"/>
                      <w:sz w:val="24"/>
                      <w:szCs w:val="24"/>
                      <w:lang w:val="en-US"/>
                    </w:rPr>
                    <m:t>i</m:t>
                  </m:r>
                  <m:r>
                    <w:rPr>
                      <w:rFonts w:ascii="Cambria Math" w:hAnsi="Cambria Math" w:cstheme="minorHAnsi"/>
                      <w:sz w:val="24"/>
                      <w:szCs w:val="24"/>
                    </w:rPr>
                    <m:t>=1</m:t>
                  </m:r>
                </m:sub>
                <m:sup>
                  <m:r>
                    <w:rPr>
                      <w:rFonts w:ascii="Cambria Math" w:hAnsi="Cambria Math" w:cstheme="minorHAnsi"/>
                      <w:sz w:val="24"/>
                      <w:szCs w:val="24"/>
                      <w:lang w:val="en-US"/>
                    </w:rPr>
                    <m:t>i</m:t>
                  </m:r>
                  <m:r>
                    <w:rPr>
                      <w:rFonts w:ascii="Cambria Math" w:hAnsi="Cambria Math" w:cstheme="minorHAnsi"/>
                      <w:sz w:val="24"/>
                      <w:szCs w:val="24"/>
                    </w:rPr>
                    <m:t>=</m:t>
                  </m:r>
                  <m:r>
                    <w:rPr>
                      <w:rFonts w:ascii="Cambria Math" w:hAnsi="Cambria Math" w:cstheme="minorHAnsi"/>
                      <w:sz w:val="24"/>
                      <w:szCs w:val="24"/>
                      <w:lang w:val="en-US"/>
                    </w:rPr>
                    <m:t>n</m:t>
                  </m:r>
                </m:sup>
                <m:e>
                  <m:r>
                    <w:rPr>
                      <w:rFonts w:ascii="Cambria Math" w:hAnsi="Cambria Math" w:cstheme="minorHAnsi"/>
                      <w:sz w:val="24"/>
                      <w:szCs w:val="24"/>
                    </w:rPr>
                    <m:t>LD</m:t>
                  </m:r>
                  <m:r>
                    <w:rPr>
                      <w:rFonts w:ascii="Cambria Math" w:hAnsi="Cambria Math" w:cstheme="minorHAnsi"/>
                      <w:sz w:val="24"/>
                      <w:szCs w:val="24"/>
                      <w:lang w:val="en-US"/>
                    </w:rPr>
                    <m:t>Ti</m:t>
                  </m:r>
                </m:e>
              </m:nary>
            </m:num>
            <m:den>
              <m:r>
                <w:rPr>
                  <w:rFonts w:ascii="Cambria Math" w:hAnsi="Cambria Math" w:cstheme="minorHAnsi"/>
                  <w:sz w:val="24"/>
                  <w:szCs w:val="24"/>
                </w:rPr>
                <m:t>n</m:t>
              </m:r>
            </m:den>
          </m:f>
          <m:r>
            <w:rPr>
              <w:rFonts w:ascii="Cambria Math" w:hAnsi="Cambria Math" w:cstheme="minorHAnsi"/>
              <w:sz w:val="24"/>
              <w:szCs w:val="24"/>
            </w:rPr>
            <m:t xml:space="preserve">                                                               </m:t>
          </m:r>
          <m:r>
            <w:rPr>
              <w:rFonts w:ascii="Cambria Math" w:hAnsi="Cambria Math" w:cstheme="minorHAnsi"/>
              <w:sz w:val="24"/>
              <w:szCs w:val="24"/>
              <w:lang w:val="en-US"/>
            </w:rPr>
            <m:t>εξ</m:t>
          </m:r>
          <m:r>
            <w:rPr>
              <w:rFonts w:ascii="Cambria Math" w:hAnsi="Cambria Math" w:cstheme="minorHAnsi"/>
              <w:sz w:val="24"/>
              <w:szCs w:val="24"/>
            </w:rPr>
            <m:t>ί</m:t>
          </m:r>
          <m:r>
            <w:rPr>
              <w:rFonts w:ascii="Cambria Math" w:hAnsi="Cambria Math" w:cstheme="minorHAnsi"/>
              <w:sz w:val="24"/>
              <w:szCs w:val="24"/>
              <w:lang w:val="en-US"/>
            </w:rPr>
            <m:t>σωση</m:t>
          </m:r>
          <m:r>
            <w:rPr>
              <w:rFonts w:ascii="Cambria Math" w:hAnsi="Cambria Math" w:cstheme="minorHAnsi"/>
              <w:sz w:val="24"/>
              <w:szCs w:val="24"/>
            </w:rPr>
            <m:t xml:space="preserve"> (4.9)                      </m:t>
          </m:r>
        </m:oMath>
      </m:oMathPara>
    </w:p>
    <w:p w14:paraId="667E953C" w14:textId="77777777" w:rsidR="00F80F4C" w:rsidRPr="005A6CCF" w:rsidRDefault="00F80F4C" w:rsidP="005D6A54">
      <w:pPr>
        <w:spacing w:line="276" w:lineRule="auto"/>
        <w:rPr>
          <w:rFonts w:ascii="Times New Roman" w:hAnsi="Times New Roman" w:cs="Times New Roman"/>
          <w:szCs w:val="24"/>
        </w:rPr>
      </w:pPr>
    </w:p>
    <w:p w14:paraId="21300A52" w14:textId="77777777" w:rsidR="00B0635F" w:rsidRPr="005A6CCF" w:rsidRDefault="00B0635F" w:rsidP="005D6A54">
      <w:pPr>
        <w:spacing w:line="276" w:lineRule="auto"/>
        <w:rPr>
          <w:rFonts w:ascii="Times New Roman" w:hAnsi="Times New Roman" w:cs="Times New Roman"/>
          <w:szCs w:val="24"/>
        </w:rPr>
      </w:pPr>
    </w:p>
    <w:p w14:paraId="4B08B85E" w14:textId="3AF2816A" w:rsidR="00B0635F" w:rsidRDefault="00B0635F" w:rsidP="005D6A54">
      <w:pPr>
        <w:spacing w:line="276" w:lineRule="auto"/>
        <w:rPr>
          <w:rFonts w:ascii="Times New Roman" w:hAnsi="Times New Roman" w:cs="Times New Roman"/>
          <w:szCs w:val="24"/>
        </w:rPr>
      </w:pPr>
    </w:p>
    <w:p w14:paraId="045B9801" w14:textId="77777777" w:rsidR="005F2517" w:rsidRPr="005A6CCF" w:rsidRDefault="005F2517" w:rsidP="005D6A54">
      <w:pPr>
        <w:spacing w:line="276" w:lineRule="auto"/>
        <w:rPr>
          <w:rFonts w:ascii="Times New Roman" w:hAnsi="Times New Roman" w:cs="Times New Roman"/>
          <w:szCs w:val="24"/>
        </w:rPr>
      </w:pPr>
    </w:p>
    <w:p w14:paraId="2895BA0D" w14:textId="32CC3094" w:rsidR="00B0635F" w:rsidRPr="00CE5385" w:rsidRDefault="00BB6F7F"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4</w:t>
      </w:r>
      <w:r w:rsidR="00B0635F" w:rsidRPr="00CE5385">
        <w:rPr>
          <w:rFonts w:asciiTheme="minorHAnsi" w:hAnsiTheme="minorHAnsi" w:cstheme="minorHAnsi"/>
          <w:sz w:val="24"/>
        </w:rPr>
        <w:t>.4 Στοιχεί</w:t>
      </w:r>
      <w:r w:rsidR="00BE4FC2">
        <w:rPr>
          <w:rFonts w:asciiTheme="minorHAnsi" w:hAnsiTheme="minorHAnsi" w:cstheme="minorHAnsi"/>
          <w:sz w:val="24"/>
        </w:rPr>
        <w:t>α</w:t>
      </w:r>
      <w:r w:rsidR="00B0635F" w:rsidRPr="00CE5385">
        <w:rPr>
          <w:rFonts w:asciiTheme="minorHAnsi" w:hAnsiTheme="minorHAnsi" w:cstheme="minorHAnsi"/>
          <w:sz w:val="24"/>
        </w:rPr>
        <w:t xml:space="preserve"> </w:t>
      </w:r>
      <w:r w:rsidR="00456074" w:rsidRPr="00CE5385">
        <w:rPr>
          <w:rFonts w:asciiTheme="minorHAnsi" w:hAnsiTheme="minorHAnsi" w:cstheme="minorHAnsi"/>
          <w:sz w:val="24"/>
        </w:rPr>
        <w:t>μέτρησης</w:t>
      </w:r>
      <w:r w:rsidR="008D6BEB" w:rsidRPr="00CE5385">
        <w:rPr>
          <w:rFonts w:asciiTheme="minorHAnsi" w:hAnsiTheme="minorHAnsi" w:cstheme="minorHAnsi"/>
          <w:sz w:val="24"/>
        </w:rPr>
        <w:t xml:space="preserve"> λ</w:t>
      </w:r>
      <w:r w:rsidR="00B0635F" w:rsidRPr="00CE5385">
        <w:rPr>
          <w:rFonts w:asciiTheme="minorHAnsi" w:hAnsiTheme="minorHAnsi" w:cstheme="minorHAnsi"/>
          <w:sz w:val="24"/>
        </w:rPr>
        <w:t xml:space="preserve">ειτουργικής </w:t>
      </w:r>
      <w:r w:rsidR="00456074" w:rsidRPr="00CE5385">
        <w:rPr>
          <w:rFonts w:asciiTheme="minorHAnsi" w:hAnsiTheme="minorHAnsi" w:cstheme="minorHAnsi"/>
          <w:sz w:val="24"/>
        </w:rPr>
        <w:t>αξιοπιστίας</w:t>
      </w:r>
    </w:p>
    <w:p w14:paraId="130F5EA4" w14:textId="77777777" w:rsidR="00B0635F" w:rsidRPr="00B16E4C" w:rsidRDefault="00B0635F" w:rsidP="005D6A54">
      <w:pPr>
        <w:pStyle w:val="-HTML"/>
        <w:spacing w:line="276" w:lineRule="auto"/>
        <w:rPr>
          <w:rFonts w:ascii="Times New Roman" w:hAnsi="Times New Roman" w:cs="Times New Roman"/>
          <w:sz w:val="24"/>
          <w:szCs w:val="24"/>
        </w:rPr>
      </w:pPr>
    </w:p>
    <w:p w14:paraId="716C85D3" w14:textId="30CFA71F" w:rsidR="00B0635F" w:rsidRPr="00B16E4C" w:rsidRDefault="00B0635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Σημειώ</w:t>
      </w:r>
      <w:r w:rsidR="00AD132A">
        <w:rPr>
          <w:rFonts w:ascii="Times New Roman" w:hAnsi="Times New Roman" w:cs="Times New Roman"/>
          <w:sz w:val="24"/>
          <w:szCs w:val="24"/>
        </w:rPr>
        <w:t xml:space="preserve">νουμε </w:t>
      </w:r>
      <w:r w:rsidRPr="00B16E4C">
        <w:rPr>
          <w:rFonts w:ascii="Times New Roman" w:hAnsi="Times New Roman" w:cs="Times New Roman"/>
          <w:sz w:val="24"/>
          <w:szCs w:val="24"/>
        </w:rPr>
        <w:t xml:space="preserve"> ότι τα ακόλουθα μέτρα</w:t>
      </w:r>
      <w:r w:rsidR="00AD132A">
        <w:rPr>
          <w:rFonts w:ascii="Times New Roman" w:hAnsi="Times New Roman" w:cs="Times New Roman"/>
          <w:sz w:val="24"/>
          <w:szCs w:val="24"/>
        </w:rPr>
        <w:t xml:space="preserve"> που θα οριστούν </w:t>
      </w:r>
      <w:r w:rsidRPr="00B16E4C">
        <w:rPr>
          <w:rFonts w:ascii="Times New Roman" w:hAnsi="Times New Roman" w:cs="Times New Roman"/>
          <w:sz w:val="24"/>
          <w:szCs w:val="24"/>
        </w:rPr>
        <w:t>θεωρ</w:t>
      </w:r>
      <w:r w:rsidR="00AD132A">
        <w:rPr>
          <w:rFonts w:ascii="Times New Roman" w:hAnsi="Times New Roman" w:cs="Times New Roman"/>
          <w:sz w:val="24"/>
          <w:szCs w:val="24"/>
        </w:rPr>
        <w:t>ού</w:t>
      </w:r>
      <w:r w:rsidRPr="00B16E4C">
        <w:rPr>
          <w:rFonts w:ascii="Times New Roman" w:hAnsi="Times New Roman" w:cs="Times New Roman"/>
          <w:sz w:val="24"/>
          <w:szCs w:val="24"/>
        </w:rPr>
        <w:t>ντα</w:t>
      </w:r>
      <w:r w:rsidR="00AD132A">
        <w:rPr>
          <w:rFonts w:ascii="Times New Roman" w:hAnsi="Times New Roman" w:cs="Times New Roman"/>
          <w:sz w:val="24"/>
          <w:szCs w:val="24"/>
        </w:rPr>
        <w:t>ι</w:t>
      </w:r>
      <w:r w:rsidRPr="00B16E4C">
        <w:rPr>
          <w:rFonts w:ascii="Times New Roman" w:hAnsi="Times New Roman" w:cs="Times New Roman"/>
          <w:sz w:val="24"/>
          <w:szCs w:val="24"/>
        </w:rPr>
        <w:t xml:space="preserve">  ως</w:t>
      </w:r>
      <w:r w:rsidR="006D4062">
        <w:rPr>
          <w:rFonts w:ascii="Times New Roman" w:hAnsi="Times New Roman" w:cs="Times New Roman"/>
          <w:sz w:val="24"/>
          <w:szCs w:val="24"/>
        </w:rPr>
        <w:t xml:space="preserve"> </w:t>
      </w:r>
      <w:r w:rsidRPr="00B16E4C">
        <w:rPr>
          <w:rFonts w:ascii="Times New Roman" w:hAnsi="Times New Roman" w:cs="Times New Roman"/>
          <w:sz w:val="24"/>
          <w:szCs w:val="24"/>
        </w:rPr>
        <w:t>επιχειρησιακά μέτρα, δηλαδή προκύπτουν από την απόδοση ενός αντικειμένου</w:t>
      </w:r>
      <w:r w:rsidR="00BE4FC2">
        <w:rPr>
          <w:rFonts w:ascii="Times New Roman" w:hAnsi="Times New Roman" w:cs="Times New Roman"/>
          <w:sz w:val="24"/>
          <w:szCs w:val="24"/>
        </w:rPr>
        <w:t xml:space="preserve"> εντός</w:t>
      </w:r>
      <w:r w:rsidRPr="00B16E4C">
        <w:rPr>
          <w:rFonts w:ascii="Times New Roman" w:hAnsi="Times New Roman" w:cs="Times New Roman"/>
          <w:sz w:val="24"/>
          <w:szCs w:val="24"/>
        </w:rPr>
        <w:t xml:space="preserve"> </w:t>
      </w:r>
      <w:r w:rsidR="00BE4FC2" w:rsidRPr="00B16E4C">
        <w:rPr>
          <w:rFonts w:ascii="Times New Roman" w:hAnsi="Times New Roman" w:cs="Times New Roman"/>
          <w:sz w:val="24"/>
          <w:szCs w:val="24"/>
        </w:rPr>
        <w:t>συγκεκριμένο</w:t>
      </w:r>
      <w:r w:rsidR="00BE4FC2">
        <w:rPr>
          <w:rFonts w:ascii="Times New Roman" w:hAnsi="Times New Roman" w:cs="Times New Roman"/>
          <w:sz w:val="24"/>
          <w:szCs w:val="24"/>
        </w:rPr>
        <w:t>υ</w:t>
      </w:r>
      <w:r w:rsidR="00BE4FC2" w:rsidRPr="00B16E4C">
        <w:rPr>
          <w:rFonts w:ascii="Times New Roman" w:hAnsi="Times New Roman" w:cs="Times New Roman"/>
          <w:sz w:val="24"/>
          <w:szCs w:val="24"/>
        </w:rPr>
        <w:t xml:space="preserve"> οργανισμο</w:t>
      </w:r>
      <w:r w:rsidR="00BE4FC2">
        <w:rPr>
          <w:rFonts w:ascii="Times New Roman" w:hAnsi="Times New Roman" w:cs="Times New Roman"/>
          <w:sz w:val="24"/>
          <w:szCs w:val="24"/>
        </w:rPr>
        <w:t>ύ</w:t>
      </w:r>
      <w:r w:rsidR="00BE4FC2" w:rsidRPr="00B16E4C">
        <w:rPr>
          <w:rFonts w:ascii="Times New Roman" w:hAnsi="Times New Roman" w:cs="Times New Roman"/>
          <w:sz w:val="24"/>
          <w:szCs w:val="24"/>
        </w:rPr>
        <w:t xml:space="preserve"> για</w:t>
      </w:r>
      <w:r w:rsidR="00BE4FC2">
        <w:rPr>
          <w:rFonts w:ascii="Times New Roman" w:hAnsi="Times New Roman" w:cs="Times New Roman"/>
          <w:sz w:val="24"/>
          <w:szCs w:val="24"/>
        </w:rPr>
        <w:t xml:space="preserve"> </w:t>
      </w:r>
      <w:r w:rsidR="00BE4FC2" w:rsidRPr="00B16E4C">
        <w:rPr>
          <w:rFonts w:ascii="Times New Roman" w:hAnsi="Times New Roman" w:cs="Times New Roman"/>
          <w:sz w:val="24"/>
          <w:szCs w:val="24"/>
        </w:rPr>
        <w:t>συντήρηση</w:t>
      </w:r>
      <w:r w:rsidR="00BE4FC2">
        <w:rPr>
          <w:rFonts w:ascii="Times New Roman" w:hAnsi="Times New Roman" w:cs="Times New Roman"/>
          <w:sz w:val="24"/>
          <w:szCs w:val="24"/>
        </w:rPr>
        <w:t xml:space="preserve"> και</w:t>
      </w:r>
      <w:r w:rsidR="00BE4FC2" w:rsidRPr="00B16E4C">
        <w:rPr>
          <w:rFonts w:ascii="Times New Roman" w:hAnsi="Times New Roman" w:cs="Times New Roman"/>
          <w:sz w:val="24"/>
          <w:szCs w:val="24"/>
        </w:rPr>
        <w:t xml:space="preserve"> </w:t>
      </w:r>
      <w:r w:rsidRPr="00B16E4C">
        <w:rPr>
          <w:rFonts w:ascii="Times New Roman" w:hAnsi="Times New Roman" w:cs="Times New Roman"/>
          <w:sz w:val="24"/>
          <w:szCs w:val="24"/>
        </w:rPr>
        <w:t xml:space="preserve">εντός ενός συγκεκριμένου </w:t>
      </w:r>
      <w:r w:rsidR="006D4062" w:rsidRPr="00B16E4C">
        <w:rPr>
          <w:rFonts w:ascii="Times New Roman" w:hAnsi="Times New Roman" w:cs="Times New Roman"/>
          <w:sz w:val="24"/>
          <w:szCs w:val="24"/>
        </w:rPr>
        <w:t>επιχειρησιακού</w:t>
      </w:r>
      <w:r w:rsidRPr="00B16E4C">
        <w:rPr>
          <w:rFonts w:ascii="Times New Roman" w:hAnsi="Times New Roman" w:cs="Times New Roman"/>
          <w:sz w:val="24"/>
          <w:szCs w:val="24"/>
        </w:rPr>
        <w:t xml:space="preserve"> </w:t>
      </w:r>
      <w:r w:rsidR="006D4062" w:rsidRPr="00B16E4C">
        <w:rPr>
          <w:rFonts w:ascii="Times New Roman" w:hAnsi="Times New Roman" w:cs="Times New Roman"/>
          <w:sz w:val="24"/>
          <w:szCs w:val="24"/>
        </w:rPr>
        <w:t>πλαίσιού</w:t>
      </w:r>
      <w:r w:rsidRPr="00B16E4C">
        <w:rPr>
          <w:rFonts w:ascii="Times New Roman" w:hAnsi="Times New Roman" w:cs="Times New Roman"/>
          <w:sz w:val="24"/>
          <w:szCs w:val="24"/>
        </w:rPr>
        <w:t xml:space="preserve"> </w:t>
      </w:r>
      <w:r w:rsidR="00BE4FC2">
        <w:rPr>
          <w:rFonts w:ascii="Times New Roman" w:hAnsi="Times New Roman" w:cs="Times New Roman"/>
          <w:sz w:val="24"/>
          <w:szCs w:val="24"/>
        </w:rPr>
        <w:t>και</w:t>
      </w:r>
      <w:r w:rsidRPr="00B16E4C">
        <w:rPr>
          <w:rFonts w:ascii="Times New Roman" w:hAnsi="Times New Roman" w:cs="Times New Roman"/>
          <w:sz w:val="24"/>
          <w:szCs w:val="24"/>
        </w:rPr>
        <w:t xml:space="preserve"> όχι ως εγγενή χαρακτηριστικά ή δυνατότητες αυτού του αντικειμένου.</w:t>
      </w:r>
    </w:p>
    <w:p w14:paraId="6B56E49D" w14:textId="77777777" w:rsidR="00B0635F" w:rsidRPr="00B16E4C" w:rsidRDefault="00B0635F" w:rsidP="005D6A54">
      <w:pPr>
        <w:pStyle w:val="-HTML"/>
        <w:spacing w:line="276" w:lineRule="auto"/>
        <w:rPr>
          <w:rFonts w:ascii="Times New Roman" w:hAnsi="Times New Roman" w:cs="Times New Roman"/>
          <w:sz w:val="24"/>
          <w:szCs w:val="24"/>
        </w:rPr>
      </w:pPr>
    </w:p>
    <w:p w14:paraId="7F8D49B3" w14:textId="77777777" w:rsidR="00BB6F7F" w:rsidRPr="00CE5385" w:rsidRDefault="00BB6F7F"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4</w:t>
      </w:r>
      <w:r w:rsidR="00B0635F" w:rsidRPr="00CE5385">
        <w:rPr>
          <w:rFonts w:asciiTheme="minorHAnsi" w:hAnsiTheme="minorHAnsi" w:cstheme="minorHAnsi"/>
          <w:sz w:val="24"/>
        </w:rPr>
        <w:t>.4.1 Διαθεσιμότητα λειτουργίας</w:t>
      </w:r>
    </w:p>
    <w:p w14:paraId="6A51632B" w14:textId="77777777" w:rsidR="00B0635F" w:rsidRPr="00B16E4C" w:rsidRDefault="00B0635F" w:rsidP="005D6A54">
      <w:pPr>
        <w:pStyle w:val="-HTML"/>
        <w:spacing w:line="276" w:lineRule="auto"/>
        <w:rPr>
          <w:rFonts w:ascii="Times New Roman" w:hAnsi="Times New Roman" w:cs="Times New Roman"/>
          <w:sz w:val="24"/>
          <w:szCs w:val="24"/>
        </w:rPr>
      </w:pPr>
    </w:p>
    <w:p w14:paraId="4F564E4C" w14:textId="2C2F6336" w:rsidR="00B0635F" w:rsidRDefault="00B0635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Η διαθεσιμότητα</w:t>
      </w:r>
      <w:r w:rsidR="007204ED">
        <w:rPr>
          <w:rFonts w:ascii="Times New Roman" w:hAnsi="Times New Roman" w:cs="Times New Roman"/>
          <w:sz w:val="24"/>
          <w:szCs w:val="24"/>
        </w:rPr>
        <w:t xml:space="preserve"> λειτουργίας του εξοπλισμού </w:t>
      </w:r>
      <w:r w:rsidRPr="00B16E4C">
        <w:rPr>
          <w:rFonts w:ascii="Times New Roman" w:hAnsi="Times New Roman" w:cs="Times New Roman"/>
          <w:sz w:val="24"/>
          <w:szCs w:val="24"/>
        </w:rPr>
        <w:t>είναι το χρονικό διάστημα στο οποίο ο εξοπλισμός είναι σε καλή κατάσταση</w:t>
      </w:r>
      <w:r w:rsidR="007204ED">
        <w:rPr>
          <w:rFonts w:ascii="Times New Roman" w:hAnsi="Times New Roman" w:cs="Times New Roman"/>
          <w:sz w:val="24"/>
          <w:szCs w:val="24"/>
        </w:rPr>
        <w:t xml:space="preserve"> και κατ’ επέκταση ε</w:t>
      </w:r>
      <w:r w:rsidRPr="00B16E4C">
        <w:rPr>
          <w:rFonts w:ascii="Times New Roman" w:hAnsi="Times New Roman" w:cs="Times New Roman"/>
          <w:sz w:val="24"/>
          <w:szCs w:val="24"/>
        </w:rPr>
        <w:t xml:space="preserve">κπληρώνει τη </w:t>
      </w:r>
      <w:r w:rsidR="007204ED" w:rsidRPr="00B16E4C">
        <w:rPr>
          <w:rFonts w:ascii="Times New Roman" w:hAnsi="Times New Roman" w:cs="Times New Roman"/>
          <w:sz w:val="24"/>
          <w:szCs w:val="24"/>
        </w:rPr>
        <w:t>λειτουργι</w:t>
      </w:r>
      <w:r w:rsidR="007204ED">
        <w:rPr>
          <w:rFonts w:ascii="Times New Roman" w:hAnsi="Times New Roman" w:cs="Times New Roman"/>
          <w:sz w:val="24"/>
          <w:szCs w:val="24"/>
        </w:rPr>
        <w:t>κή του απαίτηση</w:t>
      </w:r>
      <w:r w:rsidR="009B06D1">
        <w:rPr>
          <w:rFonts w:ascii="Times New Roman" w:hAnsi="Times New Roman" w:cs="Times New Roman"/>
          <w:sz w:val="24"/>
          <w:szCs w:val="24"/>
        </w:rPr>
        <w:t>,</w:t>
      </w:r>
      <w:r w:rsidRPr="00B16E4C">
        <w:rPr>
          <w:rFonts w:ascii="Times New Roman" w:hAnsi="Times New Roman" w:cs="Times New Roman"/>
          <w:sz w:val="24"/>
          <w:szCs w:val="24"/>
        </w:rPr>
        <w:t xml:space="preserve"> ανεξάρτητα από το αν χρησιμοποιείται ή όχι. Αυτό το λειτουργικό</w:t>
      </w:r>
      <w:r w:rsidR="00BB6F7F">
        <w:rPr>
          <w:rFonts w:ascii="Times New Roman" w:hAnsi="Times New Roman" w:cs="Times New Roman"/>
          <w:sz w:val="24"/>
          <w:szCs w:val="24"/>
        </w:rPr>
        <w:t xml:space="preserve"> </w:t>
      </w:r>
      <w:r w:rsidRPr="00B16E4C">
        <w:rPr>
          <w:rFonts w:ascii="Times New Roman" w:hAnsi="Times New Roman" w:cs="Times New Roman"/>
          <w:sz w:val="24"/>
          <w:szCs w:val="24"/>
        </w:rPr>
        <w:t xml:space="preserve"> μέτρο μπορεί να εκτιμηθεί ως ποσοστό, χρησιμοποιώντας την Εξίσωση (</w:t>
      </w:r>
      <w:r w:rsidR="00BB6F7F">
        <w:rPr>
          <w:rFonts w:ascii="Times New Roman" w:hAnsi="Times New Roman" w:cs="Times New Roman"/>
          <w:sz w:val="24"/>
          <w:szCs w:val="24"/>
        </w:rPr>
        <w:t>4</w:t>
      </w:r>
      <w:r w:rsidRPr="00B16E4C">
        <w:rPr>
          <w:rFonts w:ascii="Times New Roman" w:hAnsi="Times New Roman" w:cs="Times New Roman"/>
          <w:sz w:val="24"/>
          <w:szCs w:val="24"/>
        </w:rPr>
        <w:t>.10), ως εξής:</w:t>
      </w:r>
    </w:p>
    <w:p w14:paraId="3D06A61B" w14:textId="77777777" w:rsidR="00B74444" w:rsidRDefault="00B74444" w:rsidP="005D6A54">
      <w:pPr>
        <w:pStyle w:val="-HTML"/>
        <w:spacing w:line="276" w:lineRule="auto"/>
        <w:rPr>
          <w:rFonts w:ascii="Times New Roman" w:hAnsi="Times New Roman" w:cs="Times New Roman"/>
          <w:sz w:val="24"/>
          <w:szCs w:val="24"/>
        </w:rPr>
      </w:pPr>
    </w:p>
    <w:p w14:paraId="431F343F" w14:textId="766BD096" w:rsidR="00B74444" w:rsidRPr="00B74444" w:rsidRDefault="00B74444" w:rsidP="005D6A54">
      <w:pPr>
        <w:pStyle w:val="-HTML"/>
        <w:tabs>
          <w:tab w:val="clear" w:pos="8244"/>
          <w:tab w:val="left" w:pos="8312"/>
        </w:tabs>
        <w:spacing w:line="276" w:lineRule="auto"/>
        <w:rPr>
          <w:rFonts w:ascii="Times New Roman" w:hAnsi="Times New Roman" w:cs="Times New Roman"/>
          <w:i/>
          <w:sz w:val="24"/>
          <w:szCs w:val="24"/>
          <w:lang w:val="en-US"/>
        </w:rPr>
      </w:pPr>
      <m:oMathPara>
        <m:oMath>
          <m:r>
            <w:rPr>
              <w:rFonts w:ascii="Cambria Math" w:hAnsi="Cambria Math" w:cs="Times New Roman"/>
              <w:sz w:val="24"/>
              <w:szCs w:val="24"/>
            </w:rPr>
            <m:t>A=</m:t>
          </m:r>
          <m:f>
            <m:fPr>
              <m:ctrlPr>
                <w:rPr>
                  <w:rFonts w:ascii="Cambria Math" w:hAnsi="Cambria Math" w:cs="Times New Roman"/>
                  <w:i/>
                  <w:sz w:val="24"/>
                  <w:szCs w:val="24"/>
                </w:rPr>
              </m:ctrlPr>
            </m:fPr>
            <m:num>
              <m:r>
                <w:rPr>
                  <w:rFonts w:ascii="Cambria Math" w:hAnsi="Cambria Math" w:cs="Times New Roman"/>
                  <w:sz w:val="24"/>
                  <w:szCs w:val="24"/>
                </w:rPr>
                <m:t>MUT</m:t>
              </m:r>
            </m:num>
            <m:den>
              <m:r>
                <w:rPr>
                  <w:rFonts w:ascii="Cambria Math" w:hAnsi="Cambria Math" w:cs="Times New Roman"/>
                  <w:sz w:val="24"/>
                  <w:szCs w:val="24"/>
                </w:rPr>
                <m:t xml:space="preserve">MUT+MDT </m:t>
              </m:r>
            </m:den>
          </m:f>
          <m:r>
            <w:rPr>
              <w:rFonts w:ascii="Cambria Math" w:hAnsi="Cambria Math" w:cs="Times New Roman"/>
              <w:sz w:val="24"/>
              <w:szCs w:val="24"/>
            </w:rPr>
            <m:t xml:space="preserve"> ×100%                                                                     </m:t>
          </m:r>
          <m:r>
            <w:rPr>
              <w:rFonts w:ascii="Cambria Math" w:hAnsi="Cambria Math" w:cstheme="minorHAnsi"/>
              <w:sz w:val="24"/>
              <w:szCs w:val="24"/>
              <w:lang w:val="en-US"/>
            </w:rPr>
            <m:t>εξίσωση</m:t>
          </m:r>
          <m:r>
            <w:rPr>
              <w:rFonts w:ascii="Cambria Math" w:hAnsi="Cambria Math" w:cs="Times New Roman"/>
              <w:sz w:val="24"/>
              <w:szCs w:val="24"/>
            </w:rPr>
            <m:t xml:space="preserve"> (4.10)</m:t>
          </m:r>
        </m:oMath>
      </m:oMathPara>
    </w:p>
    <w:p w14:paraId="1F2437F2" w14:textId="77777777" w:rsidR="00B0635F" w:rsidRPr="00B16E4C" w:rsidRDefault="00B0635F" w:rsidP="005D6A54">
      <w:pPr>
        <w:spacing w:line="276" w:lineRule="auto"/>
        <w:rPr>
          <w:rFonts w:ascii="Times New Roman" w:hAnsi="Times New Roman" w:cs="Times New Roman"/>
          <w:szCs w:val="24"/>
        </w:rPr>
      </w:pPr>
    </w:p>
    <w:p w14:paraId="4B82F756" w14:textId="77777777" w:rsidR="00B0635F" w:rsidRPr="00CE5385" w:rsidRDefault="00CD2C83"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4</w:t>
      </w:r>
      <w:r w:rsidR="00B0635F" w:rsidRPr="00CE5385">
        <w:rPr>
          <w:rFonts w:asciiTheme="minorHAnsi" w:hAnsiTheme="minorHAnsi" w:cstheme="minorHAnsi"/>
          <w:sz w:val="24"/>
        </w:rPr>
        <w:t>.4.2 Επιχειρησιακή αξιοπιστία</w:t>
      </w:r>
    </w:p>
    <w:p w14:paraId="7A576F76" w14:textId="77777777" w:rsidR="00B0635F" w:rsidRPr="00B16E4C" w:rsidRDefault="00B0635F" w:rsidP="005D6A54">
      <w:pPr>
        <w:pStyle w:val="-HTML"/>
        <w:spacing w:line="276" w:lineRule="auto"/>
        <w:rPr>
          <w:rFonts w:ascii="Times New Roman" w:hAnsi="Times New Roman" w:cs="Times New Roman"/>
          <w:sz w:val="24"/>
          <w:szCs w:val="24"/>
        </w:rPr>
      </w:pPr>
    </w:p>
    <w:p w14:paraId="075BFE2D" w14:textId="7FB53A80" w:rsidR="00B0635F" w:rsidRDefault="00B0635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Η </w:t>
      </w:r>
      <w:r w:rsidR="00CD2C83">
        <w:rPr>
          <w:rFonts w:ascii="Times New Roman" w:hAnsi="Times New Roman" w:cs="Times New Roman"/>
          <w:sz w:val="24"/>
          <w:szCs w:val="24"/>
        </w:rPr>
        <w:t>επιχειρησιακή</w:t>
      </w:r>
      <w:r w:rsidRPr="00B16E4C">
        <w:rPr>
          <w:rFonts w:ascii="Times New Roman" w:hAnsi="Times New Roman" w:cs="Times New Roman"/>
          <w:sz w:val="24"/>
          <w:szCs w:val="24"/>
        </w:rPr>
        <w:t xml:space="preserve"> αξιοπιστία μπορεί να οριστεί ως η πιθανότητα ότι ένα στοιχείο </w:t>
      </w:r>
      <w:r w:rsidR="009204DA">
        <w:rPr>
          <w:rFonts w:ascii="Times New Roman" w:hAnsi="Times New Roman" w:cs="Times New Roman"/>
          <w:sz w:val="24"/>
          <w:szCs w:val="24"/>
        </w:rPr>
        <w:t>εκτελεί μια</w:t>
      </w:r>
      <w:r w:rsidR="00CD2C83" w:rsidRPr="00CD2C83">
        <w:rPr>
          <w:rFonts w:ascii="Times New Roman" w:hAnsi="Times New Roman" w:cs="Times New Roman"/>
          <w:sz w:val="24"/>
          <w:szCs w:val="24"/>
        </w:rPr>
        <w:t xml:space="preserve"> </w:t>
      </w:r>
      <w:r w:rsidRPr="00B16E4C">
        <w:rPr>
          <w:rFonts w:ascii="Times New Roman" w:hAnsi="Times New Roman" w:cs="Times New Roman"/>
          <w:sz w:val="24"/>
          <w:szCs w:val="24"/>
        </w:rPr>
        <w:t>συγκεκριμένη αποστολή (δεν υφίσταται αποτυχία) υπό ορισμένες επιχειρησιακές συνθήκες και κατά τη διάρκεια</w:t>
      </w:r>
      <w:r w:rsidR="009204DA">
        <w:rPr>
          <w:rFonts w:ascii="Times New Roman" w:hAnsi="Times New Roman" w:cs="Times New Roman"/>
          <w:sz w:val="24"/>
          <w:szCs w:val="24"/>
        </w:rPr>
        <w:t xml:space="preserve"> </w:t>
      </w:r>
      <w:r w:rsidRPr="00B16E4C">
        <w:rPr>
          <w:rFonts w:ascii="Times New Roman" w:hAnsi="Times New Roman" w:cs="Times New Roman"/>
          <w:sz w:val="24"/>
          <w:szCs w:val="24"/>
        </w:rPr>
        <w:t>μια</w:t>
      </w:r>
      <w:r w:rsidR="009204DA">
        <w:rPr>
          <w:rFonts w:ascii="Times New Roman" w:hAnsi="Times New Roman" w:cs="Times New Roman"/>
          <w:sz w:val="24"/>
          <w:szCs w:val="24"/>
        </w:rPr>
        <w:t>ς</w:t>
      </w:r>
      <w:r w:rsidRPr="00B16E4C">
        <w:rPr>
          <w:rFonts w:ascii="Times New Roman" w:hAnsi="Times New Roman" w:cs="Times New Roman"/>
          <w:sz w:val="24"/>
          <w:szCs w:val="24"/>
        </w:rPr>
        <w:t xml:space="preserve"> δεδομένη</w:t>
      </w:r>
      <w:r w:rsidR="009204DA">
        <w:rPr>
          <w:rFonts w:ascii="Times New Roman" w:hAnsi="Times New Roman" w:cs="Times New Roman"/>
          <w:sz w:val="24"/>
          <w:szCs w:val="24"/>
        </w:rPr>
        <w:t>ς</w:t>
      </w:r>
      <w:r w:rsidRPr="00B16E4C">
        <w:rPr>
          <w:rFonts w:ascii="Times New Roman" w:hAnsi="Times New Roman" w:cs="Times New Roman"/>
          <w:sz w:val="24"/>
          <w:szCs w:val="24"/>
        </w:rPr>
        <w:t xml:space="preserve"> χρονική</w:t>
      </w:r>
      <w:r w:rsidR="009204DA">
        <w:rPr>
          <w:rFonts w:ascii="Times New Roman" w:hAnsi="Times New Roman" w:cs="Times New Roman"/>
          <w:sz w:val="24"/>
          <w:szCs w:val="24"/>
        </w:rPr>
        <w:t>ς</w:t>
      </w:r>
      <w:r w:rsidRPr="00B16E4C">
        <w:rPr>
          <w:rFonts w:ascii="Times New Roman" w:hAnsi="Times New Roman" w:cs="Times New Roman"/>
          <w:sz w:val="24"/>
          <w:szCs w:val="24"/>
        </w:rPr>
        <w:t xml:space="preserve"> </w:t>
      </w:r>
      <w:r w:rsidR="009204DA" w:rsidRPr="00B16E4C">
        <w:rPr>
          <w:rFonts w:ascii="Times New Roman" w:hAnsi="Times New Roman" w:cs="Times New Roman"/>
          <w:sz w:val="24"/>
          <w:szCs w:val="24"/>
        </w:rPr>
        <w:t>περιόδο</w:t>
      </w:r>
      <w:r w:rsidR="009204DA">
        <w:rPr>
          <w:rFonts w:ascii="Times New Roman" w:hAnsi="Times New Roman" w:cs="Times New Roman"/>
          <w:sz w:val="24"/>
          <w:szCs w:val="24"/>
        </w:rPr>
        <w:t>υ</w:t>
      </w:r>
      <w:r w:rsidRPr="00B16E4C">
        <w:rPr>
          <w:rFonts w:ascii="Times New Roman" w:hAnsi="Times New Roman" w:cs="Times New Roman"/>
          <w:sz w:val="24"/>
          <w:szCs w:val="24"/>
        </w:rPr>
        <w:t xml:space="preserve">. </w:t>
      </w:r>
      <w:r w:rsidR="001711DD">
        <w:rPr>
          <w:rFonts w:ascii="Times New Roman" w:hAnsi="Times New Roman" w:cs="Times New Roman"/>
          <w:sz w:val="24"/>
          <w:szCs w:val="24"/>
        </w:rPr>
        <w:t>Ό</w:t>
      </w:r>
      <w:r w:rsidRPr="00B16E4C">
        <w:rPr>
          <w:rFonts w:ascii="Times New Roman" w:hAnsi="Times New Roman" w:cs="Times New Roman"/>
          <w:sz w:val="24"/>
          <w:szCs w:val="24"/>
        </w:rPr>
        <w:t>σο μεγαλύτερη είναι η χρονική περίοδος, τόσο χαμηλότερη είναι η αξιοπιστία του αντικειμένου</w:t>
      </w:r>
      <w:r w:rsidR="001711DD">
        <w:rPr>
          <w:rFonts w:ascii="Times New Roman" w:hAnsi="Times New Roman" w:cs="Times New Roman"/>
          <w:sz w:val="24"/>
          <w:szCs w:val="24"/>
        </w:rPr>
        <w:t xml:space="preserve">, δηλαδή </w:t>
      </w:r>
      <w:r w:rsidR="001711DD" w:rsidRPr="00B16E4C">
        <w:rPr>
          <w:rFonts w:ascii="Times New Roman" w:hAnsi="Times New Roman" w:cs="Times New Roman"/>
          <w:sz w:val="24"/>
          <w:szCs w:val="24"/>
        </w:rPr>
        <w:t xml:space="preserve">η αξιοπιστία ενός αντικειμένου </w:t>
      </w:r>
      <w:r w:rsidR="001711DD">
        <w:rPr>
          <w:rFonts w:ascii="Times New Roman" w:hAnsi="Times New Roman" w:cs="Times New Roman"/>
          <w:sz w:val="24"/>
          <w:szCs w:val="24"/>
        </w:rPr>
        <w:t xml:space="preserve">είναι </w:t>
      </w:r>
      <w:r w:rsidR="001711DD" w:rsidRPr="00B16E4C">
        <w:rPr>
          <w:rFonts w:ascii="Times New Roman" w:hAnsi="Times New Roman" w:cs="Times New Roman"/>
          <w:sz w:val="24"/>
          <w:szCs w:val="24"/>
        </w:rPr>
        <w:t>συνάρτηση του χρόνου</w:t>
      </w:r>
      <w:r w:rsidR="001711DD">
        <w:rPr>
          <w:rFonts w:ascii="Times New Roman" w:hAnsi="Times New Roman" w:cs="Times New Roman"/>
          <w:sz w:val="24"/>
          <w:szCs w:val="24"/>
        </w:rPr>
        <w:t>. Έ</w:t>
      </w:r>
      <w:r w:rsidRPr="00B16E4C">
        <w:rPr>
          <w:rFonts w:ascii="Times New Roman" w:hAnsi="Times New Roman" w:cs="Times New Roman"/>
          <w:sz w:val="24"/>
          <w:szCs w:val="24"/>
        </w:rPr>
        <w:t>να</w:t>
      </w:r>
      <w:r w:rsidR="001711DD">
        <w:rPr>
          <w:rFonts w:ascii="Times New Roman" w:hAnsi="Times New Roman" w:cs="Times New Roman"/>
          <w:sz w:val="24"/>
          <w:szCs w:val="24"/>
        </w:rPr>
        <w:t>ς</w:t>
      </w:r>
      <w:r w:rsidR="009204DA">
        <w:rPr>
          <w:rFonts w:ascii="Times New Roman" w:hAnsi="Times New Roman" w:cs="Times New Roman"/>
          <w:sz w:val="24"/>
          <w:szCs w:val="24"/>
        </w:rPr>
        <w:t xml:space="preserve"> </w:t>
      </w:r>
      <w:r w:rsidRPr="00B16E4C">
        <w:rPr>
          <w:rFonts w:ascii="Times New Roman" w:hAnsi="Times New Roman" w:cs="Times New Roman"/>
          <w:sz w:val="24"/>
          <w:szCs w:val="24"/>
        </w:rPr>
        <w:t>καλό</w:t>
      </w:r>
      <w:r w:rsidR="001711DD">
        <w:rPr>
          <w:rFonts w:ascii="Times New Roman" w:hAnsi="Times New Roman" w:cs="Times New Roman"/>
          <w:sz w:val="24"/>
          <w:szCs w:val="24"/>
        </w:rPr>
        <w:t>ς</w:t>
      </w:r>
      <w:r w:rsidRPr="00B16E4C">
        <w:rPr>
          <w:rFonts w:ascii="Times New Roman" w:hAnsi="Times New Roman" w:cs="Times New Roman"/>
          <w:sz w:val="24"/>
          <w:szCs w:val="24"/>
        </w:rPr>
        <w:t xml:space="preserve"> εκτιμη</w:t>
      </w:r>
      <w:r w:rsidR="009204DA">
        <w:rPr>
          <w:rFonts w:ascii="Times New Roman" w:hAnsi="Times New Roman" w:cs="Times New Roman"/>
          <w:sz w:val="24"/>
          <w:szCs w:val="24"/>
        </w:rPr>
        <w:t>τή</w:t>
      </w:r>
      <w:r w:rsidR="001711DD">
        <w:rPr>
          <w:rFonts w:ascii="Times New Roman" w:hAnsi="Times New Roman" w:cs="Times New Roman"/>
          <w:sz w:val="24"/>
          <w:szCs w:val="24"/>
        </w:rPr>
        <w:t xml:space="preserve">ς για τη </w:t>
      </w:r>
      <w:r w:rsidRPr="00B16E4C">
        <w:rPr>
          <w:rFonts w:ascii="Times New Roman" w:hAnsi="Times New Roman" w:cs="Times New Roman"/>
          <w:sz w:val="24"/>
          <w:szCs w:val="24"/>
        </w:rPr>
        <w:t xml:space="preserve">συμπεριφορά των στοιχείων σχετικά με την αξιοπιστία </w:t>
      </w:r>
      <w:r w:rsidR="001711DD">
        <w:rPr>
          <w:rFonts w:ascii="Times New Roman" w:hAnsi="Times New Roman" w:cs="Times New Roman"/>
          <w:sz w:val="24"/>
          <w:szCs w:val="24"/>
        </w:rPr>
        <w:t>τους είναι η περιοδική αξιολόγηση</w:t>
      </w:r>
      <w:r w:rsidR="009204DA">
        <w:rPr>
          <w:rFonts w:ascii="Times New Roman" w:hAnsi="Times New Roman" w:cs="Times New Roman"/>
          <w:sz w:val="24"/>
          <w:szCs w:val="24"/>
        </w:rPr>
        <w:t xml:space="preserve"> </w:t>
      </w:r>
      <w:r w:rsidRPr="00B16E4C">
        <w:rPr>
          <w:rFonts w:ascii="Times New Roman" w:hAnsi="Times New Roman" w:cs="Times New Roman"/>
          <w:sz w:val="24"/>
          <w:szCs w:val="24"/>
        </w:rPr>
        <w:t>το</w:t>
      </w:r>
      <w:r w:rsidR="001711DD">
        <w:rPr>
          <w:rFonts w:ascii="Times New Roman" w:hAnsi="Times New Roman" w:cs="Times New Roman"/>
          <w:sz w:val="24"/>
          <w:szCs w:val="24"/>
        </w:rPr>
        <w:t>υ μέσου χρόνου αποτυχίας</w:t>
      </w:r>
      <w:r w:rsidRPr="00B16E4C">
        <w:rPr>
          <w:rFonts w:ascii="Times New Roman" w:hAnsi="Times New Roman" w:cs="Times New Roman"/>
          <w:sz w:val="24"/>
          <w:szCs w:val="24"/>
        </w:rPr>
        <w:t xml:space="preserve"> MTTF που παρουσιάσαμε στην </w:t>
      </w:r>
      <w:r w:rsidR="001711DD">
        <w:rPr>
          <w:rFonts w:ascii="Times New Roman" w:hAnsi="Times New Roman" w:cs="Times New Roman"/>
          <w:sz w:val="24"/>
          <w:szCs w:val="24"/>
        </w:rPr>
        <w:t>ε</w:t>
      </w:r>
      <w:r w:rsidRPr="00B16E4C">
        <w:rPr>
          <w:rFonts w:ascii="Times New Roman" w:hAnsi="Times New Roman" w:cs="Times New Roman"/>
          <w:sz w:val="24"/>
          <w:szCs w:val="24"/>
        </w:rPr>
        <w:t>ξίσωση (</w:t>
      </w:r>
      <w:r w:rsidR="009204DA">
        <w:rPr>
          <w:rFonts w:ascii="Times New Roman" w:hAnsi="Times New Roman" w:cs="Times New Roman"/>
          <w:sz w:val="24"/>
          <w:szCs w:val="24"/>
        </w:rPr>
        <w:t>4</w:t>
      </w:r>
      <w:r w:rsidRPr="00B16E4C">
        <w:rPr>
          <w:rFonts w:ascii="Times New Roman" w:hAnsi="Times New Roman" w:cs="Times New Roman"/>
          <w:sz w:val="24"/>
          <w:szCs w:val="24"/>
        </w:rPr>
        <w:t>.6). Το</w:t>
      </w:r>
      <w:r w:rsidR="00620358">
        <w:rPr>
          <w:rFonts w:ascii="Times New Roman" w:hAnsi="Times New Roman" w:cs="Times New Roman"/>
          <w:sz w:val="24"/>
          <w:szCs w:val="24"/>
        </w:rPr>
        <w:t xml:space="preserve"> </w:t>
      </w:r>
      <w:r w:rsidR="001711DD">
        <w:rPr>
          <w:rFonts w:ascii="Times New Roman" w:hAnsi="Times New Roman" w:cs="Times New Roman"/>
          <w:sz w:val="24"/>
          <w:szCs w:val="24"/>
        </w:rPr>
        <w:t xml:space="preserve">μέτρο </w:t>
      </w:r>
      <w:r w:rsidRPr="00B16E4C">
        <w:rPr>
          <w:rFonts w:ascii="Times New Roman" w:hAnsi="Times New Roman" w:cs="Times New Roman"/>
          <w:sz w:val="24"/>
          <w:szCs w:val="24"/>
        </w:rPr>
        <w:t xml:space="preserve">MTTF </w:t>
      </w:r>
      <w:r w:rsidR="009204DA">
        <w:rPr>
          <w:rFonts w:ascii="Times New Roman" w:hAnsi="Times New Roman" w:cs="Times New Roman"/>
          <w:sz w:val="24"/>
          <w:szCs w:val="24"/>
        </w:rPr>
        <w:t xml:space="preserve"> </w:t>
      </w:r>
      <w:r w:rsidRPr="00B16E4C">
        <w:rPr>
          <w:rFonts w:ascii="Times New Roman" w:hAnsi="Times New Roman" w:cs="Times New Roman"/>
          <w:sz w:val="24"/>
          <w:szCs w:val="24"/>
        </w:rPr>
        <w:t xml:space="preserve">χρησιμοποιείται </w:t>
      </w:r>
      <w:r w:rsidR="001711DD">
        <w:rPr>
          <w:rFonts w:ascii="Times New Roman" w:hAnsi="Times New Roman" w:cs="Times New Roman"/>
          <w:sz w:val="24"/>
          <w:szCs w:val="24"/>
        </w:rPr>
        <w:t>και</w:t>
      </w:r>
      <w:r w:rsidRPr="00B16E4C">
        <w:rPr>
          <w:rFonts w:ascii="Times New Roman" w:hAnsi="Times New Roman" w:cs="Times New Roman"/>
          <w:sz w:val="24"/>
          <w:szCs w:val="24"/>
        </w:rPr>
        <w:t xml:space="preserve"> στον προγραμματισμό</w:t>
      </w:r>
      <w:r w:rsidR="001711DD">
        <w:rPr>
          <w:rFonts w:ascii="Times New Roman" w:hAnsi="Times New Roman" w:cs="Times New Roman"/>
          <w:sz w:val="24"/>
          <w:szCs w:val="24"/>
        </w:rPr>
        <w:t xml:space="preserve"> της</w:t>
      </w:r>
      <w:r w:rsidRPr="00B16E4C">
        <w:rPr>
          <w:rFonts w:ascii="Times New Roman" w:hAnsi="Times New Roman" w:cs="Times New Roman"/>
          <w:sz w:val="24"/>
          <w:szCs w:val="24"/>
        </w:rPr>
        <w:t xml:space="preserve"> παραγωγής</w:t>
      </w:r>
      <w:r w:rsidR="00620358">
        <w:rPr>
          <w:rFonts w:ascii="Times New Roman" w:hAnsi="Times New Roman" w:cs="Times New Roman"/>
          <w:sz w:val="24"/>
          <w:szCs w:val="24"/>
        </w:rPr>
        <w:t xml:space="preserve"> </w:t>
      </w:r>
      <w:r w:rsidR="00620358" w:rsidRPr="00B16E4C">
        <w:rPr>
          <w:rFonts w:ascii="Times New Roman" w:hAnsi="Times New Roman" w:cs="Times New Roman"/>
          <w:sz w:val="24"/>
          <w:szCs w:val="24"/>
        </w:rPr>
        <w:t>καθό</w:t>
      </w:r>
      <w:r w:rsidR="00620358">
        <w:rPr>
          <w:rFonts w:ascii="Times New Roman" w:hAnsi="Times New Roman" w:cs="Times New Roman"/>
          <w:sz w:val="24"/>
          <w:szCs w:val="24"/>
        </w:rPr>
        <w:t>τι</w:t>
      </w:r>
      <w:r w:rsidR="00620358" w:rsidRPr="00B16E4C">
        <w:rPr>
          <w:rFonts w:ascii="Times New Roman" w:hAnsi="Times New Roman" w:cs="Times New Roman"/>
          <w:sz w:val="24"/>
          <w:szCs w:val="24"/>
        </w:rPr>
        <w:t xml:space="preserve"> αντιπροσωπεύει το χρονικό διάστημα που αναμένεται ένα αντικείμενο</w:t>
      </w:r>
      <w:r w:rsidR="00620358">
        <w:rPr>
          <w:rFonts w:ascii="Times New Roman" w:hAnsi="Times New Roman" w:cs="Times New Roman"/>
          <w:sz w:val="24"/>
          <w:szCs w:val="24"/>
        </w:rPr>
        <w:t xml:space="preserve"> να λειτουργεί</w:t>
      </w:r>
      <w:r w:rsidR="00620358" w:rsidRPr="00B16E4C">
        <w:rPr>
          <w:rFonts w:ascii="Times New Roman" w:hAnsi="Times New Roman" w:cs="Times New Roman"/>
          <w:sz w:val="24"/>
          <w:szCs w:val="24"/>
        </w:rPr>
        <w:t xml:space="preserve"> πριν αποτύχει</w:t>
      </w:r>
      <w:r w:rsidR="00620358">
        <w:rPr>
          <w:rFonts w:ascii="Times New Roman" w:hAnsi="Times New Roman" w:cs="Times New Roman"/>
          <w:sz w:val="24"/>
          <w:szCs w:val="24"/>
        </w:rPr>
        <w:t>. Μ’ αυτό το τρόπο μπορεί να</w:t>
      </w:r>
      <w:r w:rsidRPr="00B16E4C">
        <w:rPr>
          <w:rFonts w:ascii="Times New Roman" w:hAnsi="Times New Roman" w:cs="Times New Roman"/>
          <w:sz w:val="24"/>
          <w:szCs w:val="24"/>
        </w:rPr>
        <w:t xml:space="preserve"> προσδιοριστεί εάν η επόμενη παρτίδα</w:t>
      </w:r>
      <w:r w:rsidR="009204DA">
        <w:rPr>
          <w:rFonts w:ascii="Times New Roman" w:hAnsi="Times New Roman" w:cs="Times New Roman"/>
          <w:sz w:val="24"/>
          <w:szCs w:val="24"/>
        </w:rPr>
        <w:t xml:space="preserve"> </w:t>
      </w:r>
      <w:r w:rsidR="00620358">
        <w:rPr>
          <w:rFonts w:ascii="Times New Roman" w:hAnsi="Times New Roman" w:cs="Times New Roman"/>
          <w:sz w:val="24"/>
          <w:szCs w:val="24"/>
        </w:rPr>
        <w:t xml:space="preserve">μπορεί </w:t>
      </w:r>
      <w:r w:rsidR="009204DA">
        <w:rPr>
          <w:rFonts w:ascii="Times New Roman" w:hAnsi="Times New Roman" w:cs="Times New Roman"/>
          <w:sz w:val="24"/>
          <w:szCs w:val="24"/>
        </w:rPr>
        <w:t xml:space="preserve">να παραχθεί </w:t>
      </w:r>
      <w:r w:rsidRPr="00B16E4C">
        <w:rPr>
          <w:rFonts w:ascii="Times New Roman" w:hAnsi="Times New Roman" w:cs="Times New Roman"/>
          <w:sz w:val="24"/>
          <w:szCs w:val="24"/>
        </w:rPr>
        <w:t xml:space="preserve">χωρίς διακοπή </w:t>
      </w:r>
      <w:r w:rsidRPr="00AB7B7F">
        <w:rPr>
          <w:rFonts w:ascii="Times New Roman" w:hAnsi="Times New Roman" w:cs="Times New Roman"/>
          <w:sz w:val="24"/>
          <w:szCs w:val="24"/>
        </w:rPr>
        <w:t>[</w:t>
      </w:r>
      <w:r w:rsidR="00AB7B7F">
        <w:rPr>
          <w:rFonts w:ascii="Times New Roman" w:hAnsi="Times New Roman" w:cs="Times New Roman"/>
          <w:sz w:val="24"/>
          <w:szCs w:val="24"/>
        </w:rPr>
        <w:t>2</w:t>
      </w:r>
      <w:r w:rsidRPr="00AB7B7F">
        <w:rPr>
          <w:rFonts w:ascii="Times New Roman" w:hAnsi="Times New Roman" w:cs="Times New Roman"/>
          <w:sz w:val="24"/>
          <w:szCs w:val="24"/>
        </w:rPr>
        <w:t>].</w:t>
      </w:r>
    </w:p>
    <w:p w14:paraId="6F32C502" w14:textId="77777777" w:rsidR="00CD2C83" w:rsidRDefault="00CD2C83" w:rsidP="005D6A54">
      <w:pPr>
        <w:pStyle w:val="-HTML"/>
        <w:spacing w:line="276" w:lineRule="auto"/>
        <w:rPr>
          <w:rFonts w:ascii="Times New Roman" w:hAnsi="Times New Roman" w:cs="Times New Roman"/>
          <w:sz w:val="24"/>
          <w:szCs w:val="24"/>
        </w:rPr>
      </w:pPr>
    </w:p>
    <w:p w14:paraId="09BCD491" w14:textId="77777777" w:rsidR="00602D7B" w:rsidRDefault="00602D7B" w:rsidP="005D6A54">
      <w:pPr>
        <w:pStyle w:val="-HTML"/>
        <w:spacing w:line="276" w:lineRule="auto"/>
        <w:rPr>
          <w:rFonts w:ascii="Times New Roman" w:hAnsi="Times New Roman" w:cs="Times New Roman"/>
          <w:sz w:val="24"/>
          <w:szCs w:val="24"/>
        </w:rPr>
      </w:pPr>
    </w:p>
    <w:p w14:paraId="2C337573" w14:textId="77777777" w:rsidR="00602D7B" w:rsidRDefault="00602D7B" w:rsidP="005D6A54">
      <w:pPr>
        <w:pStyle w:val="-HTML"/>
        <w:spacing w:line="276" w:lineRule="auto"/>
        <w:rPr>
          <w:rFonts w:ascii="Times New Roman" w:hAnsi="Times New Roman" w:cs="Times New Roman"/>
          <w:sz w:val="24"/>
          <w:szCs w:val="24"/>
        </w:rPr>
      </w:pPr>
    </w:p>
    <w:p w14:paraId="586938F9" w14:textId="77777777" w:rsidR="008241C2" w:rsidRPr="00CE5385" w:rsidRDefault="008241C2" w:rsidP="005F2517">
      <w:pPr>
        <w:pStyle w:val="1"/>
        <w:numPr>
          <w:ilvl w:val="0"/>
          <w:numId w:val="0"/>
        </w:numPr>
        <w:spacing w:line="276" w:lineRule="auto"/>
        <w:rPr>
          <w:rFonts w:asciiTheme="minorHAnsi" w:hAnsiTheme="minorHAnsi" w:cstheme="minorHAnsi"/>
          <w:sz w:val="28"/>
        </w:rPr>
      </w:pPr>
    </w:p>
    <w:p w14:paraId="67B32BAF" w14:textId="690FA363" w:rsidR="00B0635F" w:rsidRPr="00CE5385" w:rsidRDefault="00144D6B"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4</w:t>
      </w:r>
      <w:r w:rsidR="00B0635F" w:rsidRPr="00CE5385">
        <w:rPr>
          <w:rFonts w:asciiTheme="minorHAnsi" w:hAnsiTheme="minorHAnsi" w:cstheme="minorHAnsi"/>
          <w:sz w:val="24"/>
        </w:rPr>
        <w:t xml:space="preserve">.4.3 Επιχειρησιακή </w:t>
      </w:r>
      <w:proofErr w:type="spellStart"/>
      <w:r w:rsidR="00B0635F" w:rsidRPr="00CE5385">
        <w:rPr>
          <w:rFonts w:asciiTheme="minorHAnsi" w:hAnsiTheme="minorHAnsi" w:cstheme="minorHAnsi"/>
          <w:sz w:val="24"/>
        </w:rPr>
        <w:t>συντ</w:t>
      </w:r>
      <w:r w:rsidRPr="00CE5385">
        <w:rPr>
          <w:rFonts w:asciiTheme="minorHAnsi" w:hAnsiTheme="minorHAnsi" w:cstheme="minorHAnsi"/>
          <w:sz w:val="24"/>
        </w:rPr>
        <w:t>η</w:t>
      </w:r>
      <w:r w:rsidR="00B0635F" w:rsidRPr="00CE5385">
        <w:rPr>
          <w:rFonts w:asciiTheme="minorHAnsi" w:hAnsiTheme="minorHAnsi" w:cstheme="minorHAnsi"/>
          <w:sz w:val="24"/>
        </w:rPr>
        <w:t>ρηση</w:t>
      </w:r>
      <w:r w:rsidRPr="00CE5385">
        <w:rPr>
          <w:rFonts w:asciiTheme="minorHAnsi" w:hAnsiTheme="minorHAnsi" w:cstheme="minorHAnsi"/>
          <w:sz w:val="24"/>
        </w:rPr>
        <w:t>μότητα</w:t>
      </w:r>
      <w:proofErr w:type="spellEnd"/>
    </w:p>
    <w:p w14:paraId="5F9FB748" w14:textId="77777777" w:rsidR="00144D6B" w:rsidRPr="00B16E4C" w:rsidRDefault="00144D6B" w:rsidP="005D6A54">
      <w:pPr>
        <w:pStyle w:val="-HTML"/>
        <w:spacing w:line="276" w:lineRule="auto"/>
        <w:rPr>
          <w:rFonts w:ascii="Times New Roman" w:hAnsi="Times New Roman" w:cs="Times New Roman"/>
          <w:sz w:val="24"/>
          <w:szCs w:val="24"/>
        </w:rPr>
      </w:pPr>
    </w:p>
    <w:p w14:paraId="0D4735C7" w14:textId="77777777" w:rsidR="00B0635F" w:rsidRPr="00B16E4C" w:rsidRDefault="00B0635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Η </w:t>
      </w:r>
      <w:proofErr w:type="spellStart"/>
      <w:r w:rsidRPr="00B16E4C">
        <w:rPr>
          <w:rFonts w:ascii="Times New Roman" w:hAnsi="Times New Roman" w:cs="Times New Roman"/>
          <w:sz w:val="24"/>
          <w:szCs w:val="24"/>
        </w:rPr>
        <w:t>συντ</w:t>
      </w:r>
      <w:r w:rsidR="00144D6B">
        <w:rPr>
          <w:rFonts w:ascii="Times New Roman" w:hAnsi="Times New Roman" w:cs="Times New Roman"/>
          <w:sz w:val="24"/>
          <w:szCs w:val="24"/>
        </w:rPr>
        <w:t>η</w:t>
      </w:r>
      <w:r w:rsidRPr="00B16E4C">
        <w:rPr>
          <w:rFonts w:ascii="Times New Roman" w:hAnsi="Times New Roman" w:cs="Times New Roman"/>
          <w:sz w:val="24"/>
          <w:szCs w:val="24"/>
        </w:rPr>
        <w:t>ρηση</w:t>
      </w:r>
      <w:r w:rsidR="00144D6B">
        <w:rPr>
          <w:rFonts w:ascii="Times New Roman" w:hAnsi="Times New Roman" w:cs="Times New Roman"/>
          <w:sz w:val="24"/>
          <w:szCs w:val="24"/>
        </w:rPr>
        <w:t>μότητα</w:t>
      </w:r>
      <w:proofErr w:type="spellEnd"/>
      <w:r w:rsidRPr="00B16E4C">
        <w:rPr>
          <w:rFonts w:ascii="Times New Roman" w:hAnsi="Times New Roman" w:cs="Times New Roman"/>
          <w:sz w:val="24"/>
          <w:szCs w:val="24"/>
        </w:rPr>
        <w:t xml:space="preserve"> μπορεί να οριστεί ως η πιθανότητα επιστροφής </w:t>
      </w:r>
      <w:r w:rsidR="00144D6B">
        <w:rPr>
          <w:rFonts w:ascii="Times New Roman" w:hAnsi="Times New Roman" w:cs="Times New Roman"/>
          <w:sz w:val="24"/>
          <w:szCs w:val="24"/>
        </w:rPr>
        <w:t xml:space="preserve"> του </w:t>
      </w:r>
      <w:r w:rsidRPr="00B16E4C">
        <w:rPr>
          <w:rFonts w:ascii="Times New Roman" w:hAnsi="Times New Roman" w:cs="Times New Roman"/>
          <w:sz w:val="24"/>
          <w:szCs w:val="24"/>
        </w:rPr>
        <w:t>εξοπλισμού</w:t>
      </w:r>
      <w:r w:rsidR="00144D6B">
        <w:rPr>
          <w:rFonts w:ascii="Times New Roman" w:hAnsi="Times New Roman" w:cs="Times New Roman"/>
          <w:sz w:val="24"/>
          <w:szCs w:val="24"/>
        </w:rPr>
        <w:t xml:space="preserve"> σε </w:t>
      </w:r>
      <w:r w:rsidRPr="00B16E4C">
        <w:rPr>
          <w:rFonts w:ascii="Times New Roman" w:hAnsi="Times New Roman" w:cs="Times New Roman"/>
          <w:sz w:val="24"/>
          <w:szCs w:val="24"/>
        </w:rPr>
        <w:t>μια κατάσταση στην οποία μπορεί να εκπληρώσει την αποστολή</w:t>
      </w:r>
      <w:r w:rsidR="00144D6B">
        <w:rPr>
          <w:rFonts w:ascii="Times New Roman" w:hAnsi="Times New Roman" w:cs="Times New Roman"/>
          <w:sz w:val="24"/>
          <w:szCs w:val="24"/>
        </w:rPr>
        <w:t xml:space="preserve"> του</w:t>
      </w:r>
      <w:r w:rsidRPr="00B16E4C">
        <w:rPr>
          <w:rFonts w:ascii="Times New Roman" w:hAnsi="Times New Roman" w:cs="Times New Roman"/>
          <w:sz w:val="24"/>
          <w:szCs w:val="24"/>
        </w:rPr>
        <w:t xml:space="preserve"> σε μια δεδομένη χρονική περίοδο, μετά την εμφάνιση</w:t>
      </w:r>
      <w:r w:rsidR="00144D6B">
        <w:rPr>
          <w:rFonts w:ascii="Times New Roman" w:hAnsi="Times New Roman" w:cs="Times New Roman"/>
          <w:sz w:val="24"/>
          <w:szCs w:val="24"/>
        </w:rPr>
        <w:t xml:space="preserve"> αστοχίας</w:t>
      </w:r>
      <w:r w:rsidRPr="00B16E4C">
        <w:rPr>
          <w:rFonts w:ascii="Times New Roman" w:hAnsi="Times New Roman" w:cs="Times New Roman"/>
          <w:sz w:val="24"/>
          <w:szCs w:val="24"/>
        </w:rPr>
        <w:t xml:space="preserve"> και χρήση προκαθορισμένων διαδικασιών συντήρησης.</w:t>
      </w:r>
    </w:p>
    <w:p w14:paraId="7FE6C6FD" w14:textId="7CF5A5FD" w:rsidR="00B0635F" w:rsidRPr="00B16E4C" w:rsidRDefault="00B0635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Η λειτουργική </w:t>
      </w:r>
      <w:proofErr w:type="spellStart"/>
      <w:r w:rsidRPr="00B16E4C">
        <w:rPr>
          <w:rFonts w:ascii="Times New Roman" w:hAnsi="Times New Roman" w:cs="Times New Roman"/>
          <w:sz w:val="24"/>
          <w:szCs w:val="24"/>
        </w:rPr>
        <w:t>συντ</w:t>
      </w:r>
      <w:r w:rsidR="00144D6B">
        <w:rPr>
          <w:rFonts w:ascii="Times New Roman" w:hAnsi="Times New Roman" w:cs="Times New Roman"/>
          <w:sz w:val="24"/>
          <w:szCs w:val="24"/>
        </w:rPr>
        <w:t>η</w:t>
      </w:r>
      <w:r w:rsidRPr="00B16E4C">
        <w:rPr>
          <w:rFonts w:ascii="Times New Roman" w:hAnsi="Times New Roman" w:cs="Times New Roman"/>
          <w:sz w:val="24"/>
          <w:szCs w:val="24"/>
        </w:rPr>
        <w:t>ρηση</w:t>
      </w:r>
      <w:r w:rsidR="00144D6B">
        <w:rPr>
          <w:rFonts w:ascii="Times New Roman" w:hAnsi="Times New Roman" w:cs="Times New Roman"/>
          <w:sz w:val="24"/>
          <w:szCs w:val="24"/>
        </w:rPr>
        <w:t>μότητα</w:t>
      </w:r>
      <w:proofErr w:type="spellEnd"/>
      <w:r w:rsidRPr="00B16E4C">
        <w:rPr>
          <w:rFonts w:ascii="Times New Roman" w:hAnsi="Times New Roman" w:cs="Times New Roman"/>
          <w:sz w:val="24"/>
          <w:szCs w:val="24"/>
        </w:rPr>
        <w:t xml:space="preserve"> </w:t>
      </w:r>
      <w:r w:rsidR="00067EF1">
        <w:rPr>
          <w:rFonts w:ascii="Times New Roman" w:hAnsi="Times New Roman" w:cs="Times New Roman"/>
          <w:sz w:val="24"/>
          <w:szCs w:val="24"/>
        </w:rPr>
        <w:t xml:space="preserve">αναφέρεται στο </w:t>
      </w:r>
      <w:r w:rsidRPr="00B16E4C">
        <w:rPr>
          <w:rFonts w:ascii="Times New Roman" w:hAnsi="Times New Roman" w:cs="Times New Roman"/>
          <w:sz w:val="24"/>
          <w:szCs w:val="24"/>
        </w:rPr>
        <w:t>σχεδιασμό και την πολυπλοκότητα του</w:t>
      </w:r>
      <w:r w:rsidR="00144D6B">
        <w:rPr>
          <w:rFonts w:ascii="Times New Roman" w:hAnsi="Times New Roman" w:cs="Times New Roman"/>
          <w:sz w:val="24"/>
          <w:szCs w:val="24"/>
        </w:rPr>
        <w:t xml:space="preserve"> </w:t>
      </w:r>
      <w:r w:rsidRPr="00B16E4C">
        <w:rPr>
          <w:rFonts w:ascii="Times New Roman" w:hAnsi="Times New Roman" w:cs="Times New Roman"/>
          <w:sz w:val="24"/>
          <w:szCs w:val="24"/>
        </w:rPr>
        <w:t xml:space="preserve"> εξοπλισμ</w:t>
      </w:r>
      <w:r w:rsidR="00144D6B">
        <w:rPr>
          <w:rFonts w:ascii="Times New Roman" w:hAnsi="Times New Roman" w:cs="Times New Roman"/>
          <w:sz w:val="24"/>
          <w:szCs w:val="24"/>
        </w:rPr>
        <w:t>ού αλλά</w:t>
      </w:r>
      <w:r w:rsidRPr="00B16E4C">
        <w:rPr>
          <w:rFonts w:ascii="Times New Roman" w:hAnsi="Times New Roman" w:cs="Times New Roman"/>
          <w:sz w:val="24"/>
          <w:szCs w:val="24"/>
        </w:rPr>
        <w:t xml:space="preserve"> και </w:t>
      </w:r>
      <w:r w:rsidR="00067EF1">
        <w:rPr>
          <w:rFonts w:ascii="Times New Roman" w:hAnsi="Times New Roman" w:cs="Times New Roman"/>
          <w:sz w:val="24"/>
          <w:szCs w:val="24"/>
        </w:rPr>
        <w:t>σ</w:t>
      </w:r>
      <w:r w:rsidR="00144D6B">
        <w:rPr>
          <w:rFonts w:ascii="Times New Roman" w:hAnsi="Times New Roman" w:cs="Times New Roman"/>
          <w:sz w:val="24"/>
          <w:szCs w:val="24"/>
        </w:rPr>
        <w:t>ε</w:t>
      </w:r>
      <w:r w:rsidRPr="00B16E4C">
        <w:rPr>
          <w:rFonts w:ascii="Times New Roman" w:hAnsi="Times New Roman" w:cs="Times New Roman"/>
          <w:sz w:val="24"/>
          <w:szCs w:val="24"/>
        </w:rPr>
        <w:t xml:space="preserve"> άλλες </w:t>
      </w:r>
      <w:r w:rsidR="00067EF1">
        <w:rPr>
          <w:rFonts w:ascii="Times New Roman" w:hAnsi="Times New Roman" w:cs="Times New Roman"/>
          <w:sz w:val="24"/>
          <w:szCs w:val="24"/>
        </w:rPr>
        <w:t>παραμέτρους</w:t>
      </w:r>
      <w:r w:rsidR="00144D6B">
        <w:rPr>
          <w:rFonts w:ascii="Times New Roman" w:hAnsi="Times New Roman" w:cs="Times New Roman"/>
          <w:sz w:val="24"/>
          <w:szCs w:val="24"/>
        </w:rPr>
        <w:t>,</w:t>
      </w:r>
      <w:r w:rsidRPr="00B16E4C">
        <w:rPr>
          <w:rFonts w:ascii="Times New Roman" w:hAnsi="Times New Roman" w:cs="Times New Roman"/>
          <w:sz w:val="24"/>
          <w:szCs w:val="24"/>
        </w:rPr>
        <w:t xml:space="preserve"> </w:t>
      </w:r>
      <w:r w:rsidR="00067EF1">
        <w:rPr>
          <w:rFonts w:ascii="Times New Roman" w:hAnsi="Times New Roman" w:cs="Times New Roman"/>
          <w:sz w:val="24"/>
          <w:szCs w:val="24"/>
        </w:rPr>
        <w:t xml:space="preserve">όπως είναι </w:t>
      </w:r>
      <w:r w:rsidRPr="00B16E4C">
        <w:rPr>
          <w:rFonts w:ascii="Times New Roman" w:hAnsi="Times New Roman" w:cs="Times New Roman"/>
          <w:sz w:val="24"/>
          <w:szCs w:val="24"/>
        </w:rPr>
        <w:t>τα προσόντα</w:t>
      </w:r>
      <w:r w:rsidR="00067EF1">
        <w:rPr>
          <w:rFonts w:ascii="Times New Roman" w:hAnsi="Times New Roman" w:cs="Times New Roman"/>
          <w:sz w:val="24"/>
          <w:szCs w:val="24"/>
        </w:rPr>
        <w:t xml:space="preserve"> με τα οποία είναι εφοδιασμένο</w:t>
      </w:r>
      <w:r w:rsidRPr="00B16E4C">
        <w:rPr>
          <w:rFonts w:ascii="Times New Roman" w:hAnsi="Times New Roman" w:cs="Times New Roman"/>
          <w:sz w:val="24"/>
          <w:szCs w:val="24"/>
        </w:rPr>
        <w:t xml:space="preserve"> το προσωπικ</w:t>
      </w:r>
      <w:r w:rsidR="00067EF1">
        <w:rPr>
          <w:rFonts w:ascii="Times New Roman" w:hAnsi="Times New Roman" w:cs="Times New Roman"/>
          <w:sz w:val="24"/>
          <w:szCs w:val="24"/>
        </w:rPr>
        <w:t>ό</w:t>
      </w:r>
      <w:r w:rsidRPr="00B16E4C">
        <w:rPr>
          <w:rFonts w:ascii="Times New Roman" w:hAnsi="Times New Roman" w:cs="Times New Roman"/>
          <w:sz w:val="24"/>
          <w:szCs w:val="24"/>
        </w:rPr>
        <w:t>, η διαθεσιμότητα των απαιτούμενων εργαλείων συντήρησης</w:t>
      </w:r>
      <w:r w:rsidR="00AA65C0">
        <w:rPr>
          <w:rFonts w:ascii="Times New Roman" w:hAnsi="Times New Roman" w:cs="Times New Roman"/>
          <w:sz w:val="24"/>
          <w:szCs w:val="24"/>
        </w:rPr>
        <w:t>, η εκπλήρωση των διαδικασιών συντήρησης,</w:t>
      </w:r>
      <w:r w:rsidRPr="00B16E4C">
        <w:rPr>
          <w:rFonts w:ascii="Times New Roman" w:hAnsi="Times New Roman" w:cs="Times New Roman"/>
          <w:sz w:val="24"/>
          <w:szCs w:val="24"/>
        </w:rPr>
        <w:t xml:space="preserve"> </w:t>
      </w:r>
      <w:r w:rsidR="00AA65C0">
        <w:rPr>
          <w:rFonts w:ascii="Times New Roman" w:hAnsi="Times New Roman" w:cs="Times New Roman"/>
          <w:sz w:val="24"/>
          <w:szCs w:val="24"/>
        </w:rPr>
        <w:t xml:space="preserve">κλπ. </w:t>
      </w:r>
    </w:p>
    <w:p w14:paraId="536CE4D9" w14:textId="787B83D3" w:rsidR="00B0635F" w:rsidRPr="00B16E4C" w:rsidRDefault="00AA65C0"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Θ</w:t>
      </w:r>
      <w:r w:rsidR="00B0635F" w:rsidRPr="00B16E4C">
        <w:rPr>
          <w:rFonts w:ascii="Times New Roman" w:hAnsi="Times New Roman" w:cs="Times New Roman"/>
          <w:sz w:val="24"/>
          <w:szCs w:val="24"/>
        </w:rPr>
        <w:t xml:space="preserve">εμελιώδες μέτρο </w:t>
      </w:r>
      <w:r>
        <w:rPr>
          <w:rFonts w:ascii="Times New Roman" w:hAnsi="Times New Roman" w:cs="Times New Roman"/>
          <w:sz w:val="24"/>
          <w:szCs w:val="24"/>
        </w:rPr>
        <w:t>σ</w:t>
      </w:r>
      <w:r w:rsidR="00B0635F" w:rsidRPr="00B16E4C">
        <w:rPr>
          <w:rFonts w:ascii="Times New Roman" w:hAnsi="Times New Roman" w:cs="Times New Roman"/>
          <w:sz w:val="24"/>
          <w:szCs w:val="24"/>
        </w:rPr>
        <w:t xml:space="preserve">την αξιολόγηση της λειτουργικής </w:t>
      </w:r>
      <w:proofErr w:type="spellStart"/>
      <w:r w:rsidR="00B0635F" w:rsidRPr="00B16E4C">
        <w:rPr>
          <w:rFonts w:ascii="Times New Roman" w:hAnsi="Times New Roman" w:cs="Times New Roman"/>
          <w:sz w:val="24"/>
          <w:szCs w:val="24"/>
        </w:rPr>
        <w:t>συντηρη</w:t>
      </w:r>
      <w:r w:rsidR="007E78F0">
        <w:rPr>
          <w:rFonts w:ascii="Times New Roman" w:hAnsi="Times New Roman" w:cs="Times New Roman"/>
          <w:sz w:val="24"/>
          <w:szCs w:val="24"/>
        </w:rPr>
        <w:t>σημότητας</w:t>
      </w:r>
      <w:proofErr w:type="spellEnd"/>
      <w:r w:rsidR="00B0635F" w:rsidRPr="00B16E4C">
        <w:rPr>
          <w:rFonts w:ascii="Times New Roman" w:hAnsi="Times New Roman" w:cs="Times New Roman"/>
          <w:sz w:val="24"/>
          <w:szCs w:val="24"/>
        </w:rPr>
        <w:t xml:space="preserve"> είναι</w:t>
      </w:r>
      <w:r>
        <w:rPr>
          <w:rFonts w:ascii="Times New Roman" w:hAnsi="Times New Roman" w:cs="Times New Roman"/>
          <w:sz w:val="24"/>
          <w:szCs w:val="24"/>
        </w:rPr>
        <w:t xml:space="preserve"> το μέτρο του </w:t>
      </w:r>
      <w:r w:rsidR="00B0635F" w:rsidRPr="00B16E4C">
        <w:rPr>
          <w:rFonts w:ascii="Times New Roman" w:hAnsi="Times New Roman" w:cs="Times New Roman"/>
          <w:sz w:val="24"/>
          <w:szCs w:val="24"/>
        </w:rPr>
        <w:t>μέσο</w:t>
      </w:r>
      <w:r>
        <w:rPr>
          <w:rFonts w:ascii="Times New Roman" w:hAnsi="Times New Roman" w:cs="Times New Roman"/>
          <w:sz w:val="24"/>
          <w:szCs w:val="24"/>
        </w:rPr>
        <w:t>υ</w:t>
      </w:r>
      <w:r w:rsidR="00B0635F" w:rsidRPr="00B16E4C">
        <w:rPr>
          <w:rFonts w:ascii="Times New Roman" w:hAnsi="Times New Roman" w:cs="Times New Roman"/>
          <w:sz w:val="24"/>
          <w:szCs w:val="24"/>
        </w:rPr>
        <w:t xml:space="preserve"> χρόνο</w:t>
      </w:r>
      <w:r>
        <w:rPr>
          <w:rFonts w:ascii="Times New Roman" w:hAnsi="Times New Roman" w:cs="Times New Roman"/>
          <w:sz w:val="24"/>
          <w:szCs w:val="24"/>
        </w:rPr>
        <w:t>υ</w:t>
      </w:r>
      <w:r w:rsidR="00B0635F" w:rsidRPr="00B16E4C">
        <w:rPr>
          <w:rFonts w:ascii="Times New Roman" w:hAnsi="Times New Roman" w:cs="Times New Roman"/>
          <w:sz w:val="24"/>
          <w:szCs w:val="24"/>
        </w:rPr>
        <w:t xml:space="preserve"> επισκευή</w:t>
      </w:r>
      <w:r>
        <w:rPr>
          <w:rFonts w:ascii="Times New Roman" w:hAnsi="Times New Roman" w:cs="Times New Roman"/>
          <w:sz w:val="24"/>
          <w:szCs w:val="24"/>
        </w:rPr>
        <w:t>ς</w:t>
      </w:r>
      <w:r w:rsidR="00B0635F" w:rsidRPr="00B16E4C">
        <w:rPr>
          <w:rFonts w:ascii="Times New Roman" w:hAnsi="Times New Roman" w:cs="Times New Roman"/>
          <w:sz w:val="24"/>
          <w:szCs w:val="24"/>
        </w:rPr>
        <w:t xml:space="preserve"> (MTTR) </w:t>
      </w:r>
      <w:r w:rsidR="00067EF1">
        <w:rPr>
          <w:rFonts w:ascii="Times New Roman" w:hAnsi="Times New Roman" w:cs="Times New Roman"/>
          <w:sz w:val="24"/>
          <w:szCs w:val="24"/>
        </w:rPr>
        <w:t>σύμφωνα με την ε</w:t>
      </w:r>
      <w:r w:rsidR="00B0635F" w:rsidRPr="00B16E4C">
        <w:rPr>
          <w:rFonts w:ascii="Times New Roman" w:hAnsi="Times New Roman" w:cs="Times New Roman"/>
          <w:sz w:val="24"/>
          <w:szCs w:val="24"/>
        </w:rPr>
        <w:t>ξίσωση (</w:t>
      </w:r>
      <w:r w:rsidR="007E78F0">
        <w:rPr>
          <w:rFonts w:ascii="Times New Roman" w:hAnsi="Times New Roman" w:cs="Times New Roman"/>
          <w:sz w:val="24"/>
          <w:szCs w:val="24"/>
        </w:rPr>
        <w:t>4</w:t>
      </w:r>
      <w:r w:rsidR="00B0635F" w:rsidRPr="00B16E4C">
        <w:rPr>
          <w:rFonts w:ascii="Times New Roman" w:hAnsi="Times New Roman" w:cs="Times New Roman"/>
          <w:sz w:val="24"/>
          <w:szCs w:val="24"/>
        </w:rPr>
        <w:t>.8)</w:t>
      </w:r>
      <w:r>
        <w:rPr>
          <w:rFonts w:ascii="Times New Roman" w:hAnsi="Times New Roman" w:cs="Times New Roman"/>
          <w:sz w:val="24"/>
          <w:szCs w:val="24"/>
        </w:rPr>
        <w:t>. Μ</w:t>
      </w:r>
      <w:r w:rsidR="00B0635F" w:rsidRPr="00B16E4C">
        <w:rPr>
          <w:rFonts w:ascii="Times New Roman" w:hAnsi="Times New Roman" w:cs="Times New Roman"/>
          <w:sz w:val="24"/>
          <w:szCs w:val="24"/>
        </w:rPr>
        <w:t>ετρά τους χρόνους επισκευής και</w:t>
      </w:r>
      <w:r w:rsidR="007E78F0">
        <w:rPr>
          <w:rFonts w:ascii="Times New Roman" w:hAnsi="Times New Roman" w:cs="Times New Roman"/>
          <w:sz w:val="24"/>
          <w:szCs w:val="24"/>
        </w:rPr>
        <w:t xml:space="preserve"> τις </w:t>
      </w:r>
      <w:r w:rsidR="00B0635F" w:rsidRPr="00B16E4C">
        <w:rPr>
          <w:rFonts w:ascii="Times New Roman" w:hAnsi="Times New Roman" w:cs="Times New Roman"/>
          <w:sz w:val="24"/>
          <w:szCs w:val="24"/>
        </w:rPr>
        <w:t xml:space="preserve">τεχνικές καθυστερήσεις </w:t>
      </w:r>
      <w:r>
        <w:rPr>
          <w:rFonts w:ascii="Times New Roman" w:hAnsi="Times New Roman" w:cs="Times New Roman"/>
          <w:sz w:val="24"/>
          <w:szCs w:val="24"/>
        </w:rPr>
        <w:t>υπό τον</w:t>
      </w:r>
      <w:r w:rsidR="00B0635F" w:rsidRPr="00B16E4C">
        <w:rPr>
          <w:rFonts w:ascii="Times New Roman" w:hAnsi="Times New Roman" w:cs="Times New Roman"/>
          <w:sz w:val="24"/>
          <w:szCs w:val="24"/>
        </w:rPr>
        <w:t xml:space="preserve"> </w:t>
      </w:r>
      <w:r w:rsidR="00B0635F" w:rsidRPr="00752892">
        <w:rPr>
          <w:rFonts w:ascii="Times New Roman" w:hAnsi="Times New Roman" w:cs="Times New Roman"/>
          <w:sz w:val="24"/>
          <w:szCs w:val="24"/>
        </w:rPr>
        <w:t>έλεγχο του οργανισμού συντήρησης.</w:t>
      </w:r>
      <w:r>
        <w:rPr>
          <w:rFonts w:ascii="Times New Roman" w:hAnsi="Times New Roman" w:cs="Times New Roman"/>
          <w:sz w:val="24"/>
          <w:szCs w:val="24"/>
        </w:rPr>
        <w:t xml:space="preserve"> Από το</w:t>
      </w:r>
      <w:r w:rsidR="00B0635F" w:rsidRPr="00752892">
        <w:rPr>
          <w:rFonts w:ascii="Times New Roman" w:hAnsi="Times New Roman" w:cs="Times New Roman"/>
          <w:sz w:val="24"/>
          <w:szCs w:val="24"/>
        </w:rPr>
        <w:t xml:space="preserve"> MTTR</w:t>
      </w:r>
      <w:r w:rsidR="007E78F0" w:rsidRPr="00752892">
        <w:rPr>
          <w:rFonts w:ascii="Times New Roman" w:hAnsi="Times New Roman" w:cs="Times New Roman"/>
          <w:sz w:val="24"/>
          <w:szCs w:val="24"/>
        </w:rPr>
        <w:t xml:space="preserve"> </w:t>
      </w:r>
      <w:r>
        <w:rPr>
          <w:rFonts w:ascii="Times New Roman" w:hAnsi="Times New Roman" w:cs="Times New Roman"/>
          <w:sz w:val="24"/>
          <w:szCs w:val="24"/>
        </w:rPr>
        <w:t xml:space="preserve">εξαιρούνται οι </w:t>
      </w:r>
      <w:r w:rsidR="00752892" w:rsidRPr="00752892">
        <w:rPr>
          <w:rFonts w:ascii="Times New Roman" w:hAnsi="Times New Roman" w:cs="Times New Roman"/>
          <w:sz w:val="24"/>
          <w:szCs w:val="24"/>
        </w:rPr>
        <w:t xml:space="preserve">εφοδιαστικές </w:t>
      </w:r>
      <w:r w:rsidR="00B0635F" w:rsidRPr="00752892">
        <w:rPr>
          <w:rFonts w:ascii="Times New Roman" w:hAnsi="Times New Roman" w:cs="Times New Roman"/>
          <w:sz w:val="24"/>
          <w:szCs w:val="24"/>
        </w:rPr>
        <w:t>καθυστερήσεις που ενδ</w:t>
      </w:r>
      <w:r>
        <w:rPr>
          <w:rFonts w:ascii="Times New Roman" w:hAnsi="Times New Roman" w:cs="Times New Roman"/>
          <w:sz w:val="24"/>
          <w:szCs w:val="24"/>
        </w:rPr>
        <w:t xml:space="preserve">εχομένως </w:t>
      </w:r>
      <w:r w:rsidR="00B0635F" w:rsidRPr="00752892">
        <w:rPr>
          <w:rFonts w:ascii="Times New Roman" w:hAnsi="Times New Roman" w:cs="Times New Roman"/>
          <w:sz w:val="24"/>
          <w:szCs w:val="24"/>
        </w:rPr>
        <w:t xml:space="preserve"> αυξ</w:t>
      </w:r>
      <w:r>
        <w:rPr>
          <w:rFonts w:ascii="Times New Roman" w:hAnsi="Times New Roman" w:cs="Times New Roman"/>
          <w:sz w:val="24"/>
          <w:szCs w:val="24"/>
        </w:rPr>
        <w:t>άνουν</w:t>
      </w:r>
      <w:r w:rsidR="00B0635F" w:rsidRPr="00752892">
        <w:rPr>
          <w:rFonts w:ascii="Times New Roman" w:hAnsi="Times New Roman" w:cs="Times New Roman"/>
          <w:sz w:val="24"/>
          <w:szCs w:val="24"/>
        </w:rPr>
        <w:t xml:space="preserve"> τη διακοπή λειτουργίας του</w:t>
      </w:r>
      <w:r w:rsidR="00B0635F" w:rsidRPr="00B16E4C">
        <w:rPr>
          <w:rFonts w:ascii="Times New Roman" w:hAnsi="Times New Roman" w:cs="Times New Roman"/>
          <w:sz w:val="24"/>
          <w:szCs w:val="24"/>
        </w:rPr>
        <w:t xml:space="preserve"> εξοπλισμού</w:t>
      </w:r>
      <w:r>
        <w:rPr>
          <w:rFonts w:ascii="Times New Roman" w:hAnsi="Times New Roman" w:cs="Times New Roman"/>
          <w:sz w:val="24"/>
          <w:szCs w:val="24"/>
        </w:rPr>
        <w:t>.</w:t>
      </w:r>
    </w:p>
    <w:p w14:paraId="13944C4D" w14:textId="77777777" w:rsidR="00B0635F" w:rsidRPr="00B16E4C" w:rsidRDefault="00B0635F" w:rsidP="005D6A54">
      <w:pPr>
        <w:spacing w:line="276" w:lineRule="auto"/>
        <w:rPr>
          <w:rFonts w:ascii="Times New Roman" w:hAnsi="Times New Roman" w:cs="Times New Roman"/>
          <w:szCs w:val="24"/>
        </w:rPr>
      </w:pPr>
    </w:p>
    <w:p w14:paraId="3B3FD5ED" w14:textId="77777777" w:rsidR="0044557C" w:rsidRPr="00CE5385" w:rsidRDefault="00EA2CD0" w:rsidP="00B32AFA">
      <w:pPr>
        <w:pStyle w:val="2"/>
        <w:numPr>
          <w:ilvl w:val="0"/>
          <w:numId w:val="0"/>
        </w:numPr>
        <w:spacing w:line="276" w:lineRule="auto"/>
        <w:ind w:left="576" w:hanging="576"/>
        <w:rPr>
          <w:rFonts w:asciiTheme="minorHAnsi" w:hAnsiTheme="minorHAnsi" w:cstheme="minorHAnsi"/>
          <w:sz w:val="24"/>
        </w:rPr>
      </w:pPr>
      <w:r w:rsidRPr="00CE5385">
        <w:rPr>
          <w:rFonts w:asciiTheme="minorHAnsi" w:hAnsiTheme="minorHAnsi" w:cstheme="minorHAnsi"/>
          <w:sz w:val="24"/>
        </w:rPr>
        <w:t>4</w:t>
      </w:r>
      <w:r w:rsidR="0044557C" w:rsidRPr="00CE5385">
        <w:rPr>
          <w:rFonts w:asciiTheme="minorHAnsi" w:hAnsiTheme="minorHAnsi" w:cstheme="minorHAnsi"/>
          <w:sz w:val="24"/>
        </w:rPr>
        <w:t xml:space="preserve">.5 Αξιολόγηση αποτελεσματικότητας </w:t>
      </w:r>
      <w:r w:rsidR="004B5095" w:rsidRPr="00CE5385">
        <w:rPr>
          <w:rFonts w:asciiTheme="minorHAnsi" w:hAnsiTheme="minorHAnsi" w:cstheme="minorHAnsi"/>
          <w:sz w:val="24"/>
        </w:rPr>
        <w:t xml:space="preserve">της </w:t>
      </w:r>
      <w:r w:rsidR="0044557C" w:rsidRPr="00CE5385">
        <w:rPr>
          <w:rFonts w:asciiTheme="minorHAnsi" w:hAnsiTheme="minorHAnsi" w:cstheme="minorHAnsi"/>
          <w:sz w:val="24"/>
        </w:rPr>
        <w:t>διαχείρισης συντήρησης</w:t>
      </w:r>
    </w:p>
    <w:p w14:paraId="1AFEC888" w14:textId="77777777" w:rsidR="0044557C" w:rsidRPr="00B16E4C" w:rsidRDefault="0044557C" w:rsidP="005D6A54">
      <w:pPr>
        <w:pStyle w:val="-HTML"/>
        <w:spacing w:line="276" w:lineRule="auto"/>
        <w:rPr>
          <w:rFonts w:ascii="Times New Roman" w:hAnsi="Times New Roman" w:cs="Times New Roman"/>
          <w:sz w:val="24"/>
          <w:szCs w:val="24"/>
        </w:rPr>
      </w:pPr>
    </w:p>
    <w:p w14:paraId="3B5FBE4E" w14:textId="5FA11F43" w:rsidR="0044557C" w:rsidRDefault="0044557C"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Στο </w:t>
      </w:r>
      <w:r w:rsidR="00AA65C0">
        <w:rPr>
          <w:rFonts w:ascii="Times New Roman" w:hAnsi="Times New Roman" w:cs="Times New Roman"/>
          <w:sz w:val="24"/>
          <w:szCs w:val="24"/>
        </w:rPr>
        <w:t>πρώτο κ</w:t>
      </w:r>
      <w:r w:rsidRPr="00B16E4C">
        <w:rPr>
          <w:rFonts w:ascii="Times New Roman" w:hAnsi="Times New Roman" w:cs="Times New Roman"/>
          <w:sz w:val="24"/>
          <w:szCs w:val="24"/>
        </w:rPr>
        <w:t>εφάλαιο</w:t>
      </w:r>
      <w:r w:rsidR="00AA65C0">
        <w:rPr>
          <w:rFonts w:ascii="Times New Roman" w:hAnsi="Times New Roman" w:cs="Times New Roman"/>
          <w:sz w:val="24"/>
          <w:szCs w:val="24"/>
        </w:rPr>
        <w:t xml:space="preserve"> </w:t>
      </w:r>
      <w:r w:rsidR="00EA2CD0" w:rsidRPr="00B16E4C">
        <w:rPr>
          <w:rFonts w:ascii="Times New Roman" w:hAnsi="Times New Roman" w:cs="Times New Roman"/>
          <w:sz w:val="24"/>
          <w:szCs w:val="24"/>
        </w:rPr>
        <w:t>αυτ</w:t>
      </w:r>
      <w:r w:rsidR="00EA2CD0">
        <w:rPr>
          <w:rFonts w:ascii="Times New Roman" w:hAnsi="Times New Roman" w:cs="Times New Roman"/>
          <w:sz w:val="24"/>
          <w:szCs w:val="24"/>
        </w:rPr>
        <w:t>ής</w:t>
      </w:r>
      <w:r w:rsidRPr="00B16E4C">
        <w:rPr>
          <w:rFonts w:ascii="Times New Roman" w:hAnsi="Times New Roman" w:cs="Times New Roman"/>
          <w:sz w:val="24"/>
          <w:szCs w:val="24"/>
        </w:rPr>
        <w:t xml:space="preserve"> τ</w:t>
      </w:r>
      <w:r w:rsidR="00EA2CD0">
        <w:rPr>
          <w:rFonts w:ascii="Times New Roman" w:hAnsi="Times New Roman" w:cs="Times New Roman"/>
          <w:sz w:val="24"/>
          <w:szCs w:val="24"/>
        </w:rPr>
        <w:t>ης</w:t>
      </w:r>
      <w:r w:rsidRPr="00B16E4C">
        <w:rPr>
          <w:rFonts w:ascii="Times New Roman" w:hAnsi="Times New Roman" w:cs="Times New Roman"/>
          <w:sz w:val="24"/>
          <w:szCs w:val="24"/>
        </w:rPr>
        <w:t xml:space="preserve"> </w:t>
      </w:r>
      <w:r w:rsidR="00EA2CD0" w:rsidRPr="00B16E4C">
        <w:rPr>
          <w:rFonts w:ascii="Times New Roman" w:hAnsi="Times New Roman" w:cs="Times New Roman"/>
          <w:sz w:val="24"/>
          <w:szCs w:val="24"/>
        </w:rPr>
        <w:t>δ</w:t>
      </w:r>
      <w:r w:rsidR="00EA2CD0">
        <w:rPr>
          <w:rFonts w:ascii="Times New Roman" w:hAnsi="Times New Roman" w:cs="Times New Roman"/>
          <w:sz w:val="24"/>
          <w:szCs w:val="24"/>
        </w:rPr>
        <w:t>ιατριβής</w:t>
      </w:r>
      <w:r w:rsidRPr="00B16E4C">
        <w:rPr>
          <w:rFonts w:ascii="Times New Roman" w:hAnsi="Times New Roman" w:cs="Times New Roman"/>
          <w:sz w:val="24"/>
          <w:szCs w:val="24"/>
        </w:rPr>
        <w:t xml:space="preserve"> </w:t>
      </w:r>
      <w:r w:rsidR="00EA2CD0">
        <w:rPr>
          <w:rFonts w:ascii="Times New Roman" w:hAnsi="Times New Roman" w:cs="Times New Roman"/>
          <w:sz w:val="24"/>
          <w:szCs w:val="24"/>
        </w:rPr>
        <w:t>αναφερθήκαμε</w:t>
      </w:r>
      <w:r w:rsidRPr="00B16E4C">
        <w:rPr>
          <w:rFonts w:ascii="Times New Roman" w:hAnsi="Times New Roman" w:cs="Times New Roman"/>
          <w:sz w:val="24"/>
          <w:szCs w:val="24"/>
        </w:rPr>
        <w:t xml:space="preserve"> </w:t>
      </w:r>
      <w:r w:rsidR="00AA65C0">
        <w:rPr>
          <w:rFonts w:ascii="Times New Roman" w:hAnsi="Times New Roman" w:cs="Times New Roman"/>
          <w:sz w:val="24"/>
          <w:szCs w:val="24"/>
        </w:rPr>
        <w:t>σ</w:t>
      </w:r>
      <w:r w:rsidRPr="00B16E4C">
        <w:rPr>
          <w:rFonts w:ascii="Times New Roman" w:hAnsi="Times New Roman" w:cs="Times New Roman"/>
          <w:sz w:val="24"/>
          <w:szCs w:val="24"/>
        </w:rPr>
        <w:t>την έννοια της αποτελεσματικότητας της συντήρησης.</w:t>
      </w:r>
      <w:r w:rsidR="00EA2CD0">
        <w:rPr>
          <w:rFonts w:ascii="Times New Roman" w:hAnsi="Times New Roman" w:cs="Times New Roman"/>
          <w:sz w:val="24"/>
          <w:szCs w:val="24"/>
        </w:rPr>
        <w:t xml:space="preserve"> </w:t>
      </w:r>
      <w:r w:rsidRPr="00B16E4C">
        <w:rPr>
          <w:rFonts w:ascii="Times New Roman" w:hAnsi="Times New Roman" w:cs="Times New Roman"/>
          <w:sz w:val="24"/>
          <w:szCs w:val="24"/>
        </w:rPr>
        <w:t>Αναφέραμε ότι μια αποτελεσματική διαχείριση συντήρησης θα μας επιτρέψει να φτάσουμε</w:t>
      </w:r>
      <w:r w:rsidR="00297A69">
        <w:rPr>
          <w:rFonts w:ascii="Times New Roman" w:hAnsi="Times New Roman" w:cs="Times New Roman"/>
          <w:sz w:val="24"/>
          <w:szCs w:val="24"/>
        </w:rPr>
        <w:t xml:space="preserve"> σε  ένα σημείο</w:t>
      </w:r>
      <w:r w:rsidRPr="00B16E4C">
        <w:rPr>
          <w:rFonts w:ascii="Times New Roman" w:hAnsi="Times New Roman" w:cs="Times New Roman"/>
          <w:sz w:val="24"/>
          <w:szCs w:val="24"/>
        </w:rPr>
        <w:t xml:space="preserve"> όπου θα είμαστε σε θέση να ελαχιστοποιήσουμε το έμμεσο κόστος συντήρησης, </w:t>
      </w:r>
      <w:r w:rsidR="00297A69">
        <w:rPr>
          <w:rFonts w:ascii="Times New Roman" w:hAnsi="Times New Roman" w:cs="Times New Roman"/>
          <w:sz w:val="24"/>
          <w:szCs w:val="24"/>
        </w:rPr>
        <w:t xml:space="preserve">ότι </w:t>
      </w:r>
      <w:r w:rsidRPr="00B16E4C">
        <w:rPr>
          <w:rFonts w:ascii="Times New Roman" w:hAnsi="Times New Roman" w:cs="Times New Roman"/>
          <w:sz w:val="24"/>
          <w:szCs w:val="24"/>
        </w:rPr>
        <w:t xml:space="preserve"> σχετίζ</w:t>
      </w:r>
      <w:r w:rsidR="00297A69">
        <w:rPr>
          <w:rFonts w:ascii="Times New Roman" w:hAnsi="Times New Roman" w:cs="Times New Roman"/>
          <w:sz w:val="24"/>
          <w:szCs w:val="24"/>
        </w:rPr>
        <w:t>εται</w:t>
      </w:r>
      <w:r w:rsidRPr="00B16E4C">
        <w:rPr>
          <w:rFonts w:ascii="Times New Roman" w:hAnsi="Times New Roman" w:cs="Times New Roman"/>
          <w:sz w:val="24"/>
          <w:szCs w:val="24"/>
        </w:rPr>
        <w:t xml:space="preserve"> με απώλειες παραγωγής και τελικά, με</w:t>
      </w:r>
      <w:r w:rsidR="00297A69">
        <w:rPr>
          <w:rFonts w:ascii="Times New Roman" w:hAnsi="Times New Roman" w:cs="Times New Roman"/>
          <w:sz w:val="24"/>
          <w:szCs w:val="24"/>
        </w:rPr>
        <w:t xml:space="preserve"> τη </w:t>
      </w:r>
      <w:r w:rsidRPr="00B16E4C">
        <w:rPr>
          <w:rFonts w:ascii="Times New Roman" w:hAnsi="Times New Roman" w:cs="Times New Roman"/>
          <w:sz w:val="24"/>
          <w:szCs w:val="24"/>
        </w:rPr>
        <w:t xml:space="preserve">δυσαρέσκεια των πελατών. </w:t>
      </w:r>
      <w:r w:rsidR="00AA65C0">
        <w:rPr>
          <w:rFonts w:ascii="Times New Roman" w:hAnsi="Times New Roman" w:cs="Times New Roman"/>
          <w:sz w:val="24"/>
          <w:szCs w:val="24"/>
        </w:rPr>
        <w:t>Επίσης αναφ</w:t>
      </w:r>
      <w:r w:rsidR="003D63A1">
        <w:rPr>
          <w:rFonts w:ascii="Times New Roman" w:hAnsi="Times New Roman" w:cs="Times New Roman"/>
          <w:sz w:val="24"/>
          <w:szCs w:val="24"/>
        </w:rPr>
        <w:t xml:space="preserve">έραμε ότι </w:t>
      </w:r>
      <w:r w:rsidRPr="00B16E4C">
        <w:rPr>
          <w:rFonts w:ascii="Times New Roman" w:hAnsi="Times New Roman" w:cs="Times New Roman"/>
          <w:sz w:val="24"/>
          <w:szCs w:val="24"/>
        </w:rPr>
        <w:t>σ</w:t>
      </w:r>
      <w:r w:rsidR="00297A69">
        <w:rPr>
          <w:rFonts w:ascii="Times New Roman" w:hAnsi="Times New Roman" w:cs="Times New Roman"/>
          <w:sz w:val="24"/>
          <w:szCs w:val="24"/>
        </w:rPr>
        <w:t>τη</w:t>
      </w:r>
      <w:r w:rsidRPr="00B16E4C">
        <w:rPr>
          <w:rFonts w:ascii="Times New Roman" w:hAnsi="Times New Roman" w:cs="Times New Roman"/>
          <w:sz w:val="24"/>
          <w:szCs w:val="24"/>
        </w:rPr>
        <w:t xml:space="preserve"> περίπτωση </w:t>
      </w:r>
      <w:r w:rsidR="00297A69">
        <w:rPr>
          <w:rFonts w:ascii="Times New Roman" w:hAnsi="Times New Roman" w:cs="Times New Roman"/>
          <w:sz w:val="24"/>
          <w:szCs w:val="24"/>
        </w:rPr>
        <w:t xml:space="preserve">της </w:t>
      </w:r>
      <w:r w:rsidRPr="00B16E4C">
        <w:rPr>
          <w:rFonts w:ascii="Times New Roman" w:hAnsi="Times New Roman" w:cs="Times New Roman"/>
          <w:sz w:val="24"/>
          <w:szCs w:val="24"/>
        </w:rPr>
        <w:t xml:space="preserve">συντήρησης, η αποτελεσματικότητα αντιπροσωπεύει τη συνολική ικανοποίηση της εταιρείας </w:t>
      </w:r>
      <w:r w:rsidR="003D63A1">
        <w:rPr>
          <w:rFonts w:ascii="Times New Roman" w:hAnsi="Times New Roman" w:cs="Times New Roman"/>
          <w:sz w:val="24"/>
          <w:szCs w:val="24"/>
        </w:rPr>
        <w:t xml:space="preserve"> με βάση τ</w:t>
      </w:r>
      <w:r w:rsidRPr="00B16E4C">
        <w:rPr>
          <w:rFonts w:ascii="Times New Roman" w:hAnsi="Times New Roman" w:cs="Times New Roman"/>
          <w:sz w:val="24"/>
          <w:szCs w:val="24"/>
        </w:rPr>
        <w:t xml:space="preserve">ην ικανότητα και την κατάσταση </w:t>
      </w:r>
      <w:r w:rsidR="00297A69">
        <w:rPr>
          <w:rFonts w:ascii="Times New Roman" w:hAnsi="Times New Roman" w:cs="Times New Roman"/>
          <w:sz w:val="24"/>
          <w:szCs w:val="24"/>
        </w:rPr>
        <w:t xml:space="preserve">των </w:t>
      </w:r>
      <w:r w:rsidRPr="00B16E4C">
        <w:rPr>
          <w:rFonts w:ascii="Times New Roman" w:hAnsi="Times New Roman" w:cs="Times New Roman"/>
          <w:sz w:val="24"/>
          <w:szCs w:val="24"/>
        </w:rPr>
        <w:t>περιουσιακ</w:t>
      </w:r>
      <w:r w:rsidR="00297A69">
        <w:rPr>
          <w:rFonts w:ascii="Times New Roman" w:hAnsi="Times New Roman" w:cs="Times New Roman"/>
          <w:sz w:val="24"/>
          <w:szCs w:val="24"/>
        </w:rPr>
        <w:t>ών της</w:t>
      </w:r>
      <w:r w:rsidRPr="00B16E4C">
        <w:rPr>
          <w:rFonts w:ascii="Times New Roman" w:hAnsi="Times New Roman" w:cs="Times New Roman"/>
          <w:sz w:val="24"/>
          <w:szCs w:val="24"/>
        </w:rPr>
        <w:t xml:space="preserve"> στοιχεί</w:t>
      </w:r>
      <w:r w:rsidR="00297A69">
        <w:rPr>
          <w:rFonts w:ascii="Times New Roman" w:hAnsi="Times New Roman" w:cs="Times New Roman"/>
          <w:sz w:val="24"/>
          <w:szCs w:val="24"/>
        </w:rPr>
        <w:t>ων</w:t>
      </w:r>
      <w:r w:rsidRPr="00B16E4C">
        <w:rPr>
          <w:rFonts w:ascii="Times New Roman" w:hAnsi="Times New Roman" w:cs="Times New Roman"/>
          <w:sz w:val="24"/>
          <w:szCs w:val="24"/>
        </w:rPr>
        <w:t xml:space="preserve"> ή τη μείωση του συνολικού κόστους της εταιρείας που προκύπτει λόγω της παραγωγ</w:t>
      </w:r>
      <w:r w:rsidR="00297A69">
        <w:rPr>
          <w:rFonts w:ascii="Times New Roman" w:hAnsi="Times New Roman" w:cs="Times New Roman"/>
          <w:sz w:val="24"/>
          <w:szCs w:val="24"/>
        </w:rPr>
        <w:t xml:space="preserve">ικής </w:t>
      </w:r>
      <w:r w:rsidR="00297A69" w:rsidRPr="00B16E4C">
        <w:rPr>
          <w:rFonts w:ascii="Times New Roman" w:hAnsi="Times New Roman" w:cs="Times New Roman"/>
          <w:sz w:val="24"/>
          <w:szCs w:val="24"/>
        </w:rPr>
        <w:t>διαθεσιμ</w:t>
      </w:r>
      <w:r w:rsidR="00297A69">
        <w:rPr>
          <w:rFonts w:ascii="Times New Roman" w:hAnsi="Times New Roman" w:cs="Times New Roman"/>
          <w:sz w:val="24"/>
          <w:szCs w:val="24"/>
        </w:rPr>
        <w:t>ότητα</w:t>
      </w:r>
      <w:r w:rsidRPr="00B16E4C">
        <w:rPr>
          <w:rFonts w:ascii="Times New Roman" w:hAnsi="Times New Roman" w:cs="Times New Roman"/>
          <w:sz w:val="24"/>
          <w:szCs w:val="24"/>
        </w:rPr>
        <w:t xml:space="preserve">. Τα  μέτρα </w:t>
      </w:r>
      <w:r w:rsidR="003D63A1">
        <w:rPr>
          <w:rFonts w:ascii="Times New Roman" w:hAnsi="Times New Roman" w:cs="Times New Roman"/>
          <w:sz w:val="24"/>
          <w:szCs w:val="24"/>
        </w:rPr>
        <w:t xml:space="preserve">που παρουσιάζονται παρακάτω </w:t>
      </w:r>
      <w:r w:rsidRPr="00B16E4C">
        <w:rPr>
          <w:rFonts w:ascii="Times New Roman" w:hAnsi="Times New Roman" w:cs="Times New Roman"/>
          <w:sz w:val="24"/>
          <w:szCs w:val="24"/>
        </w:rPr>
        <w:t>μπορο</w:t>
      </w:r>
      <w:r w:rsidR="003D63A1">
        <w:rPr>
          <w:rFonts w:ascii="Times New Roman" w:hAnsi="Times New Roman" w:cs="Times New Roman"/>
          <w:sz w:val="24"/>
          <w:szCs w:val="24"/>
        </w:rPr>
        <w:t>ύν</w:t>
      </w:r>
      <w:r w:rsidRPr="00B16E4C">
        <w:rPr>
          <w:rFonts w:ascii="Times New Roman" w:hAnsi="Times New Roman" w:cs="Times New Roman"/>
          <w:sz w:val="24"/>
          <w:szCs w:val="24"/>
        </w:rPr>
        <w:t xml:space="preserve"> να</w:t>
      </w:r>
      <w:r w:rsidR="003D63A1">
        <w:rPr>
          <w:rFonts w:ascii="Times New Roman" w:hAnsi="Times New Roman" w:cs="Times New Roman"/>
          <w:sz w:val="24"/>
          <w:szCs w:val="24"/>
        </w:rPr>
        <w:t xml:space="preserve"> </w:t>
      </w:r>
      <w:r w:rsidRPr="00B16E4C">
        <w:rPr>
          <w:rFonts w:ascii="Times New Roman" w:hAnsi="Times New Roman" w:cs="Times New Roman"/>
          <w:sz w:val="24"/>
          <w:szCs w:val="24"/>
        </w:rPr>
        <w:t>χρησιμοποι</w:t>
      </w:r>
      <w:r w:rsidR="003D63A1">
        <w:rPr>
          <w:rFonts w:ascii="Times New Roman" w:hAnsi="Times New Roman" w:cs="Times New Roman"/>
          <w:sz w:val="24"/>
          <w:szCs w:val="24"/>
        </w:rPr>
        <w:t xml:space="preserve">ηθούν </w:t>
      </w:r>
      <w:r w:rsidRPr="00B16E4C">
        <w:rPr>
          <w:rFonts w:ascii="Times New Roman" w:hAnsi="Times New Roman" w:cs="Times New Roman"/>
          <w:sz w:val="24"/>
          <w:szCs w:val="24"/>
        </w:rPr>
        <w:t>για την</w:t>
      </w:r>
      <w:r w:rsidR="003D63A1">
        <w:rPr>
          <w:rFonts w:ascii="Times New Roman" w:hAnsi="Times New Roman" w:cs="Times New Roman"/>
          <w:sz w:val="24"/>
          <w:szCs w:val="24"/>
        </w:rPr>
        <w:t xml:space="preserve"> εποπτεία</w:t>
      </w:r>
      <w:r w:rsidRPr="00B16E4C">
        <w:rPr>
          <w:rFonts w:ascii="Times New Roman" w:hAnsi="Times New Roman" w:cs="Times New Roman"/>
          <w:sz w:val="24"/>
          <w:szCs w:val="24"/>
        </w:rPr>
        <w:t xml:space="preserve"> της αποτελεσματικότητας της συντήρησης με την πάροδο του χρόνου</w:t>
      </w:r>
      <w:r w:rsidR="00DA7A27">
        <w:rPr>
          <w:rFonts w:ascii="Times New Roman" w:hAnsi="Times New Roman" w:cs="Times New Roman"/>
          <w:sz w:val="24"/>
          <w:szCs w:val="24"/>
        </w:rPr>
        <w:t xml:space="preserve"> [5]</w:t>
      </w:r>
      <w:r w:rsidRPr="00B16E4C">
        <w:rPr>
          <w:rFonts w:ascii="Times New Roman" w:hAnsi="Times New Roman" w:cs="Times New Roman"/>
          <w:sz w:val="24"/>
          <w:szCs w:val="24"/>
        </w:rPr>
        <w:t>:</w:t>
      </w:r>
    </w:p>
    <w:p w14:paraId="715F3E28" w14:textId="77777777" w:rsidR="004B67A4" w:rsidRPr="00B16E4C" w:rsidRDefault="004B67A4" w:rsidP="009F5A17">
      <w:pPr>
        <w:pStyle w:val="-HTML"/>
        <w:spacing w:line="276" w:lineRule="auto"/>
        <w:jc w:val="both"/>
        <w:rPr>
          <w:rFonts w:ascii="Times New Roman" w:hAnsi="Times New Roman" w:cs="Times New Roman"/>
          <w:sz w:val="24"/>
          <w:szCs w:val="24"/>
        </w:rPr>
      </w:pPr>
    </w:p>
    <w:p w14:paraId="63149950" w14:textId="727E888C" w:rsidR="0044557C" w:rsidRPr="002D08A0" w:rsidRDefault="0044557C"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1. </w:t>
      </w:r>
      <w:r w:rsidR="0010087D">
        <w:rPr>
          <w:rFonts w:ascii="Times New Roman" w:hAnsi="Times New Roman" w:cs="Times New Roman"/>
          <w:sz w:val="24"/>
          <w:szCs w:val="24"/>
          <w:lang w:val="en-US"/>
        </w:rPr>
        <w:t>Maintenance</w:t>
      </w:r>
      <w:r w:rsidR="0010087D" w:rsidRPr="0010087D">
        <w:rPr>
          <w:rFonts w:ascii="Times New Roman" w:hAnsi="Times New Roman" w:cs="Times New Roman"/>
          <w:sz w:val="24"/>
          <w:szCs w:val="24"/>
        </w:rPr>
        <w:t xml:space="preserve"> </w:t>
      </w:r>
      <w:proofErr w:type="gramStart"/>
      <w:r w:rsidR="0010087D">
        <w:rPr>
          <w:rFonts w:ascii="Times New Roman" w:hAnsi="Times New Roman" w:cs="Times New Roman"/>
          <w:sz w:val="24"/>
          <w:szCs w:val="24"/>
          <w:lang w:val="en-US"/>
        </w:rPr>
        <w:t>cost</w:t>
      </w:r>
      <w:r w:rsidR="0010087D" w:rsidRPr="0010087D">
        <w:rPr>
          <w:rFonts w:ascii="Times New Roman" w:hAnsi="Times New Roman" w:cs="Times New Roman"/>
          <w:sz w:val="24"/>
          <w:szCs w:val="24"/>
        </w:rPr>
        <w:t xml:space="preserve">  </w:t>
      </w:r>
      <w:r w:rsidR="0010087D">
        <w:rPr>
          <w:rFonts w:ascii="Times New Roman" w:hAnsi="Times New Roman" w:cs="Times New Roman"/>
          <w:sz w:val="24"/>
          <w:szCs w:val="24"/>
          <w:lang w:val="en-US"/>
        </w:rPr>
        <w:t>per</w:t>
      </w:r>
      <w:proofErr w:type="gramEnd"/>
      <w:r w:rsidR="0010087D" w:rsidRPr="0010087D">
        <w:rPr>
          <w:rFonts w:ascii="Times New Roman" w:hAnsi="Times New Roman" w:cs="Times New Roman"/>
          <w:sz w:val="24"/>
          <w:szCs w:val="24"/>
        </w:rPr>
        <w:t xml:space="preserve"> </w:t>
      </w:r>
      <w:r w:rsidR="0010087D">
        <w:rPr>
          <w:rFonts w:ascii="Times New Roman" w:hAnsi="Times New Roman" w:cs="Times New Roman"/>
          <w:sz w:val="24"/>
          <w:szCs w:val="24"/>
          <w:lang w:val="en-US"/>
        </w:rPr>
        <w:t>unit</w:t>
      </w:r>
      <w:r w:rsidR="0010087D" w:rsidRPr="0010087D">
        <w:rPr>
          <w:rFonts w:ascii="Times New Roman" w:hAnsi="Times New Roman" w:cs="Times New Roman"/>
          <w:sz w:val="24"/>
          <w:szCs w:val="24"/>
        </w:rPr>
        <w:t xml:space="preserve"> </w:t>
      </w:r>
      <w:r w:rsidR="0010087D">
        <w:rPr>
          <w:rFonts w:ascii="Times New Roman" w:hAnsi="Times New Roman" w:cs="Times New Roman"/>
          <w:sz w:val="24"/>
          <w:szCs w:val="24"/>
          <w:lang w:val="en-US"/>
        </w:rPr>
        <w:t>produced</w:t>
      </w:r>
      <w:r w:rsidR="0010087D" w:rsidRPr="002D08A0">
        <w:rPr>
          <w:rFonts w:ascii="Times New Roman" w:hAnsi="Times New Roman" w:cs="Times New Roman"/>
          <w:sz w:val="24"/>
          <w:szCs w:val="24"/>
        </w:rPr>
        <w:t xml:space="preserve"> (</w:t>
      </w:r>
      <w:r w:rsidR="002D08A0">
        <w:rPr>
          <w:rFonts w:ascii="Times New Roman" w:hAnsi="Times New Roman" w:cs="Times New Roman"/>
          <w:sz w:val="24"/>
          <w:szCs w:val="24"/>
        </w:rPr>
        <w:t xml:space="preserve"> Το κ</w:t>
      </w:r>
      <w:r w:rsidRPr="00B16E4C">
        <w:rPr>
          <w:rFonts w:ascii="Times New Roman" w:hAnsi="Times New Roman" w:cs="Times New Roman"/>
          <w:sz w:val="24"/>
          <w:szCs w:val="24"/>
        </w:rPr>
        <w:t>όστος συντήρησης ανά παραγόμενη μονάδα</w:t>
      </w:r>
      <w:r w:rsidR="0010087D" w:rsidRPr="002D08A0">
        <w:rPr>
          <w:rFonts w:ascii="Times New Roman" w:hAnsi="Times New Roman" w:cs="Times New Roman"/>
          <w:sz w:val="24"/>
          <w:szCs w:val="24"/>
        </w:rPr>
        <w:t>)</w:t>
      </w:r>
    </w:p>
    <w:p w14:paraId="284A903E" w14:textId="77777777" w:rsidR="00353221" w:rsidRPr="002D08A0" w:rsidRDefault="00353221" w:rsidP="005D6A54">
      <w:pPr>
        <w:pStyle w:val="-HTML"/>
        <w:spacing w:line="276" w:lineRule="auto"/>
        <w:rPr>
          <w:rFonts w:ascii="Times New Roman" w:hAnsi="Times New Roman" w:cs="Times New Roman"/>
          <w:sz w:val="24"/>
          <w:szCs w:val="24"/>
        </w:rPr>
      </w:pPr>
    </w:p>
    <w:p w14:paraId="4F8C6FDE" w14:textId="6EC04715" w:rsidR="00353221" w:rsidRPr="006414B4" w:rsidRDefault="00353221" w:rsidP="005D6A54">
      <w:pPr>
        <w:pStyle w:val="-HTML"/>
        <w:spacing w:line="276" w:lineRule="auto"/>
        <w:rPr>
          <w:rFonts w:ascii="Times New Roman" w:hAnsi="Times New Roman" w:cs="Times New Roman"/>
          <w:sz w:val="24"/>
          <w:szCs w:val="24"/>
          <w:lang w:val="en-US"/>
        </w:rPr>
      </w:pPr>
      <m:oMathPara>
        <m:oMathParaPr>
          <m:jc m:val="left"/>
        </m:oMathParaPr>
        <m:oMath>
          <m:r>
            <w:rPr>
              <w:rFonts w:ascii="Cambria Math" w:hAnsi="Cambria Math" w:cs="Times New Roman"/>
              <w:sz w:val="24"/>
              <w:szCs w:val="24"/>
              <w:lang w:val="en-US"/>
            </w:rPr>
            <m:t>MCUP=</m:t>
          </m:r>
          <m:f>
            <m:fPr>
              <m:ctrlPr>
                <w:rPr>
                  <w:rFonts w:ascii="Cambria Math" w:hAnsi="Cambria Math" w:cs="Times New Roman"/>
                  <w:i/>
                  <w:sz w:val="24"/>
                  <w:szCs w:val="24"/>
                  <w:lang w:val="en-US"/>
                </w:rPr>
              </m:ctrlPr>
            </m:fPr>
            <m:num>
              <m:r>
                <w:rPr>
                  <w:rFonts w:ascii="Cambria Math" w:hAnsi="Cambria Math" w:cs="Times New Roman"/>
                  <w:sz w:val="24"/>
                  <w:szCs w:val="24"/>
                  <w:lang w:val="en-US"/>
                </w:rPr>
                <m:t>Total Maintenance Direct Cost</m:t>
              </m:r>
            </m:num>
            <m:den>
              <m:r>
                <w:rPr>
                  <w:rFonts w:ascii="Cambria Math" w:hAnsi="Cambria Math" w:cs="Times New Roman"/>
                  <w:sz w:val="24"/>
                  <w:szCs w:val="24"/>
                  <w:lang w:val="en-US"/>
                </w:rPr>
                <m:t>Total Number of Units produced</m:t>
              </m:r>
            </m:den>
          </m:f>
          <m:r>
            <w:rPr>
              <w:rFonts w:ascii="Cambria Math" w:hAnsi="Cambria Math" w:cs="Times New Roman"/>
              <w:sz w:val="24"/>
              <w:szCs w:val="24"/>
              <w:lang w:val="en-US"/>
            </w:rPr>
            <m:t xml:space="preserve">                                   </m:t>
          </m:r>
          <m:r>
            <w:rPr>
              <w:rFonts w:ascii="Cambria Math" w:hAnsi="Cambria Math" w:cstheme="minorHAnsi"/>
              <w:sz w:val="24"/>
              <w:szCs w:val="24"/>
              <w:lang w:val="en-US"/>
            </w:rPr>
            <m:t xml:space="preserve">εξίσωση </m:t>
          </m:r>
          <m:r>
            <m:rPr>
              <m:sty m:val="p"/>
            </m:rPr>
            <w:rPr>
              <w:rFonts w:ascii="Cambria Math" w:hAnsi="Cambria Math" w:cs="Times New Roman"/>
              <w:sz w:val="24"/>
              <w:szCs w:val="24"/>
              <w:lang w:val="en-US"/>
            </w:rPr>
            <m:t>(4.11)</m:t>
          </m:r>
        </m:oMath>
      </m:oMathPara>
    </w:p>
    <w:p w14:paraId="59AC6D37" w14:textId="77777777" w:rsidR="0044557C" w:rsidRPr="00353221" w:rsidRDefault="0044557C" w:rsidP="005D6A54">
      <w:pPr>
        <w:spacing w:line="276" w:lineRule="auto"/>
        <w:rPr>
          <w:rFonts w:ascii="Times New Roman" w:hAnsi="Times New Roman" w:cs="Times New Roman"/>
          <w:szCs w:val="24"/>
          <w:lang w:val="en-US"/>
        </w:rPr>
      </w:pPr>
    </w:p>
    <w:p w14:paraId="46E6C174" w14:textId="7C7A3A4B" w:rsidR="0044557C" w:rsidRDefault="0044557C" w:rsidP="009F5A17">
      <w:pPr>
        <w:pStyle w:val="-HTML"/>
        <w:spacing w:line="276" w:lineRule="auto"/>
        <w:jc w:val="both"/>
        <w:rPr>
          <w:rFonts w:ascii="Times New Roman" w:hAnsi="Times New Roman" w:cs="Times New Roman"/>
          <w:sz w:val="24"/>
          <w:szCs w:val="24"/>
          <w:lang w:val="en-US"/>
        </w:rPr>
      </w:pPr>
      <w:r w:rsidRPr="0010087D">
        <w:rPr>
          <w:rFonts w:ascii="Times New Roman" w:hAnsi="Times New Roman" w:cs="Times New Roman"/>
          <w:sz w:val="24"/>
          <w:szCs w:val="24"/>
          <w:lang w:val="en-US"/>
        </w:rPr>
        <w:t xml:space="preserve">2. </w:t>
      </w:r>
      <w:r w:rsidR="0010087D">
        <w:rPr>
          <w:rFonts w:ascii="Times New Roman" w:hAnsi="Times New Roman" w:cs="Times New Roman"/>
          <w:sz w:val="24"/>
          <w:szCs w:val="24"/>
          <w:lang w:val="en-US"/>
        </w:rPr>
        <w:t>Maintenance</w:t>
      </w:r>
      <w:r w:rsidR="0010087D" w:rsidRPr="0010087D">
        <w:rPr>
          <w:rFonts w:ascii="Times New Roman" w:hAnsi="Times New Roman" w:cs="Times New Roman"/>
          <w:sz w:val="24"/>
          <w:szCs w:val="24"/>
          <w:lang w:val="en-US"/>
        </w:rPr>
        <w:t xml:space="preserve"> </w:t>
      </w:r>
      <w:proofErr w:type="gramStart"/>
      <w:r w:rsidR="0010087D">
        <w:rPr>
          <w:rFonts w:ascii="Times New Roman" w:hAnsi="Times New Roman" w:cs="Times New Roman"/>
          <w:sz w:val="24"/>
          <w:szCs w:val="24"/>
          <w:lang w:val="en-US"/>
        </w:rPr>
        <w:t>cost</w:t>
      </w:r>
      <w:r w:rsidR="0010087D" w:rsidRPr="0010087D">
        <w:rPr>
          <w:rFonts w:ascii="Times New Roman" w:hAnsi="Times New Roman" w:cs="Times New Roman"/>
          <w:sz w:val="24"/>
          <w:szCs w:val="24"/>
          <w:lang w:val="en-US"/>
        </w:rPr>
        <w:t xml:space="preserve">  </w:t>
      </w:r>
      <w:r w:rsidR="0010087D">
        <w:rPr>
          <w:rFonts w:ascii="Times New Roman" w:hAnsi="Times New Roman" w:cs="Times New Roman"/>
          <w:sz w:val="24"/>
          <w:szCs w:val="24"/>
          <w:lang w:val="en-US"/>
        </w:rPr>
        <w:t>as</w:t>
      </w:r>
      <w:proofErr w:type="gramEnd"/>
      <w:r w:rsidR="0010087D" w:rsidRPr="0010087D">
        <w:rPr>
          <w:rFonts w:ascii="Times New Roman" w:hAnsi="Times New Roman" w:cs="Times New Roman"/>
          <w:sz w:val="24"/>
          <w:szCs w:val="24"/>
          <w:lang w:val="en-US"/>
        </w:rPr>
        <w:t xml:space="preserve"> </w:t>
      </w:r>
      <w:r w:rsidR="0010087D">
        <w:rPr>
          <w:rFonts w:ascii="Times New Roman" w:hAnsi="Times New Roman" w:cs="Times New Roman"/>
          <w:sz w:val="24"/>
          <w:szCs w:val="24"/>
          <w:lang w:val="en-US"/>
        </w:rPr>
        <w:t>a</w:t>
      </w:r>
      <w:r w:rsidR="0010087D" w:rsidRPr="0010087D">
        <w:rPr>
          <w:rFonts w:ascii="Times New Roman" w:hAnsi="Times New Roman" w:cs="Times New Roman"/>
          <w:sz w:val="24"/>
          <w:szCs w:val="24"/>
          <w:lang w:val="en-US"/>
        </w:rPr>
        <w:t xml:space="preserve"> </w:t>
      </w:r>
      <w:r w:rsidR="0010087D">
        <w:rPr>
          <w:rFonts w:ascii="Times New Roman" w:hAnsi="Times New Roman" w:cs="Times New Roman"/>
          <w:sz w:val="24"/>
          <w:szCs w:val="24"/>
          <w:lang w:val="en-US"/>
        </w:rPr>
        <w:t>percentage</w:t>
      </w:r>
      <w:r w:rsidR="0010087D" w:rsidRPr="0010087D">
        <w:rPr>
          <w:rFonts w:ascii="Times New Roman" w:hAnsi="Times New Roman" w:cs="Times New Roman"/>
          <w:sz w:val="24"/>
          <w:szCs w:val="24"/>
          <w:lang w:val="en-US"/>
        </w:rPr>
        <w:t xml:space="preserve"> </w:t>
      </w:r>
      <w:r w:rsidR="0010087D">
        <w:rPr>
          <w:rFonts w:ascii="Times New Roman" w:hAnsi="Times New Roman" w:cs="Times New Roman"/>
          <w:sz w:val="24"/>
          <w:szCs w:val="24"/>
          <w:lang w:val="en-US"/>
        </w:rPr>
        <w:t>of</w:t>
      </w:r>
      <w:r w:rsidR="0010087D" w:rsidRPr="0010087D">
        <w:rPr>
          <w:rFonts w:ascii="Times New Roman" w:hAnsi="Times New Roman" w:cs="Times New Roman"/>
          <w:sz w:val="24"/>
          <w:szCs w:val="24"/>
          <w:lang w:val="en-US"/>
        </w:rPr>
        <w:t xml:space="preserve"> </w:t>
      </w:r>
      <w:r w:rsidR="0010087D">
        <w:rPr>
          <w:rFonts w:ascii="Times New Roman" w:hAnsi="Times New Roman" w:cs="Times New Roman"/>
          <w:sz w:val="24"/>
          <w:szCs w:val="24"/>
          <w:lang w:val="en-US"/>
        </w:rPr>
        <w:t>production cost (</w:t>
      </w:r>
      <w:r w:rsidR="002D08A0" w:rsidRPr="002D08A0">
        <w:rPr>
          <w:rFonts w:ascii="Times New Roman" w:hAnsi="Times New Roman" w:cs="Times New Roman"/>
          <w:sz w:val="24"/>
          <w:szCs w:val="24"/>
          <w:lang w:val="en-US"/>
        </w:rPr>
        <w:t xml:space="preserve"> </w:t>
      </w:r>
      <w:r w:rsidR="002D08A0">
        <w:rPr>
          <w:rFonts w:ascii="Times New Roman" w:hAnsi="Times New Roman" w:cs="Times New Roman"/>
          <w:sz w:val="24"/>
          <w:szCs w:val="24"/>
        </w:rPr>
        <w:t>Το κ</w:t>
      </w:r>
      <w:r w:rsidRPr="00B16E4C">
        <w:rPr>
          <w:rFonts w:ascii="Times New Roman" w:hAnsi="Times New Roman" w:cs="Times New Roman"/>
          <w:sz w:val="24"/>
          <w:szCs w:val="24"/>
        </w:rPr>
        <w:t>όστος</w:t>
      </w:r>
      <w:r w:rsidRPr="0010087D">
        <w:rPr>
          <w:rFonts w:ascii="Times New Roman" w:hAnsi="Times New Roman" w:cs="Times New Roman"/>
          <w:sz w:val="24"/>
          <w:szCs w:val="24"/>
          <w:lang w:val="en-US"/>
        </w:rPr>
        <w:t xml:space="preserve"> </w:t>
      </w:r>
      <w:r w:rsidRPr="00B16E4C">
        <w:rPr>
          <w:rFonts w:ascii="Times New Roman" w:hAnsi="Times New Roman" w:cs="Times New Roman"/>
          <w:sz w:val="24"/>
          <w:szCs w:val="24"/>
        </w:rPr>
        <w:t>συντήρησης</w:t>
      </w:r>
      <w:r w:rsidRPr="0010087D">
        <w:rPr>
          <w:rFonts w:ascii="Times New Roman" w:hAnsi="Times New Roman" w:cs="Times New Roman"/>
          <w:sz w:val="24"/>
          <w:szCs w:val="24"/>
          <w:lang w:val="en-US"/>
        </w:rPr>
        <w:t xml:space="preserve"> </w:t>
      </w:r>
      <w:r w:rsidRPr="00B16E4C">
        <w:rPr>
          <w:rFonts w:ascii="Times New Roman" w:hAnsi="Times New Roman" w:cs="Times New Roman"/>
          <w:sz w:val="24"/>
          <w:szCs w:val="24"/>
        </w:rPr>
        <w:t>ως</w:t>
      </w:r>
      <w:r w:rsidRPr="0010087D">
        <w:rPr>
          <w:rFonts w:ascii="Times New Roman" w:hAnsi="Times New Roman" w:cs="Times New Roman"/>
          <w:sz w:val="24"/>
          <w:szCs w:val="24"/>
          <w:lang w:val="en-US"/>
        </w:rPr>
        <w:t xml:space="preserve"> </w:t>
      </w:r>
      <w:r w:rsidRPr="00B16E4C">
        <w:rPr>
          <w:rFonts w:ascii="Times New Roman" w:hAnsi="Times New Roman" w:cs="Times New Roman"/>
          <w:sz w:val="24"/>
          <w:szCs w:val="24"/>
        </w:rPr>
        <w:t>ποσοστό</w:t>
      </w:r>
      <w:r w:rsidRPr="0010087D">
        <w:rPr>
          <w:rFonts w:ascii="Times New Roman" w:hAnsi="Times New Roman" w:cs="Times New Roman"/>
          <w:sz w:val="24"/>
          <w:szCs w:val="24"/>
          <w:lang w:val="en-US"/>
        </w:rPr>
        <w:t xml:space="preserve"> </w:t>
      </w:r>
      <w:r w:rsidRPr="00B16E4C">
        <w:rPr>
          <w:rFonts w:ascii="Times New Roman" w:hAnsi="Times New Roman" w:cs="Times New Roman"/>
          <w:sz w:val="24"/>
          <w:szCs w:val="24"/>
        </w:rPr>
        <w:t>του</w:t>
      </w:r>
      <w:r w:rsidRPr="0010087D">
        <w:rPr>
          <w:rFonts w:ascii="Times New Roman" w:hAnsi="Times New Roman" w:cs="Times New Roman"/>
          <w:sz w:val="24"/>
          <w:szCs w:val="24"/>
          <w:lang w:val="en-US"/>
        </w:rPr>
        <w:t xml:space="preserve"> </w:t>
      </w:r>
      <w:r w:rsidRPr="00B16E4C">
        <w:rPr>
          <w:rFonts w:ascii="Times New Roman" w:hAnsi="Times New Roman" w:cs="Times New Roman"/>
          <w:sz w:val="24"/>
          <w:szCs w:val="24"/>
        </w:rPr>
        <w:t>κόστους</w:t>
      </w:r>
      <w:r w:rsidRPr="0010087D">
        <w:rPr>
          <w:rFonts w:ascii="Times New Roman" w:hAnsi="Times New Roman" w:cs="Times New Roman"/>
          <w:sz w:val="24"/>
          <w:szCs w:val="24"/>
          <w:lang w:val="en-US"/>
        </w:rPr>
        <w:t xml:space="preserve"> </w:t>
      </w:r>
      <w:r w:rsidRPr="00B16E4C">
        <w:rPr>
          <w:rFonts w:ascii="Times New Roman" w:hAnsi="Times New Roman" w:cs="Times New Roman"/>
          <w:sz w:val="24"/>
          <w:szCs w:val="24"/>
        </w:rPr>
        <w:t>παραγωγής</w:t>
      </w:r>
      <w:r w:rsidR="0010087D">
        <w:rPr>
          <w:rFonts w:ascii="Times New Roman" w:hAnsi="Times New Roman" w:cs="Times New Roman"/>
          <w:sz w:val="24"/>
          <w:szCs w:val="24"/>
          <w:lang w:val="en-US"/>
        </w:rPr>
        <w:t>)</w:t>
      </w:r>
    </w:p>
    <w:p w14:paraId="1D985D41" w14:textId="77777777" w:rsidR="00353221" w:rsidRPr="0010087D" w:rsidRDefault="00353221" w:rsidP="005D6A54">
      <w:pPr>
        <w:pStyle w:val="-HTML"/>
        <w:spacing w:line="276" w:lineRule="auto"/>
        <w:rPr>
          <w:rFonts w:ascii="Times New Roman" w:hAnsi="Times New Roman" w:cs="Times New Roman"/>
          <w:sz w:val="24"/>
          <w:szCs w:val="24"/>
          <w:lang w:val="en-US"/>
        </w:rPr>
      </w:pPr>
    </w:p>
    <w:p w14:paraId="793E3F7B" w14:textId="1E2303CB" w:rsidR="0044557C" w:rsidRPr="006414B4" w:rsidRDefault="00353221" w:rsidP="005D6A54">
      <w:pPr>
        <w:spacing w:line="276" w:lineRule="auto"/>
        <w:rPr>
          <w:rFonts w:ascii="Times New Roman" w:hAnsi="Times New Roman" w:cs="Times New Roman"/>
          <w:i/>
          <w:szCs w:val="24"/>
          <w:lang w:val="en-US"/>
        </w:rPr>
      </w:pPr>
      <m:oMathPara>
        <m:oMathParaPr>
          <m:jc m:val="left"/>
        </m:oMathParaPr>
        <m:oMath>
          <m:r>
            <w:rPr>
              <w:rFonts w:ascii="Cambria Math" w:hAnsi="Cambria Math" w:cs="Times New Roman"/>
              <w:szCs w:val="24"/>
            </w:rPr>
            <m:t>MCPC</m:t>
          </m:r>
          <m:r>
            <w:rPr>
              <w:rFonts w:ascii="Cambria Math" w:hAnsi="Cambria Math" w:cs="Times New Roman"/>
              <w:szCs w:val="24"/>
              <w:lang w:val="en-US"/>
            </w:rPr>
            <m:t>=</m:t>
          </m:r>
          <m:f>
            <m:fPr>
              <m:ctrlPr>
                <w:rPr>
                  <w:rFonts w:ascii="Cambria Math" w:hAnsi="Cambria Math" w:cs="Times New Roman"/>
                  <w:i/>
                  <w:szCs w:val="24"/>
                </w:rPr>
              </m:ctrlPr>
            </m:fPr>
            <m:num>
              <m:r>
                <w:rPr>
                  <w:rFonts w:ascii="Cambria Math" w:hAnsi="Cambria Math" w:cs="Times New Roman"/>
                  <w:szCs w:val="24"/>
                </w:rPr>
                <m:t>Total</m:t>
              </m:r>
              <m:r>
                <w:rPr>
                  <w:rFonts w:ascii="Cambria Math" w:hAnsi="Cambria Math" w:cs="Times New Roman"/>
                  <w:szCs w:val="24"/>
                  <w:lang w:val="en-US"/>
                </w:rPr>
                <m:t xml:space="preserve"> </m:t>
              </m:r>
              <m:r>
                <w:rPr>
                  <w:rFonts w:ascii="Cambria Math" w:hAnsi="Cambria Math" w:cs="Times New Roman"/>
                  <w:szCs w:val="24"/>
                </w:rPr>
                <m:t>Maintenace</m:t>
              </m:r>
              <m:r>
                <w:rPr>
                  <w:rFonts w:ascii="Cambria Math" w:hAnsi="Cambria Math" w:cs="Times New Roman"/>
                  <w:szCs w:val="24"/>
                  <w:lang w:val="en-US"/>
                </w:rPr>
                <m:t xml:space="preserve"> </m:t>
              </m:r>
              <m:r>
                <w:rPr>
                  <w:rFonts w:ascii="Cambria Math" w:hAnsi="Cambria Math" w:cs="Times New Roman"/>
                  <w:szCs w:val="24"/>
                </w:rPr>
                <m:t>Direct</m:t>
              </m:r>
              <m:r>
                <w:rPr>
                  <w:rFonts w:ascii="Cambria Math" w:hAnsi="Cambria Math" w:cs="Times New Roman"/>
                  <w:szCs w:val="24"/>
                  <w:lang w:val="en-US"/>
                </w:rPr>
                <m:t xml:space="preserve"> </m:t>
              </m:r>
              <m:r>
                <w:rPr>
                  <w:rFonts w:ascii="Cambria Math" w:hAnsi="Cambria Math" w:cs="Times New Roman"/>
                  <w:szCs w:val="24"/>
                </w:rPr>
                <m:t>Cost</m:t>
              </m:r>
            </m:num>
            <m:den>
              <m:r>
                <w:rPr>
                  <w:rFonts w:ascii="Cambria Math" w:hAnsi="Cambria Math" w:cs="Times New Roman"/>
                  <w:szCs w:val="24"/>
                </w:rPr>
                <m:t>Total</m:t>
              </m:r>
              <m:r>
                <w:rPr>
                  <w:rFonts w:ascii="Cambria Math" w:hAnsi="Cambria Math" w:cs="Times New Roman"/>
                  <w:szCs w:val="24"/>
                  <w:lang w:val="en-US"/>
                </w:rPr>
                <m:t xml:space="preserve"> </m:t>
              </m:r>
              <m:r>
                <w:rPr>
                  <w:rFonts w:ascii="Cambria Math" w:hAnsi="Cambria Math" w:cs="Times New Roman"/>
                  <w:szCs w:val="24"/>
                </w:rPr>
                <m:t>Production</m:t>
              </m:r>
              <m:r>
                <w:rPr>
                  <w:rFonts w:ascii="Cambria Math" w:hAnsi="Cambria Math" w:cs="Times New Roman"/>
                  <w:szCs w:val="24"/>
                  <w:lang w:val="en-US"/>
                </w:rPr>
                <m:t xml:space="preserve"> </m:t>
              </m:r>
              <m:r>
                <w:rPr>
                  <w:rFonts w:ascii="Cambria Math" w:hAnsi="Cambria Math" w:cs="Times New Roman"/>
                  <w:szCs w:val="24"/>
                </w:rPr>
                <m:t>Cost</m:t>
              </m:r>
            </m:den>
          </m:f>
          <m:r>
            <w:rPr>
              <w:rFonts w:ascii="Cambria Math" w:hAnsi="Cambria Math" w:cs="Times New Roman"/>
              <w:szCs w:val="24"/>
            </w:rPr>
            <m:t xml:space="preserve"> ×100%                        </m:t>
          </m:r>
          <m:r>
            <w:rPr>
              <w:rFonts w:ascii="Cambria Math" w:hAnsi="Cambria Math" w:cstheme="minorHAnsi"/>
              <w:szCs w:val="24"/>
              <w:lang w:val="en-US"/>
            </w:rPr>
            <m:t>εξίσωση</m:t>
          </m:r>
          <m:r>
            <w:rPr>
              <w:rFonts w:ascii="Cambria Math" w:hAnsi="Cambria Math" w:cs="Times New Roman"/>
              <w:szCs w:val="24"/>
            </w:rPr>
            <m:t xml:space="preserve">(4.12)        </m:t>
          </m:r>
        </m:oMath>
      </m:oMathPara>
    </w:p>
    <w:p w14:paraId="64164CB7" w14:textId="56E7A5E7" w:rsidR="0044557C" w:rsidRDefault="002D08A0" w:rsidP="002D08A0">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lastRenderedPageBreak/>
        <w:t>3.Το κ</w:t>
      </w:r>
      <w:r w:rsidR="0044557C" w:rsidRPr="00B16E4C">
        <w:rPr>
          <w:rFonts w:ascii="Times New Roman" w:hAnsi="Times New Roman" w:cs="Times New Roman"/>
          <w:sz w:val="24"/>
          <w:szCs w:val="24"/>
        </w:rPr>
        <w:t xml:space="preserve">όστος χαμένης παραγωγής λόγω αποτυχίας </w:t>
      </w:r>
      <w:r w:rsidR="003D63A1">
        <w:rPr>
          <w:rFonts w:ascii="Times New Roman" w:hAnsi="Times New Roman" w:cs="Times New Roman"/>
          <w:sz w:val="24"/>
          <w:szCs w:val="24"/>
        </w:rPr>
        <w:t>ή</w:t>
      </w:r>
      <w:r w:rsidR="0044557C" w:rsidRPr="00B16E4C">
        <w:rPr>
          <w:rFonts w:ascii="Times New Roman" w:hAnsi="Times New Roman" w:cs="Times New Roman"/>
          <w:sz w:val="24"/>
          <w:szCs w:val="24"/>
        </w:rPr>
        <w:t xml:space="preserve"> βλάβης</w:t>
      </w:r>
      <w:r w:rsidR="0010087D" w:rsidRPr="0010087D">
        <w:rPr>
          <w:rFonts w:ascii="Times New Roman" w:hAnsi="Times New Roman" w:cs="Times New Roman"/>
          <w:sz w:val="24"/>
          <w:szCs w:val="24"/>
        </w:rPr>
        <w:t>.</w:t>
      </w:r>
      <w:r w:rsidR="0044557C" w:rsidRPr="00B16E4C">
        <w:rPr>
          <w:rFonts w:ascii="Times New Roman" w:hAnsi="Times New Roman" w:cs="Times New Roman"/>
          <w:sz w:val="24"/>
          <w:szCs w:val="24"/>
        </w:rPr>
        <w:t xml:space="preserve"> Το κόστος χαμέν</w:t>
      </w:r>
      <w:r w:rsidR="0010087D">
        <w:rPr>
          <w:rFonts w:ascii="Times New Roman" w:hAnsi="Times New Roman" w:cs="Times New Roman"/>
          <w:sz w:val="24"/>
          <w:szCs w:val="24"/>
        </w:rPr>
        <w:t xml:space="preserve">ης παραγωγής </w:t>
      </w:r>
      <w:r w:rsidR="0044557C" w:rsidRPr="00B16E4C">
        <w:rPr>
          <w:rFonts w:ascii="Times New Roman" w:hAnsi="Times New Roman" w:cs="Times New Roman"/>
          <w:sz w:val="24"/>
          <w:szCs w:val="24"/>
        </w:rPr>
        <w:t>είναι ένα κόστος που σχετίζεται με το χρόνο διακοπής της μονάδας παραγωγής</w:t>
      </w:r>
      <w:r w:rsidR="0010087D">
        <w:rPr>
          <w:rFonts w:ascii="Times New Roman" w:hAnsi="Times New Roman" w:cs="Times New Roman"/>
          <w:sz w:val="24"/>
          <w:szCs w:val="24"/>
        </w:rPr>
        <w:t>.</w:t>
      </w:r>
      <w:r w:rsidR="0044557C" w:rsidRPr="00B16E4C">
        <w:rPr>
          <w:rFonts w:ascii="Times New Roman" w:hAnsi="Times New Roman" w:cs="Times New Roman"/>
          <w:sz w:val="24"/>
          <w:szCs w:val="24"/>
        </w:rPr>
        <w:t>(Το</w:t>
      </w:r>
      <w:bookmarkStart w:id="11" w:name="_Hlk63979410"/>
      <w:r w:rsidR="0044557C" w:rsidRPr="00B16E4C">
        <w:rPr>
          <w:rFonts w:ascii="Times New Roman" w:hAnsi="Times New Roman" w:cs="Times New Roman"/>
          <w:sz w:val="24"/>
          <w:szCs w:val="24"/>
        </w:rPr>
        <w:t xml:space="preserve"> C</w:t>
      </w:r>
      <w:r w:rsidR="0044557C" w:rsidRPr="004A40FA">
        <w:rPr>
          <w:rFonts w:ascii="Times New Roman" w:hAnsi="Times New Roman" w:cs="Times New Roman"/>
          <w:sz w:val="24"/>
          <w:szCs w:val="24"/>
          <w:vertAlign w:val="subscript"/>
        </w:rPr>
        <w:t>DT</w:t>
      </w:r>
      <w:bookmarkEnd w:id="11"/>
      <w:r w:rsidR="0044557C" w:rsidRPr="00B16E4C">
        <w:rPr>
          <w:rFonts w:ascii="Times New Roman" w:hAnsi="Times New Roman" w:cs="Times New Roman"/>
          <w:sz w:val="24"/>
          <w:szCs w:val="24"/>
        </w:rPr>
        <w:t xml:space="preserve"> στην εξίσωση </w:t>
      </w:r>
      <w:r w:rsidR="0010087D" w:rsidRPr="0010087D">
        <w:rPr>
          <w:rFonts w:ascii="Times New Roman" w:hAnsi="Times New Roman" w:cs="Times New Roman"/>
          <w:sz w:val="24"/>
          <w:szCs w:val="24"/>
        </w:rPr>
        <w:t>4</w:t>
      </w:r>
      <w:r w:rsidR="0044557C" w:rsidRPr="00B16E4C">
        <w:rPr>
          <w:rFonts w:ascii="Times New Roman" w:hAnsi="Times New Roman" w:cs="Times New Roman"/>
          <w:sz w:val="24"/>
          <w:szCs w:val="24"/>
        </w:rPr>
        <w:t>.13 αντιπροσωπεύει το μέσο χαμένο κόστος παραγωγής ανά μονάδα</w:t>
      </w:r>
      <w:r w:rsidR="0010087D">
        <w:rPr>
          <w:rFonts w:ascii="Times New Roman" w:hAnsi="Times New Roman" w:cs="Times New Roman"/>
          <w:sz w:val="24"/>
          <w:szCs w:val="24"/>
        </w:rPr>
        <w:t xml:space="preserve"> εκτός λειτουργίας</w:t>
      </w:r>
      <w:r w:rsidR="0044557C" w:rsidRPr="00B16E4C">
        <w:rPr>
          <w:rFonts w:ascii="Times New Roman" w:hAnsi="Times New Roman" w:cs="Times New Roman"/>
          <w:sz w:val="24"/>
          <w:szCs w:val="24"/>
        </w:rPr>
        <w:t>). Μερικές φορές αυτό το κόστος δεν είναι διαθέσιμο σε ορισμένους οργανισμούς,</w:t>
      </w:r>
      <w:r w:rsidR="0010087D">
        <w:rPr>
          <w:rFonts w:ascii="Times New Roman" w:hAnsi="Times New Roman" w:cs="Times New Roman"/>
          <w:sz w:val="24"/>
          <w:szCs w:val="24"/>
        </w:rPr>
        <w:t xml:space="preserve"> </w:t>
      </w:r>
      <w:r w:rsidR="0044557C" w:rsidRPr="00B16E4C">
        <w:rPr>
          <w:rFonts w:ascii="Times New Roman" w:hAnsi="Times New Roman" w:cs="Times New Roman"/>
          <w:sz w:val="24"/>
          <w:szCs w:val="24"/>
        </w:rPr>
        <w:t>ή είναι δύσκολο να εκτιμηθεί</w:t>
      </w:r>
      <w:r w:rsidR="0010087D">
        <w:rPr>
          <w:rFonts w:ascii="Times New Roman" w:hAnsi="Times New Roman" w:cs="Times New Roman"/>
          <w:sz w:val="24"/>
          <w:szCs w:val="24"/>
        </w:rPr>
        <w:t xml:space="preserve">, </w:t>
      </w:r>
      <w:r w:rsidR="0044557C" w:rsidRPr="00B16E4C">
        <w:rPr>
          <w:rFonts w:ascii="Times New Roman" w:hAnsi="Times New Roman" w:cs="Times New Roman"/>
          <w:sz w:val="24"/>
          <w:szCs w:val="24"/>
        </w:rPr>
        <w:t>ειδικά σε εκείνους όπου η παραγωγ</w:t>
      </w:r>
      <w:r w:rsidR="0010087D">
        <w:rPr>
          <w:rFonts w:ascii="Times New Roman" w:hAnsi="Times New Roman" w:cs="Times New Roman"/>
          <w:sz w:val="24"/>
          <w:szCs w:val="24"/>
        </w:rPr>
        <w:t xml:space="preserve">ική </w:t>
      </w:r>
      <w:r w:rsidR="0044557C" w:rsidRPr="00B16E4C">
        <w:rPr>
          <w:rFonts w:ascii="Times New Roman" w:hAnsi="Times New Roman" w:cs="Times New Roman"/>
          <w:sz w:val="24"/>
          <w:szCs w:val="24"/>
        </w:rPr>
        <w:t xml:space="preserve"> ικανότητα δεν </w:t>
      </w:r>
      <w:r w:rsidR="0044557C" w:rsidRPr="005B3380">
        <w:rPr>
          <w:rFonts w:ascii="Times New Roman" w:hAnsi="Times New Roman" w:cs="Times New Roman"/>
          <w:sz w:val="24"/>
          <w:szCs w:val="24"/>
        </w:rPr>
        <w:t>έχει δεσμευτεί</w:t>
      </w:r>
      <w:r w:rsidR="006414B4" w:rsidRPr="005B3380">
        <w:rPr>
          <w:rFonts w:ascii="Times New Roman" w:hAnsi="Times New Roman" w:cs="Times New Roman"/>
          <w:sz w:val="24"/>
          <w:szCs w:val="24"/>
        </w:rPr>
        <w:t xml:space="preserve"> </w:t>
      </w:r>
      <w:r w:rsidR="0044557C" w:rsidRPr="00B16E4C">
        <w:rPr>
          <w:rFonts w:ascii="Times New Roman" w:hAnsi="Times New Roman" w:cs="Times New Roman"/>
          <w:sz w:val="24"/>
          <w:szCs w:val="24"/>
        </w:rPr>
        <w:t xml:space="preserve">πλήρως. </w:t>
      </w:r>
      <w:r w:rsidR="00A55535">
        <w:rPr>
          <w:rFonts w:ascii="Times New Roman" w:hAnsi="Times New Roman" w:cs="Times New Roman"/>
          <w:sz w:val="24"/>
          <w:szCs w:val="24"/>
        </w:rPr>
        <w:t xml:space="preserve">Εντούτοις θα έχει </w:t>
      </w:r>
      <w:r w:rsidR="0044557C" w:rsidRPr="00B16E4C">
        <w:rPr>
          <w:rFonts w:ascii="Times New Roman" w:hAnsi="Times New Roman" w:cs="Times New Roman"/>
          <w:sz w:val="24"/>
          <w:szCs w:val="24"/>
        </w:rPr>
        <w:t>ενδιαφέρο</w:t>
      </w:r>
      <w:r w:rsidR="00FD1985">
        <w:rPr>
          <w:rFonts w:ascii="Times New Roman" w:hAnsi="Times New Roman" w:cs="Times New Roman"/>
          <w:sz w:val="24"/>
          <w:szCs w:val="24"/>
        </w:rPr>
        <w:t xml:space="preserve">ν να γνωρίζουμε τη </w:t>
      </w:r>
      <w:r w:rsidR="0044557C" w:rsidRPr="00B16E4C">
        <w:rPr>
          <w:rFonts w:ascii="Times New Roman" w:hAnsi="Times New Roman" w:cs="Times New Roman"/>
          <w:sz w:val="24"/>
          <w:szCs w:val="24"/>
        </w:rPr>
        <w:t xml:space="preserve">νομισματική αξία </w:t>
      </w:r>
      <w:r w:rsidR="004A40FA">
        <w:rPr>
          <w:rFonts w:ascii="Times New Roman" w:hAnsi="Times New Roman" w:cs="Times New Roman"/>
          <w:sz w:val="24"/>
          <w:szCs w:val="24"/>
        </w:rPr>
        <w:t>που</w:t>
      </w:r>
      <w:r w:rsidR="0044557C" w:rsidRPr="00B16E4C">
        <w:rPr>
          <w:rFonts w:ascii="Times New Roman" w:hAnsi="Times New Roman" w:cs="Times New Roman"/>
          <w:sz w:val="24"/>
          <w:szCs w:val="24"/>
        </w:rPr>
        <w:t xml:space="preserve"> το έμμεσο κόστος συντήρησης</w:t>
      </w:r>
      <w:r w:rsidR="004A40FA">
        <w:rPr>
          <w:rFonts w:ascii="Times New Roman" w:hAnsi="Times New Roman" w:cs="Times New Roman"/>
          <w:sz w:val="24"/>
          <w:szCs w:val="24"/>
        </w:rPr>
        <w:t xml:space="preserve"> </w:t>
      </w:r>
      <w:r w:rsidR="0044557C" w:rsidRPr="00B16E4C">
        <w:rPr>
          <w:rFonts w:ascii="Times New Roman" w:hAnsi="Times New Roman" w:cs="Times New Roman"/>
          <w:sz w:val="24"/>
          <w:szCs w:val="24"/>
        </w:rPr>
        <w:t>αντιπροσωπεύει για τον οργανισμό μας:</w:t>
      </w:r>
    </w:p>
    <w:p w14:paraId="4689EC36" w14:textId="08984697" w:rsidR="006414B4" w:rsidRPr="007E264B" w:rsidRDefault="006414B4" w:rsidP="005D6A54">
      <w:pPr>
        <w:pStyle w:val="-HTML"/>
        <w:tabs>
          <w:tab w:val="clear" w:pos="8244"/>
          <w:tab w:val="left" w:pos="8312"/>
        </w:tabs>
        <w:spacing w:line="276" w:lineRule="auto"/>
        <w:rPr>
          <w:rFonts w:ascii="Times New Roman" w:hAnsi="Times New Roman" w:cs="Times New Roman"/>
          <w:sz w:val="24"/>
          <w:szCs w:val="24"/>
        </w:rPr>
      </w:pPr>
      <m:oMathPara>
        <m:oMathParaPr>
          <m:jc m:val="left"/>
        </m:oMathParaPr>
        <m:oMath>
          <m:r>
            <w:rPr>
              <w:rFonts w:ascii="Cambria Math" w:hAnsi="Cambria Math" w:cs="Times New Roman"/>
              <w:sz w:val="24"/>
              <w:szCs w:val="24"/>
            </w:rPr>
            <m:t>CLPF=</m:t>
          </m:r>
          <m:r>
            <m:rPr>
              <m:sty m:val="p"/>
            </m:rPr>
            <w:rPr>
              <w:rFonts w:ascii="Cambria Math" w:hAnsi="Cambria Math" w:cs="Times New Roman"/>
              <w:sz w:val="24"/>
              <w:szCs w:val="24"/>
            </w:rPr>
            <m:t xml:space="preserve">  C</m:t>
          </m:r>
          <m:r>
            <m:rPr>
              <m:sty m:val="p"/>
            </m:rPr>
            <w:rPr>
              <w:rFonts w:ascii="Cambria Math" w:hAnsi="Cambria Math" w:cs="Times New Roman"/>
              <w:position w:val="-10"/>
              <w:sz w:val="24"/>
              <w:szCs w:val="24"/>
              <w:vertAlign w:val="subscript"/>
            </w:rPr>
            <m:t xml:space="preserve">DT </m:t>
          </m:r>
          <m:r>
            <m:rPr>
              <m:sty m:val="p"/>
            </m:rPr>
            <w:rPr>
              <w:rFonts w:ascii="Cambria Math" w:hAnsi="Cambria Math" w:cs="Times New Roman"/>
              <w:sz w:val="24"/>
              <w:szCs w:val="24"/>
              <w:vertAlign w:val="subscript"/>
            </w:rPr>
            <m:t>×</m:t>
          </m:r>
          <m:nary>
            <m:naryPr>
              <m:chr m:val="∑"/>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i=n-1</m:t>
              </m:r>
            </m:sup>
            <m:e>
              <m:r>
                <w:rPr>
                  <w:rFonts w:ascii="Cambria Math" w:hAnsi="Cambria Math" w:cs="Times New Roman"/>
                  <w:sz w:val="24"/>
                  <w:szCs w:val="24"/>
                </w:rPr>
                <m:t>DT</m:t>
              </m:r>
              <m:r>
                <w:rPr>
                  <w:rFonts w:ascii="Cambria Math" w:hAnsi="Cambria Math" w:cs="Times New Roman"/>
                  <w:position w:val="-10"/>
                  <w:sz w:val="24"/>
                  <w:szCs w:val="24"/>
                </w:rPr>
                <m:t xml:space="preserve">i                                   </m:t>
              </m:r>
              <m:r>
                <w:rPr>
                  <w:rFonts w:ascii="Cambria Math" w:hAnsi="Cambria Math" w:cs="Times New Roman"/>
                  <w:sz w:val="24"/>
                  <w:szCs w:val="24"/>
                </w:rPr>
                <m:t xml:space="preserve">                                   </m:t>
              </m:r>
              <m:r>
                <w:rPr>
                  <w:rFonts w:ascii="Cambria Math" w:hAnsi="Cambria Math" w:cstheme="minorHAnsi"/>
                  <w:sz w:val="24"/>
                  <w:szCs w:val="24"/>
                  <w:lang w:val="en-US"/>
                </w:rPr>
                <m:t>εξίσωση</m:t>
              </m:r>
              <m:r>
                <w:rPr>
                  <w:rFonts w:ascii="Cambria Math" w:hAnsi="Cambria Math" w:cs="Times New Roman"/>
                  <w:sz w:val="24"/>
                  <w:szCs w:val="24"/>
                </w:rPr>
                <m:t xml:space="preserve"> ( 4.13)</m:t>
              </m:r>
              <m:r>
                <w:rPr>
                  <w:rFonts w:ascii="Cambria Math" w:hAnsi="Cambria Math" w:cs="Times New Roman"/>
                  <w:position w:val="-10"/>
                  <w:sz w:val="24"/>
                  <w:szCs w:val="24"/>
                </w:rPr>
                <m:t xml:space="preserve"> </m:t>
              </m:r>
            </m:e>
          </m:nary>
        </m:oMath>
      </m:oMathPara>
    </w:p>
    <w:p w14:paraId="3437A464" w14:textId="77777777" w:rsidR="0044557C" w:rsidRPr="00B16E4C" w:rsidRDefault="0044557C" w:rsidP="005D6A54">
      <w:pPr>
        <w:spacing w:line="276" w:lineRule="auto"/>
        <w:rPr>
          <w:rFonts w:ascii="Times New Roman" w:hAnsi="Times New Roman" w:cs="Times New Roman"/>
          <w:szCs w:val="24"/>
        </w:rPr>
      </w:pPr>
    </w:p>
    <w:p w14:paraId="55AA62D3" w14:textId="34579D50" w:rsidR="0044557C" w:rsidRPr="00B16E4C" w:rsidRDefault="0044557C"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4. </w:t>
      </w:r>
      <w:r w:rsidR="002D08A0">
        <w:rPr>
          <w:rFonts w:ascii="Times New Roman" w:hAnsi="Times New Roman" w:cs="Times New Roman"/>
          <w:sz w:val="24"/>
          <w:szCs w:val="24"/>
        </w:rPr>
        <w:t>Η ποιότητα της</w:t>
      </w:r>
      <w:r w:rsidRPr="00B16E4C">
        <w:rPr>
          <w:rFonts w:ascii="Times New Roman" w:hAnsi="Times New Roman" w:cs="Times New Roman"/>
          <w:sz w:val="24"/>
          <w:szCs w:val="24"/>
        </w:rPr>
        <w:t xml:space="preserve"> συντήρησης. Η αποτελεσματικότητα </w:t>
      </w:r>
      <w:r w:rsidR="002D08A0">
        <w:rPr>
          <w:rFonts w:ascii="Times New Roman" w:hAnsi="Times New Roman" w:cs="Times New Roman"/>
          <w:sz w:val="24"/>
          <w:szCs w:val="24"/>
        </w:rPr>
        <w:t xml:space="preserve">συνήθως έχει να κάνει με </w:t>
      </w:r>
    </w:p>
    <w:p w14:paraId="6F8F4235" w14:textId="77777777" w:rsidR="002D08A0" w:rsidRDefault="0044557C"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xml:space="preserve">την ποιότητα της παρεχόμενης υπηρεσίας, </w:t>
      </w:r>
      <w:r w:rsidR="00C34BFD">
        <w:rPr>
          <w:rFonts w:ascii="Times New Roman" w:hAnsi="Times New Roman" w:cs="Times New Roman"/>
          <w:sz w:val="24"/>
          <w:szCs w:val="24"/>
        </w:rPr>
        <w:t xml:space="preserve">παρατηρώντας </w:t>
      </w:r>
      <w:r w:rsidR="002D08A0">
        <w:rPr>
          <w:rFonts w:ascii="Times New Roman" w:hAnsi="Times New Roman" w:cs="Times New Roman"/>
          <w:sz w:val="24"/>
          <w:szCs w:val="24"/>
        </w:rPr>
        <w:t>που εστιάζει ο πελάτης.</w:t>
      </w:r>
      <w:r w:rsidRPr="00B16E4C">
        <w:rPr>
          <w:rFonts w:ascii="Times New Roman" w:hAnsi="Times New Roman" w:cs="Times New Roman"/>
          <w:sz w:val="24"/>
          <w:szCs w:val="24"/>
        </w:rPr>
        <w:t xml:space="preserve"> </w:t>
      </w:r>
    </w:p>
    <w:p w14:paraId="3F241E5A" w14:textId="38BE8400" w:rsidR="0044557C" w:rsidRDefault="00D35D65"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Σύμφωνα με αυτό χρησιμοποιούμε τα παρακάτω μέτρα</w:t>
      </w:r>
      <w:r w:rsidR="0044557C" w:rsidRPr="00B16E4C">
        <w:rPr>
          <w:rFonts w:ascii="Times New Roman" w:hAnsi="Times New Roman" w:cs="Times New Roman"/>
          <w:sz w:val="24"/>
          <w:szCs w:val="24"/>
        </w:rPr>
        <w:t>:</w:t>
      </w:r>
    </w:p>
    <w:p w14:paraId="7FDAD22E" w14:textId="77777777" w:rsidR="00D35D65" w:rsidRPr="00B16E4C" w:rsidRDefault="00D35D65" w:rsidP="009F5A17">
      <w:pPr>
        <w:pStyle w:val="-HTML"/>
        <w:spacing w:line="276" w:lineRule="auto"/>
        <w:jc w:val="both"/>
        <w:rPr>
          <w:rFonts w:ascii="Times New Roman" w:hAnsi="Times New Roman" w:cs="Times New Roman"/>
          <w:sz w:val="24"/>
          <w:szCs w:val="24"/>
        </w:rPr>
      </w:pPr>
    </w:p>
    <w:p w14:paraId="67AD3291" w14:textId="794171F7" w:rsidR="0044557C" w:rsidRDefault="0044557C" w:rsidP="005D6A54">
      <w:pPr>
        <w:pStyle w:val="-HTML"/>
        <w:spacing w:line="276" w:lineRule="auto"/>
        <w:rPr>
          <w:rFonts w:ascii="Times New Roman" w:hAnsi="Times New Roman" w:cs="Times New Roman"/>
          <w:sz w:val="24"/>
          <w:szCs w:val="24"/>
        </w:rPr>
      </w:pPr>
      <w:r w:rsidRPr="00B16E4C">
        <w:rPr>
          <w:rFonts w:ascii="Times New Roman" w:hAnsi="Times New Roman" w:cs="Times New Roman"/>
          <w:sz w:val="24"/>
          <w:szCs w:val="24"/>
        </w:rPr>
        <w:t>- Διορθωτικό κόστος ως ποσοστό του συνολικού κόστους συντήρησης</w:t>
      </w:r>
    </w:p>
    <w:p w14:paraId="5EBE1C52" w14:textId="77777777" w:rsidR="00D35D65" w:rsidRDefault="00D35D65" w:rsidP="005D6A54">
      <w:pPr>
        <w:pStyle w:val="-HTML"/>
        <w:spacing w:line="276" w:lineRule="auto"/>
        <w:rPr>
          <w:rFonts w:ascii="Times New Roman" w:hAnsi="Times New Roman" w:cs="Times New Roman"/>
          <w:sz w:val="24"/>
          <w:szCs w:val="24"/>
        </w:rPr>
      </w:pPr>
    </w:p>
    <w:p w14:paraId="0BE0EA21" w14:textId="77777777" w:rsidR="009E77DC" w:rsidRPr="009E77DC" w:rsidRDefault="007E264B" w:rsidP="005D6A54">
      <w:pPr>
        <w:pStyle w:val="-HTML"/>
        <w:spacing w:line="276" w:lineRule="auto"/>
        <w:rPr>
          <w:rFonts w:ascii="Times New Roman" w:hAnsi="Times New Roman" w:cs="Times New Roman"/>
          <w:sz w:val="24"/>
          <w:szCs w:val="24"/>
        </w:rPr>
      </w:pPr>
      <m:oMathPara>
        <m:oMathParaPr>
          <m:jc m:val="left"/>
        </m:oMathParaPr>
        <m:oMath>
          <m:r>
            <w:rPr>
              <w:rFonts w:ascii="Cambria Math" w:hAnsi="Cambria Math" w:cs="Times New Roman"/>
              <w:sz w:val="24"/>
              <w:szCs w:val="24"/>
              <w:lang w:val="en-US"/>
            </w:rPr>
            <m:t>CMCMC=</m:t>
          </m:r>
          <m:f>
            <m:fPr>
              <m:ctrlPr>
                <w:rPr>
                  <w:rFonts w:ascii="Cambria Math" w:hAnsi="Cambria Math" w:cs="Times New Roman"/>
                  <w:i/>
                  <w:sz w:val="24"/>
                  <w:szCs w:val="24"/>
                </w:rPr>
              </m:ctrlPr>
            </m:fPr>
            <m:num>
              <m:r>
                <w:rPr>
                  <w:rFonts w:ascii="Cambria Math" w:hAnsi="Cambria Math" w:cs="Times New Roman"/>
                  <w:sz w:val="24"/>
                  <w:szCs w:val="24"/>
                </w:rPr>
                <m:t>Corrective maintenance Cost</m:t>
              </m:r>
            </m:num>
            <m:den>
              <m:r>
                <w:rPr>
                  <w:rFonts w:ascii="Cambria Math" w:hAnsi="Cambria Math" w:cs="Times New Roman"/>
                  <w:sz w:val="24"/>
                  <w:szCs w:val="24"/>
                </w:rPr>
                <m:t>Total Maintenance Cost</m:t>
              </m:r>
            </m:den>
          </m:f>
          <m:r>
            <w:rPr>
              <w:rFonts w:ascii="Cambria Math" w:hAnsi="Cambria Math" w:cs="Times New Roman"/>
              <w:sz w:val="24"/>
              <w:szCs w:val="24"/>
            </w:rPr>
            <m:t xml:space="preserve"> ×100%=</m:t>
          </m:r>
          <m:f>
            <m:fPr>
              <m:ctrlPr>
                <w:rPr>
                  <w:rFonts w:ascii="Cambria Math" w:hAnsi="Cambria Math" w:cs="Times New Roman"/>
                  <w:i/>
                  <w:sz w:val="24"/>
                  <w:szCs w:val="24"/>
                </w:rPr>
              </m:ctrlPr>
            </m:fPr>
            <m:num>
              <m:r>
                <w:rPr>
                  <w:rFonts w:ascii="Cambria Math" w:hAnsi="Cambria Math" w:cs="Times New Roman"/>
                  <w:sz w:val="24"/>
                  <w:szCs w:val="24"/>
                </w:rPr>
                <m:t>CMC</m:t>
              </m:r>
            </m:num>
            <m:den>
              <m:r>
                <w:rPr>
                  <w:rFonts w:ascii="Cambria Math" w:hAnsi="Cambria Math" w:cs="Times New Roman"/>
                  <w:sz w:val="24"/>
                  <w:szCs w:val="24"/>
                </w:rPr>
                <m:t>MC</m:t>
              </m:r>
            </m:den>
          </m:f>
          <m:r>
            <w:rPr>
              <w:rFonts w:ascii="Cambria Math" w:hAnsi="Cambria Math" w:cs="Times New Roman"/>
              <w:sz w:val="24"/>
              <w:szCs w:val="24"/>
            </w:rPr>
            <m:t xml:space="preserve">×100%     </m:t>
          </m:r>
        </m:oMath>
      </m:oMathPara>
    </w:p>
    <w:p w14:paraId="7A79D6A3" w14:textId="784F433E" w:rsidR="007E264B" w:rsidRPr="009E77DC" w:rsidRDefault="009E77DC" w:rsidP="005D6A54">
      <w:pPr>
        <w:pStyle w:val="-HTML"/>
        <w:spacing w:line="276" w:lineRule="auto"/>
        <w:rPr>
          <w:rFonts w:ascii="Times New Roman" w:hAnsi="Times New Roman" w:cs="Times New Roman"/>
          <w:i/>
          <w:sz w:val="24"/>
          <w:szCs w:val="24"/>
        </w:rPr>
      </w:pPr>
      <m:oMathPara>
        <m:oMathParaPr>
          <m:jc m:val="right"/>
        </m:oMathParaPr>
        <m:oMath>
          <m:r>
            <w:rPr>
              <w:rFonts w:ascii="Cambria Math" w:hAnsi="Cambria Math" w:cstheme="minorHAnsi"/>
              <w:sz w:val="24"/>
              <w:szCs w:val="24"/>
              <w:lang w:val="en-US"/>
            </w:rPr>
            <m:t xml:space="preserve">εξίσωση </m:t>
          </m:r>
          <m:r>
            <w:rPr>
              <w:rFonts w:ascii="Cambria Math" w:hAnsi="Cambria Math" w:cs="Times New Roman"/>
              <w:sz w:val="24"/>
              <w:szCs w:val="24"/>
            </w:rPr>
            <m:t>(4.14)</m:t>
          </m:r>
        </m:oMath>
      </m:oMathPara>
    </w:p>
    <w:p w14:paraId="2F2C35FC" w14:textId="77777777" w:rsidR="0044557C" w:rsidRPr="00B16E4C" w:rsidRDefault="0044557C" w:rsidP="005D6A54">
      <w:pPr>
        <w:spacing w:line="276" w:lineRule="auto"/>
        <w:rPr>
          <w:rFonts w:ascii="Times New Roman" w:hAnsi="Times New Roman" w:cs="Times New Roman"/>
          <w:szCs w:val="24"/>
        </w:rPr>
      </w:pPr>
    </w:p>
    <w:p w14:paraId="4E1FC74F" w14:textId="3E515EEA" w:rsidR="0044557C" w:rsidRDefault="0044557C" w:rsidP="005D6A54">
      <w:pPr>
        <w:pStyle w:val="-HTML"/>
        <w:spacing w:line="276" w:lineRule="auto"/>
        <w:rPr>
          <w:rFonts w:ascii="Times New Roman" w:hAnsi="Times New Roman" w:cs="Times New Roman"/>
          <w:sz w:val="24"/>
          <w:szCs w:val="24"/>
        </w:rPr>
      </w:pPr>
      <w:r w:rsidRPr="00B16E4C">
        <w:rPr>
          <w:rFonts w:ascii="Times New Roman" w:hAnsi="Times New Roman" w:cs="Times New Roman"/>
          <w:sz w:val="24"/>
          <w:szCs w:val="24"/>
        </w:rPr>
        <w:t>- Συνολικό μη ποιοτικό κόστος συντήρησης</w:t>
      </w:r>
    </w:p>
    <w:p w14:paraId="52B30AC7" w14:textId="77777777" w:rsidR="00D35D65" w:rsidRDefault="00D35D65" w:rsidP="005D6A54">
      <w:pPr>
        <w:pStyle w:val="-HTML"/>
        <w:spacing w:line="276" w:lineRule="auto"/>
        <w:rPr>
          <w:rFonts w:ascii="Times New Roman" w:hAnsi="Times New Roman" w:cs="Times New Roman"/>
          <w:sz w:val="24"/>
          <w:szCs w:val="24"/>
        </w:rPr>
      </w:pPr>
    </w:p>
    <w:p w14:paraId="342DF578" w14:textId="6FD4FFDD" w:rsidR="007E264B" w:rsidRPr="007E264B" w:rsidRDefault="007E264B" w:rsidP="005D6A54">
      <w:pPr>
        <w:pStyle w:val="-HTML"/>
        <w:spacing w:line="276" w:lineRule="auto"/>
        <w:rPr>
          <w:rFonts w:ascii="Times New Roman" w:hAnsi="Times New Roman" w:cs="Times New Roman"/>
          <w:sz w:val="24"/>
          <w:szCs w:val="24"/>
        </w:rPr>
      </w:pPr>
      <m:oMathPara>
        <m:oMathParaPr>
          <m:jc m:val="left"/>
        </m:oMathParaPr>
        <m:oMath>
          <m:r>
            <w:rPr>
              <w:rFonts w:ascii="Cambria Math" w:hAnsi="Cambria Math" w:cs="Times New Roman"/>
              <w:sz w:val="24"/>
              <w:szCs w:val="24"/>
            </w:rPr>
            <m:t xml:space="preserve">MNQC=CMC+CLPF                                                                                  </m:t>
          </m:r>
          <m:r>
            <w:rPr>
              <w:rFonts w:ascii="Cambria Math" w:hAnsi="Cambria Math" w:cstheme="minorHAnsi"/>
              <w:sz w:val="24"/>
              <w:szCs w:val="24"/>
              <w:lang w:val="en-US"/>
            </w:rPr>
            <m:t xml:space="preserve">εξίσωση </m:t>
          </m:r>
          <m:r>
            <w:rPr>
              <w:rFonts w:ascii="Cambria Math" w:hAnsi="Cambria Math" w:cs="Times New Roman"/>
              <w:sz w:val="24"/>
              <w:szCs w:val="24"/>
            </w:rPr>
            <m:t>(4.15)</m:t>
          </m:r>
        </m:oMath>
      </m:oMathPara>
    </w:p>
    <w:p w14:paraId="622ED947" w14:textId="77777777" w:rsidR="0044557C" w:rsidRPr="00B16E4C" w:rsidRDefault="0044557C" w:rsidP="005D6A54">
      <w:pPr>
        <w:spacing w:line="276" w:lineRule="auto"/>
        <w:rPr>
          <w:rFonts w:ascii="Times New Roman" w:hAnsi="Times New Roman" w:cs="Times New Roman"/>
          <w:szCs w:val="24"/>
        </w:rPr>
      </w:pPr>
    </w:p>
    <w:p w14:paraId="072F94E0" w14:textId="6E14205C" w:rsidR="0044557C" w:rsidRDefault="0044557C"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 Δείκτης ποιότητας συντήρησης. Αυτός ο δείκτης συγκρίνει</w:t>
      </w:r>
      <w:r w:rsidR="001B0D84">
        <w:rPr>
          <w:rFonts w:ascii="Times New Roman" w:hAnsi="Times New Roman" w:cs="Times New Roman"/>
          <w:sz w:val="24"/>
          <w:szCs w:val="24"/>
        </w:rPr>
        <w:t xml:space="preserve"> το κόστος της προληπτικής συντήρησης </w:t>
      </w:r>
      <w:r w:rsidRPr="00B16E4C">
        <w:rPr>
          <w:rFonts w:ascii="Times New Roman" w:hAnsi="Times New Roman" w:cs="Times New Roman"/>
          <w:sz w:val="24"/>
          <w:szCs w:val="24"/>
        </w:rPr>
        <w:t>έναντι</w:t>
      </w:r>
      <w:r w:rsidR="001B0D84">
        <w:rPr>
          <w:rFonts w:ascii="Times New Roman" w:hAnsi="Times New Roman" w:cs="Times New Roman"/>
          <w:sz w:val="24"/>
          <w:szCs w:val="24"/>
        </w:rPr>
        <w:t xml:space="preserve"> </w:t>
      </w:r>
      <w:r w:rsidRPr="00B16E4C">
        <w:rPr>
          <w:rFonts w:ascii="Times New Roman" w:hAnsi="Times New Roman" w:cs="Times New Roman"/>
          <w:sz w:val="24"/>
          <w:szCs w:val="24"/>
        </w:rPr>
        <w:t>του</w:t>
      </w:r>
      <w:r w:rsidR="001B0D84">
        <w:rPr>
          <w:rFonts w:ascii="Times New Roman" w:hAnsi="Times New Roman" w:cs="Times New Roman"/>
          <w:sz w:val="24"/>
          <w:szCs w:val="24"/>
        </w:rPr>
        <w:t xml:space="preserve"> κόστους της</w:t>
      </w:r>
      <w:r w:rsidR="00C61A89">
        <w:rPr>
          <w:rFonts w:ascii="Times New Roman" w:hAnsi="Times New Roman" w:cs="Times New Roman"/>
          <w:sz w:val="24"/>
          <w:szCs w:val="24"/>
        </w:rPr>
        <w:t xml:space="preserve"> </w:t>
      </w:r>
      <w:r w:rsidRPr="00B16E4C">
        <w:rPr>
          <w:rFonts w:ascii="Times New Roman" w:hAnsi="Times New Roman" w:cs="Times New Roman"/>
          <w:sz w:val="24"/>
          <w:szCs w:val="24"/>
        </w:rPr>
        <w:t>διορθωτικ</w:t>
      </w:r>
      <w:r w:rsidR="001B0D84">
        <w:rPr>
          <w:rFonts w:ascii="Times New Roman" w:hAnsi="Times New Roman" w:cs="Times New Roman"/>
          <w:sz w:val="24"/>
          <w:szCs w:val="24"/>
        </w:rPr>
        <w:t xml:space="preserve">ής </w:t>
      </w:r>
      <w:r w:rsidRPr="00B16E4C">
        <w:rPr>
          <w:rFonts w:ascii="Times New Roman" w:hAnsi="Times New Roman" w:cs="Times New Roman"/>
          <w:sz w:val="24"/>
          <w:szCs w:val="24"/>
        </w:rPr>
        <w:t>συντήρησης συν</w:t>
      </w:r>
      <w:r w:rsidR="001B0D84">
        <w:rPr>
          <w:rFonts w:ascii="Times New Roman" w:hAnsi="Times New Roman" w:cs="Times New Roman"/>
          <w:sz w:val="24"/>
          <w:szCs w:val="24"/>
        </w:rPr>
        <w:t xml:space="preserve"> το</w:t>
      </w:r>
      <w:r w:rsidRPr="00B16E4C">
        <w:rPr>
          <w:rFonts w:ascii="Times New Roman" w:hAnsi="Times New Roman" w:cs="Times New Roman"/>
          <w:sz w:val="24"/>
          <w:szCs w:val="24"/>
        </w:rPr>
        <w:t xml:space="preserve"> κόστος</w:t>
      </w:r>
      <w:r w:rsidR="00E2068B">
        <w:rPr>
          <w:rFonts w:ascii="Times New Roman" w:hAnsi="Times New Roman" w:cs="Times New Roman"/>
          <w:sz w:val="24"/>
          <w:szCs w:val="24"/>
        </w:rPr>
        <w:t xml:space="preserve"> </w:t>
      </w:r>
      <w:r w:rsidR="001B0D84">
        <w:rPr>
          <w:rFonts w:ascii="Times New Roman" w:hAnsi="Times New Roman" w:cs="Times New Roman"/>
          <w:sz w:val="24"/>
          <w:szCs w:val="24"/>
        </w:rPr>
        <w:t xml:space="preserve">από την </w:t>
      </w:r>
      <w:r w:rsidRPr="00B16E4C">
        <w:rPr>
          <w:rFonts w:ascii="Times New Roman" w:hAnsi="Times New Roman" w:cs="Times New Roman"/>
          <w:sz w:val="24"/>
          <w:szCs w:val="24"/>
        </w:rPr>
        <w:t>απώλεια παραγωγής</w:t>
      </w:r>
      <w:r w:rsidR="001B0D84">
        <w:rPr>
          <w:rFonts w:ascii="Times New Roman" w:hAnsi="Times New Roman" w:cs="Times New Roman"/>
          <w:sz w:val="24"/>
          <w:szCs w:val="24"/>
        </w:rPr>
        <w:t xml:space="preserve"> που οφείλ</w:t>
      </w:r>
      <w:r w:rsidR="00E2068B">
        <w:rPr>
          <w:rFonts w:ascii="Times New Roman" w:hAnsi="Times New Roman" w:cs="Times New Roman"/>
          <w:sz w:val="24"/>
          <w:szCs w:val="24"/>
        </w:rPr>
        <w:t>εται σε α</w:t>
      </w:r>
      <w:r w:rsidRPr="00B16E4C">
        <w:rPr>
          <w:rFonts w:ascii="Times New Roman" w:hAnsi="Times New Roman" w:cs="Times New Roman"/>
          <w:sz w:val="24"/>
          <w:szCs w:val="24"/>
        </w:rPr>
        <w:t>ποτυ</w:t>
      </w:r>
      <w:r w:rsidR="00E2068B">
        <w:rPr>
          <w:rFonts w:ascii="Times New Roman" w:hAnsi="Times New Roman" w:cs="Times New Roman"/>
          <w:sz w:val="24"/>
          <w:szCs w:val="24"/>
        </w:rPr>
        <w:t>χίες</w:t>
      </w:r>
      <w:r w:rsidR="00AD10F7">
        <w:rPr>
          <w:rFonts w:ascii="Times New Roman" w:hAnsi="Times New Roman" w:cs="Times New Roman"/>
          <w:sz w:val="24"/>
          <w:szCs w:val="24"/>
        </w:rPr>
        <w:t>,</w:t>
      </w:r>
      <w:r w:rsidR="00E2068B">
        <w:rPr>
          <w:rFonts w:ascii="Times New Roman" w:hAnsi="Times New Roman" w:cs="Times New Roman"/>
          <w:sz w:val="24"/>
          <w:szCs w:val="24"/>
        </w:rPr>
        <w:t xml:space="preserve"> στη</w:t>
      </w:r>
      <w:r w:rsidR="001B0D84">
        <w:rPr>
          <w:rFonts w:ascii="Times New Roman" w:hAnsi="Times New Roman" w:cs="Times New Roman"/>
          <w:sz w:val="24"/>
          <w:szCs w:val="24"/>
        </w:rPr>
        <w:t xml:space="preserve"> </w:t>
      </w:r>
      <w:r w:rsidRPr="00B16E4C">
        <w:rPr>
          <w:rFonts w:ascii="Times New Roman" w:hAnsi="Times New Roman" w:cs="Times New Roman"/>
          <w:sz w:val="24"/>
          <w:szCs w:val="24"/>
        </w:rPr>
        <w:t>μη διαθεσιμότητα</w:t>
      </w:r>
      <w:r w:rsidR="00E2068B">
        <w:rPr>
          <w:rFonts w:ascii="Times New Roman" w:hAnsi="Times New Roman" w:cs="Times New Roman"/>
          <w:sz w:val="24"/>
          <w:szCs w:val="24"/>
        </w:rPr>
        <w:t xml:space="preserve"> του εξοπλισμού</w:t>
      </w:r>
      <w:r w:rsidRPr="00B16E4C">
        <w:rPr>
          <w:rFonts w:ascii="Times New Roman" w:hAnsi="Times New Roman" w:cs="Times New Roman"/>
          <w:sz w:val="24"/>
          <w:szCs w:val="24"/>
        </w:rPr>
        <w:t xml:space="preserve">, </w:t>
      </w:r>
      <w:r w:rsidR="00E2068B">
        <w:rPr>
          <w:rFonts w:ascii="Times New Roman" w:hAnsi="Times New Roman" w:cs="Times New Roman"/>
          <w:sz w:val="24"/>
          <w:szCs w:val="24"/>
        </w:rPr>
        <w:t xml:space="preserve">σε </w:t>
      </w:r>
      <w:r w:rsidRPr="00B16E4C">
        <w:rPr>
          <w:rFonts w:ascii="Times New Roman" w:hAnsi="Times New Roman" w:cs="Times New Roman"/>
          <w:sz w:val="24"/>
          <w:szCs w:val="24"/>
        </w:rPr>
        <w:t>λειτουργικές</w:t>
      </w:r>
      <w:r w:rsidR="00E2068B">
        <w:rPr>
          <w:rFonts w:ascii="Times New Roman" w:hAnsi="Times New Roman" w:cs="Times New Roman"/>
          <w:sz w:val="24"/>
          <w:szCs w:val="24"/>
        </w:rPr>
        <w:t xml:space="preserve"> κλπ</w:t>
      </w:r>
      <w:r w:rsidRPr="00B16E4C">
        <w:rPr>
          <w:rFonts w:ascii="Times New Roman" w:hAnsi="Times New Roman" w:cs="Times New Roman"/>
          <w:sz w:val="24"/>
          <w:szCs w:val="24"/>
        </w:rPr>
        <w:t>.</w:t>
      </w:r>
      <w:r w:rsidR="00D35D65">
        <w:rPr>
          <w:rFonts w:ascii="Times New Roman" w:hAnsi="Times New Roman" w:cs="Times New Roman"/>
          <w:sz w:val="24"/>
          <w:szCs w:val="24"/>
        </w:rPr>
        <w:t xml:space="preserve"> Η</w:t>
      </w:r>
      <w:r w:rsidRPr="00B16E4C">
        <w:rPr>
          <w:rFonts w:ascii="Times New Roman" w:hAnsi="Times New Roman" w:cs="Times New Roman"/>
          <w:sz w:val="24"/>
          <w:szCs w:val="24"/>
        </w:rPr>
        <w:t xml:space="preserve"> αναμενόμενη εξέλιξη</w:t>
      </w:r>
      <w:r w:rsidR="00C61A89">
        <w:rPr>
          <w:rFonts w:ascii="Times New Roman" w:hAnsi="Times New Roman" w:cs="Times New Roman"/>
          <w:sz w:val="24"/>
          <w:szCs w:val="24"/>
        </w:rPr>
        <w:t xml:space="preserve"> αυτού του μέτρου </w:t>
      </w:r>
      <w:r w:rsidRPr="00B16E4C">
        <w:rPr>
          <w:rFonts w:ascii="Times New Roman" w:hAnsi="Times New Roman" w:cs="Times New Roman"/>
          <w:sz w:val="24"/>
          <w:szCs w:val="24"/>
        </w:rPr>
        <w:t xml:space="preserve">με την πάροδο του χρόνου θα ήταν όπως στο </w:t>
      </w:r>
      <w:r w:rsidR="00E2068B">
        <w:rPr>
          <w:rFonts w:ascii="Times New Roman" w:hAnsi="Times New Roman" w:cs="Times New Roman"/>
          <w:sz w:val="24"/>
          <w:szCs w:val="24"/>
        </w:rPr>
        <w:t>σ</w:t>
      </w:r>
      <w:r w:rsidRPr="00B16E4C">
        <w:rPr>
          <w:rFonts w:ascii="Times New Roman" w:hAnsi="Times New Roman" w:cs="Times New Roman"/>
          <w:sz w:val="24"/>
          <w:szCs w:val="24"/>
        </w:rPr>
        <w:t xml:space="preserve">χήμα </w:t>
      </w:r>
      <w:r w:rsidR="00C61A89">
        <w:rPr>
          <w:rFonts w:ascii="Times New Roman" w:hAnsi="Times New Roman" w:cs="Times New Roman"/>
          <w:sz w:val="24"/>
          <w:szCs w:val="24"/>
        </w:rPr>
        <w:t>4</w:t>
      </w:r>
      <w:r w:rsidRPr="00B16E4C">
        <w:rPr>
          <w:rFonts w:ascii="Times New Roman" w:hAnsi="Times New Roman" w:cs="Times New Roman"/>
          <w:sz w:val="24"/>
          <w:szCs w:val="24"/>
        </w:rPr>
        <w:t>.3, και ο δείκτης</w:t>
      </w:r>
      <w:r w:rsidR="00AD10F7">
        <w:rPr>
          <w:rFonts w:ascii="Times New Roman" w:hAnsi="Times New Roman" w:cs="Times New Roman"/>
          <w:sz w:val="24"/>
          <w:szCs w:val="24"/>
        </w:rPr>
        <w:t xml:space="preserve"> </w:t>
      </w:r>
      <w:r w:rsidRPr="00B16E4C">
        <w:rPr>
          <w:rFonts w:ascii="Times New Roman" w:hAnsi="Times New Roman" w:cs="Times New Roman"/>
          <w:sz w:val="24"/>
          <w:szCs w:val="24"/>
        </w:rPr>
        <w:t>θα αυξανόταν:</w:t>
      </w:r>
    </w:p>
    <w:p w14:paraId="627C7B1B" w14:textId="77777777" w:rsidR="00D35D65" w:rsidRDefault="00D35D65" w:rsidP="009F5A17">
      <w:pPr>
        <w:pStyle w:val="-HTML"/>
        <w:spacing w:line="276" w:lineRule="auto"/>
        <w:jc w:val="both"/>
        <w:rPr>
          <w:rFonts w:ascii="Times New Roman" w:hAnsi="Times New Roman" w:cs="Times New Roman"/>
          <w:sz w:val="24"/>
          <w:szCs w:val="24"/>
        </w:rPr>
      </w:pPr>
    </w:p>
    <w:p w14:paraId="476F0B79" w14:textId="35BFA4C3" w:rsidR="00AD10F7" w:rsidRPr="009E77DC" w:rsidRDefault="00AD10F7" w:rsidP="005D6A54">
      <w:pPr>
        <w:pStyle w:val="-HTML"/>
        <w:spacing w:line="276" w:lineRule="auto"/>
        <w:rPr>
          <w:rFonts w:ascii="Times New Roman" w:hAnsi="Times New Roman" w:cs="Times New Roman"/>
          <w:sz w:val="24"/>
          <w:szCs w:val="24"/>
        </w:rPr>
      </w:pPr>
      <m:oMathPara>
        <m:oMathParaPr>
          <m:jc m:val="left"/>
        </m:oMathParaPr>
        <m:oMath>
          <m:r>
            <w:rPr>
              <w:rFonts w:ascii="Cambria Math" w:hAnsi="Cambria Math" w:cs="Times New Roman"/>
              <w:sz w:val="24"/>
              <w:szCs w:val="24"/>
              <w:lang w:val="en-US"/>
            </w:rPr>
            <m:t>MQI=</m:t>
          </m:r>
          <m:f>
            <m:fPr>
              <m:ctrlPr>
                <w:rPr>
                  <w:rFonts w:ascii="Cambria Math" w:hAnsi="Cambria Math" w:cs="Times New Roman"/>
                  <w:i/>
                  <w:sz w:val="24"/>
                  <w:szCs w:val="24"/>
                </w:rPr>
              </m:ctrlPr>
            </m:fPr>
            <m:num>
              <m:r>
                <w:rPr>
                  <w:rFonts w:ascii="Cambria Math" w:hAnsi="Cambria Math" w:cs="Times New Roman"/>
                  <w:sz w:val="24"/>
                  <w:szCs w:val="24"/>
                </w:rPr>
                <m:t>MQC</m:t>
              </m:r>
            </m:num>
            <m:den>
              <m:r>
                <w:rPr>
                  <w:rFonts w:ascii="Cambria Math" w:hAnsi="Cambria Math" w:cs="Times New Roman"/>
                  <w:sz w:val="24"/>
                  <w:szCs w:val="24"/>
                </w:rPr>
                <m:t>MNQC</m:t>
              </m:r>
            </m:den>
          </m:f>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PMC</m:t>
              </m:r>
            </m:num>
            <m:den>
              <m:r>
                <w:rPr>
                  <w:rFonts w:ascii="Cambria Math" w:hAnsi="Cambria Math" w:cs="Times New Roman"/>
                  <w:sz w:val="24"/>
                  <w:szCs w:val="24"/>
                </w:rPr>
                <m:t>CMC+CLPF</m:t>
              </m:r>
            </m:den>
          </m:f>
          <m:r>
            <w:rPr>
              <w:rFonts w:ascii="Cambria Math" w:hAnsi="Cambria Math" w:cs="Times New Roman"/>
              <w:sz w:val="24"/>
              <w:szCs w:val="24"/>
            </w:rPr>
            <m:t xml:space="preserve">                                                                 </m:t>
          </m:r>
          <m:r>
            <w:rPr>
              <w:rFonts w:ascii="Cambria Math" w:hAnsi="Cambria Math" w:cstheme="minorHAnsi"/>
              <w:sz w:val="24"/>
              <w:szCs w:val="24"/>
              <w:lang w:val="en-US"/>
            </w:rPr>
            <m:t xml:space="preserve">εξίσωση </m:t>
          </m:r>
          <m:d>
            <m:dPr>
              <m:ctrlPr>
                <w:rPr>
                  <w:rFonts w:ascii="Cambria Math" w:hAnsi="Cambria Math" w:cstheme="minorHAnsi"/>
                  <w:i/>
                  <w:sz w:val="24"/>
                  <w:szCs w:val="24"/>
                  <w:lang w:val="en-US"/>
                </w:rPr>
              </m:ctrlPr>
            </m:dPr>
            <m:e>
              <m:r>
                <w:rPr>
                  <w:rFonts w:ascii="Cambria Math" w:hAnsi="Cambria Math" w:cstheme="minorHAnsi"/>
                  <w:sz w:val="24"/>
                  <w:szCs w:val="24"/>
                  <w:lang w:val="en-US"/>
                </w:rPr>
                <m:t>4.16</m:t>
              </m:r>
            </m:e>
          </m:d>
        </m:oMath>
      </m:oMathPara>
    </w:p>
    <w:p w14:paraId="0A180058" w14:textId="77777777" w:rsidR="0044557C" w:rsidRPr="00AB7B7F" w:rsidRDefault="00602D7B" w:rsidP="00B32AFA">
      <w:pPr>
        <w:spacing w:line="276" w:lineRule="auto"/>
        <w:jc w:val="both"/>
        <w:rPr>
          <w:rFonts w:ascii="Times New Roman" w:hAnsi="Times New Roman" w:cs="Times New Roman"/>
          <w:szCs w:val="24"/>
        </w:rPr>
      </w:pPr>
      <w:r w:rsidRPr="00AB7B7F">
        <w:rPr>
          <w:rFonts w:ascii="Times New Roman" w:hAnsi="Times New Roman" w:cs="Times New Roman"/>
          <w:noProof/>
          <w:szCs w:val="24"/>
        </w:rPr>
        <w:lastRenderedPageBreak/>
        <w:drawing>
          <wp:inline distT="0" distB="0" distL="0" distR="0" wp14:anchorId="65F2FB95" wp14:editId="4956AA9B">
            <wp:extent cx="3893820" cy="3025140"/>
            <wp:effectExtent l="0" t="0" r="0" b="381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93820" cy="3025140"/>
                    </a:xfrm>
                    <a:prstGeom prst="rect">
                      <a:avLst/>
                    </a:prstGeom>
                    <a:noFill/>
                    <a:ln>
                      <a:noFill/>
                    </a:ln>
                  </pic:spPr>
                </pic:pic>
              </a:graphicData>
            </a:graphic>
          </wp:inline>
        </w:drawing>
      </w:r>
    </w:p>
    <w:p w14:paraId="55D1EC36" w14:textId="614233DB" w:rsidR="00E3734A" w:rsidRPr="00AB7B7F" w:rsidRDefault="00AD10F7" w:rsidP="005D6A54">
      <w:pPr>
        <w:pStyle w:val="-HTML"/>
        <w:shd w:val="clear" w:color="auto" w:fill="F8F9FA"/>
        <w:spacing w:line="276" w:lineRule="auto"/>
        <w:rPr>
          <w:rFonts w:ascii="Times New Roman" w:hAnsi="Times New Roman" w:cs="Times New Roman"/>
          <w:szCs w:val="24"/>
        </w:rPr>
      </w:pPr>
      <w:r w:rsidRPr="00AB7B7F">
        <w:rPr>
          <w:rFonts w:ascii="Times New Roman" w:hAnsi="Times New Roman" w:cs="Times New Roman"/>
          <w:szCs w:val="24"/>
        </w:rPr>
        <w:t xml:space="preserve">Σχήμα 4.3. </w:t>
      </w:r>
      <w:r w:rsidR="001A6E3C" w:rsidRPr="00AB7B7F">
        <w:rPr>
          <w:rStyle w:val="y2iqfc"/>
          <w:rFonts w:asciiTheme="minorHAnsi" w:hAnsiTheme="minorHAnsi" w:cstheme="minorHAnsi"/>
        </w:rPr>
        <w:t xml:space="preserve">Αναμενόμενη εξέλιξη του κόστους της ποιοτικής και μη ποιοτικής  συντήρησης με την πάροδο του χρόνου </w:t>
      </w:r>
      <w:r w:rsidR="00AB7B7F">
        <w:rPr>
          <w:rStyle w:val="y2iqfc"/>
          <w:rFonts w:asciiTheme="minorHAnsi" w:hAnsiTheme="minorHAnsi" w:cstheme="minorHAnsi"/>
        </w:rPr>
        <w:t>.</w:t>
      </w:r>
      <w:r w:rsidR="001A6E3C" w:rsidRPr="00AB7B7F">
        <w:rPr>
          <w:rFonts w:cstheme="minorHAnsi"/>
          <w:shd w:val="clear" w:color="auto" w:fill="FFFFFF"/>
        </w:rPr>
        <w:t xml:space="preserve"> </w:t>
      </w:r>
      <w:r w:rsidR="00AB7B7F">
        <w:rPr>
          <w:rFonts w:asciiTheme="minorHAnsi" w:hAnsiTheme="minorHAnsi" w:cstheme="minorHAnsi"/>
          <w:shd w:val="clear" w:color="auto" w:fill="FFFFFF"/>
        </w:rPr>
        <w:t>[26]</w:t>
      </w:r>
    </w:p>
    <w:p w14:paraId="715FAEF4" w14:textId="77777777" w:rsidR="00D46CC1" w:rsidRPr="001A6E3C" w:rsidRDefault="00D46CC1" w:rsidP="005D6A54">
      <w:pPr>
        <w:spacing w:line="276" w:lineRule="auto"/>
        <w:rPr>
          <w:rFonts w:ascii="Times New Roman" w:hAnsi="Times New Roman" w:cs="Times New Roman"/>
          <w:sz w:val="20"/>
          <w:szCs w:val="24"/>
        </w:rPr>
      </w:pPr>
    </w:p>
    <w:p w14:paraId="7EC7B096" w14:textId="77777777" w:rsidR="00A042FF" w:rsidRPr="00CE5385" w:rsidRDefault="00AD10F7" w:rsidP="00B32AFA">
      <w:pPr>
        <w:pStyle w:val="2"/>
        <w:numPr>
          <w:ilvl w:val="0"/>
          <w:numId w:val="0"/>
        </w:numPr>
        <w:spacing w:line="276" w:lineRule="auto"/>
        <w:ind w:left="576" w:hanging="576"/>
        <w:rPr>
          <w:rFonts w:asciiTheme="minorHAnsi" w:hAnsiTheme="minorHAnsi" w:cstheme="minorHAnsi"/>
        </w:rPr>
      </w:pPr>
      <w:r w:rsidRPr="00CE5385">
        <w:rPr>
          <w:rFonts w:asciiTheme="minorHAnsi" w:hAnsiTheme="minorHAnsi" w:cstheme="minorHAnsi"/>
          <w:sz w:val="24"/>
        </w:rPr>
        <w:t>4</w:t>
      </w:r>
      <w:r w:rsidR="00A042FF" w:rsidRPr="00CE5385">
        <w:rPr>
          <w:rFonts w:asciiTheme="minorHAnsi" w:hAnsiTheme="minorHAnsi" w:cstheme="minorHAnsi"/>
          <w:sz w:val="24"/>
        </w:rPr>
        <w:t>.6 Αξιολόγηση απόδοσης διαχείρισης συντήρησης</w:t>
      </w:r>
    </w:p>
    <w:p w14:paraId="4DCE64B3" w14:textId="77777777" w:rsidR="00A042FF" w:rsidRPr="00B16E4C" w:rsidRDefault="00A042FF" w:rsidP="005D6A54">
      <w:pPr>
        <w:pStyle w:val="-HTML"/>
        <w:spacing w:line="276" w:lineRule="auto"/>
        <w:rPr>
          <w:rFonts w:ascii="Times New Roman" w:hAnsi="Times New Roman" w:cs="Times New Roman"/>
          <w:sz w:val="24"/>
          <w:szCs w:val="24"/>
        </w:rPr>
      </w:pPr>
    </w:p>
    <w:p w14:paraId="01FA0AC3" w14:textId="6A8EDE0C" w:rsidR="00A042FF" w:rsidRPr="00B16E4C" w:rsidRDefault="00A042F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Στ</w:t>
      </w:r>
      <w:r w:rsidR="0015553F">
        <w:rPr>
          <w:rFonts w:ascii="Times New Roman" w:hAnsi="Times New Roman" w:cs="Times New Roman"/>
          <w:sz w:val="24"/>
          <w:szCs w:val="24"/>
        </w:rPr>
        <w:t>ην αναφορά που έγινε στο</w:t>
      </w:r>
      <w:r w:rsidRPr="00B16E4C">
        <w:rPr>
          <w:rFonts w:ascii="Times New Roman" w:hAnsi="Times New Roman" w:cs="Times New Roman"/>
          <w:sz w:val="24"/>
          <w:szCs w:val="24"/>
        </w:rPr>
        <w:t xml:space="preserve"> </w:t>
      </w:r>
      <w:r w:rsidR="0015553F">
        <w:rPr>
          <w:rFonts w:ascii="Times New Roman" w:hAnsi="Times New Roman" w:cs="Times New Roman"/>
          <w:sz w:val="24"/>
          <w:szCs w:val="24"/>
        </w:rPr>
        <w:t xml:space="preserve">πρώτο </w:t>
      </w:r>
      <w:r w:rsidR="00756608">
        <w:rPr>
          <w:rFonts w:ascii="Times New Roman" w:hAnsi="Times New Roman" w:cs="Times New Roman"/>
          <w:sz w:val="24"/>
          <w:szCs w:val="24"/>
        </w:rPr>
        <w:t>κ</w:t>
      </w:r>
      <w:r w:rsidRPr="00B16E4C">
        <w:rPr>
          <w:rFonts w:ascii="Times New Roman" w:hAnsi="Times New Roman" w:cs="Times New Roman"/>
          <w:sz w:val="24"/>
          <w:szCs w:val="24"/>
        </w:rPr>
        <w:t>εφάλαιο</w:t>
      </w:r>
      <w:r w:rsidR="0015553F">
        <w:rPr>
          <w:rFonts w:ascii="Times New Roman" w:hAnsi="Times New Roman" w:cs="Times New Roman"/>
          <w:sz w:val="24"/>
          <w:szCs w:val="24"/>
        </w:rPr>
        <w:t xml:space="preserve"> για την απ</w:t>
      </w:r>
      <w:r w:rsidR="00A17D0D">
        <w:rPr>
          <w:rFonts w:ascii="Times New Roman" w:hAnsi="Times New Roman" w:cs="Times New Roman"/>
          <w:sz w:val="24"/>
          <w:szCs w:val="24"/>
        </w:rPr>
        <w:t>όδοση</w:t>
      </w:r>
      <w:r w:rsidR="0015553F">
        <w:rPr>
          <w:rFonts w:ascii="Times New Roman" w:hAnsi="Times New Roman" w:cs="Times New Roman"/>
          <w:sz w:val="24"/>
          <w:szCs w:val="24"/>
        </w:rPr>
        <w:t xml:space="preserve"> είπαμε ότι </w:t>
      </w:r>
      <w:r w:rsidRPr="00B16E4C">
        <w:rPr>
          <w:rFonts w:ascii="Times New Roman" w:hAnsi="Times New Roman" w:cs="Times New Roman"/>
          <w:sz w:val="24"/>
          <w:szCs w:val="24"/>
        </w:rPr>
        <w:t>ενεργεί</w:t>
      </w:r>
      <w:r w:rsidR="0015553F">
        <w:rPr>
          <w:rFonts w:ascii="Times New Roman" w:hAnsi="Times New Roman" w:cs="Times New Roman"/>
          <w:sz w:val="24"/>
          <w:szCs w:val="24"/>
        </w:rPr>
        <w:t xml:space="preserve"> </w:t>
      </w:r>
      <w:r w:rsidRPr="00B16E4C">
        <w:rPr>
          <w:rFonts w:ascii="Times New Roman" w:hAnsi="Times New Roman" w:cs="Times New Roman"/>
          <w:sz w:val="24"/>
          <w:szCs w:val="24"/>
        </w:rPr>
        <w:t>με τ</w:t>
      </w:r>
      <w:r w:rsidR="00AD10F7">
        <w:rPr>
          <w:rFonts w:ascii="Times New Roman" w:hAnsi="Times New Roman" w:cs="Times New Roman"/>
          <w:sz w:val="24"/>
          <w:szCs w:val="24"/>
        </w:rPr>
        <w:t xml:space="preserve">ην </w:t>
      </w:r>
      <w:r w:rsidRPr="00B16E4C">
        <w:rPr>
          <w:rFonts w:ascii="Times New Roman" w:hAnsi="Times New Roman" w:cs="Times New Roman"/>
          <w:sz w:val="24"/>
          <w:szCs w:val="24"/>
        </w:rPr>
        <w:t>ελάχιστ</w:t>
      </w:r>
      <w:r w:rsidR="00AD10F7">
        <w:rPr>
          <w:rFonts w:ascii="Times New Roman" w:hAnsi="Times New Roman" w:cs="Times New Roman"/>
          <w:sz w:val="24"/>
          <w:szCs w:val="24"/>
        </w:rPr>
        <w:t xml:space="preserve">η </w:t>
      </w:r>
      <w:r w:rsidRPr="00B16E4C">
        <w:rPr>
          <w:rFonts w:ascii="Times New Roman" w:hAnsi="Times New Roman" w:cs="Times New Roman"/>
          <w:sz w:val="24"/>
          <w:szCs w:val="24"/>
        </w:rPr>
        <w:t>σπατάλ</w:t>
      </w:r>
      <w:r w:rsidR="0015553F">
        <w:rPr>
          <w:rFonts w:ascii="Times New Roman" w:hAnsi="Times New Roman" w:cs="Times New Roman"/>
          <w:sz w:val="24"/>
          <w:szCs w:val="24"/>
        </w:rPr>
        <w:t>η</w:t>
      </w:r>
      <w:r w:rsidRPr="00B16E4C">
        <w:rPr>
          <w:rFonts w:ascii="Times New Roman" w:hAnsi="Times New Roman" w:cs="Times New Roman"/>
          <w:sz w:val="24"/>
          <w:szCs w:val="24"/>
        </w:rPr>
        <w:t>.</w:t>
      </w:r>
      <w:r w:rsidR="0015553F">
        <w:rPr>
          <w:rFonts w:ascii="Times New Roman" w:hAnsi="Times New Roman" w:cs="Times New Roman"/>
          <w:sz w:val="24"/>
          <w:szCs w:val="24"/>
        </w:rPr>
        <w:t xml:space="preserve"> </w:t>
      </w:r>
      <w:r w:rsidR="0015553F" w:rsidRPr="00B16E4C">
        <w:rPr>
          <w:rFonts w:ascii="Times New Roman" w:hAnsi="Times New Roman" w:cs="Times New Roman"/>
          <w:sz w:val="24"/>
          <w:szCs w:val="24"/>
        </w:rPr>
        <w:t>Εάν</w:t>
      </w:r>
      <w:r w:rsidRPr="00B16E4C">
        <w:rPr>
          <w:rFonts w:ascii="Times New Roman" w:hAnsi="Times New Roman" w:cs="Times New Roman"/>
          <w:sz w:val="24"/>
          <w:szCs w:val="24"/>
        </w:rPr>
        <w:t xml:space="preserve"> θέλουμε να μετρήσουμε</w:t>
      </w:r>
      <w:r w:rsidR="004F6ACD">
        <w:rPr>
          <w:rFonts w:ascii="Times New Roman" w:hAnsi="Times New Roman" w:cs="Times New Roman"/>
          <w:sz w:val="24"/>
          <w:szCs w:val="24"/>
        </w:rPr>
        <w:t xml:space="preserve"> την </w:t>
      </w:r>
      <w:r w:rsidRPr="00B16E4C">
        <w:rPr>
          <w:rFonts w:ascii="Times New Roman" w:hAnsi="Times New Roman" w:cs="Times New Roman"/>
          <w:sz w:val="24"/>
          <w:szCs w:val="24"/>
        </w:rPr>
        <w:t>απ</w:t>
      </w:r>
      <w:r w:rsidR="00A17D0D">
        <w:rPr>
          <w:rFonts w:ascii="Times New Roman" w:hAnsi="Times New Roman" w:cs="Times New Roman"/>
          <w:sz w:val="24"/>
          <w:szCs w:val="24"/>
        </w:rPr>
        <w:t>όδοση</w:t>
      </w:r>
      <w:r w:rsidR="004F6ACD">
        <w:rPr>
          <w:rFonts w:ascii="Times New Roman" w:hAnsi="Times New Roman" w:cs="Times New Roman"/>
          <w:sz w:val="24"/>
          <w:szCs w:val="24"/>
        </w:rPr>
        <w:t xml:space="preserve"> της</w:t>
      </w:r>
      <w:r w:rsidRPr="00B16E4C">
        <w:rPr>
          <w:rFonts w:ascii="Times New Roman" w:hAnsi="Times New Roman" w:cs="Times New Roman"/>
          <w:sz w:val="24"/>
          <w:szCs w:val="24"/>
        </w:rPr>
        <w:t xml:space="preserve"> συντήρησης </w:t>
      </w:r>
      <w:r w:rsidR="00380730">
        <w:rPr>
          <w:rFonts w:ascii="Times New Roman" w:hAnsi="Times New Roman" w:cs="Times New Roman"/>
          <w:sz w:val="24"/>
          <w:szCs w:val="24"/>
        </w:rPr>
        <w:t xml:space="preserve">ουσιαστικά θα </w:t>
      </w:r>
      <w:r w:rsidR="00A17D0D">
        <w:rPr>
          <w:rFonts w:ascii="Times New Roman" w:hAnsi="Times New Roman" w:cs="Times New Roman"/>
          <w:sz w:val="24"/>
          <w:szCs w:val="24"/>
        </w:rPr>
        <w:t>πρέπει να</w:t>
      </w:r>
      <w:r w:rsidRPr="00B16E4C">
        <w:rPr>
          <w:rFonts w:ascii="Times New Roman" w:hAnsi="Times New Roman" w:cs="Times New Roman"/>
          <w:sz w:val="24"/>
          <w:szCs w:val="24"/>
        </w:rPr>
        <w:t xml:space="preserve"> μετρήσουμε</w:t>
      </w:r>
      <w:r w:rsidR="00380730">
        <w:rPr>
          <w:rFonts w:ascii="Times New Roman" w:hAnsi="Times New Roman" w:cs="Times New Roman"/>
          <w:sz w:val="24"/>
          <w:szCs w:val="24"/>
        </w:rPr>
        <w:t xml:space="preserve"> το</w:t>
      </w:r>
      <w:r w:rsidRPr="00B16E4C">
        <w:rPr>
          <w:rFonts w:ascii="Times New Roman" w:hAnsi="Times New Roman" w:cs="Times New Roman"/>
          <w:sz w:val="24"/>
          <w:szCs w:val="24"/>
        </w:rPr>
        <w:t xml:space="preserve"> πόσο καλά</w:t>
      </w:r>
      <w:r w:rsidR="004F6ACD">
        <w:rPr>
          <w:rFonts w:ascii="Times New Roman" w:hAnsi="Times New Roman" w:cs="Times New Roman"/>
          <w:sz w:val="24"/>
          <w:szCs w:val="24"/>
        </w:rPr>
        <w:t xml:space="preserve"> εκτελούνται</w:t>
      </w:r>
      <w:r w:rsidRPr="00B16E4C">
        <w:rPr>
          <w:rFonts w:ascii="Times New Roman" w:hAnsi="Times New Roman" w:cs="Times New Roman"/>
          <w:sz w:val="24"/>
          <w:szCs w:val="24"/>
        </w:rPr>
        <w:t xml:space="preserve"> </w:t>
      </w:r>
      <w:r w:rsidR="004F6ACD">
        <w:rPr>
          <w:rFonts w:ascii="Times New Roman" w:hAnsi="Times New Roman" w:cs="Times New Roman"/>
          <w:sz w:val="24"/>
          <w:szCs w:val="24"/>
        </w:rPr>
        <w:t>οι</w:t>
      </w:r>
      <w:r w:rsidRPr="00B16E4C">
        <w:rPr>
          <w:rFonts w:ascii="Times New Roman" w:hAnsi="Times New Roman" w:cs="Times New Roman"/>
          <w:sz w:val="24"/>
          <w:szCs w:val="24"/>
        </w:rPr>
        <w:t xml:space="preserve"> διαφορετικ</w:t>
      </w:r>
      <w:r w:rsidR="004F6ACD">
        <w:rPr>
          <w:rFonts w:ascii="Times New Roman" w:hAnsi="Times New Roman" w:cs="Times New Roman"/>
          <w:sz w:val="24"/>
          <w:szCs w:val="24"/>
        </w:rPr>
        <w:t>ές δραστηριότητες της συντήρησης</w:t>
      </w:r>
      <w:r w:rsidR="00380730">
        <w:rPr>
          <w:rFonts w:ascii="Times New Roman" w:hAnsi="Times New Roman" w:cs="Times New Roman"/>
          <w:sz w:val="24"/>
          <w:szCs w:val="24"/>
        </w:rPr>
        <w:t xml:space="preserve"> και </w:t>
      </w:r>
      <w:r w:rsidRPr="00B16E4C">
        <w:rPr>
          <w:rFonts w:ascii="Times New Roman" w:hAnsi="Times New Roman" w:cs="Times New Roman"/>
          <w:sz w:val="24"/>
          <w:szCs w:val="24"/>
        </w:rPr>
        <w:t xml:space="preserve"> όχι εάν οι ίδιες οι </w:t>
      </w:r>
      <w:r w:rsidRPr="00BD3794">
        <w:rPr>
          <w:rFonts w:ascii="Times New Roman" w:hAnsi="Times New Roman" w:cs="Times New Roman"/>
          <w:sz w:val="24"/>
          <w:szCs w:val="24"/>
        </w:rPr>
        <w:t>δραστηριότητες είναι σωστές.</w:t>
      </w:r>
    </w:p>
    <w:p w14:paraId="4DB3BABF" w14:textId="66DCFB7E" w:rsidR="00A042FF" w:rsidRDefault="00A042FF" w:rsidP="009F5A17">
      <w:pPr>
        <w:pStyle w:val="-HTML"/>
        <w:spacing w:line="276" w:lineRule="auto"/>
        <w:jc w:val="both"/>
        <w:rPr>
          <w:rFonts w:ascii="Times New Roman" w:hAnsi="Times New Roman" w:cs="Times New Roman"/>
          <w:sz w:val="24"/>
          <w:szCs w:val="24"/>
        </w:rPr>
      </w:pPr>
      <w:r w:rsidRPr="00B16E4C">
        <w:rPr>
          <w:rFonts w:ascii="Times New Roman" w:hAnsi="Times New Roman" w:cs="Times New Roman"/>
          <w:sz w:val="24"/>
          <w:szCs w:val="24"/>
        </w:rPr>
        <w:t>Μετρώντας την απόδοση</w:t>
      </w:r>
      <w:r w:rsidR="00A17D0D">
        <w:rPr>
          <w:rFonts w:ascii="Times New Roman" w:hAnsi="Times New Roman" w:cs="Times New Roman"/>
          <w:sz w:val="24"/>
          <w:szCs w:val="24"/>
        </w:rPr>
        <w:t xml:space="preserve"> της</w:t>
      </w:r>
      <w:r w:rsidRPr="00B16E4C">
        <w:rPr>
          <w:rFonts w:ascii="Times New Roman" w:hAnsi="Times New Roman" w:cs="Times New Roman"/>
          <w:sz w:val="24"/>
          <w:szCs w:val="24"/>
        </w:rPr>
        <w:t xml:space="preserve"> συντήρησης, </w:t>
      </w:r>
      <w:r w:rsidR="00A17D0D">
        <w:rPr>
          <w:rFonts w:ascii="Times New Roman" w:hAnsi="Times New Roman" w:cs="Times New Roman"/>
          <w:sz w:val="24"/>
          <w:szCs w:val="24"/>
        </w:rPr>
        <w:t xml:space="preserve">μετράμε </w:t>
      </w:r>
      <w:r w:rsidR="00A17D0D" w:rsidRPr="00544540">
        <w:rPr>
          <w:rFonts w:ascii="Times New Roman" w:hAnsi="Times New Roman" w:cs="Times New Roman"/>
          <w:sz w:val="24"/>
          <w:szCs w:val="24"/>
        </w:rPr>
        <w:t>τη σωστή προετοιμασία</w:t>
      </w:r>
      <w:r w:rsidR="00A17D0D">
        <w:rPr>
          <w:rFonts w:ascii="Times New Roman" w:hAnsi="Times New Roman" w:cs="Times New Roman"/>
          <w:sz w:val="24"/>
          <w:szCs w:val="24"/>
        </w:rPr>
        <w:t xml:space="preserve"> της</w:t>
      </w:r>
      <w:r w:rsidR="00A17D0D" w:rsidRPr="00544540">
        <w:rPr>
          <w:rFonts w:ascii="Times New Roman" w:hAnsi="Times New Roman" w:cs="Times New Roman"/>
          <w:sz w:val="24"/>
          <w:szCs w:val="24"/>
        </w:rPr>
        <w:t xml:space="preserve"> εργασίας</w:t>
      </w:r>
      <w:r w:rsidR="00A17D0D">
        <w:rPr>
          <w:rFonts w:ascii="Times New Roman" w:hAnsi="Times New Roman" w:cs="Times New Roman"/>
          <w:sz w:val="24"/>
          <w:szCs w:val="24"/>
        </w:rPr>
        <w:t xml:space="preserve">, </w:t>
      </w:r>
      <w:r w:rsidRPr="00544540">
        <w:rPr>
          <w:rFonts w:ascii="Times New Roman" w:hAnsi="Times New Roman" w:cs="Times New Roman"/>
          <w:sz w:val="24"/>
          <w:szCs w:val="24"/>
        </w:rPr>
        <w:t>την ικανότητά μας να</w:t>
      </w:r>
      <w:r w:rsidR="004F6ACD" w:rsidRPr="00544540">
        <w:rPr>
          <w:rFonts w:ascii="Times New Roman" w:hAnsi="Times New Roman" w:cs="Times New Roman"/>
          <w:sz w:val="24"/>
          <w:szCs w:val="24"/>
        </w:rPr>
        <w:t xml:space="preserve"> </w:t>
      </w:r>
      <w:r w:rsidRPr="00544540">
        <w:rPr>
          <w:rFonts w:ascii="Times New Roman" w:hAnsi="Times New Roman" w:cs="Times New Roman"/>
          <w:sz w:val="24"/>
          <w:szCs w:val="24"/>
        </w:rPr>
        <w:t>εξασφαλίσ</w:t>
      </w:r>
      <w:r w:rsidR="004F6ACD" w:rsidRPr="00544540">
        <w:rPr>
          <w:rFonts w:ascii="Times New Roman" w:hAnsi="Times New Roman" w:cs="Times New Roman"/>
          <w:sz w:val="24"/>
          <w:szCs w:val="24"/>
        </w:rPr>
        <w:t>ουμε τα</w:t>
      </w:r>
      <w:r w:rsidRPr="00544540">
        <w:rPr>
          <w:rFonts w:ascii="Times New Roman" w:hAnsi="Times New Roman" w:cs="Times New Roman"/>
          <w:sz w:val="24"/>
          <w:szCs w:val="24"/>
        </w:rPr>
        <w:t xml:space="preserve"> κατάλληλα επίπεδα δεξιοτήτων,</w:t>
      </w:r>
      <w:r w:rsidR="004F6ACD" w:rsidRPr="00544540">
        <w:rPr>
          <w:rFonts w:ascii="Times New Roman" w:hAnsi="Times New Roman" w:cs="Times New Roman"/>
          <w:sz w:val="24"/>
          <w:szCs w:val="24"/>
        </w:rPr>
        <w:t xml:space="preserve"> τα</w:t>
      </w:r>
      <w:r w:rsidRPr="00544540">
        <w:rPr>
          <w:rFonts w:ascii="Times New Roman" w:hAnsi="Times New Roman" w:cs="Times New Roman"/>
          <w:sz w:val="24"/>
          <w:szCs w:val="24"/>
        </w:rPr>
        <w:t xml:space="preserve"> κατάλληλα εργαλεία</w:t>
      </w:r>
      <w:r w:rsidR="00D052E2" w:rsidRPr="00544540">
        <w:rPr>
          <w:rFonts w:ascii="Times New Roman" w:hAnsi="Times New Roman" w:cs="Times New Roman"/>
          <w:sz w:val="24"/>
          <w:szCs w:val="24"/>
        </w:rPr>
        <w:t>,</w:t>
      </w:r>
      <w:r w:rsidR="004F6ACD" w:rsidRPr="00544540">
        <w:rPr>
          <w:rFonts w:ascii="Times New Roman" w:hAnsi="Times New Roman" w:cs="Times New Roman"/>
          <w:sz w:val="24"/>
          <w:szCs w:val="24"/>
        </w:rPr>
        <w:t xml:space="preserve"> την εκπλήρωση του προγραμματισμού</w:t>
      </w:r>
      <w:r w:rsidRPr="00544540">
        <w:rPr>
          <w:rFonts w:ascii="Times New Roman" w:hAnsi="Times New Roman" w:cs="Times New Roman"/>
          <w:sz w:val="24"/>
          <w:szCs w:val="24"/>
        </w:rPr>
        <w:t xml:space="preserve"> κ.λπ.</w:t>
      </w:r>
      <w:r w:rsidR="00A17D0D">
        <w:rPr>
          <w:rFonts w:ascii="Times New Roman" w:hAnsi="Times New Roman" w:cs="Times New Roman"/>
          <w:sz w:val="24"/>
          <w:szCs w:val="24"/>
        </w:rPr>
        <w:t xml:space="preserve">. Μ’ αυτό το τρόπο θα μας επιτραπεί </w:t>
      </w:r>
      <w:r w:rsidRPr="00544540">
        <w:rPr>
          <w:rFonts w:ascii="Times New Roman" w:hAnsi="Times New Roman" w:cs="Times New Roman"/>
          <w:sz w:val="24"/>
          <w:szCs w:val="24"/>
        </w:rPr>
        <w:t>να ελαχιστοποιήσουμε το</w:t>
      </w:r>
      <w:r w:rsidR="004F6ACD" w:rsidRPr="00544540">
        <w:rPr>
          <w:rFonts w:ascii="Times New Roman" w:hAnsi="Times New Roman" w:cs="Times New Roman"/>
          <w:sz w:val="24"/>
          <w:szCs w:val="24"/>
        </w:rPr>
        <w:t xml:space="preserve"> </w:t>
      </w:r>
      <w:r w:rsidRPr="00544540">
        <w:rPr>
          <w:rFonts w:ascii="Times New Roman" w:hAnsi="Times New Roman" w:cs="Times New Roman"/>
          <w:sz w:val="24"/>
          <w:szCs w:val="24"/>
        </w:rPr>
        <w:t>άμεσο κόστος συντήρησης.</w:t>
      </w:r>
      <w:r w:rsidR="001226A8">
        <w:rPr>
          <w:rFonts w:ascii="Times New Roman" w:hAnsi="Times New Roman" w:cs="Times New Roman"/>
          <w:sz w:val="24"/>
          <w:szCs w:val="24"/>
        </w:rPr>
        <w:t xml:space="preserve"> Έτσι θ</w:t>
      </w:r>
      <w:r w:rsidRPr="00544540">
        <w:rPr>
          <w:rFonts w:ascii="Times New Roman" w:hAnsi="Times New Roman" w:cs="Times New Roman"/>
          <w:sz w:val="24"/>
          <w:szCs w:val="24"/>
        </w:rPr>
        <w:t xml:space="preserve">α </w:t>
      </w:r>
      <w:r w:rsidR="001226A8">
        <w:rPr>
          <w:rFonts w:ascii="Times New Roman" w:hAnsi="Times New Roman" w:cs="Times New Roman"/>
          <w:sz w:val="24"/>
          <w:szCs w:val="24"/>
        </w:rPr>
        <w:t xml:space="preserve">προκύψουν </w:t>
      </w:r>
      <w:r w:rsidRPr="00544540">
        <w:rPr>
          <w:rFonts w:ascii="Times New Roman" w:hAnsi="Times New Roman" w:cs="Times New Roman"/>
          <w:sz w:val="24"/>
          <w:szCs w:val="24"/>
        </w:rPr>
        <w:t xml:space="preserve">μέτρα απόδοσης </w:t>
      </w:r>
      <w:r w:rsidR="001226A8">
        <w:rPr>
          <w:rFonts w:ascii="Times New Roman" w:hAnsi="Times New Roman" w:cs="Times New Roman"/>
          <w:sz w:val="24"/>
          <w:szCs w:val="24"/>
        </w:rPr>
        <w:t xml:space="preserve">της </w:t>
      </w:r>
      <w:r w:rsidRPr="00544540">
        <w:rPr>
          <w:rFonts w:ascii="Times New Roman" w:hAnsi="Times New Roman" w:cs="Times New Roman"/>
          <w:sz w:val="24"/>
          <w:szCs w:val="24"/>
        </w:rPr>
        <w:t>συντήρησης για κάθε</w:t>
      </w:r>
      <w:r w:rsidR="004F6ACD" w:rsidRPr="00544540">
        <w:rPr>
          <w:rFonts w:ascii="Times New Roman" w:hAnsi="Times New Roman" w:cs="Times New Roman"/>
          <w:sz w:val="24"/>
          <w:szCs w:val="24"/>
        </w:rPr>
        <w:t xml:space="preserve"> διαχειριστική δραστηριότητα της</w:t>
      </w:r>
      <w:r w:rsidRPr="00544540">
        <w:rPr>
          <w:rFonts w:ascii="Times New Roman" w:hAnsi="Times New Roman" w:cs="Times New Roman"/>
          <w:sz w:val="24"/>
          <w:szCs w:val="24"/>
        </w:rPr>
        <w:t xml:space="preserve"> συντήρηση</w:t>
      </w:r>
      <w:r w:rsidR="004F6ACD" w:rsidRPr="00544540">
        <w:rPr>
          <w:rFonts w:ascii="Times New Roman" w:hAnsi="Times New Roman" w:cs="Times New Roman"/>
          <w:sz w:val="24"/>
          <w:szCs w:val="24"/>
        </w:rPr>
        <w:t>ς</w:t>
      </w:r>
      <w:r w:rsidRPr="00544540">
        <w:rPr>
          <w:rFonts w:ascii="Times New Roman" w:hAnsi="Times New Roman" w:cs="Times New Roman"/>
          <w:sz w:val="24"/>
          <w:szCs w:val="24"/>
        </w:rPr>
        <w:t xml:space="preserve">. </w:t>
      </w:r>
    </w:p>
    <w:p w14:paraId="7BEFECA8" w14:textId="49CD785A" w:rsidR="001226A8" w:rsidRPr="00544540" w:rsidRDefault="001226A8" w:rsidP="009F5A17">
      <w:pPr>
        <w:pStyle w:val="-HTML"/>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Μερικά απ’ αυτά θα μπορούσαν να είναι τα εξής: </w:t>
      </w:r>
    </w:p>
    <w:p w14:paraId="031021B5" w14:textId="7EF82869" w:rsidR="004F6ACD" w:rsidRDefault="004F6ACD" w:rsidP="005D6A54">
      <w:pPr>
        <w:pStyle w:val="-HTML"/>
        <w:spacing w:line="276" w:lineRule="auto"/>
        <w:rPr>
          <w:rFonts w:ascii="Times New Roman" w:hAnsi="Times New Roman" w:cs="Times New Roman"/>
          <w:sz w:val="24"/>
          <w:szCs w:val="24"/>
        </w:rPr>
      </w:pPr>
    </w:p>
    <w:p w14:paraId="1133342A" w14:textId="77777777" w:rsidR="002D7C1C" w:rsidRPr="00544540" w:rsidRDefault="002D7C1C" w:rsidP="005D6A54">
      <w:pPr>
        <w:pStyle w:val="-HTML"/>
        <w:spacing w:line="276" w:lineRule="auto"/>
        <w:rPr>
          <w:rFonts w:ascii="Times New Roman" w:hAnsi="Times New Roman" w:cs="Times New Roman"/>
          <w:sz w:val="24"/>
          <w:szCs w:val="24"/>
        </w:rPr>
      </w:pPr>
    </w:p>
    <w:p w14:paraId="1CE9DAF2" w14:textId="1574E19F" w:rsidR="001F368F" w:rsidRDefault="00376E09" w:rsidP="00B32AFA">
      <w:pPr>
        <w:pStyle w:val="a3"/>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firstLine="0"/>
        <w:jc w:val="both"/>
        <w:rPr>
          <w:rFonts w:ascii="Times New Roman" w:eastAsia="Times New Roman" w:hAnsi="Times New Roman" w:cs="Times New Roman"/>
          <w:szCs w:val="24"/>
          <w:lang w:eastAsia="el-GR"/>
        </w:rPr>
      </w:pPr>
      <w:r>
        <w:rPr>
          <w:rFonts w:ascii="Times New Roman" w:eastAsia="Times New Roman" w:hAnsi="Times New Roman" w:cs="Times New Roman"/>
          <w:szCs w:val="24"/>
          <w:lang w:eastAsia="el-GR"/>
        </w:rPr>
        <w:t>Η α</w:t>
      </w:r>
      <w:r w:rsidR="001F368F" w:rsidRPr="00FA03C1">
        <w:rPr>
          <w:rFonts w:ascii="Times New Roman" w:eastAsia="Times New Roman" w:hAnsi="Times New Roman" w:cs="Times New Roman"/>
          <w:szCs w:val="24"/>
          <w:lang w:eastAsia="el-GR"/>
        </w:rPr>
        <w:t>πο</w:t>
      </w:r>
      <w:r w:rsidR="005B5825">
        <w:rPr>
          <w:rFonts w:ascii="Times New Roman" w:eastAsia="Times New Roman" w:hAnsi="Times New Roman" w:cs="Times New Roman"/>
          <w:szCs w:val="24"/>
          <w:lang w:eastAsia="el-GR"/>
        </w:rPr>
        <w:t>δοτικότητα</w:t>
      </w:r>
      <w:r>
        <w:rPr>
          <w:rFonts w:ascii="Times New Roman" w:eastAsia="Times New Roman" w:hAnsi="Times New Roman" w:cs="Times New Roman"/>
          <w:szCs w:val="24"/>
          <w:lang w:eastAsia="el-GR"/>
        </w:rPr>
        <w:t xml:space="preserve"> </w:t>
      </w:r>
      <w:r w:rsidR="00F645D7">
        <w:rPr>
          <w:rFonts w:ascii="Times New Roman" w:eastAsia="Times New Roman" w:hAnsi="Times New Roman" w:cs="Times New Roman"/>
          <w:szCs w:val="24"/>
          <w:lang w:eastAsia="el-GR"/>
        </w:rPr>
        <w:t>στο</w:t>
      </w:r>
      <w:r w:rsidR="001F368F" w:rsidRPr="00FA03C1">
        <w:rPr>
          <w:rFonts w:ascii="Times New Roman" w:eastAsia="Times New Roman" w:hAnsi="Times New Roman" w:cs="Times New Roman"/>
          <w:szCs w:val="24"/>
          <w:lang w:eastAsia="el-GR"/>
        </w:rPr>
        <w:t xml:space="preserve"> σχεδιασμό συντήρησης.</w:t>
      </w:r>
      <w:r w:rsidR="00B16E45">
        <w:rPr>
          <w:rFonts w:ascii="Times New Roman" w:eastAsia="Times New Roman" w:hAnsi="Times New Roman" w:cs="Times New Roman"/>
          <w:szCs w:val="24"/>
          <w:lang w:eastAsia="el-GR"/>
        </w:rPr>
        <w:t xml:space="preserve"> Α</w:t>
      </w:r>
      <w:r w:rsidR="00B16E45" w:rsidRPr="00FA03C1">
        <w:rPr>
          <w:rFonts w:ascii="Times New Roman" w:eastAsia="Times New Roman" w:hAnsi="Times New Roman" w:cs="Times New Roman"/>
          <w:szCs w:val="24"/>
          <w:lang w:eastAsia="el-GR"/>
        </w:rPr>
        <w:t>νάλογα με την κρισιμότητα των αντικειμένων</w:t>
      </w:r>
      <w:r w:rsidR="00B16E45">
        <w:rPr>
          <w:rFonts w:ascii="Times New Roman" w:eastAsia="Times New Roman" w:hAnsi="Times New Roman" w:cs="Times New Roman"/>
          <w:szCs w:val="24"/>
          <w:lang w:eastAsia="el-GR"/>
        </w:rPr>
        <w:t xml:space="preserve"> οι</w:t>
      </w:r>
      <w:r w:rsidR="001F368F" w:rsidRPr="00FA03C1">
        <w:rPr>
          <w:rFonts w:ascii="Times New Roman" w:eastAsia="Times New Roman" w:hAnsi="Times New Roman" w:cs="Times New Roman"/>
          <w:szCs w:val="24"/>
          <w:lang w:eastAsia="el-GR"/>
        </w:rPr>
        <w:t xml:space="preserve"> δραστηριότητες</w:t>
      </w:r>
      <w:r w:rsidR="007C4138">
        <w:rPr>
          <w:rFonts w:ascii="Times New Roman" w:eastAsia="Times New Roman" w:hAnsi="Times New Roman" w:cs="Times New Roman"/>
          <w:szCs w:val="24"/>
          <w:lang w:eastAsia="el-GR"/>
        </w:rPr>
        <w:t xml:space="preserve"> του</w:t>
      </w:r>
      <w:r w:rsidR="001F368F" w:rsidRPr="00FA03C1">
        <w:rPr>
          <w:rFonts w:ascii="Times New Roman" w:eastAsia="Times New Roman" w:hAnsi="Times New Roman" w:cs="Times New Roman"/>
          <w:szCs w:val="24"/>
          <w:lang w:eastAsia="el-GR"/>
        </w:rPr>
        <w:t xml:space="preserve"> προγραμματισμού</w:t>
      </w:r>
      <w:r w:rsidR="00B16E45">
        <w:rPr>
          <w:rFonts w:ascii="Times New Roman" w:eastAsia="Times New Roman" w:hAnsi="Times New Roman" w:cs="Times New Roman"/>
          <w:szCs w:val="24"/>
          <w:lang w:eastAsia="el-GR"/>
        </w:rPr>
        <w:t xml:space="preserve"> της</w:t>
      </w:r>
      <w:r w:rsidR="001F368F" w:rsidRPr="00FA03C1">
        <w:rPr>
          <w:rFonts w:ascii="Times New Roman" w:eastAsia="Times New Roman" w:hAnsi="Times New Roman" w:cs="Times New Roman"/>
          <w:szCs w:val="24"/>
          <w:lang w:eastAsia="el-GR"/>
        </w:rPr>
        <w:t xml:space="preserve"> συντήρησης έχουν διαφορετικά επίπεδα. Για παράδειγμα, </w:t>
      </w:r>
      <w:r w:rsidR="00D9551C" w:rsidRPr="00FA03C1">
        <w:rPr>
          <w:rFonts w:ascii="Times New Roman" w:eastAsia="Times New Roman" w:hAnsi="Times New Roman" w:cs="Times New Roman"/>
          <w:szCs w:val="24"/>
          <w:lang w:eastAsia="el-GR"/>
        </w:rPr>
        <w:t xml:space="preserve">ας υποθέσουμε ότι υπάρχουν τρία επίπεδα κρισιμότητας στα </w:t>
      </w:r>
      <w:r w:rsidR="001F368F" w:rsidRPr="00FA03C1">
        <w:rPr>
          <w:rFonts w:ascii="Times New Roman" w:eastAsia="Times New Roman" w:hAnsi="Times New Roman" w:cs="Times New Roman"/>
          <w:szCs w:val="24"/>
          <w:lang w:eastAsia="el-GR"/>
        </w:rPr>
        <w:t xml:space="preserve"> περιουσιακά στοιχεία</w:t>
      </w:r>
      <w:r w:rsidR="00D9551C" w:rsidRPr="00FA03C1">
        <w:rPr>
          <w:rFonts w:ascii="Times New Roman" w:eastAsia="Times New Roman" w:hAnsi="Times New Roman" w:cs="Times New Roman"/>
          <w:szCs w:val="24"/>
          <w:lang w:eastAsia="el-GR"/>
        </w:rPr>
        <w:t xml:space="preserve"> ενός οργανισμού. </w:t>
      </w:r>
      <w:r w:rsidR="007C4138">
        <w:rPr>
          <w:rFonts w:ascii="Times New Roman" w:eastAsia="Times New Roman" w:hAnsi="Times New Roman" w:cs="Times New Roman"/>
          <w:szCs w:val="24"/>
          <w:lang w:eastAsia="el-GR"/>
        </w:rPr>
        <w:t xml:space="preserve">Τα στοιχεία </w:t>
      </w:r>
      <w:r w:rsidR="00D9551C" w:rsidRPr="00FA03C1">
        <w:rPr>
          <w:rFonts w:ascii="Times New Roman" w:eastAsia="Times New Roman" w:hAnsi="Times New Roman" w:cs="Times New Roman"/>
          <w:szCs w:val="24"/>
          <w:lang w:eastAsia="el-GR"/>
        </w:rPr>
        <w:t>που</w:t>
      </w:r>
      <w:r w:rsidR="007C4138">
        <w:rPr>
          <w:rFonts w:ascii="Times New Roman" w:eastAsia="Times New Roman" w:hAnsi="Times New Roman" w:cs="Times New Roman"/>
          <w:szCs w:val="24"/>
          <w:lang w:eastAsia="el-GR"/>
        </w:rPr>
        <w:t xml:space="preserve"> βρίσκονται </w:t>
      </w:r>
      <w:r w:rsidR="00D9551C" w:rsidRPr="00FA03C1">
        <w:rPr>
          <w:rFonts w:ascii="Times New Roman" w:eastAsia="Times New Roman" w:hAnsi="Times New Roman" w:cs="Times New Roman"/>
          <w:szCs w:val="24"/>
          <w:lang w:eastAsia="el-GR"/>
        </w:rPr>
        <w:t>στην πρώτη κατηγορία κρισιμότητας</w:t>
      </w:r>
      <w:r w:rsidR="007C4138">
        <w:rPr>
          <w:rFonts w:ascii="Times New Roman" w:eastAsia="Times New Roman" w:hAnsi="Times New Roman" w:cs="Times New Roman"/>
          <w:szCs w:val="24"/>
          <w:lang w:eastAsia="el-GR"/>
        </w:rPr>
        <w:t xml:space="preserve"> </w:t>
      </w:r>
      <w:r w:rsidR="007C4138" w:rsidRPr="00FA03C1">
        <w:rPr>
          <w:rFonts w:ascii="Times New Roman" w:eastAsia="Times New Roman" w:hAnsi="Times New Roman" w:cs="Times New Roman"/>
          <w:szCs w:val="24"/>
          <w:lang w:eastAsia="el-GR"/>
        </w:rPr>
        <w:t>λόγω του υψηλού αντίκτυπο</w:t>
      </w:r>
      <w:r w:rsidR="007C4138">
        <w:rPr>
          <w:rFonts w:ascii="Times New Roman" w:eastAsia="Times New Roman" w:hAnsi="Times New Roman" w:cs="Times New Roman"/>
          <w:szCs w:val="24"/>
          <w:lang w:eastAsia="el-GR"/>
        </w:rPr>
        <w:t>υ</w:t>
      </w:r>
      <w:r w:rsidR="007C4138" w:rsidRPr="00FA03C1">
        <w:rPr>
          <w:rFonts w:ascii="Times New Roman" w:eastAsia="Times New Roman" w:hAnsi="Times New Roman" w:cs="Times New Roman"/>
          <w:szCs w:val="24"/>
          <w:lang w:eastAsia="el-GR"/>
        </w:rPr>
        <w:t xml:space="preserve"> που έχουν στην επιχειρηματική απόδοση</w:t>
      </w:r>
      <w:r w:rsidR="00D9551C" w:rsidRPr="00FA03C1">
        <w:rPr>
          <w:rFonts w:ascii="Times New Roman" w:eastAsia="Times New Roman" w:hAnsi="Times New Roman" w:cs="Times New Roman"/>
          <w:szCs w:val="24"/>
          <w:lang w:eastAsia="el-GR"/>
        </w:rPr>
        <w:t>,</w:t>
      </w:r>
      <w:r w:rsidR="007C4138">
        <w:rPr>
          <w:rFonts w:ascii="Times New Roman" w:eastAsia="Times New Roman" w:hAnsi="Times New Roman" w:cs="Times New Roman"/>
          <w:szCs w:val="24"/>
          <w:lang w:eastAsia="el-GR"/>
        </w:rPr>
        <w:t xml:space="preserve"> χρήζουν </w:t>
      </w:r>
      <w:r w:rsidR="00D9551C" w:rsidRPr="00FA03C1">
        <w:rPr>
          <w:rFonts w:ascii="Times New Roman" w:eastAsia="Times New Roman" w:hAnsi="Times New Roman" w:cs="Times New Roman"/>
          <w:szCs w:val="24"/>
          <w:lang w:eastAsia="el-GR"/>
        </w:rPr>
        <w:t>ειδική αντιμ</w:t>
      </w:r>
      <w:r w:rsidR="007C4138">
        <w:rPr>
          <w:rFonts w:ascii="Times New Roman" w:eastAsia="Times New Roman" w:hAnsi="Times New Roman" w:cs="Times New Roman"/>
          <w:szCs w:val="24"/>
          <w:lang w:eastAsia="el-GR"/>
        </w:rPr>
        <w:t>ε</w:t>
      </w:r>
      <w:r w:rsidR="00D9551C" w:rsidRPr="00FA03C1">
        <w:rPr>
          <w:rFonts w:ascii="Times New Roman" w:eastAsia="Times New Roman" w:hAnsi="Times New Roman" w:cs="Times New Roman"/>
          <w:szCs w:val="24"/>
          <w:lang w:eastAsia="el-GR"/>
        </w:rPr>
        <w:t xml:space="preserve">τώπιση όσον αφορά </w:t>
      </w:r>
      <w:r w:rsidR="001F368F" w:rsidRPr="00FA03C1">
        <w:rPr>
          <w:rFonts w:ascii="Times New Roman" w:eastAsia="Times New Roman" w:hAnsi="Times New Roman" w:cs="Times New Roman"/>
          <w:szCs w:val="24"/>
          <w:lang w:eastAsia="el-GR"/>
        </w:rPr>
        <w:t>τον προγραμματισμό</w:t>
      </w:r>
      <w:r w:rsidR="007C4138">
        <w:rPr>
          <w:rFonts w:ascii="Times New Roman" w:eastAsia="Times New Roman" w:hAnsi="Times New Roman" w:cs="Times New Roman"/>
          <w:szCs w:val="24"/>
          <w:lang w:eastAsia="el-GR"/>
        </w:rPr>
        <w:t xml:space="preserve"> της </w:t>
      </w:r>
      <w:r w:rsidR="001F368F" w:rsidRPr="00FA03C1">
        <w:rPr>
          <w:rFonts w:ascii="Times New Roman" w:eastAsia="Times New Roman" w:hAnsi="Times New Roman" w:cs="Times New Roman"/>
          <w:szCs w:val="24"/>
          <w:lang w:eastAsia="el-GR"/>
        </w:rPr>
        <w:t>συντήρησης</w:t>
      </w:r>
      <w:r w:rsidR="007C4138">
        <w:rPr>
          <w:rFonts w:ascii="Times New Roman" w:eastAsia="Times New Roman" w:hAnsi="Times New Roman" w:cs="Times New Roman"/>
          <w:szCs w:val="24"/>
          <w:lang w:eastAsia="el-GR"/>
        </w:rPr>
        <w:t>.</w:t>
      </w:r>
      <w:r w:rsidR="001F368F" w:rsidRPr="00FA03C1">
        <w:rPr>
          <w:rFonts w:ascii="Times New Roman" w:eastAsia="Times New Roman" w:hAnsi="Times New Roman" w:cs="Times New Roman"/>
          <w:szCs w:val="24"/>
          <w:lang w:eastAsia="el-GR"/>
        </w:rPr>
        <w:t xml:space="preserve"> Πιο </w:t>
      </w:r>
      <w:r w:rsidR="007C4138">
        <w:rPr>
          <w:rFonts w:ascii="Times New Roman" w:eastAsia="Times New Roman" w:hAnsi="Times New Roman" w:cs="Times New Roman"/>
          <w:szCs w:val="24"/>
          <w:lang w:eastAsia="el-GR"/>
        </w:rPr>
        <w:t xml:space="preserve">ειδικά </w:t>
      </w:r>
      <w:r w:rsidR="001F368F" w:rsidRPr="00FA03C1">
        <w:rPr>
          <w:rFonts w:ascii="Times New Roman" w:eastAsia="Times New Roman" w:hAnsi="Times New Roman" w:cs="Times New Roman"/>
          <w:szCs w:val="24"/>
          <w:lang w:eastAsia="el-GR"/>
        </w:rPr>
        <w:t>,</w:t>
      </w:r>
      <w:r w:rsidR="00B1514E" w:rsidRPr="00FA03C1">
        <w:rPr>
          <w:rFonts w:ascii="Times New Roman" w:eastAsia="Times New Roman" w:hAnsi="Times New Roman" w:cs="Times New Roman"/>
          <w:szCs w:val="24"/>
          <w:lang w:eastAsia="el-GR"/>
        </w:rPr>
        <w:t xml:space="preserve"> θα </w:t>
      </w:r>
      <w:r w:rsidR="007C4138">
        <w:rPr>
          <w:rFonts w:ascii="Times New Roman" w:eastAsia="Times New Roman" w:hAnsi="Times New Roman" w:cs="Times New Roman"/>
          <w:szCs w:val="24"/>
          <w:lang w:eastAsia="el-GR"/>
        </w:rPr>
        <w:t>χρειαζόταν</w:t>
      </w:r>
      <w:r w:rsidR="00B1514E" w:rsidRPr="00FA03C1">
        <w:rPr>
          <w:rFonts w:ascii="Times New Roman" w:eastAsia="Times New Roman" w:hAnsi="Times New Roman" w:cs="Times New Roman"/>
          <w:szCs w:val="24"/>
          <w:lang w:eastAsia="el-GR"/>
        </w:rPr>
        <w:t xml:space="preserve">  μια</w:t>
      </w:r>
      <w:r w:rsidR="001F368F" w:rsidRPr="00FA03C1">
        <w:rPr>
          <w:rFonts w:ascii="Times New Roman" w:eastAsia="Times New Roman" w:hAnsi="Times New Roman" w:cs="Times New Roman"/>
          <w:szCs w:val="24"/>
          <w:lang w:eastAsia="el-GR"/>
        </w:rPr>
        <w:t xml:space="preserve"> </w:t>
      </w:r>
      <w:bookmarkStart w:id="12" w:name="OLE_LINK16"/>
      <w:bookmarkStart w:id="13" w:name="OLE_LINK17"/>
      <w:r w:rsidR="001F368F" w:rsidRPr="00FA03C1">
        <w:rPr>
          <w:rFonts w:ascii="Times New Roman" w:eastAsia="Times New Roman" w:hAnsi="Times New Roman" w:cs="Times New Roman"/>
          <w:szCs w:val="24"/>
          <w:lang w:eastAsia="el-GR"/>
        </w:rPr>
        <w:t>μεθοδολογία</w:t>
      </w:r>
      <w:r w:rsidR="002066AD" w:rsidRPr="002066AD">
        <w:rPr>
          <w:rFonts w:ascii="Times New Roman" w:eastAsia="Times New Roman" w:hAnsi="Times New Roman" w:cs="Times New Roman"/>
          <w:szCs w:val="24"/>
          <w:lang w:eastAsia="el-GR"/>
        </w:rPr>
        <w:t xml:space="preserve"> </w:t>
      </w:r>
      <w:r w:rsidR="002066AD">
        <w:rPr>
          <w:rFonts w:ascii="Times New Roman" w:eastAsia="Times New Roman" w:hAnsi="Times New Roman" w:cs="Times New Roman"/>
          <w:szCs w:val="24"/>
          <w:lang w:eastAsia="el-GR"/>
        </w:rPr>
        <w:t>συντήρησης με επίκεντρο την αξιοπιστία</w:t>
      </w:r>
      <w:r w:rsidR="001F368F" w:rsidRPr="00FA03C1">
        <w:rPr>
          <w:rFonts w:ascii="Times New Roman" w:eastAsia="Times New Roman" w:hAnsi="Times New Roman" w:cs="Times New Roman"/>
          <w:szCs w:val="24"/>
          <w:lang w:eastAsia="el-GR"/>
        </w:rPr>
        <w:t xml:space="preserve"> </w:t>
      </w:r>
      <w:r w:rsidR="002066AD">
        <w:rPr>
          <w:rFonts w:ascii="Times New Roman" w:eastAsia="Times New Roman" w:hAnsi="Times New Roman" w:cs="Times New Roman"/>
          <w:szCs w:val="24"/>
          <w:lang w:eastAsia="el-GR"/>
        </w:rPr>
        <w:t>(</w:t>
      </w:r>
      <w:r w:rsidR="001F368F" w:rsidRPr="00FA03C1">
        <w:rPr>
          <w:rFonts w:ascii="Times New Roman" w:eastAsia="Times New Roman" w:hAnsi="Times New Roman" w:cs="Times New Roman"/>
          <w:szCs w:val="24"/>
          <w:lang w:eastAsia="el-GR"/>
        </w:rPr>
        <w:t>RCM</w:t>
      </w:r>
      <w:r w:rsidR="002066AD">
        <w:rPr>
          <w:rFonts w:ascii="Times New Roman" w:eastAsia="Times New Roman" w:hAnsi="Times New Roman" w:cs="Times New Roman"/>
          <w:szCs w:val="24"/>
          <w:lang w:eastAsia="el-GR"/>
        </w:rPr>
        <w:t>)</w:t>
      </w:r>
      <w:r w:rsidR="00B1514E" w:rsidRPr="00FA03C1">
        <w:rPr>
          <w:rFonts w:ascii="Times New Roman" w:eastAsia="Times New Roman" w:hAnsi="Times New Roman" w:cs="Times New Roman"/>
          <w:szCs w:val="24"/>
          <w:lang w:eastAsia="el-GR"/>
        </w:rPr>
        <w:t xml:space="preserve"> </w:t>
      </w:r>
      <w:r w:rsidR="001F368F" w:rsidRPr="00FA03C1">
        <w:rPr>
          <w:rFonts w:ascii="Times New Roman" w:eastAsia="Times New Roman" w:hAnsi="Times New Roman" w:cs="Times New Roman"/>
          <w:szCs w:val="24"/>
          <w:lang w:eastAsia="el-GR"/>
        </w:rPr>
        <w:t xml:space="preserve"> </w:t>
      </w:r>
      <w:bookmarkEnd w:id="12"/>
      <w:bookmarkEnd w:id="13"/>
      <w:r w:rsidR="001F368F" w:rsidRPr="00FA03C1">
        <w:rPr>
          <w:rFonts w:ascii="Times New Roman" w:eastAsia="Times New Roman" w:hAnsi="Times New Roman" w:cs="Times New Roman"/>
          <w:szCs w:val="24"/>
          <w:lang w:eastAsia="el-GR"/>
        </w:rPr>
        <w:t>για</w:t>
      </w:r>
      <w:r w:rsidR="007C4138">
        <w:rPr>
          <w:rFonts w:ascii="Times New Roman" w:eastAsia="Times New Roman" w:hAnsi="Times New Roman" w:cs="Times New Roman"/>
          <w:szCs w:val="24"/>
          <w:lang w:eastAsia="el-GR"/>
        </w:rPr>
        <w:t xml:space="preserve"> να</w:t>
      </w:r>
      <w:r w:rsidR="001F368F" w:rsidRPr="00FA03C1">
        <w:rPr>
          <w:rFonts w:ascii="Times New Roman" w:eastAsia="Times New Roman" w:hAnsi="Times New Roman" w:cs="Times New Roman"/>
          <w:szCs w:val="24"/>
          <w:lang w:eastAsia="el-GR"/>
        </w:rPr>
        <w:t xml:space="preserve"> ορ</w:t>
      </w:r>
      <w:r w:rsidR="007C4138">
        <w:rPr>
          <w:rFonts w:ascii="Times New Roman" w:eastAsia="Times New Roman" w:hAnsi="Times New Roman" w:cs="Times New Roman"/>
          <w:szCs w:val="24"/>
          <w:lang w:eastAsia="el-GR"/>
        </w:rPr>
        <w:t xml:space="preserve">ιστεί ο </w:t>
      </w:r>
      <w:r w:rsidR="00B1514E" w:rsidRPr="00FA03C1">
        <w:rPr>
          <w:rFonts w:ascii="Times New Roman" w:eastAsia="Times New Roman" w:hAnsi="Times New Roman" w:cs="Times New Roman"/>
          <w:szCs w:val="24"/>
          <w:lang w:eastAsia="el-GR"/>
        </w:rPr>
        <w:t>σχεδιασμ</w:t>
      </w:r>
      <w:r w:rsidR="007C4138">
        <w:rPr>
          <w:rFonts w:ascii="Times New Roman" w:eastAsia="Times New Roman" w:hAnsi="Times New Roman" w:cs="Times New Roman"/>
          <w:szCs w:val="24"/>
          <w:lang w:eastAsia="el-GR"/>
        </w:rPr>
        <w:t>ός</w:t>
      </w:r>
      <w:r w:rsidR="00B1514E" w:rsidRPr="00FA03C1">
        <w:rPr>
          <w:rFonts w:ascii="Times New Roman" w:eastAsia="Times New Roman" w:hAnsi="Times New Roman" w:cs="Times New Roman"/>
          <w:szCs w:val="24"/>
          <w:lang w:eastAsia="el-GR"/>
        </w:rPr>
        <w:t xml:space="preserve"> </w:t>
      </w:r>
      <w:r w:rsidR="001F368F" w:rsidRPr="00FA03C1">
        <w:rPr>
          <w:rFonts w:ascii="Times New Roman" w:eastAsia="Times New Roman" w:hAnsi="Times New Roman" w:cs="Times New Roman"/>
          <w:szCs w:val="24"/>
          <w:lang w:eastAsia="el-GR"/>
        </w:rPr>
        <w:t xml:space="preserve">της προληπτικής συντήρησης (PM) </w:t>
      </w:r>
      <w:r w:rsidR="007C4138">
        <w:rPr>
          <w:rFonts w:ascii="Times New Roman" w:eastAsia="Times New Roman" w:hAnsi="Times New Roman" w:cs="Times New Roman"/>
          <w:szCs w:val="24"/>
          <w:lang w:eastAsia="el-GR"/>
        </w:rPr>
        <w:t>των συγκεκριμένων στοιχείων</w:t>
      </w:r>
      <w:r w:rsidR="001F368F" w:rsidRPr="00FA03C1">
        <w:rPr>
          <w:rFonts w:ascii="Times New Roman" w:eastAsia="Times New Roman" w:hAnsi="Times New Roman" w:cs="Times New Roman"/>
          <w:szCs w:val="24"/>
          <w:lang w:eastAsia="el-GR"/>
        </w:rPr>
        <w:t>. Σύμφωνα με αυτόν τον ορισμό της στρατηγικής συντήρησης,</w:t>
      </w:r>
      <w:r w:rsidR="00B1514E" w:rsidRPr="00FA03C1">
        <w:rPr>
          <w:rFonts w:ascii="Times New Roman" w:eastAsia="Times New Roman" w:hAnsi="Times New Roman" w:cs="Times New Roman"/>
          <w:szCs w:val="24"/>
          <w:lang w:eastAsia="el-GR"/>
        </w:rPr>
        <w:t xml:space="preserve"> η </w:t>
      </w:r>
      <w:r w:rsidR="001F368F" w:rsidRPr="00FA03C1">
        <w:rPr>
          <w:rFonts w:ascii="Times New Roman" w:eastAsia="Times New Roman" w:hAnsi="Times New Roman" w:cs="Times New Roman"/>
          <w:szCs w:val="24"/>
          <w:lang w:eastAsia="el-GR"/>
        </w:rPr>
        <w:t>απο</w:t>
      </w:r>
      <w:r w:rsidR="005B5825">
        <w:rPr>
          <w:rFonts w:ascii="Times New Roman" w:eastAsia="Times New Roman" w:hAnsi="Times New Roman" w:cs="Times New Roman"/>
          <w:szCs w:val="24"/>
          <w:lang w:eastAsia="el-GR"/>
        </w:rPr>
        <w:t>δοτικότητα</w:t>
      </w:r>
      <w:r w:rsidR="001F368F" w:rsidRPr="00FA03C1">
        <w:rPr>
          <w:rFonts w:ascii="Times New Roman" w:eastAsia="Times New Roman" w:hAnsi="Times New Roman" w:cs="Times New Roman"/>
          <w:szCs w:val="24"/>
          <w:lang w:eastAsia="el-GR"/>
        </w:rPr>
        <w:t xml:space="preserve"> των δραστηριοτήτων </w:t>
      </w:r>
      <w:r w:rsidR="005B5825">
        <w:rPr>
          <w:rFonts w:ascii="Times New Roman" w:eastAsia="Times New Roman" w:hAnsi="Times New Roman" w:cs="Times New Roman"/>
          <w:szCs w:val="24"/>
          <w:lang w:eastAsia="el-GR"/>
        </w:rPr>
        <w:lastRenderedPageBreak/>
        <w:t xml:space="preserve">σχεδιασμού </w:t>
      </w:r>
      <w:r w:rsidR="001F368F" w:rsidRPr="00FA03C1">
        <w:rPr>
          <w:rFonts w:ascii="Times New Roman" w:eastAsia="Times New Roman" w:hAnsi="Times New Roman" w:cs="Times New Roman"/>
          <w:szCs w:val="24"/>
          <w:lang w:eastAsia="el-GR"/>
        </w:rPr>
        <w:t xml:space="preserve">συντήρησης που σχετίζονται με </w:t>
      </w:r>
      <w:r w:rsidR="00B1514E" w:rsidRPr="00FA03C1">
        <w:rPr>
          <w:rFonts w:ascii="Times New Roman" w:eastAsia="Times New Roman" w:hAnsi="Times New Roman" w:cs="Times New Roman"/>
          <w:szCs w:val="24"/>
          <w:lang w:eastAsia="el-GR"/>
        </w:rPr>
        <w:t xml:space="preserve">τα </w:t>
      </w:r>
      <w:r w:rsidR="001F368F" w:rsidRPr="00FA03C1">
        <w:rPr>
          <w:rFonts w:ascii="Times New Roman" w:eastAsia="Times New Roman" w:hAnsi="Times New Roman" w:cs="Times New Roman"/>
          <w:szCs w:val="24"/>
          <w:lang w:eastAsia="el-GR"/>
        </w:rPr>
        <w:t>είδη</w:t>
      </w:r>
      <w:r w:rsidR="000678E2">
        <w:rPr>
          <w:rFonts w:ascii="Times New Roman" w:eastAsia="Times New Roman" w:hAnsi="Times New Roman" w:cs="Times New Roman"/>
          <w:szCs w:val="24"/>
          <w:lang w:eastAsia="el-GR"/>
        </w:rPr>
        <w:t xml:space="preserve"> που ανήκουν σ αυτήν τη κατηγορία</w:t>
      </w:r>
      <w:r w:rsidR="001F368F" w:rsidRPr="00FA03C1">
        <w:rPr>
          <w:rFonts w:ascii="Times New Roman" w:eastAsia="Times New Roman" w:hAnsi="Times New Roman" w:cs="Times New Roman"/>
          <w:szCs w:val="24"/>
          <w:lang w:eastAsia="el-GR"/>
        </w:rPr>
        <w:t>, μπορούν να μετρηθούν ως εξής:</w:t>
      </w:r>
    </w:p>
    <w:p w14:paraId="5281469D" w14:textId="77777777" w:rsidR="004E789F" w:rsidRPr="00FA03C1" w:rsidRDefault="004E789F" w:rsidP="005D6A54">
      <w:pPr>
        <w:pStyle w:val="a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left="0"/>
        <w:rPr>
          <w:rFonts w:ascii="Times New Roman" w:eastAsia="Times New Roman" w:hAnsi="Times New Roman" w:cs="Times New Roman"/>
          <w:szCs w:val="24"/>
          <w:lang w:eastAsia="el-GR"/>
        </w:rPr>
      </w:pPr>
    </w:p>
    <w:p w14:paraId="74665E9E" w14:textId="77777777" w:rsidR="009E77DC" w:rsidRPr="009E77DC" w:rsidRDefault="00A35F24" w:rsidP="005D6A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Cs w:val="24"/>
          <w:lang w:eastAsia="el-GR"/>
        </w:rPr>
      </w:pPr>
      <m:oMathPara>
        <m:oMath>
          <m:f>
            <m:fPr>
              <m:ctrlPr>
                <w:rPr>
                  <w:rFonts w:ascii="Cambria Math" w:eastAsia="Times New Roman" w:hAnsi="Cambria Math" w:cs="Times New Roman"/>
                  <w:i/>
                  <w:szCs w:val="24"/>
                  <w:lang w:eastAsia="el-GR"/>
                </w:rPr>
              </m:ctrlPr>
            </m:fPr>
            <m:num>
              <m:r>
                <w:rPr>
                  <w:rFonts w:ascii="Cambria Math" w:eastAsia="Times New Roman" w:hAnsi="Cambria Math" w:cs="Times New Roman"/>
                  <w:szCs w:val="24"/>
                  <w:lang w:eastAsia="el-GR"/>
                </w:rPr>
                <m:t>Number of PM plans obtained with RCM  for category x items</m:t>
              </m:r>
            </m:num>
            <m:den>
              <m:r>
                <w:rPr>
                  <w:rFonts w:ascii="Cambria Math" w:eastAsia="Times New Roman" w:hAnsi="Cambria Math" w:cs="Times New Roman"/>
                  <w:szCs w:val="24"/>
                  <w:lang w:eastAsia="el-GR"/>
                </w:rPr>
                <m:t>Number of category x items</m:t>
              </m:r>
            </m:den>
          </m:f>
          <m:r>
            <w:rPr>
              <w:rFonts w:ascii="Cambria Math" w:eastAsia="Times New Roman" w:hAnsi="Cambria Math" w:cs="Times New Roman"/>
              <w:szCs w:val="24"/>
              <w:lang w:eastAsia="el-GR"/>
            </w:rPr>
            <m:t xml:space="preserve">×100% </m:t>
          </m:r>
        </m:oMath>
      </m:oMathPara>
    </w:p>
    <w:p w14:paraId="447ED791" w14:textId="5DEEAF95" w:rsidR="00544540" w:rsidRPr="009E77DC" w:rsidRDefault="009E77DC" w:rsidP="005D6A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i/>
          <w:szCs w:val="24"/>
          <w:lang w:eastAsia="el-GR"/>
        </w:rPr>
      </w:pPr>
      <m:oMathPara>
        <m:oMathParaPr>
          <m:jc m:val="right"/>
        </m:oMathParaPr>
        <m:oMath>
          <m:r>
            <w:rPr>
              <w:rFonts w:ascii="Cambria Math" w:hAnsi="Cambria Math" w:cstheme="minorHAnsi"/>
              <w:szCs w:val="24"/>
              <w:lang w:val="en-US"/>
            </w:rPr>
            <m:t xml:space="preserve">εξίσωση </m:t>
          </m:r>
          <m:r>
            <w:rPr>
              <w:rFonts w:ascii="Cambria Math" w:eastAsia="Times New Roman" w:hAnsi="Cambria Math" w:cs="Times New Roman"/>
              <w:szCs w:val="24"/>
              <w:lang w:eastAsia="el-GR"/>
            </w:rPr>
            <m:t>(4.17)</m:t>
          </m:r>
        </m:oMath>
      </m:oMathPara>
    </w:p>
    <w:p w14:paraId="5120AA0B" w14:textId="7464F803" w:rsidR="00544540" w:rsidRDefault="00544540" w:rsidP="005D6A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202124"/>
          <w:szCs w:val="24"/>
          <w:lang w:eastAsia="el-GR"/>
        </w:rPr>
      </w:pPr>
    </w:p>
    <w:p w14:paraId="608B733D" w14:textId="77777777" w:rsidR="002D7C1C" w:rsidRDefault="002D7C1C" w:rsidP="005D6A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202124"/>
          <w:szCs w:val="24"/>
          <w:lang w:eastAsia="el-GR"/>
        </w:rPr>
      </w:pPr>
    </w:p>
    <w:p w14:paraId="48B265CC" w14:textId="77777777" w:rsidR="002D7C1C" w:rsidRPr="00544540" w:rsidRDefault="002D7C1C" w:rsidP="005D6A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color w:val="202124"/>
          <w:szCs w:val="24"/>
          <w:lang w:eastAsia="el-GR"/>
        </w:rPr>
      </w:pPr>
    </w:p>
    <w:p w14:paraId="6D285610" w14:textId="70024FA6" w:rsidR="00D46CC1" w:rsidRPr="00B5703A" w:rsidRDefault="002066AD" w:rsidP="00B32AFA">
      <w:pPr>
        <w:pStyle w:val="-HTML"/>
        <w:numPr>
          <w:ilvl w:val="0"/>
          <w:numId w:val="49"/>
        </w:numPr>
        <w:spacing w:line="276" w:lineRule="auto"/>
        <w:ind w:left="0" w:firstLine="0"/>
        <w:jc w:val="both"/>
        <w:rPr>
          <w:rFonts w:ascii="Times New Roman" w:hAnsi="Times New Roman" w:cs="Times New Roman"/>
          <w:sz w:val="24"/>
          <w:szCs w:val="24"/>
        </w:rPr>
      </w:pPr>
      <w:r>
        <w:rPr>
          <w:rFonts w:ascii="Times New Roman" w:hAnsi="Times New Roman" w:cs="Times New Roman"/>
          <w:sz w:val="24"/>
          <w:szCs w:val="24"/>
        </w:rPr>
        <w:t>Η α</w:t>
      </w:r>
      <w:r w:rsidR="00D46CC1" w:rsidRPr="00B5703A">
        <w:rPr>
          <w:rFonts w:ascii="Times New Roman" w:hAnsi="Times New Roman" w:cs="Times New Roman"/>
          <w:sz w:val="24"/>
          <w:szCs w:val="24"/>
        </w:rPr>
        <w:t>πο</w:t>
      </w:r>
      <w:r w:rsidR="005B5825" w:rsidRPr="00B5703A">
        <w:rPr>
          <w:rFonts w:ascii="Times New Roman" w:hAnsi="Times New Roman" w:cs="Times New Roman"/>
          <w:sz w:val="24"/>
          <w:szCs w:val="24"/>
        </w:rPr>
        <w:t>δοτικότητα</w:t>
      </w:r>
      <w:r w:rsidR="00D46CC1" w:rsidRPr="00B5703A">
        <w:rPr>
          <w:rFonts w:ascii="Times New Roman" w:hAnsi="Times New Roman" w:cs="Times New Roman"/>
          <w:sz w:val="24"/>
          <w:szCs w:val="24"/>
        </w:rPr>
        <w:t xml:space="preserve"> στον προγραμματισμό συντήρησης.</w:t>
      </w:r>
      <w:r w:rsidR="005B5825" w:rsidRPr="00B5703A">
        <w:rPr>
          <w:rFonts w:ascii="Times New Roman" w:hAnsi="Times New Roman" w:cs="Times New Roman"/>
          <w:sz w:val="24"/>
          <w:szCs w:val="24"/>
        </w:rPr>
        <w:t xml:space="preserve"> Η</w:t>
      </w:r>
      <w:r>
        <w:rPr>
          <w:rFonts w:ascii="Times New Roman" w:hAnsi="Times New Roman" w:cs="Times New Roman"/>
          <w:sz w:val="24"/>
          <w:szCs w:val="24"/>
        </w:rPr>
        <w:t xml:space="preserve"> ικανότητα</w:t>
      </w:r>
      <w:r w:rsidRPr="002066AD">
        <w:rPr>
          <w:rFonts w:ascii="Times New Roman" w:hAnsi="Times New Roman" w:cs="Times New Roman"/>
          <w:sz w:val="24"/>
          <w:szCs w:val="24"/>
        </w:rPr>
        <w:t xml:space="preserve"> </w:t>
      </w:r>
      <w:r w:rsidRPr="00B5703A">
        <w:rPr>
          <w:rFonts w:ascii="Times New Roman" w:hAnsi="Times New Roman" w:cs="Times New Roman"/>
          <w:sz w:val="24"/>
          <w:szCs w:val="24"/>
        </w:rPr>
        <w:t xml:space="preserve">να </w:t>
      </w:r>
      <w:r>
        <w:rPr>
          <w:rFonts w:ascii="Times New Roman" w:hAnsi="Times New Roman" w:cs="Times New Roman"/>
          <w:sz w:val="24"/>
          <w:szCs w:val="24"/>
        </w:rPr>
        <w:t xml:space="preserve">ανταποκρινόμαστε  σε </w:t>
      </w:r>
      <w:r w:rsidRPr="00B5703A">
        <w:rPr>
          <w:rFonts w:ascii="Times New Roman" w:hAnsi="Times New Roman" w:cs="Times New Roman"/>
          <w:sz w:val="24"/>
          <w:szCs w:val="24"/>
        </w:rPr>
        <w:t>όλες τις  προγραμματισμένες δραστηριότητες συντήρησης εντός</w:t>
      </w:r>
      <w:r>
        <w:rPr>
          <w:rFonts w:ascii="Times New Roman" w:hAnsi="Times New Roman" w:cs="Times New Roman"/>
          <w:sz w:val="24"/>
          <w:szCs w:val="24"/>
        </w:rPr>
        <w:t xml:space="preserve"> ενός</w:t>
      </w:r>
      <w:r w:rsidRPr="00B5703A">
        <w:rPr>
          <w:rFonts w:ascii="Times New Roman" w:hAnsi="Times New Roman" w:cs="Times New Roman"/>
          <w:sz w:val="24"/>
          <w:szCs w:val="24"/>
        </w:rPr>
        <w:t xml:space="preserve"> χρονικού πλαισίου</w:t>
      </w:r>
      <w:r>
        <w:rPr>
          <w:rFonts w:ascii="Times New Roman" w:hAnsi="Times New Roman" w:cs="Times New Roman"/>
          <w:sz w:val="24"/>
          <w:szCs w:val="24"/>
        </w:rPr>
        <w:t xml:space="preserve"> σχετίζεται άμεσα μας τη μέτρηση της αποδοτικότητας των </w:t>
      </w:r>
      <w:r w:rsidR="004F5763">
        <w:rPr>
          <w:rFonts w:ascii="Times New Roman" w:hAnsi="Times New Roman" w:cs="Times New Roman"/>
          <w:sz w:val="24"/>
          <w:szCs w:val="24"/>
        </w:rPr>
        <w:t>δραστηριοτήτων προγραμματισμού της συντήρησης</w:t>
      </w:r>
      <w:r w:rsidR="00D46CC1" w:rsidRPr="00B5703A">
        <w:rPr>
          <w:rFonts w:ascii="Times New Roman" w:hAnsi="Times New Roman" w:cs="Times New Roman"/>
          <w:sz w:val="24"/>
          <w:szCs w:val="24"/>
        </w:rPr>
        <w:t>.</w:t>
      </w:r>
      <w:r w:rsidR="00B5703A" w:rsidRPr="00B5703A">
        <w:rPr>
          <w:rFonts w:ascii="Times New Roman" w:hAnsi="Times New Roman" w:cs="Times New Roman"/>
          <w:sz w:val="24"/>
          <w:szCs w:val="24"/>
        </w:rPr>
        <w:t xml:space="preserve"> Ένα</w:t>
      </w:r>
      <w:r w:rsidR="00B5703A">
        <w:rPr>
          <w:rFonts w:ascii="Times New Roman" w:hAnsi="Times New Roman" w:cs="Times New Roman"/>
          <w:sz w:val="24"/>
          <w:szCs w:val="24"/>
        </w:rPr>
        <w:t xml:space="preserve"> </w:t>
      </w:r>
      <w:r w:rsidR="00D46CC1" w:rsidRPr="00B5703A">
        <w:rPr>
          <w:rFonts w:ascii="Times New Roman" w:hAnsi="Times New Roman" w:cs="Times New Roman"/>
          <w:sz w:val="24"/>
          <w:szCs w:val="24"/>
        </w:rPr>
        <w:t>μέτρο για την παρακολούθηση της απόδοσής μας στον προγραμματισμό θα μπορούσε να έχει ως εξής:</w:t>
      </w:r>
    </w:p>
    <w:p w14:paraId="3F7A9D7F" w14:textId="77777777" w:rsidR="0038102B" w:rsidRDefault="00D46CC1" w:rsidP="005D6A54">
      <w:pPr>
        <w:spacing w:line="276" w:lineRule="auto"/>
        <w:rPr>
          <w:rFonts w:ascii="Times New Roman" w:hAnsi="Times New Roman" w:cs="Times New Roman"/>
          <w:szCs w:val="24"/>
        </w:rPr>
      </w:pPr>
      <w:r w:rsidRPr="00B16E4C">
        <w:rPr>
          <w:rFonts w:ascii="Times New Roman" w:hAnsi="Times New Roman" w:cs="Times New Roman"/>
          <w:noProof/>
          <w:szCs w:val="24"/>
        </w:rPr>
        <w:t xml:space="preserve"> </w:t>
      </w:r>
      <w:r w:rsidR="0038102B" w:rsidRPr="00B16E4C">
        <w:rPr>
          <w:rFonts w:ascii="Times New Roman" w:hAnsi="Times New Roman" w:cs="Times New Roman"/>
          <w:szCs w:val="24"/>
        </w:rPr>
        <w:t xml:space="preserve">           </w:t>
      </w:r>
    </w:p>
    <w:p w14:paraId="5DF8EA60" w14:textId="77777777" w:rsidR="00B5703A" w:rsidRPr="00FA03C1" w:rsidRDefault="00B5703A" w:rsidP="005D6A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szCs w:val="24"/>
          <w:lang w:eastAsia="el-GR"/>
        </w:rPr>
      </w:pPr>
    </w:p>
    <w:p w14:paraId="57781186" w14:textId="77777777" w:rsidR="009E77DC" w:rsidRPr="009E77DC" w:rsidRDefault="00A35F24" w:rsidP="005D6A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rPr>
      </w:pPr>
      <m:oMathPara>
        <m:oMath>
          <m:f>
            <m:fPr>
              <m:ctrlPr>
                <w:rPr>
                  <w:rFonts w:ascii="Cambria Math" w:eastAsia="Times New Roman" w:hAnsi="Cambria Math" w:cs="Times New Roman"/>
                  <w:i/>
                  <w:lang w:eastAsia="el-GR"/>
                </w:rPr>
              </m:ctrlPr>
            </m:fPr>
            <m:num>
              <m:r>
                <w:rPr>
                  <w:rFonts w:ascii="Cambria Math" w:eastAsia="Times New Roman" w:hAnsi="Cambria Math" w:cs="Times New Roman"/>
                  <w:lang w:val="en-US" w:eastAsia="el-GR"/>
                </w:rPr>
                <m:t>Number of PM activities carried out within a certain timeframe</m:t>
              </m:r>
            </m:num>
            <m:den>
              <m:r>
                <w:rPr>
                  <w:rFonts w:ascii="Cambria Math" w:eastAsia="Times New Roman" w:hAnsi="Cambria Math" w:cs="Times New Roman"/>
                  <w:lang w:eastAsia="el-GR"/>
                </w:rPr>
                <m:t>Number of PM activities planned within a certain timeframe</m:t>
              </m:r>
            </m:den>
          </m:f>
          <m:r>
            <w:rPr>
              <w:rFonts w:ascii="Cambria Math" w:hAnsi="Cambria Math" w:cs="Times New Roman"/>
            </w:rPr>
            <m:t>×100%</m:t>
          </m:r>
        </m:oMath>
      </m:oMathPara>
    </w:p>
    <w:p w14:paraId="5A7FAC03" w14:textId="77777777" w:rsidR="009E77DC" w:rsidRPr="009E77DC" w:rsidRDefault="009E77DC" w:rsidP="005D6A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rPr>
      </w:pPr>
    </w:p>
    <w:p w14:paraId="31444B87" w14:textId="1B16C85A" w:rsidR="00B5703A" w:rsidRPr="009E77DC" w:rsidRDefault="00376FBE" w:rsidP="005D6A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rPr>
          <w:rFonts w:ascii="Times New Roman" w:eastAsia="Times New Roman" w:hAnsi="Times New Roman" w:cs="Times New Roman"/>
          <w:i/>
          <w:szCs w:val="24"/>
          <w:lang w:eastAsia="el-GR"/>
        </w:rPr>
      </w:pPr>
      <m:oMathPara>
        <m:oMathParaPr>
          <m:jc m:val="right"/>
        </m:oMathParaPr>
        <m:oMath>
          <m:r>
            <w:rPr>
              <w:rFonts w:ascii="Cambria Math" w:hAnsi="Cambria Math" w:cs="Times New Roman"/>
            </w:rPr>
            <m:t xml:space="preserve"> εξίσωση (4.18)     </m:t>
          </m:r>
        </m:oMath>
      </m:oMathPara>
    </w:p>
    <w:p w14:paraId="24124E0A" w14:textId="77777777" w:rsidR="00B5703A" w:rsidRDefault="00B5703A" w:rsidP="005D6A54">
      <w:pPr>
        <w:spacing w:line="276" w:lineRule="auto"/>
        <w:rPr>
          <w:rFonts w:ascii="Times New Roman" w:hAnsi="Times New Roman" w:cs="Times New Roman"/>
          <w:szCs w:val="24"/>
        </w:rPr>
      </w:pPr>
    </w:p>
    <w:p w14:paraId="6D48A0DC" w14:textId="77777777" w:rsidR="00B5703A" w:rsidRDefault="00666B4F" w:rsidP="009F5A17">
      <w:pPr>
        <w:spacing w:line="276" w:lineRule="auto"/>
        <w:jc w:val="both"/>
        <w:rPr>
          <w:rFonts w:ascii="Times New Roman" w:hAnsi="Times New Roman" w:cs="Times New Roman"/>
          <w:szCs w:val="24"/>
        </w:rPr>
      </w:pPr>
      <w:r>
        <w:rPr>
          <w:rFonts w:ascii="Times New Roman" w:hAnsi="Times New Roman" w:cs="Times New Roman"/>
          <w:szCs w:val="24"/>
        </w:rPr>
        <w:t>Η απόδοση τ</w:t>
      </w:r>
      <w:r w:rsidR="0089596F">
        <w:rPr>
          <w:rFonts w:ascii="Times New Roman" w:hAnsi="Times New Roman" w:cs="Times New Roman"/>
          <w:szCs w:val="24"/>
        </w:rPr>
        <w:t>ων</w:t>
      </w:r>
      <w:r>
        <w:rPr>
          <w:rFonts w:ascii="Times New Roman" w:hAnsi="Times New Roman" w:cs="Times New Roman"/>
          <w:szCs w:val="24"/>
        </w:rPr>
        <w:t xml:space="preserve"> δραστηριοτήτων</w:t>
      </w:r>
      <w:r w:rsidR="0089596F">
        <w:rPr>
          <w:rFonts w:ascii="Times New Roman" w:hAnsi="Times New Roman" w:cs="Times New Roman"/>
          <w:szCs w:val="24"/>
        </w:rPr>
        <w:t xml:space="preserve"> προγραμματισμού</w:t>
      </w:r>
      <w:r>
        <w:rPr>
          <w:rFonts w:ascii="Times New Roman" w:hAnsi="Times New Roman" w:cs="Times New Roman"/>
          <w:szCs w:val="24"/>
        </w:rPr>
        <w:t xml:space="preserve"> συντήρησης είναι ιδιαίτερα σημαντικό να μετρηθεί κατά την εκτέλεση μεγάλων επισκευών ή</w:t>
      </w:r>
      <w:r w:rsidR="0089596F">
        <w:rPr>
          <w:rFonts w:ascii="Times New Roman" w:hAnsi="Times New Roman" w:cs="Times New Roman"/>
          <w:szCs w:val="24"/>
        </w:rPr>
        <w:t xml:space="preserve"> μεγάλων διακοπών λειτουργίας των εγκαταστάσεων. Γι’ αυτές τις περιπτώσεις η αποδοτικότητα των δραστηριοτήτων προγραμματισμού συντήρησης  </w:t>
      </w:r>
      <w:r w:rsidR="008F54CE">
        <w:rPr>
          <w:rFonts w:ascii="Times New Roman" w:hAnsi="Times New Roman" w:cs="Times New Roman"/>
          <w:szCs w:val="24"/>
        </w:rPr>
        <w:t>θα μπορούσε να μετρηθεί ως εξής :</w:t>
      </w:r>
    </w:p>
    <w:p w14:paraId="7C78D935" w14:textId="77777777" w:rsidR="009E77DC" w:rsidRPr="009E77DC" w:rsidRDefault="00A35F24" w:rsidP="005D6A54">
      <w:pPr>
        <w:spacing w:line="276" w:lineRule="auto"/>
        <w:rPr>
          <w:rFonts w:ascii="Times New Roman" w:eastAsiaTheme="minorEastAsia" w:hAnsi="Times New Roman" w:cs="Times New Roman"/>
        </w:rPr>
      </w:pPr>
      <m:oMathPara>
        <m:oMath>
          <m:f>
            <m:fPr>
              <m:ctrlPr>
                <w:rPr>
                  <w:rFonts w:ascii="Cambria Math" w:eastAsia="Times New Roman" w:hAnsi="Cambria Math" w:cs="Times New Roman"/>
                  <w:i/>
                  <w:lang w:eastAsia="el-GR"/>
                </w:rPr>
              </m:ctrlPr>
            </m:fPr>
            <m:num>
              <m:r>
                <w:rPr>
                  <w:rFonts w:ascii="Cambria Math" w:eastAsia="Times New Roman" w:hAnsi="Cambria Math" w:cs="Times New Roman"/>
                  <w:lang w:val="en-US" w:eastAsia="el-GR"/>
                </w:rPr>
                <m:t>Time planned  for the big repair to be carried out</m:t>
              </m:r>
            </m:num>
            <m:den>
              <m:r>
                <w:rPr>
                  <w:rFonts w:ascii="Cambria Math" w:eastAsia="Times New Roman" w:hAnsi="Cambria Math" w:cs="Times New Roman"/>
                  <w:lang w:eastAsia="el-GR"/>
                </w:rPr>
                <m:t>Real time needed for the big repair</m:t>
              </m:r>
            </m:den>
          </m:f>
          <m:r>
            <w:rPr>
              <w:rFonts w:ascii="Cambria Math" w:hAnsi="Cambria Math" w:cs="Times New Roman"/>
            </w:rPr>
            <m:t xml:space="preserve">×100% </m:t>
          </m:r>
        </m:oMath>
      </m:oMathPara>
    </w:p>
    <w:p w14:paraId="164FFFDA" w14:textId="22369ACF" w:rsidR="008F54CE" w:rsidRPr="009E77DC" w:rsidRDefault="009E77DC" w:rsidP="005D6A54">
      <w:pPr>
        <w:spacing w:line="276" w:lineRule="auto"/>
        <w:rPr>
          <w:rFonts w:ascii="Times New Roman" w:hAnsi="Times New Roman" w:cs="Times New Roman"/>
          <w:szCs w:val="24"/>
        </w:rPr>
      </w:pPr>
      <m:oMathPara>
        <m:oMathParaPr>
          <m:jc m:val="right"/>
        </m:oMathParaPr>
        <m:oMath>
          <m:r>
            <w:rPr>
              <w:rFonts w:ascii="Cambria Math" w:hAnsi="Cambria Math" w:cstheme="minorHAnsi"/>
              <w:szCs w:val="24"/>
              <w:lang w:val="en-US"/>
            </w:rPr>
            <m:t xml:space="preserve">εξίσωση </m:t>
          </m:r>
          <m:r>
            <w:rPr>
              <w:rFonts w:ascii="Cambria Math" w:hAnsi="Cambria Math" w:cs="Times New Roman"/>
            </w:rPr>
            <m:t xml:space="preserve">(4.19)  </m:t>
          </m:r>
        </m:oMath>
      </m:oMathPara>
    </w:p>
    <w:p w14:paraId="1616FF47" w14:textId="77777777" w:rsidR="008F54CE" w:rsidRDefault="0038102B" w:rsidP="005D6A54">
      <w:pPr>
        <w:spacing w:line="276" w:lineRule="auto"/>
        <w:rPr>
          <w:rFonts w:ascii="Times New Roman" w:hAnsi="Times New Roman" w:cs="Times New Roman"/>
          <w:szCs w:val="24"/>
        </w:rPr>
      </w:pPr>
      <w:r w:rsidRPr="00B16E4C">
        <w:rPr>
          <w:rFonts w:ascii="Times New Roman" w:hAnsi="Times New Roman" w:cs="Times New Roman"/>
          <w:szCs w:val="24"/>
        </w:rPr>
        <w:t xml:space="preserve">        </w:t>
      </w:r>
    </w:p>
    <w:p w14:paraId="0B4BF94C" w14:textId="60D0D794" w:rsidR="008F54CE" w:rsidRDefault="008F54CE" w:rsidP="005D6A54">
      <w:pPr>
        <w:spacing w:line="276" w:lineRule="auto"/>
        <w:rPr>
          <w:rFonts w:ascii="Times New Roman" w:hAnsi="Times New Roman" w:cs="Times New Roman"/>
          <w:color w:val="202124"/>
          <w:szCs w:val="24"/>
        </w:rPr>
      </w:pPr>
    </w:p>
    <w:p w14:paraId="46EB4299" w14:textId="4A66CEC2" w:rsidR="002D7C1C" w:rsidRDefault="002D7C1C" w:rsidP="005D6A54">
      <w:pPr>
        <w:spacing w:line="276" w:lineRule="auto"/>
        <w:rPr>
          <w:rFonts w:ascii="Times New Roman" w:hAnsi="Times New Roman" w:cs="Times New Roman"/>
          <w:color w:val="202124"/>
          <w:szCs w:val="24"/>
        </w:rPr>
      </w:pPr>
    </w:p>
    <w:p w14:paraId="6516C6E2" w14:textId="35D8C736" w:rsidR="002D7C1C" w:rsidRDefault="002D7C1C" w:rsidP="005D6A54">
      <w:pPr>
        <w:spacing w:line="276" w:lineRule="auto"/>
        <w:rPr>
          <w:rFonts w:ascii="Times New Roman" w:hAnsi="Times New Roman" w:cs="Times New Roman"/>
          <w:color w:val="202124"/>
          <w:szCs w:val="24"/>
        </w:rPr>
      </w:pPr>
    </w:p>
    <w:p w14:paraId="585F26CD" w14:textId="55606B8D" w:rsidR="002D7C1C" w:rsidRDefault="002D7C1C" w:rsidP="005D6A54">
      <w:pPr>
        <w:spacing w:line="276" w:lineRule="auto"/>
        <w:rPr>
          <w:rFonts w:ascii="Times New Roman" w:hAnsi="Times New Roman" w:cs="Times New Roman"/>
          <w:color w:val="202124"/>
          <w:szCs w:val="24"/>
        </w:rPr>
      </w:pPr>
    </w:p>
    <w:p w14:paraId="6F0ADB55" w14:textId="0E8D474A" w:rsidR="002D7C1C" w:rsidRDefault="002D7C1C" w:rsidP="005D6A54">
      <w:pPr>
        <w:spacing w:line="276" w:lineRule="auto"/>
        <w:rPr>
          <w:rFonts w:ascii="Times New Roman" w:hAnsi="Times New Roman" w:cs="Times New Roman"/>
          <w:color w:val="202124"/>
          <w:szCs w:val="24"/>
        </w:rPr>
      </w:pPr>
    </w:p>
    <w:p w14:paraId="5CF49BA7" w14:textId="77777777" w:rsidR="002D7C1C" w:rsidRDefault="002D7C1C" w:rsidP="005D6A54">
      <w:pPr>
        <w:spacing w:line="276" w:lineRule="auto"/>
        <w:rPr>
          <w:rFonts w:ascii="Times New Roman" w:hAnsi="Times New Roman" w:cs="Times New Roman"/>
          <w:color w:val="202124"/>
          <w:szCs w:val="24"/>
        </w:rPr>
      </w:pPr>
    </w:p>
    <w:p w14:paraId="7CA79C6B" w14:textId="73D72AED" w:rsidR="00BD66A9" w:rsidRPr="006F28B5" w:rsidRDefault="00DB507F" w:rsidP="00B32AFA">
      <w:pPr>
        <w:pStyle w:val="a3"/>
        <w:numPr>
          <w:ilvl w:val="0"/>
          <w:numId w:val="49"/>
        </w:numPr>
        <w:spacing w:line="276" w:lineRule="auto"/>
        <w:ind w:left="0" w:firstLine="0"/>
        <w:jc w:val="both"/>
        <w:rPr>
          <w:rFonts w:ascii="Times New Roman" w:hAnsi="Times New Roman" w:cs="Times New Roman"/>
          <w:szCs w:val="24"/>
        </w:rPr>
      </w:pPr>
      <w:r>
        <w:rPr>
          <w:rFonts w:ascii="Times New Roman" w:hAnsi="Times New Roman" w:cs="Times New Roman"/>
          <w:szCs w:val="24"/>
        </w:rPr>
        <w:lastRenderedPageBreak/>
        <w:t>Η α</w:t>
      </w:r>
      <w:r w:rsidR="00BD66A9" w:rsidRPr="006F28B5">
        <w:rPr>
          <w:rFonts w:ascii="Times New Roman" w:hAnsi="Times New Roman" w:cs="Times New Roman"/>
          <w:szCs w:val="24"/>
        </w:rPr>
        <w:t>ποδοτικότητα στη διαχείριση εκτέλεσης</w:t>
      </w:r>
      <w:r w:rsidR="006F28B5" w:rsidRPr="006F28B5">
        <w:rPr>
          <w:rFonts w:ascii="Times New Roman" w:hAnsi="Times New Roman" w:cs="Times New Roman"/>
          <w:szCs w:val="24"/>
        </w:rPr>
        <w:t xml:space="preserve"> της</w:t>
      </w:r>
      <w:r w:rsidR="00BD66A9" w:rsidRPr="006F28B5">
        <w:rPr>
          <w:rFonts w:ascii="Times New Roman" w:hAnsi="Times New Roman" w:cs="Times New Roman"/>
          <w:szCs w:val="24"/>
        </w:rPr>
        <w:t xml:space="preserve"> συντήρησης.</w:t>
      </w:r>
      <w:r w:rsidR="006F28B5" w:rsidRPr="006F28B5">
        <w:rPr>
          <w:rFonts w:ascii="Times New Roman" w:hAnsi="Times New Roman" w:cs="Times New Roman"/>
          <w:szCs w:val="24"/>
        </w:rPr>
        <w:t xml:space="preserve"> </w:t>
      </w:r>
      <w:r>
        <w:rPr>
          <w:rFonts w:ascii="Times New Roman" w:hAnsi="Times New Roman" w:cs="Times New Roman"/>
          <w:szCs w:val="24"/>
        </w:rPr>
        <w:t xml:space="preserve">Η ικανότητα </w:t>
      </w:r>
      <w:r w:rsidR="00BD66A9" w:rsidRPr="006F28B5">
        <w:rPr>
          <w:rFonts w:ascii="Times New Roman" w:hAnsi="Times New Roman" w:cs="Times New Roman"/>
          <w:szCs w:val="24"/>
        </w:rPr>
        <w:t>να ανταποκρι</w:t>
      </w:r>
      <w:r>
        <w:rPr>
          <w:rFonts w:ascii="Times New Roman" w:hAnsi="Times New Roman" w:cs="Times New Roman"/>
          <w:szCs w:val="24"/>
        </w:rPr>
        <w:t>νόμαστε</w:t>
      </w:r>
      <w:r w:rsidR="00BD66A9" w:rsidRPr="006F28B5">
        <w:rPr>
          <w:rFonts w:ascii="Times New Roman" w:hAnsi="Times New Roman" w:cs="Times New Roman"/>
          <w:szCs w:val="24"/>
        </w:rPr>
        <w:t xml:space="preserve"> στο  πρ</w:t>
      </w:r>
      <w:r>
        <w:rPr>
          <w:rFonts w:ascii="Times New Roman" w:hAnsi="Times New Roman" w:cs="Times New Roman"/>
          <w:szCs w:val="24"/>
        </w:rPr>
        <w:t>ο</w:t>
      </w:r>
      <w:r w:rsidR="00BD66A9" w:rsidRPr="006F28B5">
        <w:rPr>
          <w:rFonts w:ascii="Times New Roman" w:hAnsi="Times New Roman" w:cs="Times New Roman"/>
          <w:szCs w:val="24"/>
        </w:rPr>
        <w:t>γραμμα</w:t>
      </w:r>
      <w:r>
        <w:rPr>
          <w:rFonts w:ascii="Times New Roman" w:hAnsi="Times New Roman" w:cs="Times New Roman"/>
          <w:szCs w:val="24"/>
        </w:rPr>
        <w:t xml:space="preserve">τισμό των </w:t>
      </w:r>
      <w:r w:rsidR="00BD66A9" w:rsidRPr="006F28B5">
        <w:rPr>
          <w:rFonts w:ascii="Times New Roman" w:hAnsi="Times New Roman" w:cs="Times New Roman"/>
          <w:szCs w:val="24"/>
        </w:rPr>
        <w:t xml:space="preserve"> εργασιών συντήρησης κατά την εκτέλεση των εργασιών συντήρησης. </w:t>
      </w:r>
      <w:r w:rsidR="006F28B5" w:rsidRPr="006F28B5">
        <w:rPr>
          <w:rFonts w:ascii="Times New Roman" w:hAnsi="Times New Roman" w:cs="Times New Roman"/>
          <w:szCs w:val="24"/>
        </w:rPr>
        <w:t>Ένα μ</w:t>
      </w:r>
      <w:r w:rsidR="00BD66A9" w:rsidRPr="006F28B5">
        <w:rPr>
          <w:rFonts w:ascii="Times New Roman" w:hAnsi="Times New Roman" w:cs="Times New Roman"/>
          <w:szCs w:val="24"/>
        </w:rPr>
        <w:t>έτρο για αυτό θα μπορούσε, να έχει ως εξής:</w:t>
      </w:r>
    </w:p>
    <w:p w14:paraId="45289D79" w14:textId="77777777" w:rsidR="00BD66A9" w:rsidRPr="008F54CE" w:rsidRDefault="00BD66A9" w:rsidP="005D6A54">
      <w:pPr>
        <w:pStyle w:val="-HTML"/>
        <w:spacing w:line="276" w:lineRule="auto"/>
        <w:rPr>
          <w:rFonts w:ascii="Times New Roman" w:hAnsi="Times New Roman" w:cs="Times New Roman"/>
          <w:sz w:val="24"/>
          <w:szCs w:val="24"/>
        </w:rPr>
      </w:pPr>
    </w:p>
    <w:p w14:paraId="5F142368" w14:textId="77777777" w:rsidR="009E77DC" w:rsidRPr="009E77DC" w:rsidRDefault="00A35F24" w:rsidP="005D6A54">
      <w:pPr>
        <w:spacing w:line="276" w:lineRule="auto"/>
        <w:rPr>
          <w:rFonts w:ascii="Times New Roman" w:eastAsia="Times New Roman" w:hAnsi="Times New Roman" w:cs="Times New Roman"/>
        </w:rPr>
      </w:pPr>
      <m:oMathPara>
        <m:oMath>
          <m:f>
            <m:fPr>
              <m:ctrlPr>
                <w:rPr>
                  <w:rFonts w:ascii="Cambria Math" w:eastAsia="Times New Roman" w:hAnsi="Cambria Math" w:cs="Times New Roman"/>
                  <w:i/>
                  <w:lang w:eastAsia="el-GR"/>
                </w:rPr>
              </m:ctrlPr>
            </m:fPr>
            <m:num>
              <m:r>
                <w:rPr>
                  <w:rFonts w:ascii="Cambria Math" w:eastAsia="Times New Roman" w:hAnsi="Cambria Math" w:cs="Times New Roman"/>
                  <w:lang w:val="en-US" w:eastAsia="el-GR"/>
                </w:rPr>
                <m:t>Time scheduled  for the PM big to be carried out</m:t>
              </m:r>
            </m:num>
            <m:den>
              <m:r>
                <w:rPr>
                  <w:rFonts w:ascii="Cambria Math" w:eastAsia="Times New Roman" w:hAnsi="Cambria Math" w:cs="Times New Roman"/>
                  <w:lang w:eastAsia="el-GR"/>
                </w:rPr>
                <m:t>Real time needed for the PM</m:t>
              </m:r>
            </m:den>
          </m:f>
          <m:r>
            <w:rPr>
              <w:rFonts w:ascii="Cambria Math" w:hAnsi="Cambria Math" w:cs="Times New Roman"/>
            </w:rPr>
            <m:t xml:space="preserve">×100% </m:t>
          </m:r>
        </m:oMath>
      </m:oMathPara>
    </w:p>
    <w:p w14:paraId="422DF450" w14:textId="5936F574" w:rsidR="0038102B" w:rsidRPr="0076142C" w:rsidRDefault="009E77DC" w:rsidP="005D6A54">
      <w:pPr>
        <w:spacing w:line="276" w:lineRule="auto"/>
        <w:rPr>
          <w:rFonts w:ascii="Times New Roman" w:hAnsi="Times New Roman" w:cs="Times New Roman"/>
          <w:szCs w:val="24"/>
        </w:rPr>
      </w:pPr>
      <m:oMathPara>
        <m:oMathParaPr>
          <m:jc m:val="right"/>
        </m:oMathParaPr>
        <m:oMath>
          <m:r>
            <w:rPr>
              <w:rFonts w:ascii="Cambria Math" w:hAnsi="Cambria Math" w:cstheme="minorHAnsi"/>
              <w:szCs w:val="24"/>
              <w:lang w:val="en-US"/>
            </w:rPr>
            <m:t xml:space="preserve">εξίσωση </m:t>
          </m:r>
          <m:r>
            <w:rPr>
              <w:rFonts w:ascii="Cambria Math" w:hAnsi="Cambria Math" w:cs="Times New Roman"/>
            </w:rPr>
            <m:t xml:space="preserve">(4.20)  </m:t>
          </m:r>
          <m:r>
            <m:rPr>
              <m:sty m:val="p"/>
            </m:rPr>
            <w:rPr>
              <w:rFonts w:ascii="Cambria Math" w:hAnsi="Cambria Math" w:cs="Times New Roman"/>
              <w:szCs w:val="24"/>
            </w:rPr>
            <w:br/>
          </m:r>
        </m:oMath>
      </m:oMathPara>
    </w:p>
    <w:p w14:paraId="669D55B5" w14:textId="3CEDEEF9" w:rsidR="0076142C" w:rsidRDefault="0076142C" w:rsidP="005D6A54">
      <w:pPr>
        <w:spacing w:line="276" w:lineRule="auto"/>
        <w:rPr>
          <w:rFonts w:ascii="Times New Roman" w:hAnsi="Times New Roman" w:cs="Times New Roman"/>
          <w:szCs w:val="24"/>
        </w:rPr>
      </w:pPr>
    </w:p>
    <w:p w14:paraId="0EF5A7B8" w14:textId="012FE87B" w:rsidR="0076142C" w:rsidRDefault="0076142C" w:rsidP="005D6A54">
      <w:pPr>
        <w:spacing w:line="276" w:lineRule="auto"/>
        <w:rPr>
          <w:rFonts w:ascii="Times New Roman" w:hAnsi="Times New Roman" w:cs="Times New Roman"/>
          <w:szCs w:val="24"/>
        </w:rPr>
      </w:pPr>
    </w:p>
    <w:p w14:paraId="25F677B9" w14:textId="77777777" w:rsidR="0076142C" w:rsidRPr="00B16E4C" w:rsidRDefault="0076142C" w:rsidP="005D6A54">
      <w:pPr>
        <w:spacing w:line="276" w:lineRule="auto"/>
        <w:rPr>
          <w:rFonts w:ascii="Times New Roman" w:hAnsi="Times New Roman" w:cs="Times New Roman"/>
          <w:szCs w:val="24"/>
        </w:rPr>
      </w:pPr>
    </w:p>
    <w:p w14:paraId="0E995F7F" w14:textId="77777777" w:rsidR="007466A5" w:rsidRDefault="007466A5" w:rsidP="005D6A54">
      <w:pPr>
        <w:spacing w:line="276" w:lineRule="auto"/>
        <w:jc w:val="both"/>
        <w:rPr>
          <w:rFonts w:ascii="Times New Roman" w:hAnsi="Times New Roman" w:cs="Times New Roman"/>
          <w:sz w:val="36"/>
          <w:szCs w:val="36"/>
          <w:vertAlign w:val="superscript"/>
        </w:rPr>
      </w:pPr>
    </w:p>
    <w:p w14:paraId="2CF14AC1" w14:textId="77777777" w:rsidR="007466A5" w:rsidRDefault="007466A5" w:rsidP="005D6A54">
      <w:pPr>
        <w:spacing w:line="276" w:lineRule="auto"/>
        <w:jc w:val="both"/>
        <w:rPr>
          <w:rFonts w:ascii="Times New Roman" w:hAnsi="Times New Roman" w:cs="Times New Roman"/>
          <w:sz w:val="36"/>
          <w:szCs w:val="36"/>
          <w:vertAlign w:val="superscript"/>
        </w:rPr>
      </w:pPr>
    </w:p>
    <w:p w14:paraId="2E28E03E" w14:textId="1757239C" w:rsidR="005F2517" w:rsidRDefault="005F2517" w:rsidP="005F2517">
      <w:pPr>
        <w:pStyle w:val="1"/>
        <w:numPr>
          <w:ilvl w:val="0"/>
          <w:numId w:val="0"/>
        </w:numPr>
        <w:spacing w:line="276" w:lineRule="auto"/>
        <w:ind w:left="432"/>
      </w:pPr>
    </w:p>
    <w:p w14:paraId="04FDC59B" w14:textId="16928C0D" w:rsidR="00840F14" w:rsidRDefault="00840F14" w:rsidP="00840F14"/>
    <w:p w14:paraId="0F137FCE" w14:textId="7A1AB456" w:rsidR="00840F14" w:rsidRDefault="00840F14" w:rsidP="00840F14"/>
    <w:p w14:paraId="6D85316A" w14:textId="29C5982F" w:rsidR="00840F14" w:rsidRDefault="00840F14" w:rsidP="00840F14"/>
    <w:p w14:paraId="1C6C137A" w14:textId="7933DEF9" w:rsidR="00840F14" w:rsidRDefault="00840F14" w:rsidP="00840F14"/>
    <w:p w14:paraId="55FDE460" w14:textId="082F22B3" w:rsidR="00840F14" w:rsidRDefault="00840F14" w:rsidP="00840F14"/>
    <w:p w14:paraId="1352EF1E" w14:textId="6FAC0D50" w:rsidR="00840F14" w:rsidRDefault="00840F14" w:rsidP="00840F14"/>
    <w:p w14:paraId="3687B7D7" w14:textId="0FA47DAA" w:rsidR="00840F14" w:rsidRDefault="00840F14" w:rsidP="00840F14"/>
    <w:p w14:paraId="34758BF8" w14:textId="1C877F30" w:rsidR="00840F14" w:rsidRDefault="00840F14" w:rsidP="00840F14"/>
    <w:p w14:paraId="152722F7" w14:textId="19751EFF" w:rsidR="00840F14" w:rsidRDefault="00840F14" w:rsidP="00840F14"/>
    <w:p w14:paraId="3D32D821" w14:textId="629A4C5E" w:rsidR="00840F14" w:rsidRDefault="00840F14" w:rsidP="00840F14"/>
    <w:p w14:paraId="54709EF2" w14:textId="7F8E79DC" w:rsidR="00840F14" w:rsidRDefault="00840F14" w:rsidP="00840F14"/>
    <w:p w14:paraId="17E5E5DC" w14:textId="69AFE2FD" w:rsidR="00840F14" w:rsidRDefault="00840F14" w:rsidP="00840F14"/>
    <w:p w14:paraId="1BA3FB59" w14:textId="7CEE4D56" w:rsidR="00840F14" w:rsidRDefault="00840F14" w:rsidP="00840F14"/>
    <w:p w14:paraId="5D19CB6F" w14:textId="419E5071" w:rsidR="00840F14" w:rsidRDefault="00840F14" w:rsidP="00840F14"/>
    <w:p w14:paraId="7180E733" w14:textId="79327BCC" w:rsidR="00840F14" w:rsidRDefault="00840F14" w:rsidP="00840F14"/>
    <w:p w14:paraId="70931613" w14:textId="77777777" w:rsidR="00840F14" w:rsidRPr="00840F14" w:rsidRDefault="00840F14" w:rsidP="00840F14"/>
    <w:p w14:paraId="4B2AA16E" w14:textId="254DA111" w:rsidR="007466A5" w:rsidRPr="003F0BB8" w:rsidRDefault="007466A5" w:rsidP="00840F14">
      <w:pPr>
        <w:pStyle w:val="1"/>
        <w:numPr>
          <w:ilvl w:val="0"/>
          <w:numId w:val="0"/>
        </w:numPr>
        <w:spacing w:line="276" w:lineRule="auto"/>
        <w:rPr>
          <w:sz w:val="36"/>
        </w:rPr>
      </w:pPr>
      <w:r w:rsidRPr="00B16E4C">
        <w:lastRenderedPageBreak/>
        <w:t>Κ</w:t>
      </w:r>
      <w:r w:rsidR="003F0BB8">
        <w:t xml:space="preserve">ΕΦΑΛΑΙΟ </w:t>
      </w:r>
      <w:r w:rsidR="003A4B64" w:rsidRPr="008D6BEB">
        <w:t>5</w:t>
      </w:r>
      <w:r w:rsidR="003F0BB8">
        <w:t xml:space="preserve">. </w:t>
      </w:r>
      <w:r w:rsidR="002C2A71">
        <w:t>Παρουσίαση λειτουργίας εργοστασίου</w:t>
      </w:r>
      <w:r w:rsidR="003F0BB8">
        <w:t xml:space="preserve"> μηχανικής ανακύκλωσης και </w:t>
      </w:r>
      <w:proofErr w:type="spellStart"/>
      <w:r w:rsidR="003F0BB8">
        <w:t>κομποστοποίησης</w:t>
      </w:r>
      <w:proofErr w:type="spellEnd"/>
      <w:r w:rsidR="003F0BB8">
        <w:t>.</w:t>
      </w:r>
    </w:p>
    <w:p w14:paraId="3D7FDD84" w14:textId="03FA302B" w:rsidR="007466A5" w:rsidRDefault="007466A5" w:rsidP="005F2517">
      <w:pPr>
        <w:pStyle w:val="2"/>
        <w:numPr>
          <w:ilvl w:val="0"/>
          <w:numId w:val="0"/>
        </w:numPr>
        <w:spacing w:line="276" w:lineRule="auto"/>
        <w:ind w:left="576" w:hanging="576"/>
      </w:pPr>
    </w:p>
    <w:p w14:paraId="3016983F" w14:textId="77777777" w:rsidR="006D256F" w:rsidRPr="00B32AFA" w:rsidRDefault="006D256F" w:rsidP="005D6A54">
      <w:pPr>
        <w:spacing w:line="276" w:lineRule="auto"/>
        <w:rPr>
          <w:rFonts w:cstheme="minorHAnsi"/>
          <w:sz w:val="22"/>
        </w:rPr>
      </w:pPr>
    </w:p>
    <w:p w14:paraId="312E83F6" w14:textId="5E8EF1A7" w:rsidR="00517323" w:rsidRPr="00B32AFA" w:rsidRDefault="00137208" w:rsidP="005F2517">
      <w:pPr>
        <w:pStyle w:val="2"/>
        <w:numPr>
          <w:ilvl w:val="0"/>
          <w:numId w:val="0"/>
        </w:numPr>
        <w:spacing w:line="276" w:lineRule="auto"/>
        <w:ind w:left="576" w:hanging="576"/>
        <w:rPr>
          <w:rFonts w:asciiTheme="minorHAnsi" w:hAnsiTheme="minorHAnsi" w:cstheme="minorHAnsi"/>
          <w:sz w:val="22"/>
        </w:rPr>
      </w:pPr>
      <w:r w:rsidRPr="00B32AFA">
        <w:rPr>
          <w:rFonts w:asciiTheme="minorHAnsi" w:hAnsiTheme="minorHAnsi" w:cstheme="minorHAnsi"/>
          <w:sz w:val="22"/>
        </w:rPr>
        <w:t xml:space="preserve">5.1 Εισαγωγή </w:t>
      </w:r>
    </w:p>
    <w:p w14:paraId="2CD96A70" w14:textId="77777777" w:rsidR="00137208" w:rsidRPr="00137208" w:rsidRDefault="00137208" w:rsidP="005D6A54">
      <w:pPr>
        <w:spacing w:line="276" w:lineRule="auto"/>
      </w:pPr>
    </w:p>
    <w:p w14:paraId="17C5640C" w14:textId="5B1D3E4A" w:rsidR="00A672AE" w:rsidRDefault="007466A5" w:rsidP="009F5A17">
      <w:pPr>
        <w:pStyle w:val="a3"/>
        <w:spacing w:line="276" w:lineRule="auto"/>
        <w:ind w:left="0"/>
        <w:jc w:val="both"/>
        <w:rPr>
          <w:rFonts w:ascii="Times New Roman" w:hAnsi="Times New Roman" w:cs="Times New Roman"/>
        </w:rPr>
      </w:pPr>
      <w:r w:rsidRPr="00EE567B">
        <w:rPr>
          <w:rFonts w:ascii="Times New Roman" w:hAnsi="Times New Roman" w:cs="Times New Roman"/>
        </w:rPr>
        <w:t>Η  διαδικασία που ακολουθείται</w:t>
      </w:r>
      <w:r>
        <w:rPr>
          <w:rFonts w:ascii="Times New Roman" w:hAnsi="Times New Roman" w:cs="Times New Roman"/>
        </w:rPr>
        <w:t xml:space="preserve"> καθημερινά για τη συλλογή,</w:t>
      </w:r>
      <w:r w:rsidR="0076142C">
        <w:rPr>
          <w:rFonts w:ascii="Times New Roman" w:hAnsi="Times New Roman" w:cs="Times New Roman"/>
        </w:rPr>
        <w:t xml:space="preserve"> την μεταφορά</w:t>
      </w:r>
      <w:r>
        <w:rPr>
          <w:rFonts w:ascii="Times New Roman" w:hAnsi="Times New Roman" w:cs="Times New Roman"/>
        </w:rPr>
        <w:t xml:space="preserve"> </w:t>
      </w:r>
      <w:r w:rsidR="0076142C">
        <w:rPr>
          <w:rFonts w:ascii="Times New Roman" w:hAnsi="Times New Roman" w:cs="Times New Roman"/>
        </w:rPr>
        <w:t xml:space="preserve">και </w:t>
      </w:r>
      <w:r>
        <w:rPr>
          <w:rFonts w:ascii="Times New Roman" w:hAnsi="Times New Roman" w:cs="Times New Roman"/>
        </w:rPr>
        <w:t xml:space="preserve">την επεξεργασία-διαχωρισμό των απορριμμάτων </w:t>
      </w:r>
      <w:r w:rsidRPr="00EE567B">
        <w:rPr>
          <w:rFonts w:ascii="Times New Roman" w:hAnsi="Times New Roman" w:cs="Times New Roman"/>
        </w:rPr>
        <w:t>είναι</w:t>
      </w:r>
      <w:r>
        <w:rPr>
          <w:rFonts w:ascii="Times New Roman" w:hAnsi="Times New Roman" w:cs="Times New Roman"/>
        </w:rPr>
        <w:t xml:space="preserve"> η</w:t>
      </w:r>
      <w:r w:rsidRPr="00EE567B">
        <w:rPr>
          <w:rFonts w:ascii="Times New Roman" w:hAnsi="Times New Roman" w:cs="Times New Roman"/>
        </w:rPr>
        <w:t xml:space="preserve"> εξής</w:t>
      </w:r>
      <w:r>
        <w:rPr>
          <w:rFonts w:ascii="Times New Roman" w:hAnsi="Times New Roman" w:cs="Times New Roman"/>
        </w:rPr>
        <w:t>:</w:t>
      </w:r>
      <w:r w:rsidRPr="00EE567B">
        <w:rPr>
          <w:rFonts w:ascii="Times New Roman" w:hAnsi="Times New Roman" w:cs="Times New Roman"/>
        </w:rPr>
        <w:t xml:space="preserve"> </w:t>
      </w:r>
      <w:r>
        <w:rPr>
          <w:rFonts w:ascii="Times New Roman" w:hAnsi="Times New Roman" w:cs="Times New Roman"/>
        </w:rPr>
        <w:t xml:space="preserve">Σε πρώτη φάση πραγματοποιείται η </w:t>
      </w:r>
      <w:r w:rsidRPr="00EE567B">
        <w:rPr>
          <w:rFonts w:ascii="Times New Roman" w:hAnsi="Times New Roman" w:cs="Times New Roman"/>
        </w:rPr>
        <w:t xml:space="preserve"> περισυλλ</w:t>
      </w:r>
      <w:r>
        <w:rPr>
          <w:rFonts w:ascii="Times New Roman" w:hAnsi="Times New Roman" w:cs="Times New Roman"/>
        </w:rPr>
        <w:t>ογή των απορριμμάτων</w:t>
      </w:r>
      <w:r w:rsidRPr="00EE567B">
        <w:rPr>
          <w:rFonts w:ascii="Times New Roman" w:hAnsi="Times New Roman" w:cs="Times New Roman"/>
        </w:rPr>
        <w:t xml:space="preserve"> από τους ειδικούς κάδους</w:t>
      </w:r>
      <w:r>
        <w:rPr>
          <w:rFonts w:ascii="Times New Roman" w:hAnsi="Times New Roman" w:cs="Times New Roman"/>
        </w:rPr>
        <w:t xml:space="preserve"> μέσω των απορριμματοφόρων, τα οποία μεταφέρονται στο Ε.Μ.Α.Κ. και</w:t>
      </w:r>
      <w:r w:rsidRPr="00EE567B">
        <w:rPr>
          <w:rFonts w:ascii="Times New Roman" w:hAnsi="Times New Roman" w:cs="Times New Roman"/>
        </w:rPr>
        <w:t xml:space="preserve"> ξεφορτώ</w:t>
      </w:r>
      <w:r>
        <w:rPr>
          <w:rFonts w:ascii="Times New Roman" w:hAnsi="Times New Roman" w:cs="Times New Roman"/>
        </w:rPr>
        <w:t>νονται στις δυο κλίνες υποδοχής</w:t>
      </w:r>
      <w:r w:rsidR="008518CF">
        <w:rPr>
          <w:rFonts w:ascii="Times New Roman" w:hAnsi="Times New Roman" w:cs="Times New Roman"/>
        </w:rPr>
        <w:t>, μια κλίνη για τα οικιακά-σύμμεικτα απορρίμματα και μία για τα ανακυκλώσιμα.</w:t>
      </w:r>
      <w:r>
        <w:rPr>
          <w:rFonts w:ascii="Times New Roman" w:hAnsi="Times New Roman" w:cs="Times New Roman"/>
        </w:rPr>
        <w:t xml:space="preserve"> Σε δεύτερη φάση, μ</w:t>
      </w:r>
      <w:r w:rsidRPr="00EE567B">
        <w:rPr>
          <w:rFonts w:ascii="Times New Roman" w:hAnsi="Times New Roman" w:cs="Times New Roman"/>
        </w:rPr>
        <w:t>ε την βοήθεια</w:t>
      </w:r>
      <w:r>
        <w:rPr>
          <w:rFonts w:ascii="Times New Roman" w:hAnsi="Times New Roman" w:cs="Times New Roman"/>
        </w:rPr>
        <w:t xml:space="preserve"> μιας γερανογέφυρας-αρπάγης μεταφέρονται σε δυο σιλό όπου πραγματοποιείται ο τεμαχισμός τους και καταλήγουν στους ιμάντες μεταφοράς των δυο γραμμών παραγωγής. Το πρώτο στάδιο διαχωρισμού γίνεται από ανθρώπινο δυναμικό στο τμήμα τον ευμεγεθών, όπου και απομακρύνονται τα πολύ μεγάλα κομμάτια,  έπειτα περνάμε σε μια συστοιχία μηχανημάτων όπου ο διαχωρισμός τους γίνεται  μηχανικά. Πιο αναλυτικά, υπάρχουν περιστρεφόμενα κόσκινα πρώτου και δευτέρου βαθμού σε κάθε γραμμή παραγωγής. Το υλικό διαχωρίζεται από τα πρωτοβάθμια κόσκινα σε δυο κατηγορίες, σ ’αυτό που εισάγεται στα δευτεροβάθμια και στο υπόλειμμα, το οποίο μεταφέρεται με </w:t>
      </w:r>
      <w:proofErr w:type="spellStart"/>
      <w:r>
        <w:rPr>
          <w:rFonts w:ascii="Times New Roman" w:hAnsi="Times New Roman" w:cs="Times New Roman"/>
        </w:rPr>
        <w:t>ταινιόδρομο</w:t>
      </w:r>
      <w:proofErr w:type="spellEnd"/>
      <w:r>
        <w:rPr>
          <w:rFonts w:ascii="Times New Roman" w:hAnsi="Times New Roman" w:cs="Times New Roman"/>
        </w:rPr>
        <w:t xml:space="preserve"> στο τμήμα </w:t>
      </w:r>
      <w:r w:rsidR="00A672AE" w:rsidRPr="00A672AE">
        <w:rPr>
          <w:rFonts w:ascii="Times New Roman" w:hAnsi="Times New Roman" w:cs="Times New Roman"/>
        </w:rPr>
        <w:t xml:space="preserve">της μικρής </w:t>
      </w:r>
      <w:proofErr w:type="spellStart"/>
      <w:r w:rsidR="00A672AE" w:rsidRPr="00A672AE">
        <w:rPr>
          <w:rFonts w:ascii="Times New Roman" w:hAnsi="Times New Roman" w:cs="Times New Roman"/>
        </w:rPr>
        <w:t>χειροδιαλογής</w:t>
      </w:r>
      <w:proofErr w:type="spellEnd"/>
      <w:r w:rsidR="00A672AE" w:rsidRPr="00A672AE">
        <w:rPr>
          <w:rFonts w:ascii="Times New Roman" w:hAnsi="Times New Roman" w:cs="Times New Roman"/>
        </w:rPr>
        <w:t xml:space="preserve"> ,</w:t>
      </w:r>
      <w:r w:rsidRPr="00A672AE">
        <w:rPr>
          <w:rFonts w:ascii="Times New Roman" w:hAnsi="Times New Roman" w:cs="Times New Roman"/>
        </w:rPr>
        <w:t xml:space="preserve"> όπου υπάρχει και πάλι ανθρώπινη παρουσία για την περαιτέρω διαλογή του</w:t>
      </w:r>
      <w:r w:rsidR="00A672AE">
        <w:rPr>
          <w:rFonts w:ascii="Times New Roman" w:hAnsi="Times New Roman" w:cs="Times New Roman"/>
        </w:rPr>
        <w:t>.</w:t>
      </w:r>
      <w:r>
        <w:rPr>
          <w:rFonts w:ascii="Times New Roman" w:hAnsi="Times New Roman" w:cs="Times New Roman"/>
        </w:rPr>
        <w:t xml:space="preserve">  </w:t>
      </w:r>
    </w:p>
    <w:p w14:paraId="5F1A8F32" w14:textId="376423FD" w:rsidR="007466A5" w:rsidRDefault="007466A5" w:rsidP="009F5A17">
      <w:pPr>
        <w:pStyle w:val="a3"/>
        <w:spacing w:line="276" w:lineRule="auto"/>
        <w:ind w:left="0"/>
        <w:jc w:val="both"/>
        <w:rPr>
          <w:rFonts w:ascii="Times New Roman" w:hAnsi="Times New Roman" w:cs="Times New Roman"/>
        </w:rPr>
      </w:pPr>
      <w:r>
        <w:rPr>
          <w:rFonts w:ascii="Times New Roman" w:hAnsi="Times New Roman" w:cs="Times New Roman"/>
        </w:rPr>
        <w:t>Το υλικό των δευτεροβάθμιων κοσκίνων διαχωρίζεται και αυτό σε δυο κατηγορίες.</w:t>
      </w:r>
    </w:p>
    <w:p w14:paraId="18F44E9A" w14:textId="0D3F4D77" w:rsidR="007466A5" w:rsidRDefault="007466A5" w:rsidP="009F5A17">
      <w:pPr>
        <w:pStyle w:val="a3"/>
        <w:spacing w:line="276" w:lineRule="auto"/>
        <w:ind w:left="0"/>
        <w:jc w:val="both"/>
        <w:rPr>
          <w:rFonts w:ascii="Times New Roman" w:hAnsi="Times New Roman" w:cs="Times New Roman"/>
        </w:rPr>
      </w:pPr>
      <w:r>
        <w:rPr>
          <w:rFonts w:ascii="Times New Roman" w:hAnsi="Times New Roman" w:cs="Times New Roman"/>
        </w:rPr>
        <w:t xml:space="preserve"> Η πρώτη κατηγορία υλικού οδηγείται με την βοήθεια μεταφορικών ταινιών στους οπτικούς και βαλλιστικούς  διαχωριστές , όπου συλλέγεται το υλικό βάσει των παραμέτρων που έχουν οριστεί ηλεκτρονικά. Τα υλικά που έχουν επιλεχθεί- ξεχωριστεί περνάνε στο τμήμα </w:t>
      </w:r>
      <w:r w:rsidR="00A672AE">
        <w:rPr>
          <w:rFonts w:ascii="Times New Roman" w:hAnsi="Times New Roman" w:cs="Times New Roman"/>
        </w:rPr>
        <w:t>της μεγάλης</w:t>
      </w:r>
      <w:r>
        <w:rPr>
          <w:rFonts w:ascii="Times New Roman" w:hAnsi="Times New Roman" w:cs="Times New Roman"/>
        </w:rPr>
        <w:t xml:space="preserve"> </w:t>
      </w:r>
      <w:proofErr w:type="spellStart"/>
      <w:r>
        <w:rPr>
          <w:rFonts w:ascii="Times New Roman" w:hAnsi="Times New Roman" w:cs="Times New Roman"/>
        </w:rPr>
        <w:t>χειροδιαλογής</w:t>
      </w:r>
      <w:proofErr w:type="spellEnd"/>
      <w:r>
        <w:rPr>
          <w:rFonts w:ascii="Times New Roman" w:hAnsi="Times New Roman" w:cs="Times New Roman"/>
        </w:rPr>
        <w:t xml:space="preserve"> και με την βοήθεια εργαζομένων συλλέγονται και φορτώνονται σε σιλό ανάλογα με την κατηγορία που ανήκουν. Τα υλικά που δεν επιλέχθηκαν από τους οπτικούς διαχωριστές δηλαδή το υπόλειμμα τους, εισάγεται και αυτό στην </w:t>
      </w:r>
      <w:proofErr w:type="spellStart"/>
      <w:r>
        <w:rPr>
          <w:rFonts w:ascii="Times New Roman" w:hAnsi="Times New Roman" w:cs="Times New Roman"/>
        </w:rPr>
        <w:t>χειροδιαλογή</w:t>
      </w:r>
      <w:proofErr w:type="spellEnd"/>
      <w:r>
        <w:rPr>
          <w:rFonts w:ascii="Times New Roman" w:hAnsi="Times New Roman" w:cs="Times New Roman"/>
        </w:rPr>
        <w:t xml:space="preserve"> για μια τελευταία επεξεργασία από τους εργαζόμενους αυτής της γραμμής. Το υλικό ανά σιλό-κατηγορία προωθείται στην πρέσα όπου πραγματοποιείται η </w:t>
      </w:r>
      <w:proofErr w:type="spellStart"/>
      <w:r>
        <w:rPr>
          <w:rFonts w:ascii="Times New Roman" w:hAnsi="Times New Roman" w:cs="Times New Roman"/>
        </w:rPr>
        <w:t>δεματοποίηση</w:t>
      </w:r>
      <w:proofErr w:type="spellEnd"/>
      <w:r>
        <w:rPr>
          <w:rFonts w:ascii="Times New Roman" w:hAnsi="Times New Roman" w:cs="Times New Roman"/>
        </w:rPr>
        <w:t xml:space="preserve"> του και είναι έτοιμο για φύλαξη έως ότου πωληθεί.</w:t>
      </w:r>
    </w:p>
    <w:p w14:paraId="6F7830D3" w14:textId="35BBB5ED" w:rsidR="007466A5" w:rsidRDefault="007466A5" w:rsidP="009F5A17">
      <w:pPr>
        <w:pStyle w:val="a3"/>
        <w:spacing w:line="276" w:lineRule="auto"/>
        <w:ind w:left="0"/>
        <w:jc w:val="both"/>
        <w:rPr>
          <w:rFonts w:ascii="Times New Roman" w:hAnsi="Times New Roman" w:cs="Times New Roman"/>
        </w:rPr>
      </w:pPr>
      <w:r>
        <w:rPr>
          <w:rFonts w:ascii="Times New Roman" w:hAnsi="Times New Roman" w:cs="Times New Roman"/>
        </w:rPr>
        <w:t xml:space="preserve"> Η  δεύτερη κατηγορία υλικού</w:t>
      </w:r>
      <w:r w:rsidR="00A672AE">
        <w:rPr>
          <w:rFonts w:ascii="Times New Roman" w:hAnsi="Times New Roman" w:cs="Times New Roman"/>
        </w:rPr>
        <w:t>, δηλαδή</w:t>
      </w:r>
      <w:r>
        <w:rPr>
          <w:rFonts w:ascii="Times New Roman" w:hAnsi="Times New Roman" w:cs="Times New Roman"/>
        </w:rPr>
        <w:t xml:space="preserve"> το υπόλειμμα των δευτεροβάθμιων κοσκίνων</w:t>
      </w:r>
      <w:r w:rsidR="00A672AE">
        <w:rPr>
          <w:rFonts w:ascii="Times New Roman" w:hAnsi="Times New Roman" w:cs="Times New Roman"/>
        </w:rPr>
        <w:t>,</w:t>
      </w:r>
      <w:r>
        <w:rPr>
          <w:rFonts w:ascii="Times New Roman" w:hAnsi="Times New Roman" w:cs="Times New Roman"/>
        </w:rPr>
        <w:t xml:space="preserve"> οδηγείται σένα ισχυρό ηλεκτρομαγνήτη για την εξαγωγή των μεταλλικών αντικειμένων</w:t>
      </w:r>
      <w:r w:rsidR="00A672AE">
        <w:rPr>
          <w:rFonts w:ascii="Times New Roman" w:hAnsi="Times New Roman" w:cs="Times New Roman"/>
        </w:rPr>
        <w:t>. Σ</w:t>
      </w:r>
      <w:r>
        <w:rPr>
          <w:rFonts w:ascii="Times New Roman" w:hAnsi="Times New Roman" w:cs="Times New Roman"/>
        </w:rPr>
        <w:t xml:space="preserve">τη περίπτωση που η ημερήσια παραγωγή αποτελείτε από σύμμεικτο υλικό, πραγματοποιείται προσθήκη τεμαχισμένων καθαρών κλαδιών και  μεταφέρεται στη δεξαμενή </w:t>
      </w:r>
      <w:proofErr w:type="spellStart"/>
      <w:r>
        <w:rPr>
          <w:rFonts w:ascii="Times New Roman" w:hAnsi="Times New Roman" w:cs="Times New Roman"/>
        </w:rPr>
        <w:t>κομποστοποίησης</w:t>
      </w:r>
      <w:proofErr w:type="spellEnd"/>
      <w:r>
        <w:rPr>
          <w:rFonts w:ascii="Times New Roman" w:hAnsi="Times New Roman" w:cs="Times New Roman"/>
        </w:rPr>
        <w:t xml:space="preserve">  για να πραγματοποιηθεί η απαραίτητη διαδικασία ζύμωσης και δημιουργίας </w:t>
      </w:r>
      <w:proofErr w:type="spellStart"/>
      <w:r>
        <w:rPr>
          <w:rFonts w:ascii="Times New Roman" w:hAnsi="Times New Roman" w:cs="Times New Roman"/>
        </w:rPr>
        <w:t>κόμποστ</w:t>
      </w:r>
      <w:proofErr w:type="spellEnd"/>
      <w:r>
        <w:rPr>
          <w:rFonts w:ascii="Times New Roman" w:hAnsi="Times New Roman" w:cs="Times New Roman"/>
        </w:rPr>
        <w:t>. Σ</w:t>
      </w:r>
      <w:r w:rsidR="00A672AE">
        <w:rPr>
          <w:rFonts w:ascii="Times New Roman" w:hAnsi="Times New Roman" w:cs="Times New Roman"/>
        </w:rPr>
        <w:t>την</w:t>
      </w:r>
      <w:r>
        <w:rPr>
          <w:rFonts w:ascii="Times New Roman" w:hAnsi="Times New Roman" w:cs="Times New Roman"/>
        </w:rPr>
        <w:t xml:space="preserve"> αντίθετη περίπτωση που η ημερήσια παραγωγή αποτελείτε από ανακυκλώσιμο υλικό, πραγματοποιείτε εκτροπή του μεταφορικού ιμάντα αμέσως μετά τον ηλεκτρομαγνήτη και  όλο το υπόλειμμα </w:t>
      </w:r>
      <w:r>
        <w:rPr>
          <w:rFonts w:ascii="Times New Roman" w:hAnsi="Times New Roman" w:cs="Times New Roman"/>
        </w:rPr>
        <w:lastRenderedPageBreak/>
        <w:t xml:space="preserve">μεταφέρεται και τοποθετείτε σε κάδους με την βοήθεια περιστρεφόμενων </w:t>
      </w:r>
      <w:proofErr w:type="spellStart"/>
      <w:r>
        <w:rPr>
          <w:rFonts w:ascii="Times New Roman" w:hAnsi="Times New Roman" w:cs="Times New Roman"/>
        </w:rPr>
        <w:t>ταινιόδρομων</w:t>
      </w:r>
      <w:proofErr w:type="spellEnd"/>
      <w:r>
        <w:rPr>
          <w:rFonts w:ascii="Times New Roman" w:hAnsi="Times New Roman" w:cs="Times New Roman"/>
        </w:rPr>
        <w:t xml:space="preserve"> .</w:t>
      </w:r>
    </w:p>
    <w:p w14:paraId="7ABE9FFF" w14:textId="7E0CE42E" w:rsidR="00A672AE" w:rsidRDefault="007466A5" w:rsidP="009F5A17">
      <w:pPr>
        <w:pStyle w:val="a3"/>
        <w:spacing w:line="276" w:lineRule="auto"/>
        <w:ind w:left="0"/>
        <w:jc w:val="both"/>
        <w:rPr>
          <w:rFonts w:ascii="Times New Roman" w:hAnsi="Times New Roman" w:cs="Times New Roman"/>
        </w:rPr>
      </w:pPr>
      <w:r>
        <w:rPr>
          <w:rFonts w:ascii="Times New Roman" w:hAnsi="Times New Roman" w:cs="Times New Roman"/>
        </w:rPr>
        <w:t xml:space="preserve"> Από όλη την διαδικασία επεξεργασίας του υλικού είτε πρόκειται για  σύμμεικτο , είτε για ανακυκλώσιμο, προκύπτει και ένα υπόλειμμα στο τέλος, το οποίο φορτώνεται σε κάδους και σε </w:t>
      </w:r>
      <w:r>
        <w:rPr>
          <w:rFonts w:ascii="Times New Roman" w:hAnsi="Times New Roman" w:cs="Times New Roman"/>
          <w:lang w:val="en-US"/>
        </w:rPr>
        <w:t>press</w:t>
      </w:r>
      <w:r w:rsidRPr="00C22B90">
        <w:rPr>
          <w:rFonts w:ascii="Times New Roman" w:hAnsi="Times New Roman" w:cs="Times New Roman"/>
        </w:rPr>
        <w:t>-</w:t>
      </w:r>
      <w:r>
        <w:rPr>
          <w:rFonts w:ascii="Times New Roman" w:hAnsi="Times New Roman" w:cs="Times New Roman"/>
          <w:lang w:val="en-US"/>
        </w:rPr>
        <w:t>container</w:t>
      </w:r>
      <w:r>
        <w:rPr>
          <w:rFonts w:ascii="Times New Roman" w:hAnsi="Times New Roman" w:cs="Times New Roman"/>
        </w:rPr>
        <w:t xml:space="preserve"> για να γίνει η μεταφορά του στις κλίνες της υποδοχή,  για να περάσει ξανά από την ίδια διαδικασία  ή μεταφέρεται στο χώρο υγειονομικής ταφής υπολειμμάτων. (Χ.Υ.Τ.Υ.)</w:t>
      </w:r>
      <w:r w:rsidR="00A672AE">
        <w:rPr>
          <w:rFonts w:ascii="Times New Roman" w:hAnsi="Times New Roman" w:cs="Times New Roman"/>
        </w:rPr>
        <w:t>.</w:t>
      </w:r>
    </w:p>
    <w:p w14:paraId="29AD846E" w14:textId="14EEBEA7" w:rsidR="007466A5" w:rsidRDefault="00A672AE" w:rsidP="009F5A17">
      <w:pPr>
        <w:pStyle w:val="a3"/>
        <w:spacing w:line="276" w:lineRule="auto"/>
        <w:ind w:left="0"/>
        <w:jc w:val="both"/>
        <w:rPr>
          <w:rFonts w:ascii="Times New Roman" w:hAnsi="Times New Roman" w:cs="Times New Roman"/>
        </w:rPr>
      </w:pPr>
      <w:r w:rsidRPr="00A672AE">
        <w:rPr>
          <w:rFonts w:ascii="Times New Roman" w:hAnsi="Times New Roman" w:cs="Times New Roman"/>
        </w:rPr>
        <w:t>Ο συντονισμός και η παρακολούθηση της λειτουργίας όλων των μηχανημάτων γίνεται μέσω ενός ηλεκτρονικού συστήματος τηλεμέτρησης  «</w:t>
      </w:r>
      <w:r w:rsidRPr="00A672AE">
        <w:rPr>
          <w:rFonts w:ascii="Times New Roman" w:hAnsi="Times New Roman" w:cs="Times New Roman"/>
          <w:lang w:val="en-US"/>
        </w:rPr>
        <w:t>SCADA</w:t>
      </w:r>
      <w:r w:rsidRPr="00A672AE">
        <w:rPr>
          <w:rFonts w:ascii="Times New Roman" w:hAnsi="Times New Roman" w:cs="Times New Roman"/>
        </w:rPr>
        <w:t>»</w:t>
      </w:r>
      <w:r w:rsidR="00365407">
        <w:rPr>
          <w:rFonts w:ascii="Times New Roman" w:hAnsi="Times New Roman" w:cs="Times New Roman"/>
        </w:rPr>
        <w:t xml:space="preserve"> (εικόνα 5.1)</w:t>
      </w:r>
      <w:r w:rsidRPr="00A672AE">
        <w:rPr>
          <w:rFonts w:ascii="Times New Roman" w:hAnsi="Times New Roman" w:cs="Times New Roman"/>
        </w:rPr>
        <w:t xml:space="preserve"> </w:t>
      </w:r>
      <w:r w:rsidR="003A4B64" w:rsidRPr="003A4B64">
        <w:rPr>
          <w:rFonts w:ascii="Times New Roman" w:hAnsi="Times New Roman" w:cs="Times New Roman"/>
        </w:rPr>
        <w:t xml:space="preserve"> </w:t>
      </w:r>
      <w:r w:rsidR="003A4B64">
        <w:rPr>
          <w:rFonts w:ascii="Times New Roman" w:hAnsi="Times New Roman" w:cs="Times New Roman"/>
        </w:rPr>
        <w:t xml:space="preserve">και (εικόνα 5.2) </w:t>
      </w:r>
      <w:r w:rsidRPr="00A672AE">
        <w:rPr>
          <w:rFonts w:ascii="Times New Roman" w:hAnsi="Times New Roman" w:cs="Times New Roman"/>
        </w:rPr>
        <w:t xml:space="preserve"> το οποίο και διαχειρίζεται ο υπεύθυνος του κέντρου ελέγχου</w:t>
      </w:r>
      <w:r w:rsidR="008518CF">
        <w:rPr>
          <w:rFonts w:ascii="Times New Roman" w:hAnsi="Times New Roman" w:cs="Times New Roman"/>
        </w:rPr>
        <w:t xml:space="preserve"> λειτουργίας του Ε.Μ.Α.Κ.</w:t>
      </w:r>
      <w:r>
        <w:rPr>
          <w:rFonts w:ascii="Times New Roman" w:hAnsi="Times New Roman" w:cs="Times New Roman"/>
        </w:rPr>
        <w:t>, δίνοντας κάθε φορά τις απαραίτητες πληροφορίες μέσω ασυρμάτου στους μηχανικο</w:t>
      </w:r>
      <w:r w:rsidR="008518CF">
        <w:rPr>
          <w:rFonts w:ascii="Times New Roman" w:hAnsi="Times New Roman" w:cs="Times New Roman"/>
        </w:rPr>
        <w:t>ύς.</w:t>
      </w:r>
      <w:r>
        <w:rPr>
          <w:rFonts w:ascii="Times New Roman" w:hAnsi="Times New Roman" w:cs="Times New Roman"/>
        </w:rPr>
        <w:t xml:space="preserve"> που εποπτεύουν το χώρο της μηχανικής διαλογής. </w:t>
      </w:r>
    </w:p>
    <w:p w14:paraId="1BE91A03" w14:textId="77777777" w:rsidR="003A4B64" w:rsidRDefault="003A4B64" w:rsidP="005D6A54">
      <w:pPr>
        <w:pStyle w:val="a3"/>
        <w:spacing w:line="276" w:lineRule="auto"/>
        <w:ind w:left="0"/>
        <w:rPr>
          <w:rFonts w:ascii="Times New Roman" w:hAnsi="Times New Roman" w:cs="Times New Roman"/>
        </w:rPr>
      </w:pPr>
    </w:p>
    <w:p w14:paraId="2A943EBF" w14:textId="639F1D2A" w:rsidR="003A4B64" w:rsidRDefault="003A4B64" w:rsidP="005D6A54">
      <w:pPr>
        <w:pStyle w:val="a3"/>
        <w:spacing w:line="276" w:lineRule="auto"/>
        <w:ind w:left="0"/>
        <w:rPr>
          <w:rFonts w:ascii="Times New Roman" w:hAnsi="Times New Roman" w:cs="Times New Roman"/>
        </w:rPr>
      </w:pPr>
      <w:r>
        <w:rPr>
          <w:noProof/>
        </w:rPr>
        <w:drawing>
          <wp:inline distT="0" distB="0" distL="0" distR="0" wp14:anchorId="6A90DD98" wp14:editId="7AB3693B">
            <wp:extent cx="5265420" cy="4091940"/>
            <wp:effectExtent l="0" t="0" r="0" b="381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5420" cy="4091940"/>
                    </a:xfrm>
                    <a:prstGeom prst="rect">
                      <a:avLst/>
                    </a:prstGeom>
                    <a:noFill/>
                    <a:ln>
                      <a:noFill/>
                    </a:ln>
                  </pic:spPr>
                </pic:pic>
              </a:graphicData>
            </a:graphic>
          </wp:inline>
        </w:drawing>
      </w:r>
    </w:p>
    <w:p w14:paraId="6A2EBF7A" w14:textId="77777777" w:rsidR="00CA603B" w:rsidRDefault="00CA603B" w:rsidP="005D6A54">
      <w:pPr>
        <w:pStyle w:val="a3"/>
        <w:spacing w:line="276" w:lineRule="auto"/>
        <w:ind w:left="0"/>
        <w:rPr>
          <w:rFonts w:ascii="Times New Roman" w:hAnsi="Times New Roman" w:cs="Times New Roman"/>
        </w:rPr>
      </w:pPr>
    </w:p>
    <w:p w14:paraId="45C7E16A" w14:textId="4F09069E" w:rsidR="003A4B64" w:rsidRDefault="003A4B64" w:rsidP="009F5A17">
      <w:pPr>
        <w:spacing w:line="276" w:lineRule="auto"/>
        <w:rPr>
          <w:rFonts w:ascii="Times New Roman" w:hAnsi="Times New Roman" w:cs="Times New Roman"/>
          <w:sz w:val="20"/>
          <w:szCs w:val="20"/>
        </w:rPr>
      </w:pPr>
      <w:r w:rsidRPr="00B17113">
        <w:rPr>
          <w:sz w:val="20"/>
          <w:szCs w:val="20"/>
        </w:rPr>
        <w:t>Εικόνα 5.1</w:t>
      </w:r>
      <w:r w:rsidR="00AF4D03">
        <w:rPr>
          <w:sz w:val="20"/>
          <w:szCs w:val="20"/>
        </w:rPr>
        <w:t>.</w:t>
      </w:r>
      <w:r w:rsidR="0076628B" w:rsidRPr="00B17113">
        <w:rPr>
          <w:sz w:val="20"/>
          <w:szCs w:val="20"/>
        </w:rPr>
        <w:t xml:space="preserve"> Απεικόνιση διαγράμματος της μηχανικής παραγωγικής εγκατάστασης του εργοστασίου μέσω ηλεκτρονικού συστήματος τηλεμέτρησης </w:t>
      </w:r>
      <w:r w:rsidR="0076628B" w:rsidRPr="00B17113">
        <w:rPr>
          <w:rFonts w:ascii="Times New Roman" w:hAnsi="Times New Roman" w:cs="Times New Roman"/>
          <w:sz w:val="20"/>
          <w:szCs w:val="20"/>
        </w:rPr>
        <w:t>«</w:t>
      </w:r>
      <w:r w:rsidR="0076628B" w:rsidRPr="00B17113">
        <w:rPr>
          <w:rFonts w:ascii="Times New Roman" w:hAnsi="Times New Roman" w:cs="Times New Roman"/>
          <w:sz w:val="20"/>
          <w:szCs w:val="20"/>
          <w:lang w:val="en-US"/>
        </w:rPr>
        <w:t>SCADA</w:t>
      </w:r>
      <w:r w:rsidR="0076628B" w:rsidRPr="00B17113">
        <w:rPr>
          <w:rFonts w:ascii="Times New Roman" w:hAnsi="Times New Roman" w:cs="Times New Roman"/>
          <w:sz w:val="20"/>
          <w:szCs w:val="20"/>
        </w:rPr>
        <w:t>».</w:t>
      </w:r>
    </w:p>
    <w:p w14:paraId="284FA8F3" w14:textId="13114C0B" w:rsidR="009F5A17" w:rsidRDefault="009F5A17" w:rsidP="009F5A17">
      <w:pPr>
        <w:spacing w:line="276" w:lineRule="auto"/>
        <w:rPr>
          <w:sz w:val="20"/>
          <w:szCs w:val="20"/>
        </w:rPr>
      </w:pPr>
    </w:p>
    <w:p w14:paraId="199F0CB4" w14:textId="77777777" w:rsidR="009F5A17" w:rsidRPr="00B17113" w:rsidRDefault="009F5A17" w:rsidP="009F5A17">
      <w:pPr>
        <w:spacing w:line="276" w:lineRule="auto"/>
        <w:rPr>
          <w:sz w:val="20"/>
          <w:szCs w:val="20"/>
        </w:rPr>
      </w:pPr>
    </w:p>
    <w:p w14:paraId="4281E58E" w14:textId="4DC544B7" w:rsidR="003A4B64" w:rsidRDefault="003A4B64" w:rsidP="005D6A54">
      <w:pPr>
        <w:pStyle w:val="a3"/>
        <w:spacing w:line="276" w:lineRule="auto"/>
        <w:ind w:left="0"/>
        <w:rPr>
          <w:rFonts w:ascii="Times New Roman" w:hAnsi="Times New Roman" w:cs="Times New Roman"/>
        </w:rPr>
      </w:pPr>
      <w:r>
        <w:rPr>
          <w:rFonts w:ascii="Times New Roman" w:hAnsi="Times New Roman" w:cs="Times New Roman"/>
          <w:noProof/>
        </w:rPr>
        <w:lastRenderedPageBreak/>
        <w:drawing>
          <wp:inline distT="0" distB="0" distL="0" distR="0" wp14:anchorId="27E9AC49" wp14:editId="70F48D4C">
            <wp:extent cx="5265420" cy="3147060"/>
            <wp:effectExtent l="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65420" cy="3147060"/>
                    </a:xfrm>
                    <a:prstGeom prst="rect">
                      <a:avLst/>
                    </a:prstGeom>
                    <a:noFill/>
                    <a:ln>
                      <a:noFill/>
                    </a:ln>
                  </pic:spPr>
                </pic:pic>
              </a:graphicData>
            </a:graphic>
          </wp:inline>
        </w:drawing>
      </w:r>
    </w:p>
    <w:p w14:paraId="23EA03C3" w14:textId="77777777" w:rsidR="00CA603B" w:rsidRPr="00A672AE" w:rsidRDefault="00CA603B" w:rsidP="005D6A54">
      <w:pPr>
        <w:pStyle w:val="a3"/>
        <w:spacing w:line="276" w:lineRule="auto"/>
        <w:ind w:left="0"/>
        <w:rPr>
          <w:rFonts w:ascii="Times New Roman" w:hAnsi="Times New Roman" w:cs="Times New Roman"/>
        </w:rPr>
      </w:pPr>
    </w:p>
    <w:p w14:paraId="00BE332D" w14:textId="28301FA0" w:rsidR="007466A5" w:rsidRPr="00B17113" w:rsidRDefault="003A4B64" w:rsidP="005D6A54">
      <w:pPr>
        <w:spacing w:line="276" w:lineRule="auto"/>
        <w:rPr>
          <w:sz w:val="20"/>
          <w:szCs w:val="20"/>
        </w:rPr>
      </w:pPr>
      <w:r w:rsidRPr="00B17113">
        <w:rPr>
          <w:sz w:val="20"/>
          <w:szCs w:val="20"/>
        </w:rPr>
        <w:t>Εικόνα 5.2</w:t>
      </w:r>
      <w:r w:rsidR="00AF4D03">
        <w:rPr>
          <w:sz w:val="20"/>
          <w:szCs w:val="20"/>
        </w:rPr>
        <w:t>.</w:t>
      </w:r>
      <w:r w:rsidR="0076628B" w:rsidRPr="00B17113">
        <w:rPr>
          <w:sz w:val="20"/>
          <w:szCs w:val="20"/>
        </w:rPr>
        <w:t xml:space="preserve"> Απεικόνιση διαθεσιμότητας </w:t>
      </w:r>
      <w:r w:rsidR="00AF4D03">
        <w:rPr>
          <w:sz w:val="20"/>
          <w:szCs w:val="20"/>
        </w:rPr>
        <w:t>του εξοπλισμού</w:t>
      </w:r>
      <w:r w:rsidR="0060242F">
        <w:rPr>
          <w:sz w:val="20"/>
          <w:szCs w:val="20"/>
        </w:rPr>
        <w:t xml:space="preserve"> της </w:t>
      </w:r>
      <w:r w:rsidR="0076628B" w:rsidRPr="00B17113">
        <w:rPr>
          <w:sz w:val="20"/>
          <w:szCs w:val="20"/>
        </w:rPr>
        <w:t xml:space="preserve"> μηχανικής διαλογής. </w:t>
      </w:r>
    </w:p>
    <w:p w14:paraId="50D25EAA" w14:textId="6032291C" w:rsidR="0076628B" w:rsidRDefault="0076628B" w:rsidP="005D6A54">
      <w:pPr>
        <w:spacing w:line="276" w:lineRule="auto"/>
        <w:jc w:val="both"/>
      </w:pPr>
    </w:p>
    <w:p w14:paraId="7F600277" w14:textId="77777777" w:rsidR="007C2AA5" w:rsidRPr="00233347" w:rsidRDefault="007C2AA5" w:rsidP="005D6A54">
      <w:pPr>
        <w:spacing w:line="276" w:lineRule="auto"/>
        <w:jc w:val="both"/>
      </w:pPr>
    </w:p>
    <w:p w14:paraId="15D771EA" w14:textId="4864D1DF" w:rsidR="006D256F" w:rsidRPr="00CE5385" w:rsidRDefault="006D256F" w:rsidP="005F2517">
      <w:pPr>
        <w:pStyle w:val="2"/>
        <w:numPr>
          <w:ilvl w:val="0"/>
          <w:numId w:val="0"/>
        </w:numPr>
        <w:spacing w:line="276" w:lineRule="auto"/>
        <w:ind w:left="576" w:hanging="576"/>
        <w:rPr>
          <w:rFonts w:asciiTheme="minorHAnsi" w:hAnsiTheme="minorHAnsi" w:cstheme="minorHAnsi"/>
          <w:sz w:val="24"/>
          <w:szCs w:val="24"/>
        </w:rPr>
      </w:pPr>
      <w:r w:rsidRPr="00CE5385">
        <w:rPr>
          <w:rFonts w:asciiTheme="minorHAnsi" w:hAnsiTheme="minorHAnsi" w:cstheme="minorHAnsi"/>
          <w:sz w:val="24"/>
          <w:szCs w:val="24"/>
        </w:rPr>
        <w:t>5.</w:t>
      </w:r>
      <w:r w:rsidR="00137208">
        <w:rPr>
          <w:rFonts w:asciiTheme="minorHAnsi" w:hAnsiTheme="minorHAnsi" w:cstheme="minorHAnsi"/>
          <w:sz w:val="24"/>
          <w:szCs w:val="24"/>
        </w:rPr>
        <w:t>2</w:t>
      </w:r>
      <w:r w:rsidRPr="00CE5385">
        <w:rPr>
          <w:rFonts w:asciiTheme="minorHAnsi" w:hAnsiTheme="minorHAnsi" w:cstheme="minorHAnsi"/>
          <w:sz w:val="24"/>
          <w:szCs w:val="24"/>
        </w:rPr>
        <w:t xml:space="preserve"> </w:t>
      </w:r>
      <w:r w:rsidR="007466A5" w:rsidRPr="00CE5385">
        <w:rPr>
          <w:rFonts w:asciiTheme="minorHAnsi" w:hAnsiTheme="minorHAnsi" w:cstheme="minorHAnsi"/>
          <w:sz w:val="24"/>
          <w:szCs w:val="24"/>
        </w:rPr>
        <w:t>Π</w:t>
      </w:r>
      <w:r w:rsidR="003F0BB8" w:rsidRPr="00CE5385">
        <w:rPr>
          <w:rFonts w:asciiTheme="minorHAnsi" w:hAnsiTheme="minorHAnsi" w:cstheme="minorHAnsi"/>
          <w:sz w:val="24"/>
          <w:szCs w:val="24"/>
        </w:rPr>
        <w:t>αρουσίαση του μοντέλου μέτρησης</w:t>
      </w:r>
      <w:r w:rsidR="00137208">
        <w:rPr>
          <w:rFonts w:asciiTheme="minorHAnsi" w:hAnsiTheme="minorHAnsi" w:cstheme="minorHAnsi"/>
          <w:sz w:val="24"/>
          <w:szCs w:val="24"/>
        </w:rPr>
        <w:t xml:space="preserve"> της</w:t>
      </w:r>
      <w:r w:rsidR="003F0BB8" w:rsidRPr="00CE5385">
        <w:rPr>
          <w:rFonts w:asciiTheme="minorHAnsi" w:hAnsiTheme="minorHAnsi" w:cstheme="minorHAnsi"/>
          <w:sz w:val="24"/>
          <w:szCs w:val="24"/>
        </w:rPr>
        <w:t xml:space="preserve"> απόδοσης συντήρησης </w:t>
      </w:r>
    </w:p>
    <w:p w14:paraId="3D17834C" w14:textId="77777777" w:rsidR="006D256F" w:rsidRDefault="006D256F" w:rsidP="005D6A54">
      <w:pPr>
        <w:spacing w:line="276" w:lineRule="auto"/>
        <w:jc w:val="both"/>
        <w:rPr>
          <w:rFonts w:ascii="Times New Roman" w:hAnsi="Times New Roman" w:cs="Times New Roman"/>
          <w:szCs w:val="28"/>
        </w:rPr>
      </w:pPr>
    </w:p>
    <w:p w14:paraId="0F7D42E0" w14:textId="34124CC2" w:rsidR="007466A5" w:rsidRDefault="007466A5" w:rsidP="005D6A54">
      <w:pPr>
        <w:spacing w:line="276" w:lineRule="auto"/>
        <w:jc w:val="both"/>
        <w:rPr>
          <w:rFonts w:ascii="Times New Roman" w:hAnsi="Times New Roman" w:cs="Times New Roman"/>
          <w:szCs w:val="28"/>
        </w:rPr>
      </w:pPr>
      <w:r>
        <w:rPr>
          <w:rFonts w:ascii="Times New Roman" w:hAnsi="Times New Roman" w:cs="Times New Roman"/>
          <w:szCs w:val="28"/>
        </w:rPr>
        <w:t xml:space="preserve">Η συγκεκριμένη </w:t>
      </w:r>
      <w:r w:rsidR="00A672AE">
        <w:rPr>
          <w:rFonts w:ascii="Times New Roman" w:hAnsi="Times New Roman" w:cs="Times New Roman"/>
          <w:szCs w:val="28"/>
        </w:rPr>
        <w:t>έρευνα</w:t>
      </w:r>
      <w:r>
        <w:rPr>
          <w:rFonts w:ascii="Times New Roman" w:hAnsi="Times New Roman" w:cs="Times New Roman"/>
          <w:szCs w:val="28"/>
        </w:rPr>
        <w:t xml:space="preserve"> γίνεται για να διαπιστωθεί το κατά πόσο σωστά πραγματοποιείται η συντήρηση και πως επιδρά στη λειτουργία του εργοστασίου. Θα εξεταστούν συγκεκριμένοι δείκτες απόδοσης (</w:t>
      </w:r>
      <w:r>
        <w:rPr>
          <w:rFonts w:ascii="Times New Roman" w:hAnsi="Times New Roman" w:cs="Times New Roman"/>
          <w:szCs w:val="28"/>
          <w:lang w:val="en-US"/>
        </w:rPr>
        <w:t>KPI</w:t>
      </w:r>
      <w:r w:rsidRPr="00CD3DDF">
        <w:rPr>
          <w:rFonts w:ascii="Times New Roman" w:hAnsi="Times New Roman" w:cs="Times New Roman"/>
          <w:szCs w:val="28"/>
        </w:rPr>
        <w:t>)</w:t>
      </w:r>
      <w:r>
        <w:rPr>
          <w:rFonts w:ascii="Times New Roman" w:hAnsi="Times New Roman" w:cs="Times New Roman"/>
          <w:szCs w:val="28"/>
        </w:rPr>
        <w:t xml:space="preserve"> που θα διαμορφώσουν ένα μοντέλο μέτρησης, το οποίο θα εξετάζει διαχρονικά την εξέλιξη της απόδοσης της συντήρησης του εργοστασίου.</w:t>
      </w:r>
    </w:p>
    <w:p w14:paraId="537B34BC" w14:textId="17DC2577" w:rsidR="007466A5" w:rsidRDefault="007466A5" w:rsidP="005D6A54">
      <w:pPr>
        <w:spacing w:line="276" w:lineRule="auto"/>
        <w:jc w:val="both"/>
        <w:rPr>
          <w:rFonts w:ascii="Times New Roman" w:hAnsi="Times New Roman" w:cs="Times New Roman"/>
          <w:szCs w:val="28"/>
        </w:rPr>
      </w:pPr>
      <w:r>
        <w:rPr>
          <w:rFonts w:ascii="Times New Roman" w:hAnsi="Times New Roman" w:cs="Times New Roman"/>
          <w:szCs w:val="28"/>
        </w:rPr>
        <w:t xml:space="preserve">Τα </w:t>
      </w:r>
      <w:r>
        <w:rPr>
          <w:rFonts w:ascii="Times New Roman" w:hAnsi="Times New Roman" w:cs="Times New Roman"/>
          <w:szCs w:val="28"/>
          <w:lang w:val="en-US"/>
        </w:rPr>
        <w:t>KPI</w:t>
      </w:r>
      <w:r>
        <w:rPr>
          <w:rFonts w:ascii="Times New Roman" w:hAnsi="Times New Roman" w:cs="Times New Roman"/>
          <w:szCs w:val="28"/>
        </w:rPr>
        <w:t xml:space="preserve"> που θα χρησιμοποιηθούν, εξετάζουν αφενός την απόδοση των διαδικασιών συντήρησης και αφετέρου την αποτελεσματικότητα των διαδικασιών διοίκησης </w:t>
      </w:r>
      <w:r w:rsidR="00842F04">
        <w:rPr>
          <w:rFonts w:ascii="Times New Roman" w:hAnsi="Times New Roman" w:cs="Times New Roman"/>
          <w:szCs w:val="28"/>
        </w:rPr>
        <w:t>της συντήρησης</w:t>
      </w:r>
      <w:r>
        <w:rPr>
          <w:rFonts w:ascii="Times New Roman" w:hAnsi="Times New Roman" w:cs="Times New Roman"/>
          <w:szCs w:val="28"/>
        </w:rPr>
        <w:t>. Θα εξαχθούν δείκτες και από άλλους τομείς που επηρεάζουν την συντήρηση ακόμη και αν δεν είναι εμφανώς συνδεδεμένοι με τη φύση της συντήρησης. Κάτι τέτοιο είναι απαραίτητο ώστε να έχουμε μια ολοκληρωμένη εικόνα της προόδου, αλλά και να εντοπίζονται τυχών αδυναμίες, καθυστερήσεις ή αστοχίες.</w:t>
      </w:r>
    </w:p>
    <w:p w14:paraId="38A2F454" w14:textId="77777777" w:rsidR="007466A5" w:rsidRDefault="007466A5" w:rsidP="005D6A54">
      <w:pPr>
        <w:spacing w:line="276" w:lineRule="auto"/>
        <w:jc w:val="both"/>
        <w:rPr>
          <w:rFonts w:ascii="Times New Roman" w:hAnsi="Times New Roman" w:cs="Times New Roman"/>
          <w:szCs w:val="28"/>
        </w:rPr>
      </w:pPr>
      <w:r>
        <w:rPr>
          <w:rFonts w:ascii="Times New Roman" w:hAnsi="Times New Roman" w:cs="Times New Roman"/>
          <w:szCs w:val="28"/>
        </w:rPr>
        <w:t xml:space="preserve">Παραδείγματος χάριν, λαμβάνονται </w:t>
      </w:r>
      <w:r>
        <w:rPr>
          <w:rFonts w:ascii="Times New Roman" w:hAnsi="Times New Roman" w:cs="Times New Roman"/>
          <w:szCs w:val="28"/>
          <w:lang w:val="en-US"/>
        </w:rPr>
        <w:t>KPI</w:t>
      </w:r>
      <w:r w:rsidRPr="00233347">
        <w:rPr>
          <w:rFonts w:ascii="Times New Roman" w:hAnsi="Times New Roman" w:cs="Times New Roman"/>
          <w:szCs w:val="28"/>
        </w:rPr>
        <w:t xml:space="preserve"> </w:t>
      </w:r>
      <w:r>
        <w:rPr>
          <w:rFonts w:ascii="Times New Roman" w:hAnsi="Times New Roman" w:cs="Times New Roman"/>
          <w:szCs w:val="28"/>
        </w:rPr>
        <w:t>για τις προμήθειες, τα οποία δεν επηρεάζουν σε πρώτη γραμμή τις εργασίες συντήρησης. Όμως εάν ο συγκεκριμένος τομέας παρουσιάσει σοβαρές ελλείψεις, τότε θα υπάρξει καθυστέρηση στη συντήρηση.</w:t>
      </w:r>
    </w:p>
    <w:p w14:paraId="5E8400CC" w14:textId="567A42C5" w:rsidR="007466A5" w:rsidRDefault="007466A5" w:rsidP="005D6A54">
      <w:pPr>
        <w:spacing w:line="276" w:lineRule="auto"/>
        <w:jc w:val="both"/>
        <w:rPr>
          <w:rFonts w:ascii="Times New Roman" w:hAnsi="Times New Roman" w:cs="Times New Roman"/>
          <w:szCs w:val="28"/>
        </w:rPr>
      </w:pPr>
      <w:r>
        <w:rPr>
          <w:rFonts w:ascii="Times New Roman" w:hAnsi="Times New Roman" w:cs="Times New Roman"/>
          <w:szCs w:val="28"/>
        </w:rPr>
        <w:t>Λαμβάνοντας υπόψιν τα παραπάνω το μοντέλο</w:t>
      </w:r>
      <w:r w:rsidR="00A672AE">
        <w:rPr>
          <w:rFonts w:ascii="Times New Roman" w:hAnsi="Times New Roman" w:cs="Times New Roman"/>
          <w:szCs w:val="28"/>
        </w:rPr>
        <w:t xml:space="preserve"> μέτρησης </w:t>
      </w:r>
      <w:r>
        <w:rPr>
          <w:rFonts w:ascii="Times New Roman" w:hAnsi="Times New Roman" w:cs="Times New Roman"/>
          <w:szCs w:val="28"/>
        </w:rPr>
        <w:t xml:space="preserve"> απόδοσης της συντήρησης</w:t>
      </w:r>
      <w:r w:rsidR="00A672AE">
        <w:rPr>
          <w:rFonts w:ascii="Times New Roman" w:hAnsi="Times New Roman" w:cs="Times New Roman"/>
          <w:szCs w:val="28"/>
        </w:rPr>
        <w:t xml:space="preserve"> θα διαχωριστεί</w:t>
      </w:r>
      <w:r>
        <w:rPr>
          <w:rFonts w:ascii="Times New Roman" w:hAnsi="Times New Roman" w:cs="Times New Roman"/>
          <w:szCs w:val="28"/>
        </w:rPr>
        <w:t xml:space="preserve"> σε δύο μέρη.</w:t>
      </w:r>
    </w:p>
    <w:p w14:paraId="091F7A7D" w14:textId="780C8831" w:rsidR="007466A5" w:rsidRDefault="007466A5" w:rsidP="005D6A54">
      <w:pPr>
        <w:spacing w:line="276" w:lineRule="auto"/>
        <w:jc w:val="both"/>
        <w:rPr>
          <w:rFonts w:ascii="Times New Roman" w:hAnsi="Times New Roman" w:cs="Times New Roman"/>
          <w:szCs w:val="28"/>
        </w:rPr>
      </w:pPr>
      <w:r>
        <w:rPr>
          <w:rFonts w:ascii="Times New Roman" w:hAnsi="Times New Roman" w:cs="Times New Roman"/>
          <w:szCs w:val="28"/>
        </w:rPr>
        <w:lastRenderedPageBreak/>
        <w:t xml:space="preserve">Το πρώτο αφορά στην απόδοση της διαδικασίας της συντήρησης. Χρησιμοποιούνται δείκτες που απεικονίζουν αποτελέσματα τα οποία  δίνουν στοιχεία αναφορικά με την πρόοδο των εργασιών συντήρησης, το κόστος και το πως η προληπτική συντήρηση επιτυγχάνει τους αρχικούς στόχους της. Μ ’αυτό το τρόπο η ομάδα της διοίκησης της συντήρησης, είναι σε θέση, να αποφασίσει σε μια δεδομένη </w:t>
      </w:r>
      <w:r w:rsidR="00A672AE">
        <w:rPr>
          <w:rFonts w:ascii="Times New Roman" w:hAnsi="Times New Roman" w:cs="Times New Roman"/>
          <w:szCs w:val="28"/>
        </w:rPr>
        <w:t>στιγμή</w:t>
      </w:r>
      <w:r>
        <w:rPr>
          <w:rFonts w:ascii="Times New Roman" w:hAnsi="Times New Roman" w:cs="Times New Roman"/>
          <w:szCs w:val="28"/>
        </w:rPr>
        <w:t xml:space="preserve"> αλλά και διαχρονικά, μέσω της σύγκρισης των αποτελεσμάτων, εάν οι διαδικασίες που έχουν οριστεί  έχουν τα προσδοκώμενα αποτελέσματα.</w:t>
      </w:r>
    </w:p>
    <w:p w14:paraId="17AAC1DD" w14:textId="77777777" w:rsidR="007466A5" w:rsidRDefault="007466A5" w:rsidP="005D6A54">
      <w:pPr>
        <w:spacing w:line="276" w:lineRule="auto"/>
        <w:jc w:val="both"/>
        <w:rPr>
          <w:rFonts w:ascii="Times New Roman" w:hAnsi="Times New Roman" w:cs="Times New Roman"/>
          <w:szCs w:val="28"/>
        </w:rPr>
      </w:pPr>
      <w:r>
        <w:rPr>
          <w:rFonts w:ascii="Times New Roman" w:hAnsi="Times New Roman" w:cs="Times New Roman"/>
          <w:szCs w:val="28"/>
        </w:rPr>
        <w:t xml:space="preserve">Το δεύτερο μέρος εξετάζει την απόδοση της εφαρμοζόμενης διοίκησης της συντήρησης. Δηλαδή, οι ομάδες των </w:t>
      </w:r>
      <w:r>
        <w:rPr>
          <w:rFonts w:ascii="Times New Roman" w:hAnsi="Times New Roman" w:cs="Times New Roman"/>
          <w:szCs w:val="28"/>
          <w:lang w:val="en-US"/>
        </w:rPr>
        <w:t>KPI</w:t>
      </w:r>
      <w:r w:rsidRPr="00C10A16">
        <w:rPr>
          <w:rFonts w:ascii="Times New Roman" w:hAnsi="Times New Roman" w:cs="Times New Roman"/>
          <w:szCs w:val="28"/>
        </w:rPr>
        <w:t xml:space="preserve"> </w:t>
      </w:r>
      <w:r>
        <w:rPr>
          <w:rFonts w:ascii="Times New Roman" w:hAnsi="Times New Roman" w:cs="Times New Roman"/>
          <w:szCs w:val="28"/>
        </w:rPr>
        <w:t>που χρησιμοποιούνται πρέπει να καθοδηγήσουν την ομάδα διοίκησης στα σωστά σημεία εξέτασης που πρέπει να λάβει υπόψη , ώστε να διοικήσει αποτελεσματικά.</w:t>
      </w:r>
    </w:p>
    <w:p w14:paraId="0CDBF475" w14:textId="77777777" w:rsidR="007466A5" w:rsidRDefault="007466A5" w:rsidP="005D6A54">
      <w:pPr>
        <w:spacing w:line="276" w:lineRule="auto"/>
        <w:jc w:val="both"/>
        <w:rPr>
          <w:rFonts w:ascii="Times New Roman" w:hAnsi="Times New Roman" w:cs="Times New Roman"/>
          <w:szCs w:val="28"/>
        </w:rPr>
      </w:pPr>
    </w:p>
    <w:p w14:paraId="4A84471F" w14:textId="77777777" w:rsidR="008518CF" w:rsidRDefault="008518CF" w:rsidP="005D6A54">
      <w:pPr>
        <w:spacing w:line="276" w:lineRule="auto"/>
        <w:jc w:val="both"/>
        <w:rPr>
          <w:rFonts w:ascii="Times New Roman" w:hAnsi="Times New Roman" w:cs="Times New Roman"/>
          <w:szCs w:val="28"/>
        </w:rPr>
      </w:pPr>
    </w:p>
    <w:p w14:paraId="01F45C22" w14:textId="0BBD5E90" w:rsidR="008518CF" w:rsidRPr="00CE5385" w:rsidRDefault="006D256F" w:rsidP="005F2517">
      <w:pPr>
        <w:pStyle w:val="2"/>
        <w:numPr>
          <w:ilvl w:val="0"/>
          <w:numId w:val="0"/>
        </w:numPr>
        <w:spacing w:line="276" w:lineRule="auto"/>
        <w:ind w:left="576" w:hanging="576"/>
        <w:rPr>
          <w:rFonts w:asciiTheme="minorHAnsi" w:hAnsiTheme="minorHAnsi" w:cstheme="minorHAnsi"/>
          <w:sz w:val="24"/>
          <w:szCs w:val="24"/>
        </w:rPr>
      </w:pPr>
      <w:r w:rsidRPr="00CE5385">
        <w:rPr>
          <w:rFonts w:asciiTheme="minorHAnsi" w:hAnsiTheme="minorHAnsi" w:cstheme="minorHAnsi"/>
          <w:sz w:val="24"/>
          <w:szCs w:val="24"/>
        </w:rPr>
        <w:t>5.</w:t>
      </w:r>
      <w:r w:rsidR="00137208">
        <w:rPr>
          <w:rFonts w:asciiTheme="minorHAnsi" w:hAnsiTheme="minorHAnsi" w:cstheme="minorHAnsi"/>
          <w:sz w:val="24"/>
          <w:szCs w:val="24"/>
        </w:rPr>
        <w:t>3</w:t>
      </w:r>
      <w:r w:rsidRPr="00CE5385">
        <w:rPr>
          <w:rFonts w:asciiTheme="minorHAnsi" w:hAnsiTheme="minorHAnsi" w:cstheme="minorHAnsi"/>
          <w:sz w:val="24"/>
          <w:szCs w:val="24"/>
        </w:rPr>
        <w:t xml:space="preserve"> </w:t>
      </w:r>
      <w:r w:rsidR="008518CF" w:rsidRPr="00CE5385">
        <w:rPr>
          <w:rFonts w:asciiTheme="minorHAnsi" w:hAnsiTheme="minorHAnsi" w:cstheme="minorHAnsi"/>
          <w:sz w:val="24"/>
          <w:szCs w:val="24"/>
        </w:rPr>
        <w:t>Μεθοδολογία συλλογής δεδομένων.</w:t>
      </w:r>
    </w:p>
    <w:p w14:paraId="19F3AACD" w14:textId="77777777" w:rsidR="006D256F" w:rsidRPr="00A672AE" w:rsidRDefault="006D256F" w:rsidP="005D6A54">
      <w:pPr>
        <w:spacing w:line="276" w:lineRule="auto"/>
      </w:pPr>
    </w:p>
    <w:p w14:paraId="312FC946" w14:textId="6B84B1B7" w:rsidR="008518CF" w:rsidRDefault="006D256F" w:rsidP="005D6A54">
      <w:pPr>
        <w:spacing w:line="276" w:lineRule="auto"/>
        <w:jc w:val="both"/>
        <w:rPr>
          <w:szCs w:val="24"/>
        </w:rPr>
      </w:pPr>
      <w:r>
        <w:rPr>
          <w:szCs w:val="24"/>
        </w:rPr>
        <w:t xml:space="preserve">Η περίπτωση που μας απασχολεί αφορά την συντήρηση ενός εργοστασίου μηχανικής ανακύκλωσης και </w:t>
      </w:r>
      <w:proofErr w:type="spellStart"/>
      <w:r>
        <w:rPr>
          <w:szCs w:val="24"/>
        </w:rPr>
        <w:t>κομποστοποίησης</w:t>
      </w:r>
      <w:proofErr w:type="spellEnd"/>
      <w:r>
        <w:rPr>
          <w:szCs w:val="24"/>
        </w:rPr>
        <w:t xml:space="preserve"> ( Ε.Μ.Α.Κ.). </w:t>
      </w:r>
      <w:r w:rsidR="008518CF" w:rsidRPr="008518CF">
        <w:rPr>
          <w:szCs w:val="24"/>
        </w:rPr>
        <w:t xml:space="preserve">Τα δεδομένα </w:t>
      </w:r>
      <w:r w:rsidR="00842F04">
        <w:rPr>
          <w:szCs w:val="24"/>
        </w:rPr>
        <w:t xml:space="preserve">για την εξαγωγή συμπερασμάτων, θα </w:t>
      </w:r>
      <w:r w:rsidR="008518CF">
        <w:rPr>
          <w:szCs w:val="24"/>
        </w:rPr>
        <w:t xml:space="preserve"> </w:t>
      </w:r>
      <w:r w:rsidR="0076628B">
        <w:rPr>
          <w:szCs w:val="24"/>
        </w:rPr>
        <w:t>ανακτηθούν</w:t>
      </w:r>
      <w:r w:rsidR="008518CF">
        <w:rPr>
          <w:szCs w:val="24"/>
        </w:rPr>
        <w:t xml:space="preserve"> από τα  ημερήσια έντυπα αναφοράς εργασιών του τμήματος συντήρησης</w:t>
      </w:r>
      <w:r w:rsidR="00365407">
        <w:rPr>
          <w:szCs w:val="24"/>
        </w:rPr>
        <w:t xml:space="preserve"> (εικόνα 5.</w:t>
      </w:r>
      <w:r w:rsidR="0076628B">
        <w:rPr>
          <w:szCs w:val="24"/>
        </w:rPr>
        <w:t>3</w:t>
      </w:r>
      <w:r w:rsidR="00365407">
        <w:rPr>
          <w:szCs w:val="24"/>
        </w:rPr>
        <w:t>)</w:t>
      </w:r>
      <w:r w:rsidR="008518CF">
        <w:rPr>
          <w:szCs w:val="24"/>
        </w:rPr>
        <w:t xml:space="preserve"> , από τα ημερήσια έντυπα λειτουργίας</w:t>
      </w:r>
      <w:r w:rsidR="00365407">
        <w:rPr>
          <w:szCs w:val="24"/>
        </w:rPr>
        <w:t xml:space="preserve"> (εικόνα 5.</w:t>
      </w:r>
      <w:r w:rsidR="0076628B">
        <w:rPr>
          <w:szCs w:val="24"/>
        </w:rPr>
        <w:t>4</w:t>
      </w:r>
      <w:r w:rsidR="00365407">
        <w:rPr>
          <w:szCs w:val="24"/>
        </w:rPr>
        <w:t>)</w:t>
      </w:r>
      <w:r w:rsidR="008518CF">
        <w:rPr>
          <w:szCs w:val="24"/>
        </w:rPr>
        <w:t xml:space="preserve"> και από το πρόγραμμα συντήρησης</w:t>
      </w:r>
      <w:r w:rsidR="00C6147D">
        <w:rPr>
          <w:szCs w:val="24"/>
        </w:rPr>
        <w:t xml:space="preserve"> </w:t>
      </w:r>
      <w:r w:rsidR="008518CF">
        <w:rPr>
          <w:szCs w:val="24"/>
        </w:rPr>
        <w:t>του Ε.Μ.Α.Κ.</w:t>
      </w:r>
      <w:r w:rsidR="007C2AA5">
        <w:rPr>
          <w:szCs w:val="24"/>
        </w:rPr>
        <w:t xml:space="preserve"> (εικόνα 5.5). </w:t>
      </w:r>
      <w:r w:rsidR="008518CF">
        <w:rPr>
          <w:szCs w:val="24"/>
        </w:rPr>
        <w:t xml:space="preserve"> Στα έντυπα καταγράφονται πάσης φύσεως γεγονότα όπως, σταματήματα της παραγωγικής διαδικασίας λόγο βλαβών, λάθος χειρισμών, υπερτροφοδότηση κάποιας γραμμής παραγωγής</w:t>
      </w:r>
      <w:r w:rsidR="00842F04">
        <w:rPr>
          <w:szCs w:val="24"/>
        </w:rPr>
        <w:t>,</w:t>
      </w:r>
      <w:r w:rsidR="008518CF">
        <w:rPr>
          <w:szCs w:val="24"/>
        </w:rPr>
        <w:t xml:space="preserve"> με αποτέλεσμα την διακοπή</w:t>
      </w:r>
      <w:r w:rsidR="00842F04">
        <w:rPr>
          <w:szCs w:val="24"/>
        </w:rPr>
        <w:t xml:space="preserve"> της παραγωγικής διαδικασίας</w:t>
      </w:r>
      <w:r w:rsidR="008518CF">
        <w:rPr>
          <w:szCs w:val="24"/>
        </w:rPr>
        <w:t xml:space="preserve"> για την ομαλοποίηση του συσσωρευμένου υλικού, </w:t>
      </w:r>
      <w:r w:rsidR="00B14EC7">
        <w:rPr>
          <w:szCs w:val="24"/>
        </w:rPr>
        <w:t xml:space="preserve">το </w:t>
      </w:r>
      <w:r w:rsidR="008518CF">
        <w:rPr>
          <w:szCs w:val="24"/>
        </w:rPr>
        <w:t>είδος εργασίας και ποιος την εκτέλεσε, εκκρεμότητες για την επόμενη βάρδια, ωράριο  κτλ. Επίσης καταγράφεται</w:t>
      </w:r>
      <w:r w:rsidR="00842F04">
        <w:rPr>
          <w:szCs w:val="24"/>
        </w:rPr>
        <w:t xml:space="preserve"> ο όγκος και ο τύπος του υλικού που υπέστη</w:t>
      </w:r>
      <w:r w:rsidR="00CF649C">
        <w:rPr>
          <w:szCs w:val="24"/>
        </w:rPr>
        <w:t xml:space="preserve"> επεξεργασία</w:t>
      </w:r>
      <w:r w:rsidR="00842F04">
        <w:rPr>
          <w:szCs w:val="24"/>
        </w:rPr>
        <w:t>.</w:t>
      </w:r>
    </w:p>
    <w:p w14:paraId="74690667" w14:textId="62DC022F" w:rsidR="008518CF" w:rsidRPr="008518CF" w:rsidRDefault="008518CF" w:rsidP="005D6A54">
      <w:pPr>
        <w:spacing w:line="276" w:lineRule="auto"/>
        <w:jc w:val="both"/>
        <w:rPr>
          <w:szCs w:val="24"/>
        </w:rPr>
      </w:pPr>
      <w:r w:rsidRPr="008518CF">
        <w:rPr>
          <w:szCs w:val="24"/>
        </w:rPr>
        <w:t xml:space="preserve">Όπως </w:t>
      </w:r>
      <w:r>
        <w:rPr>
          <w:szCs w:val="24"/>
        </w:rPr>
        <w:t>αναφέρθηκε στην εισαγωγή αυτού του κεφαλαίου, υπάρχει μεγάλος αριθμός μηχανημάτων που συμβάλουν στην παραγωγική διαδικασία του εργοστασίου. Γι’ αυτό το λόγο</w:t>
      </w:r>
      <w:r w:rsidR="00365407">
        <w:rPr>
          <w:szCs w:val="24"/>
        </w:rPr>
        <w:t>,</w:t>
      </w:r>
      <w:r w:rsidR="00A05EE2">
        <w:rPr>
          <w:szCs w:val="24"/>
        </w:rPr>
        <w:t xml:space="preserve"> τα ομοειδή </w:t>
      </w:r>
      <w:r>
        <w:rPr>
          <w:szCs w:val="24"/>
        </w:rPr>
        <w:t>μηχανήματα</w:t>
      </w:r>
      <w:r w:rsidR="00A05EE2">
        <w:rPr>
          <w:szCs w:val="24"/>
        </w:rPr>
        <w:t xml:space="preserve"> θα ομαδοποιηθούν ανά κατηγορία.</w:t>
      </w:r>
      <w:r>
        <w:rPr>
          <w:szCs w:val="24"/>
        </w:rPr>
        <w:t xml:space="preserve"> Τα δεδομένα από τα συγκεκριμένα μηχανήματα θα καταγραφούν σ ’ένα  αρχείο </w:t>
      </w:r>
      <w:r>
        <w:rPr>
          <w:szCs w:val="24"/>
          <w:lang w:val="en-US"/>
        </w:rPr>
        <w:t>Excel</w:t>
      </w:r>
      <w:r w:rsidR="00A05EE2">
        <w:rPr>
          <w:szCs w:val="24"/>
        </w:rPr>
        <w:t xml:space="preserve"> ώστε να υπάρχει συνεχής ροή – ανανέωση των δεδομένων.</w:t>
      </w:r>
    </w:p>
    <w:p w14:paraId="5E7102AC" w14:textId="4008A171" w:rsidR="008518CF" w:rsidRDefault="008518CF" w:rsidP="005D6A54">
      <w:pPr>
        <w:spacing w:line="276" w:lineRule="auto"/>
      </w:pPr>
    </w:p>
    <w:p w14:paraId="2626388E" w14:textId="57629ABD" w:rsidR="005B2251" w:rsidRDefault="005B2251" w:rsidP="005D6A54">
      <w:pPr>
        <w:spacing w:line="276" w:lineRule="auto"/>
      </w:pPr>
    </w:p>
    <w:p w14:paraId="7CD72C0F" w14:textId="13F9D1F2" w:rsidR="003A4B64" w:rsidRDefault="003A4B64" w:rsidP="005D6A54">
      <w:pPr>
        <w:spacing w:line="276" w:lineRule="auto"/>
      </w:pPr>
      <w:r>
        <w:rPr>
          <w:noProof/>
        </w:rPr>
        <w:lastRenderedPageBreak/>
        <w:drawing>
          <wp:inline distT="0" distB="0" distL="0" distR="0" wp14:anchorId="58DADF99" wp14:editId="6F1AD4C9">
            <wp:extent cx="5196840" cy="4149657"/>
            <wp:effectExtent l="0" t="0" r="3810" b="381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07658" cy="4158295"/>
                    </a:xfrm>
                    <a:prstGeom prst="rect">
                      <a:avLst/>
                    </a:prstGeom>
                    <a:noFill/>
                    <a:ln>
                      <a:noFill/>
                    </a:ln>
                  </pic:spPr>
                </pic:pic>
              </a:graphicData>
            </a:graphic>
          </wp:inline>
        </w:drawing>
      </w:r>
    </w:p>
    <w:p w14:paraId="71F7E2D0" w14:textId="77777777" w:rsidR="00CA603B" w:rsidRDefault="00CA603B" w:rsidP="005D6A54">
      <w:pPr>
        <w:spacing w:line="276" w:lineRule="auto"/>
      </w:pPr>
    </w:p>
    <w:p w14:paraId="66F0E1EF" w14:textId="020929BC" w:rsidR="007C2AA5" w:rsidRPr="00B17113" w:rsidRDefault="0076628B" w:rsidP="009F5A17">
      <w:pPr>
        <w:spacing w:line="276" w:lineRule="auto"/>
        <w:rPr>
          <w:sz w:val="20"/>
          <w:szCs w:val="20"/>
        </w:rPr>
      </w:pPr>
      <w:r w:rsidRPr="00B17113">
        <w:rPr>
          <w:sz w:val="20"/>
          <w:szCs w:val="20"/>
        </w:rPr>
        <w:t>Εικόνα 5.3 Ημερήσιο έντυπο καταγραφή</w:t>
      </w:r>
      <w:r w:rsidR="007C2AA5" w:rsidRPr="00B17113">
        <w:rPr>
          <w:sz w:val="20"/>
          <w:szCs w:val="20"/>
        </w:rPr>
        <w:t>ς εργασιών και παρατηρήσεων του τμήματος συντήρησης</w:t>
      </w:r>
      <w:r w:rsidR="00E82F9C">
        <w:rPr>
          <w:sz w:val="20"/>
          <w:szCs w:val="20"/>
        </w:rPr>
        <w:t>,</w:t>
      </w:r>
      <w:r w:rsidR="007C2AA5" w:rsidRPr="00B17113">
        <w:rPr>
          <w:sz w:val="20"/>
          <w:szCs w:val="20"/>
        </w:rPr>
        <w:t xml:space="preserve"> για τις </w:t>
      </w:r>
      <w:r w:rsidR="00E82F9C">
        <w:rPr>
          <w:sz w:val="20"/>
          <w:szCs w:val="20"/>
        </w:rPr>
        <w:t>επεμβάσεις</w:t>
      </w:r>
      <w:r w:rsidR="007C2AA5" w:rsidRPr="00B17113">
        <w:rPr>
          <w:sz w:val="20"/>
          <w:szCs w:val="20"/>
        </w:rPr>
        <w:t xml:space="preserve"> του, στον ηλεκτρομηχανολογικό εξοπλισμό του εργοστασίου.</w:t>
      </w:r>
    </w:p>
    <w:p w14:paraId="27F3B120" w14:textId="77777777" w:rsidR="007C2AA5" w:rsidRDefault="007C2AA5" w:rsidP="009F5A17">
      <w:pPr>
        <w:spacing w:line="276" w:lineRule="auto"/>
      </w:pPr>
    </w:p>
    <w:p w14:paraId="678CE7B0" w14:textId="736213D1" w:rsidR="007C2AA5" w:rsidRDefault="00C6147D" w:rsidP="005D6A54">
      <w:pPr>
        <w:spacing w:line="276" w:lineRule="auto"/>
        <w:jc w:val="both"/>
      </w:pPr>
      <w:r>
        <w:rPr>
          <w:noProof/>
        </w:rPr>
        <w:lastRenderedPageBreak/>
        <w:drawing>
          <wp:inline distT="0" distB="0" distL="0" distR="0" wp14:anchorId="5C10B051" wp14:editId="610197C9">
            <wp:extent cx="5273040" cy="6576060"/>
            <wp:effectExtent l="0" t="0" r="3810" b="0"/>
            <wp:docPr id="128" name="Εικόνα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3040" cy="6576060"/>
                    </a:xfrm>
                    <a:prstGeom prst="rect">
                      <a:avLst/>
                    </a:prstGeom>
                    <a:noFill/>
                    <a:ln>
                      <a:noFill/>
                    </a:ln>
                  </pic:spPr>
                </pic:pic>
              </a:graphicData>
            </a:graphic>
          </wp:inline>
        </w:drawing>
      </w:r>
    </w:p>
    <w:p w14:paraId="149F2FFD" w14:textId="77777777" w:rsidR="00C6147D" w:rsidRDefault="00C6147D" w:rsidP="005D6A54">
      <w:pPr>
        <w:spacing w:line="276" w:lineRule="auto"/>
        <w:jc w:val="both"/>
      </w:pPr>
    </w:p>
    <w:p w14:paraId="646AA386" w14:textId="17D487AC" w:rsidR="007C2AA5" w:rsidRPr="00B17113" w:rsidRDefault="007C2AA5" w:rsidP="009F5A17">
      <w:pPr>
        <w:spacing w:line="276" w:lineRule="auto"/>
        <w:rPr>
          <w:sz w:val="20"/>
          <w:szCs w:val="20"/>
        </w:rPr>
      </w:pPr>
      <w:r w:rsidRPr="00B17113">
        <w:rPr>
          <w:sz w:val="20"/>
          <w:szCs w:val="20"/>
        </w:rPr>
        <w:t>Εικόνα 5.4</w:t>
      </w:r>
      <w:r w:rsidR="00856925">
        <w:rPr>
          <w:sz w:val="20"/>
          <w:szCs w:val="20"/>
        </w:rPr>
        <w:t>.</w:t>
      </w:r>
      <w:r w:rsidR="00C6147D" w:rsidRPr="00B17113">
        <w:rPr>
          <w:sz w:val="20"/>
          <w:szCs w:val="20"/>
        </w:rPr>
        <w:t xml:space="preserve"> </w:t>
      </w:r>
      <w:r w:rsidRPr="00B17113">
        <w:rPr>
          <w:sz w:val="20"/>
          <w:szCs w:val="20"/>
        </w:rPr>
        <w:t xml:space="preserve"> Ημερήσιο έντυπο καταγραφής </w:t>
      </w:r>
      <w:r w:rsidR="00C6147D" w:rsidRPr="00B17113">
        <w:rPr>
          <w:sz w:val="20"/>
          <w:szCs w:val="20"/>
        </w:rPr>
        <w:t>παρατηρήσεων του κέντρου ελέγχου του Ε.Μ.Α.Κ. που περιλαμβάνει</w:t>
      </w:r>
      <w:r w:rsidR="00555BBA" w:rsidRPr="00B17113">
        <w:rPr>
          <w:sz w:val="20"/>
          <w:szCs w:val="20"/>
        </w:rPr>
        <w:t xml:space="preserve">: </w:t>
      </w:r>
      <w:r w:rsidR="00C6147D" w:rsidRPr="00B17113">
        <w:rPr>
          <w:sz w:val="20"/>
          <w:szCs w:val="20"/>
        </w:rPr>
        <w:t>το είδος του υλικού που υπόκειται σε επεξεργασία, τον όγκο αυτού,</w:t>
      </w:r>
      <w:r w:rsidR="00555BBA" w:rsidRPr="00B17113">
        <w:rPr>
          <w:sz w:val="20"/>
          <w:szCs w:val="20"/>
        </w:rPr>
        <w:t xml:space="preserve"> χρόνους έναρξης, παύσης και διακοπών λειτουργίας για κάθε </w:t>
      </w:r>
      <w:r w:rsidR="00856925" w:rsidRPr="00B17113">
        <w:rPr>
          <w:sz w:val="20"/>
          <w:szCs w:val="20"/>
        </w:rPr>
        <w:t>γραμμ</w:t>
      </w:r>
      <w:r w:rsidR="00856925">
        <w:rPr>
          <w:sz w:val="20"/>
          <w:szCs w:val="20"/>
        </w:rPr>
        <w:t>ή</w:t>
      </w:r>
      <w:r w:rsidR="00555BBA" w:rsidRPr="00B17113">
        <w:rPr>
          <w:sz w:val="20"/>
          <w:szCs w:val="20"/>
        </w:rPr>
        <w:t xml:space="preserve"> παραγωγής ξεχωριστά.</w:t>
      </w:r>
      <w:r w:rsidR="00C6147D" w:rsidRPr="00B17113">
        <w:rPr>
          <w:sz w:val="20"/>
          <w:szCs w:val="20"/>
        </w:rPr>
        <w:t xml:space="preserve"> </w:t>
      </w:r>
    </w:p>
    <w:p w14:paraId="2C79B8F8" w14:textId="05EBA623" w:rsidR="00C6147D" w:rsidRDefault="00C6147D" w:rsidP="005D6A54">
      <w:pPr>
        <w:spacing w:line="276" w:lineRule="auto"/>
        <w:jc w:val="both"/>
      </w:pPr>
    </w:p>
    <w:p w14:paraId="3C513AA5" w14:textId="1343B30C" w:rsidR="00C6147D" w:rsidRDefault="00C6147D" w:rsidP="005D6A54">
      <w:pPr>
        <w:spacing w:line="276" w:lineRule="auto"/>
        <w:jc w:val="both"/>
      </w:pPr>
      <w:r>
        <w:rPr>
          <w:noProof/>
          <w:szCs w:val="24"/>
        </w:rPr>
        <w:lastRenderedPageBreak/>
        <w:drawing>
          <wp:inline distT="0" distB="0" distL="0" distR="0" wp14:anchorId="27388470" wp14:editId="3E3D958E">
            <wp:extent cx="5273040" cy="7025640"/>
            <wp:effectExtent l="0" t="0" r="3810" b="381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3040" cy="7025640"/>
                    </a:xfrm>
                    <a:prstGeom prst="rect">
                      <a:avLst/>
                    </a:prstGeom>
                    <a:noFill/>
                    <a:ln>
                      <a:noFill/>
                    </a:ln>
                  </pic:spPr>
                </pic:pic>
              </a:graphicData>
            </a:graphic>
          </wp:inline>
        </w:drawing>
      </w:r>
    </w:p>
    <w:p w14:paraId="79CF8AA3" w14:textId="2A069ABC" w:rsidR="00C6147D" w:rsidRDefault="00C6147D" w:rsidP="009F5A17">
      <w:pPr>
        <w:spacing w:line="276" w:lineRule="auto"/>
      </w:pPr>
    </w:p>
    <w:p w14:paraId="059E13BA" w14:textId="287CB9CA" w:rsidR="00C6147D" w:rsidRPr="00B17113" w:rsidRDefault="00C6147D" w:rsidP="009F5A17">
      <w:pPr>
        <w:spacing w:line="276" w:lineRule="auto"/>
        <w:rPr>
          <w:sz w:val="20"/>
        </w:rPr>
      </w:pPr>
      <w:r w:rsidRPr="00B17113">
        <w:rPr>
          <w:sz w:val="20"/>
        </w:rPr>
        <w:t>Εικόνα 5.5</w:t>
      </w:r>
      <w:r w:rsidR="00B17113" w:rsidRPr="00B17113">
        <w:rPr>
          <w:sz w:val="20"/>
        </w:rPr>
        <w:t>.</w:t>
      </w:r>
      <w:r w:rsidRPr="00B17113">
        <w:rPr>
          <w:sz w:val="20"/>
        </w:rPr>
        <w:t xml:space="preserve"> </w:t>
      </w:r>
      <w:r w:rsidR="00305348" w:rsidRPr="00B17113">
        <w:rPr>
          <w:sz w:val="20"/>
        </w:rPr>
        <w:t>Έντυπο εντολής προληπτικής συντήρησης από το πρόγραμμα συντήρησης του Ε.Μ.Α.Κ.</w:t>
      </w:r>
      <w:r w:rsidR="00B17113">
        <w:rPr>
          <w:sz w:val="20"/>
        </w:rPr>
        <w:t xml:space="preserve">. </w:t>
      </w:r>
      <w:r w:rsidR="00305348" w:rsidRPr="00B17113">
        <w:rPr>
          <w:sz w:val="20"/>
        </w:rPr>
        <w:t>Στο οποίο αναγράφεται ο εξοπλισμός που πρέπει να ελεγχθεί, ο υπεύθυνος εκτέλεσης και</w:t>
      </w:r>
      <w:r w:rsidR="00AC77B5" w:rsidRPr="00B17113">
        <w:rPr>
          <w:sz w:val="20"/>
        </w:rPr>
        <w:t xml:space="preserve"> τα </w:t>
      </w:r>
      <w:r w:rsidR="00305348" w:rsidRPr="00B17113">
        <w:rPr>
          <w:sz w:val="20"/>
        </w:rPr>
        <w:t>μέρη που πρέπει να ελεγχθούν</w:t>
      </w:r>
      <w:r w:rsidR="00AC77B5" w:rsidRPr="00B17113">
        <w:rPr>
          <w:sz w:val="20"/>
        </w:rPr>
        <w:t xml:space="preserve"> </w:t>
      </w:r>
      <w:r w:rsidR="00305348" w:rsidRPr="00B17113">
        <w:rPr>
          <w:sz w:val="20"/>
        </w:rPr>
        <w:t xml:space="preserve">για να ολοκληρωθεί η </w:t>
      </w:r>
      <w:r w:rsidR="00AC77B5" w:rsidRPr="00B17113">
        <w:rPr>
          <w:sz w:val="20"/>
        </w:rPr>
        <w:t>διαδικασία  της προγραμματισμένης συντήρησης βάση των ωρών λειτουργίας του εξοπλισμού.</w:t>
      </w:r>
      <w:r w:rsidR="00305348" w:rsidRPr="00B17113">
        <w:rPr>
          <w:sz w:val="20"/>
        </w:rPr>
        <w:t xml:space="preserve"> </w:t>
      </w:r>
    </w:p>
    <w:p w14:paraId="244231B2" w14:textId="77777777" w:rsidR="002741EB" w:rsidRDefault="002741EB" w:rsidP="005D6A54">
      <w:pPr>
        <w:spacing w:line="276" w:lineRule="auto"/>
        <w:jc w:val="both"/>
      </w:pPr>
    </w:p>
    <w:p w14:paraId="4B3D3373" w14:textId="77777777" w:rsidR="00C6147D" w:rsidRPr="008518CF" w:rsidRDefault="00C6147D" w:rsidP="005D6A54">
      <w:pPr>
        <w:spacing w:line="276" w:lineRule="auto"/>
        <w:jc w:val="both"/>
      </w:pPr>
    </w:p>
    <w:p w14:paraId="169580E4" w14:textId="32759A77" w:rsidR="007466A5" w:rsidRPr="00CE5385" w:rsidRDefault="006D256F" w:rsidP="005F2517">
      <w:pPr>
        <w:pStyle w:val="2"/>
        <w:numPr>
          <w:ilvl w:val="0"/>
          <w:numId w:val="0"/>
        </w:numPr>
        <w:spacing w:line="276" w:lineRule="auto"/>
        <w:ind w:left="576" w:hanging="576"/>
        <w:rPr>
          <w:rFonts w:asciiTheme="minorHAnsi" w:hAnsiTheme="minorHAnsi" w:cstheme="minorHAnsi"/>
          <w:sz w:val="24"/>
          <w:szCs w:val="24"/>
        </w:rPr>
      </w:pPr>
      <w:r w:rsidRPr="00CE5385">
        <w:rPr>
          <w:rFonts w:asciiTheme="minorHAnsi" w:hAnsiTheme="minorHAnsi" w:cstheme="minorHAnsi"/>
          <w:sz w:val="24"/>
          <w:szCs w:val="24"/>
        </w:rPr>
        <w:lastRenderedPageBreak/>
        <w:t>5.</w:t>
      </w:r>
      <w:r w:rsidR="00137208">
        <w:rPr>
          <w:rFonts w:asciiTheme="minorHAnsi" w:hAnsiTheme="minorHAnsi" w:cstheme="minorHAnsi"/>
          <w:sz w:val="24"/>
          <w:szCs w:val="24"/>
        </w:rPr>
        <w:t>4</w:t>
      </w:r>
      <w:r w:rsidRPr="00CE5385">
        <w:rPr>
          <w:rFonts w:asciiTheme="minorHAnsi" w:hAnsiTheme="minorHAnsi" w:cstheme="minorHAnsi"/>
          <w:sz w:val="24"/>
          <w:szCs w:val="24"/>
        </w:rPr>
        <w:t xml:space="preserve"> </w:t>
      </w:r>
      <w:r w:rsidR="00535AB1" w:rsidRPr="00CE5385">
        <w:rPr>
          <w:rFonts w:asciiTheme="minorHAnsi" w:hAnsiTheme="minorHAnsi" w:cstheme="minorHAnsi"/>
          <w:sz w:val="24"/>
          <w:szCs w:val="24"/>
        </w:rPr>
        <w:t xml:space="preserve">Επεξήγηση περιεχομένων του πίνακα με τους δείκτες μέτρησης </w:t>
      </w:r>
      <w:r w:rsidR="00137208">
        <w:rPr>
          <w:rFonts w:asciiTheme="minorHAnsi" w:hAnsiTheme="minorHAnsi" w:cstheme="minorHAnsi"/>
          <w:sz w:val="24"/>
          <w:szCs w:val="24"/>
        </w:rPr>
        <w:t xml:space="preserve">της </w:t>
      </w:r>
      <w:r w:rsidR="00535AB1" w:rsidRPr="00CE5385">
        <w:rPr>
          <w:rFonts w:asciiTheme="minorHAnsi" w:hAnsiTheme="minorHAnsi" w:cstheme="minorHAnsi"/>
          <w:sz w:val="24"/>
          <w:szCs w:val="24"/>
        </w:rPr>
        <w:t xml:space="preserve">απόδοσης. </w:t>
      </w:r>
    </w:p>
    <w:p w14:paraId="1F610A38" w14:textId="77777777" w:rsidR="00C8428F" w:rsidRPr="008518CF" w:rsidRDefault="00C8428F" w:rsidP="005D6A54">
      <w:pPr>
        <w:pStyle w:val="a3"/>
        <w:spacing w:line="276" w:lineRule="auto"/>
      </w:pPr>
    </w:p>
    <w:p w14:paraId="007E5A30" w14:textId="6424D059" w:rsidR="007466A5" w:rsidRDefault="007466A5" w:rsidP="005D6A54">
      <w:pPr>
        <w:spacing w:line="276" w:lineRule="auto"/>
        <w:jc w:val="both"/>
        <w:rPr>
          <w:rFonts w:ascii="Times New Roman" w:hAnsi="Times New Roman" w:cs="Times New Roman"/>
          <w:szCs w:val="28"/>
        </w:rPr>
      </w:pPr>
      <w:r w:rsidRPr="005474B0">
        <w:rPr>
          <w:rFonts w:ascii="Times New Roman" w:hAnsi="Times New Roman" w:cs="Times New Roman"/>
          <w:szCs w:val="28"/>
        </w:rPr>
        <w:t>Σκοπός των δεικτών</w:t>
      </w:r>
      <w:r>
        <w:rPr>
          <w:rFonts w:ascii="Times New Roman" w:hAnsi="Times New Roman" w:cs="Times New Roman"/>
          <w:szCs w:val="28"/>
        </w:rPr>
        <w:t xml:space="preserve"> που</w:t>
      </w:r>
      <w:r w:rsidR="005B2251">
        <w:rPr>
          <w:rFonts w:ascii="Times New Roman" w:hAnsi="Times New Roman" w:cs="Times New Roman"/>
          <w:szCs w:val="28"/>
        </w:rPr>
        <w:t xml:space="preserve"> θα επιλεχθούν </w:t>
      </w:r>
      <w:r w:rsidRPr="005474B0">
        <w:rPr>
          <w:rFonts w:ascii="Times New Roman" w:hAnsi="Times New Roman" w:cs="Times New Roman"/>
          <w:szCs w:val="28"/>
        </w:rPr>
        <w:t xml:space="preserve">είναι να βοηθήσουν </w:t>
      </w:r>
      <w:r>
        <w:rPr>
          <w:rFonts w:ascii="Times New Roman" w:hAnsi="Times New Roman" w:cs="Times New Roman"/>
          <w:szCs w:val="28"/>
        </w:rPr>
        <w:t>την ομάδα που διαχειρίζεται τη συντήρηση</w:t>
      </w:r>
      <w:r w:rsidR="005B2251">
        <w:rPr>
          <w:rFonts w:ascii="Times New Roman" w:hAnsi="Times New Roman" w:cs="Times New Roman"/>
          <w:szCs w:val="28"/>
        </w:rPr>
        <w:t>,</w:t>
      </w:r>
      <w:r>
        <w:rPr>
          <w:rFonts w:ascii="Times New Roman" w:hAnsi="Times New Roman" w:cs="Times New Roman"/>
          <w:szCs w:val="28"/>
        </w:rPr>
        <w:t xml:space="preserve"> να παρακολουθεί την πορεία της, να κατανοεί την υπάρχουσα κατάσταση, να εντοπίζει λάθη ή παραλείψεις και να τροποποιεί την στρατηγική της όπου αυτό κρίνεται αναγκαίο. Οι παρακάτω προτάσεις μπορούν να ανασχεδιαστούν ανάλογα με τους στόχους της μέτρησης, τη διαθεσιμότητα του προσωπικού, την ύπαρξη χρόνου, την κατάρτιση του ανθρώπινου δυναμικού, τα κόστη κ.λπ.. Ο ανασχεδιασμός αυτός αποφασίζεται από τους υπεύθυνους της διοίκησης και έχει σαν στόχο την βέλτιστη αξιοποίηση των πληροφοριών ώστε να υπάρξει η σωστότερη διαχείριση.  </w:t>
      </w:r>
    </w:p>
    <w:p w14:paraId="0A568F20" w14:textId="77777777" w:rsidR="007466A5" w:rsidRDefault="007466A5" w:rsidP="005D6A54">
      <w:pPr>
        <w:spacing w:line="276" w:lineRule="auto"/>
        <w:jc w:val="both"/>
        <w:rPr>
          <w:rFonts w:ascii="Times New Roman" w:hAnsi="Times New Roman" w:cs="Times New Roman"/>
          <w:szCs w:val="28"/>
        </w:rPr>
      </w:pPr>
      <w:r>
        <w:rPr>
          <w:rFonts w:ascii="Times New Roman" w:hAnsi="Times New Roman" w:cs="Times New Roman"/>
          <w:szCs w:val="28"/>
        </w:rPr>
        <w:t>Τα</w:t>
      </w:r>
      <w:r w:rsidRPr="00F31AD8">
        <w:rPr>
          <w:rFonts w:ascii="Times New Roman" w:hAnsi="Times New Roman" w:cs="Times New Roman"/>
          <w:szCs w:val="28"/>
        </w:rPr>
        <w:t xml:space="preserve"> </w:t>
      </w:r>
      <w:r>
        <w:rPr>
          <w:rFonts w:ascii="Times New Roman" w:hAnsi="Times New Roman" w:cs="Times New Roman"/>
          <w:szCs w:val="28"/>
        </w:rPr>
        <w:t>πεδία που απαρτίζουν τον πίνακα είναι :</w:t>
      </w:r>
    </w:p>
    <w:p w14:paraId="35BD6E22" w14:textId="7DA70143" w:rsidR="007466A5" w:rsidRDefault="007466A5" w:rsidP="005D6A54">
      <w:pPr>
        <w:spacing w:line="276" w:lineRule="auto"/>
        <w:jc w:val="both"/>
        <w:rPr>
          <w:rFonts w:ascii="Times New Roman" w:hAnsi="Times New Roman" w:cs="Times New Roman"/>
          <w:szCs w:val="28"/>
        </w:rPr>
      </w:pPr>
      <w:proofErr w:type="gramStart"/>
      <w:r w:rsidRPr="00941523">
        <w:rPr>
          <w:rFonts w:ascii="Times New Roman" w:hAnsi="Times New Roman" w:cs="Times New Roman"/>
          <w:b/>
          <w:szCs w:val="28"/>
          <w:lang w:val="en-US"/>
        </w:rPr>
        <w:t>KPI</w:t>
      </w:r>
      <w:r w:rsidRPr="00941523">
        <w:rPr>
          <w:rFonts w:ascii="Times New Roman" w:hAnsi="Times New Roman" w:cs="Times New Roman"/>
          <w:b/>
          <w:szCs w:val="28"/>
        </w:rPr>
        <w:t xml:space="preserve"> </w:t>
      </w:r>
      <w:r>
        <w:rPr>
          <w:rFonts w:ascii="Times New Roman" w:hAnsi="Times New Roman" w:cs="Times New Roman"/>
          <w:szCs w:val="28"/>
        </w:rPr>
        <w:t>:</w:t>
      </w:r>
      <w:proofErr w:type="gramEnd"/>
      <w:r>
        <w:rPr>
          <w:rFonts w:ascii="Times New Roman" w:hAnsi="Times New Roman" w:cs="Times New Roman"/>
          <w:szCs w:val="28"/>
        </w:rPr>
        <w:t xml:space="preserve"> Τίτλος του δείκτη.</w:t>
      </w:r>
    </w:p>
    <w:p w14:paraId="3F36D379" w14:textId="087AEEB6" w:rsidR="007466A5" w:rsidRDefault="007466A5" w:rsidP="005D6A54">
      <w:pPr>
        <w:spacing w:line="276" w:lineRule="auto"/>
        <w:jc w:val="both"/>
        <w:rPr>
          <w:rFonts w:ascii="Times New Roman" w:hAnsi="Times New Roman" w:cs="Times New Roman"/>
          <w:szCs w:val="28"/>
        </w:rPr>
      </w:pPr>
      <w:r w:rsidRPr="00941523">
        <w:rPr>
          <w:rFonts w:ascii="Times New Roman" w:hAnsi="Times New Roman" w:cs="Times New Roman"/>
          <w:b/>
          <w:szCs w:val="28"/>
        </w:rPr>
        <w:t xml:space="preserve">ΠΕΡΙΓΡΑΦΗ </w:t>
      </w:r>
      <w:r w:rsidRPr="00941523">
        <w:rPr>
          <w:rFonts w:ascii="Times New Roman" w:hAnsi="Times New Roman" w:cs="Times New Roman"/>
          <w:b/>
          <w:szCs w:val="28"/>
          <w:lang w:val="en-US"/>
        </w:rPr>
        <w:t>KPI</w:t>
      </w:r>
      <w:r>
        <w:rPr>
          <w:rFonts w:ascii="Times New Roman" w:hAnsi="Times New Roman" w:cs="Times New Roman"/>
          <w:szCs w:val="28"/>
        </w:rPr>
        <w:t xml:space="preserve"> : Γίνεται περιγραφή του δείκτη και αναφορά σε κάποια χαρακτηριστικά όπου κρίνεται σκόπιμο. </w:t>
      </w:r>
    </w:p>
    <w:p w14:paraId="355BA545" w14:textId="2F22217D" w:rsidR="007466A5" w:rsidRDefault="007466A5" w:rsidP="005D6A54">
      <w:pPr>
        <w:spacing w:line="276" w:lineRule="auto"/>
        <w:jc w:val="both"/>
        <w:rPr>
          <w:rFonts w:ascii="Times New Roman" w:hAnsi="Times New Roman" w:cs="Times New Roman"/>
          <w:szCs w:val="28"/>
        </w:rPr>
      </w:pPr>
      <w:r w:rsidRPr="00941523">
        <w:rPr>
          <w:rFonts w:ascii="Times New Roman" w:hAnsi="Times New Roman" w:cs="Times New Roman"/>
          <w:b/>
          <w:szCs w:val="28"/>
        </w:rPr>
        <w:t xml:space="preserve">ΤΥΠΟΣ </w:t>
      </w:r>
      <w:r>
        <w:rPr>
          <w:rFonts w:ascii="Times New Roman" w:hAnsi="Times New Roman" w:cs="Times New Roman"/>
          <w:szCs w:val="28"/>
        </w:rPr>
        <w:t xml:space="preserve"> : Τύπος υπολογισμού</w:t>
      </w:r>
      <w:r w:rsidR="001A6E3C">
        <w:rPr>
          <w:rFonts w:ascii="Times New Roman" w:hAnsi="Times New Roman" w:cs="Times New Roman"/>
          <w:szCs w:val="28"/>
        </w:rPr>
        <w:t xml:space="preserve"> του</w:t>
      </w:r>
      <w:r>
        <w:rPr>
          <w:rFonts w:ascii="Times New Roman" w:hAnsi="Times New Roman" w:cs="Times New Roman"/>
          <w:szCs w:val="28"/>
        </w:rPr>
        <w:t xml:space="preserve"> δείκτη.</w:t>
      </w:r>
    </w:p>
    <w:p w14:paraId="17E01984" w14:textId="6BFD0CEE" w:rsidR="007466A5" w:rsidRDefault="007466A5" w:rsidP="005D6A54">
      <w:pPr>
        <w:spacing w:line="276" w:lineRule="auto"/>
        <w:jc w:val="both"/>
        <w:rPr>
          <w:rFonts w:ascii="Times New Roman" w:hAnsi="Times New Roman" w:cs="Times New Roman"/>
          <w:szCs w:val="28"/>
        </w:rPr>
      </w:pPr>
      <w:r w:rsidRPr="00941523">
        <w:rPr>
          <w:rFonts w:ascii="Times New Roman" w:hAnsi="Times New Roman" w:cs="Times New Roman"/>
          <w:b/>
          <w:szCs w:val="28"/>
        </w:rPr>
        <w:t>ΜΟΝΑΔΑ ΜΕΤΡΗΣΗΣ</w:t>
      </w:r>
      <w:r>
        <w:rPr>
          <w:rFonts w:ascii="Times New Roman" w:hAnsi="Times New Roman" w:cs="Times New Roman"/>
          <w:szCs w:val="28"/>
        </w:rPr>
        <w:t xml:space="preserve"> : Αναφορά στη μονάδα ή στον τρόπο μέτρησης του εκάστοτε δείκτη.  Προτεινόμενες μονάδες μέτρησης : </w:t>
      </w:r>
      <w:r w:rsidRPr="000F40A7">
        <w:rPr>
          <w:rFonts w:ascii="Times New Roman" w:hAnsi="Times New Roman" w:cs="Times New Roman"/>
          <w:szCs w:val="28"/>
        </w:rPr>
        <w:t>αριθμός, ποσοστό, χρονική</w:t>
      </w:r>
      <w:r w:rsidR="000F40A7" w:rsidRPr="000F40A7">
        <w:rPr>
          <w:rFonts w:ascii="Times New Roman" w:hAnsi="Times New Roman" w:cs="Times New Roman"/>
          <w:szCs w:val="28"/>
        </w:rPr>
        <w:t xml:space="preserve"> </w:t>
      </w:r>
      <w:r w:rsidRPr="000F40A7">
        <w:rPr>
          <w:rFonts w:ascii="Times New Roman" w:hAnsi="Times New Roman" w:cs="Times New Roman"/>
          <w:szCs w:val="28"/>
        </w:rPr>
        <w:t>μονάδα.</w:t>
      </w:r>
    </w:p>
    <w:p w14:paraId="0B3FA171" w14:textId="1030368E" w:rsidR="007466A5" w:rsidRDefault="007466A5" w:rsidP="005D6A54">
      <w:pPr>
        <w:spacing w:line="276" w:lineRule="auto"/>
        <w:jc w:val="both"/>
        <w:rPr>
          <w:rFonts w:ascii="Times New Roman" w:hAnsi="Times New Roman" w:cs="Times New Roman"/>
          <w:szCs w:val="28"/>
        </w:rPr>
      </w:pPr>
      <w:r w:rsidRPr="00941523">
        <w:rPr>
          <w:rFonts w:ascii="Times New Roman" w:hAnsi="Times New Roman" w:cs="Times New Roman"/>
          <w:b/>
          <w:szCs w:val="28"/>
        </w:rPr>
        <w:t>ΣΥΧΝΟΤΗΤΑ ΜΕΤΡΗΣΗΣ</w:t>
      </w:r>
      <w:r>
        <w:rPr>
          <w:rFonts w:ascii="Times New Roman" w:hAnsi="Times New Roman" w:cs="Times New Roman"/>
          <w:b/>
          <w:szCs w:val="28"/>
        </w:rPr>
        <w:t xml:space="preserve"> </w:t>
      </w:r>
      <w:r>
        <w:rPr>
          <w:rFonts w:ascii="Times New Roman" w:hAnsi="Times New Roman" w:cs="Times New Roman"/>
          <w:szCs w:val="28"/>
        </w:rPr>
        <w:t>: Σ’ αυτό το πεδίο προτείνεται μια εκτίμηση της συχνότητας μέτρησης , η οποία  επιδέχεται αλλαγές ανάλογα με τον σκοπό και τις συνθήκες που επικρατούν.</w:t>
      </w:r>
      <w:r w:rsidR="00943C98">
        <w:rPr>
          <w:rFonts w:ascii="Times New Roman" w:hAnsi="Times New Roman" w:cs="Times New Roman"/>
          <w:szCs w:val="28"/>
        </w:rPr>
        <w:t xml:space="preserve"> Σ</w:t>
      </w:r>
      <w:r>
        <w:rPr>
          <w:rFonts w:ascii="Times New Roman" w:hAnsi="Times New Roman" w:cs="Times New Roman"/>
          <w:szCs w:val="28"/>
        </w:rPr>
        <w:t>υχνότητες μέτρησης</w:t>
      </w:r>
      <w:r w:rsidR="00A275B1">
        <w:rPr>
          <w:rFonts w:ascii="Times New Roman" w:hAnsi="Times New Roman" w:cs="Times New Roman"/>
          <w:szCs w:val="28"/>
        </w:rPr>
        <w:t xml:space="preserve"> που προτείνονται</w:t>
      </w:r>
      <w:r>
        <w:rPr>
          <w:rFonts w:ascii="Times New Roman" w:hAnsi="Times New Roman" w:cs="Times New Roman"/>
          <w:szCs w:val="28"/>
        </w:rPr>
        <w:t xml:space="preserve"> : ετήσια, εξαμηνιαία, τριμηνιαία, μηνιαία, εβδομαδιαία, ημερήσια.</w:t>
      </w:r>
    </w:p>
    <w:p w14:paraId="23212047" w14:textId="70685CAC" w:rsidR="007466A5" w:rsidRPr="0033440B" w:rsidRDefault="007466A5" w:rsidP="005D6A54">
      <w:pPr>
        <w:spacing w:line="276" w:lineRule="auto"/>
        <w:jc w:val="both"/>
        <w:rPr>
          <w:rFonts w:ascii="Times New Roman" w:hAnsi="Times New Roman" w:cs="Times New Roman"/>
          <w:szCs w:val="28"/>
        </w:rPr>
      </w:pPr>
      <w:r w:rsidRPr="00941523">
        <w:rPr>
          <w:rFonts w:ascii="Times New Roman" w:hAnsi="Times New Roman" w:cs="Times New Roman"/>
          <w:b/>
          <w:szCs w:val="28"/>
        </w:rPr>
        <w:t xml:space="preserve">ΑΠΟΔΕΚΤΕΣ ΤΙΜΕΣ </w:t>
      </w:r>
      <w:r w:rsidRPr="00941523">
        <w:rPr>
          <w:rFonts w:ascii="Times New Roman" w:hAnsi="Times New Roman" w:cs="Times New Roman"/>
          <w:b/>
          <w:szCs w:val="28"/>
          <w:lang w:val="en-US"/>
        </w:rPr>
        <w:t>MIN</w:t>
      </w:r>
      <w:r w:rsidRPr="00941523">
        <w:rPr>
          <w:rFonts w:ascii="Times New Roman" w:hAnsi="Times New Roman" w:cs="Times New Roman"/>
          <w:b/>
          <w:szCs w:val="28"/>
        </w:rPr>
        <w:t>-</w:t>
      </w:r>
      <w:r w:rsidRPr="00941523">
        <w:rPr>
          <w:rFonts w:ascii="Times New Roman" w:hAnsi="Times New Roman" w:cs="Times New Roman"/>
          <w:b/>
          <w:szCs w:val="28"/>
          <w:lang w:val="en-US"/>
        </w:rPr>
        <w:t>MAX</w:t>
      </w:r>
      <w:r w:rsidRPr="00941523">
        <w:rPr>
          <w:rFonts w:ascii="Times New Roman" w:hAnsi="Times New Roman" w:cs="Times New Roman"/>
          <w:szCs w:val="28"/>
        </w:rPr>
        <w:t xml:space="preserve"> </w:t>
      </w:r>
      <w:r>
        <w:rPr>
          <w:rFonts w:ascii="Times New Roman" w:hAnsi="Times New Roman" w:cs="Times New Roman"/>
          <w:szCs w:val="28"/>
        </w:rPr>
        <w:t xml:space="preserve">:   Σ’ αυτό το πεδίο δίνονται κάποιες μέσες  τιμές και τα όρια ανοχής τους όπως αυτές προκύπτουν από την βιβλιογραφία. Στις περιπτώσεις που κάποιοι δείκτες υπολογίζονται σε χρηματικές μονάδες και δεν υπάρχει συγκεκριμένη τιμή θα απεικονίζεται η συντομογραφία </w:t>
      </w:r>
      <w:r w:rsidRPr="0033440B">
        <w:rPr>
          <w:rFonts w:ascii="Times New Roman" w:hAnsi="Times New Roman" w:cs="Times New Roman"/>
          <w:b/>
          <w:szCs w:val="28"/>
          <w:lang w:val="en-US"/>
        </w:rPr>
        <w:t>C</w:t>
      </w:r>
      <w:r w:rsidRPr="0033440B">
        <w:rPr>
          <w:rFonts w:ascii="Times New Roman" w:hAnsi="Times New Roman" w:cs="Times New Roman"/>
          <w:szCs w:val="28"/>
        </w:rPr>
        <w:t>.</w:t>
      </w:r>
    </w:p>
    <w:p w14:paraId="48E00E6C" w14:textId="69AE2481" w:rsidR="007466A5" w:rsidRPr="001D054A" w:rsidRDefault="007466A5" w:rsidP="005D6A54">
      <w:pPr>
        <w:spacing w:line="276" w:lineRule="auto"/>
        <w:jc w:val="both"/>
        <w:rPr>
          <w:rFonts w:ascii="Times New Roman" w:hAnsi="Times New Roman" w:cs="Times New Roman"/>
          <w:b/>
          <w:szCs w:val="28"/>
        </w:rPr>
      </w:pPr>
      <w:r w:rsidRPr="001D054A">
        <w:rPr>
          <w:rFonts w:ascii="Times New Roman" w:hAnsi="Times New Roman" w:cs="Times New Roman"/>
          <w:b/>
          <w:szCs w:val="28"/>
        </w:rPr>
        <w:t>ΣΤΟΧ</w:t>
      </w:r>
      <w:r w:rsidR="00A672AE">
        <w:rPr>
          <w:rFonts w:ascii="Times New Roman" w:hAnsi="Times New Roman" w:cs="Times New Roman"/>
          <w:b/>
          <w:szCs w:val="28"/>
        </w:rPr>
        <w:t>ΟΣ</w:t>
      </w:r>
      <w:r w:rsidRPr="001D054A">
        <w:rPr>
          <w:rFonts w:ascii="Times New Roman" w:hAnsi="Times New Roman" w:cs="Times New Roman"/>
          <w:szCs w:val="28"/>
        </w:rPr>
        <w:t xml:space="preserve"> : </w:t>
      </w:r>
      <w:r>
        <w:rPr>
          <w:rFonts w:ascii="Times New Roman" w:hAnsi="Times New Roman" w:cs="Times New Roman"/>
          <w:szCs w:val="28"/>
        </w:rPr>
        <w:t>Ποιος είναι ο επιθυμητός στόχος του δείκτη. Δηλαδή πότε είναι επιθυμητή η ελαχιστοποίηση και πότε η μεγιστοποίηση του δείκτη.</w:t>
      </w:r>
    </w:p>
    <w:p w14:paraId="56961BC7" w14:textId="77777777" w:rsidR="007466A5" w:rsidRPr="001C038E" w:rsidRDefault="007466A5" w:rsidP="005D6A54">
      <w:pPr>
        <w:spacing w:line="276" w:lineRule="auto"/>
        <w:jc w:val="both"/>
        <w:rPr>
          <w:rFonts w:ascii="Times New Roman" w:hAnsi="Times New Roman" w:cs="Times New Roman"/>
          <w:szCs w:val="28"/>
        </w:rPr>
      </w:pPr>
    </w:p>
    <w:p w14:paraId="7802743B" w14:textId="02B05F6B" w:rsidR="00BD66A9" w:rsidRDefault="00BD66A9" w:rsidP="005D6A54">
      <w:pPr>
        <w:spacing w:line="276" w:lineRule="auto"/>
        <w:jc w:val="center"/>
        <w:rPr>
          <w:rFonts w:ascii="Times New Roman" w:hAnsi="Times New Roman" w:cs="Times New Roman"/>
          <w:szCs w:val="24"/>
          <w:shd w:val="clear" w:color="auto" w:fill="F8F9FA"/>
        </w:rPr>
      </w:pPr>
      <w:r w:rsidRPr="00B16E4C">
        <w:rPr>
          <w:szCs w:val="24"/>
        </w:rPr>
        <w:br/>
      </w:r>
    </w:p>
    <w:p w14:paraId="23A2F68A" w14:textId="52BF82B1" w:rsidR="00AE476D" w:rsidRPr="004549B4" w:rsidRDefault="002E4DE7" w:rsidP="005D6A54">
      <w:pPr>
        <w:pStyle w:val="a3"/>
        <w:spacing w:line="276" w:lineRule="auto"/>
        <w:ind w:left="0"/>
        <w:jc w:val="both"/>
        <w:rPr>
          <w:rFonts w:ascii="Times New Roman" w:hAnsi="Times New Roman" w:cs="Times New Roman"/>
          <w:szCs w:val="24"/>
        </w:rPr>
      </w:pPr>
      <w:r>
        <w:rPr>
          <w:rFonts w:ascii="Times New Roman" w:hAnsi="Times New Roman" w:cs="Times New Roman"/>
          <w:szCs w:val="24"/>
        </w:rPr>
        <w:t xml:space="preserve">Παρακάτω παρουσιάζεται ο πίνακας με την επιλογή των </w:t>
      </w:r>
      <w:r>
        <w:rPr>
          <w:rFonts w:ascii="Times New Roman" w:hAnsi="Times New Roman" w:cs="Times New Roman"/>
          <w:szCs w:val="24"/>
          <w:lang w:val="en-US"/>
        </w:rPr>
        <w:t>KPI</w:t>
      </w:r>
      <w:r w:rsidRPr="002E4DE7">
        <w:rPr>
          <w:rFonts w:ascii="Times New Roman" w:hAnsi="Times New Roman" w:cs="Times New Roman"/>
          <w:szCs w:val="24"/>
        </w:rPr>
        <w:t xml:space="preserve"> </w:t>
      </w:r>
      <w:r>
        <w:rPr>
          <w:rFonts w:ascii="Times New Roman" w:hAnsi="Times New Roman" w:cs="Times New Roman"/>
          <w:szCs w:val="24"/>
        </w:rPr>
        <w:t>που θα εξετάσουν την απόδοση του τμήματος συντήρησης.</w:t>
      </w:r>
    </w:p>
    <w:p w14:paraId="09D207C8" w14:textId="0D2ADDFF" w:rsidR="0080358B" w:rsidRDefault="003764E9" w:rsidP="005D6A54">
      <w:pPr>
        <w:pStyle w:val="a3"/>
        <w:spacing w:line="276" w:lineRule="auto"/>
        <w:ind w:left="0"/>
        <w:jc w:val="both"/>
        <w:rPr>
          <w:rFonts w:ascii="Times New Roman" w:hAnsi="Times New Roman" w:cs="Times New Roman"/>
          <w:szCs w:val="24"/>
          <w:lang w:val="en-US"/>
        </w:rPr>
      </w:pPr>
      <w:r>
        <w:rPr>
          <w:noProof/>
        </w:rPr>
        <w:lastRenderedPageBreak/>
        <w:drawing>
          <wp:inline distT="0" distB="0" distL="0" distR="0" wp14:anchorId="7B409E38" wp14:editId="2EE491C1">
            <wp:extent cx="5257800" cy="886333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57800" cy="8863330"/>
                    </a:xfrm>
                    <a:prstGeom prst="rect">
                      <a:avLst/>
                    </a:prstGeom>
                  </pic:spPr>
                </pic:pic>
              </a:graphicData>
            </a:graphic>
          </wp:inline>
        </w:drawing>
      </w:r>
    </w:p>
    <w:p w14:paraId="40933D27" w14:textId="0D21FFD1" w:rsidR="003764E9" w:rsidRDefault="003764E9" w:rsidP="005D6A54">
      <w:pPr>
        <w:pStyle w:val="a3"/>
        <w:spacing w:line="276" w:lineRule="auto"/>
        <w:ind w:left="0"/>
        <w:jc w:val="both"/>
        <w:rPr>
          <w:rFonts w:ascii="Times New Roman" w:hAnsi="Times New Roman" w:cs="Times New Roman"/>
          <w:szCs w:val="24"/>
          <w:lang w:val="en-US"/>
        </w:rPr>
      </w:pPr>
      <w:r>
        <w:rPr>
          <w:noProof/>
        </w:rPr>
        <w:lastRenderedPageBreak/>
        <w:drawing>
          <wp:inline distT="0" distB="0" distL="0" distR="0" wp14:anchorId="04EABD01" wp14:editId="4593C4E3">
            <wp:extent cx="5234940" cy="4136390"/>
            <wp:effectExtent l="0" t="0" r="381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34940" cy="4136390"/>
                    </a:xfrm>
                    <a:prstGeom prst="rect">
                      <a:avLst/>
                    </a:prstGeom>
                  </pic:spPr>
                </pic:pic>
              </a:graphicData>
            </a:graphic>
          </wp:inline>
        </w:drawing>
      </w:r>
    </w:p>
    <w:p w14:paraId="6C5FAB06" w14:textId="1B9F806E" w:rsidR="003764E9" w:rsidRDefault="003764E9" w:rsidP="005D6A54">
      <w:pPr>
        <w:pStyle w:val="a3"/>
        <w:spacing w:line="276" w:lineRule="auto"/>
        <w:ind w:left="0"/>
        <w:rPr>
          <w:rFonts w:ascii="Times New Roman" w:hAnsi="Times New Roman" w:cs="Times New Roman"/>
          <w:szCs w:val="24"/>
          <w:lang w:val="en-US"/>
        </w:rPr>
      </w:pPr>
    </w:p>
    <w:p w14:paraId="510EB79A" w14:textId="5F8BC67C" w:rsidR="004423B5" w:rsidRDefault="008241C2" w:rsidP="005D6A54">
      <w:pPr>
        <w:pStyle w:val="a3"/>
        <w:spacing w:line="276" w:lineRule="auto"/>
        <w:ind w:left="0"/>
        <w:rPr>
          <w:rFonts w:ascii="Times New Roman" w:hAnsi="Times New Roman" w:cs="Times New Roman"/>
          <w:sz w:val="20"/>
          <w:szCs w:val="20"/>
        </w:rPr>
      </w:pPr>
      <w:r w:rsidRPr="008241C2">
        <w:rPr>
          <w:rFonts w:ascii="Times New Roman" w:hAnsi="Times New Roman" w:cs="Times New Roman"/>
          <w:sz w:val="20"/>
          <w:szCs w:val="20"/>
        </w:rPr>
        <w:t xml:space="preserve">Πίνακας </w:t>
      </w:r>
      <w:r w:rsidR="003A4B64" w:rsidRPr="003A4B64">
        <w:rPr>
          <w:rFonts w:ascii="Times New Roman" w:hAnsi="Times New Roman" w:cs="Times New Roman"/>
          <w:sz w:val="20"/>
          <w:szCs w:val="20"/>
        </w:rPr>
        <w:t>5</w:t>
      </w:r>
      <w:r w:rsidRPr="008241C2">
        <w:rPr>
          <w:rFonts w:ascii="Times New Roman" w:hAnsi="Times New Roman" w:cs="Times New Roman"/>
          <w:sz w:val="20"/>
          <w:szCs w:val="20"/>
        </w:rPr>
        <w:t>.1</w:t>
      </w:r>
      <w:r w:rsidR="002741EB">
        <w:rPr>
          <w:rFonts w:ascii="Times New Roman" w:hAnsi="Times New Roman" w:cs="Times New Roman"/>
          <w:sz w:val="20"/>
          <w:szCs w:val="20"/>
        </w:rPr>
        <w:t>.</w:t>
      </w:r>
      <w:r w:rsidRPr="008241C2">
        <w:rPr>
          <w:rFonts w:ascii="Times New Roman" w:hAnsi="Times New Roman" w:cs="Times New Roman"/>
          <w:sz w:val="20"/>
          <w:szCs w:val="20"/>
        </w:rPr>
        <w:t xml:space="preserve"> Δείκτες μέτρησης της απόδοσης</w:t>
      </w:r>
      <w:r w:rsidR="0073750A">
        <w:rPr>
          <w:rFonts w:ascii="Times New Roman" w:hAnsi="Times New Roman" w:cs="Times New Roman"/>
          <w:sz w:val="20"/>
          <w:szCs w:val="20"/>
        </w:rPr>
        <w:t xml:space="preserve"> συντήρησης.</w:t>
      </w:r>
    </w:p>
    <w:p w14:paraId="203F750C" w14:textId="73D7F666" w:rsidR="008241C2" w:rsidRDefault="008241C2" w:rsidP="005D6A54">
      <w:pPr>
        <w:pStyle w:val="a3"/>
        <w:spacing w:line="276" w:lineRule="auto"/>
        <w:ind w:left="0"/>
        <w:rPr>
          <w:rFonts w:ascii="Times New Roman" w:hAnsi="Times New Roman" w:cs="Times New Roman"/>
          <w:sz w:val="20"/>
          <w:szCs w:val="20"/>
        </w:rPr>
      </w:pPr>
    </w:p>
    <w:p w14:paraId="3F14931A" w14:textId="10A703B6" w:rsidR="001B2263" w:rsidRDefault="001B2263" w:rsidP="006167BD">
      <w:pPr>
        <w:jc w:val="both"/>
      </w:pPr>
      <w:r w:rsidRPr="00CA09B6">
        <w:t>Μετά τη συλλογή και τη διαμόρφωση των παραπάνω κρίσιμων δεικτών απόδοσης</w:t>
      </w:r>
      <w:r w:rsidR="00CA09B6">
        <w:t xml:space="preserve"> της συντήρησης,</w:t>
      </w:r>
      <w:r w:rsidRPr="00CA09B6">
        <w:t xml:space="preserve"> ο πίνακας </w:t>
      </w:r>
      <w:r w:rsidR="00CA09B6">
        <w:t xml:space="preserve">αυτός </w:t>
      </w:r>
      <w:r w:rsidRPr="00CA09B6">
        <w:t xml:space="preserve">κατατέθηκε στον </w:t>
      </w:r>
      <w:r w:rsidR="00CA09B6" w:rsidRPr="00CA09B6">
        <w:t>γενικό διευθυντή της εταιρίας</w:t>
      </w:r>
      <w:r w:rsidR="00CA09B6">
        <w:t xml:space="preserve"> και διευθυντή του εργοστασίου μηχανικής ανακύκλωσης και </w:t>
      </w:r>
      <w:proofErr w:type="spellStart"/>
      <w:r w:rsidR="00CA09B6">
        <w:t>κομποστοποίησης</w:t>
      </w:r>
      <w:proofErr w:type="spellEnd"/>
      <w:r w:rsidR="00CA09B6">
        <w:t xml:space="preserve"> κ. Πατεράκη Κωνσταντίνο </w:t>
      </w:r>
      <w:r w:rsidR="00CA09B6" w:rsidRPr="00CA09B6">
        <w:t xml:space="preserve">για να </w:t>
      </w:r>
      <w:r w:rsidR="00AA7D6F" w:rsidRPr="00CA09B6">
        <w:t>εξετασ</w:t>
      </w:r>
      <w:r w:rsidR="00AA7D6F">
        <w:t xml:space="preserve">τεί </w:t>
      </w:r>
      <w:r w:rsidR="006167BD">
        <w:t>και να σχολιαστεί</w:t>
      </w:r>
      <w:r w:rsidR="00CA09B6" w:rsidRPr="00CA09B6">
        <w:t xml:space="preserve"> το κατά ποσό οι δείκτες είναι</w:t>
      </w:r>
      <w:r w:rsidR="00AA7D6F">
        <w:t xml:space="preserve"> όντως </w:t>
      </w:r>
      <w:r w:rsidR="00CA09B6" w:rsidRPr="00CA09B6">
        <w:t xml:space="preserve"> χρήσιμοι</w:t>
      </w:r>
      <w:r w:rsidR="00CA09B6">
        <w:t xml:space="preserve"> και συνάμα </w:t>
      </w:r>
      <w:proofErr w:type="spellStart"/>
      <w:r w:rsidR="00CA09B6">
        <w:t>διαχειρίσιμοι</w:t>
      </w:r>
      <w:proofErr w:type="spellEnd"/>
      <w:r w:rsidR="00CA09B6">
        <w:t>, ώστε να ενταχθούν στο πλαίσιο διαχείρισης της συντήρησης του Ε.Μ.Α.Κ.. Οι περισσότεροι δείκτες κρίθηκαν ικανοποιητικοί και χρήσιμοι</w:t>
      </w:r>
      <w:r w:rsidR="00AA7D6F">
        <w:t>. Έ</w:t>
      </w:r>
      <w:r w:rsidR="00CA09B6">
        <w:t>γι</w:t>
      </w:r>
      <w:r w:rsidR="00AA7D6F">
        <w:t>ν</w:t>
      </w:r>
      <w:r w:rsidR="00CA09B6">
        <w:t>α</w:t>
      </w:r>
      <w:r w:rsidR="00AA7D6F">
        <w:t>ν</w:t>
      </w:r>
      <w:r w:rsidR="00CA09B6">
        <w:t xml:space="preserve"> </w:t>
      </w:r>
      <w:r w:rsidR="00AA7D6F">
        <w:t xml:space="preserve">όμως </w:t>
      </w:r>
      <w:r w:rsidR="00CA09B6">
        <w:t>και κάποιες παρατηρήσεις</w:t>
      </w:r>
      <w:r w:rsidR="00AA7D6F">
        <w:t xml:space="preserve"> σε κάποιους απ’ αυτούς</w:t>
      </w:r>
      <w:r w:rsidR="006167BD">
        <w:t>,</w:t>
      </w:r>
      <w:r w:rsidR="00AA7D6F">
        <w:t xml:space="preserve"> οι οποίες παρουσιάζονται παρακάτω:</w:t>
      </w:r>
      <w:r w:rsidR="00CA09B6">
        <w:t xml:space="preserve"> </w:t>
      </w:r>
    </w:p>
    <w:p w14:paraId="3AFAB9BD" w14:textId="22DACE17" w:rsidR="00AA7D6F" w:rsidRDefault="0032216F" w:rsidP="006167BD">
      <w:pPr>
        <w:pStyle w:val="a3"/>
        <w:numPr>
          <w:ilvl w:val="0"/>
          <w:numId w:val="88"/>
        </w:numPr>
        <w:jc w:val="both"/>
      </w:pPr>
      <w:r>
        <w:t>Αναφορικά με τον πρώτο</w:t>
      </w:r>
      <w:r w:rsidR="00AA7D6F">
        <w:t xml:space="preserve"> δείκτη όπως απεικονίζεται στον πίνακα 5.1</w:t>
      </w:r>
      <w:r>
        <w:t xml:space="preserve"> επισημάνθηκε </w:t>
      </w:r>
      <w:r w:rsidR="00AA7D6F">
        <w:t xml:space="preserve"> </w:t>
      </w:r>
      <w:r>
        <w:t>ότι θα πρέπει να ληφθούν υπόψη εγγενή προβλήματα που πιθανόν να προκύψουν εξαιτίας  απρόβλεπτης καθυστέρησης</w:t>
      </w:r>
      <w:r w:rsidR="006167BD">
        <w:t xml:space="preserve"> της</w:t>
      </w:r>
      <w:r>
        <w:t xml:space="preserve"> περαίωσης κατά την ώρα της συντήρησης που οφείλονται στην εργασία συντήρησης.</w:t>
      </w:r>
    </w:p>
    <w:p w14:paraId="70437666" w14:textId="10657ED9" w:rsidR="00036D0F" w:rsidRDefault="00036D0F" w:rsidP="006167BD">
      <w:pPr>
        <w:pStyle w:val="a3"/>
        <w:numPr>
          <w:ilvl w:val="0"/>
          <w:numId w:val="88"/>
        </w:numPr>
        <w:jc w:val="both"/>
      </w:pPr>
      <w:r>
        <w:t>Για το</w:t>
      </w:r>
      <w:r w:rsidR="0032216F">
        <w:t xml:space="preserve"> δεύτερο δείκτη τονίστηκε ότι και ο αριθμητής αλλά και ο παρονομαστής θα πρέπει να αναφέρονται</w:t>
      </w:r>
      <w:r>
        <w:t xml:space="preserve"> στον ίδιο χρόνο.</w:t>
      </w:r>
    </w:p>
    <w:p w14:paraId="5B65295A" w14:textId="474331DE" w:rsidR="00036D0F" w:rsidRDefault="00036D0F" w:rsidP="006167BD">
      <w:pPr>
        <w:pStyle w:val="a3"/>
        <w:numPr>
          <w:ilvl w:val="0"/>
          <w:numId w:val="88"/>
        </w:numPr>
        <w:jc w:val="both"/>
      </w:pPr>
      <w:r>
        <w:t>Για τον έκτο δείκτη προτάθηκε να συνδυαστεί με την κανονική ημερήσια απασχόληση</w:t>
      </w:r>
      <w:r w:rsidR="000473F0">
        <w:t xml:space="preserve"> του προσωπικού</w:t>
      </w:r>
      <w:r>
        <w:t xml:space="preserve"> των έξι ωρών και σαράντα λεπτών.</w:t>
      </w:r>
    </w:p>
    <w:p w14:paraId="233D8CD4" w14:textId="763CED2E" w:rsidR="00036D0F" w:rsidRDefault="00036D0F" w:rsidP="006167BD">
      <w:pPr>
        <w:pStyle w:val="a3"/>
        <w:numPr>
          <w:ilvl w:val="0"/>
          <w:numId w:val="88"/>
        </w:numPr>
        <w:jc w:val="both"/>
      </w:pPr>
      <w:r>
        <w:t>Για τον όγδοο δείκτη</w:t>
      </w:r>
      <w:r w:rsidR="00035C80">
        <w:t xml:space="preserve"> προτάθηκε να δοθεί προσοχή στα αποτελέσματα του</w:t>
      </w:r>
      <w:r w:rsidR="00137076">
        <w:t xml:space="preserve"> και ο λόγος είναι, ότι ό</w:t>
      </w:r>
      <w:r w:rsidR="00035C80">
        <w:t xml:space="preserve">ταν ξεπεραστεί ένα κρίσιμο ποσοστό </w:t>
      </w:r>
      <w:r w:rsidR="00137076">
        <w:t>μπορεί να αναφέρεται σε μια δοκιμαστική κατάσταση ή στην ανάγκη για αντικατάσταση.</w:t>
      </w:r>
    </w:p>
    <w:p w14:paraId="1A6407BB" w14:textId="4797F2BF" w:rsidR="005B455E" w:rsidRDefault="005B455E" w:rsidP="006167BD">
      <w:pPr>
        <w:pStyle w:val="a3"/>
        <w:numPr>
          <w:ilvl w:val="0"/>
          <w:numId w:val="88"/>
        </w:numPr>
        <w:jc w:val="both"/>
      </w:pPr>
      <w:r>
        <w:lastRenderedPageBreak/>
        <w:t xml:space="preserve">Τέλος για τον εικοστό δεύτερο δείκτη </w:t>
      </w:r>
      <w:r w:rsidR="006167BD">
        <w:t xml:space="preserve">επισημάνθηκε ότι η τήρηση μιας αποθήκης για όλους τους κωδικούς ανταλλακτικών, εργαλείων, υλικών και παρελκόμενων  απαιτεί δέσμευση  σημαντικών κεφαλαίων. </w:t>
      </w:r>
    </w:p>
    <w:p w14:paraId="38566891" w14:textId="77777777" w:rsidR="001D11D7" w:rsidRDefault="001D11D7" w:rsidP="006A627E">
      <w:pPr>
        <w:jc w:val="both"/>
      </w:pPr>
    </w:p>
    <w:p w14:paraId="51CAA73B" w14:textId="77777777" w:rsidR="006A627E" w:rsidRDefault="006A627E" w:rsidP="006A627E">
      <w:pPr>
        <w:jc w:val="both"/>
      </w:pPr>
    </w:p>
    <w:p w14:paraId="1D4173AE" w14:textId="793DC565" w:rsidR="00DA73E6" w:rsidRPr="006A627E" w:rsidRDefault="0032216F" w:rsidP="006A627E">
      <w:pPr>
        <w:jc w:val="both"/>
      </w:pPr>
      <w:r>
        <w:t xml:space="preserve"> </w:t>
      </w:r>
    </w:p>
    <w:p w14:paraId="0275FF96" w14:textId="59C6E641" w:rsidR="006D256F" w:rsidRPr="00CE5385" w:rsidRDefault="006D256F" w:rsidP="005F2517">
      <w:pPr>
        <w:pStyle w:val="2"/>
        <w:numPr>
          <w:ilvl w:val="0"/>
          <w:numId w:val="0"/>
        </w:numPr>
        <w:spacing w:line="276" w:lineRule="auto"/>
        <w:ind w:left="576" w:hanging="576"/>
        <w:rPr>
          <w:rFonts w:asciiTheme="minorHAnsi" w:hAnsiTheme="minorHAnsi" w:cstheme="minorHAnsi"/>
          <w:sz w:val="24"/>
          <w:szCs w:val="24"/>
        </w:rPr>
      </w:pPr>
      <w:r w:rsidRPr="00CE5385">
        <w:rPr>
          <w:rFonts w:asciiTheme="minorHAnsi" w:hAnsiTheme="minorHAnsi" w:cstheme="minorHAnsi"/>
          <w:sz w:val="24"/>
          <w:szCs w:val="24"/>
        </w:rPr>
        <w:t>5.</w:t>
      </w:r>
      <w:r w:rsidR="00137208">
        <w:rPr>
          <w:rFonts w:asciiTheme="minorHAnsi" w:hAnsiTheme="minorHAnsi" w:cstheme="minorHAnsi"/>
          <w:sz w:val="24"/>
          <w:szCs w:val="24"/>
        </w:rPr>
        <w:t>5</w:t>
      </w:r>
      <w:r w:rsidRPr="00CE5385">
        <w:rPr>
          <w:rFonts w:asciiTheme="minorHAnsi" w:hAnsiTheme="minorHAnsi" w:cstheme="minorHAnsi"/>
          <w:sz w:val="24"/>
          <w:szCs w:val="24"/>
        </w:rPr>
        <w:t xml:space="preserve"> Σενάριο συσχέτισης δεικτών</w:t>
      </w:r>
    </w:p>
    <w:p w14:paraId="7D8556B0" w14:textId="7F5BA627" w:rsidR="005C2928" w:rsidRDefault="005C2928" w:rsidP="005D6A54">
      <w:pPr>
        <w:spacing w:line="276" w:lineRule="auto"/>
      </w:pPr>
    </w:p>
    <w:p w14:paraId="67EE93AD" w14:textId="0A981E71" w:rsidR="00B81927" w:rsidRDefault="005C2928" w:rsidP="005D6A54">
      <w:pPr>
        <w:spacing w:line="276" w:lineRule="auto"/>
        <w:jc w:val="both"/>
        <w:rPr>
          <w:rFonts w:ascii="Times New Roman" w:hAnsi="Times New Roman" w:cs="Times New Roman"/>
          <w:szCs w:val="28"/>
        </w:rPr>
      </w:pPr>
      <w:r w:rsidRPr="006F4DBA">
        <w:rPr>
          <w:szCs w:val="24"/>
        </w:rPr>
        <w:t>Σ’ αυτό το υπό κεφάλαιο θα παρουσιάσουμε το πως οι δείκτες που έχουν επιλεχθεί συμβάλλουν στην καλύτερη λειτουργία του εργοστασίου. Δηλαδή πως συμπληρωματικά επιδρούν μεταξύ τους</w:t>
      </w:r>
      <w:r w:rsidR="006F4DBA">
        <w:rPr>
          <w:szCs w:val="24"/>
        </w:rPr>
        <w:t>,</w:t>
      </w:r>
      <w:r w:rsidRPr="006F4DBA">
        <w:rPr>
          <w:szCs w:val="24"/>
        </w:rPr>
        <w:t xml:space="preserve"> ώστε να βελτιώνεται η λειτουργία.</w:t>
      </w:r>
      <w:r w:rsidR="006F4DBA" w:rsidRPr="006F4DBA">
        <w:rPr>
          <w:szCs w:val="24"/>
        </w:rPr>
        <w:t xml:space="preserve"> Ενδεικτικά </w:t>
      </w:r>
      <w:r w:rsidRPr="006F4DBA">
        <w:rPr>
          <w:szCs w:val="24"/>
        </w:rPr>
        <w:t>θα αναφερθούμε</w:t>
      </w:r>
      <w:r w:rsidR="006F4DBA" w:rsidRPr="006F4DBA">
        <w:rPr>
          <w:szCs w:val="24"/>
        </w:rPr>
        <w:t xml:space="preserve"> και </w:t>
      </w:r>
      <w:r w:rsidRPr="006F4DBA">
        <w:rPr>
          <w:szCs w:val="24"/>
        </w:rPr>
        <w:t xml:space="preserve"> στι</w:t>
      </w:r>
      <w:r w:rsidR="006F4DBA">
        <w:rPr>
          <w:szCs w:val="24"/>
        </w:rPr>
        <w:t>ς</w:t>
      </w:r>
      <w:r w:rsidRPr="006F4DBA">
        <w:rPr>
          <w:szCs w:val="24"/>
        </w:rPr>
        <w:t xml:space="preserve"> ενέργειες</w:t>
      </w:r>
      <w:r w:rsidR="006F4DBA">
        <w:rPr>
          <w:szCs w:val="24"/>
        </w:rPr>
        <w:t xml:space="preserve"> που</w:t>
      </w:r>
      <w:r w:rsidRPr="006F4DBA">
        <w:rPr>
          <w:szCs w:val="24"/>
        </w:rPr>
        <w:t xml:space="preserve"> πρέπει να  </w:t>
      </w:r>
      <w:r w:rsidR="006F4DBA" w:rsidRPr="006F4DBA">
        <w:rPr>
          <w:szCs w:val="24"/>
        </w:rPr>
        <w:t>πραγματοποιηθούν όταν δεν επιτυγχάνεται η τιμή που έχει τεθεί σαν στόχος.</w:t>
      </w:r>
      <w:r w:rsidR="006F4DBA">
        <w:rPr>
          <w:szCs w:val="24"/>
        </w:rPr>
        <w:t xml:space="preserve"> </w:t>
      </w:r>
      <w:r w:rsidR="000F2FCE">
        <w:rPr>
          <w:szCs w:val="24"/>
        </w:rPr>
        <w:t xml:space="preserve">Όπως αναφέρθηκε και στην εισαγωγή αυτής της εργασίας, μείζονος σημασίας είναι η επίδραση του τμήματος συντήρησης στην ορθή λειτουργία του εργοστασίου, δηλαδή στη </w:t>
      </w:r>
      <w:r w:rsidR="000F2FCE" w:rsidRPr="002F7F5E">
        <w:rPr>
          <w:szCs w:val="24"/>
        </w:rPr>
        <w:t>διαθεσιμότητα</w:t>
      </w:r>
      <w:r w:rsidR="000F2FCE">
        <w:rPr>
          <w:szCs w:val="24"/>
        </w:rPr>
        <w:t xml:space="preserve"> του εξοπλισμού. Βάση αυτού, σαν κύριος δείκτης θα </w:t>
      </w:r>
      <w:r w:rsidR="00B81927">
        <w:rPr>
          <w:szCs w:val="24"/>
        </w:rPr>
        <w:t xml:space="preserve">επιλεχθεί </w:t>
      </w:r>
      <w:r w:rsidR="000F2FCE">
        <w:rPr>
          <w:szCs w:val="24"/>
        </w:rPr>
        <w:t>αυτός της διαθεσιμότητας και οι υπόλοιποι</w:t>
      </w:r>
      <w:r w:rsidR="006F14CA">
        <w:rPr>
          <w:szCs w:val="24"/>
        </w:rPr>
        <w:t xml:space="preserve"> που</w:t>
      </w:r>
      <w:r w:rsidR="000600BC">
        <w:rPr>
          <w:szCs w:val="24"/>
        </w:rPr>
        <w:t xml:space="preserve"> της επιλογής μου</w:t>
      </w:r>
      <w:r w:rsidR="000F2FCE">
        <w:rPr>
          <w:szCs w:val="24"/>
        </w:rPr>
        <w:t xml:space="preserve"> επιδρούν ως δευτερεύοντες</w:t>
      </w:r>
      <w:r w:rsidR="00B81927">
        <w:rPr>
          <w:szCs w:val="24"/>
        </w:rPr>
        <w:t>. Αυτή η  περίπτωση</w:t>
      </w:r>
      <w:r w:rsidR="00B81927">
        <w:rPr>
          <w:rFonts w:ascii="Times New Roman" w:hAnsi="Times New Roman" w:cs="Times New Roman"/>
          <w:szCs w:val="28"/>
        </w:rPr>
        <w:t xml:space="preserve"> αφορά, την απόδοση της διαδικασίας της συντήρησης.</w:t>
      </w:r>
      <w:r w:rsidR="000600BC">
        <w:rPr>
          <w:rFonts w:ascii="Times New Roman" w:hAnsi="Times New Roman" w:cs="Times New Roman"/>
          <w:szCs w:val="28"/>
        </w:rPr>
        <w:t xml:space="preserve"> Η δεύτερη</w:t>
      </w:r>
      <w:r w:rsidR="00B81927">
        <w:rPr>
          <w:rFonts w:ascii="Times New Roman" w:hAnsi="Times New Roman" w:cs="Times New Roman"/>
          <w:szCs w:val="28"/>
        </w:rPr>
        <w:t xml:space="preserve"> περίπτωση αφορά, την απόδοση της εφαρμοζόμενης διοίκησης της συντήρησης</w:t>
      </w:r>
      <w:r w:rsidR="000600BC">
        <w:rPr>
          <w:rFonts w:ascii="Times New Roman" w:hAnsi="Times New Roman" w:cs="Times New Roman"/>
          <w:szCs w:val="28"/>
        </w:rPr>
        <w:t xml:space="preserve"> και</w:t>
      </w:r>
      <w:r w:rsidR="00B81927">
        <w:rPr>
          <w:rFonts w:ascii="Times New Roman" w:hAnsi="Times New Roman" w:cs="Times New Roman"/>
          <w:szCs w:val="28"/>
        </w:rPr>
        <w:t xml:space="preserve"> ως κύριος δείκτης </w:t>
      </w:r>
      <w:r w:rsidR="00B81927" w:rsidRPr="002F7F5E">
        <w:rPr>
          <w:rFonts w:ascii="Times New Roman" w:hAnsi="Times New Roman" w:cs="Times New Roman"/>
          <w:szCs w:val="28"/>
        </w:rPr>
        <w:t>απόδοσης θα επιλεγεί  ο δείκτης τήρησης προγράμματος</w:t>
      </w:r>
      <w:r w:rsidR="006F14CA">
        <w:rPr>
          <w:rFonts w:ascii="Times New Roman" w:hAnsi="Times New Roman" w:cs="Times New Roman"/>
          <w:szCs w:val="28"/>
        </w:rPr>
        <w:t xml:space="preserve"> και ομοίως οι υπόλοιποι</w:t>
      </w:r>
      <w:r w:rsidR="000600BC">
        <w:rPr>
          <w:rFonts w:ascii="Times New Roman" w:hAnsi="Times New Roman" w:cs="Times New Roman"/>
          <w:szCs w:val="28"/>
        </w:rPr>
        <w:t xml:space="preserve"> της επιλογής μου</w:t>
      </w:r>
      <w:r w:rsidR="006F14CA">
        <w:rPr>
          <w:rFonts w:ascii="Times New Roman" w:hAnsi="Times New Roman" w:cs="Times New Roman"/>
          <w:szCs w:val="28"/>
        </w:rPr>
        <w:t xml:space="preserve"> επιδρούν </w:t>
      </w:r>
      <w:r w:rsidR="000600BC">
        <w:rPr>
          <w:rFonts w:ascii="Times New Roman" w:hAnsi="Times New Roman" w:cs="Times New Roman"/>
          <w:szCs w:val="28"/>
        </w:rPr>
        <w:t>ως</w:t>
      </w:r>
      <w:r w:rsidR="006F14CA">
        <w:rPr>
          <w:rFonts w:ascii="Times New Roman" w:hAnsi="Times New Roman" w:cs="Times New Roman"/>
          <w:szCs w:val="28"/>
        </w:rPr>
        <w:t xml:space="preserve"> δευτερεύοντες. </w:t>
      </w:r>
    </w:p>
    <w:p w14:paraId="2485568C" w14:textId="6D5986DB" w:rsidR="0088399F" w:rsidRDefault="00B81927" w:rsidP="005D6A54">
      <w:pPr>
        <w:spacing w:line="276" w:lineRule="auto"/>
        <w:jc w:val="both"/>
        <w:rPr>
          <w:rFonts w:ascii="Times New Roman" w:hAnsi="Times New Roman" w:cs="Times New Roman"/>
          <w:szCs w:val="28"/>
        </w:rPr>
      </w:pPr>
      <w:r>
        <w:rPr>
          <w:rFonts w:ascii="Times New Roman" w:hAnsi="Times New Roman" w:cs="Times New Roman"/>
          <w:szCs w:val="28"/>
        </w:rPr>
        <w:t xml:space="preserve"> </w:t>
      </w:r>
    </w:p>
    <w:p w14:paraId="1E976863" w14:textId="318C55F0" w:rsidR="006A627E" w:rsidRDefault="006A627E" w:rsidP="005D6A54">
      <w:pPr>
        <w:spacing w:line="276" w:lineRule="auto"/>
        <w:jc w:val="both"/>
        <w:rPr>
          <w:rFonts w:ascii="Times New Roman" w:hAnsi="Times New Roman" w:cs="Times New Roman"/>
          <w:szCs w:val="28"/>
        </w:rPr>
      </w:pPr>
    </w:p>
    <w:p w14:paraId="6FC9A5F6" w14:textId="25F0BD0A" w:rsidR="006A627E" w:rsidRDefault="006A627E" w:rsidP="005D6A54">
      <w:pPr>
        <w:spacing w:line="276" w:lineRule="auto"/>
        <w:jc w:val="both"/>
        <w:rPr>
          <w:rFonts w:ascii="Times New Roman" w:hAnsi="Times New Roman" w:cs="Times New Roman"/>
          <w:szCs w:val="28"/>
        </w:rPr>
      </w:pPr>
    </w:p>
    <w:p w14:paraId="1F90E70D" w14:textId="14FC9CF7" w:rsidR="006A627E" w:rsidRDefault="006A627E" w:rsidP="005D6A54">
      <w:pPr>
        <w:spacing w:line="276" w:lineRule="auto"/>
        <w:jc w:val="both"/>
        <w:rPr>
          <w:rFonts w:ascii="Times New Roman" w:hAnsi="Times New Roman" w:cs="Times New Roman"/>
          <w:szCs w:val="28"/>
        </w:rPr>
      </w:pPr>
    </w:p>
    <w:p w14:paraId="3A1E6EE5" w14:textId="3C9125C0" w:rsidR="006A627E" w:rsidRDefault="006A627E" w:rsidP="005D6A54">
      <w:pPr>
        <w:spacing w:line="276" w:lineRule="auto"/>
        <w:jc w:val="both"/>
        <w:rPr>
          <w:rFonts w:ascii="Times New Roman" w:hAnsi="Times New Roman" w:cs="Times New Roman"/>
          <w:szCs w:val="28"/>
        </w:rPr>
      </w:pPr>
    </w:p>
    <w:p w14:paraId="2762196F" w14:textId="79767344" w:rsidR="006A627E" w:rsidRDefault="006A627E" w:rsidP="005D6A54">
      <w:pPr>
        <w:spacing w:line="276" w:lineRule="auto"/>
        <w:jc w:val="both"/>
        <w:rPr>
          <w:rFonts w:ascii="Times New Roman" w:hAnsi="Times New Roman" w:cs="Times New Roman"/>
          <w:szCs w:val="28"/>
        </w:rPr>
      </w:pPr>
    </w:p>
    <w:p w14:paraId="5030DD88" w14:textId="7DAF7E8C" w:rsidR="006A627E" w:rsidRDefault="006A627E" w:rsidP="005D6A54">
      <w:pPr>
        <w:spacing w:line="276" w:lineRule="auto"/>
        <w:jc w:val="both"/>
        <w:rPr>
          <w:rFonts w:ascii="Times New Roman" w:hAnsi="Times New Roman" w:cs="Times New Roman"/>
          <w:szCs w:val="28"/>
        </w:rPr>
      </w:pPr>
    </w:p>
    <w:p w14:paraId="5096C063" w14:textId="667E5FDE" w:rsidR="006A627E" w:rsidRDefault="006A627E" w:rsidP="005D6A54">
      <w:pPr>
        <w:spacing w:line="276" w:lineRule="auto"/>
        <w:jc w:val="both"/>
        <w:rPr>
          <w:rFonts w:ascii="Times New Roman" w:hAnsi="Times New Roman" w:cs="Times New Roman"/>
          <w:szCs w:val="28"/>
        </w:rPr>
      </w:pPr>
    </w:p>
    <w:p w14:paraId="1930B4E6" w14:textId="7C988895" w:rsidR="006A627E" w:rsidRDefault="006A627E" w:rsidP="005D6A54">
      <w:pPr>
        <w:spacing w:line="276" w:lineRule="auto"/>
        <w:jc w:val="both"/>
        <w:rPr>
          <w:rFonts w:ascii="Times New Roman" w:hAnsi="Times New Roman" w:cs="Times New Roman"/>
          <w:szCs w:val="28"/>
        </w:rPr>
      </w:pPr>
    </w:p>
    <w:p w14:paraId="02BCC2B4" w14:textId="1E862F8F" w:rsidR="006A627E" w:rsidRDefault="006A627E" w:rsidP="005D6A54">
      <w:pPr>
        <w:spacing w:line="276" w:lineRule="auto"/>
        <w:jc w:val="both"/>
        <w:rPr>
          <w:rFonts w:ascii="Times New Roman" w:hAnsi="Times New Roman" w:cs="Times New Roman"/>
          <w:szCs w:val="28"/>
        </w:rPr>
      </w:pPr>
    </w:p>
    <w:p w14:paraId="1CDB5553" w14:textId="25650980" w:rsidR="006A627E" w:rsidRDefault="006A627E" w:rsidP="005D6A54">
      <w:pPr>
        <w:spacing w:line="276" w:lineRule="auto"/>
        <w:jc w:val="both"/>
        <w:rPr>
          <w:rFonts w:ascii="Times New Roman" w:hAnsi="Times New Roman" w:cs="Times New Roman"/>
          <w:szCs w:val="28"/>
        </w:rPr>
      </w:pPr>
    </w:p>
    <w:p w14:paraId="302A3DC1" w14:textId="77777777" w:rsidR="006A627E" w:rsidRDefault="006A627E" w:rsidP="005D6A54">
      <w:pPr>
        <w:spacing w:line="276" w:lineRule="auto"/>
        <w:jc w:val="both"/>
        <w:rPr>
          <w:rFonts w:ascii="Times New Roman" w:hAnsi="Times New Roman" w:cs="Times New Roman"/>
          <w:szCs w:val="28"/>
        </w:rPr>
      </w:pPr>
    </w:p>
    <w:p w14:paraId="6336F929" w14:textId="77777777" w:rsidR="006A627E" w:rsidRDefault="006A627E" w:rsidP="005D6A54">
      <w:pPr>
        <w:spacing w:line="276" w:lineRule="auto"/>
        <w:jc w:val="both"/>
        <w:rPr>
          <w:rFonts w:ascii="Times New Roman" w:hAnsi="Times New Roman" w:cs="Times New Roman"/>
          <w:szCs w:val="28"/>
        </w:rPr>
      </w:pPr>
    </w:p>
    <w:p w14:paraId="0F10A27A" w14:textId="42E1D948" w:rsidR="000C148C" w:rsidRPr="006A627E" w:rsidRDefault="003A4B64" w:rsidP="006A627E">
      <w:pPr>
        <w:pStyle w:val="2"/>
        <w:numPr>
          <w:ilvl w:val="0"/>
          <w:numId w:val="0"/>
        </w:numPr>
        <w:spacing w:line="276" w:lineRule="auto"/>
        <w:rPr>
          <w:rFonts w:asciiTheme="minorHAnsi" w:hAnsiTheme="minorHAnsi" w:cstheme="minorHAnsi"/>
          <w:sz w:val="24"/>
        </w:rPr>
      </w:pPr>
      <w:r w:rsidRPr="00CE5385">
        <w:rPr>
          <w:rFonts w:asciiTheme="minorHAnsi" w:hAnsiTheme="minorHAnsi" w:cstheme="minorHAnsi"/>
          <w:sz w:val="24"/>
          <w:lang w:val="en-US"/>
        </w:rPr>
        <w:lastRenderedPageBreak/>
        <w:t>5</w:t>
      </w:r>
      <w:r w:rsidR="000C148C" w:rsidRPr="00CE5385">
        <w:rPr>
          <w:rFonts w:asciiTheme="minorHAnsi" w:hAnsiTheme="minorHAnsi" w:cstheme="minorHAnsi"/>
          <w:sz w:val="24"/>
        </w:rPr>
        <w:t>.</w:t>
      </w:r>
      <w:r w:rsidR="00137208">
        <w:rPr>
          <w:rFonts w:asciiTheme="minorHAnsi" w:hAnsiTheme="minorHAnsi" w:cstheme="minorHAnsi"/>
          <w:sz w:val="24"/>
        </w:rPr>
        <w:t>5</w:t>
      </w:r>
      <w:r w:rsidR="000C148C" w:rsidRPr="00CE5385">
        <w:rPr>
          <w:rFonts w:asciiTheme="minorHAnsi" w:hAnsiTheme="minorHAnsi" w:cstheme="minorHAnsi"/>
          <w:sz w:val="24"/>
        </w:rPr>
        <w:t>.1</w:t>
      </w:r>
      <w:r w:rsidR="004549B4" w:rsidRPr="00CE5385">
        <w:rPr>
          <w:rFonts w:asciiTheme="minorHAnsi" w:hAnsiTheme="minorHAnsi" w:cstheme="minorHAnsi"/>
          <w:sz w:val="24"/>
        </w:rPr>
        <w:t xml:space="preserve"> Απόδοση της διαδικασίας συντήρησης</w:t>
      </w:r>
    </w:p>
    <w:p w14:paraId="7F51FA60" w14:textId="77777777" w:rsidR="006943BE" w:rsidRPr="000C148C" w:rsidRDefault="006943BE" w:rsidP="005D6A54">
      <w:pPr>
        <w:spacing w:line="276" w:lineRule="auto"/>
        <w:jc w:val="both"/>
      </w:pPr>
    </w:p>
    <w:tbl>
      <w:tblPr>
        <w:tblStyle w:val="af0"/>
        <w:tblW w:w="0" w:type="auto"/>
        <w:tblLook w:val="0000" w:firstRow="0" w:lastRow="0" w:firstColumn="0" w:lastColumn="0" w:noHBand="0" w:noVBand="0"/>
      </w:tblPr>
      <w:tblGrid>
        <w:gridCol w:w="6801"/>
        <w:gridCol w:w="1501"/>
      </w:tblGrid>
      <w:tr w:rsidR="004F22D8" w14:paraId="15155E70" w14:textId="200BE4B1" w:rsidTr="006917C0">
        <w:trPr>
          <w:trHeight w:val="324"/>
        </w:trPr>
        <w:tc>
          <w:tcPr>
            <w:tcW w:w="6801" w:type="dxa"/>
          </w:tcPr>
          <w:p w14:paraId="437FB37B" w14:textId="07F16020" w:rsidR="004F22D8" w:rsidRDefault="004F22D8" w:rsidP="005D6A54">
            <w:pPr>
              <w:spacing w:line="276" w:lineRule="auto"/>
              <w:jc w:val="center"/>
              <w:rPr>
                <w:szCs w:val="24"/>
              </w:rPr>
            </w:pPr>
            <w:bookmarkStart w:id="14" w:name="_Hlk80977849"/>
            <w:r>
              <w:rPr>
                <w:szCs w:val="24"/>
              </w:rPr>
              <w:t>ΣΕΝΑΡΙΟ ΠΡΩΤΟ</w:t>
            </w:r>
          </w:p>
        </w:tc>
        <w:tc>
          <w:tcPr>
            <w:tcW w:w="1501" w:type="dxa"/>
          </w:tcPr>
          <w:p w14:paraId="03512190" w14:textId="4F3DC505" w:rsidR="004F22D8" w:rsidRDefault="004F22D8" w:rsidP="005D6A54">
            <w:pPr>
              <w:spacing w:line="276" w:lineRule="auto"/>
              <w:jc w:val="center"/>
              <w:rPr>
                <w:szCs w:val="24"/>
              </w:rPr>
            </w:pPr>
            <w:r>
              <w:rPr>
                <w:szCs w:val="24"/>
              </w:rPr>
              <w:t>Τάση</w:t>
            </w:r>
          </w:p>
        </w:tc>
      </w:tr>
      <w:tr w:rsidR="004F22D8" w14:paraId="680EC198" w14:textId="77777777" w:rsidTr="006917C0">
        <w:trPr>
          <w:trHeight w:val="324"/>
        </w:trPr>
        <w:tc>
          <w:tcPr>
            <w:tcW w:w="6801" w:type="dxa"/>
          </w:tcPr>
          <w:p w14:paraId="1F845779" w14:textId="77777777" w:rsidR="004F22D8" w:rsidRDefault="004F22D8" w:rsidP="005D6A54">
            <w:pPr>
              <w:spacing w:line="276" w:lineRule="auto"/>
              <w:jc w:val="center"/>
              <w:rPr>
                <w:szCs w:val="24"/>
              </w:rPr>
            </w:pPr>
          </w:p>
        </w:tc>
        <w:tc>
          <w:tcPr>
            <w:tcW w:w="1501" w:type="dxa"/>
          </w:tcPr>
          <w:p w14:paraId="331C845D" w14:textId="77777777" w:rsidR="004F22D8" w:rsidRDefault="004F22D8" w:rsidP="005D6A54">
            <w:pPr>
              <w:spacing w:line="276" w:lineRule="auto"/>
              <w:jc w:val="center"/>
              <w:rPr>
                <w:szCs w:val="24"/>
              </w:rPr>
            </w:pPr>
          </w:p>
        </w:tc>
      </w:tr>
      <w:tr w:rsidR="004F22D8" w14:paraId="2AF38DDE" w14:textId="762B51E0" w:rsidTr="006917C0">
        <w:trPr>
          <w:trHeight w:val="324"/>
        </w:trPr>
        <w:tc>
          <w:tcPr>
            <w:tcW w:w="6801" w:type="dxa"/>
          </w:tcPr>
          <w:p w14:paraId="1015AF52" w14:textId="5F439411" w:rsidR="004F22D8" w:rsidRPr="004F22D8" w:rsidRDefault="004F22D8" w:rsidP="005D6A54">
            <w:pPr>
              <w:spacing w:line="276" w:lineRule="auto"/>
              <w:jc w:val="center"/>
              <w:rPr>
                <w:b/>
                <w:color w:val="000000" w:themeColor="text1"/>
                <w:szCs w:val="24"/>
                <w:lang w:val="en-US"/>
              </w:rPr>
            </w:pPr>
            <w:r w:rsidRPr="004F22D8">
              <w:rPr>
                <w:b/>
                <w:color w:val="000000" w:themeColor="text1"/>
                <w:szCs w:val="24"/>
              </w:rPr>
              <w:t xml:space="preserve">Κύριος δείκτης </w:t>
            </w:r>
          </w:p>
        </w:tc>
        <w:tc>
          <w:tcPr>
            <w:tcW w:w="1501" w:type="dxa"/>
          </w:tcPr>
          <w:p w14:paraId="76F0E8C5" w14:textId="2ABA7C42" w:rsidR="004F22D8" w:rsidRDefault="004F22D8" w:rsidP="005D6A54">
            <w:pPr>
              <w:spacing w:line="276" w:lineRule="auto"/>
              <w:jc w:val="center"/>
              <w:rPr>
                <w:szCs w:val="24"/>
              </w:rPr>
            </w:pPr>
          </w:p>
        </w:tc>
      </w:tr>
      <w:tr w:rsidR="004F22D8" w14:paraId="79E2BFE3" w14:textId="77777777" w:rsidTr="006917C0">
        <w:trPr>
          <w:trHeight w:val="324"/>
        </w:trPr>
        <w:tc>
          <w:tcPr>
            <w:tcW w:w="6801" w:type="dxa"/>
          </w:tcPr>
          <w:p w14:paraId="3A347713" w14:textId="3806B6C0" w:rsidR="004F22D8" w:rsidRPr="004F22D8" w:rsidRDefault="004F22D8" w:rsidP="005D6A54">
            <w:pPr>
              <w:spacing w:line="276" w:lineRule="auto"/>
              <w:jc w:val="center"/>
              <w:rPr>
                <w:b/>
                <w:szCs w:val="24"/>
              </w:rPr>
            </w:pPr>
            <w:r w:rsidRPr="004F22D8">
              <w:rPr>
                <w:b/>
                <w:color w:val="4472C4" w:themeColor="accent1"/>
                <w:szCs w:val="24"/>
              </w:rPr>
              <w:t xml:space="preserve">Διαθεσιμότητα ( </w:t>
            </w:r>
            <w:r w:rsidRPr="004F22D8">
              <w:rPr>
                <w:b/>
                <w:color w:val="4472C4" w:themeColor="accent1"/>
                <w:szCs w:val="24"/>
                <w:lang w:val="en-US"/>
              </w:rPr>
              <w:t>Availability)</w:t>
            </w:r>
          </w:p>
        </w:tc>
        <w:tc>
          <w:tcPr>
            <w:tcW w:w="1501" w:type="dxa"/>
          </w:tcPr>
          <w:p w14:paraId="09C8DD69" w14:textId="513D6B51" w:rsidR="004F22D8" w:rsidRDefault="004F22D8" w:rsidP="005D6A54">
            <w:pPr>
              <w:spacing w:line="276" w:lineRule="auto"/>
              <w:jc w:val="center"/>
              <w:rPr>
                <w:szCs w:val="24"/>
              </w:rPr>
            </w:pPr>
            <w:r>
              <w:rPr>
                <w:szCs w:val="24"/>
              </w:rPr>
              <w:t>Αύξηση</w:t>
            </w:r>
          </w:p>
        </w:tc>
      </w:tr>
      <w:tr w:rsidR="004F22D8" w14:paraId="673ED125" w14:textId="77777777" w:rsidTr="006917C0">
        <w:trPr>
          <w:trHeight w:val="324"/>
        </w:trPr>
        <w:tc>
          <w:tcPr>
            <w:tcW w:w="6801" w:type="dxa"/>
          </w:tcPr>
          <w:p w14:paraId="290E2C71" w14:textId="77777777" w:rsidR="004F22D8" w:rsidRDefault="004F22D8" w:rsidP="005D6A54">
            <w:pPr>
              <w:spacing w:line="276" w:lineRule="auto"/>
              <w:jc w:val="center"/>
              <w:rPr>
                <w:szCs w:val="24"/>
              </w:rPr>
            </w:pPr>
          </w:p>
        </w:tc>
        <w:tc>
          <w:tcPr>
            <w:tcW w:w="1501" w:type="dxa"/>
          </w:tcPr>
          <w:p w14:paraId="1FCBC484" w14:textId="77777777" w:rsidR="004F22D8" w:rsidRDefault="004F22D8" w:rsidP="005D6A54">
            <w:pPr>
              <w:spacing w:line="276" w:lineRule="auto"/>
              <w:jc w:val="center"/>
              <w:rPr>
                <w:szCs w:val="24"/>
              </w:rPr>
            </w:pPr>
          </w:p>
        </w:tc>
      </w:tr>
      <w:tr w:rsidR="0088399F" w14:paraId="2D0FD123" w14:textId="77777777" w:rsidTr="006917C0">
        <w:tblPrEx>
          <w:tblLook w:val="04A0" w:firstRow="1" w:lastRow="0" w:firstColumn="1" w:lastColumn="0" w:noHBand="0" w:noVBand="1"/>
        </w:tblPrEx>
        <w:tc>
          <w:tcPr>
            <w:tcW w:w="6801" w:type="dxa"/>
          </w:tcPr>
          <w:p w14:paraId="606A3213" w14:textId="0655FA03" w:rsidR="0088399F" w:rsidRPr="004F22D8" w:rsidRDefault="004F22D8" w:rsidP="005D6A54">
            <w:pPr>
              <w:spacing w:line="276" w:lineRule="auto"/>
              <w:jc w:val="center"/>
              <w:rPr>
                <w:b/>
                <w:szCs w:val="24"/>
              </w:rPr>
            </w:pPr>
            <w:r w:rsidRPr="004F22D8">
              <w:rPr>
                <w:b/>
                <w:szCs w:val="24"/>
              </w:rPr>
              <w:t>Δευτερεύοντες  δείκτες</w:t>
            </w:r>
          </w:p>
        </w:tc>
        <w:tc>
          <w:tcPr>
            <w:tcW w:w="1501" w:type="dxa"/>
          </w:tcPr>
          <w:p w14:paraId="650FDFF6" w14:textId="77777777" w:rsidR="0088399F" w:rsidRDefault="0088399F" w:rsidP="005D6A54">
            <w:pPr>
              <w:spacing w:line="276" w:lineRule="auto"/>
              <w:jc w:val="center"/>
              <w:rPr>
                <w:szCs w:val="24"/>
              </w:rPr>
            </w:pPr>
          </w:p>
        </w:tc>
      </w:tr>
      <w:tr w:rsidR="0088399F" w14:paraId="67DC24AE" w14:textId="77777777" w:rsidTr="006917C0">
        <w:tblPrEx>
          <w:tblLook w:val="04A0" w:firstRow="1" w:lastRow="0" w:firstColumn="1" w:lastColumn="0" w:noHBand="0" w:noVBand="1"/>
        </w:tblPrEx>
        <w:tc>
          <w:tcPr>
            <w:tcW w:w="6801" w:type="dxa"/>
          </w:tcPr>
          <w:p w14:paraId="52D6ED5A" w14:textId="6253B487" w:rsidR="0088399F" w:rsidRPr="00205C9B" w:rsidRDefault="00205C9B" w:rsidP="005D6A54">
            <w:pPr>
              <w:spacing w:line="276" w:lineRule="auto"/>
              <w:rPr>
                <w:szCs w:val="24"/>
              </w:rPr>
            </w:pPr>
            <w:r>
              <w:rPr>
                <w:szCs w:val="24"/>
              </w:rPr>
              <w:t>Μέσος χρόνος για επισκευή (</w:t>
            </w:r>
            <w:r>
              <w:rPr>
                <w:szCs w:val="24"/>
                <w:lang w:val="en-US"/>
              </w:rPr>
              <w:t>MTTR</w:t>
            </w:r>
            <w:r w:rsidRPr="00205C9B">
              <w:rPr>
                <w:szCs w:val="24"/>
              </w:rPr>
              <w:t>)</w:t>
            </w:r>
          </w:p>
        </w:tc>
        <w:tc>
          <w:tcPr>
            <w:tcW w:w="1501" w:type="dxa"/>
          </w:tcPr>
          <w:p w14:paraId="1A5C7408" w14:textId="5A3DC30E" w:rsidR="0088399F" w:rsidRDefault="000C148C" w:rsidP="005D6A54">
            <w:pPr>
              <w:spacing w:line="276" w:lineRule="auto"/>
              <w:jc w:val="center"/>
              <w:rPr>
                <w:szCs w:val="24"/>
              </w:rPr>
            </w:pPr>
            <w:r>
              <w:rPr>
                <w:szCs w:val="24"/>
              </w:rPr>
              <w:t>Μείωση</w:t>
            </w:r>
          </w:p>
        </w:tc>
      </w:tr>
      <w:tr w:rsidR="0088399F" w14:paraId="71FDF6AF" w14:textId="77777777" w:rsidTr="006917C0">
        <w:tblPrEx>
          <w:tblLook w:val="04A0" w:firstRow="1" w:lastRow="0" w:firstColumn="1" w:lastColumn="0" w:noHBand="0" w:noVBand="1"/>
        </w:tblPrEx>
        <w:tc>
          <w:tcPr>
            <w:tcW w:w="6801" w:type="dxa"/>
          </w:tcPr>
          <w:p w14:paraId="037815E2" w14:textId="6754C219" w:rsidR="0088399F" w:rsidRPr="00205C9B" w:rsidRDefault="00205C9B" w:rsidP="005D6A54">
            <w:pPr>
              <w:spacing w:line="276" w:lineRule="auto"/>
              <w:rPr>
                <w:szCs w:val="24"/>
              </w:rPr>
            </w:pPr>
            <w:r>
              <w:rPr>
                <w:szCs w:val="24"/>
              </w:rPr>
              <w:t>Μέσος χρόνος μεταξύ βλαβών (</w:t>
            </w:r>
            <w:r>
              <w:rPr>
                <w:szCs w:val="24"/>
                <w:lang w:val="en-US"/>
              </w:rPr>
              <w:t>MTBF</w:t>
            </w:r>
            <w:r w:rsidRPr="00205C9B">
              <w:rPr>
                <w:szCs w:val="24"/>
              </w:rPr>
              <w:t>)</w:t>
            </w:r>
          </w:p>
        </w:tc>
        <w:tc>
          <w:tcPr>
            <w:tcW w:w="1501" w:type="dxa"/>
          </w:tcPr>
          <w:p w14:paraId="30EC3D71" w14:textId="70CF259F" w:rsidR="0088399F" w:rsidRDefault="000C148C" w:rsidP="005D6A54">
            <w:pPr>
              <w:spacing w:line="276" w:lineRule="auto"/>
              <w:jc w:val="center"/>
              <w:rPr>
                <w:szCs w:val="24"/>
              </w:rPr>
            </w:pPr>
            <w:r>
              <w:rPr>
                <w:szCs w:val="24"/>
              </w:rPr>
              <w:t>Αύξηση</w:t>
            </w:r>
          </w:p>
        </w:tc>
      </w:tr>
      <w:tr w:rsidR="0088399F" w14:paraId="5722E1C5" w14:textId="77777777" w:rsidTr="006917C0">
        <w:tblPrEx>
          <w:tblLook w:val="04A0" w:firstRow="1" w:lastRow="0" w:firstColumn="1" w:lastColumn="0" w:noHBand="0" w:noVBand="1"/>
        </w:tblPrEx>
        <w:tc>
          <w:tcPr>
            <w:tcW w:w="6801" w:type="dxa"/>
          </w:tcPr>
          <w:p w14:paraId="36ED8139" w14:textId="0F62ECF6" w:rsidR="0088399F" w:rsidRPr="00FE7258" w:rsidRDefault="00FE7258" w:rsidP="005D6A54">
            <w:pPr>
              <w:spacing w:line="276" w:lineRule="auto"/>
              <w:rPr>
                <w:szCs w:val="24"/>
              </w:rPr>
            </w:pPr>
            <w:r>
              <w:rPr>
                <w:szCs w:val="24"/>
              </w:rPr>
              <w:t>Χρόνος στάσης του εξοπλισμού εξαιτίας βλαβών</w:t>
            </w:r>
          </w:p>
        </w:tc>
        <w:tc>
          <w:tcPr>
            <w:tcW w:w="1501" w:type="dxa"/>
          </w:tcPr>
          <w:p w14:paraId="5083460B" w14:textId="69BCE2B1" w:rsidR="0088399F" w:rsidRDefault="000C148C" w:rsidP="005D6A54">
            <w:pPr>
              <w:spacing w:line="276" w:lineRule="auto"/>
              <w:jc w:val="center"/>
              <w:rPr>
                <w:szCs w:val="24"/>
              </w:rPr>
            </w:pPr>
            <w:r>
              <w:rPr>
                <w:szCs w:val="24"/>
              </w:rPr>
              <w:t>Μείωση</w:t>
            </w:r>
          </w:p>
        </w:tc>
      </w:tr>
      <w:bookmarkEnd w:id="14"/>
      <w:tr w:rsidR="000C148C" w14:paraId="500EA022" w14:textId="77777777" w:rsidTr="006917C0">
        <w:tblPrEx>
          <w:tblLook w:val="04A0" w:firstRow="1" w:lastRow="0" w:firstColumn="1" w:lastColumn="0" w:noHBand="0" w:noVBand="1"/>
        </w:tblPrEx>
        <w:tc>
          <w:tcPr>
            <w:tcW w:w="6801" w:type="dxa"/>
          </w:tcPr>
          <w:p w14:paraId="703C313C" w14:textId="74328FAA" w:rsidR="000C148C" w:rsidRDefault="000C148C" w:rsidP="005D6A54">
            <w:pPr>
              <w:spacing w:line="276" w:lineRule="auto"/>
              <w:rPr>
                <w:szCs w:val="24"/>
              </w:rPr>
            </w:pPr>
            <w:r>
              <w:rPr>
                <w:szCs w:val="24"/>
              </w:rPr>
              <w:t xml:space="preserve">Ποσοστό </w:t>
            </w:r>
            <w:proofErr w:type="spellStart"/>
            <w:r>
              <w:rPr>
                <w:szCs w:val="24"/>
              </w:rPr>
              <w:t>επείγουσων</w:t>
            </w:r>
            <w:proofErr w:type="spellEnd"/>
            <w:r>
              <w:rPr>
                <w:szCs w:val="24"/>
              </w:rPr>
              <w:t xml:space="preserve"> επιδιορθώσεων </w:t>
            </w:r>
          </w:p>
        </w:tc>
        <w:tc>
          <w:tcPr>
            <w:tcW w:w="1501" w:type="dxa"/>
          </w:tcPr>
          <w:p w14:paraId="5039AF80" w14:textId="2DC309B1" w:rsidR="000C148C" w:rsidRDefault="000C148C" w:rsidP="005D6A54">
            <w:pPr>
              <w:spacing w:line="276" w:lineRule="auto"/>
              <w:jc w:val="center"/>
              <w:rPr>
                <w:szCs w:val="24"/>
              </w:rPr>
            </w:pPr>
            <w:r>
              <w:rPr>
                <w:szCs w:val="24"/>
              </w:rPr>
              <w:t>Μείωση</w:t>
            </w:r>
          </w:p>
        </w:tc>
      </w:tr>
      <w:tr w:rsidR="000C148C" w14:paraId="3F9B4947" w14:textId="77777777" w:rsidTr="006917C0">
        <w:tblPrEx>
          <w:tblLook w:val="04A0" w:firstRow="1" w:lastRow="0" w:firstColumn="1" w:lastColumn="0" w:noHBand="0" w:noVBand="1"/>
        </w:tblPrEx>
        <w:tc>
          <w:tcPr>
            <w:tcW w:w="6801" w:type="dxa"/>
          </w:tcPr>
          <w:p w14:paraId="5C222200" w14:textId="1032674A" w:rsidR="000C148C" w:rsidRDefault="000C148C" w:rsidP="005D6A54">
            <w:pPr>
              <w:spacing w:line="276" w:lineRule="auto"/>
              <w:rPr>
                <w:szCs w:val="24"/>
              </w:rPr>
            </w:pPr>
            <w:r>
              <w:rPr>
                <w:szCs w:val="24"/>
              </w:rPr>
              <w:t xml:space="preserve">Λόγος χρόνου σίγασης προς χρόνο λειτουργίας </w:t>
            </w:r>
          </w:p>
        </w:tc>
        <w:tc>
          <w:tcPr>
            <w:tcW w:w="1501" w:type="dxa"/>
          </w:tcPr>
          <w:p w14:paraId="247F3830" w14:textId="6DA21B7C" w:rsidR="000C148C" w:rsidRDefault="000C148C" w:rsidP="005D6A54">
            <w:pPr>
              <w:spacing w:line="276" w:lineRule="auto"/>
              <w:jc w:val="center"/>
              <w:rPr>
                <w:szCs w:val="24"/>
              </w:rPr>
            </w:pPr>
            <w:r>
              <w:rPr>
                <w:szCs w:val="24"/>
              </w:rPr>
              <w:t>Μείωση</w:t>
            </w:r>
          </w:p>
        </w:tc>
      </w:tr>
      <w:tr w:rsidR="000C148C" w14:paraId="28D9EDA1" w14:textId="77777777" w:rsidTr="006917C0">
        <w:tblPrEx>
          <w:tblLook w:val="04A0" w:firstRow="1" w:lastRow="0" w:firstColumn="1" w:lastColumn="0" w:noHBand="0" w:noVBand="1"/>
        </w:tblPrEx>
        <w:tc>
          <w:tcPr>
            <w:tcW w:w="6801" w:type="dxa"/>
          </w:tcPr>
          <w:p w14:paraId="4356F957" w14:textId="1AF4B70B" w:rsidR="000C148C" w:rsidRDefault="000C148C" w:rsidP="005D6A54">
            <w:pPr>
              <w:spacing w:line="276" w:lineRule="auto"/>
              <w:rPr>
                <w:szCs w:val="24"/>
              </w:rPr>
            </w:pPr>
            <w:r>
              <w:rPr>
                <w:szCs w:val="24"/>
              </w:rPr>
              <w:t>Δείκτης παραγωγικού χρόνου συντήρησης</w:t>
            </w:r>
          </w:p>
        </w:tc>
        <w:tc>
          <w:tcPr>
            <w:tcW w:w="1501" w:type="dxa"/>
          </w:tcPr>
          <w:p w14:paraId="7AA8628E" w14:textId="0A14E145" w:rsidR="000C148C" w:rsidRDefault="000C148C" w:rsidP="005D6A54">
            <w:pPr>
              <w:spacing w:line="276" w:lineRule="auto"/>
              <w:jc w:val="center"/>
              <w:rPr>
                <w:szCs w:val="24"/>
              </w:rPr>
            </w:pPr>
            <w:r>
              <w:rPr>
                <w:szCs w:val="24"/>
              </w:rPr>
              <w:t>Αύξηση</w:t>
            </w:r>
          </w:p>
        </w:tc>
      </w:tr>
      <w:tr w:rsidR="001F3F53" w14:paraId="1B38F07E" w14:textId="77777777" w:rsidTr="006917C0">
        <w:tblPrEx>
          <w:tblLook w:val="04A0" w:firstRow="1" w:lastRow="0" w:firstColumn="1" w:lastColumn="0" w:noHBand="0" w:noVBand="1"/>
        </w:tblPrEx>
        <w:tc>
          <w:tcPr>
            <w:tcW w:w="6801" w:type="dxa"/>
          </w:tcPr>
          <w:p w14:paraId="6D806FA2" w14:textId="05BE6E82" w:rsidR="001F3F53" w:rsidRDefault="001F3F53" w:rsidP="005D6A54">
            <w:pPr>
              <w:spacing w:line="276" w:lineRule="auto"/>
              <w:rPr>
                <w:szCs w:val="24"/>
              </w:rPr>
            </w:pPr>
            <w:r>
              <w:rPr>
                <w:szCs w:val="24"/>
              </w:rPr>
              <w:t>Υλοποίηση προγράμματος συντήρησης</w:t>
            </w:r>
          </w:p>
        </w:tc>
        <w:tc>
          <w:tcPr>
            <w:tcW w:w="1501" w:type="dxa"/>
          </w:tcPr>
          <w:p w14:paraId="73478EA9" w14:textId="6A0D6C0D" w:rsidR="001F3F53" w:rsidRDefault="001F3F53" w:rsidP="005D6A54">
            <w:pPr>
              <w:spacing w:line="276" w:lineRule="auto"/>
              <w:jc w:val="center"/>
              <w:rPr>
                <w:szCs w:val="24"/>
              </w:rPr>
            </w:pPr>
            <w:r>
              <w:rPr>
                <w:szCs w:val="24"/>
              </w:rPr>
              <w:t>Αύξηση</w:t>
            </w:r>
          </w:p>
        </w:tc>
      </w:tr>
      <w:tr w:rsidR="001F3F53" w14:paraId="63B25E79" w14:textId="77777777" w:rsidTr="006917C0">
        <w:tblPrEx>
          <w:tblLook w:val="04A0" w:firstRow="1" w:lastRow="0" w:firstColumn="1" w:lastColumn="0" w:noHBand="0" w:noVBand="1"/>
        </w:tblPrEx>
        <w:tc>
          <w:tcPr>
            <w:tcW w:w="6801" w:type="dxa"/>
          </w:tcPr>
          <w:p w14:paraId="4B7DFFB2" w14:textId="051629C5" w:rsidR="001F3F53" w:rsidRDefault="001F3F53" w:rsidP="005D6A54">
            <w:pPr>
              <w:spacing w:line="276" w:lineRule="auto"/>
              <w:rPr>
                <w:szCs w:val="24"/>
              </w:rPr>
            </w:pPr>
            <w:r>
              <w:rPr>
                <w:szCs w:val="24"/>
              </w:rPr>
              <w:t>Ποσοστό κρίσιμων εντολών προληπτικής συντήρησης που πραγματοποιήθηκαν εντός χρονοδιαγράμματος</w:t>
            </w:r>
          </w:p>
        </w:tc>
        <w:tc>
          <w:tcPr>
            <w:tcW w:w="1501" w:type="dxa"/>
          </w:tcPr>
          <w:p w14:paraId="3BC73112" w14:textId="6B5755BE" w:rsidR="001F3F53" w:rsidRDefault="001F3F53" w:rsidP="005D6A54">
            <w:pPr>
              <w:spacing w:line="276" w:lineRule="auto"/>
              <w:jc w:val="center"/>
              <w:rPr>
                <w:szCs w:val="24"/>
              </w:rPr>
            </w:pPr>
            <w:r>
              <w:rPr>
                <w:szCs w:val="24"/>
              </w:rPr>
              <w:t>Αύξηση</w:t>
            </w:r>
          </w:p>
        </w:tc>
      </w:tr>
      <w:tr w:rsidR="001F3F53" w14:paraId="35B51049" w14:textId="77777777" w:rsidTr="006917C0">
        <w:tblPrEx>
          <w:tblLook w:val="04A0" w:firstRow="1" w:lastRow="0" w:firstColumn="1" w:lastColumn="0" w:noHBand="0" w:noVBand="1"/>
        </w:tblPrEx>
        <w:tc>
          <w:tcPr>
            <w:tcW w:w="6801" w:type="dxa"/>
          </w:tcPr>
          <w:p w14:paraId="4CDF271E" w14:textId="1CA341CA" w:rsidR="001F3F53" w:rsidRDefault="001F3F53" w:rsidP="005D6A54">
            <w:pPr>
              <w:spacing w:line="276" w:lineRule="auto"/>
              <w:rPr>
                <w:szCs w:val="24"/>
              </w:rPr>
            </w:pPr>
            <w:r>
              <w:rPr>
                <w:szCs w:val="24"/>
              </w:rPr>
              <w:t>Ποσοστό ληξιπρόθεσμων εντολών συντήρησης</w:t>
            </w:r>
          </w:p>
        </w:tc>
        <w:tc>
          <w:tcPr>
            <w:tcW w:w="1501" w:type="dxa"/>
          </w:tcPr>
          <w:p w14:paraId="27EC779A" w14:textId="65A77CE0" w:rsidR="001F3F53" w:rsidRDefault="001F3F53" w:rsidP="005D6A54">
            <w:pPr>
              <w:spacing w:line="276" w:lineRule="auto"/>
              <w:jc w:val="center"/>
              <w:rPr>
                <w:szCs w:val="24"/>
              </w:rPr>
            </w:pPr>
            <w:r>
              <w:rPr>
                <w:szCs w:val="24"/>
              </w:rPr>
              <w:t>Μείωση</w:t>
            </w:r>
          </w:p>
        </w:tc>
      </w:tr>
      <w:tr w:rsidR="001F3F53" w14:paraId="7ADCD67C" w14:textId="77777777" w:rsidTr="006917C0">
        <w:tblPrEx>
          <w:tblLook w:val="04A0" w:firstRow="1" w:lastRow="0" w:firstColumn="1" w:lastColumn="0" w:noHBand="0" w:noVBand="1"/>
        </w:tblPrEx>
        <w:tc>
          <w:tcPr>
            <w:tcW w:w="6801" w:type="dxa"/>
          </w:tcPr>
          <w:p w14:paraId="47D61BF6" w14:textId="7C35CD99" w:rsidR="001F3F53" w:rsidRDefault="001F3F53" w:rsidP="005D6A54">
            <w:pPr>
              <w:spacing w:line="276" w:lineRule="auto"/>
              <w:rPr>
                <w:szCs w:val="24"/>
              </w:rPr>
            </w:pPr>
            <w:r>
              <w:rPr>
                <w:szCs w:val="24"/>
              </w:rPr>
              <w:t>Επιδιορθωτικές ενέργειες που επιλύσαν το πρόβλημα με την πρώτη παρέμβαση</w:t>
            </w:r>
          </w:p>
        </w:tc>
        <w:tc>
          <w:tcPr>
            <w:tcW w:w="1501" w:type="dxa"/>
          </w:tcPr>
          <w:p w14:paraId="7BFB82FB" w14:textId="5CB74227" w:rsidR="001F3F53" w:rsidRDefault="001F3F53" w:rsidP="005D6A54">
            <w:pPr>
              <w:spacing w:line="276" w:lineRule="auto"/>
              <w:jc w:val="center"/>
              <w:rPr>
                <w:szCs w:val="24"/>
              </w:rPr>
            </w:pPr>
            <w:r>
              <w:rPr>
                <w:szCs w:val="24"/>
              </w:rPr>
              <w:t>Αύξηση</w:t>
            </w:r>
          </w:p>
        </w:tc>
      </w:tr>
      <w:tr w:rsidR="001F3F53" w14:paraId="441373E4" w14:textId="77777777" w:rsidTr="006917C0">
        <w:tblPrEx>
          <w:tblLook w:val="04A0" w:firstRow="1" w:lastRow="0" w:firstColumn="1" w:lastColumn="0" w:noHBand="0" w:noVBand="1"/>
        </w:tblPrEx>
        <w:tc>
          <w:tcPr>
            <w:tcW w:w="6801" w:type="dxa"/>
          </w:tcPr>
          <w:p w14:paraId="1A6F9B1D" w14:textId="36EE4192" w:rsidR="001F3F53" w:rsidRDefault="001F3F53" w:rsidP="005D6A54">
            <w:pPr>
              <w:spacing w:line="276" w:lineRule="auto"/>
              <w:rPr>
                <w:szCs w:val="24"/>
              </w:rPr>
            </w:pPr>
            <w:r>
              <w:rPr>
                <w:szCs w:val="24"/>
              </w:rPr>
              <w:t>Αποδοτικότητα συντήρησης</w:t>
            </w:r>
          </w:p>
        </w:tc>
        <w:tc>
          <w:tcPr>
            <w:tcW w:w="1501" w:type="dxa"/>
          </w:tcPr>
          <w:p w14:paraId="469E5AF0" w14:textId="7A28F313" w:rsidR="001F3F53" w:rsidRDefault="001F3F53" w:rsidP="005D6A54">
            <w:pPr>
              <w:spacing w:line="276" w:lineRule="auto"/>
              <w:jc w:val="center"/>
              <w:rPr>
                <w:szCs w:val="24"/>
              </w:rPr>
            </w:pPr>
            <w:r>
              <w:rPr>
                <w:szCs w:val="24"/>
              </w:rPr>
              <w:t>Αύξηση</w:t>
            </w:r>
          </w:p>
        </w:tc>
      </w:tr>
      <w:tr w:rsidR="001F3F53" w14:paraId="7EEA1EFA" w14:textId="77777777" w:rsidTr="006917C0">
        <w:tblPrEx>
          <w:tblLook w:val="04A0" w:firstRow="1" w:lastRow="0" w:firstColumn="1" w:lastColumn="0" w:noHBand="0" w:noVBand="1"/>
        </w:tblPrEx>
        <w:tc>
          <w:tcPr>
            <w:tcW w:w="6801" w:type="dxa"/>
          </w:tcPr>
          <w:p w14:paraId="45A12982" w14:textId="73971DF6" w:rsidR="001F3F53" w:rsidRDefault="001F3F53" w:rsidP="005D6A54">
            <w:pPr>
              <w:spacing w:line="276" w:lineRule="auto"/>
              <w:rPr>
                <w:szCs w:val="24"/>
              </w:rPr>
            </w:pPr>
            <w:r>
              <w:rPr>
                <w:szCs w:val="24"/>
              </w:rPr>
              <w:t xml:space="preserve">Ποσοστό </w:t>
            </w:r>
            <w:r w:rsidR="002C5C4B">
              <w:rPr>
                <w:szCs w:val="24"/>
              </w:rPr>
              <w:t>επειγουσών</w:t>
            </w:r>
            <w:r>
              <w:rPr>
                <w:szCs w:val="24"/>
              </w:rPr>
              <w:t xml:space="preserve"> αγορών</w:t>
            </w:r>
          </w:p>
        </w:tc>
        <w:tc>
          <w:tcPr>
            <w:tcW w:w="1501" w:type="dxa"/>
          </w:tcPr>
          <w:p w14:paraId="52C2314C" w14:textId="2C771FF8" w:rsidR="001F3F53" w:rsidRDefault="001F3F53" w:rsidP="005D6A54">
            <w:pPr>
              <w:spacing w:line="276" w:lineRule="auto"/>
              <w:jc w:val="center"/>
              <w:rPr>
                <w:szCs w:val="24"/>
              </w:rPr>
            </w:pPr>
            <w:r>
              <w:rPr>
                <w:szCs w:val="24"/>
              </w:rPr>
              <w:t>Μείωση</w:t>
            </w:r>
          </w:p>
        </w:tc>
      </w:tr>
      <w:tr w:rsidR="001F3F53" w14:paraId="75CC4825" w14:textId="77777777" w:rsidTr="006917C0">
        <w:tblPrEx>
          <w:tblLook w:val="04A0" w:firstRow="1" w:lastRow="0" w:firstColumn="1" w:lastColumn="0" w:noHBand="0" w:noVBand="1"/>
        </w:tblPrEx>
        <w:tc>
          <w:tcPr>
            <w:tcW w:w="6801" w:type="dxa"/>
          </w:tcPr>
          <w:p w14:paraId="09F4A0D8" w14:textId="7248B339" w:rsidR="001F3F53" w:rsidRDefault="001F3F53" w:rsidP="005D6A54">
            <w:pPr>
              <w:spacing w:line="276" w:lineRule="auto"/>
              <w:rPr>
                <w:szCs w:val="24"/>
              </w:rPr>
            </w:pPr>
            <w:r>
              <w:rPr>
                <w:szCs w:val="24"/>
              </w:rPr>
              <w:t xml:space="preserve">Αριθμός αποθηκευμένων υλικών για κάθε δραστηριότητα </w:t>
            </w:r>
          </w:p>
        </w:tc>
        <w:tc>
          <w:tcPr>
            <w:tcW w:w="1501" w:type="dxa"/>
          </w:tcPr>
          <w:p w14:paraId="08CB2EBA" w14:textId="32E855D7" w:rsidR="001F3F53" w:rsidRDefault="001F3F53" w:rsidP="005D6A54">
            <w:pPr>
              <w:spacing w:line="276" w:lineRule="auto"/>
              <w:jc w:val="center"/>
              <w:rPr>
                <w:szCs w:val="24"/>
              </w:rPr>
            </w:pPr>
            <w:r>
              <w:rPr>
                <w:szCs w:val="24"/>
              </w:rPr>
              <w:t>Κατά περίπτωση</w:t>
            </w:r>
          </w:p>
        </w:tc>
      </w:tr>
    </w:tbl>
    <w:p w14:paraId="476C8D56" w14:textId="77777777" w:rsidR="008241C2" w:rsidRDefault="008241C2" w:rsidP="005D6A54">
      <w:pPr>
        <w:spacing w:line="276" w:lineRule="auto"/>
        <w:jc w:val="both"/>
        <w:rPr>
          <w:sz w:val="20"/>
          <w:szCs w:val="20"/>
        </w:rPr>
      </w:pPr>
    </w:p>
    <w:p w14:paraId="2DEC82A4" w14:textId="3D182072" w:rsidR="0088399F" w:rsidRPr="008241C2" w:rsidRDefault="008241C2" w:rsidP="005D6A54">
      <w:pPr>
        <w:spacing w:line="276" w:lineRule="auto"/>
        <w:rPr>
          <w:sz w:val="20"/>
          <w:szCs w:val="20"/>
        </w:rPr>
      </w:pPr>
      <w:r w:rsidRPr="008241C2">
        <w:rPr>
          <w:sz w:val="20"/>
          <w:szCs w:val="20"/>
        </w:rPr>
        <w:t xml:space="preserve">Πίνακας </w:t>
      </w:r>
      <w:r w:rsidR="002741EB">
        <w:rPr>
          <w:sz w:val="20"/>
          <w:szCs w:val="20"/>
        </w:rPr>
        <w:t>5.2</w:t>
      </w:r>
      <w:r>
        <w:rPr>
          <w:sz w:val="20"/>
          <w:szCs w:val="20"/>
        </w:rPr>
        <w:t xml:space="preserve">. Συσχέτιση και αλληλεπίδραση των δευτερευόντων </w:t>
      </w:r>
      <w:r>
        <w:rPr>
          <w:sz w:val="20"/>
          <w:szCs w:val="20"/>
          <w:lang w:val="en-US"/>
        </w:rPr>
        <w:t>KPI</w:t>
      </w:r>
      <w:r w:rsidRPr="008241C2">
        <w:rPr>
          <w:sz w:val="20"/>
          <w:szCs w:val="20"/>
        </w:rPr>
        <w:t xml:space="preserve"> </w:t>
      </w:r>
      <w:r>
        <w:rPr>
          <w:sz w:val="20"/>
          <w:szCs w:val="20"/>
        </w:rPr>
        <w:t>στον κύριο δείκτη του πρώτου σεναρίου που αφορά την απόδοση της διαδικασίας συντήρησης.</w:t>
      </w:r>
    </w:p>
    <w:p w14:paraId="3315BAEB" w14:textId="77777777" w:rsidR="008241C2" w:rsidRPr="008241C2" w:rsidRDefault="008241C2" w:rsidP="005D6A54">
      <w:pPr>
        <w:spacing w:line="276" w:lineRule="auto"/>
        <w:jc w:val="both"/>
        <w:rPr>
          <w:sz w:val="20"/>
          <w:szCs w:val="20"/>
        </w:rPr>
      </w:pPr>
    </w:p>
    <w:p w14:paraId="202272FA" w14:textId="45B01BEE" w:rsidR="00307DDC" w:rsidRDefault="005B3380" w:rsidP="005D6A54">
      <w:pPr>
        <w:spacing w:line="276" w:lineRule="auto"/>
        <w:jc w:val="both"/>
        <w:rPr>
          <w:szCs w:val="24"/>
        </w:rPr>
      </w:pPr>
      <w:r>
        <w:rPr>
          <w:szCs w:val="24"/>
        </w:rPr>
        <w:t>Όπως παρατηρούμε στον παραπάνω πίνακα</w:t>
      </w:r>
      <w:r w:rsidR="002B0B12">
        <w:rPr>
          <w:szCs w:val="24"/>
        </w:rPr>
        <w:t xml:space="preserve"> η διαθεσιμότητα του παραγωγικού εξοπλισμού</w:t>
      </w:r>
      <w:r w:rsidR="001F6AC6">
        <w:rPr>
          <w:szCs w:val="24"/>
        </w:rPr>
        <w:t>, δηλαδή, ο χρόνος που ο εξοπλισμός μας λειτουργεί κανονικά,</w:t>
      </w:r>
      <w:r w:rsidR="002B0B12">
        <w:rPr>
          <w:szCs w:val="24"/>
        </w:rPr>
        <w:t xml:space="preserve"> εξαρτάται άμεσα από τους δευτερεύοντες δείκτες</w:t>
      </w:r>
      <w:r w:rsidR="004A3828">
        <w:rPr>
          <w:szCs w:val="24"/>
        </w:rPr>
        <w:t xml:space="preserve"> που έχουν επιλεχθεί</w:t>
      </w:r>
      <w:r w:rsidR="002B0B12">
        <w:rPr>
          <w:szCs w:val="24"/>
        </w:rPr>
        <w:t xml:space="preserve">. Πιο ειδικά, μελετώντας τον τύπο της διαθεσιμότητας που παρουσιάζεται στον πίνακα </w:t>
      </w:r>
      <w:r w:rsidR="004B5802" w:rsidRPr="004B5802">
        <w:rPr>
          <w:szCs w:val="24"/>
        </w:rPr>
        <w:t>5</w:t>
      </w:r>
      <w:r w:rsidR="002B0B12">
        <w:rPr>
          <w:szCs w:val="24"/>
        </w:rPr>
        <w:t>.1</w:t>
      </w:r>
      <w:r w:rsidR="00F9423B">
        <w:rPr>
          <w:szCs w:val="24"/>
        </w:rPr>
        <w:t xml:space="preserve"> </w:t>
      </w:r>
      <w:r w:rsidR="002B0B12">
        <w:rPr>
          <w:szCs w:val="24"/>
        </w:rPr>
        <w:t>παρατηρούμε ότι είναι ο λόγος του μέσου χρόνου μεταξύ των βλαβών (</w:t>
      </w:r>
      <w:r w:rsidR="002B0B12">
        <w:rPr>
          <w:szCs w:val="24"/>
          <w:lang w:val="en-US"/>
        </w:rPr>
        <w:t>MTBF</w:t>
      </w:r>
      <w:r w:rsidR="002B0B12" w:rsidRPr="00205C9B">
        <w:rPr>
          <w:szCs w:val="24"/>
        </w:rPr>
        <w:t>)</w:t>
      </w:r>
      <w:r w:rsidR="002B0B12">
        <w:rPr>
          <w:szCs w:val="24"/>
        </w:rPr>
        <w:t xml:space="preserve"> προς το άθροισμα του μέσου χρόνου μεταξύ των βλαβών (</w:t>
      </w:r>
      <w:r w:rsidR="002B0B12">
        <w:rPr>
          <w:szCs w:val="24"/>
          <w:lang w:val="en-US"/>
        </w:rPr>
        <w:t>MTBF</w:t>
      </w:r>
      <w:r w:rsidR="002B0B12" w:rsidRPr="00205C9B">
        <w:rPr>
          <w:szCs w:val="24"/>
        </w:rPr>
        <w:t>)</w:t>
      </w:r>
      <w:r w:rsidR="002B0B12">
        <w:rPr>
          <w:szCs w:val="24"/>
        </w:rPr>
        <w:t xml:space="preserve"> και του μέσου χρόνου για επισκευή (</w:t>
      </w:r>
      <w:r w:rsidR="002B0B12">
        <w:rPr>
          <w:szCs w:val="24"/>
          <w:lang w:val="en-US"/>
        </w:rPr>
        <w:t>MTTR</w:t>
      </w:r>
      <w:r w:rsidR="002B0B12" w:rsidRPr="00205C9B">
        <w:rPr>
          <w:szCs w:val="24"/>
        </w:rPr>
        <w:t>)</w:t>
      </w:r>
      <w:r w:rsidR="002B0B12">
        <w:rPr>
          <w:szCs w:val="24"/>
        </w:rPr>
        <w:t>.</w:t>
      </w:r>
      <w:r w:rsidR="00D5465E">
        <w:rPr>
          <w:szCs w:val="24"/>
        </w:rPr>
        <w:t xml:space="preserve"> Όπως αναφέραμε και στο πρώτο μέρος αυτής της εργασίας είναι προτιμότερο να πραγματοποιείται προληπτική συντήρηση σε αντίθεση με την επιδιόρθωση του εξοπλισμού, ώστε να αποφεύγεται</w:t>
      </w:r>
      <w:r w:rsidR="001F6AC6">
        <w:rPr>
          <w:szCs w:val="24"/>
        </w:rPr>
        <w:t xml:space="preserve"> η αύξηση του κόστους συντήρησης,</w:t>
      </w:r>
      <w:r w:rsidR="00D5465E">
        <w:rPr>
          <w:szCs w:val="24"/>
        </w:rPr>
        <w:t xml:space="preserve"> </w:t>
      </w:r>
      <w:r w:rsidR="001F6AC6">
        <w:rPr>
          <w:szCs w:val="24"/>
        </w:rPr>
        <w:t>η μείωση του ωφέλιμου χρόνου λειτουργίας ενός μηχανήματος η και ολόκληρης της παραγωγικής εγκατάστασης. Όλοι οι υπόλοιποι δευτερεύοντες δείκτες μας παρέχουν ένα μεγάλο φάσμα πληροφοριών πάνω σ ‘αυτό που περιγράψαμε παραπάνω, πράγμα που τους κάνει άμεσα εξαρτημένους με τον κύριο δείκτη</w:t>
      </w:r>
      <w:r w:rsidR="006943BE">
        <w:rPr>
          <w:szCs w:val="24"/>
        </w:rPr>
        <w:t>.</w:t>
      </w:r>
    </w:p>
    <w:p w14:paraId="69B4FF8E" w14:textId="77777777" w:rsidR="00CE5385" w:rsidRDefault="00CE5385" w:rsidP="005D6A54">
      <w:pPr>
        <w:spacing w:line="276" w:lineRule="auto"/>
        <w:jc w:val="both"/>
        <w:rPr>
          <w:szCs w:val="24"/>
        </w:rPr>
      </w:pPr>
    </w:p>
    <w:p w14:paraId="43BFD6D7" w14:textId="2B21B68F" w:rsidR="004549B4" w:rsidRDefault="003A4B64">
      <w:pPr>
        <w:pStyle w:val="2"/>
        <w:numPr>
          <w:ilvl w:val="0"/>
          <w:numId w:val="0"/>
        </w:numPr>
        <w:spacing w:line="276" w:lineRule="auto"/>
        <w:rPr>
          <w:rFonts w:ascii="Times New Roman" w:hAnsi="Times New Roman" w:cs="Times New Roman"/>
          <w:sz w:val="24"/>
        </w:rPr>
      </w:pPr>
      <w:r w:rsidRPr="00B32AFA">
        <w:rPr>
          <w:rFonts w:ascii="Times New Roman" w:hAnsi="Times New Roman" w:cs="Times New Roman"/>
          <w:sz w:val="24"/>
        </w:rPr>
        <w:t>5</w:t>
      </w:r>
      <w:r w:rsidR="004549B4" w:rsidRPr="00CE5385">
        <w:rPr>
          <w:rFonts w:ascii="Times New Roman" w:hAnsi="Times New Roman" w:cs="Times New Roman"/>
          <w:sz w:val="24"/>
        </w:rPr>
        <w:t>.</w:t>
      </w:r>
      <w:r w:rsidR="00137208">
        <w:rPr>
          <w:rFonts w:ascii="Times New Roman" w:hAnsi="Times New Roman" w:cs="Times New Roman"/>
          <w:sz w:val="24"/>
        </w:rPr>
        <w:t>5</w:t>
      </w:r>
      <w:r w:rsidR="004549B4" w:rsidRPr="00CE5385">
        <w:rPr>
          <w:rFonts w:ascii="Times New Roman" w:hAnsi="Times New Roman" w:cs="Times New Roman"/>
          <w:sz w:val="24"/>
        </w:rPr>
        <w:t>.2 Απόδοση της εφαρμοζόμενης διοίκησης</w:t>
      </w:r>
      <w:r w:rsidR="003126D9">
        <w:rPr>
          <w:rFonts w:ascii="Times New Roman" w:hAnsi="Times New Roman" w:cs="Times New Roman"/>
          <w:sz w:val="24"/>
        </w:rPr>
        <w:t xml:space="preserve"> συντήρησης </w:t>
      </w:r>
    </w:p>
    <w:p w14:paraId="61637D2B" w14:textId="77777777" w:rsidR="006943BE" w:rsidRDefault="006943BE" w:rsidP="005D6A54">
      <w:pPr>
        <w:spacing w:line="276" w:lineRule="auto"/>
      </w:pPr>
    </w:p>
    <w:p w14:paraId="1BF198B0" w14:textId="77777777" w:rsidR="004549B4" w:rsidRPr="004549B4" w:rsidRDefault="004549B4" w:rsidP="005D6A54">
      <w:pPr>
        <w:spacing w:line="276" w:lineRule="auto"/>
      </w:pPr>
    </w:p>
    <w:tbl>
      <w:tblPr>
        <w:tblStyle w:val="af0"/>
        <w:tblW w:w="0" w:type="auto"/>
        <w:tblLook w:val="0000" w:firstRow="0" w:lastRow="0" w:firstColumn="0" w:lastColumn="0" w:noHBand="0" w:noVBand="0"/>
      </w:tblPr>
      <w:tblGrid>
        <w:gridCol w:w="6801"/>
        <w:gridCol w:w="1501"/>
      </w:tblGrid>
      <w:tr w:rsidR="004549B4" w14:paraId="025A5FF7" w14:textId="77777777" w:rsidTr="007040E6">
        <w:trPr>
          <w:trHeight w:val="324"/>
        </w:trPr>
        <w:tc>
          <w:tcPr>
            <w:tcW w:w="6801" w:type="dxa"/>
          </w:tcPr>
          <w:p w14:paraId="70DB1697" w14:textId="0365BDE2" w:rsidR="004549B4" w:rsidRDefault="004549B4" w:rsidP="005D6A54">
            <w:pPr>
              <w:spacing w:line="276" w:lineRule="auto"/>
              <w:jc w:val="center"/>
              <w:rPr>
                <w:szCs w:val="24"/>
              </w:rPr>
            </w:pPr>
            <w:r>
              <w:rPr>
                <w:szCs w:val="24"/>
              </w:rPr>
              <w:t>ΣΕΝΑΡΙΟ ΔΕΥΤΕΡΟ</w:t>
            </w:r>
          </w:p>
        </w:tc>
        <w:tc>
          <w:tcPr>
            <w:tcW w:w="1501" w:type="dxa"/>
          </w:tcPr>
          <w:p w14:paraId="1FFE85A9" w14:textId="77777777" w:rsidR="004549B4" w:rsidRDefault="004549B4" w:rsidP="005D6A54">
            <w:pPr>
              <w:spacing w:line="276" w:lineRule="auto"/>
              <w:jc w:val="center"/>
              <w:rPr>
                <w:szCs w:val="24"/>
              </w:rPr>
            </w:pPr>
            <w:r>
              <w:rPr>
                <w:szCs w:val="24"/>
              </w:rPr>
              <w:t>Τάση</w:t>
            </w:r>
          </w:p>
        </w:tc>
      </w:tr>
      <w:tr w:rsidR="004549B4" w14:paraId="3B9617DC" w14:textId="77777777" w:rsidTr="007040E6">
        <w:trPr>
          <w:trHeight w:val="324"/>
        </w:trPr>
        <w:tc>
          <w:tcPr>
            <w:tcW w:w="6801" w:type="dxa"/>
          </w:tcPr>
          <w:p w14:paraId="602049B7" w14:textId="77777777" w:rsidR="004549B4" w:rsidRDefault="004549B4" w:rsidP="005D6A54">
            <w:pPr>
              <w:spacing w:line="276" w:lineRule="auto"/>
              <w:jc w:val="center"/>
              <w:rPr>
                <w:szCs w:val="24"/>
              </w:rPr>
            </w:pPr>
          </w:p>
        </w:tc>
        <w:tc>
          <w:tcPr>
            <w:tcW w:w="1501" w:type="dxa"/>
          </w:tcPr>
          <w:p w14:paraId="51B8DA28" w14:textId="77777777" w:rsidR="004549B4" w:rsidRDefault="004549B4" w:rsidP="005D6A54">
            <w:pPr>
              <w:spacing w:line="276" w:lineRule="auto"/>
              <w:jc w:val="center"/>
              <w:rPr>
                <w:szCs w:val="24"/>
              </w:rPr>
            </w:pPr>
          </w:p>
        </w:tc>
      </w:tr>
      <w:tr w:rsidR="004549B4" w14:paraId="0A2B0BF5" w14:textId="77777777" w:rsidTr="007040E6">
        <w:trPr>
          <w:trHeight w:val="324"/>
        </w:trPr>
        <w:tc>
          <w:tcPr>
            <w:tcW w:w="6801" w:type="dxa"/>
          </w:tcPr>
          <w:p w14:paraId="081E18E9" w14:textId="77777777" w:rsidR="004549B4" w:rsidRPr="004F22D8" w:rsidRDefault="004549B4" w:rsidP="005D6A54">
            <w:pPr>
              <w:spacing w:line="276" w:lineRule="auto"/>
              <w:jc w:val="center"/>
              <w:rPr>
                <w:b/>
                <w:color w:val="000000" w:themeColor="text1"/>
                <w:szCs w:val="24"/>
                <w:lang w:val="en-US"/>
              </w:rPr>
            </w:pPr>
            <w:r w:rsidRPr="004F22D8">
              <w:rPr>
                <w:b/>
                <w:color w:val="000000" w:themeColor="text1"/>
                <w:szCs w:val="24"/>
              </w:rPr>
              <w:t xml:space="preserve">Κύριος δείκτης </w:t>
            </w:r>
          </w:p>
        </w:tc>
        <w:tc>
          <w:tcPr>
            <w:tcW w:w="1501" w:type="dxa"/>
          </w:tcPr>
          <w:p w14:paraId="05AE48C9" w14:textId="77777777" w:rsidR="004549B4" w:rsidRDefault="004549B4" w:rsidP="005D6A54">
            <w:pPr>
              <w:spacing w:line="276" w:lineRule="auto"/>
              <w:jc w:val="center"/>
              <w:rPr>
                <w:szCs w:val="24"/>
              </w:rPr>
            </w:pPr>
          </w:p>
        </w:tc>
      </w:tr>
      <w:tr w:rsidR="004549B4" w14:paraId="07D95754" w14:textId="77777777" w:rsidTr="007040E6">
        <w:trPr>
          <w:trHeight w:val="324"/>
        </w:trPr>
        <w:tc>
          <w:tcPr>
            <w:tcW w:w="6801" w:type="dxa"/>
          </w:tcPr>
          <w:p w14:paraId="30766DAD" w14:textId="09C04514" w:rsidR="004549B4" w:rsidRPr="000D263C" w:rsidRDefault="00C31D9B" w:rsidP="000D263C">
            <w:pPr>
              <w:spacing w:line="276" w:lineRule="auto"/>
              <w:jc w:val="center"/>
              <w:rPr>
                <w:b/>
                <w:szCs w:val="24"/>
                <w:lang w:val="en-US"/>
              </w:rPr>
            </w:pPr>
            <w:r w:rsidRPr="00C31D9B">
              <w:rPr>
                <w:b/>
                <w:color w:val="4472C4" w:themeColor="accent1"/>
                <w:szCs w:val="24"/>
              </w:rPr>
              <w:t>Δείκτης</w:t>
            </w:r>
            <w:r w:rsidRPr="000D263C">
              <w:rPr>
                <w:b/>
                <w:color w:val="4472C4" w:themeColor="accent1"/>
                <w:szCs w:val="24"/>
                <w:lang w:val="en-US"/>
              </w:rPr>
              <w:t xml:space="preserve"> </w:t>
            </w:r>
            <w:r w:rsidR="000D263C">
              <w:rPr>
                <w:b/>
                <w:color w:val="4472C4" w:themeColor="accent1"/>
                <w:szCs w:val="24"/>
              </w:rPr>
              <w:t>υλοποίησης</w:t>
            </w:r>
            <w:r w:rsidR="000D263C" w:rsidRPr="000D263C">
              <w:rPr>
                <w:b/>
                <w:color w:val="4472C4" w:themeColor="accent1"/>
                <w:szCs w:val="24"/>
                <w:lang w:val="en-US"/>
              </w:rPr>
              <w:t xml:space="preserve"> </w:t>
            </w:r>
            <w:r w:rsidR="000D263C">
              <w:rPr>
                <w:b/>
                <w:color w:val="4472C4" w:themeColor="accent1"/>
                <w:szCs w:val="24"/>
              </w:rPr>
              <w:t>προγράμματος</w:t>
            </w:r>
            <w:r w:rsidR="000D263C" w:rsidRPr="000D263C">
              <w:rPr>
                <w:b/>
                <w:color w:val="4472C4" w:themeColor="accent1"/>
                <w:szCs w:val="24"/>
                <w:lang w:val="en-US"/>
              </w:rPr>
              <w:t xml:space="preserve"> </w:t>
            </w:r>
            <w:r w:rsidR="000D263C">
              <w:rPr>
                <w:b/>
                <w:color w:val="4472C4" w:themeColor="accent1"/>
                <w:szCs w:val="24"/>
              </w:rPr>
              <w:t>συντήρησης</w:t>
            </w:r>
            <w:r w:rsidR="000D263C" w:rsidRPr="000D263C">
              <w:rPr>
                <w:b/>
                <w:color w:val="4472C4" w:themeColor="accent1"/>
                <w:szCs w:val="24"/>
                <w:lang w:val="en-US"/>
              </w:rPr>
              <w:t xml:space="preserve"> (Maintenance schedule completion effectiveness)</w:t>
            </w:r>
          </w:p>
        </w:tc>
        <w:tc>
          <w:tcPr>
            <w:tcW w:w="1501" w:type="dxa"/>
          </w:tcPr>
          <w:p w14:paraId="4A5A5E1D" w14:textId="77777777" w:rsidR="004549B4" w:rsidRDefault="004549B4" w:rsidP="005D6A54">
            <w:pPr>
              <w:spacing w:line="276" w:lineRule="auto"/>
              <w:jc w:val="center"/>
              <w:rPr>
                <w:szCs w:val="24"/>
              </w:rPr>
            </w:pPr>
            <w:r>
              <w:rPr>
                <w:szCs w:val="24"/>
              </w:rPr>
              <w:t>Αύξηση</w:t>
            </w:r>
          </w:p>
        </w:tc>
      </w:tr>
      <w:tr w:rsidR="004549B4" w14:paraId="736A92A2" w14:textId="77777777" w:rsidTr="007040E6">
        <w:trPr>
          <w:trHeight w:val="324"/>
        </w:trPr>
        <w:tc>
          <w:tcPr>
            <w:tcW w:w="6801" w:type="dxa"/>
          </w:tcPr>
          <w:p w14:paraId="37F7EE5C" w14:textId="77777777" w:rsidR="004549B4" w:rsidRDefault="004549B4" w:rsidP="005D6A54">
            <w:pPr>
              <w:spacing w:line="276" w:lineRule="auto"/>
              <w:jc w:val="center"/>
              <w:rPr>
                <w:szCs w:val="24"/>
              </w:rPr>
            </w:pPr>
          </w:p>
        </w:tc>
        <w:tc>
          <w:tcPr>
            <w:tcW w:w="1501" w:type="dxa"/>
          </w:tcPr>
          <w:p w14:paraId="3D8005C8" w14:textId="77777777" w:rsidR="004549B4" w:rsidRDefault="004549B4" w:rsidP="005D6A54">
            <w:pPr>
              <w:spacing w:line="276" w:lineRule="auto"/>
              <w:jc w:val="center"/>
              <w:rPr>
                <w:szCs w:val="24"/>
              </w:rPr>
            </w:pPr>
          </w:p>
        </w:tc>
      </w:tr>
      <w:tr w:rsidR="008B797F" w14:paraId="369B0754" w14:textId="77777777" w:rsidTr="007040E6">
        <w:tblPrEx>
          <w:tblLook w:val="04A0" w:firstRow="1" w:lastRow="0" w:firstColumn="1" w:lastColumn="0" w:noHBand="0" w:noVBand="1"/>
        </w:tblPrEx>
        <w:tc>
          <w:tcPr>
            <w:tcW w:w="6801" w:type="dxa"/>
          </w:tcPr>
          <w:p w14:paraId="5A884DE8" w14:textId="77777777" w:rsidR="004549B4" w:rsidRPr="004F22D8" w:rsidRDefault="004549B4" w:rsidP="005D6A54">
            <w:pPr>
              <w:spacing w:line="276" w:lineRule="auto"/>
              <w:jc w:val="center"/>
              <w:rPr>
                <w:b/>
                <w:szCs w:val="24"/>
              </w:rPr>
            </w:pPr>
            <w:r w:rsidRPr="004F22D8">
              <w:rPr>
                <w:b/>
                <w:szCs w:val="24"/>
              </w:rPr>
              <w:t>Δευτερεύοντες  δείκτες</w:t>
            </w:r>
          </w:p>
        </w:tc>
        <w:tc>
          <w:tcPr>
            <w:tcW w:w="1501" w:type="dxa"/>
          </w:tcPr>
          <w:p w14:paraId="3A219D44" w14:textId="77777777" w:rsidR="004549B4" w:rsidRDefault="004549B4" w:rsidP="005D6A54">
            <w:pPr>
              <w:spacing w:line="276" w:lineRule="auto"/>
              <w:jc w:val="center"/>
              <w:rPr>
                <w:szCs w:val="24"/>
              </w:rPr>
            </w:pPr>
          </w:p>
        </w:tc>
      </w:tr>
      <w:tr w:rsidR="008B797F" w14:paraId="1473246B" w14:textId="77777777" w:rsidTr="007040E6">
        <w:tblPrEx>
          <w:tblLook w:val="04A0" w:firstRow="1" w:lastRow="0" w:firstColumn="1" w:lastColumn="0" w:noHBand="0" w:noVBand="1"/>
        </w:tblPrEx>
        <w:tc>
          <w:tcPr>
            <w:tcW w:w="6801" w:type="dxa"/>
          </w:tcPr>
          <w:p w14:paraId="7475023F" w14:textId="459A7E0E" w:rsidR="004549B4" w:rsidRPr="00C31D9B" w:rsidRDefault="00C31D9B" w:rsidP="005D6A54">
            <w:pPr>
              <w:spacing w:line="276" w:lineRule="auto"/>
              <w:rPr>
                <w:szCs w:val="24"/>
                <w:lang w:val="en-US"/>
              </w:rPr>
            </w:pPr>
            <w:r>
              <w:rPr>
                <w:szCs w:val="24"/>
              </w:rPr>
              <w:t>Διαθεσιμότητ</w:t>
            </w:r>
            <w:r w:rsidR="003D5B77">
              <w:rPr>
                <w:szCs w:val="24"/>
              </w:rPr>
              <w:t>α</w:t>
            </w:r>
            <w:r>
              <w:rPr>
                <w:szCs w:val="24"/>
              </w:rPr>
              <w:t xml:space="preserve">  (</w:t>
            </w:r>
            <w:r>
              <w:rPr>
                <w:szCs w:val="24"/>
                <w:lang w:val="en-US"/>
              </w:rPr>
              <w:t>Availability)</w:t>
            </w:r>
          </w:p>
        </w:tc>
        <w:tc>
          <w:tcPr>
            <w:tcW w:w="1501" w:type="dxa"/>
          </w:tcPr>
          <w:p w14:paraId="47E417D5" w14:textId="15734E33" w:rsidR="004549B4" w:rsidRDefault="00C31D9B" w:rsidP="005D6A54">
            <w:pPr>
              <w:spacing w:line="276" w:lineRule="auto"/>
              <w:jc w:val="center"/>
              <w:rPr>
                <w:szCs w:val="24"/>
              </w:rPr>
            </w:pPr>
            <w:r>
              <w:rPr>
                <w:szCs w:val="24"/>
              </w:rPr>
              <w:t>Αύξηση</w:t>
            </w:r>
          </w:p>
        </w:tc>
      </w:tr>
      <w:tr w:rsidR="006E0FF2" w:rsidRPr="00365407" w14:paraId="2EE61859" w14:textId="77777777" w:rsidTr="007040E6">
        <w:tblPrEx>
          <w:tblLook w:val="04A0" w:firstRow="1" w:lastRow="0" w:firstColumn="1" w:lastColumn="0" w:noHBand="0" w:noVBand="1"/>
        </w:tblPrEx>
        <w:tc>
          <w:tcPr>
            <w:tcW w:w="6801" w:type="dxa"/>
          </w:tcPr>
          <w:p w14:paraId="4F0BC810" w14:textId="42F32167" w:rsidR="006E0FF2" w:rsidRDefault="006E0FF2" w:rsidP="005D6A54">
            <w:pPr>
              <w:spacing w:line="276" w:lineRule="auto"/>
              <w:rPr>
                <w:szCs w:val="24"/>
              </w:rPr>
            </w:pPr>
            <w:r>
              <w:rPr>
                <w:szCs w:val="24"/>
              </w:rPr>
              <w:t>Ποσοστό κρίσιμων εντολών προληπτικής συντήρησης που πραγματοποιήθηκαν εντός χρονοδιαγράμματος</w:t>
            </w:r>
          </w:p>
        </w:tc>
        <w:tc>
          <w:tcPr>
            <w:tcW w:w="1501" w:type="dxa"/>
          </w:tcPr>
          <w:p w14:paraId="1206EE06" w14:textId="3D914678" w:rsidR="006E0FF2" w:rsidRDefault="006E0FF2" w:rsidP="005D6A54">
            <w:pPr>
              <w:spacing w:line="276" w:lineRule="auto"/>
              <w:jc w:val="center"/>
              <w:rPr>
                <w:szCs w:val="24"/>
              </w:rPr>
            </w:pPr>
            <w:r>
              <w:rPr>
                <w:szCs w:val="24"/>
              </w:rPr>
              <w:t>Αύξηση</w:t>
            </w:r>
          </w:p>
        </w:tc>
      </w:tr>
      <w:tr w:rsidR="008B797F" w14:paraId="049421ED" w14:textId="77777777" w:rsidTr="007040E6">
        <w:tblPrEx>
          <w:tblLook w:val="04A0" w:firstRow="1" w:lastRow="0" w:firstColumn="1" w:lastColumn="0" w:noHBand="0" w:noVBand="1"/>
        </w:tblPrEx>
        <w:tc>
          <w:tcPr>
            <w:tcW w:w="6801" w:type="dxa"/>
          </w:tcPr>
          <w:p w14:paraId="48645604" w14:textId="60D4CB3A" w:rsidR="008B797F" w:rsidRDefault="008B797F" w:rsidP="005D6A54">
            <w:pPr>
              <w:spacing w:line="276" w:lineRule="auto"/>
              <w:rPr>
                <w:szCs w:val="24"/>
              </w:rPr>
            </w:pPr>
            <w:r>
              <w:rPr>
                <w:szCs w:val="24"/>
              </w:rPr>
              <w:t>Ποσοστό εργασιών προληπτικής συντήρησης που επιλύθηκαν πριν την ημερομηνία λήξης</w:t>
            </w:r>
          </w:p>
        </w:tc>
        <w:tc>
          <w:tcPr>
            <w:tcW w:w="1501" w:type="dxa"/>
          </w:tcPr>
          <w:p w14:paraId="4C44C05A" w14:textId="744CAA15" w:rsidR="008B797F" w:rsidRDefault="008B797F" w:rsidP="005D6A54">
            <w:pPr>
              <w:spacing w:line="276" w:lineRule="auto"/>
              <w:jc w:val="center"/>
              <w:rPr>
                <w:szCs w:val="24"/>
              </w:rPr>
            </w:pPr>
            <w:r w:rsidRPr="008B797F">
              <w:rPr>
                <w:sz w:val="18"/>
                <w:szCs w:val="24"/>
              </w:rPr>
              <w:t>&lt;&lt;</w:t>
            </w:r>
            <w:r>
              <w:rPr>
                <w:szCs w:val="24"/>
              </w:rPr>
              <w:t>Αύξηση</w:t>
            </w:r>
            <w:r w:rsidRPr="008B797F">
              <w:rPr>
                <w:sz w:val="16"/>
                <w:szCs w:val="24"/>
              </w:rPr>
              <w:t>&gt;&gt;</w:t>
            </w:r>
          </w:p>
        </w:tc>
      </w:tr>
      <w:tr w:rsidR="006E0FF2" w14:paraId="0C6D1C73" w14:textId="77777777" w:rsidTr="007040E6">
        <w:tblPrEx>
          <w:tblLook w:val="04A0" w:firstRow="1" w:lastRow="0" w:firstColumn="1" w:lastColumn="0" w:noHBand="0" w:noVBand="1"/>
        </w:tblPrEx>
        <w:tc>
          <w:tcPr>
            <w:tcW w:w="6801" w:type="dxa"/>
          </w:tcPr>
          <w:p w14:paraId="5D3B40F5" w14:textId="0454E8E3" w:rsidR="006E0FF2" w:rsidRDefault="006E0FF2" w:rsidP="005D6A54">
            <w:pPr>
              <w:spacing w:line="276" w:lineRule="auto"/>
              <w:rPr>
                <w:szCs w:val="24"/>
              </w:rPr>
            </w:pPr>
            <w:r>
              <w:rPr>
                <w:szCs w:val="24"/>
              </w:rPr>
              <w:t>Επιδιορθωτικές ενέργειες που επιλύσαν το πρόβλημα με την πρώτη παρέμβαση</w:t>
            </w:r>
          </w:p>
        </w:tc>
        <w:tc>
          <w:tcPr>
            <w:tcW w:w="1501" w:type="dxa"/>
          </w:tcPr>
          <w:p w14:paraId="4537E586" w14:textId="47E2DA10" w:rsidR="006E0FF2" w:rsidRDefault="006E0FF2" w:rsidP="005D6A54">
            <w:pPr>
              <w:spacing w:line="276" w:lineRule="auto"/>
              <w:jc w:val="center"/>
              <w:rPr>
                <w:szCs w:val="24"/>
              </w:rPr>
            </w:pPr>
            <w:r>
              <w:rPr>
                <w:szCs w:val="24"/>
              </w:rPr>
              <w:t>Αύξηση</w:t>
            </w:r>
          </w:p>
        </w:tc>
      </w:tr>
      <w:tr w:rsidR="008B797F" w14:paraId="1472280D" w14:textId="77777777" w:rsidTr="007040E6">
        <w:tblPrEx>
          <w:tblLook w:val="04A0" w:firstRow="1" w:lastRow="0" w:firstColumn="1" w:lastColumn="0" w:noHBand="0" w:noVBand="1"/>
        </w:tblPrEx>
        <w:tc>
          <w:tcPr>
            <w:tcW w:w="6801" w:type="dxa"/>
          </w:tcPr>
          <w:p w14:paraId="2048CEC7" w14:textId="612D75C0" w:rsidR="004549B4" w:rsidRPr="00C31D9B" w:rsidRDefault="00C31D9B" w:rsidP="005D6A54">
            <w:pPr>
              <w:spacing w:line="276" w:lineRule="auto"/>
              <w:rPr>
                <w:szCs w:val="24"/>
              </w:rPr>
            </w:pPr>
            <w:r>
              <w:rPr>
                <w:szCs w:val="24"/>
              </w:rPr>
              <w:t>Λόγος επιδιορθωτικής</w:t>
            </w:r>
            <w:r w:rsidRPr="00C31D9B">
              <w:rPr>
                <w:szCs w:val="24"/>
              </w:rPr>
              <w:t xml:space="preserve"> </w:t>
            </w:r>
            <w:r>
              <w:rPr>
                <w:szCs w:val="24"/>
              </w:rPr>
              <w:t xml:space="preserve"> (</w:t>
            </w:r>
            <w:r>
              <w:rPr>
                <w:szCs w:val="24"/>
                <w:lang w:val="en-US"/>
              </w:rPr>
              <w:t>CM</w:t>
            </w:r>
            <w:r>
              <w:rPr>
                <w:szCs w:val="24"/>
              </w:rPr>
              <w:t>) προς προληπτικής συντήρησης</w:t>
            </w:r>
            <w:r w:rsidRPr="00C31D9B">
              <w:rPr>
                <w:szCs w:val="24"/>
              </w:rPr>
              <w:t xml:space="preserve"> </w:t>
            </w:r>
            <w:r>
              <w:rPr>
                <w:szCs w:val="24"/>
              </w:rPr>
              <w:t>(PM)</w:t>
            </w:r>
          </w:p>
        </w:tc>
        <w:tc>
          <w:tcPr>
            <w:tcW w:w="1501" w:type="dxa"/>
          </w:tcPr>
          <w:p w14:paraId="24315AB9" w14:textId="53078F01" w:rsidR="004549B4" w:rsidRPr="00C31D9B" w:rsidRDefault="00C31D9B" w:rsidP="005D6A54">
            <w:pPr>
              <w:spacing w:line="276" w:lineRule="auto"/>
              <w:jc w:val="center"/>
              <w:rPr>
                <w:szCs w:val="24"/>
              </w:rPr>
            </w:pPr>
            <w:r>
              <w:rPr>
                <w:szCs w:val="24"/>
              </w:rPr>
              <w:t>Μείωση</w:t>
            </w:r>
          </w:p>
        </w:tc>
      </w:tr>
      <w:tr w:rsidR="001F3F53" w14:paraId="75EE395F" w14:textId="77777777" w:rsidTr="007040E6">
        <w:tblPrEx>
          <w:tblLook w:val="04A0" w:firstRow="1" w:lastRow="0" w:firstColumn="1" w:lastColumn="0" w:noHBand="0" w:noVBand="1"/>
        </w:tblPrEx>
        <w:tc>
          <w:tcPr>
            <w:tcW w:w="6801" w:type="dxa"/>
          </w:tcPr>
          <w:p w14:paraId="5C532332" w14:textId="4024E5F0" w:rsidR="001F3F53" w:rsidRDefault="001F3F53" w:rsidP="005D6A54">
            <w:pPr>
              <w:spacing w:line="276" w:lineRule="auto"/>
              <w:rPr>
                <w:szCs w:val="24"/>
              </w:rPr>
            </w:pPr>
            <w:r>
              <w:rPr>
                <w:szCs w:val="24"/>
              </w:rPr>
              <w:t>Χρόνος στάσης του εξοπλισμού εξαιτίας βλαβών</w:t>
            </w:r>
          </w:p>
        </w:tc>
        <w:tc>
          <w:tcPr>
            <w:tcW w:w="1501" w:type="dxa"/>
          </w:tcPr>
          <w:p w14:paraId="7C7A2BC6" w14:textId="2EB92526" w:rsidR="001F3F53" w:rsidRDefault="001F3F53" w:rsidP="005D6A54">
            <w:pPr>
              <w:spacing w:line="276" w:lineRule="auto"/>
              <w:jc w:val="center"/>
              <w:rPr>
                <w:szCs w:val="24"/>
              </w:rPr>
            </w:pPr>
            <w:r>
              <w:rPr>
                <w:szCs w:val="24"/>
              </w:rPr>
              <w:t>Μείωση</w:t>
            </w:r>
          </w:p>
        </w:tc>
      </w:tr>
      <w:tr w:rsidR="001F3F53" w14:paraId="0C80CC2B" w14:textId="77777777" w:rsidTr="007040E6">
        <w:tblPrEx>
          <w:tblLook w:val="04A0" w:firstRow="1" w:lastRow="0" w:firstColumn="1" w:lastColumn="0" w:noHBand="0" w:noVBand="1"/>
        </w:tblPrEx>
        <w:tc>
          <w:tcPr>
            <w:tcW w:w="6801" w:type="dxa"/>
          </w:tcPr>
          <w:p w14:paraId="113725AD" w14:textId="73DBC5E5" w:rsidR="001F3F53" w:rsidRDefault="000D263C" w:rsidP="005D6A54">
            <w:pPr>
              <w:spacing w:line="276" w:lineRule="auto"/>
              <w:rPr>
                <w:szCs w:val="24"/>
              </w:rPr>
            </w:pPr>
            <w:r w:rsidRPr="000D263C">
              <w:rPr>
                <w:szCs w:val="24"/>
              </w:rPr>
              <w:t>Δείκτης τήρησης προγράμματος</w:t>
            </w:r>
          </w:p>
        </w:tc>
        <w:tc>
          <w:tcPr>
            <w:tcW w:w="1501" w:type="dxa"/>
          </w:tcPr>
          <w:p w14:paraId="0BAD2568" w14:textId="7ABC898D" w:rsidR="001F3F53" w:rsidRDefault="001F3F53" w:rsidP="005D6A54">
            <w:pPr>
              <w:spacing w:line="276" w:lineRule="auto"/>
              <w:jc w:val="center"/>
              <w:rPr>
                <w:szCs w:val="24"/>
              </w:rPr>
            </w:pPr>
            <w:r>
              <w:rPr>
                <w:szCs w:val="24"/>
              </w:rPr>
              <w:t>Αύξηση</w:t>
            </w:r>
          </w:p>
        </w:tc>
      </w:tr>
      <w:tr w:rsidR="008B797F" w14:paraId="7EE0B683" w14:textId="77777777" w:rsidTr="007040E6">
        <w:tblPrEx>
          <w:tblLook w:val="04A0" w:firstRow="1" w:lastRow="0" w:firstColumn="1" w:lastColumn="0" w:noHBand="0" w:noVBand="1"/>
        </w:tblPrEx>
        <w:tc>
          <w:tcPr>
            <w:tcW w:w="6801" w:type="dxa"/>
          </w:tcPr>
          <w:p w14:paraId="7A774114" w14:textId="6A9B3F08" w:rsidR="001F3F53" w:rsidRPr="00FE7258" w:rsidRDefault="001F3F53" w:rsidP="005D6A54">
            <w:pPr>
              <w:spacing w:line="276" w:lineRule="auto"/>
              <w:rPr>
                <w:szCs w:val="24"/>
              </w:rPr>
            </w:pPr>
            <w:r>
              <w:rPr>
                <w:szCs w:val="24"/>
              </w:rPr>
              <w:t>Σύγκριση κόστους συντήρησης με κόστος αντικατάστασης εξοπλισμού</w:t>
            </w:r>
          </w:p>
        </w:tc>
        <w:tc>
          <w:tcPr>
            <w:tcW w:w="1501" w:type="dxa"/>
          </w:tcPr>
          <w:p w14:paraId="4C088B9C" w14:textId="6B856A74" w:rsidR="001F3F53" w:rsidRDefault="001F3F53" w:rsidP="005D6A54">
            <w:pPr>
              <w:spacing w:line="276" w:lineRule="auto"/>
              <w:jc w:val="center"/>
              <w:rPr>
                <w:szCs w:val="24"/>
              </w:rPr>
            </w:pPr>
            <w:r>
              <w:rPr>
                <w:szCs w:val="24"/>
              </w:rPr>
              <w:t>Κατά περίπτωση</w:t>
            </w:r>
          </w:p>
        </w:tc>
      </w:tr>
      <w:tr w:rsidR="008B797F" w14:paraId="68916ACA" w14:textId="77777777" w:rsidTr="007040E6">
        <w:tblPrEx>
          <w:tblLook w:val="04A0" w:firstRow="1" w:lastRow="0" w:firstColumn="1" w:lastColumn="0" w:noHBand="0" w:noVBand="1"/>
        </w:tblPrEx>
        <w:tc>
          <w:tcPr>
            <w:tcW w:w="6801" w:type="dxa"/>
          </w:tcPr>
          <w:p w14:paraId="0DC6AD70" w14:textId="78DD0A7C" w:rsidR="001F3F53" w:rsidRDefault="001F3F53" w:rsidP="005D6A54">
            <w:pPr>
              <w:spacing w:line="276" w:lineRule="auto"/>
              <w:rPr>
                <w:szCs w:val="24"/>
              </w:rPr>
            </w:pPr>
            <w:r>
              <w:rPr>
                <w:szCs w:val="24"/>
              </w:rPr>
              <w:t>Λόγος κόστους επιδιορθωτικής προς προληπτικής συντήρησης</w:t>
            </w:r>
          </w:p>
        </w:tc>
        <w:tc>
          <w:tcPr>
            <w:tcW w:w="1501" w:type="dxa"/>
          </w:tcPr>
          <w:p w14:paraId="19F86041" w14:textId="1B30CB91" w:rsidR="001F3F53" w:rsidRDefault="001F3F53" w:rsidP="005D6A54">
            <w:pPr>
              <w:spacing w:line="276" w:lineRule="auto"/>
              <w:jc w:val="center"/>
              <w:rPr>
                <w:szCs w:val="24"/>
              </w:rPr>
            </w:pPr>
            <w:r>
              <w:rPr>
                <w:szCs w:val="24"/>
              </w:rPr>
              <w:t>Μείωση</w:t>
            </w:r>
          </w:p>
        </w:tc>
      </w:tr>
      <w:tr w:rsidR="008B797F" w14:paraId="3D923E99" w14:textId="77777777" w:rsidTr="007040E6">
        <w:tblPrEx>
          <w:tblLook w:val="04A0" w:firstRow="1" w:lastRow="0" w:firstColumn="1" w:lastColumn="0" w:noHBand="0" w:noVBand="1"/>
        </w:tblPrEx>
        <w:tc>
          <w:tcPr>
            <w:tcW w:w="6801" w:type="dxa"/>
          </w:tcPr>
          <w:p w14:paraId="2DBAA4AC" w14:textId="11E111D6" w:rsidR="001F3F53" w:rsidRDefault="001F3F53" w:rsidP="005D6A54">
            <w:pPr>
              <w:spacing w:line="276" w:lineRule="auto"/>
              <w:rPr>
                <w:szCs w:val="24"/>
              </w:rPr>
            </w:pPr>
            <w:r>
              <w:rPr>
                <w:szCs w:val="24"/>
              </w:rPr>
              <w:t>Ποσοστό κόστους επιδιορθωτικής συντήρησης</w:t>
            </w:r>
          </w:p>
        </w:tc>
        <w:tc>
          <w:tcPr>
            <w:tcW w:w="1501" w:type="dxa"/>
          </w:tcPr>
          <w:p w14:paraId="6C4C136D" w14:textId="0275FA04" w:rsidR="001F3F53" w:rsidRDefault="001F3F53" w:rsidP="005D6A54">
            <w:pPr>
              <w:spacing w:line="276" w:lineRule="auto"/>
              <w:jc w:val="center"/>
              <w:rPr>
                <w:szCs w:val="24"/>
              </w:rPr>
            </w:pPr>
            <w:r>
              <w:rPr>
                <w:szCs w:val="24"/>
              </w:rPr>
              <w:t>Μείωση</w:t>
            </w:r>
          </w:p>
        </w:tc>
      </w:tr>
      <w:tr w:rsidR="008B797F" w14:paraId="3FED825D" w14:textId="77777777" w:rsidTr="007040E6">
        <w:tblPrEx>
          <w:tblLook w:val="04A0" w:firstRow="1" w:lastRow="0" w:firstColumn="1" w:lastColumn="0" w:noHBand="0" w:noVBand="1"/>
        </w:tblPrEx>
        <w:tc>
          <w:tcPr>
            <w:tcW w:w="6801" w:type="dxa"/>
          </w:tcPr>
          <w:p w14:paraId="2E78531E" w14:textId="7991C2CF" w:rsidR="001F3F53" w:rsidRDefault="001F3F53" w:rsidP="005D6A54">
            <w:pPr>
              <w:spacing w:line="276" w:lineRule="auto"/>
              <w:rPr>
                <w:szCs w:val="24"/>
              </w:rPr>
            </w:pPr>
            <w:r>
              <w:rPr>
                <w:szCs w:val="24"/>
              </w:rPr>
              <w:t>Χρόνος έκδοσης παραγγελίας</w:t>
            </w:r>
          </w:p>
        </w:tc>
        <w:tc>
          <w:tcPr>
            <w:tcW w:w="1501" w:type="dxa"/>
          </w:tcPr>
          <w:p w14:paraId="59197014" w14:textId="3361DE9E" w:rsidR="001F3F53" w:rsidRDefault="001F3F53" w:rsidP="005D6A54">
            <w:pPr>
              <w:spacing w:line="276" w:lineRule="auto"/>
              <w:jc w:val="center"/>
              <w:rPr>
                <w:szCs w:val="24"/>
              </w:rPr>
            </w:pPr>
            <w:r>
              <w:rPr>
                <w:szCs w:val="24"/>
              </w:rPr>
              <w:t>Μείωση</w:t>
            </w:r>
          </w:p>
        </w:tc>
      </w:tr>
      <w:tr w:rsidR="008B797F" w14:paraId="455ACEE1" w14:textId="77777777" w:rsidTr="007040E6">
        <w:tblPrEx>
          <w:tblLook w:val="04A0" w:firstRow="1" w:lastRow="0" w:firstColumn="1" w:lastColumn="0" w:noHBand="0" w:noVBand="1"/>
        </w:tblPrEx>
        <w:tc>
          <w:tcPr>
            <w:tcW w:w="6801" w:type="dxa"/>
          </w:tcPr>
          <w:p w14:paraId="15AEEE1F" w14:textId="6189D281" w:rsidR="001F3F53" w:rsidRDefault="001F3F53" w:rsidP="005D6A54">
            <w:pPr>
              <w:spacing w:line="276" w:lineRule="auto"/>
              <w:rPr>
                <w:szCs w:val="24"/>
              </w:rPr>
            </w:pPr>
            <w:r>
              <w:rPr>
                <w:szCs w:val="24"/>
              </w:rPr>
              <w:t xml:space="preserve">Μέσος χρόνος προμήθειας </w:t>
            </w:r>
          </w:p>
        </w:tc>
        <w:tc>
          <w:tcPr>
            <w:tcW w:w="1501" w:type="dxa"/>
          </w:tcPr>
          <w:p w14:paraId="72F1E7E9" w14:textId="7F5D952C" w:rsidR="001F3F53" w:rsidRDefault="001F3F53" w:rsidP="005D6A54">
            <w:pPr>
              <w:spacing w:line="276" w:lineRule="auto"/>
              <w:jc w:val="center"/>
              <w:rPr>
                <w:szCs w:val="24"/>
              </w:rPr>
            </w:pPr>
            <w:r>
              <w:rPr>
                <w:szCs w:val="24"/>
              </w:rPr>
              <w:t>Μείωση</w:t>
            </w:r>
          </w:p>
        </w:tc>
      </w:tr>
      <w:tr w:rsidR="008B797F" w14:paraId="3FB3A1C3" w14:textId="77777777" w:rsidTr="007040E6">
        <w:tblPrEx>
          <w:tblLook w:val="04A0" w:firstRow="1" w:lastRow="0" w:firstColumn="1" w:lastColumn="0" w:noHBand="0" w:noVBand="1"/>
        </w:tblPrEx>
        <w:tc>
          <w:tcPr>
            <w:tcW w:w="6801" w:type="dxa"/>
          </w:tcPr>
          <w:p w14:paraId="47BF63AE" w14:textId="1071F993" w:rsidR="001F3F53" w:rsidRDefault="001F3F53" w:rsidP="005D6A54">
            <w:pPr>
              <w:spacing w:line="276" w:lineRule="auto"/>
              <w:rPr>
                <w:szCs w:val="24"/>
              </w:rPr>
            </w:pPr>
            <w:r>
              <w:rPr>
                <w:szCs w:val="24"/>
              </w:rPr>
              <w:t xml:space="preserve">Ποσοστό </w:t>
            </w:r>
            <w:r w:rsidR="002C5C4B">
              <w:rPr>
                <w:szCs w:val="24"/>
              </w:rPr>
              <w:t>επειγουσών</w:t>
            </w:r>
            <w:r>
              <w:rPr>
                <w:szCs w:val="24"/>
              </w:rPr>
              <w:t xml:space="preserve"> αγορών </w:t>
            </w:r>
          </w:p>
        </w:tc>
        <w:tc>
          <w:tcPr>
            <w:tcW w:w="1501" w:type="dxa"/>
          </w:tcPr>
          <w:p w14:paraId="145FF12A" w14:textId="452A974F" w:rsidR="001F3F53" w:rsidRDefault="001F3F53" w:rsidP="005D6A54">
            <w:pPr>
              <w:spacing w:line="276" w:lineRule="auto"/>
              <w:jc w:val="center"/>
              <w:rPr>
                <w:szCs w:val="24"/>
              </w:rPr>
            </w:pPr>
            <w:r>
              <w:rPr>
                <w:szCs w:val="24"/>
              </w:rPr>
              <w:t>Μείωση</w:t>
            </w:r>
          </w:p>
        </w:tc>
      </w:tr>
      <w:tr w:rsidR="001F3F53" w14:paraId="1F71F1E3" w14:textId="77777777" w:rsidTr="007040E6">
        <w:tblPrEx>
          <w:tblLook w:val="04A0" w:firstRow="1" w:lastRow="0" w:firstColumn="1" w:lastColumn="0" w:noHBand="0" w:noVBand="1"/>
        </w:tblPrEx>
        <w:tc>
          <w:tcPr>
            <w:tcW w:w="6801" w:type="dxa"/>
          </w:tcPr>
          <w:p w14:paraId="695196F2" w14:textId="6655D6E6" w:rsidR="001F3F53" w:rsidRDefault="001F3F53" w:rsidP="005D6A54">
            <w:pPr>
              <w:spacing w:line="276" w:lineRule="auto"/>
              <w:rPr>
                <w:szCs w:val="24"/>
              </w:rPr>
            </w:pPr>
            <w:r>
              <w:rPr>
                <w:szCs w:val="24"/>
              </w:rPr>
              <w:t>Κρίσιμο απόθεμα ή απόθεμα ασφαλείας ανταλλακτικών</w:t>
            </w:r>
          </w:p>
        </w:tc>
        <w:tc>
          <w:tcPr>
            <w:tcW w:w="1501" w:type="dxa"/>
          </w:tcPr>
          <w:p w14:paraId="7A18AB56" w14:textId="0DFB8E64" w:rsidR="001F3F53" w:rsidRDefault="001F3F53" w:rsidP="005D6A54">
            <w:pPr>
              <w:spacing w:line="276" w:lineRule="auto"/>
              <w:jc w:val="center"/>
              <w:rPr>
                <w:szCs w:val="24"/>
              </w:rPr>
            </w:pPr>
            <w:r>
              <w:rPr>
                <w:szCs w:val="24"/>
              </w:rPr>
              <w:t>Μείωση</w:t>
            </w:r>
          </w:p>
        </w:tc>
      </w:tr>
      <w:tr w:rsidR="001F3F53" w14:paraId="64F1EEF2" w14:textId="77777777" w:rsidTr="007040E6">
        <w:tblPrEx>
          <w:tblLook w:val="04A0" w:firstRow="1" w:lastRow="0" w:firstColumn="1" w:lastColumn="0" w:noHBand="0" w:noVBand="1"/>
        </w:tblPrEx>
        <w:tc>
          <w:tcPr>
            <w:tcW w:w="6801" w:type="dxa"/>
          </w:tcPr>
          <w:p w14:paraId="71595DD0" w14:textId="296540D9" w:rsidR="001F3F53" w:rsidRDefault="001F3F53" w:rsidP="005D6A54">
            <w:pPr>
              <w:spacing w:line="276" w:lineRule="auto"/>
              <w:rPr>
                <w:szCs w:val="24"/>
              </w:rPr>
            </w:pPr>
            <w:r>
              <w:rPr>
                <w:szCs w:val="24"/>
              </w:rPr>
              <w:t>Αποδοτικότητα λογαριασμού υλικών για τις κρίσιμες δραστηριότητες</w:t>
            </w:r>
          </w:p>
        </w:tc>
        <w:tc>
          <w:tcPr>
            <w:tcW w:w="1501" w:type="dxa"/>
          </w:tcPr>
          <w:p w14:paraId="0C70F84A" w14:textId="2FD2BAAC" w:rsidR="001F3F53" w:rsidRDefault="001F3F53" w:rsidP="005D6A54">
            <w:pPr>
              <w:spacing w:line="276" w:lineRule="auto"/>
              <w:jc w:val="center"/>
              <w:rPr>
                <w:szCs w:val="24"/>
              </w:rPr>
            </w:pPr>
            <w:r>
              <w:rPr>
                <w:szCs w:val="24"/>
              </w:rPr>
              <w:t>Αύξηση</w:t>
            </w:r>
          </w:p>
        </w:tc>
      </w:tr>
    </w:tbl>
    <w:p w14:paraId="186E6A72" w14:textId="45345C32" w:rsidR="004549B4" w:rsidRDefault="004549B4" w:rsidP="005D6A54">
      <w:pPr>
        <w:spacing w:line="276" w:lineRule="auto"/>
      </w:pPr>
    </w:p>
    <w:p w14:paraId="0BB30E0B" w14:textId="4FAEC6E8" w:rsidR="00CE07D1" w:rsidRDefault="008241C2" w:rsidP="005D6A54">
      <w:pPr>
        <w:spacing w:line="276" w:lineRule="auto"/>
        <w:rPr>
          <w:sz w:val="20"/>
          <w:szCs w:val="20"/>
        </w:rPr>
      </w:pPr>
      <w:r w:rsidRPr="008241C2">
        <w:rPr>
          <w:sz w:val="20"/>
          <w:szCs w:val="20"/>
        </w:rPr>
        <w:t xml:space="preserve">Πίνακας </w:t>
      </w:r>
      <w:r w:rsidR="002741EB">
        <w:rPr>
          <w:sz w:val="20"/>
          <w:szCs w:val="20"/>
        </w:rPr>
        <w:t>5.3</w:t>
      </w:r>
      <w:r w:rsidRPr="008241C2">
        <w:rPr>
          <w:sz w:val="20"/>
          <w:szCs w:val="20"/>
        </w:rPr>
        <w:t xml:space="preserve">. Συσχέτιση και αλληλεπίδραση  των δευτερευόντων </w:t>
      </w:r>
      <w:r w:rsidRPr="008241C2">
        <w:rPr>
          <w:sz w:val="20"/>
          <w:szCs w:val="20"/>
          <w:lang w:val="en-US"/>
        </w:rPr>
        <w:t>KPI</w:t>
      </w:r>
      <w:r w:rsidRPr="008241C2">
        <w:rPr>
          <w:sz w:val="20"/>
          <w:szCs w:val="20"/>
        </w:rPr>
        <w:t xml:space="preserve">  στον κύριο δείκτη του δεύτερου  σεναρίου που αφορά την απόδοση</w:t>
      </w:r>
      <w:r w:rsidR="007209E0">
        <w:rPr>
          <w:sz w:val="20"/>
          <w:szCs w:val="20"/>
        </w:rPr>
        <w:t xml:space="preserve"> της</w:t>
      </w:r>
      <w:r w:rsidR="007209E0" w:rsidRPr="007209E0">
        <w:rPr>
          <w:rFonts w:ascii="Times New Roman" w:hAnsi="Times New Roman" w:cs="Times New Roman"/>
          <w:szCs w:val="28"/>
        </w:rPr>
        <w:t xml:space="preserve"> </w:t>
      </w:r>
      <w:r w:rsidR="007209E0" w:rsidRPr="007209E0">
        <w:rPr>
          <w:rFonts w:ascii="Times New Roman" w:hAnsi="Times New Roman" w:cs="Times New Roman"/>
          <w:sz w:val="20"/>
          <w:szCs w:val="20"/>
        </w:rPr>
        <w:t>εφαρμοζόμενης διοίκησης της συντήρησης</w:t>
      </w:r>
      <w:r w:rsidR="00C17963">
        <w:rPr>
          <w:sz w:val="20"/>
          <w:szCs w:val="20"/>
        </w:rPr>
        <w:t>.</w:t>
      </w:r>
    </w:p>
    <w:p w14:paraId="7F11A119" w14:textId="625E2EB8" w:rsidR="00CE5385" w:rsidRDefault="00CE5385" w:rsidP="005D6A54">
      <w:pPr>
        <w:spacing w:line="276" w:lineRule="auto"/>
        <w:rPr>
          <w:rStyle w:val="af8"/>
          <w:smallCaps w:val="0"/>
          <w:color w:val="auto"/>
          <w:sz w:val="20"/>
          <w:szCs w:val="20"/>
        </w:rPr>
      </w:pPr>
    </w:p>
    <w:p w14:paraId="523345C0" w14:textId="1407A8B9" w:rsidR="00CE5385" w:rsidRDefault="00CE5385" w:rsidP="005D6A54">
      <w:pPr>
        <w:spacing w:line="276" w:lineRule="auto"/>
        <w:rPr>
          <w:rStyle w:val="af8"/>
          <w:smallCaps w:val="0"/>
          <w:color w:val="auto"/>
          <w:sz w:val="20"/>
          <w:szCs w:val="20"/>
        </w:rPr>
      </w:pPr>
    </w:p>
    <w:p w14:paraId="04E0901C" w14:textId="4C2A1748" w:rsidR="00CE5385" w:rsidRDefault="00CE5385" w:rsidP="005D6A54">
      <w:pPr>
        <w:spacing w:line="276" w:lineRule="auto"/>
        <w:rPr>
          <w:rStyle w:val="af8"/>
          <w:smallCaps w:val="0"/>
          <w:color w:val="auto"/>
          <w:sz w:val="20"/>
          <w:szCs w:val="20"/>
        </w:rPr>
      </w:pPr>
    </w:p>
    <w:p w14:paraId="05CC11CE" w14:textId="00D3CDDA" w:rsidR="00391477" w:rsidRDefault="00391477" w:rsidP="005D6A54">
      <w:pPr>
        <w:spacing w:line="276" w:lineRule="auto"/>
        <w:rPr>
          <w:rStyle w:val="af8"/>
          <w:smallCaps w:val="0"/>
          <w:color w:val="auto"/>
          <w:sz w:val="20"/>
          <w:szCs w:val="20"/>
        </w:rPr>
      </w:pPr>
    </w:p>
    <w:p w14:paraId="588CD8A5" w14:textId="77777777" w:rsidR="00391477" w:rsidRDefault="00391477" w:rsidP="005D6A54">
      <w:pPr>
        <w:spacing w:line="276" w:lineRule="auto"/>
        <w:rPr>
          <w:rStyle w:val="af8"/>
          <w:smallCaps w:val="0"/>
          <w:color w:val="auto"/>
          <w:sz w:val="20"/>
          <w:szCs w:val="20"/>
        </w:rPr>
      </w:pPr>
    </w:p>
    <w:p w14:paraId="0271C143" w14:textId="610FE53B" w:rsidR="00CE5385" w:rsidRDefault="00CE5385" w:rsidP="005D6A54">
      <w:pPr>
        <w:spacing w:line="276" w:lineRule="auto"/>
        <w:rPr>
          <w:rStyle w:val="af8"/>
          <w:smallCaps w:val="0"/>
          <w:color w:val="auto"/>
          <w:sz w:val="20"/>
          <w:szCs w:val="20"/>
        </w:rPr>
      </w:pPr>
    </w:p>
    <w:p w14:paraId="64164709" w14:textId="14F7EB3D" w:rsidR="006943BE" w:rsidRDefault="007D652F" w:rsidP="009F5A17">
      <w:pPr>
        <w:spacing w:line="276" w:lineRule="auto"/>
        <w:jc w:val="both"/>
        <w:rPr>
          <w:rFonts w:ascii="Times New Roman" w:hAnsi="Times New Roman" w:cs="Times New Roman"/>
          <w:szCs w:val="24"/>
          <w:shd w:val="clear" w:color="auto" w:fill="F8F9FA"/>
        </w:rPr>
      </w:pPr>
      <w:r>
        <w:rPr>
          <w:rStyle w:val="af8"/>
          <w:smallCaps w:val="0"/>
          <w:color w:val="auto"/>
          <w:szCs w:val="20"/>
        </w:rPr>
        <w:t xml:space="preserve">Σαν </w:t>
      </w:r>
      <w:r w:rsidR="009F5A17">
        <w:rPr>
          <w:rStyle w:val="af8"/>
          <w:smallCaps w:val="0"/>
          <w:color w:val="auto"/>
          <w:szCs w:val="20"/>
        </w:rPr>
        <w:t>κύριο δείκτη αυτού του σεναρίου</w:t>
      </w:r>
      <w:r w:rsidR="00CA5336">
        <w:rPr>
          <w:rStyle w:val="af8"/>
          <w:smallCaps w:val="0"/>
          <w:color w:val="auto"/>
          <w:szCs w:val="20"/>
        </w:rPr>
        <w:t xml:space="preserve"> </w:t>
      </w:r>
      <w:r>
        <w:rPr>
          <w:rStyle w:val="af8"/>
          <w:smallCaps w:val="0"/>
          <w:color w:val="auto"/>
          <w:szCs w:val="20"/>
        </w:rPr>
        <w:t>επέλεξα</w:t>
      </w:r>
      <w:r w:rsidR="00CA5336">
        <w:rPr>
          <w:rStyle w:val="af8"/>
          <w:smallCaps w:val="0"/>
          <w:color w:val="auto"/>
          <w:szCs w:val="20"/>
        </w:rPr>
        <w:t xml:space="preserve"> </w:t>
      </w:r>
      <w:r>
        <w:rPr>
          <w:rStyle w:val="af8"/>
          <w:smallCaps w:val="0"/>
          <w:color w:val="auto"/>
          <w:szCs w:val="20"/>
        </w:rPr>
        <w:t>τ</w:t>
      </w:r>
      <w:r w:rsidR="00CA5336">
        <w:rPr>
          <w:rStyle w:val="af8"/>
          <w:smallCaps w:val="0"/>
          <w:color w:val="auto"/>
          <w:szCs w:val="20"/>
        </w:rPr>
        <w:t>ο δείκτη υλοποίησης προγράμματ</w:t>
      </w:r>
      <w:r w:rsidR="00AC3FB6">
        <w:rPr>
          <w:rStyle w:val="af8"/>
          <w:smallCaps w:val="0"/>
          <w:color w:val="auto"/>
          <w:szCs w:val="20"/>
        </w:rPr>
        <w:t>ος</w:t>
      </w:r>
      <w:r>
        <w:rPr>
          <w:rStyle w:val="af8"/>
          <w:smallCaps w:val="0"/>
          <w:color w:val="auto"/>
          <w:szCs w:val="20"/>
        </w:rPr>
        <w:t xml:space="preserve"> που</w:t>
      </w:r>
      <w:r w:rsidR="00AC3FB6">
        <w:rPr>
          <w:rStyle w:val="af8"/>
          <w:smallCaps w:val="0"/>
          <w:color w:val="auto"/>
          <w:szCs w:val="20"/>
        </w:rPr>
        <w:t xml:space="preserve"> μας</w:t>
      </w:r>
      <w:r w:rsidR="009F5A17">
        <w:rPr>
          <w:rStyle w:val="af8"/>
          <w:smallCaps w:val="0"/>
          <w:color w:val="auto"/>
          <w:szCs w:val="20"/>
        </w:rPr>
        <w:t xml:space="preserve"> </w:t>
      </w:r>
      <w:r w:rsidR="00766A9B" w:rsidRPr="00766A9B">
        <w:rPr>
          <w:rStyle w:val="af8"/>
          <w:smallCaps w:val="0"/>
          <w:color w:val="auto"/>
          <w:szCs w:val="20"/>
        </w:rPr>
        <w:t xml:space="preserve">παρουσιάζει την ακρίβεια του χρονικού σχεδιασμού για </w:t>
      </w:r>
      <w:r w:rsidR="00AC3FB6">
        <w:rPr>
          <w:rStyle w:val="af8"/>
          <w:smallCaps w:val="0"/>
          <w:color w:val="auto"/>
          <w:szCs w:val="20"/>
        </w:rPr>
        <w:t xml:space="preserve">τις </w:t>
      </w:r>
      <w:r w:rsidR="00766A9B" w:rsidRPr="00766A9B">
        <w:rPr>
          <w:rStyle w:val="af8"/>
          <w:smallCaps w:val="0"/>
          <w:color w:val="auto"/>
          <w:szCs w:val="20"/>
        </w:rPr>
        <w:t>εργασίε</w:t>
      </w:r>
      <w:r w:rsidR="00766A9B">
        <w:rPr>
          <w:rStyle w:val="af8"/>
          <w:smallCaps w:val="0"/>
          <w:color w:val="auto"/>
          <w:szCs w:val="20"/>
        </w:rPr>
        <w:t>ς.</w:t>
      </w:r>
      <w:r w:rsidR="00766A9B" w:rsidRPr="00766A9B">
        <w:rPr>
          <w:rStyle w:val="af8"/>
          <w:smallCaps w:val="0"/>
          <w:color w:val="auto"/>
          <w:szCs w:val="20"/>
        </w:rPr>
        <w:t xml:space="preserve"> Η σύγκριση των προγραμματισμένων</w:t>
      </w:r>
      <w:r>
        <w:rPr>
          <w:rStyle w:val="af8"/>
          <w:smallCaps w:val="0"/>
          <w:color w:val="auto"/>
          <w:szCs w:val="20"/>
        </w:rPr>
        <w:t xml:space="preserve"> ωρών σε σχέση</w:t>
      </w:r>
      <w:r w:rsidR="00766A9B" w:rsidRPr="00766A9B">
        <w:rPr>
          <w:rStyle w:val="af8"/>
          <w:smallCaps w:val="0"/>
          <w:color w:val="auto"/>
          <w:szCs w:val="20"/>
        </w:rPr>
        <w:t xml:space="preserve"> </w:t>
      </w:r>
      <w:r w:rsidR="00766A9B">
        <w:rPr>
          <w:rStyle w:val="af8"/>
          <w:smallCaps w:val="0"/>
          <w:color w:val="auto"/>
          <w:szCs w:val="20"/>
        </w:rPr>
        <w:t xml:space="preserve">με </w:t>
      </w:r>
      <w:r w:rsidR="00766A9B" w:rsidRPr="00766A9B">
        <w:rPr>
          <w:rStyle w:val="af8"/>
          <w:smallCaps w:val="0"/>
          <w:color w:val="auto"/>
          <w:szCs w:val="20"/>
        </w:rPr>
        <w:t>τη πραγματικ</w:t>
      </w:r>
      <w:r w:rsidR="00766A9B">
        <w:rPr>
          <w:rStyle w:val="af8"/>
          <w:smallCaps w:val="0"/>
          <w:color w:val="auto"/>
          <w:szCs w:val="20"/>
        </w:rPr>
        <w:t>ή</w:t>
      </w:r>
      <w:r w:rsidR="00766A9B" w:rsidRPr="00766A9B">
        <w:rPr>
          <w:rStyle w:val="af8"/>
          <w:smallCaps w:val="0"/>
          <w:color w:val="auto"/>
          <w:szCs w:val="20"/>
        </w:rPr>
        <w:t xml:space="preserve"> δαπανηρή ώρα είναι </w:t>
      </w:r>
      <w:r w:rsidR="00766A9B">
        <w:rPr>
          <w:rStyle w:val="af8"/>
          <w:smallCaps w:val="0"/>
          <w:color w:val="auto"/>
          <w:szCs w:val="20"/>
        </w:rPr>
        <w:t>ουσιώδης</w:t>
      </w:r>
      <w:r w:rsidR="00766A9B" w:rsidRPr="00766A9B">
        <w:rPr>
          <w:rStyle w:val="af8"/>
          <w:smallCaps w:val="0"/>
          <w:color w:val="auto"/>
          <w:szCs w:val="20"/>
        </w:rPr>
        <w:t xml:space="preserve"> για τη βελτίωση των δεξιοτήτων σχεδιασμού. Είναι απαραίτητο να υπολογίζεται ο χρόνος που απαιτείται για </w:t>
      </w:r>
      <w:r w:rsidR="00766A9B">
        <w:rPr>
          <w:rStyle w:val="af8"/>
          <w:smallCaps w:val="0"/>
          <w:color w:val="auto"/>
          <w:szCs w:val="20"/>
        </w:rPr>
        <w:t xml:space="preserve">τις τυπικές διαδικασίες </w:t>
      </w:r>
      <w:r w:rsidR="00766A9B" w:rsidRPr="00766A9B">
        <w:rPr>
          <w:rStyle w:val="af8"/>
          <w:smallCaps w:val="0"/>
          <w:color w:val="auto"/>
          <w:szCs w:val="20"/>
        </w:rPr>
        <w:t>που συνήθως αποτελούν σημαντικό μέρος οποι</w:t>
      </w:r>
      <w:r w:rsidR="00766A9B">
        <w:rPr>
          <w:rStyle w:val="af8"/>
          <w:smallCaps w:val="0"/>
          <w:color w:val="auto"/>
          <w:szCs w:val="20"/>
        </w:rPr>
        <w:t>ασδήποτε εργασίας.</w:t>
      </w:r>
      <w:r w:rsidR="00766A9B" w:rsidRPr="00766A9B">
        <w:rPr>
          <w:rStyle w:val="af8"/>
          <w:smallCaps w:val="0"/>
          <w:color w:val="auto"/>
          <w:szCs w:val="20"/>
        </w:rPr>
        <w:t xml:space="preserve"> Η παρακολούθηση της δυναμικής αυτής της παραμέτρου βοηθά στην κατανόηση της προόδου</w:t>
      </w:r>
      <w:r w:rsidR="00766A9B">
        <w:rPr>
          <w:rStyle w:val="af8"/>
          <w:smallCaps w:val="0"/>
          <w:color w:val="auto"/>
          <w:szCs w:val="20"/>
        </w:rPr>
        <w:t xml:space="preserve"> στην</w:t>
      </w:r>
      <w:r w:rsidR="009F5A17">
        <w:rPr>
          <w:rStyle w:val="af8"/>
          <w:smallCaps w:val="0"/>
          <w:color w:val="auto"/>
          <w:szCs w:val="20"/>
        </w:rPr>
        <w:t xml:space="preserve"> </w:t>
      </w:r>
      <w:r w:rsidR="00766A9B" w:rsidRPr="00766A9B">
        <w:rPr>
          <w:rStyle w:val="af8"/>
          <w:smallCaps w:val="0"/>
          <w:color w:val="auto"/>
          <w:szCs w:val="20"/>
        </w:rPr>
        <w:t>ακρίβεια</w:t>
      </w:r>
      <w:r w:rsidR="00766A9B">
        <w:rPr>
          <w:rStyle w:val="af8"/>
          <w:smallCaps w:val="0"/>
          <w:color w:val="auto"/>
          <w:szCs w:val="20"/>
        </w:rPr>
        <w:t xml:space="preserve"> της</w:t>
      </w:r>
      <w:r w:rsidR="00766A9B" w:rsidRPr="00766A9B">
        <w:rPr>
          <w:rStyle w:val="af8"/>
          <w:smallCaps w:val="0"/>
          <w:color w:val="auto"/>
          <w:szCs w:val="20"/>
        </w:rPr>
        <w:t xml:space="preserve"> εκτίμησης.</w:t>
      </w:r>
      <w:r w:rsidR="00AC3FB6">
        <w:rPr>
          <w:rStyle w:val="af8"/>
          <w:smallCaps w:val="0"/>
          <w:color w:val="auto"/>
          <w:szCs w:val="20"/>
        </w:rPr>
        <w:t xml:space="preserve"> </w:t>
      </w:r>
      <w:r>
        <w:rPr>
          <w:rStyle w:val="af8"/>
          <w:smallCaps w:val="0"/>
          <w:color w:val="auto"/>
          <w:szCs w:val="20"/>
        </w:rPr>
        <w:t>Όλοι οι δευτερεύοντες δείκτες που επέλεξα είναι άρρηκτα συνδεδεμένοι με τον κύριο δείκτη</w:t>
      </w:r>
      <w:r w:rsidR="006943BE">
        <w:rPr>
          <w:rStyle w:val="af8"/>
          <w:smallCaps w:val="0"/>
          <w:color w:val="auto"/>
          <w:szCs w:val="20"/>
        </w:rPr>
        <w:t>,</w:t>
      </w:r>
      <w:r>
        <w:rPr>
          <w:rStyle w:val="af8"/>
          <w:smallCaps w:val="0"/>
          <w:color w:val="auto"/>
          <w:szCs w:val="20"/>
        </w:rPr>
        <w:t xml:space="preserve"> καθώς αποτελούν σημείο αναφοράς για την ορθή αξιολόγηση του. </w:t>
      </w:r>
      <w:r w:rsidR="00982E37">
        <w:rPr>
          <w:rStyle w:val="af8"/>
          <w:smallCaps w:val="0"/>
          <w:color w:val="auto"/>
          <w:szCs w:val="20"/>
        </w:rPr>
        <w:t xml:space="preserve">Έτσι θα είμαστε σε θέση να δούμε αν οι εργασίες </w:t>
      </w:r>
      <w:r w:rsidR="00982E37" w:rsidRPr="00B16E4C">
        <w:rPr>
          <w:rFonts w:ascii="Times New Roman" w:hAnsi="Times New Roman" w:cs="Times New Roman"/>
          <w:szCs w:val="24"/>
          <w:shd w:val="clear" w:color="auto" w:fill="F8F9FA"/>
        </w:rPr>
        <w:t xml:space="preserve">εκτελούνται από εξειδικευμένους τεχνικούς, στον προγραμματισμένο χρόνο, </w:t>
      </w:r>
      <w:r w:rsidR="00982E37">
        <w:rPr>
          <w:rFonts w:ascii="Times New Roman" w:hAnsi="Times New Roman" w:cs="Times New Roman"/>
          <w:szCs w:val="24"/>
          <w:shd w:val="clear" w:color="auto" w:fill="F8F9FA"/>
        </w:rPr>
        <w:t xml:space="preserve">αν </w:t>
      </w:r>
      <w:r w:rsidR="00982E37" w:rsidRPr="00B16E4C">
        <w:rPr>
          <w:rFonts w:ascii="Times New Roman" w:hAnsi="Times New Roman" w:cs="Times New Roman"/>
          <w:szCs w:val="24"/>
          <w:shd w:val="clear" w:color="auto" w:fill="F8F9FA"/>
        </w:rPr>
        <w:t>ακολουθ</w:t>
      </w:r>
      <w:r w:rsidR="00982E37">
        <w:rPr>
          <w:rFonts w:ascii="Times New Roman" w:hAnsi="Times New Roman" w:cs="Times New Roman"/>
          <w:szCs w:val="24"/>
          <w:shd w:val="clear" w:color="auto" w:fill="F8F9FA"/>
        </w:rPr>
        <w:t>ούνται οι</w:t>
      </w:r>
      <w:r w:rsidR="00982E37" w:rsidRPr="00B16E4C">
        <w:rPr>
          <w:rFonts w:ascii="Times New Roman" w:hAnsi="Times New Roman" w:cs="Times New Roman"/>
          <w:szCs w:val="24"/>
          <w:shd w:val="clear" w:color="auto" w:fill="F8F9FA"/>
        </w:rPr>
        <w:t xml:space="preserve"> σωστές διαδικασίες και</w:t>
      </w:r>
      <w:r w:rsidR="00982E37">
        <w:rPr>
          <w:rFonts w:ascii="Times New Roman" w:hAnsi="Times New Roman" w:cs="Times New Roman"/>
          <w:szCs w:val="24"/>
          <w:shd w:val="clear" w:color="auto" w:fill="F8F9FA"/>
        </w:rPr>
        <w:t xml:space="preserve"> αν </w:t>
      </w:r>
      <w:r w:rsidR="00982E37" w:rsidRPr="00B16E4C">
        <w:rPr>
          <w:rFonts w:ascii="Times New Roman" w:hAnsi="Times New Roman" w:cs="Times New Roman"/>
          <w:szCs w:val="24"/>
          <w:shd w:val="clear" w:color="auto" w:fill="F8F9FA"/>
        </w:rPr>
        <w:t xml:space="preserve"> χρησιμοπο</w:t>
      </w:r>
      <w:r w:rsidR="00982E37">
        <w:rPr>
          <w:rFonts w:ascii="Times New Roman" w:hAnsi="Times New Roman" w:cs="Times New Roman"/>
          <w:szCs w:val="24"/>
          <w:shd w:val="clear" w:color="auto" w:fill="F8F9FA"/>
        </w:rPr>
        <w:t>ιούνται</w:t>
      </w:r>
      <w:r w:rsidR="00982E37" w:rsidRPr="00B16E4C">
        <w:rPr>
          <w:rFonts w:ascii="Times New Roman" w:hAnsi="Times New Roman" w:cs="Times New Roman"/>
          <w:szCs w:val="24"/>
          <w:shd w:val="clear" w:color="auto" w:fill="F8F9FA"/>
        </w:rPr>
        <w:t xml:space="preserve"> τα κατάλληλα εργαλεία</w:t>
      </w:r>
      <w:r w:rsidR="00982E37">
        <w:rPr>
          <w:rFonts w:ascii="Times New Roman" w:hAnsi="Times New Roman" w:cs="Times New Roman"/>
          <w:szCs w:val="24"/>
          <w:shd w:val="clear" w:color="auto" w:fill="F8F9FA"/>
        </w:rPr>
        <w:t xml:space="preserve">. Με τα </w:t>
      </w:r>
      <w:r w:rsidR="006943BE">
        <w:rPr>
          <w:rFonts w:ascii="Times New Roman" w:hAnsi="Times New Roman" w:cs="Times New Roman"/>
          <w:szCs w:val="24"/>
          <w:shd w:val="clear" w:color="auto" w:fill="F8F9FA"/>
        </w:rPr>
        <w:t>αποτελέσματα</w:t>
      </w:r>
      <w:r w:rsidR="00982E37">
        <w:rPr>
          <w:rFonts w:ascii="Times New Roman" w:hAnsi="Times New Roman" w:cs="Times New Roman"/>
          <w:szCs w:val="24"/>
          <w:shd w:val="clear" w:color="auto" w:fill="F8F9FA"/>
        </w:rPr>
        <w:t xml:space="preserve"> αυτής της ανάλυσης μπορούμε να  </w:t>
      </w:r>
      <w:r w:rsidR="00982E37" w:rsidRPr="00B16E4C">
        <w:rPr>
          <w:rFonts w:ascii="Times New Roman" w:hAnsi="Times New Roman" w:cs="Times New Roman"/>
          <w:szCs w:val="24"/>
          <w:shd w:val="clear" w:color="auto" w:fill="F8F9FA"/>
        </w:rPr>
        <w:t xml:space="preserve">φτάσουμε σε ένα σύστημα διαχείρισης συντήρησης που </w:t>
      </w:r>
      <w:r w:rsidR="00982E37">
        <w:rPr>
          <w:rFonts w:ascii="Times New Roman" w:hAnsi="Times New Roman" w:cs="Times New Roman"/>
          <w:szCs w:val="24"/>
          <w:shd w:val="clear" w:color="auto" w:fill="F8F9FA"/>
        </w:rPr>
        <w:t xml:space="preserve">θα </w:t>
      </w:r>
      <w:r w:rsidR="00982E37" w:rsidRPr="00B16E4C">
        <w:rPr>
          <w:rFonts w:ascii="Times New Roman" w:hAnsi="Times New Roman" w:cs="Times New Roman"/>
          <w:szCs w:val="24"/>
          <w:shd w:val="clear" w:color="auto" w:fill="F8F9FA"/>
        </w:rPr>
        <w:t xml:space="preserve">βελτιώνεται συνεχώς και </w:t>
      </w:r>
      <w:r w:rsidR="00982E37">
        <w:rPr>
          <w:rFonts w:ascii="Times New Roman" w:hAnsi="Times New Roman" w:cs="Times New Roman"/>
          <w:szCs w:val="24"/>
          <w:shd w:val="clear" w:color="auto" w:fill="F8F9FA"/>
        </w:rPr>
        <w:t>θα</w:t>
      </w:r>
      <w:r w:rsidR="00982E37" w:rsidRPr="00B16E4C">
        <w:rPr>
          <w:rFonts w:ascii="Times New Roman" w:hAnsi="Times New Roman" w:cs="Times New Roman"/>
          <w:szCs w:val="24"/>
          <w:shd w:val="clear" w:color="auto" w:fill="F8F9FA"/>
        </w:rPr>
        <w:t xml:space="preserve"> προσαρμόζεται αυτόματα σε νέους και μεταβαλλόμενους στόχους </w:t>
      </w:r>
      <w:r w:rsidR="00982E37">
        <w:rPr>
          <w:rFonts w:ascii="Times New Roman" w:hAnsi="Times New Roman" w:cs="Times New Roman"/>
          <w:szCs w:val="24"/>
          <w:shd w:val="clear" w:color="auto" w:fill="F8F9FA"/>
        </w:rPr>
        <w:t>που θέτει η ομάδα διοίκησης.</w:t>
      </w:r>
      <w:r w:rsidR="006943BE">
        <w:rPr>
          <w:rFonts w:ascii="Times New Roman" w:hAnsi="Times New Roman" w:cs="Times New Roman"/>
          <w:szCs w:val="24"/>
          <w:shd w:val="clear" w:color="auto" w:fill="F8F9FA"/>
        </w:rPr>
        <w:t xml:space="preserve"> </w:t>
      </w:r>
    </w:p>
    <w:p w14:paraId="5826527B" w14:textId="77777777" w:rsidR="001478CF" w:rsidRDefault="001478CF" w:rsidP="009F5A17">
      <w:pPr>
        <w:spacing w:line="276" w:lineRule="auto"/>
        <w:jc w:val="both"/>
        <w:rPr>
          <w:rFonts w:ascii="Times New Roman" w:hAnsi="Times New Roman" w:cs="Times New Roman"/>
          <w:szCs w:val="24"/>
          <w:shd w:val="clear" w:color="auto" w:fill="F8F9FA"/>
        </w:rPr>
      </w:pPr>
    </w:p>
    <w:p w14:paraId="4BCCF7E4" w14:textId="708A6D6E" w:rsidR="00391477" w:rsidRDefault="001478CF" w:rsidP="001478CF">
      <w:pPr>
        <w:pStyle w:val="2"/>
        <w:numPr>
          <w:ilvl w:val="0"/>
          <w:numId w:val="0"/>
        </w:numPr>
        <w:rPr>
          <w:rFonts w:asciiTheme="minorHAnsi" w:hAnsiTheme="minorHAnsi" w:cstheme="minorHAnsi"/>
          <w:sz w:val="24"/>
          <w:szCs w:val="24"/>
          <w:shd w:val="clear" w:color="auto" w:fill="F8F9FA"/>
        </w:rPr>
      </w:pPr>
      <w:r w:rsidRPr="00B32AFA">
        <w:rPr>
          <w:rFonts w:asciiTheme="minorHAnsi" w:hAnsiTheme="minorHAnsi" w:cstheme="minorHAnsi"/>
          <w:sz w:val="24"/>
          <w:szCs w:val="24"/>
          <w:shd w:val="clear" w:color="auto" w:fill="F8F9FA"/>
        </w:rPr>
        <w:t>5.5.3</w:t>
      </w:r>
      <w:r>
        <w:rPr>
          <w:rFonts w:asciiTheme="minorHAnsi" w:hAnsiTheme="minorHAnsi" w:cstheme="minorHAnsi"/>
          <w:sz w:val="24"/>
          <w:szCs w:val="24"/>
          <w:shd w:val="clear" w:color="auto" w:fill="F8F9FA"/>
        </w:rPr>
        <w:t xml:space="preserve"> Ενέργειες για την επίτευξη των ορίων που έχουν τεθεί σα στόχος </w:t>
      </w:r>
    </w:p>
    <w:p w14:paraId="31E3372F" w14:textId="77777777" w:rsidR="001478CF" w:rsidRPr="00B32AFA" w:rsidRDefault="001478CF" w:rsidP="00B32AFA"/>
    <w:p w14:paraId="7E07C52D" w14:textId="5B8EEFD9" w:rsidR="00391477" w:rsidRPr="00B32AFA" w:rsidRDefault="00391477" w:rsidP="00391477">
      <w:pPr>
        <w:jc w:val="both"/>
        <w:rPr>
          <w:rStyle w:val="y2iqfc"/>
          <w:rFonts w:cstheme="minorHAnsi"/>
          <w:szCs w:val="24"/>
        </w:rPr>
      </w:pPr>
      <w:r w:rsidRPr="00B32AFA">
        <w:t xml:space="preserve">Για να μπορέσουμε να φτάσουμε στα επιθυμητά όρια που έχουμε θέσει σαν στόχο, η μέτρηση του κάθε δείκτη θα πρέπει να γίνεται σε τακτά χρονικά διαστήματα, (ούτε πολύ μικρό, γιατί δεν θα είχαμε αρκετές πληροφορίες, αλλά ούτε πολύ μεγάλο και να προκύψει ασάφεια)  ώστε να μπορούμε να έχουμε μια πλήρη εικόνα. </w:t>
      </w:r>
      <w:r w:rsidRPr="00B32AFA">
        <w:rPr>
          <w:rStyle w:val="y2iqfc"/>
          <w:rFonts w:cstheme="minorHAnsi"/>
          <w:szCs w:val="24"/>
        </w:rPr>
        <w:t>Ανεξάρτητα από τη συλλογή δεδομένων, η συχνότητα του υπολογισμού θα μπορούσε να είναι προκαθορισμένη (για παράδειγμα, είναι δυνατή η αξιολόγηση ενός τριμηνιαίου δείκτη με μηνιαία δεδομένα που συλλέγονται).</w:t>
      </w:r>
    </w:p>
    <w:p w14:paraId="0B244F7B" w14:textId="77777777" w:rsidR="00391477" w:rsidRPr="00B32AFA" w:rsidRDefault="00391477" w:rsidP="00391477">
      <w:pPr>
        <w:jc w:val="both"/>
        <w:rPr>
          <w:rStyle w:val="y2iqfc"/>
          <w:rFonts w:cstheme="minorHAnsi"/>
          <w:szCs w:val="24"/>
        </w:rPr>
      </w:pPr>
      <w:r w:rsidRPr="00B32AFA">
        <w:rPr>
          <w:rStyle w:val="y2iqfc"/>
          <w:rFonts w:cstheme="minorHAnsi"/>
          <w:szCs w:val="24"/>
        </w:rPr>
        <w:t>Η συχνότητα συλλογής δεδομένων προσαρμόζεται στα εξής:</w:t>
      </w:r>
    </w:p>
    <w:p w14:paraId="0B09C62D" w14:textId="77777777" w:rsidR="00391477" w:rsidRPr="00B32AFA" w:rsidRDefault="00391477" w:rsidP="00391477">
      <w:pPr>
        <w:pStyle w:val="-HTML"/>
        <w:numPr>
          <w:ilvl w:val="0"/>
          <w:numId w:val="53"/>
        </w:numPr>
        <w:shd w:val="clear" w:color="auto" w:fill="F8F9FA"/>
        <w:spacing w:line="276" w:lineRule="auto"/>
        <w:jc w:val="both"/>
        <w:rPr>
          <w:rStyle w:val="y2iqfc"/>
          <w:rFonts w:asciiTheme="minorHAnsi" w:hAnsiTheme="minorHAnsi" w:cstheme="minorHAnsi"/>
          <w:sz w:val="24"/>
          <w:szCs w:val="24"/>
        </w:rPr>
      </w:pPr>
      <w:r w:rsidRPr="00B32AFA">
        <w:rPr>
          <w:rStyle w:val="y2iqfc"/>
          <w:rFonts w:asciiTheme="minorHAnsi" w:hAnsiTheme="minorHAnsi" w:cstheme="minorHAnsi"/>
          <w:sz w:val="24"/>
          <w:szCs w:val="24"/>
        </w:rPr>
        <w:t>Διαθεσιμότητα και χρονική καθυστέρηση των σχετικών δεδομένων.</w:t>
      </w:r>
    </w:p>
    <w:p w14:paraId="1104716F" w14:textId="77777777" w:rsidR="00391477" w:rsidRPr="00B32AFA" w:rsidRDefault="00391477" w:rsidP="00391477">
      <w:pPr>
        <w:pStyle w:val="-HTML"/>
        <w:numPr>
          <w:ilvl w:val="0"/>
          <w:numId w:val="54"/>
        </w:numPr>
        <w:shd w:val="clear" w:color="auto" w:fill="F8F9FA"/>
        <w:spacing w:line="276" w:lineRule="auto"/>
        <w:jc w:val="both"/>
        <w:rPr>
          <w:rStyle w:val="y2iqfc"/>
          <w:rFonts w:asciiTheme="minorHAnsi" w:hAnsiTheme="minorHAnsi" w:cstheme="minorHAnsi"/>
          <w:sz w:val="24"/>
          <w:szCs w:val="24"/>
        </w:rPr>
      </w:pPr>
      <w:r w:rsidRPr="00B32AFA">
        <w:rPr>
          <w:rStyle w:val="y2iqfc"/>
          <w:rFonts w:asciiTheme="minorHAnsi" w:hAnsiTheme="minorHAnsi" w:cstheme="minorHAnsi"/>
          <w:sz w:val="24"/>
          <w:szCs w:val="24"/>
        </w:rPr>
        <w:t xml:space="preserve">Αλλαγές με την πάροδο του χρόνου (κλίση, εποχικότητα κ.λπ.) της </w:t>
      </w:r>
      <w:proofErr w:type="spellStart"/>
      <w:r w:rsidRPr="00B32AFA">
        <w:rPr>
          <w:rStyle w:val="y2iqfc"/>
          <w:rFonts w:asciiTheme="minorHAnsi" w:hAnsiTheme="minorHAnsi" w:cstheme="minorHAnsi"/>
          <w:sz w:val="24"/>
          <w:szCs w:val="24"/>
        </w:rPr>
        <w:t>μετρηθείσας</w:t>
      </w:r>
      <w:proofErr w:type="spellEnd"/>
      <w:r w:rsidRPr="00B32AFA">
        <w:rPr>
          <w:rStyle w:val="y2iqfc"/>
          <w:rFonts w:asciiTheme="minorHAnsi" w:hAnsiTheme="minorHAnsi" w:cstheme="minorHAnsi"/>
          <w:sz w:val="24"/>
          <w:szCs w:val="24"/>
        </w:rPr>
        <w:t xml:space="preserve"> απόδοσης.</w:t>
      </w:r>
    </w:p>
    <w:p w14:paraId="728074EE" w14:textId="77777777" w:rsidR="00391477" w:rsidRPr="00B32AFA" w:rsidRDefault="00391477" w:rsidP="00391477">
      <w:pPr>
        <w:pStyle w:val="-HTML"/>
        <w:numPr>
          <w:ilvl w:val="0"/>
          <w:numId w:val="54"/>
        </w:numPr>
        <w:shd w:val="clear" w:color="auto" w:fill="F8F9FA"/>
        <w:spacing w:line="276" w:lineRule="auto"/>
        <w:jc w:val="both"/>
        <w:rPr>
          <w:rStyle w:val="y2iqfc"/>
          <w:rFonts w:asciiTheme="minorHAnsi" w:hAnsiTheme="minorHAnsi" w:cstheme="minorHAnsi"/>
          <w:sz w:val="24"/>
          <w:szCs w:val="24"/>
        </w:rPr>
      </w:pPr>
      <w:r w:rsidRPr="00B32AFA">
        <w:rPr>
          <w:rStyle w:val="y2iqfc"/>
          <w:rFonts w:asciiTheme="minorHAnsi" w:hAnsiTheme="minorHAnsi" w:cstheme="minorHAnsi"/>
          <w:sz w:val="24"/>
          <w:szCs w:val="24"/>
        </w:rPr>
        <w:t>Αντιδραστικότητα του συστήματος στις ενέργειες που αναλαμβάνονται.</w:t>
      </w:r>
    </w:p>
    <w:p w14:paraId="4512C4D9" w14:textId="77777777" w:rsidR="00391477" w:rsidRPr="00B32AFA" w:rsidRDefault="00391477" w:rsidP="00391477">
      <w:pPr>
        <w:pStyle w:val="-HTML"/>
        <w:shd w:val="clear" w:color="auto" w:fill="F8F9FA"/>
        <w:spacing w:line="276" w:lineRule="auto"/>
        <w:jc w:val="both"/>
        <w:rPr>
          <w:rFonts w:asciiTheme="minorHAnsi" w:hAnsiTheme="minorHAnsi" w:cstheme="minorHAnsi"/>
          <w:sz w:val="24"/>
          <w:szCs w:val="24"/>
        </w:rPr>
      </w:pPr>
      <w:r w:rsidRPr="00B32AFA">
        <w:rPr>
          <w:rFonts w:asciiTheme="minorHAnsi" w:hAnsiTheme="minorHAnsi" w:cstheme="minorHAnsi"/>
          <w:sz w:val="24"/>
          <w:szCs w:val="24"/>
        </w:rPr>
        <w:t>Η συχνότητα μέτρησης πρέπει να είναι σύμφωνη με τη συχνότητα αναφοράς. Εάν δεν είναι, τα δεδομένα ενδέχεται να χάσουν τη συνάφεια τους. Για παράδειγμα, εάν συλλεχθούν δεδομένα για τη διαθεσιμότητα ενός οπτικού διαχωριστή το καλοκαίρι και τα αποτελέσματα της ανάλυσης αναφερθούν το χειμώνα, τότε τα ευρήματα δεν είναι ρεαλιστικά, καθώς πέρασαν έξι μήνες από τη συλλογή τους.</w:t>
      </w:r>
    </w:p>
    <w:p w14:paraId="7C16925E" w14:textId="77777777" w:rsidR="00391477" w:rsidRPr="001478CF" w:rsidRDefault="00391477" w:rsidP="00391477">
      <w:pPr>
        <w:spacing w:line="276" w:lineRule="auto"/>
        <w:jc w:val="both"/>
        <w:rPr>
          <w:szCs w:val="24"/>
        </w:rPr>
      </w:pPr>
      <w:r w:rsidRPr="00B32AFA">
        <w:rPr>
          <w:szCs w:val="24"/>
        </w:rPr>
        <w:t>Στην περίπτωση που δεν καταφέρουμε να φτάσουμε στα αποδεκτά όρια  που έχουν τεθεί ως στόχος, θα πρέπει να εξεταστούν  από την αρχή οι παράγοντες που επηρεάζουν τον κάθε δείκτη ξεχωριστά.</w:t>
      </w:r>
      <w:r w:rsidRPr="001478CF">
        <w:rPr>
          <w:szCs w:val="24"/>
        </w:rPr>
        <w:t xml:space="preserve"> </w:t>
      </w:r>
    </w:p>
    <w:p w14:paraId="3CF18814" w14:textId="32000DE8" w:rsidR="00E231F2" w:rsidRDefault="00391477" w:rsidP="009F5A17">
      <w:pPr>
        <w:spacing w:line="276" w:lineRule="auto"/>
        <w:jc w:val="both"/>
        <w:rPr>
          <w:szCs w:val="24"/>
        </w:rPr>
      </w:pPr>
      <w:r w:rsidRPr="001478CF">
        <w:rPr>
          <w:szCs w:val="24"/>
        </w:rPr>
        <w:lastRenderedPageBreak/>
        <w:t xml:space="preserve">Παραδείγματος χάριν, αν ο προς εξέταση δείκτης είναι ο δείκτης  παραγωγικού χρόνου συντήρησης ( </w:t>
      </w:r>
      <w:proofErr w:type="spellStart"/>
      <w:r w:rsidRPr="001478CF">
        <w:rPr>
          <w:szCs w:val="24"/>
        </w:rPr>
        <w:t>Wrench</w:t>
      </w:r>
      <w:proofErr w:type="spellEnd"/>
      <w:r w:rsidRPr="001478CF">
        <w:rPr>
          <w:szCs w:val="24"/>
        </w:rPr>
        <w:t xml:space="preserve"> </w:t>
      </w:r>
      <w:proofErr w:type="spellStart"/>
      <w:r w:rsidRPr="001478CF">
        <w:rPr>
          <w:szCs w:val="24"/>
        </w:rPr>
        <w:t>time</w:t>
      </w:r>
      <w:proofErr w:type="spellEnd"/>
      <w:r w:rsidRPr="001478CF">
        <w:rPr>
          <w:szCs w:val="24"/>
        </w:rPr>
        <w:t xml:space="preserve"> </w:t>
      </w:r>
      <w:proofErr w:type="spellStart"/>
      <w:r w:rsidRPr="001478CF">
        <w:rPr>
          <w:szCs w:val="24"/>
        </w:rPr>
        <w:t>vs</w:t>
      </w:r>
      <w:proofErr w:type="spellEnd"/>
      <w:r w:rsidRPr="001478CF">
        <w:rPr>
          <w:szCs w:val="24"/>
        </w:rPr>
        <w:t xml:space="preserve"> </w:t>
      </w:r>
      <w:proofErr w:type="spellStart"/>
      <w:r w:rsidRPr="001478CF">
        <w:rPr>
          <w:szCs w:val="24"/>
        </w:rPr>
        <w:t>Supporting</w:t>
      </w:r>
      <w:proofErr w:type="spellEnd"/>
      <w:r w:rsidRPr="001478CF">
        <w:rPr>
          <w:szCs w:val="24"/>
        </w:rPr>
        <w:t xml:space="preserve"> </w:t>
      </w:r>
      <w:proofErr w:type="spellStart"/>
      <w:r w:rsidRPr="001478CF">
        <w:rPr>
          <w:szCs w:val="24"/>
        </w:rPr>
        <w:t>activities</w:t>
      </w:r>
      <w:proofErr w:type="spellEnd"/>
      <w:r w:rsidRPr="001478CF">
        <w:rPr>
          <w:szCs w:val="24"/>
        </w:rPr>
        <w:t>) και υπάρχει μεγάλη απόκλιση από τα αποδεκτά όρια της τιμής του δείκτη τότε θα πρέπει να εξετάσουμε κατά κύριο λόγο το χρόνο που καταναλώθηκε στις βοηθητικές δραστηριότητες. Μ ’αυτό τον τρόπο θα διαπιστωθεί ποια ακριβώς βοηθητική δραστηριότητα  ευθύνεται  για την αύξηση του χρόνου και κατ’ επέκταση στον προσδιορισμό του λόγου για τον οποίο επήλθε η απόκλιση από την επιθυμητή τιμή.</w:t>
      </w:r>
    </w:p>
    <w:p w14:paraId="1294CE2B" w14:textId="71B5F733" w:rsidR="00CE5385" w:rsidRDefault="00CE5385" w:rsidP="005D6A54">
      <w:pPr>
        <w:spacing w:line="276" w:lineRule="auto"/>
        <w:rPr>
          <w:rStyle w:val="af8"/>
          <w:smallCaps w:val="0"/>
          <w:color w:val="auto"/>
          <w:sz w:val="20"/>
          <w:szCs w:val="20"/>
        </w:rPr>
      </w:pPr>
    </w:p>
    <w:p w14:paraId="6CD9467A" w14:textId="6671A656" w:rsidR="00CE5385" w:rsidRDefault="00CE5385" w:rsidP="005D6A54">
      <w:pPr>
        <w:spacing w:line="276" w:lineRule="auto"/>
        <w:rPr>
          <w:rStyle w:val="af8"/>
          <w:smallCaps w:val="0"/>
          <w:color w:val="auto"/>
          <w:sz w:val="20"/>
          <w:szCs w:val="20"/>
        </w:rPr>
      </w:pPr>
    </w:p>
    <w:p w14:paraId="3107205D" w14:textId="79715192" w:rsidR="00CE5385" w:rsidRDefault="00CE5385" w:rsidP="005D6A54">
      <w:pPr>
        <w:spacing w:line="276" w:lineRule="auto"/>
        <w:rPr>
          <w:rStyle w:val="af8"/>
          <w:smallCaps w:val="0"/>
          <w:color w:val="auto"/>
          <w:sz w:val="20"/>
          <w:szCs w:val="20"/>
        </w:rPr>
      </w:pPr>
    </w:p>
    <w:p w14:paraId="0B533A50" w14:textId="564FA437" w:rsidR="00CE5385" w:rsidRDefault="00CE5385" w:rsidP="005D6A54">
      <w:pPr>
        <w:spacing w:line="276" w:lineRule="auto"/>
        <w:rPr>
          <w:rStyle w:val="af8"/>
          <w:smallCaps w:val="0"/>
          <w:color w:val="auto"/>
          <w:sz w:val="20"/>
          <w:szCs w:val="20"/>
        </w:rPr>
      </w:pPr>
    </w:p>
    <w:p w14:paraId="485BA4DA" w14:textId="7ED014FC" w:rsidR="0079109F" w:rsidRDefault="0079109F" w:rsidP="005D6A54">
      <w:pPr>
        <w:spacing w:line="276" w:lineRule="auto"/>
        <w:rPr>
          <w:rStyle w:val="af8"/>
          <w:smallCaps w:val="0"/>
          <w:color w:val="auto"/>
          <w:sz w:val="20"/>
          <w:szCs w:val="20"/>
        </w:rPr>
      </w:pPr>
    </w:p>
    <w:p w14:paraId="0FC206EE" w14:textId="219083D9" w:rsidR="0079109F" w:rsidRDefault="0079109F" w:rsidP="005D6A54">
      <w:pPr>
        <w:spacing w:line="276" w:lineRule="auto"/>
        <w:rPr>
          <w:rStyle w:val="af8"/>
          <w:smallCaps w:val="0"/>
          <w:color w:val="auto"/>
          <w:sz w:val="20"/>
          <w:szCs w:val="20"/>
        </w:rPr>
      </w:pPr>
    </w:p>
    <w:p w14:paraId="401ED5D4" w14:textId="79FDF01E" w:rsidR="0079109F" w:rsidRDefault="0079109F" w:rsidP="005D6A54">
      <w:pPr>
        <w:spacing w:line="276" w:lineRule="auto"/>
        <w:rPr>
          <w:rStyle w:val="af8"/>
          <w:smallCaps w:val="0"/>
          <w:color w:val="auto"/>
          <w:sz w:val="20"/>
          <w:szCs w:val="20"/>
        </w:rPr>
      </w:pPr>
    </w:p>
    <w:p w14:paraId="1DF1A164" w14:textId="59C941C8" w:rsidR="0079109F" w:rsidRDefault="0079109F" w:rsidP="005D6A54">
      <w:pPr>
        <w:spacing w:line="276" w:lineRule="auto"/>
        <w:rPr>
          <w:rStyle w:val="af8"/>
          <w:smallCaps w:val="0"/>
          <w:color w:val="auto"/>
          <w:sz w:val="20"/>
          <w:szCs w:val="20"/>
        </w:rPr>
      </w:pPr>
    </w:p>
    <w:p w14:paraId="18ED884D" w14:textId="6B92A200" w:rsidR="0079109F" w:rsidRDefault="0079109F" w:rsidP="005D6A54">
      <w:pPr>
        <w:spacing w:line="276" w:lineRule="auto"/>
        <w:rPr>
          <w:rStyle w:val="af8"/>
          <w:smallCaps w:val="0"/>
          <w:color w:val="auto"/>
          <w:sz w:val="20"/>
          <w:szCs w:val="20"/>
        </w:rPr>
      </w:pPr>
    </w:p>
    <w:p w14:paraId="735DC465" w14:textId="6F445432" w:rsidR="0079109F" w:rsidRDefault="0079109F" w:rsidP="005D6A54">
      <w:pPr>
        <w:spacing w:line="276" w:lineRule="auto"/>
        <w:rPr>
          <w:rStyle w:val="af8"/>
          <w:smallCaps w:val="0"/>
          <w:color w:val="auto"/>
          <w:sz w:val="20"/>
          <w:szCs w:val="20"/>
        </w:rPr>
      </w:pPr>
    </w:p>
    <w:p w14:paraId="2B5EE598" w14:textId="729AD38E" w:rsidR="0079109F" w:rsidRDefault="0079109F" w:rsidP="005D6A54">
      <w:pPr>
        <w:spacing w:line="276" w:lineRule="auto"/>
        <w:rPr>
          <w:rStyle w:val="af8"/>
          <w:smallCaps w:val="0"/>
          <w:color w:val="auto"/>
          <w:sz w:val="20"/>
          <w:szCs w:val="20"/>
        </w:rPr>
      </w:pPr>
    </w:p>
    <w:p w14:paraId="38B2D889" w14:textId="4029D39D" w:rsidR="0079109F" w:rsidRDefault="0079109F" w:rsidP="005D6A54">
      <w:pPr>
        <w:spacing w:line="276" w:lineRule="auto"/>
        <w:rPr>
          <w:rStyle w:val="af8"/>
          <w:smallCaps w:val="0"/>
          <w:color w:val="auto"/>
          <w:sz w:val="20"/>
          <w:szCs w:val="20"/>
        </w:rPr>
      </w:pPr>
    </w:p>
    <w:p w14:paraId="1FA811B1" w14:textId="0DBB7D1C" w:rsidR="0079109F" w:rsidRDefault="0079109F" w:rsidP="005D6A54">
      <w:pPr>
        <w:spacing w:line="276" w:lineRule="auto"/>
        <w:rPr>
          <w:rStyle w:val="af8"/>
          <w:smallCaps w:val="0"/>
          <w:color w:val="auto"/>
          <w:sz w:val="20"/>
          <w:szCs w:val="20"/>
        </w:rPr>
      </w:pPr>
    </w:p>
    <w:p w14:paraId="6CBB4B6C" w14:textId="68496D89" w:rsidR="0079109F" w:rsidRDefault="0079109F" w:rsidP="005D6A54">
      <w:pPr>
        <w:spacing w:line="276" w:lineRule="auto"/>
        <w:rPr>
          <w:rStyle w:val="af8"/>
          <w:smallCaps w:val="0"/>
          <w:color w:val="auto"/>
          <w:sz w:val="20"/>
          <w:szCs w:val="20"/>
        </w:rPr>
      </w:pPr>
    </w:p>
    <w:p w14:paraId="63FC11FC" w14:textId="584ADBFE" w:rsidR="0079109F" w:rsidRDefault="0079109F" w:rsidP="005D6A54">
      <w:pPr>
        <w:spacing w:line="276" w:lineRule="auto"/>
        <w:rPr>
          <w:rStyle w:val="af8"/>
          <w:smallCaps w:val="0"/>
          <w:color w:val="auto"/>
          <w:sz w:val="20"/>
          <w:szCs w:val="20"/>
        </w:rPr>
      </w:pPr>
    </w:p>
    <w:p w14:paraId="4AE68B3F" w14:textId="0978BFEA" w:rsidR="0079109F" w:rsidRDefault="0079109F" w:rsidP="005D6A54">
      <w:pPr>
        <w:spacing w:line="276" w:lineRule="auto"/>
        <w:rPr>
          <w:rStyle w:val="af8"/>
          <w:smallCaps w:val="0"/>
          <w:color w:val="auto"/>
          <w:sz w:val="20"/>
          <w:szCs w:val="20"/>
        </w:rPr>
      </w:pPr>
    </w:p>
    <w:p w14:paraId="7867272E" w14:textId="2857123D" w:rsidR="0079109F" w:rsidRDefault="0079109F" w:rsidP="005D6A54">
      <w:pPr>
        <w:spacing w:line="276" w:lineRule="auto"/>
        <w:rPr>
          <w:rStyle w:val="af8"/>
          <w:smallCaps w:val="0"/>
          <w:color w:val="auto"/>
          <w:sz w:val="20"/>
          <w:szCs w:val="20"/>
        </w:rPr>
      </w:pPr>
    </w:p>
    <w:p w14:paraId="2F6371D2" w14:textId="45A2C758" w:rsidR="0079109F" w:rsidRDefault="0079109F" w:rsidP="005D6A54">
      <w:pPr>
        <w:spacing w:line="276" w:lineRule="auto"/>
        <w:rPr>
          <w:rStyle w:val="af8"/>
          <w:smallCaps w:val="0"/>
          <w:color w:val="auto"/>
          <w:sz w:val="20"/>
          <w:szCs w:val="20"/>
        </w:rPr>
      </w:pPr>
    </w:p>
    <w:p w14:paraId="10C6625F" w14:textId="25B8A377" w:rsidR="003126D9" w:rsidRDefault="003126D9" w:rsidP="005D6A54">
      <w:pPr>
        <w:spacing w:line="276" w:lineRule="auto"/>
        <w:rPr>
          <w:rStyle w:val="af8"/>
          <w:smallCaps w:val="0"/>
          <w:color w:val="auto"/>
          <w:sz w:val="20"/>
          <w:szCs w:val="20"/>
        </w:rPr>
      </w:pPr>
    </w:p>
    <w:p w14:paraId="3763D49D" w14:textId="65F66774" w:rsidR="003126D9" w:rsidRDefault="003126D9" w:rsidP="005D6A54">
      <w:pPr>
        <w:spacing w:line="276" w:lineRule="auto"/>
        <w:rPr>
          <w:rStyle w:val="af8"/>
          <w:smallCaps w:val="0"/>
          <w:color w:val="auto"/>
          <w:sz w:val="20"/>
          <w:szCs w:val="20"/>
        </w:rPr>
      </w:pPr>
    </w:p>
    <w:p w14:paraId="38EBB2BF" w14:textId="4535088D" w:rsidR="001D11D7" w:rsidRDefault="001D11D7" w:rsidP="005D6A54">
      <w:pPr>
        <w:spacing w:line="276" w:lineRule="auto"/>
        <w:rPr>
          <w:rStyle w:val="af8"/>
          <w:smallCaps w:val="0"/>
          <w:color w:val="auto"/>
          <w:sz w:val="20"/>
          <w:szCs w:val="20"/>
        </w:rPr>
      </w:pPr>
    </w:p>
    <w:p w14:paraId="1E95E7C9" w14:textId="77E9C655" w:rsidR="001D11D7" w:rsidRDefault="001D11D7" w:rsidP="005D6A54">
      <w:pPr>
        <w:spacing w:line="276" w:lineRule="auto"/>
        <w:rPr>
          <w:rStyle w:val="af8"/>
          <w:smallCaps w:val="0"/>
          <w:color w:val="auto"/>
          <w:sz w:val="20"/>
          <w:szCs w:val="20"/>
        </w:rPr>
      </w:pPr>
    </w:p>
    <w:p w14:paraId="5E6AB38C" w14:textId="77777777" w:rsidR="001D11D7" w:rsidRDefault="001D11D7" w:rsidP="005D6A54">
      <w:pPr>
        <w:spacing w:line="276" w:lineRule="auto"/>
        <w:rPr>
          <w:rStyle w:val="af8"/>
          <w:smallCaps w:val="0"/>
          <w:color w:val="auto"/>
          <w:sz w:val="20"/>
          <w:szCs w:val="20"/>
        </w:rPr>
      </w:pPr>
    </w:p>
    <w:p w14:paraId="3F0853D9" w14:textId="77777777" w:rsidR="00EE2BC8" w:rsidRDefault="00EE2BC8" w:rsidP="005D6A54">
      <w:pPr>
        <w:spacing w:line="276" w:lineRule="auto"/>
        <w:rPr>
          <w:rStyle w:val="af8"/>
          <w:smallCaps w:val="0"/>
          <w:color w:val="auto"/>
          <w:sz w:val="20"/>
          <w:szCs w:val="20"/>
        </w:rPr>
      </w:pPr>
    </w:p>
    <w:p w14:paraId="37771A7C" w14:textId="77777777" w:rsidR="003126D9" w:rsidRDefault="003126D9" w:rsidP="005D6A54">
      <w:pPr>
        <w:spacing w:line="276" w:lineRule="auto"/>
        <w:rPr>
          <w:rStyle w:val="af8"/>
          <w:smallCaps w:val="0"/>
          <w:color w:val="auto"/>
          <w:sz w:val="20"/>
          <w:szCs w:val="20"/>
        </w:rPr>
      </w:pPr>
    </w:p>
    <w:p w14:paraId="7CF7E53C" w14:textId="77777777" w:rsidR="0079109F" w:rsidRDefault="0079109F" w:rsidP="005D6A54">
      <w:pPr>
        <w:spacing w:line="276" w:lineRule="auto"/>
        <w:rPr>
          <w:rStyle w:val="af8"/>
          <w:smallCaps w:val="0"/>
          <w:color w:val="auto"/>
          <w:sz w:val="20"/>
          <w:szCs w:val="20"/>
        </w:rPr>
      </w:pPr>
    </w:p>
    <w:p w14:paraId="3C1B9A82" w14:textId="2B37E420" w:rsidR="00CE5385" w:rsidRDefault="00CE5385" w:rsidP="005F2517">
      <w:pPr>
        <w:pStyle w:val="1"/>
        <w:numPr>
          <w:ilvl w:val="0"/>
          <w:numId w:val="0"/>
        </w:numPr>
        <w:spacing w:line="276" w:lineRule="auto"/>
        <w:ind w:left="426" w:hanging="426"/>
        <w:rPr>
          <w:rStyle w:val="af8"/>
          <w:smallCaps/>
          <w:color w:val="auto"/>
          <w:sz w:val="20"/>
          <w:szCs w:val="20"/>
        </w:rPr>
      </w:pPr>
      <w:r w:rsidRPr="00B16E4C">
        <w:lastRenderedPageBreak/>
        <w:t>Κ</w:t>
      </w:r>
      <w:r>
        <w:t xml:space="preserve">ΕΦΑΛΑΙΟ 6. </w:t>
      </w:r>
      <w:r w:rsidR="0095200F">
        <w:t xml:space="preserve">Επίλογος - </w:t>
      </w:r>
      <w:r>
        <w:t xml:space="preserve">Συμπεράσματα. </w:t>
      </w:r>
    </w:p>
    <w:p w14:paraId="1E37462C" w14:textId="498BC3A6" w:rsidR="00CE5385" w:rsidRDefault="00CE5385" w:rsidP="005D6A54">
      <w:pPr>
        <w:spacing w:line="276" w:lineRule="auto"/>
        <w:rPr>
          <w:rStyle w:val="af8"/>
          <w:smallCaps w:val="0"/>
          <w:color w:val="auto"/>
          <w:sz w:val="20"/>
          <w:szCs w:val="20"/>
        </w:rPr>
      </w:pPr>
    </w:p>
    <w:p w14:paraId="11DDA3F4" w14:textId="290BFF78" w:rsidR="00CE5385" w:rsidRDefault="0095200F" w:rsidP="009F5A17">
      <w:pPr>
        <w:spacing w:line="276" w:lineRule="auto"/>
        <w:jc w:val="both"/>
        <w:rPr>
          <w:rStyle w:val="af8"/>
          <w:smallCaps w:val="0"/>
          <w:color w:val="auto"/>
          <w:szCs w:val="24"/>
        </w:rPr>
      </w:pPr>
      <w:r>
        <w:rPr>
          <w:rStyle w:val="af8"/>
          <w:smallCaps w:val="0"/>
          <w:color w:val="auto"/>
          <w:szCs w:val="24"/>
        </w:rPr>
        <w:t xml:space="preserve">Στη παρούσα μελέτη προσπαθήσαμε να περιγράψουμε ένα μοντέλο μέτρησης με αντικείμενο τη διαδικασία συντήρησης του εξοπλισμού ενός εργοστασίου που ειδικεύεται στην μηχανική ανακύκλωση και </w:t>
      </w:r>
      <w:proofErr w:type="spellStart"/>
      <w:r>
        <w:rPr>
          <w:rStyle w:val="af8"/>
          <w:smallCaps w:val="0"/>
          <w:color w:val="auto"/>
          <w:szCs w:val="24"/>
        </w:rPr>
        <w:t>κομποστοποίηση</w:t>
      </w:r>
      <w:proofErr w:type="spellEnd"/>
      <w:r>
        <w:rPr>
          <w:rStyle w:val="af8"/>
          <w:smallCaps w:val="0"/>
          <w:color w:val="auto"/>
          <w:szCs w:val="24"/>
        </w:rPr>
        <w:t xml:space="preserve"> των απορριμμάτων. Το μοντέλο που δημιουργήθηκε δίνει την δυνατότητα στ</w:t>
      </w:r>
      <w:r w:rsidR="006741DF">
        <w:rPr>
          <w:rStyle w:val="af8"/>
          <w:smallCaps w:val="0"/>
          <w:color w:val="auto"/>
          <w:szCs w:val="24"/>
        </w:rPr>
        <w:t xml:space="preserve">α στελέχη </w:t>
      </w:r>
      <w:r>
        <w:rPr>
          <w:rStyle w:val="af8"/>
          <w:smallCaps w:val="0"/>
          <w:color w:val="auto"/>
          <w:szCs w:val="24"/>
        </w:rPr>
        <w:t>να εξετάζ</w:t>
      </w:r>
      <w:r w:rsidR="006741DF">
        <w:rPr>
          <w:rStyle w:val="af8"/>
          <w:smallCaps w:val="0"/>
          <w:color w:val="auto"/>
          <w:szCs w:val="24"/>
        </w:rPr>
        <w:t>ουν</w:t>
      </w:r>
      <w:r>
        <w:rPr>
          <w:rStyle w:val="af8"/>
          <w:smallCaps w:val="0"/>
          <w:color w:val="auto"/>
          <w:szCs w:val="24"/>
        </w:rPr>
        <w:t xml:space="preserve"> διαχρονικά την απόδοση</w:t>
      </w:r>
      <w:r w:rsidR="00F27445">
        <w:rPr>
          <w:rStyle w:val="af8"/>
          <w:smallCaps w:val="0"/>
          <w:color w:val="auto"/>
          <w:szCs w:val="24"/>
        </w:rPr>
        <w:t xml:space="preserve"> της διαδικασίας συντήρησης και πως αυτή επηρεάζει τη λειτουργία του εργοστασίου.</w:t>
      </w:r>
    </w:p>
    <w:p w14:paraId="476A972B" w14:textId="5A513020" w:rsidR="00F76343" w:rsidRPr="000D518C" w:rsidRDefault="00F76343" w:rsidP="009F5A17">
      <w:pPr>
        <w:spacing w:line="276" w:lineRule="auto"/>
        <w:jc w:val="both"/>
        <w:rPr>
          <w:rFonts w:cstheme="minorHAnsi"/>
          <w:szCs w:val="24"/>
        </w:rPr>
      </w:pPr>
      <w:r w:rsidRPr="000D518C">
        <w:rPr>
          <w:rStyle w:val="y2iqfc"/>
          <w:rFonts w:cstheme="minorHAnsi"/>
          <w:szCs w:val="24"/>
        </w:rPr>
        <w:t>Η μέτρηση της απόδοσης χρησιμοποιείται</w:t>
      </w:r>
      <w:r w:rsidR="00BD34A6">
        <w:rPr>
          <w:rStyle w:val="y2iqfc"/>
          <w:rFonts w:cstheme="minorHAnsi"/>
          <w:szCs w:val="24"/>
        </w:rPr>
        <w:t xml:space="preserve"> </w:t>
      </w:r>
      <w:r w:rsidRPr="000D518C">
        <w:rPr>
          <w:rStyle w:val="y2iqfc"/>
          <w:rFonts w:cstheme="minorHAnsi"/>
          <w:szCs w:val="24"/>
        </w:rPr>
        <w:t>για την αξιολόγηση της προόδου έναντι των καθορισμένων στόχων με ποσοτικό τρόπο για αποτελεσματικότητα και αποδοτικότητα. Για να παραμείνουν ανταγωνιστικοί οι βιομηχανικοί οργανισμοί, είναι επιτακτική ανάγκη να αυξήσουν τον ρόλο</w:t>
      </w:r>
      <w:r w:rsidR="000D518C">
        <w:rPr>
          <w:rStyle w:val="y2iqfc"/>
          <w:rFonts w:cstheme="minorHAnsi"/>
          <w:szCs w:val="24"/>
        </w:rPr>
        <w:t xml:space="preserve"> της</w:t>
      </w:r>
      <w:r w:rsidRPr="000D518C">
        <w:rPr>
          <w:rStyle w:val="y2iqfc"/>
          <w:rFonts w:cstheme="minorHAnsi"/>
          <w:szCs w:val="24"/>
        </w:rPr>
        <w:t xml:space="preserve"> διαχείρισης</w:t>
      </w:r>
      <w:r w:rsidR="00BD34A6">
        <w:rPr>
          <w:rStyle w:val="y2iqfc"/>
          <w:rFonts w:cstheme="minorHAnsi"/>
          <w:szCs w:val="24"/>
        </w:rPr>
        <w:t xml:space="preserve"> της</w:t>
      </w:r>
      <w:r w:rsidRPr="000D518C">
        <w:rPr>
          <w:rStyle w:val="y2iqfc"/>
          <w:rFonts w:cstheme="minorHAnsi"/>
          <w:szCs w:val="24"/>
        </w:rPr>
        <w:t xml:space="preserve"> συντήρησης. Η απόδοση δεν μπορεί</w:t>
      </w:r>
      <w:r w:rsidR="003258AF">
        <w:rPr>
          <w:rStyle w:val="y2iqfc"/>
          <w:rFonts w:cstheme="minorHAnsi"/>
          <w:szCs w:val="24"/>
        </w:rPr>
        <w:t xml:space="preserve"> να καταστεί διαχειρίσιμη </w:t>
      </w:r>
      <w:r w:rsidRPr="000D518C">
        <w:rPr>
          <w:rStyle w:val="y2iqfc"/>
          <w:rFonts w:cstheme="minorHAnsi"/>
          <w:szCs w:val="24"/>
        </w:rPr>
        <w:t xml:space="preserve"> χωρίς μέτρηση. </w:t>
      </w:r>
      <w:r w:rsidR="000D518C">
        <w:rPr>
          <w:rStyle w:val="y2iqfc"/>
          <w:rFonts w:cstheme="minorHAnsi"/>
          <w:szCs w:val="24"/>
        </w:rPr>
        <w:t>Π</w:t>
      </w:r>
      <w:r w:rsidRPr="000D518C">
        <w:rPr>
          <w:rStyle w:val="y2iqfc"/>
          <w:rFonts w:cstheme="minorHAnsi"/>
          <w:szCs w:val="24"/>
        </w:rPr>
        <w:t xml:space="preserve">αρέχει τις απαιτούμενες πληροφορίες στη διοίκηση για αποτελεσματική λήψη αποφάσεων. </w:t>
      </w:r>
    </w:p>
    <w:p w14:paraId="4619FDEE" w14:textId="3D857470" w:rsidR="00F27445" w:rsidRDefault="000D518C" w:rsidP="009F5A17">
      <w:pPr>
        <w:spacing w:line="276" w:lineRule="auto"/>
        <w:jc w:val="both"/>
        <w:rPr>
          <w:rStyle w:val="af8"/>
          <w:smallCaps w:val="0"/>
          <w:color w:val="auto"/>
          <w:szCs w:val="24"/>
        </w:rPr>
      </w:pPr>
      <w:r>
        <w:rPr>
          <w:rStyle w:val="af8"/>
          <w:smallCaps w:val="0"/>
          <w:color w:val="auto"/>
          <w:szCs w:val="24"/>
        </w:rPr>
        <w:t>Έτσι για να επιτύχουμε μια παραγωγή που θα είναι δυναμική θα πρέπει να έχουμε και μια συντήρηση</w:t>
      </w:r>
      <w:r w:rsidR="006741DF">
        <w:rPr>
          <w:rStyle w:val="af8"/>
          <w:smallCaps w:val="0"/>
          <w:color w:val="auto"/>
          <w:szCs w:val="24"/>
        </w:rPr>
        <w:t xml:space="preserve"> με υψηλή αξιοπιστία. Δηλαδή η συντήρηση και όχι η επιδιόρθωση του εξοπλισμού να γίνεται με ταχύτητα, ασφάλεια, ποιότητα και στο μικρότερο κόστος.</w:t>
      </w:r>
    </w:p>
    <w:p w14:paraId="3B6B5A12" w14:textId="00E3CDE2" w:rsidR="00EE2BC8" w:rsidRPr="00047DB2" w:rsidRDefault="00EE2BC8" w:rsidP="00EE2BC8">
      <w:pPr>
        <w:spacing w:line="276" w:lineRule="auto"/>
        <w:jc w:val="both"/>
        <w:rPr>
          <w:rStyle w:val="af8"/>
          <w:smallCaps w:val="0"/>
          <w:color w:val="auto"/>
          <w:szCs w:val="24"/>
        </w:rPr>
      </w:pPr>
      <w:r>
        <w:rPr>
          <w:rStyle w:val="af8"/>
          <w:smallCaps w:val="0"/>
          <w:color w:val="auto"/>
          <w:szCs w:val="24"/>
        </w:rPr>
        <w:t xml:space="preserve">Με λίγα λόγια οι </w:t>
      </w:r>
      <w:r>
        <w:rPr>
          <w:rStyle w:val="af8"/>
          <w:smallCaps w:val="0"/>
          <w:color w:val="auto"/>
          <w:szCs w:val="24"/>
          <w:lang w:val="en-US"/>
        </w:rPr>
        <w:t>KPI</w:t>
      </w:r>
      <w:r w:rsidRPr="00EE2BC8">
        <w:rPr>
          <w:rStyle w:val="af8"/>
          <w:smallCaps w:val="0"/>
          <w:color w:val="auto"/>
          <w:szCs w:val="24"/>
        </w:rPr>
        <w:t xml:space="preserve"> </w:t>
      </w:r>
      <w:proofErr w:type="spellStart"/>
      <w:r w:rsidRPr="00EE2BC8">
        <w:rPr>
          <w:rStyle w:val="af8"/>
          <w:smallCaps w:val="0"/>
          <w:color w:val="auto"/>
          <w:szCs w:val="24"/>
        </w:rPr>
        <w:t>ποσοτικοποιούν</w:t>
      </w:r>
      <w:proofErr w:type="spellEnd"/>
      <w:r w:rsidRPr="00EE2BC8">
        <w:rPr>
          <w:rStyle w:val="af8"/>
          <w:smallCaps w:val="0"/>
          <w:color w:val="auto"/>
          <w:szCs w:val="24"/>
        </w:rPr>
        <w:t xml:space="preserve"> την ποιότητα της λειτουργίας ενός οργανισμού και συμβάλλουν </w:t>
      </w:r>
      <w:r>
        <w:rPr>
          <w:rStyle w:val="af8"/>
          <w:smallCaps w:val="0"/>
          <w:color w:val="auto"/>
          <w:szCs w:val="24"/>
        </w:rPr>
        <w:t>αποτελεσματικά</w:t>
      </w:r>
      <w:r w:rsidRPr="00EE2BC8">
        <w:rPr>
          <w:rStyle w:val="af8"/>
          <w:smallCaps w:val="0"/>
          <w:color w:val="auto"/>
          <w:szCs w:val="24"/>
        </w:rPr>
        <w:t xml:space="preserve"> στην ανάπτυξη μετρήσιμων στόχων και στρατηγικών. Σε πολλές περιπτώσεις οι KPI είναι τα ερωτήματα, ενώ οι απαντήσεις στα ερωτήματα αυτά</w:t>
      </w:r>
      <w:r>
        <w:rPr>
          <w:rStyle w:val="af8"/>
          <w:smallCaps w:val="0"/>
          <w:color w:val="auto"/>
          <w:szCs w:val="24"/>
        </w:rPr>
        <w:t xml:space="preserve"> μας</w:t>
      </w:r>
      <w:r w:rsidRPr="00EE2BC8">
        <w:rPr>
          <w:rStyle w:val="af8"/>
          <w:smallCaps w:val="0"/>
          <w:color w:val="auto"/>
          <w:szCs w:val="24"/>
        </w:rPr>
        <w:t xml:space="preserve"> παρέχουν ενδείξεις</w:t>
      </w:r>
      <w:r>
        <w:rPr>
          <w:rStyle w:val="af8"/>
          <w:smallCaps w:val="0"/>
          <w:color w:val="auto"/>
          <w:szCs w:val="24"/>
        </w:rPr>
        <w:t xml:space="preserve"> για</w:t>
      </w:r>
      <w:r w:rsidRPr="00EE2BC8">
        <w:rPr>
          <w:rStyle w:val="af8"/>
          <w:smallCaps w:val="0"/>
          <w:color w:val="auto"/>
          <w:szCs w:val="24"/>
        </w:rPr>
        <w:t xml:space="preserve"> τη</w:t>
      </w:r>
      <w:r>
        <w:rPr>
          <w:rStyle w:val="af8"/>
          <w:smallCaps w:val="0"/>
          <w:color w:val="auto"/>
          <w:szCs w:val="24"/>
        </w:rPr>
        <w:t>ν</w:t>
      </w:r>
      <w:r w:rsidRPr="00EE2BC8">
        <w:rPr>
          <w:rStyle w:val="af8"/>
          <w:smallCaps w:val="0"/>
          <w:color w:val="auto"/>
          <w:szCs w:val="24"/>
        </w:rPr>
        <w:t xml:space="preserve"> αποτελεσματικότητας της λειτουργίας και της στρατηγικής</w:t>
      </w:r>
      <w:r>
        <w:rPr>
          <w:rStyle w:val="af8"/>
          <w:smallCaps w:val="0"/>
          <w:color w:val="auto"/>
          <w:szCs w:val="24"/>
        </w:rPr>
        <w:t xml:space="preserve"> μιας</w:t>
      </w:r>
      <w:r w:rsidRPr="00EE2BC8">
        <w:rPr>
          <w:rStyle w:val="af8"/>
          <w:smallCaps w:val="0"/>
          <w:color w:val="auto"/>
          <w:szCs w:val="24"/>
        </w:rPr>
        <w:t xml:space="preserve"> επιχείρησης. Η ανάπτυξη λοιπόν των δεικτών  είναι ουσιώδους σημασίας για το στρατηγικό πλάνο μιας εταιρείας που στοχεύει την επιτυχία.</w:t>
      </w:r>
    </w:p>
    <w:p w14:paraId="43D0C6E7" w14:textId="77777777" w:rsidR="00EE2BC8" w:rsidRDefault="00EE2BC8" w:rsidP="009F5A17">
      <w:pPr>
        <w:spacing w:line="276" w:lineRule="auto"/>
        <w:jc w:val="both"/>
        <w:rPr>
          <w:rStyle w:val="af8"/>
          <w:smallCaps w:val="0"/>
          <w:color w:val="auto"/>
          <w:szCs w:val="24"/>
        </w:rPr>
      </w:pPr>
    </w:p>
    <w:p w14:paraId="5D5A1CA9" w14:textId="4489B8B4" w:rsidR="006741DF" w:rsidRDefault="006741DF" w:rsidP="009F5A17">
      <w:pPr>
        <w:spacing w:line="276" w:lineRule="auto"/>
        <w:jc w:val="both"/>
        <w:rPr>
          <w:rStyle w:val="af8"/>
          <w:smallCaps w:val="0"/>
          <w:color w:val="auto"/>
          <w:szCs w:val="24"/>
        </w:rPr>
      </w:pPr>
      <w:r>
        <w:rPr>
          <w:rStyle w:val="af8"/>
          <w:smallCaps w:val="0"/>
          <w:color w:val="auto"/>
          <w:szCs w:val="24"/>
        </w:rPr>
        <w:t xml:space="preserve">Ολοκληρώνοντας τη μελέτη αυτή, τα συμπεράσματα τα οποία προκύπτουν συνοψίζονται στις ακόλουθες προτάσεις: </w:t>
      </w:r>
    </w:p>
    <w:p w14:paraId="727FBA10" w14:textId="06F6335E" w:rsidR="008E0B1B" w:rsidRPr="008E0B1B" w:rsidRDefault="008E0B1B" w:rsidP="009F5A17">
      <w:pPr>
        <w:pStyle w:val="a3"/>
        <w:numPr>
          <w:ilvl w:val="0"/>
          <w:numId w:val="59"/>
        </w:numPr>
        <w:spacing w:line="276" w:lineRule="auto"/>
        <w:jc w:val="both"/>
        <w:rPr>
          <w:rStyle w:val="af8"/>
          <w:smallCaps w:val="0"/>
          <w:color w:val="auto"/>
          <w:szCs w:val="24"/>
        </w:rPr>
      </w:pPr>
      <w:r w:rsidRPr="00B16E4C">
        <w:rPr>
          <w:rFonts w:ascii="Times New Roman" w:hAnsi="Times New Roman" w:cs="Times New Roman"/>
          <w:szCs w:val="24"/>
        </w:rPr>
        <w:t>Χωρίς μετρήσεις, μια επιχείρηση δεν είναι σε θέση να αντιληφθεί την κατεύθυνση που ακολουθείται και τις συνέπειες που επιφέρουν οι όποιες υφιστάμενες αλλαγές.</w:t>
      </w:r>
    </w:p>
    <w:p w14:paraId="5AA1FBE2" w14:textId="33547DAE" w:rsidR="00C4620E" w:rsidRDefault="00C24A2C" w:rsidP="009F5A17">
      <w:pPr>
        <w:pStyle w:val="a3"/>
        <w:numPr>
          <w:ilvl w:val="0"/>
          <w:numId w:val="59"/>
        </w:numPr>
        <w:spacing w:line="276" w:lineRule="auto"/>
        <w:jc w:val="both"/>
        <w:rPr>
          <w:szCs w:val="24"/>
        </w:rPr>
      </w:pPr>
      <w:r w:rsidRPr="00050423">
        <w:rPr>
          <w:szCs w:val="24"/>
        </w:rPr>
        <w:t>Η επιτυχία των KPI ορίζεται με βάση την πρόοδο προς την κατεύθυνση επίτευξης των στρατηγικών στόχων της επιχείρησης.</w:t>
      </w:r>
    </w:p>
    <w:p w14:paraId="4889B9EC" w14:textId="2B5B9CC4" w:rsidR="00050423" w:rsidRDefault="00050423" w:rsidP="009F5A17">
      <w:pPr>
        <w:pStyle w:val="a3"/>
        <w:numPr>
          <w:ilvl w:val="0"/>
          <w:numId w:val="59"/>
        </w:numPr>
        <w:spacing w:line="276" w:lineRule="auto"/>
        <w:jc w:val="both"/>
        <w:rPr>
          <w:szCs w:val="24"/>
        </w:rPr>
      </w:pPr>
      <w:r>
        <w:rPr>
          <w:szCs w:val="24"/>
        </w:rPr>
        <w:t>Πρέπει να υπάρχει σαφ</w:t>
      </w:r>
      <w:r w:rsidR="00BD34A6">
        <w:rPr>
          <w:szCs w:val="24"/>
        </w:rPr>
        <w:t>ές</w:t>
      </w:r>
      <w:r>
        <w:rPr>
          <w:szCs w:val="24"/>
        </w:rPr>
        <w:t xml:space="preserve"> σχέδιο διαχείρισης μέτρησης της απόδοσης.</w:t>
      </w:r>
    </w:p>
    <w:p w14:paraId="4DB71D54" w14:textId="77777777" w:rsidR="00A52CF3" w:rsidRDefault="00A52CF3" w:rsidP="009F5A17">
      <w:pPr>
        <w:pStyle w:val="a3"/>
        <w:numPr>
          <w:ilvl w:val="0"/>
          <w:numId w:val="59"/>
        </w:numPr>
        <w:spacing w:line="276" w:lineRule="auto"/>
        <w:jc w:val="both"/>
        <w:rPr>
          <w:szCs w:val="24"/>
        </w:rPr>
      </w:pPr>
      <w:r>
        <w:rPr>
          <w:szCs w:val="24"/>
        </w:rPr>
        <w:t xml:space="preserve">Πρέπει να γίνεται συνεχής εμπλουτισμός  και ενημέρωση των </w:t>
      </w:r>
      <w:r>
        <w:rPr>
          <w:szCs w:val="24"/>
          <w:lang w:val="en-US"/>
        </w:rPr>
        <w:t>KPI</w:t>
      </w:r>
      <w:r>
        <w:rPr>
          <w:szCs w:val="24"/>
        </w:rPr>
        <w:t>.</w:t>
      </w:r>
    </w:p>
    <w:p w14:paraId="4B664A5C" w14:textId="6A0CF045" w:rsidR="00050423" w:rsidRDefault="00A52CF3" w:rsidP="009F5A17">
      <w:pPr>
        <w:pStyle w:val="a3"/>
        <w:numPr>
          <w:ilvl w:val="0"/>
          <w:numId w:val="59"/>
        </w:numPr>
        <w:spacing w:line="276" w:lineRule="auto"/>
        <w:jc w:val="both"/>
        <w:rPr>
          <w:szCs w:val="24"/>
        </w:rPr>
      </w:pPr>
      <w:r>
        <w:rPr>
          <w:szCs w:val="24"/>
        </w:rPr>
        <w:t xml:space="preserve">Να μην υπάρχει </w:t>
      </w:r>
      <w:r w:rsidR="00743A55">
        <w:rPr>
          <w:szCs w:val="24"/>
        </w:rPr>
        <w:t>τυφλή</w:t>
      </w:r>
      <w:r>
        <w:rPr>
          <w:szCs w:val="24"/>
        </w:rPr>
        <w:t xml:space="preserve"> εμπιστοσύνη </w:t>
      </w:r>
      <w:r w:rsidR="000C1B50">
        <w:rPr>
          <w:szCs w:val="24"/>
        </w:rPr>
        <w:t>των</w:t>
      </w:r>
      <w:r>
        <w:rPr>
          <w:szCs w:val="24"/>
        </w:rPr>
        <w:t xml:space="preserve"> </w:t>
      </w:r>
      <w:r>
        <w:rPr>
          <w:szCs w:val="24"/>
          <w:lang w:val="en-US"/>
        </w:rPr>
        <w:t>KPI</w:t>
      </w:r>
      <w:r w:rsidRPr="00A52CF3">
        <w:rPr>
          <w:szCs w:val="24"/>
        </w:rPr>
        <w:t xml:space="preserve"> </w:t>
      </w:r>
      <w:r>
        <w:rPr>
          <w:szCs w:val="24"/>
        </w:rPr>
        <w:t>χωρίς την πλήρη αξιολόγηση των αποτελεσμάτων τους.</w:t>
      </w:r>
      <w:r w:rsidR="00050423">
        <w:rPr>
          <w:szCs w:val="24"/>
        </w:rPr>
        <w:t xml:space="preserve"> </w:t>
      </w:r>
    </w:p>
    <w:p w14:paraId="5D94C367" w14:textId="336F0118" w:rsidR="006741DF" w:rsidRDefault="006741DF" w:rsidP="005D6A54">
      <w:pPr>
        <w:spacing w:line="276" w:lineRule="auto"/>
        <w:rPr>
          <w:rStyle w:val="af8"/>
          <w:smallCaps w:val="0"/>
          <w:color w:val="auto"/>
          <w:szCs w:val="24"/>
        </w:rPr>
      </w:pPr>
    </w:p>
    <w:p w14:paraId="39138ACD" w14:textId="3DC0B31D" w:rsidR="00B6413E" w:rsidRDefault="00B6413E" w:rsidP="005D6A54">
      <w:pPr>
        <w:spacing w:line="276" w:lineRule="auto"/>
        <w:rPr>
          <w:rStyle w:val="af8"/>
          <w:smallCaps w:val="0"/>
          <w:color w:val="auto"/>
          <w:szCs w:val="24"/>
        </w:rPr>
      </w:pPr>
    </w:p>
    <w:p w14:paraId="5DAB5C72" w14:textId="7E65A8CB" w:rsidR="00B6413E" w:rsidRPr="00B32AFA" w:rsidRDefault="00B6413E" w:rsidP="00B32AFA">
      <w:pPr>
        <w:pStyle w:val="1"/>
        <w:numPr>
          <w:ilvl w:val="0"/>
          <w:numId w:val="0"/>
        </w:numPr>
        <w:spacing w:line="276" w:lineRule="auto"/>
        <w:rPr>
          <w:lang w:val="en-US"/>
        </w:rPr>
      </w:pPr>
      <w:r>
        <w:lastRenderedPageBreak/>
        <w:t>Βιβλιογραφία</w:t>
      </w:r>
    </w:p>
    <w:p w14:paraId="1D0969E9" w14:textId="2498D129" w:rsidR="00B6413E" w:rsidRPr="00B32AFA" w:rsidRDefault="00B6413E" w:rsidP="005D6A54">
      <w:pPr>
        <w:spacing w:line="276" w:lineRule="auto"/>
        <w:rPr>
          <w:lang w:val="en-US"/>
        </w:rPr>
      </w:pPr>
    </w:p>
    <w:p w14:paraId="3E37E90D"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[1] EN 13306:2001, (2001) Maintenance Terminology. European Standard. CEN</w:t>
      </w:r>
    </w:p>
    <w:p w14:paraId="01F47B9B"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(European Committee for Standardization), Brussels.</w:t>
      </w:r>
    </w:p>
    <w:p w14:paraId="1B36A1A8"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p>
    <w:p w14:paraId="19E4744A"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[2] Campbell JD, Jardine AKS, (Editors) (2001) Maintenance excellence: Optimizing</w:t>
      </w:r>
    </w:p>
    <w:p w14:paraId="6C4E0595"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equipment life-cycle decisions. New York: Marcel Dekker.</w:t>
      </w:r>
    </w:p>
    <w:p w14:paraId="08392902"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p>
    <w:p w14:paraId="13E6D937"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[3] Campbell JD, (1995) Uptime. Strategies for excellence in maintenance</w:t>
      </w:r>
    </w:p>
    <w:p w14:paraId="1A27E242"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management. Portland: Productivity Press.</w:t>
      </w:r>
    </w:p>
    <w:p w14:paraId="071FB833"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p>
    <w:p w14:paraId="66EA352C"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 xml:space="preserve">[4] Shenoy D, </w:t>
      </w:r>
      <w:proofErr w:type="spellStart"/>
      <w:r w:rsidRPr="00B6413E">
        <w:rPr>
          <w:rFonts w:ascii="Times New Roman" w:hAnsi="Times New Roman"/>
          <w:szCs w:val="24"/>
          <w:lang w:val="en-US"/>
        </w:rPr>
        <w:t>Bhadury</w:t>
      </w:r>
      <w:proofErr w:type="spellEnd"/>
      <w:r w:rsidRPr="00B6413E">
        <w:rPr>
          <w:rFonts w:ascii="Times New Roman" w:hAnsi="Times New Roman"/>
          <w:szCs w:val="24"/>
          <w:lang w:val="en-US"/>
        </w:rPr>
        <w:t xml:space="preserve"> B, (1998) Maintenance resources management: Adapting MRP.</w:t>
      </w:r>
    </w:p>
    <w:p w14:paraId="4206BF1D"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London: Taylor and Francis.</w:t>
      </w:r>
    </w:p>
    <w:p w14:paraId="17DE851E"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p>
    <w:p w14:paraId="4EA5919C"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[5] Wireman T, (1998) Developing performance indicators for managing maintenance.</w:t>
      </w:r>
    </w:p>
    <w:p w14:paraId="40CFF2FA" w14:textId="090D7F66" w:rsidR="00B6413E" w:rsidRPr="0064601F"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New</w:t>
      </w:r>
      <w:r w:rsidRPr="0064601F">
        <w:rPr>
          <w:rFonts w:ascii="Times New Roman" w:hAnsi="Times New Roman"/>
          <w:szCs w:val="24"/>
          <w:lang w:val="en-US"/>
        </w:rPr>
        <w:t xml:space="preserve"> </w:t>
      </w:r>
      <w:r w:rsidRPr="00B6413E">
        <w:rPr>
          <w:rFonts w:ascii="Times New Roman" w:hAnsi="Times New Roman"/>
          <w:szCs w:val="24"/>
          <w:lang w:val="en-US"/>
        </w:rPr>
        <w:t>York</w:t>
      </w:r>
      <w:r w:rsidRPr="0064601F">
        <w:rPr>
          <w:rFonts w:ascii="Times New Roman" w:hAnsi="Times New Roman"/>
          <w:szCs w:val="24"/>
          <w:lang w:val="en-US"/>
        </w:rPr>
        <w:t xml:space="preserve">: </w:t>
      </w:r>
      <w:r w:rsidRPr="00B6413E">
        <w:rPr>
          <w:rFonts w:ascii="Times New Roman" w:hAnsi="Times New Roman"/>
          <w:szCs w:val="24"/>
          <w:lang w:val="en-US"/>
        </w:rPr>
        <w:t>Industrial</w:t>
      </w:r>
      <w:r w:rsidRPr="0064601F">
        <w:rPr>
          <w:rFonts w:ascii="Times New Roman" w:hAnsi="Times New Roman"/>
          <w:szCs w:val="24"/>
          <w:lang w:val="en-US"/>
        </w:rPr>
        <w:t xml:space="preserve"> </w:t>
      </w:r>
      <w:r w:rsidRPr="00B6413E">
        <w:rPr>
          <w:rFonts w:ascii="Times New Roman" w:hAnsi="Times New Roman"/>
          <w:szCs w:val="24"/>
          <w:lang w:val="en-US"/>
        </w:rPr>
        <w:t>Press</w:t>
      </w:r>
      <w:r w:rsidRPr="0064601F">
        <w:rPr>
          <w:rFonts w:ascii="Times New Roman" w:hAnsi="Times New Roman"/>
          <w:szCs w:val="24"/>
          <w:lang w:val="en-US"/>
        </w:rPr>
        <w:t xml:space="preserve">. </w:t>
      </w:r>
    </w:p>
    <w:p w14:paraId="04A92A7B" w14:textId="77777777" w:rsidR="00B6413E" w:rsidRPr="0064601F" w:rsidRDefault="00B6413E" w:rsidP="005D6A54">
      <w:pPr>
        <w:autoSpaceDE w:val="0"/>
        <w:autoSpaceDN w:val="0"/>
        <w:adjustRightInd w:val="0"/>
        <w:spacing w:after="0" w:line="276" w:lineRule="auto"/>
        <w:rPr>
          <w:rFonts w:ascii="Times New Roman" w:hAnsi="Times New Roman"/>
          <w:szCs w:val="24"/>
          <w:lang w:val="en-US"/>
        </w:rPr>
      </w:pPr>
    </w:p>
    <w:p w14:paraId="68CF5300"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 xml:space="preserve">[6] </w:t>
      </w:r>
      <w:proofErr w:type="spellStart"/>
      <w:r w:rsidRPr="00B6413E">
        <w:rPr>
          <w:rFonts w:ascii="Times New Roman" w:hAnsi="Times New Roman"/>
          <w:szCs w:val="24"/>
          <w:lang w:val="en-US"/>
        </w:rPr>
        <w:t>Duffuaa</w:t>
      </w:r>
      <w:proofErr w:type="spellEnd"/>
      <w:r w:rsidRPr="00B6413E">
        <w:rPr>
          <w:rFonts w:ascii="Times New Roman" w:hAnsi="Times New Roman"/>
          <w:szCs w:val="24"/>
          <w:lang w:val="en-US"/>
        </w:rPr>
        <w:t xml:space="preserve"> SO, Raouf A, Campbell JD, (2000) Planning and control of maintenance</w:t>
      </w:r>
    </w:p>
    <w:p w14:paraId="74B0082E"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systems. Indianapolis: John Wiley and Sons.</w:t>
      </w:r>
    </w:p>
    <w:p w14:paraId="2036BD1B"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p>
    <w:p w14:paraId="6F0179F7"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 xml:space="preserve">[7] </w:t>
      </w:r>
      <w:proofErr w:type="spellStart"/>
      <w:r w:rsidRPr="00B6413E">
        <w:rPr>
          <w:rFonts w:ascii="Times New Roman" w:hAnsi="Times New Roman"/>
          <w:szCs w:val="24"/>
          <w:lang w:val="en-US"/>
        </w:rPr>
        <w:t>Vagliasindi</w:t>
      </w:r>
      <w:proofErr w:type="spellEnd"/>
      <w:r w:rsidRPr="00B6413E">
        <w:rPr>
          <w:rFonts w:ascii="Times New Roman" w:hAnsi="Times New Roman"/>
          <w:szCs w:val="24"/>
          <w:lang w:val="en-US"/>
        </w:rPr>
        <w:t xml:space="preserve"> F, (1989) </w:t>
      </w:r>
      <w:proofErr w:type="spellStart"/>
      <w:r w:rsidRPr="00B6413E">
        <w:rPr>
          <w:rFonts w:ascii="Times New Roman" w:hAnsi="Times New Roman"/>
          <w:szCs w:val="24"/>
          <w:lang w:val="en-US"/>
        </w:rPr>
        <w:t>Gestire</w:t>
      </w:r>
      <w:proofErr w:type="spellEnd"/>
      <w:r w:rsidRPr="00B6413E">
        <w:rPr>
          <w:rFonts w:ascii="Times New Roman" w:hAnsi="Times New Roman"/>
          <w:szCs w:val="24"/>
          <w:lang w:val="en-US"/>
        </w:rPr>
        <w:t xml:space="preserve"> la </w:t>
      </w:r>
      <w:proofErr w:type="spellStart"/>
      <w:r w:rsidRPr="00B6413E">
        <w:rPr>
          <w:rFonts w:ascii="Times New Roman" w:hAnsi="Times New Roman"/>
          <w:szCs w:val="24"/>
          <w:lang w:val="en-US"/>
        </w:rPr>
        <w:t>manutenzione</w:t>
      </w:r>
      <w:proofErr w:type="spellEnd"/>
      <w:r w:rsidRPr="00B6413E">
        <w:rPr>
          <w:rFonts w:ascii="Times New Roman" w:hAnsi="Times New Roman"/>
          <w:szCs w:val="24"/>
          <w:lang w:val="en-US"/>
        </w:rPr>
        <w:t>. Perche e come. Milano: Franco</w:t>
      </w:r>
    </w:p>
    <w:p w14:paraId="26B0EBAC"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proofErr w:type="spellStart"/>
      <w:r w:rsidRPr="00B6413E">
        <w:rPr>
          <w:rFonts w:ascii="Times New Roman" w:hAnsi="Times New Roman"/>
          <w:szCs w:val="24"/>
          <w:lang w:val="en-US"/>
        </w:rPr>
        <w:t>Angeli</w:t>
      </w:r>
      <w:proofErr w:type="spellEnd"/>
      <w:r w:rsidRPr="00B6413E">
        <w:rPr>
          <w:rFonts w:ascii="Times New Roman" w:hAnsi="Times New Roman"/>
          <w:szCs w:val="24"/>
          <w:lang w:val="en-US"/>
        </w:rPr>
        <w:t>.</w:t>
      </w:r>
    </w:p>
    <w:p w14:paraId="6C4DF189"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p>
    <w:p w14:paraId="0537FCA0"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[8] Palmer RD, (1999) Maintenance Planning and Scheduling. New York: McGraw-</w:t>
      </w:r>
    </w:p>
    <w:p w14:paraId="4FE3304F"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Hill.</w:t>
      </w:r>
    </w:p>
    <w:p w14:paraId="59C12AA7"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p>
    <w:p w14:paraId="628E2E58"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 xml:space="preserve">[9] </w:t>
      </w:r>
      <w:proofErr w:type="spellStart"/>
      <w:r w:rsidRPr="00B6413E">
        <w:rPr>
          <w:rFonts w:ascii="Times New Roman" w:hAnsi="Times New Roman"/>
          <w:szCs w:val="24"/>
          <w:lang w:val="en-US"/>
        </w:rPr>
        <w:t>Boucly</w:t>
      </w:r>
      <w:proofErr w:type="spellEnd"/>
      <w:r w:rsidRPr="00B6413E">
        <w:rPr>
          <w:rFonts w:ascii="Times New Roman" w:hAnsi="Times New Roman"/>
          <w:szCs w:val="24"/>
          <w:lang w:val="en-US"/>
        </w:rPr>
        <w:t xml:space="preserve"> F, (1998) Le management de la maintenance. Evolution et mutation. Paris:</w:t>
      </w:r>
    </w:p>
    <w:p w14:paraId="0394D278"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proofErr w:type="spellStart"/>
      <w:r w:rsidRPr="00B6413E">
        <w:rPr>
          <w:rFonts w:ascii="Times New Roman" w:hAnsi="Times New Roman"/>
          <w:szCs w:val="24"/>
          <w:lang w:val="en-US"/>
        </w:rPr>
        <w:t>Afnor</w:t>
      </w:r>
      <w:proofErr w:type="spellEnd"/>
      <w:r w:rsidRPr="00B6413E">
        <w:rPr>
          <w:rFonts w:ascii="Times New Roman" w:hAnsi="Times New Roman"/>
          <w:szCs w:val="24"/>
          <w:lang w:val="en-US"/>
        </w:rPr>
        <w:t>.</w:t>
      </w:r>
    </w:p>
    <w:p w14:paraId="7F5AF9AA"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p>
    <w:p w14:paraId="6028F82D" w14:textId="77777777" w:rsidR="00B6413E" w:rsidRPr="00B6413E" w:rsidRDefault="00B6413E" w:rsidP="005D6A54">
      <w:pPr>
        <w:autoSpaceDE w:val="0"/>
        <w:autoSpaceDN w:val="0"/>
        <w:adjustRightInd w:val="0"/>
        <w:spacing w:after="0" w:line="276" w:lineRule="auto"/>
        <w:rPr>
          <w:rFonts w:ascii="Times New Roman" w:hAnsi="Times New Roman"/>
          <w:szCs w:val="24"/>
          <w:lang w:val="en-US"/>
        </w:rPr>
      </w:pPr>
      <w:r w:rsidRPr="00B6413E">
        <w:rPr>
          <w:rFonts w:ascii="Times New Roman" w:hAnsi="Times New Roman"/>
          <w:szCs w:val="24"/>
          <w:lang w:val="en-US"/>
        </w:rPr>
        <w:t>[10] Wireman T, (1990) World class maintenance management. New York: Industrial</w:t>
      </w:r>
    </w:p>
    <w:p w14:paraId="1EC5B549" w14:textId="77777777" w:rsidR="00B6413E" w:rsidRPr="00B6413E" w:rsidRDefault="00B6413E" w:rsidP="005D6A54">
      <w:pPr>
        <w:spacing w:line="276" w:lineRule="auto"/>
        <w:rPr>
          <w:rFonts w:ascii="Times New Roman" w:hAnsi="Times New Roman"/>
          <w:szCs w:val="24"/>
          <w:lang w:val="en-US"/>
        </w:rPr>
      </w:pPr>
      <w:r w:rsidRPr="00B6413E">
        <w:rPr>
          <w:rFonts w:ascii="Times New Roman" w:hAnsi="Times New Roman"/>
          <w:szCs w:val="24"/>
          <w:lang w:val="en-US"/>
        </w:rPr>
        <w:t>Press.</w:t>
      </w:r>
    </w:p>
    <w:p w14:paraId="21C86A51" w14:textId="77777777" w:rsidR="00B6413E" w:rsidRPr="00B6413E" w:rsidRDefault="00B6413E" w:rsidP="005D6A54">
      <w:pPr>
        <w:spacing w:line="276" w:lineRule="auto"/>
        <w:rPr>
          <w:rFonts w:ascii="Times New Roman" w:hAnsi="Times New Roman"/>
          <w:szCs w:val="24"/>
          <w:lang w:val="en-US"/>
        </w:rPr>
      </w:pPr>
      <w:r w:rsidRPr="00B6413E">
        <w:rPr>
          <w:rFonts w:ascii="Times New Roman" w:hAnsi="Times New Roman"/>
          <w:szCs w:val="24"/>
          <w:lang w:val="en-US"/>
        </w:rPr>
        <w:t xml:space="preserve">[11] EN 13460:2009, 2009 </w:t>
      </w:r>
    </w:p>
    <w:p w14:paraId="187660C9" w14:textId="1C5F24A5"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[12] Jonsson P, (2000) Toward a holistic understanding of disruptions in operations</w:t>
      </w:r>
    </w:p>
    <w:p w14:paraId="106BB0A0"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management. Journal of Operations Management, 18:701–718.</w:t>
      </w:r>
    </w:p>
    <w:p w14:paraId="0E63A70C"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p>
    <w:p w14:paraId="277AEFEB" w14:textId="4A39CCC0"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[13] Swanson L, (1997) An empirical study of the relationship between production</w:t>
      </w:r>
    </w:p>
    <w:p w14:paraId="3252E2CA"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technology and maintenance management. International Journal of Production</w:t>
      </w:r>
    </w:p>
    <w:p w14:paraId="30D31FBF"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Economics, 53:191–207.</w:t>
      </w:r>
    </w:p>
    <w:p w14:paraId="2E75BD5A" w14:textId="1EDA6FE8" w:rsidR="00B6413E" w:rsidRDefault="00B6413E" w:rsidP="005D6A54">
      <w:pPr>
        <w:autoSpaceDE w:val="0"/>
        <w:autoSpaceDN w:val="0"/>
        <w:adjustRightInd w:val="0"/>
        <w:spacing w:after="0" w:line="276" w:lineRule="auto"/>
        <w:rPr>
          <w:rFonts w:ascii="Times New Roman" w:hAnsi="Times New Roman"/>
          <w:szCs w:val="24"/>
          <w:lang w:val="en-US"/>
        </w:rPr>
      </w:pPr>
    </w:p>
    <w:p w14:paraId="471B2B8A" w14:textId="77777777" w:rsidR="00007851" w:rsidRDefault="00007851" w:rsidP="005D6A54">
      <w:pPr>
        <w:autoSpaceDE w:val="0"/>
        <w:autoSpaceDN w:val="0"/>
        <w:adjustRightInd w:val="0"/>
        <w:spacing w:after="0" w:line="276" w:lineRule="auto"/>
        <w:rPr>
          <w:rFonts w:ascii="Times New Roman" w:hAnsi="Times New Roman"/>
          <w:szCs w:val="24"/>
          <w:lang w:val="en-US"/>
        </w:rPr>
      </w:pPr>
    </w:p>
    <w:p w14:paraId="75EDECCD" w14:textId="51FBE208" w:rsidR="00B6413E" w:rsidRPr="007F2EB9" w:rsidRDefault="00007851" w:rsidP="005D6A54">
      <w:pPr>
        <w:autoSpaceDE w:val="0"/>
        <w:autoSpaceDN w:val="0"/>
        <w:adjustRightInd w:val="0"/>
        <w:spacing w:after="0" w:line="276" w:lineRule="auto"/>
        <w:rPr>
          <w:rFonts w:ascii="Times New Roman" w:hAnsi="Times New Roman"/>
          <w:szCs w:val="24"/>
          <w:lang w:val="en-US"/>
        </w:rPr>
      </w:pPr>
      <w:r w:rsidRPr="00007851">
        <w:rPr>
          <w:rFonts w:ascii="Times New Roman" w:hAnsi="Times New Roman"/>
          <w:szCs w:val="24"/>
          <w:lang w:val="en-US"/>
        </w:rPr>
        <w:t>[14]</w:t>
      </w:r>
      <w:r w:rsidR="00B6413E" w:rsidRPr="00007851">
        <w:rPr>
          <w:rFonts w:ascii="Times New Roman" w:hAnsi="Times New Roman"/>
          <w:szCs w:val="24"/>
          <w:lang w:val="en-US"/>
        </w:rPr>
        <w:t xml:space="preserve"> </w:t>
      </w:r>
      <w:proofErr w:type="spellStart"/>
      <w:r w:rsidR="00B6413E" w:rsidRPr="00007851">
        <w:rPr>
          <w:rFonts w:ascii="Times New Roman" w:hAnsi="Times New Roman"/>
          <w:szCs w:val="24"/>
          <w:lang w:val="en-US"/>
        </w:rPr>
        <w:t>Hipkin</w:t>
      </w:r>
      <w:proofErr w:type="spellEnd"/>
      <w:r w:rsidRPr="00007851">
        <w:rPr>
          <w:rFonts w:ascii="Times New Roman" w:hAnsi="Times New Roman"/>
          <w:szCs w:val="24"/>
          <w:lang w:val="en-US"/>
        </w:rPr>
        <w:t xml:space="preserve"> </w:t>
      </w:r>
      <w:r w:rsidR="00B6413E" w:rsidRPr="007F2EB9">
        <w:rPr>
          <w:rFonts w:ascii="Times New Roman" w:hAnsi="Times New Roman"/>
          <w:szCs w:val="24"/>
          <w:lang w:val="en-US"/>
        </w:rPr>
        <w:t>IB, De Cock C, (2000) TPM and BPR: lessons for maintenance</w:t>
      </w:r>
    </w:p>
    <w:p w14:paraId="43A25CC6"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management. Omega, 28:277–292.</w:t>
      </w:r>
    </w:p>
    <w:p w14:paraId="46CDEBC6"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p>
    <w:p w14:paraId="169ACC3B" w14:textId="463DF564"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w:t>
      </w:r>
      <w:r w:rsidRPr="00007851">
        <w:rPr>
          <w:rFonts w:ascii="Times New Roman" w:hAnsi="Times New Roman"/>
          <w:szCs w:val="24"/>
          <w:lang w:val="en-US"/>
        </w:rPr>
        <w:t>15] Buchanan</w:t>
      </w:r>
      <w:r w:rsidRPr="007F2EB9">
        <w:rPr>
          <w:rFonts w:ascii="Times New Roman" w:hAnsi="Times New Roman"/>
          <w:szCs w:val="24"/>
          <w:lang w:val="en-US"/>
        </w:rPr>
        <w:t xml:space="preserve"> D, Besant J, (1985) Failure uncertainty and control: the role of operators</w:t>
      </w:r>
      <w:r w:rsidR="00007851" w:rsidRPr="00007851">
        <w:rPr>
          <w:rFonts w:ascii="Times New Roman" w:hAnsi="Times New Roman"/>
          <w:szCs w:val="24"/>
          <w:lang w:val="en-US"/>
        </w:rPr>
        <w:t xml:space="preserve"> </w:t>
      </w:r>
      <w:r w:rsidRPr="007F2EB9">
        <w:rPr>
          <w:rFonts w:ascii="Times New Roman" w:hAnsi="Times New Roman"/>
          <w:szCs w:val="24"/>
          <w:lang w:val="en-US"/>
        </w:rPr>
        <w:t>in a computer integrated production system. Journal of Management Studies,</w:t>
      </w:r>
      <w:r w:rsidR="00007851" w:rsidRPr="00007851">
        <w:rPr>
          <w:rFonts w:ascii="Times New Roman" w:hAnsi="Times New Roman"/>
          <w:szCs w:val="24"/>
          <w:lang w:val="en-US"/>
        </w:rPr>
        <w:t xml:space="preserve"> </w:t>
      </w:r>
      <w:r w:rsidRPr="007F2EB9">
        <w:rPr>
          <w:rFonts w:ascii="Times New Roman" w:hAnsi="Times New Roman"/>
          <w:szCs w:val="24"/>
          <w:lang w:val="en-US"/>
        </w:rPr>
        <w:t>22(3):282–308.</w:t>
      </w:r>
    </w:p>
    <w:p w14:paraId="4B99A603"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p>
    <w:p w14:paraId="60828BDE" w14:textId="0C52240E"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[16] Fry L, (1982) Technology-structure research: three critical issues. Academy of</w:t>
      </w:r>
    </w:p>
    <w:p w14:paraId="0B3CA821"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Management Journal, 25(30):532–552.</w:t>
      </w:r>
    </w:p>
    <w:p w14:paraId="310AC3B8"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p>
    <w:p w14:paraId="0503397F" w14:textId="1C3DDCF3"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 xml:space="preserve">[17] </w:t>
      </w:r>
      <w:proofErr w:type="spellStart"/>
      <w:r w:rsidRPr="007F2EB9">
        <w:rPr>
          <w:rFonts w:ascii="Times New Roman" w:hAnsi="Times New Roman"/>
          <w:szCs w:val="24"/>
          <w:lang w:val="en-US"/>
        </w:rPr>
        <w:t>Furlanetto</w:t>
      </w:r>
      <w:proofErr w:type="spellEnd"/>
      <w:r w:rsidRPr="007F2EB9">
        <w:rPr>
          <w:rFonts w:ascii="Times New Roman" w:hAnsi="Times New Roman"/>
          <w:szCs w:val="24"/>
          <w:lang w:val="en-US"/>
        </w:rPr>
        <w:t xml:space="preserve"> L, </w:t>
      </w:r>
      <w:proofErr w:type="spellStart"/>
      <w:r w:rsidRPr="007F2EB9">
        <w:rPr>
          <w:rFonts w:ascii="Times New Roman" w:hAnsi="Times New Roman"/>
          <w:szCs w:val="24"/>
          <w:lang w:val="en-US"/>
        </w:rPr>
        <w:t>Cattaneo</w:t>
      </w:r>
      <w:proofErr w:type="spellEnd"/>
      <w:r w:rsidRPr="007F2EB9">
        <w:rPr>
          <w:rFonts w:ascii="Times New Roman" w:hAnsi="Times New Roman"/>
          <w:szCs w:val="24"/>
          <w:lang w:val="en-US"/>
        </w:rPr>
        <w:t xml:space="preserve"> M, </w:t>
      </w:r>
      <w:proofErr w:type="spellStart"/>
      <w:r w:rsidRPr="007F2EB9">
        <w:rPr>
          <w:rFonts w:ascii="Times New Roman" w:hAnsi="Times New Roman"/>
          <w:szCs w:val="24"/>
          <w:lang w:val="en-US"/>
        </w:rPr>
        <w:t>Mastriforti</w:t>
      </w:r>
      <w:proofErr w:type="spellEnd"/>
      <w:r w:rsidRPr="007F2EB9">
        <w:rPr>
          <w:rFonts w:ascii="Times New Roman" w:hAnsi="Times New Roman"/>
          <w:szCs w:val="24"/>
          <w:lang w:val="en-US"/>
        </w:rPr>
        <w:t xml:space="preserve"> C, (1991) </w:t>
      </w:r>
      <w:proofErr w:type="spellStart"/>
      <w:r w:rsidRPr="007F2EB9">
        <w:rPr>
          <w:rFonts w:ascii="Times New Roman" w:hAnsi="Times New Roman"/>
          <w:szCs w:val="24"/>
          <w:lang w:val="en-US"/>
        </w:rPr>
        <w:t>Manutenzione</w:t>
      </w:r>
      <w:proofErr w:type="spellEnd"/>
      <w:r w:rsidRPr="007F2EB9">
        <w:rPr>
          <w:rFonts w:ascii="Times New Roman" w:hAnsi="Times New Roman"/>
          <w:szCs w:val="24"/>
          <w:lang w:val="en-US"/>
        </w:rPr>
        <w:t xml:space="preserve"> </w:t>
      </w:r>
      <w:proofErr w:type="spellStart"/>
      <w:r w:rsidRPr="007F2EB9">
        <w:rPr>
          <w:rFonts w:ascii="Times New Roman" w:hAnsi="Times New Roman"/>
          <w:szCs w:val="24"/>
          <w:lang w:val="en-US"/>
        </w:rPr>
        <w:t>produttiva</w:t>
      </w:r>
      <w:proofErr w:type="spellEnd"/>
      <w:r w:rsidRPr="007F2EB9">
        <w:rPr>
          <w:rFonts w:ascii="Times New Roman" w:hAnsi="Times New Roman"/>
          <w:szCs w:val="24"/>
          <w:lang w:val="en-US"/>
        </w:rPr>
        <w:t>. Milano:</w:t>
      </w:r>
    </w:p>
    <w:p w14:paraId="67C173D5"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ISEDI.</w:t>
      </w:r>
    </w:p>
    <w:p w14:paraId="0385A326"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p>
    <w:p w14:paraId="60B496BD" w14:textId="1EAE3542"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[18] Crespo Marquez A, Gupta JND, (2003) Modern Maintenance management and the</w:t>
      </w:r>
      <w:r w:rsidR="00007851" w:rsidRPr="00007851">
        <w:rPr>
          <w:rFonts w:ascii="Times New Roman" w:hAnsi="Times New Roman"/>
          <w:szCs w:val="24"/>
          <w:lang w:val="en-US"/>
        </w:rPr>
        <w:t xml:space="preserve"> </w:t>
      </w:r>
      <w:r w:rsidRPr="007F2EB9">
        <w:rPr>
          <w:rFonts w:ascii="Times New Roman" w:hAnsi="Times New Roman"/>
          <w:szCs w:val="24"/>
          <w:lang w:val="en-US"/>
        </w:rPr>
        <w:t>organizational efficiency of an intelligent enterprise. In: Intelligent enterprises of the</w:t>
      </w:r>
      <w:r w:rsidR="00007851" w:rsidRPr="00007851">
        <w:rPr>
          <w:rFonts w:ascii="Times New Roman" w:hAnsi="Times New Roman"/>
          <w:szCs w:val="24"/>
          <w:lang w:val="en-US"/>
        </w:rPr>
        <w:t xml:space="preserve"> </w:t>
      </w:r>
      <w:r w:rsidRPr="007F2EB9">
        <w:rPr>
          <w:rFonts w:ascii="Times New Roman" w:hAnsi="Times New Roman"/>
          <w:szCs w:val="24"/>
          <w:lang w:val="en-US"/>
        </w:rPr>
        <w:t>21st century. Pennsylvania: Idea Group Publishers.</w:t>
      </w:r>
    </w:p>
    <w:p w14:paraId="0050AAA3" w14:textId="77777777" w:rsidR="00007851" w:rsidRDefault="00007851" w:rsidP="005D6A54">
      <w:pPr>
        <w:autoSpaceDE w:val="0"/>
        <w:autoSpaceDN w:val="0"/>
        <w:adjustRightInd w:val="0"/>
        <w:spacing w:after="0" w:line="276" w:lineRule="auto"/>
        <w:rPr>
          <w:rFonts w:ascii="Times New Roman" w:hAnsi="Times New Roman"/>
          <w:szCs w:val="24"/>
          <w:lang w:val="en-US"/>
        </w:rPr>
      </w:pPr>
    </w:p>
    <w:p w14:paraId="1DB0E8FB" w14:textId="6BDD2A57"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[19]</w:t>
      </w:r>
      <w:r w:rsidR="00007851" w:rsidRPr="00007851">
        <w:rPr>
          <w:rFonts w:ascii="Times New Roman" w:hAnsi="Times New Roman"/>
          <w:szCs w:val="24"/>
          <w:lang w:val="en-US"/>
        </w:rPr>
        <w:t xml:space="preserve"> </w:t>
      </w:r>
      <w:r w:rsidRPr="007F2EB9">
        <w:rPr>
          <w:rFonts w:ascii="Times New Roman" w:hAnsi="Times New Roman"/>
          <w:szCs w:val="24"/>
          <w:lang w:val="en-US"/>
        </w:rPr>
        <w:t>Hui EYY, Tsang AHC, (2004) Sourcing strategies of facilities management. Journal</w:t>
      </w:r>
      <w:r w:rsidR="00007851" w:rsidRPr="00007851">
        <w:rPr>
          <w:rFonts w:ascii="Times New Roman" w:hAnsi="Times New Roman"/>
          <w:szCs w:val="24"/>
          <w:lang w:val="en-US"/>
        </w:rPr>
        <w:t xml:space="preserve"> </w:t>
      </w:r>
      <w:r w:rsidRPr="007F2EB9">
        <w:rPr>
          <w:rFonts w:ascii="Times New Roman" w:hAnsi="Times New Roman"/>
          <w:szCs w:val="24"/>
          <w:lang w:val="en-US"/>
        </w:rPr>
        <w:t>of Quality in Maintenance Engineering, 10(2):85–92.</w:t>
      </w:r>
    </w:p>
    <w:p w14:paraId="61C8B539" w14:textId="77777777" w:rsidR="00007851" w:rsidRDefault="00007851" w:rsidP="005D6A54">
      <w:pPr>
        <w:autoSpaceDE w:val="0"/>
        <w:autoSpaceDN w:val="0"/>
        <w:adjustRightInd w:val="0"/>
        <w:spacing w:after="0" w:line="276" w:lineRule="auto"/>
        <w:rPr>
          <w:rFonts w:ascii="Times New Roman" w:hAnsi="Times New Roman"/>
          <w:szCs w:val="24"/>
          <w:lang w:val="en-US"/>
        </w:rPr>
      </w:pPr>
    </w:p>
    <w:p w14:paraId="36B7757F" w14:textId="72527E6B"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 xml:space="preserve">[20] </w:t>
      </w:r>
      <w:proofErr w:type="spellStart"/>
      <w:r w:rsidRPr="007F2EB9">
        <w:rPr>
          <w:rFonts w:ascii="Times New Roman" w:hAnsi="Times New Roman"/>
          <w:szCs w:val="24"/>
          <w:lang w:val="en-US"/>
        </w:rPr>
        <w:t>Vanneste</w:t>
      </w:r>
      <w:proofErr w:type="spellEnd"/>
      <w:r w:rsidRPr="007F2EB9">
        <w:rPr>
          <w:rFonts w:ascii="Times New Roman" w:hAnsi="Times New Roman"/>
          <w:szCs w:val="24"/>
          <w:lang w:val="en-US"/>
        </w:rPr>
        <w:t xml:space="preserve"> SG, Van </w:t>
      </w:r>
      <w:proofErr w:type="spellStart"/>
      <w:r w:rsidRPr="007F2EB9">
        <w:rPr>
          <w:rFonts w:ascii="Times New Roman" w:hAnsi="Times New Roman"/>
          <w:szCs w:val="24"/>
          <w:lang w:val="en-US"/>
        </w:rPr>
        <w:t>Wassenhove</w:t>
      </w:r>
      <w:proofErr w:type="spellEnd"/>
      <w:r w:rsidRPr="007F2EB9">
        <w:rPr>
          <w:rFonts w:ascii="Times New Roman" w:hAnsi="Times New Roman"/>
          <w:szCs w:val="24"/>
          <w:lang w:val="en-US"/>
        </w:rPr>
        <w:t xml:space="preserve"> LN, (1995) An integrated and structured approach</w:t>
      </w:r>
      <w:r w:rsidR="00007851" w:rsidRPr="00007851">
        <w:rPr>
          <w:rFonts w:ascii="Times New Roman" w:hAnsi="Times New Roman"/>
          <w:szCs w:val="24"/>
          <w:lang w:val="en-US"/>
        </w:rPr>
        <w:t xml:space="preserve"> </w:t>
      </w:r>
      <w:r w:rsidRPr="007F2EB9">
        <w:rPr>
          <w:rFonts w:ascii="Times New Roman" w:hAnsi="Times New Roman"/>
          <w:szCs w:val="24"/>
          <w:lang w:val="en-US"/>
        </w:rPr>
        <w:t xml:space="preserve">to </w:t>
      </w:r>
      <w:r w:rsidRPr="00007851">
        <w:rPr>
          <w:rFonts w:ascii="Times New Roman" w:hAnsi="Times New Roman"/>
          <w:szCs w:val="24"/>
          <w:lang w:val="en-US"/>
        </w:rPr>
        <w:t>im</w:t>
      </w:r>
      <w:r w:rsidRPr="007F2EB9">
        <w:rPr>
          <w:rFonts w:ascii="Times New Roman" w:hAnsi="Times New Roman"/>
          <w:szCs w:val="24"/>
          <w:lang w:val="en-US"/>
        </w:rPr>
        <w:t>prove maintenance. European Journal of Operational Research, 82:241–257.</w:t>
      </w:r>
    </w:p>
    <w:p w14:paraId="372359AF"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p>
    <w:p w14:paraId="62347287" w14:textId="54893D6B"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 xml:space="preserve">[21] </w:t>
      </w:r>
      <w:proofErr w:type="spellStart"/>
      <w:r w:rsidRPr="007F2EB9">
        <w:rPr>
          <w:rFonts w:ascii="Times New Roman" w:hAnsi="Times New Roman"/>
          <w:szCs w:val="24"/>
          <w:lang w:val="en-US"/>
        </w:rPr>
        <w:t>Hassanain</w:t>
      </w:r>
      <w:proofErr w:type="spellEnd"/>
      <w:r w:rsidRPr="007F2EB9">
        <w:rPr>
          <w:rFonts w:ascii="Times New Roman" w:hAnsi="Times New Roman"/>
          <w:szCs w:val="24"/>
          <w:lang w:val="en-US"/>
        </w:rPr>
        <w:t xml:space="preserve"> MA, Froese TM, Vainer DJ, (2001) Development of maintenance</w:t>
      </w:r>
    </w:p>
    <w:p w14:paraId="111A8AB9"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management model based on IAI standards. Artificial Intelligence in Engineering,</w:t>
      </w:r>
    </w:p>
    <w:p w14:paraId="4248A157"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15:177–193.</w:t>
      </w:r>
    </w:p>
    <w:p w14:paraId="6B89AE46"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p>
    <w:p w14:paraId="29F3E626" w14:textId="099B6195" w:rsidR="00B6413E" w:rsidRDefault="00B6413E"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[2</w:t>
      </w:r>
      <w:r w:rsidRPr="00DA7424">
        <w:rPr>
          <w:rFonts w:ascii="Times New Roman" w:hAnsi="Times New Roman"/>
          <w:szCs w:val="24"/>
          <w:lang w:val="en-US"/>
        </w:rPr>
        <w:t>2</w:t>
      </w:r>
      <w:r w:rsidRPr="00007851">
        <w:rPr>
          <w:rFonts w:ascii="Times New Roman" w:hAnsi="Times New Roman"/>
          <w:szCs w:val="24"/>
          <w:lang w:val="en-US"/>
        </w:rPr>
        <w:t>] Campbell JD, (1995) Uptime. Strategies in excellence in maintenance management.</w:t>
      </w:r>
      <w:r w:rsidR="00007851" w:rsidRPr="00007851">
        <w:rPr>
          <w:rFonts w:ascii="Times New Roman" w:hAnsi="Times New Roman"/>
          <w:szCs w:val="24"/>
          <w:lang w:val="en-US"/>
        </w:rPr>
        <w:t xml:space="preserve"> </w:t>
      </w:r>
      <w:r w:rsidRPr="00007851">
        <w:rPr>
          <w:rFonts w:ascii="Times New Roman" w:hAnsi="Times New Roman"/>
          <w:szCs w:val="24"/>
          <w:lang w:val="en-US"/>
        </w:rPr>
        <w:t>Portland: Productivity Press.</w:t>
      </w:r>
    </w:p>
    <w:p w14:paraId="28FB4D73" w14:textId="77777777" w:rsidR="00007851" w:rsidRPr="00B6413E" w:rsidRDefault="00007851" w:rsidP="005D6A54">
      <w:pPr>
        <w:autoSpaceDE w:val="0"/>
        <w:autoSpaceDN w:val="0"/>
        <w:adjustRightInd w:val="0"/>
        <w:spacing w:after="0" w:line="276" w:lineRule="auto"/>
        <w:rPr>
          <w:rFonts w:ascii="Times New Roman" w:hAnsi="Times New Roman"/>
          <w:szCs w:val="24"/>
          <w:lang w:val="en-US"/>
        </w:rPr>
      </w:pPr>
    </w:p>
    <w:p w14:paraId="0CD0FD79" w14:textId="0FDDA8AD" w:rsidR="00B6413E" w:rsidRPr="00007851" w:rsidRDefault="00007851" w:rsidP="005D6A54">
      <w:pPr>
        <w:autoSpaceDE w:val="0"/>
        <w:autoSpaceDN w:val="0"/>
        <w:adjustRightInd w:val="0"/>
        <w:spacing w:after="0" w:line="276" w:lineRule="auto"/>
        <w:rPr>
          <w:rFonts w:ascii="Times New Roman" w:hAnsi="Times New Roman"/>
          <w:szCs w:val="24"/>
          <w:lang w:val="en-US"/>
        </w:rPr>
      </w:pPr>
      <w:r w:rsidRPr="007F2EB9">
        <w:rPr>
          <w:rFonts w:ascii="Times New Roman" w:hAnsi="Times New Roman"/>
          <w:szCs w:val="24"/>
          <w:lang w:val="en-US"/>
        </w:rPr>
        <w:t xml:space="preserve"> </w:t>
      </w:r>
      <w:r w:rsidR="00B6413E" w:rsidRPr="00007851">
        <w:rPr>
          <w:rFonts w:ascii="Times New Roman" w:hAnsi="Times New Roman"/>
          <w:szCs w:val="24"/>
          <w:lang w:val="en-US"/>
        </w:rPr>
        <w:t xml:space="preserve">[23] </w:t>
      </w:r>
      <w:proofErr w:type="spellStart"/>
      <w:r w:rsidR="00B6413E" w:rsidRPr="00007851">
        <w:rPr>
          <w:rFonts w:ascii="Times New Roman" w:hAnsi="Times New Roman"/>
          <w:szCs w:val="24"/>
          <w:lang w:val="en-US"/>
        </w:rPr>
        <w:t>Pintelon</w:t>
      </w:r>
      <w:proofErr w:type="spellEnd"/>
      <w:r w:rsidR="00B6413E" w:rsidRPr="00007851">
        <w:rPr>
          <w:rFonts w:ascii="Times New Roman" w:hAnsi="Times New Roman"/>
          <w:szCs w:val="24"/>
          <w:lang w:val="en-US"/>
        </w:rPr>
        <w:t xml:space="preserve"> LM, Van </w:t>
      </w:r>
      <w:proofErr w:type="spellStart"/>
      <w:r w:rsidR="00B6413E" w:rsidRPr="00007851">
        <w:rPr>
          <w:rFonts w:ascii="Times New Roman" w:hAnsi="Times New Roman"/>
          <w:szCs w:val="24"/>
          <w:lang w:val="en-US"/>
        </w:rPr>
        <w:t>Wassenhove</w:t>
      </w:r>
      <w:proofErr w:type="spellEnd"/>
      <w:r w:rsidR="00B6413E" w:rsidRPr="00007851">
        <w:rPr>
          <w:rFonts w:ascii="Times New Roman" w:hAnsi="Times New Roman"/>
          <w:szCs w:val="24"/>
          <w:lang w:val="en-US"/>
        </w:rPr>
        <w:t xml:space="preserve"> LN, (1990) A maintenance management tool.</w:t>
      </w:r>
    </w:p>
    <w:p w14:paraId="4898D13D" w14:textId="77777777" w:rsidR="00B6413E" w:rsidRPr="007F2EB9" w:rsidRDefault="00B6413E" w:rsidP="005D6A54">
      <w:pPr>
        <w:autoSpaceDE w:val="0"/>
        <w:autoSpaceDN w:val="0"/>
        <w:adjustRightInd w:val="0"/>
        <w:spacing w:after="0" w:line="276" w:lineRule="auto"/>
        <w:rPr>
          <w:rFonts w:ascii="Times New Roman" w:hAnsi="Times New Roman"/>
          <w:color w:val="FF99CC"/>
          <w:szCs w:val="24"/>
          <w:lang w:val="en-US"/>
        </w:rPr>
      </w:pPr>
      <w:r w:rsidRPr="00007851">
        <w:rPr>
          <w:rFonts w:ascii="Times New Roman" w:hAnsi="Times New Roman"/>
          <w:szCs w:val="24"/>
          <w:lang w:val="en-US"/>
        </w:rPr>
        <w:t>Omega, 18(1):59–70.</w:t>
      </w:r>
    </w:p>
    <w:p w14:paraId="299FF989"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p>
    <w:p w14:paraId="7934D794" w14:textId="0FA89E0D" w:rsidR="00B6413E" w:rsidRPr="00007851" w:rsidRDefault="00B6413E" w:rsidP="005D6A54">
      <w:pPr>
        <w:autoSpaceDE w:val="0"/>
        <w:autoSpaceDN w:val="0"/>
        <w:adjustRightInd w:val="0"/>
        <w:spacing w:after="0" w:line="276" w:lineRule="auto"/>
        <w:rPr>
          <w:rFonts w:ascii="Times New Roman" w:hAnsi="Times New Roman"/>
          <w:szCs w:val="24"/>
          <w:lang w:val="en-US"/>
        </w:rPr>
      </w:pPr>
      <w:r w:rsidRPr="00007851">
        <w:rPr>
          <w:rFonts w:ascii="Times New Roman" w:hAnsi="Times New Roman"/>
          <w:szCs w:val="24"/>
          <w:lang w:val="en-US"/>
        </w:rPr>
        <w:t>[24</w:t>
      </w:r>
      <w:r w:rsidR="00007851" w:rsidRPr="00007851">
        <w:rPr>
          <w:rFonts w:ascii="Times New Roman" w:hAnsi="Times New Roman"/>
          <w:szCs w:val="24"/>
          <w:lang w:val="en-US"/>
        </w:rPr>
        <w:t>]</w:t>
      </w:r>
      <w:r w:rsidRPr="00007851">
        <w:rPr>
          <w:rFonts w:ascii="Times New Roman" w:hAnsi="Times New Roman"/>
          <w:szCs w:val="24"/>
          <w:lang w:val="en-US"/>
        </w:rPr>
        <w:t xml:space="preserve"> </w:t>
      </w:r>
      <w:proofErr w:type="spellStart"/>
      <w:r w:rsidRPr="00007851">
        <w:rPr>
          <w:rFonts w:ascii="Times New Roman" w:hAnsi="Times New Roman"/>
          <w:szCs w:val="24"/>
          <w:lang w:val="en-US"/>
        </w:rPr>
        <w:t>Pintelon</w:t>
      </w:r>
      <w:proofErr w:type="spellEnd"/>
      <w:r w:rsidRPr="00007851">
        <w:rPr>
          <w:rFonts w:ascii="Times New Roman" w:hAnsi="Times New Roman"/>
          <w:szCs w:val="24"/>
          <w:lang w:val="en-US"/>
        </w:rPr>
        <w:t xml:space="preserve"> LM, </w:t>
      </w:r>
      <w:proofErr w:type="spellStart"/>
      <w:r w:rsidRPr="00007851">
        <w:rPr>
          <w:rFonts w:ascii="Times New Roman" w:hAnsi="Times New Roman"/>
          <w:szCs w:val="24"/>
          <w:lang w:val="en-US"/>
        </w:rPr>
        <w:t>Gelders</w:t>
      </w:r>
      <w:proofErr w:type="spellEnd"/>
      <w:r w:rsidRPr="00007851">
        <w:rPr>
          <w:rFonts w:ascii="Times New Roman" w:hAnsi="Times New Roman"/>
          <w:szCs w:val="24"/>
          <w:lang w:val="en-US"/>
        </w:rPr>
        <w:t xml:space="preserve"> LF, (1992) Maintenance management decision making.</w:t>
      </w:r>
    </w:p>
    <w:p w14:paraId="7B3F4EA9"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r w:rsidRPr="00007851">
        <w:rPr>
          <w:rFonts w:ascii="Times New Roman" w:hAnsi="Times New Roman"/>
          <w:szCs w:val="24"/>
          <w:lang w:val="en-US"/>
        </w:rPr>
        <w:t>European Journal of Operational Research, 58:301–317.</w:t>
      </w:r>
    </w:p>
    <w:p w14:paraId="46B99A03" w14:textId="77777777" w:rsidR="00B6413E" w:rsidRPr="007F2EB9" w:rsidRDefault="00B6413E" w:rsidP="005D6A54">
      <w:pPr>
        <w:autoSpaceDE w:val="0"/>
        <w:autoSpaceDN w:val="0"/>
        <w:adjustRightInd w:val="0"/>
        <w:spacing w:after="0" w:line="276" w:lineRule="auto"/>
        <w:rPr>
          <w:rFonts w:ascii="Times New Roman" w:hAnsi="Times New Roman"/>
          <w:szCs w:val="24"/>
          <w:lang w:val="en-US"/>
        </w:rPr>
      </w:pPr>
    </w:p>
    <w:p w14:paraId="59563F3A" w14:textId="550C4AE6" w:rsidR="00B6413E" w:rsidRPr="00007851" w:rsidRDefault="00007851" w:rsidP="005D6A54">
      <w:pPr>
        <w:autoSpaceDE w:val="0"/>
        <w:autoSpaceDN w:val="0"/>
        <w:adjustRightInd w:val="0"/>
        <w:spacing w:after="0" w:line="276" w:lineRule="auto"/>
        <w:rPr>
          <w:rFonts w:ascii="Times New Roman" w:hAnsi="Times New Roman"/>
          <w:szCs w:val="24"/>
          <w:lang w:val="en-US"/>
        </w:rPr>
      </w:pPr>
      <w:r w:rsidRPr="00007851">
        <w:rPr>
          <w:rFonts w:ascii="Times New Roman" w:hAnsi="Times New Roman"/>
          <w:szCs w:val="24"/>
          <w:lang w:val="en-US"/>
        </w:rPr>
        <w:t>[</w:t>
      </w:r>
      <w:r w:rsidR="00B6413E" w:rsidRPr="00007851">
        <w:rPr>
          <w:rFonts w:ascii="Times New Roman" w:hAnsi="Times New Roman"/>
          <w:szCs w:val="24"/>
          <w:lang w:val="en-US"/>
        </w:rPr>
        <w:t>25]</w:t>
      </w:r>
      <w:r w:rsidRPr="00007851">
        <w:rPr>
          <w:rFonts w:ascii="Times New Roman" w:hAnsi="Times New Roman"/>
          <w:szCs w:val="24"/>
          <w:lang w:val="en-US"/>
        </w:rPr>
        <w:t xml:space="preserve"> </w:t>
      </w:r>
      <w:r w:rsidR="00B6413E" w:rsidRPr="00007851">
        <w:rPr>
          <w:rFonts w:ascii="Times New Roman" w:hAnsi="Times New Roman"/>
          <w:szCs w:val="24"/>
          <w:lang w:val="en-US"/>
        </w:rPr>
        <w:t>Crespo Marquez A, Gupta JND (2006) Contemporary maintenance management:</w:t>
      </w:r>
    </w:p>
    <w:p w14:paraId="5CC4819D" w14:textId="77777777" w:rsidR="00B6413E" w:rsidRPr="00007851" w:rsidRDefault="00B6413E" w:rsidP="005D6A54">
      <w:pPr>
        <w:spacing w:line="276" w:lineRule="auto"/>
        <w:rPr>
          <w:rFonts w:ascii="Times New Roman" w:hAnsi="Times New Roman"/>
          <w:szCs w:val="24"/>
          <w:lang w:val="en-US"/>
        </w:rPr>
      </w:pPr>
      <w:r w:rsidRPr="00007851">
        <w:rPr>
          <w:rFonts w:ascii="Times New Roman" w:hAnsi="Times New Roman"/>
          <w:szCs w:val="24"/>
          <w:lang w:val="en-US"/>
        </w:rPr>
        <w:t>process, framework and supporting pillars. Omega, 34(3): 313-326.</w:t>
      </w:r>
    </w:p>
    <w:p w14:paraId="79AD534D" w14:textId="5EE88E6D" w:rsidR="00B6413E" w:rsidRDefault="00007851" w:rsidP="005D6A54">
      <w:pPr>
        <w:spacing w:line="276" w:lineRule="auto"/>
        <w:rPr>
          <w:rFonts w:ascii="Times New Roman" w:hAnsi="Times New Roman"/>
          <w:szCs w:val="24"/>
          <w:lang w:val="en-US"/>
        </w:rPr>
      </w:pPr>
      <w:r w:rsidRPr="00007851">
        <w:rPr>
          <w:rFonts w:ascii="Times New Roman" w:hAnsi="Times New Roman"/>
          <w:szCs w:val="24"/>
          <w:lang w:val="en-US"/>
        </w:rPr>
        <w:t>[</w:t>
      </w:r>
      <w:r w:rsidR="00B6413E" w:rsidRPr="00007851">
        <w:rPr>
          <w:rFonts w:ascii="Times New Roman" w:hAnsi="Times New Roman"/>
          <w:szCs w:val="24"/>
          <w:lang w:val="en-US"/>
        </w:rPr>
        <w:t>26]</w:t>
      </w:r>
      <w:r w:rsidRPr="00007851">
        <w:rPr>
          <w:rFonts w:ascii="Times New Roman" w:hAnsi="Times New Roman"/>
          <w:szCs w:val="24"/>
          <w:lang w:val="en-US"/>
        </w:rPr>
        <w:t xml:space="preserve"> </w:t>
      </w:r>
      <w:r w:rsidR="00B6413E" w:rsidRPr="00007851">
        <w:rPr>
          <w:rFonts w:ascii="Times New Roman" w:hAnsi="Times New Roman"/>
          <w:szCs w:val="24"/>
          <w:lang w:val="en-US"/>
        </w:rPr>
        <w:t>Crespo Marquez, A. (2007), The Maintenance Management Framework, Models and Methods for Complex Systems Maintenance, Springer, London.</w:t>
      </w:r>
    </w:p>
    <w:p w14:paraId="0252CE7C" w14:textId="1BDE1E2E" w:rsidR="00B6413E" w:rsidRPr="007F2EB9" w:rsidRDefault="00B6413E" w:rsidP="005D6A54">
      <w:pPr>
        <w:spacing w:line="276" w:lineRule="auto"/>
        <w:rPr>
          <w:rFonts w:ascii="Times New Roman" w:hAnsi="Times New Roman"/>
          <w:szCs w:val="24"/>
          <w:lang w:val="en-US"/>
        </w:rPr>
      </w:pPr>
      <w:r w:rsidRPr="007F2EB9">
        <w:rPr>
          <w:rFonts w:ascii="Times New Roman" w:hAnsi="Times New Roman"/>
          <w:szCs w:val="24"/>
          <w:lang w:val="en-US"/>
        </w:rPr>
        <w:lastRenderedPageBreak/>
        <w:t>[2</w:t>
      </w:r>
      <w:r w:rsidRPr="00B14717">
        <w:rPr>
          <w:rFonts w:ascii="Times New Roman" w:hAnsi="Times New Roman"/>
          <w:szCs w:val="24"/>
          <w:lang w:val="en-US"/>
        </w:rPr>
        <w:t>7</w:t>
      </w:r>
      <w:r w:rsidRPr="007F2EB9">
        <w:rPr>
          <w:rFonts w:ascii="Times New Roman" w:hAnsi="Times New Roman"/>
          <w:szCs w:val="24"/>
          <w:lang w:val="en-US"/>
        </w:rPr>
        <w:t>]</w:t>
      </w:r>
      <w:r w:rsidR="00007851" w:rsidRPr="00007851">
        <w:rPr>
          <w:rFonts w:ascii="Times New Roman" w:hAnsi="Times New Roman"/>
          <w:szCs w:val="24"/>
          <w:lang w:val="en-US"/>
        </w:rPr>
        <w:t xml:space="preserve"> </w:t>
      </w:r>
      <w:r w:rsidRPr="007F2EB9">
        <w:rPr>
          <w:rFonts w:ascii="Times New Roman" w:hAnsi="Times New Roman"/>
          <w:szCs w:val="24"/>
          <w:lang w:val="en-US"/>
        </w:rPr>
        <w:t xml:space="preserve">Mohamed </w:t>
      </w:r>
      <w:proofErr w:type="spellStart"/>
      <w:r w:rsidRPr="007F2EB9">
        <w:rPr>
          <w:rFonts w:ascii="Times New Roman" w:hAnsi="Times New Roman"/>
          <w:szCs w:val="24"/>
          <w:lang w:val="en-US"/>
        </w:rPr>
        <w:t>Er-</w:t>
      </w:r>
      <w:proofErr w:type="gramStart"/>
      <w:r w:rsidRPr="007F2EB9">
        <w:rPr>
          <w:rFonts w:ascii="Times New Roman" w:hAnsi="Times New Roman"/>
          <w:szCs w:val="24"/>
          <w:lang w:val="en-US"/>
        </w:rPr>
        <w:t>Ratby</w:t>
      </w:r>
      <w:proofErr w:type="spellEnd"/>
      <w:r w:rsidRPr="007F2EB9">
        <w:rPr>
          <w:rFonts w:ascii="Times New Roman" w:hAnsi="Times New Roman"/>
          <w:szCs w:val="24"/>
          <w:lang w:val="en-US"/>
        </w:rPr>
        <w:t xml:space="preserve"> ,</w:t>
      </w:r>
      <w:proofErr w:type="gramEnd"/>
      <w:r w:rsidRPr="007F2EB9">
        <w:rPr>
          <w:rFonts w:ascii="Times New Roman" w:hAnsi="Times New Roman"/>
          <w:szCs w:val="24"/>
          <w:lang w:val="en-US"/>
        </w:rPr>
        <w:t xml:space="preserve"> Mustapha </w:t>
      </w:r>
      <w:proofErr w:type="spellStart"/>
      <w:r w:rsidRPr="007F2EB9">
        <w:rPr>
          <w:rFonts w:ascii="Times New Roman" w:hAnsi="Times New Roman"/>
          <w:szCs w:val="24"/>
          <w:lang w:val="en-US"/>
        </w:rPr>
        <w:t>Mabrouki</w:t>
      </w:r>
      <w:proofErr w:type="spellEnd"/>
      <w:r w:rsidRPr="007F2EB9">
        <w:rPr>
          <w:rFonts w:ascii="Times New Roman" w:hAnsi="Times New Roman"/>
          <w:szCs w:val="24"/>
          <w:lang w:val="en-US"/>
        </w:rPr>
        <w:t xml:space="preserve"> (2018) Optimization of the Maintenance and Productivity of Industrial Organization. International Journal of Applied Engineering Research ISSN 0973-4562 Volume 13, Number 8 (2018) pp. 6315-6324</w:t>
      </w:r>
    </w:p>
    <w:p w14:paraId="35328D39" w14:textId="0E02442D" w:rsidR="00B6413E" w:rsidRPr="00007851" w:rsidRDefault="00B6413E" w:rsidP="005D6A54">
      <w:pPr>
        <w:spacing w:line="276" w:lineRule="auto"/>
        <w:rPr>
          <w:rFonts w:ascii="Times New Roman" w:hAnsi="Times New Roman"/>
          <w:szCs w:val="24"/>
          <w:lang w:val="en-US"/>
        </w:rPr>
      </w:pPr>
      <w:r w:rsidRPr="007F2EB9">
        <w:rPr>
          <w:rFonts w:ascii="Times New Roman" w:hAnsi="Times New Roman"/>
          <w:szCs w:val="24"/>
          <w:lang w:val="en-US"/>
        </w:rPr>
        <w:t>[</w:t>
      </w:r>
      <w:r w:rsidRPr="00402C81">
        <w:rPr>
          <w:rFonts w:ascii="Times New Roman" w:hAnsi="Times New Roman"/>
          <w:szCs w:val="24"/>
          <w:lang w:val="en-US"/>
        </w:rPr>
        <w:t>28</w:t>
      </w:r>
      <w:r w:rsidRPr="007F2EB9">
        <w:rPr>
          <w:rFonts w:ascii="Times New Roman" w:hAnsi="Times New Roman"/>
          <w:szCs w:val="24"/>
          <w:lang w:val="en-US"/>
        </w:rPr>
        <w:t>] IEC 60050-191-am2, (2002) Amendment 2 - International Electrotechnical</w:t>
      </w:r>
      <w:r w:rsidR="00007851" w:rsidRPr="00007851">
        <w:rPr>
          <w:rFonts w:ascii="Times New Roman" w:hAnsi="Times New Roman"/>
          <w:szCs w:val="24"/>
          <w:lang w:val="en-US"/>
        </w:rPr>
        <w:t xml:space="preserve"> </w:t>
      </w:r>
      <w:r w:rsidRPr="007F2EB9">
        <w:rPr>
          <w:rFonts w:ascii="Times New Roman" w:hAnsi="Times New Roman"/>
          <w:szCs w:val="24"/>
          <w:lang w:val="en-US"/>
        </w:rPr>
        <w:t xml:space="preserve">Vocabulary. Chapter 191: Dependability and quality of service. </w:t>
      </w:r>
      <w:r w:rsidRPr="00007851">
        <w:rPr>
          <w:rFonts w:ascii="Times New Roman" w:hAnsi="Times New Roman"/>
          <w:szCs w:val="24"/>
          <w:lang w:val="en-US"/>
        </w:rPr>
        <w:t>Edition 1.0, Geneva.</w:t>
      </w:r>
    </w:p>
    <w:p w14:paraId="1FB361A3" w14:textId="0C2E4117" w:rsidR="00B6413E" w:rsidRPr="007F2EB9" w:rsidRDefault="00B6413E" w:rsidP="005D6A54">
      <w:pPr>
        <w:spacing w:line="276" w:lineRule="auto"/>
        <w:rPr>
          <w:rFonts w:ascii="Times New Roman" w:hAnsi="Times New Roman"/>
          <w:color w:val="000000"/>
          <w:szCs w:val="24"/>
          <w:shd w:val="clear" w:color="auto" w:fill="FFFFFF"/>
          <w:lang w:val="en-US"/>
        </w:rPr>
      </w:pPr>
      <w:r w:rsidRPr="007F2EB9">
        <w:rPr>
          <w:rFonts w:ascii="Times New Roman" w:hAnsi="Times New Roman"/>
          <w:szCs w:val="24"/>
          <w:lang w:val="en-US"/>
        </w:rPr>
        <w:t>[2</w:t>
      </w:r>
      <w:r w:rsidRPr="00B14717">
        <w:rPr>
          <w:rFonts w:ascii="Times New Roman" w:hAnsi="Times New Roman"/>
          <w:szCs w:val="24"/>
          <w:lang w:val="en-US"/>
        </w:rPr>
        <w:t>9</w:t>
      </w:r>
      <w:r w:rsidRPr="007F2EB9">
        <w:rPr>
          <w:rFonts w:ascii="Times New Roman" w:hAnsi="Times New Roman"/>
          <w:szCs w:val="24"/>
          <w:lang w:val="en-US"/>
        </w:rPr>
        <w:t>]</w:t>
      </w:r>
      <w:r w:rsidR="00007851" w:rsidRPr="00007851">
        <w:rPr>
          <w:rFonts w:ascii="Times New Roman" w:hAnsi="Times New Roman"/>
          <w:szCs w:val="24"/>
          <w:lang w:val="en-US"/>
        </w:rPr>
        <w:t xml:space="preserve"> </w:t>
      </w:r>
      <w:r w:rsidRPr="007F2EB9">
        <w:rPr>
          <w:rFonts w:ascii="Times New Roman" w:hAnsi="Times New Roman"/>
          <w:szCs w:val="24"/>
          <w:lang w:val="en-US"/>
        </w:rPr>
        <w:t xml:space="preserve">Ali </w:t>
      </w:r>
      <w:proofErr w:type="spellStart"/>
      <w:proofErr w:type="gramStart"/>
      <w:r w:rsidRPr="007F2EB9">
        <w:rPr>
          <w:rFonts w:ascii="Times New Roman" w:hAnsi="Times New Roman"/>
          <w:szCs w:val="24"/>
          <w:lang w:val="en-US"/>
        </w:rPr>
        <w:t>Rastegari</w:t>
      </w:r>
      <w:proofErr w:type="spellEnd"/>
      <w:r w:rsidRPr="007F2EB9">
        <w:rPr>
          <w:rFonts w:ascii="Times New Roman" w:hAnsi="Times New Roman"/>
          <w:szCs w:val="24"/>
          <w:lang w:val="en-US"/>
        </w:rPr>
        <w:t xml:space="preserve"> ,</w:t>
      </w:r>
      <w:proofErr w:type="gramEnd"/>
      <w:r w:rsidRPr="007F2EB9">
        <w:rPr>
          <w:rFonts w:ascii="Times New Roman" w:hAnsi="Times New Roman"/>
          <w:szCs w:val="24"/>
          <w:lang w:val="en-US"/>
        </w:rPr>
        <w:t xml:space="preserve"> Antti Salonen (2015)  Strategic maintenance management: Formulating maintenance strategy,</w:t>
      </w:r>
      <w:r w:rsidRPr="007F2EB9">
        <w:rPr>
          <w:rFonts w:ascii="Times New Roman" w:hAnsi="Times New Roman"/>
          <w:i/>
          <w:iCs/>
          <w:szCs w:val="24"/>
          <w:lang w:val="en-US"/>
        </w:rPr>
        <w:t xml:space="preserve"> </w:t>
      </w:r>
      <w:r w:rsidRPr="007F2EB9">
        <w:rPr>
          <w:rFonts w:ascii="Times New Roman" w:hAnsi="Times New Roman"/>
          <w:color w:val="000000"/>
          <w:szCs w:val="24"/>
          <w:shd w:val="clear" w:color="auto" w:fill="FFFFFF"/>
          <w:lang w:val="en-US"/>
        </w:rPr>
        <w:t>International Journal of COMADEM, ISSN 1363-7681, Vol. 18, no 1, p. 5-14.</w:t>
      </w:r>
    </w:p>
    <w:p w14:paraId="308C8AC9" w14:textId="6583C501" w:rsidR="00B6413E" w:rsidRPr="007645AC" w:rsidRDefault="00B6413E" w:rsidP="005D6A54">
      <w:pPr>
        <w:spacing w:line="276" w:lineRule="auto"/>
        <w:rPr>
          <w:rFonts w:ascii="Times New Roman" w:hAnsi="Times New Roman"/>
          <w:szCs w:val="24"/>
          <w:lang w:val="en-US"/>
        </w:rPr>
      </w:pPr>
      <w:r w:rsidRPr="007F2EB9">
        <w:rPr>
          <w:rFonts w:ascii="Times New Roman" w:eastAsia="Times New Roman" w:hAnsi="Times New Roman"/>
          <w:color w:val="000000"/>
          <w:szCs w:val="24"/>
          <w:lang w:val="en-US" w:eastAsia="el-GR"/>
        </w:rPr>
        <w:t>[</w:t>
      </w:r>
      <w:r w:rsidRPr="00B14717">
        <w:rPr>
          <w:rFonts w:ascii="Times New Roman" w:eastAsia="Times New Roman" w:hAnsi="Times New Roman"/>
          <w:color w:val="000000"/>
          <w:szCs w:val="24"/>
          <w:lang w:val="en-US" w:eastAsia="el-GR"/>
        </w:rPr>
        <w:t>30</w:t>
      </w:r>
      <w:r w:rsidRPr="007F2EB9">
        <w:rPr>
          <w:rFonts w:ascii="Times New Roman" w:eastAsia="Times New Roman" w:hAnsi="Times New Roman"/>
          <w:color w:val="000000"/>
          <w:szCs w:val="24"/>
          <w:lang w:val="en-US" w:eastAsia="el-GR"/>
        </w:rPr>
        <w:t>]</w:t>
      </w:r>
      <w:r w:rsidR="00007851" w:rsidRPr="00007851">
        <w:rPr>
          <w:rFonts w:ascii="Times New Roman" w:eastAsia="Times New Roman" w:hAnsi="Times New Roman"/>
          <w:color w:val="000000"/>
          <w:szCs w:val="24"/>
          <w:lang w:val="en-US" w:eastAsia="el-GR"/>
        </w:rPr>
        <w:t xml:space="preserve"> </w:t>
      </w:r>
      <w:r w:rsidRPr="007645AC">
        <w:rPr>
          <w:rFonts w:ascii="Times New Roman" w:eastAsia="Times New Roman" w:hAnsi="Times New Roman"/>
          <w:color w:val="000000"/>
          <w:szCs w:val="24"/>
          <w:lang w:val="en-US" w:eastAsia="el-GR"/>
        </w:rPr>
        <w:t xml:space="preserve">Y. Sinha and J. A. Steel, “A progressive study into offshore wind farm maintenance </w:t>
      </w:r>
      <w:proofErr w:type="spellStart"/>
      <w:r w:rsidRPr="007645AC">
        <w:rPr>
          <w:rFonts w:ascii="Times New Roman" w:eastAsia="Times New Roman" w:hAnsi="Times New Roman"/>
          <w:color w:val="000000"/>
          <w:szCs w:val="24"/>
          <w:lang w:val="en-US" w:eastAsia="el-GR"/>
        </w:rPr>
        <w:t>optimisation</w:t>
      </w:r>
      <w:proofErr w:type="spellEnd"/>
      <w:r w:rsidRPr="007645AC">
        <w:rPr>
          <w:rFonts w:ascii="Times New Roman" w:eastAsia="Times New Roman" w:hAnsi="Times New Roman"/>
          <w:color w:val="000000"/>
          <w:szCs w:val="24"/>
          <w:lang w:val="en-US" w:eastAsia="el-GR"/>
        </w:rPr>
        <w:t xml:space="preserve"> using </w:t>
      </w:r>
      <w:proofErr w:type="gramStart"/>
      <w:r w:rsidRPr="007645AC">
        <w:rPr>
          <w:rFonts w:ascii="Times New Roman" w:eastAsia="Times New Roman" w:hAnsi="Times New Roman"/>
          <w:color w:val="000000"/>
          <w:szCs w:val="24"/>
          <w:lang w:val="en-US" w:eastAsia="el-GR"/>
        </w:rPr>
        <w:t>risk based</w:t>
      </w:r>
      <w:proofErr w:type="gramEnd"/>
      <w:r w:rsidRPr="007645AC">
        <w:rPr>
          <w:rFonts w:ascii="Times New Roman" w:eastAsia="Times New Roman" w:hAnsi="Times New Roman"/>
          <w:color w:val="000000"/>
          <w:szCs w:val="24"/>
          <w:lang w:val="en-US" w:eastAsia="el-GR"/>
        </w:rPr>
        <w:t xml:space="preserve"> failure analysis,” </w:t>
      </w:r>
      <w:r w:rsidRPr="007645AC">
        <w:rPr>
          <w:rFonts w:ascii="Times New Roman" w:eastAsia="Times New Roman" w:hAnsi="Times New Roman"/>
          <w:i/>
          <w:iCs/>
          <w:color w:val="000000"/>
          <w:szCs w:val="24"/>
          <w:lang w:val="en-US" w:eastAsia="el-GR"/>
        </w:rPr>
        <w:t>Renewable and Sustainable Energy Reviews</w:t>
      </w:r>
      <w:r w:rsidRPr="007645AC">
        <w:rPr>
          <w:rFonts w:ascii="Times New Roman" w:eastAsia="Times New Roman" w:hAnsi="Times New Roman"/>
          <w:color w:val="000000"/>
          <w:szCs w:val="24"/>
          <w:lang w:val="en-US" w:eastAsia="el-GR"/>
        </w:rPr>
        <w:t>, vol. 42, pp. 735–742, 2015.</w:t>
      </w:r>
    </w:p>
    <w:p w14:paraId="30B49D04" w14:textId="5504C5F1" w:rsidR="00B6413E" w:rsidRPr="007F2EB9" w:rsidRDefault="00B6413E" w:rsidP="005D6A54">
      <w:pPr>
        <w:spacing w:line="276" w:lineRule="auto"/>
        <w:rPr>
          <w:rFonts w:ascii="Times New Roman" w:hAnsi="Times New Roman"/>
          <w:szCs w:val="24"/>
          <w:lang w:val="en-US"/>
        </w:rPr>
      </w:pPr>
      <w:r w:rsidRPr="007F2EB9">
        <w:rPr>
          <w:rStyle w:val="y2iqfc"/>
          <w:rFonts w:ascii="Times New Roman" w:hAnsi="Times New Roman"/>
          <w:color w:val="202124"/>
          <w:szCs w:val="24"/>
          <w:lang w:val="en-US"/>
        </w:rPr>
        <w:t>[3</w:t>
      </w:r>
      <w:r w:rsidRPr="00402C81">
        <w:rPr>
          <w:rStyle w:val="y2iqfc"/>
          <w:rFonts w:ascii="Times New Roman" w:hAnsi="Times New Roman"/>
          <w:color w:val="202124"/>
          <w:szCs w:val="24"/>
          <w:lang w:val="en-US"/>
        </w:rPr>
        <w:t>1</w:t>
      </w:r>
      <w:r w:rsidRPr="007F2EB9">
        <w:rPr>
          <w:rStyle w:val="y2iqfc"/>
          <w:rFonts w:ascii="Times New Roman" w:hAnsi="Times New Roman"/>
          <w:color w:val="202124"/>
          <w:szCs w:val="24"/>
          <w:lang w:val="en-US"/>
        </w:rPr>
        <w:t>]"Property Management Lesson 6."</w:t>
      </w:r>
      <w:r w:rsidRPr="007F2EB9">
        <w:rPr>
          <w:rFonts w:ascii="Times New Roman" w:hAnsi="Times New Roman"/>
          <w:szCs w:val="24"/>
          <w:lang w:val="en-US"/>
        </w:rPr>
        <w:t xml:space="preserve"> </w:t>
      </w:r>
      <w:hyperlink r:id="rId30" w:history="1">
        <w:r w:rsidRPr="007F2EB9">
          <w:rPr>
            <w:rStyle w:val="-"/>
            <w:rFonts w:ascii="Times New Roman" w:hAnsi="Times New Roman"/>
            <w:szCs w:val="24"/>
            <w:lang w:val="en-US"/>
          </w:rPr>
          <w:t>https://slideplayer.com/slide/15434403/</w:t>
        </w:r>
      </w:hyperlink>
    </w:p>
    <w:p w14:paraId="67BD261B" w14:textId="7DE354C3" w:rsidR="00B6413E" w:rsidRDefault="00B6413E" w:rsidP="00914B52">
      <w:pPr>
        <w:autoSpaceDE w:val="0"/>
        <w:autoSpaceDN w:val="0"/>
        <w:adjustRightInd w:val="0"/>
        <w:spacing w:after="0" w:line="276" w:lineRule="auto"/>
        <w:rPr>
          <w:rFonts w:ascii="Times New Roman" w:hAnsi="Times New Roman"/>
          <w:szCs w:val="24"/>
          <w:lang w:val="en-US" w:eastAsia="el-GR"/>
        </w:rPr>
      </w:pPr>
      <w:r w:rsidRPr="007F2EB9">
        <w:rPr>
          <w:rFonts w:ascii="Times New Roman" w:hAnsi="Times New Roman"/>
          <w:szCs w:val="24"/>
          <w:lang w:val="en-US"/>
        </w:rPr>
        <w:t>[3</w:t>
      </w:r>
      <w:r w:rsidRPr="00402C81">
        <w:rPr>
          <w:rFonts w:ascii="Times New Roman" w:hAnsi="Times New Roman"/>
          <w:szCs w:val="24"/>
          <w:lang w:val="en-US"/>
        </w:rPr>
        <w:t>2</w:t>
      </w:r>
      <w:r w:rsidRPr="007F2EB9">
        <w:rPr>
          <w:rFonts w:ascii="Times New Roman" w:hAnsi="Times New Roman"/>
          <w:szCs w:val="24"/>
          <w:lang w:val="en-US"/>
        </w:rPr>
        <w:t>]</w:t>
      </w:r>
      <w:r w:rsidRPr="007F2EB9">
        <w:rPr>
          <w:rFonts w:ascii="Times New Roman" w:hAnsi="Times New Roman"/>
          <w:szCs w:val="24"/>
          <w:lang w:val="en-US" w:eastAsia="el-GR"/>
        </w:rPr>
        <w:t xml:space="preserve"> Mather D, (2005) The maintenance scorecard. New York: Industrial Press, Inc.</w:t>
      </w:r>
    </w:p>
    <w:p w14:paraId="1537B1E1" w14:textId="77777777" w:rsidR="00914B52" w:rsidRPr="007F2EB9" w:rsidRDefault="00914B52" w:rsidP="00914B52">
      <w:pPr>
        <w:autoSpaceDE w:val="0"/>
        <w:autoSpaceDN w:val="0"/>
        <w:adjustRightInd w:val="0"/>
        <w:spacing w:after="0" w:line="276" w:lineRule="auto"/>
        <w:rPr>
          <w:rFonts w:ascii="Times New Roman" w:hAnsi="Times New Roman"/>
          <w:szCs w:val="24"/>
          <w:lang w:val="en-US" w:eastAsia="el-GR"/>
        </w:rPr>
      </w:pPr>
    </w:p>
    <w:p w14:paraId="5E6BB72B" w14:textId="2221987A" w:rsidR="00B6413E" w:rsidRPr="00914B52" w:rsidRDefault="00E03F9C" w:rsidP="00914B52">
      <w:pPr>
        <w:spacing w:line="276" w:lineRule="auto"/>
        <w:rPr>
          <w:rFonts w:eastAsia="OpenSans-Regular"/>
          <w:lang w:val="en-US"/>
        </w:rPr>
      </w:pPr>
      <w:r w:rsidRPr="00E03F9C">
        <w:rPr>
          <w:rFonts w:ascii="Times New Roman" w:hAnsi="Times New Roman"/>
          <w:lang w:val="en-US" w:eastAsia="el-GR"/>
        </w:rPr>
        <w:t xml:space="preserve">[33] </w:t>
      </w:r>
      <w:r w:rsidRPr="00914B52">
        <w:rPr>
          <w:rFonts w:eastAsia="OpenSans-Regular"/>
          <w:lang w:val="en-US"/>
        </w:rPr>
        <w:t>Mohammed Ben</w:t>
      </w:r>
      <w:r w:rsidRPr="00914B52">
        <w:rPr>
          <w:rFonts w:eastAsia="T3Font_0"/>
          <w:lang w:val="en-US"/>
        </w:rPr>
        <w:t>‐</w:t>
      </w:r>
      <w:proofErr w:type="spellStart"/>
      <w:r w:rsidRPr="00914B52">
        <w:rPr>
          <w:rFonts w:eastAsia="OpenSans-Regular"/>
          <w:lang w:val="en-US"/>
        </w:rPr>
        <w:t>Daya</w:t>
      </w:r>
      <w:proofErr w:type="spellEnd"/>
      <w:r w:rsidRPr="00914B52">
        <w:rPr>
          <w:rFonts w:eastAsia="OpenSans-Regular"/>
          <w:lang w:val="en-US"/>
        </w:rPr>
        <w:t>, Uday Kumar, D.N.</w:t>
      </w:r>
      <w:r w:rsidR="00914B52" w:rsidRPr="00914B52">
        <w:rPr>
          <w:rFonts w:eastAsia="OpenSans-Regular"/>
          <w:lang w:val="en-US"/>
        </w:rPr>
        <w:t xml:space="preserve"> </w:t>
      </w:r>
      <w:r w:rsidRPr="00914B52">
        <w:rPr>
          <w:rFonts w:eastAsia="OpenSans-Regular"/>
          <w:lang w:val="en-US"/>
        </w:rPr>
        <w:t>Prabhakar Murthy. "Introduction to</w:t>
      </w:r>
      <w:r w:rsidR="00914B52" w:rsidRPr="00914B52">
        <w:rPr>
          <w:rFonts w:eastAsia="OpenSans-Regular"/>
          <w:lang w:val="en-US"/>
        </w:rPr>
        <w:t xml:space="preserve"> </w:t>
      </w:r>
      <w:r w:rsidRPr="00914B52">
        <w:rPr>
          <w:rFonts w:eastAsia="OpenSans-Regular"/>
          <w:lang w:val="en-US"/>
        </w:rPr>
        <w:t>Maintenance Engineering", Wiley, 2016</w:t>
      </w:r>
    </w:p>
    <w:p w14:paraId="159CDF87" w14:textId="2BD6D4E3" w:rsidR="00B6413E" w:rsidRPr="00B6413E" w:rsidRDefault="00B6413E" w:rsidP="005D6A54">
      <w:pPr>
        <w:spacing w:line="276" w:lineRule="auto"/>
        <w:rPr>
          <w:lang w:val="en-US"/>
        </w:rPr>
      </w:pPr>
    </w:p>
    <w:sectPr w:rsidR="00B6413E" w:rsidRPr="00B6413E" w:rsidSect="00FA7B56">
      <w:headerReference w:type="default" r:id="rId31"/>
      <w:footerReference w:type="default" r:id="rId32"/>
      <w:footerReference w:type="first" r:id="rId33"/>
      <w:pgSz w:w="11906" w:h="16838" w:code="9"/>
      <w:pgMar w:top="1440" w:right="1797" w:bottom="1440" w:left="1797"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976FA1" w14:textId="77777777" w:rsidR="00A35F24" w:rsidRDefault="00A35F24" w:rsidP="00824A1E">
      <w:pPr>
        <w:spacing w:after="0" w:line="240" w:lineRule="auto"/>
      </w:pPr>
      <w:r>
        <w:separator/>
      </w:r>
    </w:p>
  </w:endnote>
  <w:endnote w:type="continuationSeparator" w:id="0">
    <w:p w14:paraId="6A578069" w14:textId="77777777" w:rsidR="00A35F24" w:rsidRDefault="00A35F24" w:rsidP="00824A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4002EFF" w:usb1="C000247B" w:usb2="00000009" w:usb3="00000000" w:csb0="000001FF" w:csb1="00000000"/>
  </w:font>
  <w:font w:name="Cambria Math">
    <w:panose1 w:val="02040503050406030204"/>
    <w:charset w:val="A1"/>
    <w:family w:val="roman"/>
    <w:pitch w:val="variable"/>
    <w:sig w:usb0="E00006FF" w:usb1="420024FF" w:usb2="02000000" w:usb3="00000000" w:csb0="0000019F" w:csb1="00000000"/>
  </w:font>
  <w:font w:name="OpenSans-Regular">
    <w:altName w:val="Yu Gothic"/>
    <w:panose1 w:val="00000000000000000000"/>
    <w:charset w:val="80"/>
    <w:family w:val="auto"/>
    <w:notTrueType/>
    <w:pitch w:val="default"/>
    <w:sig w:usb0="00000001" w:usb1="08070000" w:usb2="00000010" w:usb3="00000000" w:csb0="00020000" w:csb1="00000000"/>
  </w:font>
  <w:font w:name="T3Font_0">
    <w:altName w:val="Yu Gothic"/>
    <w:panose1 w:val="00000000000000000000"/>
    <w:charset w:val="80"/>
    <w:family w:val="swiss"/>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79968965"/>
      <w:docPartObj>
        <w:docPartGallery w:val="Page Numbers (Bottom of Page)"/>
        <w:docPartUnique/>
      </w:docPartObj>
    </w:sdtPr>
    <w:sdtEndPr/>
    <w:sdtContent>
      <w:p w14:paraId="6930CB63" w14:textId="0D985C79" w:rsidR="0015553F" w:rsidRDefault="0015553F">
        <w:pPr>
          <w:pStyle w:val="af"/>
          <w:jc w:val="center"/>
        </w:pPr>
        <w:r>
          <w:rPr>
            <w:noProof/>
          </w:rPr>
          <mc:AlternateContent>
            <mc:Choice Requires="wps">
              <w:drawing>
                <wp:inline distT="0" distB="0" distL="0" distR="0" wp14:anchorId="1F94FFB4" wp14:editId="271B3275">
                  <wp:extent cx="5467350" cy="54610"/>
                  <wp:effectExtent l="9525" t="19050" r="9525" b="12065"/>
                  <wp:docPr id="131" name="Διάγραμμα ροής: Απόφαση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37A6F90D" id="_x0000_t110" coordsize="21600,21600" o:spt="110" path="m10800,l,10800,10800,21600,21600,10800xe">
                  <v:stroke joinstyle="miter"/>
                  <v:path gradientshapeok="t" o:connecttype="rect" textboxrect="5400,5400,16200,16200"/>
                </v:shapetype>
                <v:shape id="Διάγραμμα ροής: Απόφαση 13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" fillcolor="black">
                  <w10:anchorlock/>
                </v:shape>
              </w:pict>
            </mc:Fallback>
          </mc:AlternateContent>
        </w:r>
      </w:p>
      <w:p w14:paraId="0FF789EE" w14:textId="0961F248" w:rsidR="0015553F" w:rsidRDefault="0015553F">
        <w:pPr>
          <w:pStyle w:val="af"/>
          <w:jc w:val="center"/>
        </w:pPr>
        <w:r>
          <w:fldChar w:fldCharType="begin"/>
        </w:r>
        <w:r>
          <w:instrText>PAGE    \* MERGEFORMAT</w:instrText>
        </w:r>
        <w:r>
          <w:fldChar w:fldCharType="separate"/>
        </w:r>
        <w:r>
          <w:t>2</w:t>
        </w:r>
        <w:r>
          <w:fldChar w:fldCharType="end"/>
        </w:r>
      </w:p>
    </w:sdtContent>
  </w:sdt>
  <w:p w14:paraId="0738794D" w14:textId="77777777" w:rsidR="0015553F" w:rsidRDefault="0015553F">
    <w:pPr>
      <w:pStyle w:val="a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5D35F" w14:textId="11E1DB92" w:rsidR="0015553F" w:rsidRDefault="0015553F" w:rsidP="00824A1E">
    <w:pPr>
      <w:pStyle w:val="af"/>
      <w:jc w:val="center"/>
    </w:pPr>
    <w:r>
      <w:t>ΧΑΝΙΑ ΣΕΠΤΕΜΒΡΙΟΣ 2021</w:t>
    </w:r>
  </w:p>
  <w:p w14:paraId="0D35BBE4" w14:textId="77777777" w:rsidR="0015553F" w:rsidRDefault="0015553F">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EC7203" w14:textId="77777777" w:rsidR="00A35F24" w:rsidRDefault="00A35F24" w:rsidP="00824A1E">
      <w:pPr>
        <w:spacing w:after="0" w:line="240" w:lineRule="auto"/>
      </w:pPr>
      <w:r>
        <w:separator/>
      </w:r>
    </w:p>
  </w:footnote>
  <w:footnote w:type="continuationSeparator" w:id="0">
    <w:p w14:paraId="4A6A8DA9" w14:textId="77777777" w:rsidR="00A35F24" w:rsidRDefault="00A35F24" w:rsidP="00824A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EF1D4A" w14:textId="77777777" w:rsidR="0015553F" w:rsidRDefault="0015553F" w:rsidP="00670477">
    <w:pPr>
      <w:pStyle w:val="a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0.2pt;height:15.6pt;visibility:visible;mso-wrap-style:square" o:bullet="t">
        <v:imagedata r:id="rId1" o:title=""/>
      </v:shape>
    </w:pict>
  </w:numPicBullet>
  <w:abstractNum w:abstractNumId="0" w15:restartNumberingAfterBreak="0">
    <w:nsid w:val="012F291E"/>
    <w:multiLevelType w:val="multilevel"/>
    <w:tmpl w:val="8DCEBB2A"/>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1E67448"/>
    <w:multiLevelType w:val="hybridMultilevel"/>
    <w:tmpl w:val="C0121040"/>
    <w:lvl w:ilvl="0" w:tplc="04080001">
      <w:start w:val="1"/>
      <w:numFmt w:val="bullet"/>
      <w:lvlText w:val=""/>
      <w:lvlJc w:val="left"/>
      <w:pPr>
        <w:ind w:left="936" w:hanging="360"/>
      </w:pPr>
      <w:rPr>
        <w:rFonts w:ascii="Symbol" w:hAnsi="Symbol" w:hint="default"/>
      </w:rPr>
    </w:lvl>
    <w:lvl w:ilvl="1" w:tplc="04080003" w:tentative="1">
      <w:start w:val="1"/>
      <w:numFmt w:val="bullet"/>
      <w:lvlText w:val="o"/>
      <w:lvlJc w:val="left"/>
      <w:pPr>
        <w:ind w:left="1656" w:hanging="360"/>
      </w:pPr>
      <w:rPr>
        <w:rFonts w:ascii="Courier New" w:hAnsi="Courier New" w:cs="Courier New" w:hint="default"/>
      </w:rPr>
    </w:lvl>
    <w:lvl w:ilvl="2" w:tplc="04080005" w:tentative="1">
      <w:start w:val="1"/>
      <w:numFmt w:val="bullet"/>
      <w:lvlText w:val=""/>
      <w:lvlJc w:val="left"/>
      <w:pPr>
        <w:ind w:left="2376" w:hanging="360"/>
      </w:pPr>
      <w:rPr>
        <w:rFonts w:ascii="Wingdings" w:hAnsi="Wingdings" w:hint="default"/>
      </w:rPr>
    </w:lvl>
    <w:lvl w:ilvl="3" w:tplc="04080001" w:tentative="1">
      <w:start w:val="1"/>
      <w:numFmt w:val="bullet"/>
      <w:lvlText w:val=""/>
      <w:lvlJc w:val="left"/>
      <w:pPr>
        <w:ind w:left="3096" w:hanging="360"/>
      </w:pPr>
      <w:rPr>
        <w:rFonts w:ascii="Symbol" w:hAnsi="Symbol" w:hint="default"/>
      </w:rPr>
    </w:lvl>
    <w:lvl w:ilvl="4" w:tplc="04080003" w:tentative="1">
      <w:start w:val="1"/>
      <w:numFmt w:val="bullet"/>
      <w:lvlText w:val="o"/>
      <w:lvlJc w:val="left"/>
      <w:pPr>
        <w:ind w:left="3816" w:hanging="360"/>
      </w:pPr>
      <w:rPr>
        <w:rFonts w:ascii="Courier New" w:hAnsi="Courier New" w:cs="Courier New" w:hint="default"/>
      </w:rPr>
    </w:lvl>
    <w:lvl w:ilvl="5" w:tplc="04080005" w:tentative="1">
      <w:start w:val="1"/>
      <w:numFmt w:val="bullet"/>
      <w:lvlText w:val=""/>
      <w:lvlJc w:val="left"/>
      <w:pPr>
        <w:ind w:left="4536" w:hanging="360"/>
      </w:pPr>
      <w:rPr>
        <w:rFonts w:ascii="Wingdings" w:hAnsi="Wingdings" w:hint="default"/>
      </w:rPr>
    </w:lvl>
    <w:lvl w:ilvl="6" w:tplc="04080001" w:tentative="1">
      <w:start w:val="1"/>
      <w:numFmt w:val="bullet"/>
      <w:lvlText w:val=""/>
      <w:lvlJc w:val="left"/>
      <w:pPr>
        <w:ind w:left="5256" w:hanging="360"/>
      </w:pPr>
      <w:rPr>
        <w:rFonts w:ascii="Symbol" w:hAnsi="Symbol" w:hint="default"/>
      </w:rPr>
    </w:lvl>
    <w:lvl w:ilvl="7" w:tplc="04080003" w:tentative="1">
      <w:start w:val="1"/>
      <w:numFmt w:val="bullet"/>
      <w:lvlText w:val="o"/>
      <w:lvlJc w:val="left"/>
      <w:pPr>
        <w:ind w:left="5976" w:hanging="360"/>
      </w:pPr>
      <w:rPr>
        <w:rFonts w:ascii="Courier New" w:hAnsi="Courier New" w:cs="Courier New" w:hint="default"/>
      </w:rPr>
    </w:lvl>
    <w:lvl w:ilvl="8" w:tplc="04080005" w:tentative="1">
      <w:start w:val="1"/>
      <w:numFmt w:val="bullet"/>
      <w:lvlText w:val=""/>
      <w:lvlJc w:val="left"/>
      <w:pPr>
        <w:ind w:left="6696" w:hanging="360"/>
      </w:pPr>
      <w:rPr>
        <w:rFonts w:ascii="Wingdings" w:hAnsi="Wingdings" w:hint="default"/>
      </w:rPr>
    </w:lvl>
  </w:abstractNum>
  <w:abstractNum w:abstractNumId="2" w15:restartNumberingAfterBreak="0">
    <w:nsid w:val="01FC5BC4"/>
    <w:multiLevelType w:val="hybridMultilevel"/>
    <w:tmpl w:val="B1EC3922"/>
    <w:lvl w:ilvl="0" w:tplc="07BE8712">
      <w:numFmt w:val="bullet"/>
      <w:lvlText w:val="-"/>
      <w:lvlJc w:val="left"/>
      <w:pPr>
        <w:ind w:left="720" w:hanging="360"/>
      </w:pPr>
      <w:rPr>
        <w:rFonts w:ascii="Times New Roman" w:eastAsia="Times New Roman" w:hAnsi="Times New Roman" w:cs="Times New Roman"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2400F90"/>
    <w:multiLevelType w:val="hybridMultilevel"/>
    <w:tmpl w:val="72B29A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02CE3F75"/>
    <w:multiLevelType w:val="hybridMultilevel"/>
    <w:tmpl w:val="3FEA42C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15:restartNumberingAfterBreak="0">
    <w:nsid w:val="04AF69DA"/>
    <w:multiLevelType w:val="hybridMultilevel"/>
    <w:tmpl w:val="41CA490A"/>
    <w:lvl w:ilvl="0" w:tplc="04080001">
      <w:start w:val="1"/>
      <w:numFmt w:val="bullet"/>
      <w:lvlText w:val=""/>
      <w:lvlJc w:val="left"/>
      <w:pPr>
        <w:ind w:left="792" w:hanging="360"/>
      </w:pPr>
      <w:rPr>
        <w:rFonts w:ascii="Symbol" w:hAnsi="Symbol" w:hint="default"/>
      </w:rPr>
    </w:lvl>
    <w:lvl w:ilvl="1" w:tplc="04080003" w:tentative="1">
      <w:start w:val="1"/>
      <w:numFmt w:val="bullet"/>
      <w:lvlText w:val="o"/>
      <w:lvlJc w:val="left"/>
      <w:pPr>
        <w:ind w:left="1512" w:hanging="360"/>
      </w:pPr>
      <w:rPr>
        <w:rFonts w:ascii="Courier New" w:hAnsi="Courier New" w:cs="Courier New" w:hint="default"/>
      </w:rPr>
    </w:lvl>
    <w:lvl w:ilvl="2" w:tplc="04080005" w:tentative="1">
      <w:start w:val="1"/>
      <w:numFmt w:val="bullet"/>
      <w:lvlText w:val=""/>
      <w:lvlJc w:val="left"/>
      <w:pPr>
        <w:ind w:left="2232" w:hanging="360"/>
      </w:pPr>
      <w:rPr>
        <w:rFonts w:ascii="Wingdings" w:hAnsi="Wingdings" w:hint="default"/>
      </w:rPr>
    </w:lvl>
    <w:lvl w:ilvl="3" w:tplc="04080001" w:tentative="1">
      <w:start w:val="1"/>
      <w:numFmt w:val="bullet"/>
      <w:lvlText w:val=""/>
      <w:lvlJc w:val="left"/>
      <w:pPr>
        <w:ind w:left="2952" w:hanging="360"/>
      </w:pPr>
      <w:rPr>
        <w:rFonts w:ascii="Symbol" w:hAnsi="Symbol" w:hint="default"/>
      </w:rPr>
    </w:lvl>
    <w:lvl w:ilvl="4" w:tplc="04080003" w:tentative="1">
      <w:start w:val="1"/>
      <w:numFmt w:val="bullet"/>
      <w:lvlText w:val="o"/>
      <w:lvlJc w:val="left"/>
      <w:pPr>
        <w:ind w:left="3672" w:hanging="360"/>
      </w:pPr>
      <w:rPr>
        <w:rFonts w:ascii="Courier New" w:hAnsi="Courier New" w:cs="Courier New" w:hint="default"/>
      </w:rPr>
    </w:lvl>
    <w:lvl w:ilvl="5" w:tplc="04080005" w:tentative="1">
      <w:start w:val="1"/>
      <w:numFmt w:val="bullet"/>
      <w:lvlText w:val=""/>
      <w:lvlJc w:val="left"/>
      <w:pPr>
        <w:ind w:left="4392" w:hanging="360"/>
      </w:pPr>
      <w:rPr>
        <w:rFonts w:ascii="Wingdings" w:hAnsi="Wingdings" w:hint="default"/>
      </w:rPr>
    </w:lvl>
    <w:lvl w:ilvl="6" w:tplc="04080001" w:tentative="1">
      <w:start w:val="1"/>
      <w:numFmt w:val="bullet"/>
      <w:lvlText w:val=""/>
      <w:lvlJc w:val="left"/>
      <w:pPr>
        <w:ind w:left="5112" w:hanging="360"/>
      </w:pPr>
      <w:rPr>
        <w:rFonts w:ascii="Symbol" w:hAnsi="Symbol" w:hint="default"/>
      </w:rPr>
    </w:lvl>
    <w:lvl w:ilvl="7" w:tplc="04080003" w:tentative="1">
      <w:start w:val="1"/>
      <w:numFmt w:val="bullet"/>
      <w:lvlText w:val="o"/>
      <w:lvlJc w:val="left"/>
      <w:pPr>
        <w:ind w:left="5832" w:hanging="360"/>
      </w:pPr>
      <w:rPr>
        <w:rFonts w:ascii="Courier New" w:hAnsi="Courier New" w:cs="Courier New" w:hint="default"/>
      </w:rPr>
    </w:lvl>
    <w:lvl w:ilvl="8" w:tplc="04080005" w:tentative="1">
      <w:start w:val="1"/>
      <w:numFmt w:val="bullet"/>
      <w:lvlText w:val=""/>
      <w:lvlJc w:val="left"/>
      <w:pPr>
        <w:ind w:left="6552" w:hanging="360"/>
      </w:pPr>
      <w:rPr>
        <w:rFonts w:ascii="Wingdings" w:hAnsi="Wingdings" w:hint="default"/>
      </w:rPr>
    </w:lvl>
  </w:abstractNum>
  <w:abstractNum w:abstractNumId="6" w15:restartNumberingAfterBreak="0">
    <w:nsid w:val="05F00538"/>
    <w:multiLevelType w:val="hybridMultilevel"/>
    <w:tmpl w:val="C45C76FC"/>
    <w:lvl w:ilvl="0" w:tplc="04080009">
      <w:start w:val="1"/>
      <w:numFmt w:val="bullet"/>
      <w:lvlText w:val=""/>
      <w:lvlJc w:val="left"/>
      <w:pPr>
        <w:ind w:left="936" w:hanging="360"/>
      </w:pPr>
      <w:rPr>
        <w:rFonts w:ascii="Wingdings" w:hAnsi="Wingdings" w:hint="default"/>
      </w:rPr>
    </w:lvl>
    <w:lvl w:ilvl="1" w:tplc="04080003" w:tentative="1">
      <w:start w:val="1"/>
      <w:numFmt w:val="bullet"/>
      <w:lvlText w:val="o"/>
      <w:lvlJc w:val="left"/>
      <w:pPr>
        <w:ind w:left="1656" w:hanging="360"/>
      </w:pPr>
      <w:rPr>
        <w:rFonts w:ascii="Courier New" w:hAnsi="Courier New" w:cs="Courier New" w:hint="default"/>
      </w:rPr>
    </w:lvl>
    <w:lvl w:ilvl="2" w:tplc="04080005" w:tentative="1">
      <w:start w:val="1"/>
      <w:numFmt w:val="bullet"/>
      <w:lvlText w:val=""/>
      <w:lvlJc w:val="left"/>
      <w:pPr>
        <w:ind w:left="2376" w:hanging="360"/>
      </w:pPr>
      <w:rPr>
        <w:rFonts w:ascii="Wingdings" w:hAnsi="Wingdings" w:hint="default"/>
      </w:rPr>
    </w:lvl>
    <w:lvl w:ilvl="3" w:tplc="04080001" w:tentative="1">
      <w:start w:val="1"/>
      <w:numFmt w:val="bullet"/>
      <w:lvlText w:val=""/>
      <w:lvlJc w:val="left"/>
      <w:pPr>
        <w:ind w:left="3096" w:hanging="360"/>
      </w:pPr>
      <w:rPr>
        <w:rFonts w:ascii="Symbol" w:hAnsi="Symbol" w:hint="default"/>
      </w:rPr>
    </w:lvl>
    <w:lvl w:ilvl="4" w:tplc="04080003" w:tentative="1">
      <w:start w:val="1"/>
      <w:numFmt w:val="bullet"/>
      <w:lvlText w:val="o"/>
      <w:lvlJc w:val="left"/>
      <w:pPr>
        <w:ind w:left="3816" w:hanging="360"/>
      </w:pPr>
      <w:rPr>
        <w:rFonts w:ascii="Courier New" w:hAnsi="Courier New" w:cs="Courier New" w:hint="default"/>
      </w:rPr>
    </w:lvl>
    <w:lvl w:ilvl="5" w:tplc="04080005" w:tentative="1">
      <w:start w:val="1"/>
      <w:numFmt w:val="bullet"/>
      <w:lvlText w:val=""/>
      <w:lvlJc w:val="left"/>
      <w:pPr>
        <w:ind w:left="4536" w:hanging="360"/>
      </w:pPr>
      <w:rPr>
        <w:rFonts w:ascii="Wingdings" w:hAnsi="Wingdings" w:hint="default"/>
      </w:rPr>
    </w:lvl>
    <w:lvl w:ilvl="6" w:tplc="04080001" w:tentative="1">
      <w:start w:val="1"/>
      <w:numFmt w:val="bullet"/>
      <w:lvlText w:val=""/>
      <w:lvlJc w:val="left"/>
      <w:pPr>
        <w:ind w:left="5256" w:hanging="360"/>
      </w:pPr>
      <w:rPr>
        <w:rFonts w:ascii="Symbol" w:hAnsi="Symbol" w:hint="default"/>
      </w:rPr>
    </w:lvl>
    <w:lvl w:ilvl="7" w:tplc="04080003" w:tentative="1">
      <w:start w:val="1"/>
      <w:numFmt w:val="bullet"/>
      <w:lvlText w:val="o"/>
      <w:lvlJc w:val="left"/>
      <w:pPr>
        <w:ind w:left="5976" w:hanging="360"/>
      </w:pPr>
      <w:rPr>
        <w:rFonts w:ascii="Courier New" w:hAnsi="Courier New" w:cs="Courier New" w:hint="default"/>
      </w:rPr>
    </w:lvl>
    <w:lvl w:ilvl="8" w:tplc="04080005" w:tentative="1">
      <w:start w:val="1"/>
      <w:numFmt w:val="bullet"/>
      <w:lvlText w:val=""/>
      <w:lvlJc w:val="left"/>
      <w:pPr>
        <w:ind w:left="6696" w:hanging="360"/>
      </w:pPr>
      <w:rPr>
        <w:rFonts w:ascii="Wingdings" w:hAnsi="Wingdings" w:hint="default"/>
      </w:rPr>
    </w:lvl>
  </w:abstractNum>
  <w:abstractNum w:abstractNumId="7" w15:restartNumberingAfterBreak="0">
    <w:nsid w:val="06813794"/>
    <w:multiLevelType w:val="hybridMultilevel"/>
    <w:tmpl w:val="5740BAD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8" w15:restartNumberingAfterBreak="0">
    <w:nsid w:val="06884EF6"/>
    <w:multiLevelType w:val="multilevel"/>
    <w:tmpl w:val="FA820D4E"/>
    <w:lvl w:ilvl="0">
      <w:start w:val="1"/>
      <w:numFmt w:val="decimal"/>
      <w:lvlText w:val="4.5%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9" w15:restartNumberingAfterBreak="0">
    <w:nsid w:val="07266982"/>
    <w:multiLevelType w:val="hybridMultilevel"/>
    <w:tmpl w:val="DF926EB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07B739DE"/>
    <w:multiLevelType w:val="hybridMultilevel"/>
    <w:tmpl w:val="7ED8A0FA"/>
    <w:lvl w:ilvl="0" w:tplc="AAC6EBB6">
      <w:start w:val="1"/>
      <w:numFmt w:val="decimal"/>
      <w:lvlText w:val="3.%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1" w15:restartNumberingAfterBreak="0">
    <w:nsid w:val="080E3DC5"/>
    <w:multiLevelType w:val="hybridMultilevel"/>
    <w:tmpl w:val="D9B0C7B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15:restartNumberingAfterBreak="0">
    <w:nsid w:val="0ACE20BB"/>
    <w:multiLevelType w:val="multilevel"/>
    <w:tmpl w:val="FA820D4E"/>
    <w:lvl w:ilvl="0">
      <w:start w:val="1"/>
      <w:numFmt w:val="decimal"/>
      <w:lvlText w:val="4.5%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3" w15:restartNumberingAfterBreak="0">
    <w:nsid w:val="0B265A9C"/>
    <w:multiLevelType w:val="multilevel"/>
    <w:tmpl w:val="A44A1CC4"/>
    <w:lvl w:ilvl="0">
      <w:start w:val="1"/>
      <w:numFmt w:val="none"/>
      <w:lvlText w:val="5.5.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0FE91A4B"/>
    <w:multiLevelType w:val="multilevel"/>
    <w:tmpl w:val="C5D07A7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104278AA"/>
    <w:multiLevelType w:val="multilevel"/>
    <w:tmpl w:val="97C87F96"/>
    <w:lvl w:ilvl="0">
      <w:start w:val="1"/>
      <w:numFmt w:val="decimal"/>
      <w:lvlText w:val="5.5.%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16E45E66"/>
    <w:multiLevelType w:val="hybridMultilevel"/>
    <w:tmpl w:val="EC0E96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17BC35A6"/>
    <w:multiLevelType w:val="hybridMultilevel"/>
    <w:tmpl w:val="A36043D4"/>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18843E8E"/>
    <w:multiLevelType w:val="hybridMultilevel"/>
    <w:tmpl w:val="308242D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18C036CF"/>
    <w:multiLevelType w:val="hybridMultilevel"/>
    <w:tmpl w:val="34BCA2D4"/>
    <w:lvl w:ilvl="0" w:tplc="04080001">
      <w:start w:val="1"/>
      <w:numFmt w:val="bullet"/>
      <w:lvlText w:val=""/>
      <w:lvlJc w:val="left"/>
      <w:pPr>
        <w:ind w:left="1368" w:hanging="360"/>
      </w:pPr>
      <w:rPr>
        <w:rFonts w:ascii="Symbol" w:hAnsi="Symbol" w:hint="default"/>
      </w:rPr>
    </w:lvl>
    <w:lvl w:ilvl="1" w:tplc="04080003">
      <w:start w:val="1"/>
      <w:numFmt w:val="bullet"/>
      <w:lvlText w:val="o"/>
      <w:lvlJc w:val="left"/>
      <w:pPr>
        <w:ind w:left="2088" w:hanging="360"/>
      </w:pPr>
      <w:rPr>
        <w:rFonts w:ascii="Courier New" w:hAnsi="Courier New" w:cs="Courier New" w:hint="default"/>
      </w:rPr>
    </w:lvl>
    <w:lvl w:ilvl="2" w:tplc="04080005" w:tentative="1">
      <w:start w:val="1"/>
      <w:numFmt w:val="bullet"/>
      <w:lvlText w:val=""/>
      <w:lvlJc w:val="left"/>
      <w:pPr>
        <w:ind w:left="2808" w:hanging="360"/>
      </w:pPr>
      <w:rPr>
        <w:rFonts w:ascii="Wingdings" w:hAnsi="Wingdings" w:hint="default"/>
      </w:rPr>
    </w:lvl>
    <w:lvl w:ilvl="3" w:tplc="04080001" w:tentative="1">
      <w:start w:val="1"/>
      <w:numFmt w:val="bullet"/>
      <w:lvlText w:val=""/>
      <w:lvlJc w:val="left"/>
      <w:pPr>
        <w:ind w:left="3528" w:hanging="360"/>
      </w:pPr>
      <w:rPr>
        <w:rFonts w:ascii="Symbol" w:hAnsi="Symbol" w:hint="default"/>
      </w:rPr>
    </w:lvl>
    <w:lvl w:ilvl="4" w:tplc="04080003" w:tentative="1">
      <w:start w:val="1"/>
      <w:numFmt w:val="bullet"/>
      <w:lvlText w:val="o"/>
      <w:lvlJc w:val="left"/>
      <w:pPr>
        <w:ind w:left="4248" w:hanging="360"/>
      </w:pPr>
      <w:rPr>
        <w:rFonts w:ascii="Courier New" w:hAnsi="Courier New" w:cs="Courier New" w:hint="default"/>
      </w:rPr>
    </w:lvl>
    <w:lvl w:ilvl="5" w:tplc="04080005" w:tentative="1">
      <w:start w:val="1"/>
      <w:numFmt w:val="bullet"/>
      <w:lvlText w:val=""/>
      <w:lvlJc w:val="left"/>
      <w:pPr>
        <w:ind w:left="4968" w:hanging="360"/>
      </w:pPr>
      <w:rPr>
        <w:rFonts w:ascii="Wingdings" w:hAnsi="Wingdings" w:hint="default"/>
      </w:rPr>
    </w:lvl>
    <w:lvl w:ilvl="6" w:tplc="04080001" w:tentative="1">
      <w:start w:val="1"/>
      <w:numFmt w:val="bullet"/>
      <w:lvlText w:val=""/>
      <w:lvlJc w:val="left"/>
      <w:pPr>
        <w:ind w:left="5688" w:hanging="360"/>
      </w:pPr>
      <w:rPr>
        <w:rFonts w:ascii="Symbol" w:hAnsi="Symbol" w:hint="default"/>
      </w:rPr>
    </w:lvl>
    <w:lvl w:ilvl="7" w:tplc="04080003" w:tentative="1">
      <w:start w:val="1"/>
      <w:numFmt w:val="bullet"/>
      <w:lvlText w:val="o"/>
      <w:lvlJc w:val="left"/>
      <w:pPr>
        <w:ind w:left="6408" w:hanging="360"/>
      </w:pPr>
      <w:rPr>
        <w:rFonts w:ascii="Courier New" w:hAnsi="Courier New" w:cs="Courier New" w:hint="default"/>
      </w:rPr>
    </w:lvl>
    <w:lvl w:ilvl="8" w:tplc="04080005" w:tentative="1">
      <w:start w:val="1"/>
      <w:numFmt w:val="bullet"/>
      <w:lvlText w:val=""/>
      <w:lvlJc w:val="left"/>
      <w:pPr>
        <w:ind w:left="7128" w:hanging="360"/>
      </w:pPr>
      <w:rPr>
        <w:rFonts w:ascii="Wingdings" w:hAnsi="Wingdings" w:hint="default"/>
      </w:rPr>
    </w:lvl>
  </w:abstractNum>
  <w:abstractNum w:abstractNumId="20" w15:restartNumberingAfterBreak="0">
    <w:nsid w:val="19185AAD"/>
    <w:multiLevelType w:val="hybridMultilevel"/>
    <w:tmpl w:val="E89AEA16"/>
    <w:lvl w:ilvl="0" w:tplc="0408000F">
      <w:start w:val="1"/>
      <w:numFmt w:val="decimal"/>
      <w:lvlText w:val="%1."/>
      <w:lvlJc w:val="left"/>
      <w:pPr>
        <w:ind w:left="1080" w:hanging="360"/>
      </w:p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1" w15:restartNumberingAfterBreak="0">
    <w:nsid w:val="19503F4A"/>
    <w:multiLevelType w:val="multilevel"/>
    <w:tmpl w:val="508C80B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1AA72660"/>
    <w:multiLevelType w:val="hybridMultilevel"/>
    <w:tmpl w:val="89225BF0"/>
    <w:lvl w:ilvl="0" w:tplc="0408000F">
      <w:start w:val="3"/>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15:restartNumberingAfterBreak="0">
    <w:nsid w:val="1BC17FD1"/>
    <w:multiLevelType w:val="hybridMultilevel"/>
    <w:tmpl w:val="A5F67E98"/>
    <w:lvl w:ilvl="0" w:tplc="04080001">
      <w:start w:val="1"/>
      <w:numFmt w:val="bullet"/>
      <w:lvlText w:val=""/>
      <w:lvlJc w:val="left"/>
      <w:pPr>
        <w:ind w:left="792" w:hanging="360"/>
      </w:pPr>
      <w:rPr>
        <w:rFonts w:ascii="Symbol" w:hAnsi="Symbol" w:hint="default"/>
      </w:rPr>
    </w:lvl>
    <w:lvl w:ilvl="1" w:tplc="04080003" w:tentative="1">
      <w:start w:val="1"/>
      <w:numFmt w:val="bullet"/>
      <w:lvlText w:val="o"/>
      <w:lvlJc w:val="left"/>
      <w:pPr>
        <w:ind w:left="1512" w:hanging="360"/>
      </w:pPr>
      <w:rPr>
        <w:rFonts w:ascii="Courier New" w:hAnsi="Courier New" w:cs="Courier New" w:hint="default"/>
      </w:rPr>
    </w:lvl>
    <w:lvl w:ilvl="2" w:tplc="04080005" w:tentative="1">
      <w:start w:val="1"/>
      <w:numFmt w:val="bullet"/>
      <w:lvlText w:val=""/>
      <w:lvlJc w:val="left"/>
      <w:pPr>
        <w:ind w:left="2232" w:hanging="360"/>
      </w:pPr>
      <w:rPr>
        <w:rFonts w:ascii="Wingdings" w:hAnsi="Wingdings" w:hint="default"/>
      </w:rPr>
    </w:lvl>
    <w:lvl w:ilvl="3" w:tplc="04080001" w:tentative="1">
      <w:start w:val="1"/>
      <w:numFmt w:val="bullet"/>
      <w:lvlText w:val=""/>
      <w:lvlJc w:val="left"/>
      <w:pPr>
        <w:ind w:left="2952" w:hanging="360"/>
      </w:pPr>
      <w:rPr>
        <w:rFonts w:ascii="Symbol" w:hAnsi="Symbol" w:hint="default"/>
      </w:rPr>
    </w:lvl>
    <w:lvl w:ilvl="4" w:tplc="04080003" w:tentative="1">
      <w:start w:val="1"/>
      <w:numFmt w:val="bullet"/>
      <w:lvlText w:val="o"/>
      <w:lvlJc w:val="left"/>
      <w:pPr>
        <w:ind w:left="3672" w:hanging="360"/>
      </w:pPr>
      <w:rPr>
        <w:rFonts w:ascii="Courier New" w:hAnsi="Courier New" w:cs="Courier New" w:hint="default"/>
      </w:rPr>
    </w:lvl>
    <w:lvl w:ilvl="5" w:tplc="04080005" w:tentative="1">
      <w:start w:val="1"/>
      <w:numFmt w:val="bullet"/>
      <w:lvlText w:val=""/>
      <w:lvlJc w:val="left"/>
      <w:pPr>
        <w:ind w:left="4392" w:hanging="360"/>
      </w:pPr>
      <w:rPr>
        <w:rFonts w:ascii="Wingdings" w:hAnsi="Wingdings" w:hint="default"/>
      </w:rPr>
    </w:lvl>
    <w:lvl w:ilvl="6" w:tplc="04080001" w:tentative="1">
      <w:start w:val="1"/>
      <w:numFmt w:val="bullet"/>
      <w:lvlText w:val=""/>
      <w:lvlJc w:val="left"/>
      <w:pPr>
        <w:ind w:left="5112" w:hanging="360"/>
      </w:pPr>
      <w:rPr>
        <w:rFonts w:ascii="Symbol" w:hAnsi="Symbol" w:hint="default"/>
      </w:rPr>
    </w:lvl>
    <w:lvl w:ilvl="7" w:tplc="04080003" w:tentative="1">
      <w:start w:val="1"/>
      <w:numFmt w:val="bullet"/>
      <w:lvlText w:val="o"/>
      <w:lvlJc w:val="left"/>
      <w:pPr>
        <w:ind w:left="5832" w:hanging="360"/>
      </w:pPr>
      <w:rPr>
        <w:rFonts w:ascii="Courier New" w:hAnsi="Courier New" w:cs="Courier New" w:hint="default"/>
      </w:rPr>
    </w:lvl>
    <w:lvl w:ilvl="8" w:tplc="04080005" w:tentative="1">
      <w:start w:val="1"/>
      <w:numFmt w:val="bullet"/>
      <w:lvlText w:val=""/>
      <w:lvlJc w:val="left"/>
      <w:pPr>
        <w:ind w:left="6552" w:hanging="360"/>
      </w:pPr>
      <w:rPr>
        <w:rFonts w:ascii="Wingdings" w:hAnsi="Wingdings" w:hint="default"/>
      </w:rPr>
    </w:lvl>
  </w:abstractNum>
  <w:abstractNum w:abstractNumId="24" w15:restartNumberingAfterBreak="0">
    <w:nsid w:val="1E4C6E53"/>
    <w:multiLevelType w:val="hybridMultilevel"/>
    <w:tmpl w:val="C80AE3C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5" w15:restartNumberingAfterBreak="0">
    <w:nsid w:val="1F506A38"/>
    <w:multiLevelType w:val="hybridMultilevel"/>
    <w:tmpl w:val="450EA4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1F8C07CF"/>
    <w:multiLevelType w:val="multilevel"/>
    <w:tmpl w:val="0408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7" w15:restartNumberingAfterBreak="0">
    <w:nsid w:val="20354EA1"/>
    <w:multiLevelType w:val="multilevel"/>
    <w:tmpl w:val="BE0E9406"/>
    <w:lvl w:ilvl="0">
      <w:start w:val="1"/>
      <w:numFmt w:val="none"/>
      <w:lvlText w:val="3"/>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20713616"/>
    <w:multiLevelType w:val="multilevel"/>
    <w:tmpl w:val="AE2E8E28"/>
    <w:lvl w:ilvl="0">
      <w:start w:val="1"/>
      <w:numFmt w:val="none"/>
      <w:lvlText w:val="3.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217A7AF8"/>
    <w:multiLevelType w:val="hybridMultilevel"/>
    <w:tmpl w:val="A4724188"/>
    <w:lvl w:ilvl="0" w:tplc="07BE8712">
      <w:numFmt w:val="bullet"/>
      <w:lvlText w:val="-"/>
      <w:lvlJc w:val="left"/>
      <w:pPr>
        <w:ind w:left="1800" w:hanging="360"/>
      </w:pPr>
      <w:rPr>
        <w:rFonts w:ascii="Times New Roman" w:eastAsia="Times New Roman" w:hAnsi="Times New Roman" w:cs="Times New Roman"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abstractNum w:abstractNumId="30" w15:restartNumberingAfterBreak="0">
    <w:nsid w:val="226B08A0"/>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22B230EA"/>
    <w:multiLevelType w:val="hybridMultilevel"/>
    <w:tmpl w:val="F21E2852"/>
    <w:lvl w:ilvl="0" w:tplc="04080001">
      <w:start w:val="1"/>
      <w:numFmt w:val="bullet"/>
      <w:lvlText w:val=""/>
      <w:lvlJc w:val="left"/>
      <w:pPr>
        <w:ind w:left="900" w:hanging="360"/>
      </w:pPr>
      <w:rPr>
        <w:rFonts w:ascii="Symbol" w:hAnsi="Symbol" w:hint="default"/>
      </w:rPr>
    </w:lvl>
    <w:lvl w:ilvl="1" w:tplc="04080003" w:tentative="1">
      <w:start w:val="1"/>
      <w:numFmt w:val="bullet"/>
      <w:lvlText w:val="o"/>
      <w:lvlJc w:val="left"/>
      <w:pPr>
        <w:ind w:left="1620" w:hanging="360"/>
      </w:pPr>
      <w:rPr>
        <w:rFonts w:ascii="Courier New" w:hAnsi="Courier New" w:cs="Courier New" w:hint="default"/>
      </w:rPr>
    </w:lvl>
    <w:lvl w:ilvl="2" w:tplc="04080005" w:tentative="1">
      <w:start w:val="1"/>
      <w:numFmt w:val="bullet"/>
      <w:lvlText w:val=""/>
      <w:lvlJc w:val="left"/>
      <w:pPr>
        <w:ind w:left="2340" w:hanging="360"/>
      </w:pPr>
      <w:rPr>
        <w:rFonts w:ascii="Wingdings" w:hAnsi="Wingdings" w:hint="default"/>
      </w:rPr>
    </w:lvl>
    <w:lvl w:ilvl="3" w:tplc="04080001" w:tentative="1">
      <w:start w:val="1"/>
      <w:numFmt w:val="bullet"/>
      <w:lvlText w:val=""/>
      <w:lvlJc w:val="left"/>
      <w:pPr>
        <w:ind w:left="3060" w:hanging="360"/>
      </w:pPr>
      <w:rPr>
        <w:rFonts w:ascii="Symbol" w:hAnsi="Symbol" w:hint="default"/>
      </w:rPr>
    </w:lvl>
    <w:lvl w:ilvl="4" w:tplc="04080003" w:tentative="1">
      <w:start w:val="1"/>
      <w:numFmt w:val="bullet"/>
      <w:lvlText w:val="o"/>
      <w:lvlJc w:val="left"/>
      <w:pPr>
        <w:ind w:left="3780" w:hanging="360"/>
      </w:pPr>
      <w:rPr>
        <w:rFonts w:ascii="Courier New" w:hAnsi="Courier New" w:cs="Courier New" w:hint="default"/>
      </w:rPr>
    </w:lvl>
    <w:lvl w:ilvl="5" w:tplc="04080005" w:tentative="1">
      <w:start w:val="1"/>
      <w:numFmt w:val="bullet"/>
      <w:lvlText w:val=""/>
      <w:lvlJc w:val="left"/>
      <w:pPr>
        <w:ind w:left="4500" w:hanging="360"/>
      </w:pPr>
      <w:rPr>
        <w:rFonts w:ascii="Wingdings" w:hAnsi="Wingdings" w:hint="default"/>
      </w:rPr>
    </w:lvl>
    <w:lvl w:ilvl="6" w:tplc="04080001" w:tentative="1">
      <w:start w:val="1"/>
      <w:numFmt w:val="bullet"/>
      <w:lvlText w:val=""/>
      <w:lvlJc w:val="left"/>
      <w:pPr>
        <w:ind w:left="5220" w:hanging="360"/>
      </w:pPr>
      <w:rPr>
        <w:rFonts w:ascii="Symbol" w:hAnsi="Symbol" w:hint="default"/>
      </w:rPr>
    </w:lvl>
    <w:lvl w:ilvl="7" w:tplc="04080003" w:tentative="1">
      <w:start w:val="1"/>
      <w:numFmt w:val="bullet"/>
      <w:lvlText w:val="o"/>
      <w:lvlJc w:val="left"/>
      <w:pPr>
        <w:ind w:left="5940" w:hanging="360"/>
      </w:pPr>
      <w:rPr>
        <w:rFonts w:ascii="Courier New" w:hAnsi="Courier New" w:cs="Courier New" w:hint="default"/>
      </w:rPr>
    </w:lvl>
    <w:lvl w:ilvl="8" w:tplc="04080005" w:tentative="1">
      <w:start w:val="1"/>
      <w:numFmt w:val="bullet"/>
      <w:lvlText w:val=""/>
      <w:lvlJc w:val="left"/>
      <w:pPr>
        <w:ind w:left="6660" w:hanging="360"/>
      </w:pPr>
      <w:rPr>
        <w:rFonts w:ascii="Wingdings" w:hAnsi="Wingdings" w:hint="default"/>
      </w:rPr>
    </w:lvl>
  </w:abstractNum>
  <w:abstractNum w:abstractNumId="32" w15:restartNumberingAfterBreak="0">
    <w:nsid w:val="23DB2FEA"/>
    <w:multiLevelType w:val="multilevel"/>
    <w:tmpl w:val="BAA4C478"/>
    <w:lvl w:ilvl="0">
      <w:start w:val="5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437073D"/>
    <w:multiLevelType w:val="hybridMultilevel"/>
    <w:tmpl w:val="ABB27F52"/>
    <w:lvl w:ilvl="0" w:tplc="8E723414">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34" w15:restartNumberingAfterBreak="0">
    <w:nsid w:val="27063B0C"/>
    <w:multiLevelType w:val="hybridMultilevel"/>
    <w:tmpl w:val="CC12801C"/>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5" w15:restartNumberingAfterBreak="0">
    <w:nsid w:val="27B62471"/>
    <w:multiLevelType w:val="multilevel"/>
    <w:tmpl w:val="C8CCD99E"/>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6" w15:restartNumberingAfterBreak="0">
    <w:nsid w:val="29641D1C"/>
    <w:multiLevelType w:val="hybridMultilevel"/>
    <w:tmpl w:val="D15C6C7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2CE32B3D"/>
    <w:multiLevelType w:val="hybridMultilevel"/>
    <w:tmpl w:val="1CF2BDD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15:restartNumberingAfterBreak="0">
    <w:nsid w:val="2DD469B3"/>
    <w:multiLevelType w:val="multilevel"/>
    <w:tmpl w:val="6E94C66E"/>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9" w15:restartNumberingAfterBreak="0">
    <w:nsid w:val="2E8A18DD"/>
    <w:multiLevelType w:val="multilevel"/>
    <w:tmpl w:val="929ABA28"/>
    <w:lvl w:ilvl="0">
      <w:start w:val="1"/>
      <w:numFmt w:val="decimal"/>
      <w:lvlText w:val="4.4.%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2F7B4AA3"/>
    <w:multiLevelType w:val="multilevel"/>
    <w:tmpl w:val="6CA20DB4"/>
    <w:lvl w:ilvl="0">
      <w:start w:val="1"/>
      <w:numFmt w:val="decimal"/>
      <w:lvlText w:val="3.1.%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30045015"/>
    <w:multiLevelType w:val="multilevel"/>
    <w:tmpl w:val="0408001D"/>
    <w:numStyleLink w:val="10"/>
  </w:abstractNum>
  <w:abstractNum w:abstractNumId="42" w15:restartNumberingAfterBreak="0">
    <w:nsid w:val="306E3B27"/>
    <w:multiLevelType w:val="hybridMultilevel"/>
    <w:tmpl w:val="F02EA470"/>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15:restartNumberingAfterBreak="0">
    <w:nsid w:val="3181674F"/>
    <w:multiLevelType w:val="multilevel"/>
    <w:tmpl w:val="0408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4" w15:restartNumberingAfterBreak="0">
    <w:nsid w:val="33086D56"/>
    <w:multiLevelType w:val="hybridMultilevel"/>
    <w:tmpl w:val="501808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15:restartNumberingAfterBreak="0">
    <w:nsid w:val="344C75EF"/>
    <w:multiLevelType w:val="hybridMultilevel"/>
    <w:tmpl w:val="AABEB8B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15:restartNumberingAfterBreak="0">
    <w:nsid w:val="34A30FBC"/>
    <w:multiLevelType w:val="hybridMultilevel"/>
    <w:tmpl w:val="E4FEA5D2"/>
    <w:lvl w:ilvl="0" w:tplc="04080001">
      <w:start w:val="1"/>
      <w:numFmt w:val="bullet"/>
      <w:lvlText w:val=""/>
      <w:lvlJc w:val="left"/>
      <w:pPr>
        <w:ind w:left="1224" w:hanging="360"/>
      </w:pPr>
      <w:rPr>
        <w:rFonts w:ascii="Symbol" w:hAnsi="Symbol" w:hint="default"/>
      </w:rPr>
    </w:lvl>
    <w:lvl w:ilvl="1" w:tplc="04080003" w:tentative="1">
      <w:start w:val="1"/>
      <w:numFmt w:val="bullet"/>
      <w:lvlText w:val="o"/>
      <w:lvlJc w:val="left"/>
      <w:pPr>
        <w:ind w:left="1944" w:hanging="360"/>
      </w:pPr>
      <w:rPr>
        <w:rFonts w:ascii="Courier New" w:hAnsi="Courier New" w:cs="Courier New" w:hint="default"/>
      </w:rPr>
    </w:lvl>
    <w:lvl w:ilvl="2" w:tplc="04080005" w:tentative="1">
      <w:start w:val="1"/>
      <w:numFmt w:val="bullet"/>
      <w:lvlText w:val=""/>
      <w:lvlJc w:val="left"/>
      <w:pPr>
        <w:ind w:left="2664" w:hanging="360"/>
      </w:pPr>
      <w:rPr>
        <w:rFonts w:ascii="Wingdings" w:hAnsi="Wingdings" w:hint="default"/>
      </w:rPr>
    </w:lvl>
    <w:lvl w:ilvl="3" w:tplc="04080001" w:tentative="1">
      <w:start w:val="1"/>
      <w:numFmt w:val="bullet"/>
      <w:lvlText w:val=""/>
      <w:lvlJc w:val="left"/>
      <w:pPr>
        <w:ind w:left="3384" w:hanging="360"/>
      </w:pPr>
      <w:rPr>
        <w:rFonts w:ascii="Symbol" w:hAnsi="Symbol" w:hint="default"/>
      </w:rPr>
    </w:lvl>
    <w:lvl w:ilvl="4" w:tplc="04080003" w:tentative="1">
      <w:start w:val="1"/>
      <w:numFmt w:val="bullet"/>
      <w:lvlText w:val="o"/>
      <w:lvlJc w:val="left"/>
      <w:pPr>
        <w:ind w:left="4104" w:hanging="360"/>
      </w:pPr>
      <w:rPr>
        <w:rFonts w:ascii="Courier New" w:hAnsi="Courier New" w:cs="Courier New" w:hint="default"/>
      </w:rPr>
    </w:lvl>
    <w:lvl w:ilvl="5" w:tplc="04080005" w:tentative="1">
      <w:start w:val="1"/>
      <w:numFmt w:val="bullet"/>
      <w:lvlText w:val=""/>
      <w:lvlJc w:val="left"/>
      <w:pPr>
        <w:ind w:left="4824" w:hanging="360"/>
      </w:pPr>
      <w:rPr>
        <w:rFonts w:ascii="Wingdings" w:hAnsi="Wingdings" w:hint="default"/>
      </w:rPr>
    </w:lvl>
    <w:lvl w:ilvl="6" w:tplc="04080001" w:tentative="1">
      <w:start w:val="1"/>
      <w:numFmt w:val="bullet"/>
      <w:lvlText w:val=""/>
      <w:lvlJc w:val="left"/>
      <w:pPr>
        <w:ind w:left="5544" w:hanging="360"/>
      </w:pPr>
      <w:rPr>
        <w:rFonts w:ascii="Symbol" w:hAnsi="Symbol" w:hint="default"/>
      </w:rPr>
    </w:lvl>
    <w:lvl w:ilvl="7" w:tplc="04080003" w:tentative="1">
      <w:start w:val="1"/>
      <w:numFmt w:val="bullet"/>
      <w:lvlText w:val="o"/>
      <w:lvlJc w:val="left"/>
      <w:pPr>
        <w:ind w:left="6264" w:hanging="360"/>
      </w:pPr>
      <w:rPr>
        <w:rFonts w:ascii="Courier New" w:hAnsi="Courier New" w:cs="Courier New" w:hint="default"/>
      </w:rPr>
    </w:lvl>
    <w:lvl w:ilvl="8" w:tplc="04080005" w:tentative="1">
      <w:start w:val="1"/>
      <w:numFmt w:val="bullet"/>
      <w:lvlText w:val=""/>
      <w:lvlJc w:val="left"/>
      <w:pPr>
        <w:ind w:left="6984" w:hanging="360"/>
      </w:pPr>
      <w:rPr>
        <w:rFonts w:ascii="Wingdings" w:hAnsi="Wingdings" w:hint="default"/>
      </w:rPr>
    </w:lvl>
  </w:abstractNum>
  <w:abstractNum w:abstractNumId="47" w15:restartNumberingAfterBreak="0">
    <w:nsid w:val="34B410AF"/>
    <w:multiLevelType w:val="multilevel"/>
    <w:tmpl w:val="8C529B5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64A64CD"/>
    <w:multiLevelType w:val="multilevel"/>
    <w:tmpl w:val="C65E803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15:restartNumberingAfterBreak="0">
    <w:nsid w:val="36BA436D"/>
    <w:multiLevelType w:val="hybridMultilevel"/>
    <w:tmpl w:val="9F785B70"/>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50" w15:restartNumberingAfterBreak="0">
    <w:nsid w:val="3B9F7EF2"/>
    <w:multiLevelType w:val="hybridMultilevel"/>
    <w:tmpl w:val="BB1231D0"/>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1" w15:restartNumberingAfterBreak="0">
    <w:nsid w:val="3BC07EED"/>
    <w:multiLevelType w:val="multilevel"/>
    <w:tmpl w:val="1FD0BA44"/>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3BEE5425"/>
    <w:multiLevelType w:val="multilevel"/>
    <w:tmpl w:val="71125170"/>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sz w:val="32"/>
        <w:szCs w:val="3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3C02598E"/>
    <w:multiLevelType w:val="hybridMultilevel"/>
    <w:tmpl w:val="B15A52A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4" w15:restartNumberingAfterBreak="0">
    <w:nsid w:val="3C653BA9"/>
    <w:multiLevelType w:val="hybridMultilevel"/>
    <w:tmpl w:val="161A6940"/>
    <w:lvl w:ilvl="0" w:tplc="04080001">
      <w:start w:val="1"/>
      <w:numFmt w:val="bullet"/>
      <w:lvlText w:val=""/>
      <w:lvlJc w:val="left"/>
      <w:pPr>
        <w:ind w:left="936" w:hanging="360"/>
      </w:pPr>
      <w:rPr>
        <w:rFonts w:ascii="Symbol" w:hAnsi="Symbol" w:hint="default"/>
      </w:rPr>
    </w:lvl>
    <w:lvl w:ilvl="1" w:tplc="04080003" w:tentative="1">
      <w:start w:val="1"/>
      <w:numFmt w:val="bullet"/>
      <w:lvlText w:val="o"/>
      <w:lvlJc w:val="left"/>
      <w:pPr>
        <w:ind w:left="1656" w:hanging="360"/>
      </w:pPr>
      <w:rPr>
        <w:rFonts w:ascii="Courier New" w:hAnsi="Courier New" w:cs="Courier New" w:hint="default"/>
      </w:rPr>
    </w:lvl>
    <w:lvl w:ilvl="2" w:tplc="04080005" w:tentative="1">
      <w:start w:val="1"/>
      <w:numFmt w:val="bullet"/>
      <w:lvlText w:val=""/>
      <w:lvlJc w:val="left"/>
      <w:pPr>
        <w:ind w:left="2376" w:hanging="360"/>
      </w:pPr>
      <w:rPr>
        <w:rFonts w:ascii="Wingdings" w:hAnsi="Wingdings" w:hint="default"/>
      </w:rPr>
    </w:lvl>
    <w:lvl w:ilvl="3" w:tplc="04080001" w:tentative="1">
      <w:start w:val="1"/>
      <w:numFmt w:val="bullet"/>
      <w:lvlText w:val=""/>
      <w:lvlJc w:val="left"/>
      <w:pPr>
        <w:ind w:left="3096" w:hanging="360"/>
      </w:pPr>
      <w:rPr>
        <w:rFonts w:ascii="Symbol" w:hAnsi="Symbol" w:hint="default"/>
      </w:rPr>
    </w:lvl>
    <w:lvl w:ilvl="4" w:tplc="04080003" w:tentative="1">
      <w:start w:val="1"/>
      <w:numFmt w:val="bullet"/>
      <w:lvlText w:val="o"/>
      <w:lvlJc w:val="left"/>
      <w:pPr>
        <w:ind w:left="3816" w:hanging="360"/>
      </w:pPr>
      <w:rPr>
        <w:rFonts w:ascii="Courier New" w:hAnsi="Courier New" w:cs="Courier New" w:hint="default"/>
      </w:rPr>
    </w:lvl>
    <w:lvl w:ilvl="5" w:tplc="04080005" w:tentative="1">
      <w:start w:val="1"/>
      <w:numFmt w:val="bullet"/>
      <w:lvlText w:val=""/>
      <w:lvlJc w:val="left"/>
      <w:pPr>
        <w:ind w:left="4536" w:hanging="360"/>
      </w:pPr>
      <w:rPr>
        <w:rFonts w:ascii="Wingdings" w:hAnsi="Wingdings" w:hint="default"/>
      </w:rPr>
    </w:lvl>
    <w:lvl w:ilvl="6" w:tplc="04080001" w:tentative="1">
      <w:start w:val="1"/>
      <w:numFmt w:val="bullet"/>
      <w:lvlText w:val=""/>
      <w:lvlJc w:val="left"/>
      <w:pPr>
        <w:ind w:left="5256" w:hanging="360"/>
      </w:pPr>
      <w:rPr>
        <w:rFonts w:ascii="Symbol" w:hAnsi="Symbol" w:hint="default"/>
      </w:rPr>
    </w:lvl>
    <w:lvl w:ilvl="7" w:tplc="04080003" w:tentative="1">
      <w:start w:val="1"/>
      <w:numFmt w:val="bullet"/>
      <w:lvlText w:val="o"/>
      <w:lvlJc w:val="left"/>
      <w:pPr>
        <w:ind w:left="5976" w:hanging="360"/>
      </w:pPr>
      <w:rPr>
        <w:rFonts w:ascii="Courier New" w:hAnsi="Courier New" w:cs="Courier New" w:hint="default"/>
      </w:rPr>
    </w:lvl>
    <w:lvl w:ilvl="8" w:tplc="04080005" w:tentative="1">
      <w:start w:val="1"/>
      <w:numFmt w:val="bullet"/>
      <w:lvlText w:val=""/>
      <w:lvlJc w:val="left"/>
      <w:pPr>
        <w:ind w:left="6696" w:hanging="360"/>
      </w:pPr>
      <w:rPr>
        <w:rFonts w:ascii="Wingdings" w:hAnsi="Wingdings" w:hint="default"/>
      </w:rPr>
    </w:lvl>
  </w:abstractNum>
  <w:abstractNum w:abstractNumId="55" w15:restartNumberingAfterBreak="0">
    <w:nsid w:val="3C815D4F"/>
    <w:multiLevelType w:val="hybridMultilevel"/>
    <w:tmpl w:val="4AB0B03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6" w15:restartNumberingAfterBreak="0">
    <w:nsid w:val="3F875B07"/>
    <w:multiLevelType w:val="hybridMultilevel"/>
    <w:tmpl w:val="47A2957A"/>
    <w:lvl w:ilvl="0" w:tplc="AAC6EBB6">
      <w:start w:val="1"/>
      <w:numFmt w:val="decimal"/>
      <w:lvlText w:val="3.%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7" w15:restartNumberingAfterBreak="0">
    <w:nsid w:val="43B066B4"/>
    <w:multiLevelType w:val="hybridMultilevel"/>
    <w:tmpl w:val="A57634D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8" w15:restartNumberingAfterBreak="0">
    <w:nsid w:val="44C74DD1"/>
    <w:multiLevelType w:val="hybridMultilevel"/>
    <w:tmpl w:val="CA70E65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9" w15:restartNumberingAfterBreak="0">
    <w:nsid w:val="458A78B7"/>
    <w:multiLevelType w:val="hybridMultilevel"/>
    <w:tmpl w:val="A45843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0" w15:restartNumberingAfterBreak="0">
    <w:nsid w:val="473D2941"/>
    <w:multiLevelType w:val="multilevel"/>
    <w:tmpl w:val="BB6802BC"/>
    <w:lvl w:ilvl="0">
      <w:start w:val="5"/>
      <w:numFmt w:val="decimal"/>
      <w:lvlText w:val="%1"/>
      <w:lvlJc w:val="left"/>
      <w:pPr>
        <w:ind w:left="420" w:hanging="42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61" w15:restartNumberingAfterBreak="0">
    <w:nsid w:val="4BA2594D"/>
    <w:multiLevelType w:val="multilevel"/>
    <w:tmpl w:val="0408001D"/>
    <w:numStyleLink w:val="10"/>
  </w:abstractNum>
  <w:abstractNum w:abstractNumId="62" w15:restartNumberingAfterBreak="0">
    <w:nsid w:val="4C260AB6"/>
    <w:multiLevelType w:val="hybridMultilevel"/>
    <w:tmpl w:val="48929634"/>
    <w:lvl w:ilvl="0" w:tplc="04080001">
      <w:start w:val="1"/>
      <w:numFmt w:val="bullet"/>
      <w:lvlText w:val=""/>
      <w:lvlJc w:val="left"/>
      <w:pPr>
        <w:ind w:left="1296" w:hanging="360"/>
      </w:pPr>
      <w:rPr>
        <w:rFonts w:ascii="Symbol" w:hAnsi="Symbol" w:hint="default"/>
      </w:rPr>
    </w:lvl>
    <w:lvl w:ilvl="1" w:tplc="04080003" w:tentative="1">
      <w:start w:val="1"/>
      <w:numFmt w:val="bullet"/>
      <w:lvlText w:val="o"/>
      <w:lvlJc w:val="left"/>
      <w:pPr>
        <w:ind w:left="2016" w:hanging="360"/>
      </w:pPr>
      <w:rPr>
        <w:rFonts w:ascii="Courier New" w:hAnsi="Courier New" w:cs="Courier New" w:hint="default"/>
      </w:rPr>
    </w:lvl>
    <w:lvl w:ilvl="2" w:tplc="04080005" w:tentative="1">
      <w:start w:val="1"/>
      <w:numFmt w:val="bullet"/>
      <w:lvlText w:val=""/>
      <w:lvlJc w:val="left"/>
      <w:pPr>
        <w:ind w:left="2736" w:hanging="360"/>
      </w:pPr>
      <w:rPr>
        <w:rFonts w:ascii="Wingdings" w:hAnsi="Wingdings" w:hint="default"/>
      </w:rPr>
    </w:lvl>
    <w:lvl w:ilvl="3" w:tplc="04080001" w:tentative="1">
      <w:start w:val="1"/>
      <w:numFmt w:val="bullet"/>
      <w:lvlText w:val=""/>
      <w:lvlJc w:val="left"/>
      <w:pPr>
        <w:ind w:left="3456" w:hanging="360"/>
      </w:pPr>
      <w:rPr>
        <w:rFonts w:ascii="Symbol" w:hAnsi="Symbol" w:hint="default"/>
      </w:rPr>
    </w:lvl>
    <w:lvl w:ilvl="4" w:tplc="04080003" w:tentative="1">
      <w:start w:val="1"/>
      <w:numFmt w:val="bullet"/>
      <w:lvlText w:val="o"/>
      <w:lvlJc w:val="left"/>
      <w:pPr>
        <w:ind w:left="4176" w:hanging="360"/>
      </w:pPr>
      <w:rPr>
        <w:rFonts w:ascii="Courier New" w:hAnsi="Courier New" w:cs="Courier New" w:hint="default"/>
      </w:rPr>
    </w:lvl>
    <w:lvl w:ilvl="5" w:tplc="04080005" w:tentative="1">
      <w:start w:val="1"/>
      <w:numFmt w:val="bullet"/>
      <w:lvlText w:val=""/>
      <w:lvlJc w:val="left"/>
      <w:pPr>
        <w:ind w:left="4896" w:hanging="360"/>
      </w:pPr>
      <w:rPr>
        <w:rFonts w:ascii="Wingdings" w:hAnsi="Wingdings" w:hint="default"/>
      </w:rPr>
    </w:lvl>
    <w:lvl w:ilvl="6" w:tplc="04080001" w:tentative="1">
      <w:start w:val="1"/>
      <w:numFmt w:val="bullet"/>
      <w:lvlText w:val=""/>
      <w:lvlJc w:val="left"/>
      <w:pPr>
        <w:ind w:left="5616" w:hanging="360"/>
      </w:pPr>
      <w:rPr>
        <w:rFonts w:ascii="Symbol" w:hAnsi="Symbol" w:hint="default"/>
      </w:rPr>
    </w:lvl>
    <w:lvl w:ilvl="7" w:tplc="04080003" w:tentative="1">
      <w:start w:val="1"/>
      <w:numFmt w:val="bullet"/>
      <w:lvlText w:val="o"/>
      <w:lvlJc w:val="left"/>
      <w:pPr>
        <w:ind w:left="6336" w:hanging="360"/>
      </w:pPr>
      <w:rPr>
        <w:rFonts w:ascii="Courier New" w:hAnsi="Courier New" w:cs="Courier New" w:hint="default"/>
      </w:rPr>
    </w:lvl>
    <w:lvl w:ilvl="8" w:tplc="04080005" w:tentative="1">
      <w:start w:val="1"/>
      <w:numFmt w:val="bullet"/>
      <w:lvlText w:val=""/>
      <w:lvlJc w:val="left"/>
      <w:pPr>
        <w:ind w:left="7056" w:hanging="360"/>
      </w:pPr>
      <w:rPr>
        <w:rFonts w:ascii="Wingdings" w:hAnsi="Wingdings" w:hint="default"/>
      </w:rPr>
    </w:lvl>
  </w:abstractNum>
  <w:abstractNum w:abstractNumId="63" w15:restartNumberingAfterBreak="0">
    <w:nsid w:val="4DDE725F"/>
    <w:multiLevelType w:val="hybridMultilevel"/>
    <w:tmpl w:val="A5ECEFBC"/>
    <w:lvl w:ilvl="0" w:tplc="04080001">
      <w:start w:val="1"/>
      <w:numFmt w:val="bullet"/>
      <w:lvlText w:val=""/>
      <w:lvlJc w:val="left"/>
      <w:pPr>
        <w:ind w:left="1296" w:hanging="360"/>
      </w:pPr>
      <w:rPr>
        <w:rFonts w:ascii="Symbol" w:hAnsi="Symbol" w:hint="default"/>
      </w:rPr>
    </w:lvl>
    <w:lvl w:ilvl="1" w:tplc="04080003" w:tentative="1">
      <w:start w:val="1"/>
      <w:numFmt w:val="bullet"/>
      <w:lvlText w:val="o"/>
      <w:lvlJc w:val="left"/>
      <w:pPr>
        <w:ind w:left="2016" w:hanging="360"/>
      </w:pPr>
      <w:rPr>
        <w:rFonts w:ascii="Courier New" w:hAnsi="Courier New" w:cs="Courier New" w:hint="default"/>
      </w:rPr>
    </w:lvl>
    <w:lvl w:ilvl="2" w:tplc="04080005" w:tentative="1">
      <w:start w:val="1"/>
      <w:numFmt w:val="bullet"/>
      <w:lvlText w:val=""/>
      <w:lvlJc w:val="left"/>
      <w:pPr>
        <w:ind w:left="2736" w:hanging="360"/>
      </w:pPr>
      <w:rPr>
        <w:rFonts w:ascii="Wingdings" w:hAnsi="Wingdings" w:hint="default"/>
      </w:rPr>
    </w:lvl>
    <w:lvl w:ilvl="3" w:tplc="04080001" w:tentative="1">
      <w:start w:val="1"/>
      <w:numFmt w:val="bullet"/>
      <w:lvlText w:val=""/>
      <w:lvlJc w:val="left"/>
      <w:pPr>
        <w:ind w:left="3456" w:hanging="360"/>
      </w:pPr>
      <w:rPr>
        <w:rFonts w:ascii="Symbol" w:hAnsi="Symbol" w:hint="default"/>
      </w:rPr>
    </w:lvl>
    <w:lvl w:ilvl="4" w:tplc="04080003" w:tentative="1">
      <w:start w:val="1"/>
      <w:numFmt w:val="bullet"/>
      <w:lvlText w:val="o"/>
      <w:lvlJc w:val="left"/>
      <w:pPr>
        <w:ind w:left="4176" w:hanging="360"/>
      </w:pPr>
      <w:rPr>
        <w:rFonts w:ascii="Courier New" w:hAnsi="Courier New" w:cs="Courier New" w:hint="default"/>
      </w:rPr>
    </w:lvl>
    <w:lvl w:ilvl="5" w:tplc="04080005" w:tentative="1">
      <w:start w:val="1"/>
      <w:numFmt w:val="bullet"/>
      <w:lvlText w:val=""/>
      <w:lvlJc w:val="left"/>
      <w:pPr>
        <w:ind w:left="4896" w:hanging="360"/>
      </w:pPr>
      <w:rPr>
        <w:rFonts w:ascii="Wingdings" w:hAnsi="Wingdings" w:hint="default"/>
      </w:rPr>
    </w:lvl>
    <w:lvl w:ilvl="6" w:tplc="04080001" w:tentative="1">
      <w:start w:val="1"/>
      <w:numFmt w:val="bullet"/>
      <w:lvlText w:val=""/>
      <w:lvlJc w:val="left"/>
      <w:pPr>
        <w:ind w:left="5616" w:hanging="360"/>
      </w:pPr>
      <w:rPr>
        <w:rFonts w:ascii="Symbol" w:hAnsi="Symbol" w:hint="default"/>
      </w:rPr>
    </w:lvl>
    <w:lvl w:ilvl="7" w:tplc="04080003" w:tentative="1">
      <w:start w:val="1"/>
      <w:numFmt w:val="bullet"/>
      <w:lvlText w:val="o"/>
      <w:lvlJc w:val="left"/>
      <w:pPr>
        <w:ind w:left="6336" w:hanging="360"/>
      </w:pPr>
      <w:rPr>
        <w:rFonts w:ascii="Courier New" w:hAnsi="Courier New" w:cs="Courier New" w:hint="default"/>
      </w:rPr>
    </w:lvl>
    <w:lvl w:ilvl="8" w:tplc="04080005" w:tentative="1">
      <w:start w:val="1"/>
      <w:numFmt w:val="bullet"/>
      <w:lvlText w:val=""/>
      <w:lvlJc w:val="left"/>
      <w:pPr>
        <w:ind w:left="7056" w:hanging="360"/>
      </w:pPr>
      <w:rPr>
        <w:rFonts w:ascii="Wingdings" w:hAnsi="Wingdings" w:hint="default"/>
      </w:rPr>
    </w:lvl>
  </w:abstractNum>
  <w:abstractNum w:abstractNumId="64" w15:restartNumberingAfterBreak="0">
    <w:nsid w:val="50A22A05"/>
    <w:multiLevelType w:val="hybridMultilevel"/>
    <w:tmpl w:val="32D2109A"/>
    <w:lvl w:ilvl="0" w:tplc="04080001">
      <w:start w:val="1"/>
      <w:numFmt w:val="bullet"/>
      <w:lvlText w:val=""/>
      <w:lvlJc w:val="left"/>
      <w:pPr>
        <w:ind w:left="1296" w:hanging="360"/>
      </w:pPr>
      <w:rPr>
        <w:rFonts w:ascii="Symbol" w:hAnsi="Symbol" w:hint="default"/>
      </w:rPr>
    </w:lvl>
    <w:lvl w:ilvl="1" w:tplc="04080003" w:tentative="1">
      <w:start w:val="1"/>
      <w:numFmt w:val="bullet"/>
      <w:lvlText w:val="o"/>
      <w:lvlJc w:val="left"/>
      <w:pPr>
        <w:ind w:left="2016" w:hanging="360"/>
      </w:pPr>
      <w:rPr>
        <w:rFonts w:ascii="Courier New" w:hAnsi="Courier New" w:cs="Courier New" w:hint="default"/>
      </w:rPr>
    </w:lvl>
    <w:lvl w:ilvl="2" w:tplc="04080005" w:tentative="1">
      <w:start w:val="1"/>
      <w:numFmt w:val="bullet"/>
      <w:lvlText w:val=""/>
      <w:lvlJc w:val="left"/>
      <w:pPr>
        <w:ind w:left="2736" w:hanging="360"/>
      </w:pPr>
      <w:rPr>
        <w:rFonts w:ascii="Wingdings" w:hAnsi="Wingdings" w:hint="default"/>
      </w:rPr>
    </w:lvl>
    <w:lvl w:ilvl="3" w:tplc="04080001" w:tentative="1">
      <w:start w:val="1"/>
      <w:numFmt w:val="bullet"/>
      <w:lvlText w:val=""/>
      <w:lvlJc w:val="left"/>
      <w:pPr>
        <w:ind w:left="3456" w:hanging="360"/>
      </w:pPr>
      <w:rPr>
        <w:rFonts w:ascii="Symbol" w:hAnsi="Symbol" w:hint="default"/>
      </w:rPr>
    </w:lvl>
    <w:lvl w:ilvl="4" w:tplc="04080003" w:tentative="1">
      <w:start w:val="1"/>
      <w:numFmt w:val="bullet"/>
      <w:lvlText w:val="o"/>
      <w:lvlJc w:val="left"/>
      <w:pPr>
        <w:ind w:left="4176" w:hanging="360"/>
      </w:pPr>
      <w:rPr>
        <w:rFonts w:ascii="Courier New" w:hAnsi="Courier New" w:cs="Courier New" w:hint="default"/>
      </w:rPr>
    </w:lvl>
    <w:lvl w:ilvl="5" w:tplc="04080005" w:tentative="1">
      <w:start w:val="1"/>
      <w:numFmt w:val="bullet"/>
      <w:lvlText w:val=""/>
      <w:lvlJc w:val="left"/>
      <w:pPr>
        <w:ind w:left="4896" w:hanging="360"/>
      </w:pPr>
      <w:rPr>
        <w:rFonts w:ascii="Wingdings" w:hAnsi="Wingdings" w:hint="default"/>
      </w:rPr>
    </w:lvl>
    <w:lvl w:ilvl="6" w:tplc="04080001" w:tentative="1">
      <w:start w:val="1"/>
      <w:numFmt w:val="bullet"/>
      <w:lvlText w:val=""/>
      <w:lvlJc w:val="left"/>
      <w:pPr>
        <w:ind w:left="5616" w:hanging="360"/>
      </w:pPr>
      <w:rPr>
        <w:rFonts w:ascii="Symbol" w:hAnsi="Symbol" w:hint="default"/>
      </w:rPr>
    </w:lvl>
    <w:lvl w:ilvl="7" w:tplc="04080003" w:tentative="1">
      <w:start w:val="1"/>
      <w:numFmt w:val="bullet"/>
      <w:lvlText w:val="o"/>
      <w:lvlJc w:val="left"/>
      <w:pPr>
        <w:ind w:left="6336" w:hanging="360"/>
      </w:pPr>
      <w:rPr>
        <w:rFonts w:ascii="Courier New" w:hAnsi="Courier New" w:cs="Courier New" w:hint="default"/>
      </w:rPr>
    </w:lvl>
    <w:lvl w:ilvl="8" w:tplc="04080005" w:tentative="1">
      <w:start w:val="1"/>
      <w:numFmt w:val="bullet"/>
      <w:lvlText w:val=""/>
      <w:lvlJc w:val="left"/>
      <w:pPr>
        <w:ind w:left="7056" w:hanging="360"/>
      </w:pPr>
      <w:rPr>
        <w:rFonts w:ascii="Wingdings" w:hAnsi="Wingdings" w:hint="default"/>
      </w:rPr>
    </w:lvl>
  </w:abstractNum>
  <w:abstractNum w:abstractNumId="65" w15:restartNumberingAfterBreak="0">
    <w:nsid w:val="53E37836"/>
    <w:multiLevelType w:val="multilevel"/>
    <w:tmpl w:val="8A1855D6"/>
    <w:lvl w:ilvl="0">
      <w:start w:val="1"/>
      <w:numFmt w:val="decimal"/>
      <w:lvlText w:val="4.%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6" w15:restartNumberingAfterBreak="0">
    <w:nsid w:val="573A10BB"/>
    <w:multiLevelType w:val="hybridMultilevel"/>
    <w:tmpl w:val="BACE14B8"/>
    <w:lvl w:ilvl="0" w:tplc="04080001">
      <w:start w:val="1"/>
      <w:numFmt w:val="bullet"/>
      <w:lvlText w:val=""/>
      <w:lvlJc w:val="left"/>
      <w:pPr>
        <w:ind w:left="936" w:hanging="360"/>
      </w:pPr>
      <w:rPr>
        <w:rFonts w:ascii="Symbol" w:hAnsi="Symbol" w:hint="default"/>
      </w:rPr>
    </w:lvl>
    <w:lvl w:ilvl="1" w:tplc="04080003" w:tentative="1">
      <w:start w:val="1"/>
      <w:numFmt w:val="bullet"/>
      <w:lvlText w:val="o"/>
      <w:lvlJc w:val="left"/>
      <w:pPr>
        <w:ind w:left="1656" w:hanging="360"/>
      </w:pPr>
      <w:rPr>
        <w:rFonts w:ascii="Courier New" w:hAnsi="Courier New" w:cs="Courier New" w:hint="default"/>
      </w:rPr>
    </w:lvl>
    <w:lvl w:ilvl="2" w:tplc="04080005" w:tentative="1">
      <w:start w:val="1"/>
      <w:numFmt w:val="bullet"/>
      <w:lvlText w:val=""/>
      <w:lvlJc w:val="left"/>
      <w:pPr>
        <w:ind w:left="2376" w:hanging="360"/>
      </w:pPr>
      <w:rPr>
        <w:rFonts w:ascii="Wingdings" w:hAnsi="Wingdings" w:hint="default"/>
      </w:rPr>
    </w:lvl>
    <w:lvl w:ilvl="3" w:tplc="04080001" w:tentative="1">
      <w:start w:val="1"/>
      <w:numFmt w:val="bullet"/>
      <w:lvlText w:val=""/>
      <w:lvlJc w:val="left"/>
      <w:pPr>
        <w:ind w:left="3096" w:hanging="360"/>
      </w:pPr>
      <w:rPr>
        <w:rFonts w:ascii="Symbol" w:hAnsi="Symbol" w:hint="default"/>
      </w:rPr>
    </w:lvl>
    <w:lvl w:ilvl="4" w:tplc="04080003" w:tentative="1">
      <w:start w:val="1"/>
      <w:numFmt w:val="bullet"/>
      <w:lvlText w:val="o"/>
      <w:lvlJc w:val="left"/>
      <w:pPr>
        <w:ind w:left="3816" w:hanging="360"/>
      </w:pPr>
      <w:rPr>
        <w:rFonts w:ascii="Courier New" w:hAnsi="Courier New" w:cs="Courier New" w:hint="default"/>
      </w:rPr>
    </w:lvl>
    <w:lvl w:ilvl="5" w:tplc="04080005" w:tentative="1">
      <w:start w:val="1"/>
      <w:numFmt w:val="bullet"/>
      <w:lvlText w:val=""/>
      <w:lvlJc w:val="left"/>
      <w:pPr>
        <w:ind w:left="4536" w:hanging="360"/>
      </w:pPr>
      <w:rPr>
        <w:rFonts w:ascii="Wingdings" w:hAnsi="Wingdings" w:hint="default"/>
      </w:rPr>
    </w:lvl>
    <w:lvl w:ilvl="6" w:tplc="04080001" w:tentative="1">
      <w:start w:val="1"/>
      <w:numFmt w:val="bullet"/>
      <w:lvlText w:val=""/>
      <w:lvlJc w:val="left"/>
      <w:pPr>
        <w:ind w:left="5256" w:hanging="360"/>
      </w:pPr>
      <w:rPr>
        <w:rFonts w:ascii="Symbol" w:hAnsi="Symbol" w:hint="default"/>
      </w:rPr>
    </w:lvl>
    <w:lvl w:ilvl="7" w:tplc="04080003" w:tentative="1">
      <w:start w:val="1"/>
      <w:numFmt w:val="bullet"/>
      <w:lvlText w:val="o"/>
      <w:lvlJc w:val="left"/>
      <w:pPr>
        <w:ind w:left="5976" w:hanging="360"/>
      </w:pPr>
      <w:rPr>
        <w:rFonts w:ascii="Courier New" w:hAnsi="Courier New" w:cs="Courier New" w:hint="default"/>
      </w:rPr>
    </w:lvl>
    <w:lvl w:ilvl="8" w:tplc="04080005" w:tentative="1">
      <w:start w:val="1"/>
      <w:numFmt w:val="bullet"/>
      <w:lvlText w:val=""/>
      <w:lvlJc w:val="left"/>
      <w:pPr>
        <w:ind w:left="6696" w:hanging="360"/>
      </w:pPr>
      <w:rPr>
        <w:rFonts w:ascii="Wingdings" w:hAnsi="Wingdings" w:hint="default"/>
      </w:rPr>
    </w:lvl>
  </w:abstractNum>
  <w:abstractNum w:abstractNumId="67" w15:restartNumberingAfterBreak="0">
    <w:nsid w:val="5B906CC5"/>
    <w:multiLevelType w:val="multilevel"/>
    <w:tmpl w:val="0408001D"/>
    <w:styleLink w:val="10"/>
    <w:lvl w:ilvl="0">
      <w:start w:val="3"/>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5C20043C"/>
    <w:multiLevelType w:val="hybridMultilevel"/>
    <w:tmpl w:val="CEBA7100"/>
    <w:lvl w:ilvl="0" w:tplc="04080001">
      <w:start w:val="1"/>
      <w:numFmt w:val="bullet"/>
      <w:lvlText w:val=""/>
      <w:lvlJc w:val="left"/>
      <w:pPr>
        <w:ind w:left="900" w:hanging="360"/>
      </w:pPr>
      <w:rPr>
        <w:rFonts w:ascii="Symbol" w:hAnsi="Symbol" w:hint="default"/>
      </w:rPr>
    </w:lvl>
    <w:lvl w:ilvl="1" w:tplc="07BE8712">
      <w:numFmt w:val="bullet"/>
      <w:lvlText w:val="-"/>
      <w:lvlJc w:val="left"/>
      <w:pPr>
        <w:ind w:left="1620" w:hanging="360"/>
      </w:pPr>
      <w:rPr>
        <w:rFonts w:ascii="Times New Roman" w:eastAsia="Times New Roman" w:hAnsi="Times New Roman" w:cs="Times New Roman" w:hint="default"/>
      </w:rPr>
    </w:lvl>
    <w:lvl w:ilvl="2" w:tplc="04080005" w:tentative="1">
      <w:start w:val="1"/>
      <w:numFmt w:val="bullet"/>
      <w:lvlText w:val=""/>
      <w:lvlJc w:val="left"/>
      <w:pPr>
        <w:ind w:left="2340" w:hanging="360"/>
      </w:pPr>
      <w:rPr>
        <w:rFonts w:ascii="Wingdings" w:hAnsi="Wingdings" w:hint="default"/>
      </w:rPr>
    </w:lvl>
    <w:lvl w:ilvl="3" w:tplc="04080001" w:tentative="1">
      <w:start w:val="1"/>
      <w:numFmt w:val="bullet"/>
      <w:lvlText w:val=""/>
      <w:lvlJc w:val="left"/>
      <w:pPr>
        <w:ind w:left="3060" w:hanging="360"/>
      </w:pPr>
      <w:rPr>
        <w:rFonts w:ascii="Symbol" w:hAnsi="Symbol" w:hint="default"/>
      </w:rPr>
    </w:lvl>
    <w:lvl w:ilvl="4" w:tplc="04080003" w:tentative="1">
      <w:start w:val="1"/>
      <w:numFmt w:val="bullet"/>
      <w:lvlText w:val="o"/>
      <w:lvlJc w:val="left"/>
      <w:pPr>
        <w:ind w:left="3780" w:hanging="360"/>
      </w:pPr>
      <w:rPr>
        <w:rFonts w:ascii="Courier New" w:hAnsi="Courier New" w:cs="Courier New" w:hint="default"/>
      </w:rPr>
    </w:lvl>
    <w:lvl w:ilvl="5" w:tplc="04080005" w:tentative="1">
      <w:start w:val="1"/>
      <w:numFmt w:val="bullet"/>
      <w:lvlText w:val=""/>
      <w:lvlJc w:val="left"/>
      <w:pPr>
        <w:ind w:left="4500" w:hanging="360"/>
      </w:pPr>
      <w:rPr>
        <w:rFonts w:ascii="Wingdings" w:hAnsi="Wingdings" w:hint="default"/>
      </w:rPr>
    </w:lvl>
    <w:lvl w:ilvl="6" w:tplc="04080001" w:tentative="1">
      <w:start w:val="1"/>
      <w:numFmt w:val="bullet"/>
      <w:lvlText w:val=""/>
      <w:lvlJc w:val="left"/>
      <w:pPr>
        <w:ind w:left="5220" w:hanging="360"/>
      </w:pPr>
      <w:rPr>
        <w:rFonts w:ascii="Symbol" w:hAnsi="Symbol" w:hint="default"/>
      </w:rPr>
    </w:lvl>
    <w:lvl w:ilvl="7" w:tplc="04080003" w:tentative="1">
      <w:start w:val="1"/>
      <w:numFmt w:val="bullet"/>
      <w:lvlText w:val="o"/>
      <w:lvlJc w:val="left"/>
      <w:pPr>
        <w:ind w:left="5940" w:hanging="360"/>
      </w:pPr>
      <w:rPr>
        <w:rFonts w:ascii="Courier New" w:hAnsi="Courier New" w:cs="Courier New" w:hint="default"/>
      </w:rPr>
    </w:lvl>
    <w:lvl w:ilvl="8" w:tplc="04080005" w:tentative="1">
      <w:start w:val="1"/>
      <w:numFmt w:val="bullet"/>
      <w:lvlText w:val=""/>
      <w:lvlJc w:val="left"/>
      <w:pPr>
        <w:ind w:left="6660" w:hanging="360"/>
      </w:pPr>
      <w:rPr>
        <w:rFonts w:ascii="Wingdings" w:hAnsi="Wingdings" w:hint="default"/>
      </w:rPr>
    </w:lvl>
  </w:abstractNum>
  <w:abstractNum w:abstractNumId="69" w15:restartNumberingAfterBreak="0">
    <w:nsid w:val="5C416A67"/>
    <w:multiLevelType w:val="hybridMultilevel"/>
    <w:tmpl w:val="66F092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0" w15:restartNumberingAfterBreak="0">
    <w:nsid w:val="5ED71FED"/>
    <w:multiLevelType w:val="hybridMultilevel"/>
    <w:tmpl w:val="1A84AA38"/>
    <w:lvl w:ilvl="0" w:tplc="04080001">
      <w:start w:val="1"/>
      <w:numFmt w:val="bullet"/>
      <w:lvlText w:val=""/>
      <w:lvlJc w:val="left"/>
      <w:pPr>
        <w:ind w:left="1152" w:hanging="360"/>
      </w:pPr>
      <w:rPr>
        <w:rFonts w:ascii="Symbol" w:hAnsi="Symbol" w:hint="default"/>
      </w:rPr>
    </w:lvl>
    <w:lvl w:ilvl="1" w:tplc="04080003" w:tentative="1">
      <w:start w:val="1"/>
      <w:numFmt w:val="bullet"/>
      <w:lvlText w:val="o"/>
      <w:lvlJc w:val="left"/>
      <w:pPr>
        <w:ind w:left="1872" w:hanging="360"/>
      </w:pPr>
      <w:rPr>
        <w:rFonts w:ascii="Courier New" w:hAnsi="Courier New" w:cs="Courier New" w:hint="default"/>
      </w:rPr>
    </w:lvl>
    <w:lvl w:ilvl="2" w:tplc="04080005" w:tentative="1">
      <w:start w:val="1"/>
      <w:numFmt w:val="bullet"/>
      <w:lvlText w:val=""/>
      <w:lvlJc w:val="left"/>
      <w:pPr>
        <w:ind w:left="2592" w:hanging="360"/>
      </w:pPr>
      <w:rPr>
        <w:rFonts w:ascii="Wingdings" w:hAnsi="Wingdings" w:hint="default"/>
      </w:rPr>
    </w:lvl>
    <w:lvl w:ilvl="3" w:tplc="04080001" w:tentative="1">
      <w:start w:val="1"/>
      <w:numFmt w:val="bullet"/>
      <w:lvlText w:val=""/>
      <w:lvlJc w:val="left"/>
      <w:pPr>
        <w:ind w:left="3312" w:hanging="360"/>
      </w:pPr>
      <w:rPr>
        <w:rFonts w:ascii="Symbol" w:hAnsi="Symbol" w:hint="default"/>
      </w:rPr>
    </w:lvl>
    <w:lvl w:ilvl="4" w:tplc="04080003" w:tentative="1">
      <w:start w:val="1"/>
      <w:numFmt w:val="bullet"/>
      <w:lvlText w:val="o"/>
      <w:lvlJc w:val="left"/>
      <w:pPr>
        <w:ind w:left="4032" w:hanging="360"/>
      </w:pPr>
      <w:rPr>
        <w:rFonts w:ascii="Courier New" w:hAnsi="Courier New" w:cs="Courier New" w:hint="default"/>
      </w:rPr>
    </w:lvl>
    <w:lvl w:ilvl="5" w:tplc="04080005" w:tentative="1">
      <w:start w:val="1"/>
      <w:numFmt w:val="bullet"/>
      <w:lvlText w:val=""/>
      <w:lvlJc w:val="left"/>
      <w:pPr>
        <w:ind w:left="4752" w:hanging="360"/>
      </w:pPr>
      <w:rPr>
        <w:rFonts w:ascii="Wingdings" w:hAnsi="Wingdings" w:hint="default"/>
      </w:rPr>
    </w:lvl>
    <w:lvl w:ilvl="6" w:tplc="04080001" w:tentative="1">
      <w:start w:val="1"/>
      <w:numFmt w:val="bullet"/>
      <w:lvlText w:val=""/>
      <w:lvlJc w:val="left"/>
      <w:pPr>
        <w:ind w:left="5472" w:hanging="360"/>
      </w:pPr>
      <w:rPr>
        <w:rFonts w:ascii="Symbol" w:hAnsi="Symbol" w:hint="default"/>
      </w:rPr>
    </w:lvl>
    <w:lvl w:ilvl="7" w:tplc="04080003" w:tentative="1">
      <w:start w:val="1"/>
      <w:numFmt w:val="bullet"/>
      <w:lvlText w:val="o"/>
      <w:lvlJc w:val="left"/>
      <w:pPr>
        <w:ind w:left="6192" w:hanging="360"/>
      </w:pPr>
      <w:rPr>
        <w:rFonts w:ascii="Courier New" w:hAnsi="Courier New" w:cs="Courier New" w:hint="default"/>
      </w:rPr>
    </w:lvl>
    <w:lvl w:ilvl="8" w:tplc="04080005" w:tentative="1">
      <w:start w:val="1"/>
      <w:numFmt w:val="bullet"/>
      <w:lvlText w:val=""/>
      <w:lvlJc w:val="left"/>
      <w:pPr>
        <w:ind w:left="6912" w:hanging="360"/>
      </w:pPr>
      <w:rPr>
        <w:rFonts w:ascii="Wingdings" w:hAnsi="Wingdings" w:hint="default"/>
      </w:rPr>
    </w:lvl>
  </w:abstractNum>
  <w:abstractNum w:abstractNumId="71" w15:restartNumberingAfterBreak="0">
    <w:nsid w:val="60306DE4"/>
    <w:multiLevelType w:val="hybridMultilevel"/>
    <w:tmpl w:val="03AAE96E"/>
    <w:lvl w:ilvl="0" w:tplc="9048AE22">
      <w:start w:val="1"/>
      <w:numFmt w:val="decimal"/>
      <w:lvlText w:val="4.5%1"/>
      <w:lvlJc w:val="left"/>
      <w:pPr>
        <w:ind w:left="108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2" w15:restartNumberingAfterBreak="0">
    <w:nsid w:val="61455D35"/>
    <w:multiLevelType w:val="multilevel"/>
    <w:tmpl w:val="0408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73" w15:restartNumberingAfterBreak="0">
    <w:nsid w:val="61DE433C"/>
    <w:multiLevelType w:val="hybridMultilevel"/>
    <w:tmpl w:val="500670B8"/>
    <w:lvl w:ilvl="0" w:tplc="0408000F">
      <w:start w:val="1"/>
      <w:numFmt w:val="decimal"/>
      <w:lvlText w:val="%1."/>
      <w:lvlJc w:val="left"/>
      <w:pPr>
        <w:ind w:left="2340" w:hanging="360"/>
      </w:pPr>
    </w:lvl>
    <w:lvl w:ilvl="1" w:tplc="04080019" w:tentative="1">
      <w:start w:val="1"/>
      <w:numFmt w:val="lowerLetter"/>
      <w:lvlText w:val="%2."/>
      <w:lvlJc w:val="left"/>
      <w:pPr>
        <w:ind w:left="3060" w:hanging="360"/>
      </w:pPr>
    </w:lvl>
    <w:lvl w:ilvl="2" w:tplc="0408001B" w:tentative="1">
      <w:start w:val="1"/>
      <w:numFmt w:val="lowerRoman"/>
      <w:lvlText w:val="%3."/>
      <w:lvlJc w:val="right"/>
      <w:pPr>
        <w:ind w:left="3780" w:hanging="180"/>
      </w:pPr>
    </w:lvl>
    <w:lvl w:ilvl="3" w:tplc="0408000F" w:tentative="1">
      <w:start w:val="1"/>
      <w:numFmt w:val="decimal"/>
      <w:lvlText w:val="%4."/>
      <w:lvlJc w:val="left"/>
      <w:pPr>
        <w:ind w:left="4500" w:hanging="360"/>
      </w:pPr>
    </w:lvl>
    <w:lvl w:ilvl="4" w:tplc="04080019" w:tentative="1">
      <w:start w:val="1"/>
      <w:numFmt w:val="lowerLetter"/>
      <w:lvlText w:val="%5."/>
      <w:lvlJc w:val="left"/>
      <w:pPr>
        <w:ind w:left="5220" w:hanging="360"/>
      </w:pPr>
    </w:lvl>
    <w:lvl w:ilvl="5" w:tplc="0408001B" w:tentative="1">
      <w:start w:val="1"/>
      <w:numFmt w:val="lowerRoman"/>
      <w:lvlText w:val="%6."/>
      <w:lvlJc w:val="right"/>
      <w:pPr>
        <w:ind w:left="5940" w:hanging="180"/>
      </w:pPr>
    </w:lvl>
    <w:lvl w:ilvl="6" w:tplc="0408000F" w:tentative="1">
      <w:start w:val="1"/>
      <w:numFmt w:val="decimal"/>
      <w:lvlText w:val="%7."/>
      <w:lvlJc w:val="left"/>
      <w:pPr>
        <w:ind w:left="6660" w:hanging="360"/>
      </w:pPr>
    </w:lvl>
    <w:lvl w:ilvl="7" w:tplc="04080019" w:tentative="1">
      <w:start w:val="1"/>
      <w:numFmt w:val="lowerLetter"/>
      <w:lvlText w:val="%8."/>
      <w:lvlJc w:val="left"/>
      <w:pPr>
        <w:ind w:left="7380" w:hanging="360"/>
      </w:pPr>
    </w:lvl>
    <w:lvl w:ilvl="8" w:tplc="0408001B" w:tentative="1">
      <w:start w:val="1"/>
      <w:numFmt w:val="lowerRoman"/>
      <w:lvlText w:val="%9."/>
      <w:lvlJc w:val="right"/>
      <w:pPr>
        <w:ind w:left="8100" w:hanging="180"/>
      </w:pPr>
    </w:lvl>
  </w:abstractNum>
  <w:abstractNum w:abstractNumId="74" w15:restartNumberingAfterBreak="0">
    <w:nsid w:val="69FD5E8B"/>
    <w:multiLevelType w:val="hybridMultilevel"/>
    <w:tmpl w:val="63EA6B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5" w15:restartNumberingAfterBreak="0">
    <w:nsid w:val="6A190456"/>
    <w:multiLevelType w:val="hybridMultilevel"/>
    <w:tmpl w:val="60A4DCA0"/>
    <w:lvl w:ilvl="0" w:tplc="FCE22012">
      <w:start w:val="1"/>
      <w:numFmt w:val="decimal"/>
      <w:lvlText w:val="5.%1"/>
      <w:lvlJc w:val="left"/>
      <w:pPr>
        <w:ind w:left="720"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6" w15:restartNumberingAfterBreak="0">
    <w:nsid w:val="6A5F070E"/>
    <w:multiLevelType w:val="hybridMultilevel"/>
    <w:tmpl w:val="AF222A1E"/>
    <w:lvl w:ilvl="0" w:tplc="07BE8712">
      <w:numFmt w:val="bullet"/>
      <w:lvlText w:val="-"/>
      <w:lvlJc w:val="left"/>
      <w:pPr>
        <w:ind w:left="900" w:hanging="360"/>
      </w:pPr>
      <w:rPr>
        <w:rFonts w:ascii="Times New Roman" w:eastAsia="Times New Roman" w:hAnsi="Times New Roman" w:cs="Times New Roman" w:hint="default"/>
      </w:rPr>
    </w:lvl>
    <w:lvl w:ilvl="1" w:tplc="07BE8712">
      <w:numFmt w:val="bullet"/>
      <w:lvlText w:val="-"/>
      <w:lvlJc w:val="left"/>
      <w:pPr>
        <w:ind w:left="1620" w:hanging="360"/>
      </w:pPr>
      <w:rPr>
        <w:rFonts w:ascii="Times New Roman" w:eastAsia="Times New Roman" w:hAnsi="Times New Roman" w:cs="Times New Roman" w:hint="default"/>
      </w:rPr>
    </w:lvl>
    <w:lvl w:ilvl="2" w:tplc="04080005" w:tentative="1">
      <w:start w:val="1"/>
      <w:numFmt w:val="bullet"/>
      <w:lvlText w:val=""/>
      <w:lvlJc w:val="left"/>
      <w:pPr>
        <w:ind w:left="2340" w:hanging="360"/>
      </w:pPr>
      <w:rPr>
        <w:rFonts w:ascii="Wingdings" w:hAnsi="Wingdings" w:hint="default"/>
      </w:rPr>
    </w:lvl>
    <w:lvl w:ilvl="3" w:tplc="04080001" w:tentative="1">
      <w:start w:val="1"/>
      <w:numFmt w:val="bullet"/>
      <w:lvlText w:val=""/>
      <w:lvlJc w:val="left"/>
      <w:pPr>
        <w:ind w:left="3060" w:hanging="360"/>
      </w:pPr>
      <w:rPr>
        <w:rFonts w:ascii="Symbol" w:hAnsi="Symbol" w:hint="default"/>
      </w:rPr>
    </w:lvl>
    <w:lvl w:ilvl="4" w:tplc="04080003" w:tentative="1">
      <w:start w:val="1"/>
      <w:numFmt w:val="bullet"/>
      <w:lvlText w:val="o"/>
      <w:lvlJc w:val="left"/>
      <w:pPr>
        <w:ind w:left="3780" w:hanging="360"/>
      </w:pPr>
      <w:rPr>
        <w:rFonts w:ascii="Courier New" w:hAnsi="Courier New" w:cs="Courier New" w:hint="default"/>
      </w:rPr>
    </w:lvl>
    <w:lvl w:ilvl="5" w:tplc="04080005" w:tentative="1">
      <w:start w:val="1"/>
      <w:numFmt w:val="bullet"/>
      <w:lvlText w:val=""/>
      <w:lvlJc w:val="left"/>
      <w:pPr>
        <w:ind w:left="4500" w:hanging="360"/>
      </w:pPr>
      <w:rPr>
        <w:rFonts w:ascii="Wingdings" w:hAnsi="Wingdings" w:hint="default"/>
      </w:rPr>
    </w:lvl>
    <w:lvl w:ilvl="6" w:tplc="04080001" w:tentative="1">
      <w:start w:val="1"/>
      <w:numFmt w:val="bullet"/>
      <w:lvlText w:val=""/>
      <w:lvlJc w:val="left"/>
      <w:pPr>
        <w:ind w:left="5220" w:hanging="360"/>
      </w:pPr>
      <w:rPr>
        <w:rFonts w:ascii="Symbol" w:hAnsi="Symbol" w:hint="default"/>
      </w:rPr>
    </w:lvl>
    <w:lvl w:ilvl="7" w:tplc="04080003" w:tentative="1">
      <w:start w:val="1"/>
      <w:numFmt w:val="bullet"/>
      <w:lvlText w:val="o"/>
      <w:lvlJc w:val="left"/>
      <w:pPr>
        <w:ind w:left="5940" w:hanging="360"/>
      </w:pPr>
      <w:rPr>
        <w:rFonts w:ascii="Courier New" w:hAnsi="Courier New" w:cs="Courier New" w:hint="default"/>
      </w:rPr>
    </w:lvl>
    <w:lvl w:ilvl="8" w:tplc="04080005" w:tentative="1">
      <w:start w:val="1"/>
      <w:numFmt w:val="bullet"/>
      <w:lvlText w:val=""/>
      <w:lvlJc w:val="left"/>
      <w:pPr>
        <w:ind w:left="6660" w:hanging="360"/>
      </w:pPr>
      <w:rPr>
        <w:rFonts w:ascii="Wingdings" w:hAnsi="Wingdings" w:hint="default"/>
      </w:rPr>
    </w:lvl>
  </w:abstractNum>
  <w:abstractNum w:abstractNumId="77" w15:restartNumberingAfterBreak="0">
    <w:nsid w:val="6C2C1259"/>
    <w:multiLevelType w:val="multilevel"/>
    <w:tmpl w:val="8DCEBB2A"/>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6DEF3970"/>
    <w:multiLevelType w:val="multilevel"/>
    <w:tmpl w:val="82521DBC"/>
    <w:lvl w:ilvl="0">
      <w:start w:val="5"/>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9" w15:restartNumberingAfterBreak="0">
    <w:nsid w:val="70733A63"/>
    <w:multiLevelType w:val="hybridMultilevel"/>
    <w:tmpl w:val="609CB3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0" w15:restartNumberingAfterBreak="0">
    <w:nsid w:val="76707D85"/>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1" w15:restartNumberingAfterBreak="0">
    <w:nsid w:val="770C5E47"/>
    <w:multiLevelType w:val="multilevel"/>
    <w:tmpl w:val="47587894"/>
    <w:lvl w:ilvl="0">
      <w:start w:val="5"/>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2" w15:restartNumberingAfterBreak="0">
    <w:nsid w:val="782744E7"/>
    <w:multiLevelType w:val="hybridMultilevel"/>
    <w:tmpl w:val="4510C4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3" w15:restartNumberingAfterBreak="0">
    <w:nsid w:val="799517C8"/>
    <w:multiLevelType w:val="hybridMultilevel"/>
    <w:tmpl w:val="3C68E5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4" w15:restartNumberingAfterBreak="0">
    <w:nsid w:val="7A1844EF"/>
    <w:multiLevelType w:val="hybridMultilevel"/>
    <w:tmpl w:val="C0AAD47A"/>
    <w:lvl w:ilvl="0" w:tplc="04080001">
      <w:start w:val="1"/>
      <w:numFmt w:val="bullet"/>
      <w:lvlText w:val=""/>
      <w:lvlJc w:val="left"/>
      <w:pPr>
        <w:ind w:left="936" w:hanging="360"/>
      </w:pPr>
      <w:rPr>
        <w:rFonts w:ascii="Symbol" w:hAnsi="Symbol" w:hint="default"/>
      </w:rPr>
    </w:lvl>
    <w:lvl w:ilvl="1" w:tplc="04080003" w:tentative="1">
      <w:start w:val="1"/>
      <w:numFmt w:val="bullet"/>
      <w:lvlText w:val="o"/>
      <w:lvlJc w:val="left"/>
      <w:pPr>
        <w:ind w:left="1656" w:hanging="360"/>
      </w:pPr>
      <w:rPr>
        <w:rFonts w:ascii="Courier New" w:hAnsi="Courier New" w:cs="Courier New" w:hint="default"/>
      </w:rPr>
    </w:lvl>
    <w:lvl w:ilvl="2" w:tplc="04080005" w:tentative="1">
      <w:start w:val="1"/>
      <w:numFmt w:val="bullet"/>
      <w:lvlText w:val=""/>
      <w:lvlJc w:val="left"/>
      <w:pPr>
        <w:ind w:left="2376" w:hanging="360"/>
      </w:pPr>
      <w:rPr>
        <w:rFonts w:ascii="Wingdings" w:hAnsi="Wingdings" w:hint="default"/>
      </w:rPr>
    </w:lvl>
    <w:lvl w:ilvl="3" w:tplc="04080001" w:tentative="1">
      <w:start w:val="1"/>
      <w:numFmt w:val="bullet"/>
      <w:lvlText w:val=""/>
      <w:lvlJc w:val="left"/>
      <w:pPr>
        <w:ind w:left="3096" w:hanging="360"/>
      </w:pPr>
      <w:rPr>
        <w:rFonts w:ascii="Symbol" w:hAnsi="Symbol" w:hint="default"/>
      </w:rPr>
    </w:lvl>
    <w:lvl w:ilvl="4" w:tplc="04080003" w:tentative="1">
      <w:start w:val="1"/>
      <w:numFmt w:val="bullet"/>
      <w:lvlText w:val="o"/>
      <w:lvlJc w:val="left"/>
      <w:pPr>
        <w:ind w:left="3816" w:hanging="360"/>
      </w:pPr>
      <w:rPr>
        <w:rFonts w:ascii="Courier New" w:hAnsi="Courier New" w:cs="Courier New" w:hint="default"/>
      </w:rPr>
    </w:lvl>
    <w:lvl w:ilvl="5" w:tplc="04080005" w:tentative="1">
      <w:start w:val="1"/>
      <w:numFmt w:val="bullet"/>
      <w:lvlText w:val=""/>
      <w:lvlJc w:val="left"/>
      <w:pPr>
        <w:ind w:left="4536" w:hanging="360"/>
      </w:pPr>
      <w:rPr>
        <w:rFonts w:ascii="Wingdings" w:hAnsi="Wingdings" w:hint="default"/>
      </w:rPr>
    </w:lvl>
    <w:lvl w:ilvl="6" w:tplc="04080001" w:tentative="1">
      <w:start w:val="1"/>
      <w:numFmt w:val="bullet"/>
      <w:lvlText w:val=""/>
      <w:lvlJc w:val="left"/>
      <w:pPr>
        <w:ind w:left="5256" w:hanging="360"/>
      </w:pPr>
      <w:rPr>
        <w:rFonts w:ascii="Symbol" w:hAnsi="Symbol" w:hint="default"/>
      </w:rPr>
    </w:lvl>
    <w:lvl w:ilvl="7" w:tplc="04080003" w:tentative="1">
      <w:start w:val="1"/>
      <w:numFmt w:val="bullet"/>
      <w:lvlText w:val="o"/>
      <w:lvlJc w:val="left"/>
      <w:pPr>
        <w:ind w:left="5976" w:hanging="360"/>
      </w:pPr>
      <w:rPr>
        <w:rFonts w:ascii="Courier New" w:hAnsi="Courier New" w:cs="Courier New" w:hint="default"/>
      </w:rPr>
    </w:lvl>
    <w:lvl w:ilvl="8" w:tplc="04080005" w:tentative="1">
      <w:start w:val="1"/>
      <w:numFmt w:val="bullet"/>
      <w:lvlText w:val=""/>
      <w:lvlJc w:val="left"/>
      <w:pPr>
        <w:ind w:left="6696" w:hanging="360"/>
      </w:pPr>
      <w:rPr>
        <w:rFonts w:ascii="Wingdings" w:hAnsi="Wingdings" w:hint="default"/>
      </w:rPr>
    </w:lvl>
  </w:abstractNum>
  <w:abstractNum w:abstractNumId="85" w15:restartNumberingAfterBreak="0">
    <w:nsid w:val="7C1D30F0"/>
    <w:multiLevelType w:val="multilevel"/>
    <w:tmpl w:val="6CA20DB4"/>
    <w:lvl w:ilvl="0">
      <w:start w:val="1"/>
      <w:numFmt w:val="decimal"/>
      <w:lvlText w:val="3.1.%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6" w15:restartNumberingAfterBreak="0">
    <w:nsid w:val="7D9A5E33"/>
    <w:multiLevelType w:val="hybridMultilevel"/>
    <w:tmpl w:val="2A488FCA"/>
    <w:lvl w:ilvl="0" w:tplc="C6AEA890">
      <w:start w:val="1"/>
      <w:numFmt w:val="bullet"/>
      <w:lvlText w:val=""/>
      <w:lvlPicBulletId w:val="0"/>
      <w:lvlJc w:val="left"/>
      <w:pPr>
        <w:tabs>
          <w:tab w:val="num" w:pos="720"/>
        </w:tabs>
        <w:ind w:left="720" w:hanging="360"/>
      </w:pPr>
      <w:rPr>
        <w:rFonts w:ascii="Symbol" w:hAnsi="Symbol" w:hint="default"/>
      </w:rPr>
    </w:lvl>
    <w:lvl w:ilvl="1" w:tplc="2348C20A" w:tentative="1">
      <w:start w:val="1"/>
      <w:numFmt w:val="bullet"/>
      <w:lvlText w:val=""/>
      <w:lvlJc w:val="left"/>
      <w:pPr>
        <w:tabs>
          <w:tab w:val="num" w:pos="1440"/>
        </w:tabs>
        <w:ind w:left="1440" w:hanging="360"/>
      </w:pPr>
      <w:rPr>
        <w:rFonts w:ascii="Symbol" w:hAnsi="Symbol" w:hint="default"/>
      </w:rPr>
    </w:lvl>
    <w:lvl w:ilvl="2" w:tplc="8390AC7A" w:tentative="1">
      <w:start w:val="1"/>
      <w:numFmt w:val="bullet"/>
      <w:lvlText w:val=""/>
      <w:lvlJc w:val="left"/>
      <w:pPr>
        <w:tabs>
          <w:tab w:val="num" w:pos="2160"/>
        </w:tabs>
        <w:ind w:left="2160" w:hanging="360"/>
      </w:pPr>
      <w:rPr>
        <w:rFonts w:ascii="Symbol" w:hAnsi="Symbol" w:hint="default"/>
      </w:rPr>
    </w:lvl>
    <w:lvl w:ilvl="3" w:tplc="59E400E6" w:tentative="1">
      <w:start w:val="1"/>
      <w:numFmt w:val="bullet"/>
      <w:lvlText w:val=""/>
      <w:lvlJc w:val="left"/>
      <w:pPr>
        <w:tabs>
          <w:tab w:val="num" w:pos="2880"/>
        </w:tabs>
        <w:ind w:left="2880" w:hanging="360"/>
      </w:pPr>
      <w:rPr>
        <w:rFonts w:ascii="Symbol" w:hAnsi="Symbol" w:hint="default"/>
      </w:rPr>
    </w:lvl>
    <w:lvl w:ilvl="4" w:tplc="C1E03B50" w:tentative="1">
      <w:start w:val="1"/>
      <w:numFmt w:val="bullet"/>
      <w:lvlText w:val=""/>
      <w:lvlJc w:val="left"/>
      <w:pPr>
        <w:tabs>
          <w:tab w:val="num" w:pos="3600"/>
        </w:tabs>
        <w:ind w:left="3600" w:hanging="360"/>
      </w:pPr>
      <w:rPr>
        <w:rFonts w:ascii="Symbol" w:hAnsi="Symbol" w:hint="default"/>
      </w:rPr>
    </w:lvl>
    <w:lvl w:ilvl="5" w:tplc="CB16C184" w:tentative="1">
      <w:start w:val="1"/>
      <w:numFmt w:val="bullet"/>
      <w:lvlText w:val=""/>
      <w:lvlJc w:val="left"/>
      <w:pPr>
        <w:tabs>
          <w:tab w:val="num" w:pos="4320"/>
        </w:tabs>
        <w:ind w:left="4320" w:hanging="360"/>
      </w:pPr>
      <w:rPr>
        <w:rFonts w:ascii="Symbol" w:hAnsi="Symbol" w:hint="default"/>
      </w:rPr>
    </w:lvl>
    <w:lvl w:ilvl="6" w:tplc="8180866E" w:tentative="1">
      <w:start w:val="1"/>
      <w:numFmt w:val="bullet"/>
      <w:lvlText w:val=""/>
      <w:lvlJc w:val="left"/>
      <w:pPr>
        <w:tabs>
          <w:tab w:val="num" w:pos="5040"/>
        </w:tabs>
        <w:ind w:left="5040" w:hanging="360"/>
      </w:pPr>
      <w:rPr>
        <w:rFonts w:ascii="Symbol" w:hAnsi="Symbol" w:hint="default"/>
      </w:rPr>
    </w:lvl>
    <w:lvl w:ilvl="7" w:tplc="BD1C4AE2" w:tentative="1">
      <w:start w:val="1"/>
      <w:numFmt w:val="bullet"/>
      <w:lvlText w:val=""/>
      <w:lvlJc w:val="left"/>
      <w:pPr>
        <w:tabs>
          <w:tab w:val="num" w:pos="5760"/>
        </w:tabs>
        <w:ind w:left="5760" w:hanging="360"/>
      </w:pPr>
      <w:rPr>
        <w:rFonts w:ascii="Symbol" w:hAnsi="Symbol" w:hint="default"/>
      </w:rPr>
    </w:lvl>
    <w:lvl w:ilvl="8" w:tplc="23480C5C" w:tentative="1">
      <w:start w:val="1"/>
      <w:numFmt w:val="bullet"/>
      <w:lvlText w:val=""/>
      <w:lvlJc w:val="left"/>
      <w:pPr>
        <w:tabs>
          <w:tab w:val="num" w:pos="6480"/>
        </w:tabs>
        <w:ind w:left="6480" w:hanging="360"/>
      </w:pPr>
      <w:rPr>
        <w:rFonts w:ascii="Symbol" w:hAnsi="Symbol" w:hint="default"/>
      </w:rPr>
    </w:lvl>
  </w:abstractNum>
  <w:abstractNum w:abstractNumId="87" w15:restartNumberingAfterBreak="0">
    <w:nsid w:val="7EFC57A1"/>
    <w:multiLevelType w:val="hybridMultilevel"/>
    <w:tmpl w:val="E3969972"/>
    <w:lvl w:ilvl="0" w:tplc="07BE8712">
      <w:numFmt w:val="bullet"/>
      <w:lvlText w:val="-"/>
      <w:lvlJc w:val="left"/>
      <w:pPr>
        <w:ind w:left="1800" w:hanging="360"/>
      </w:pPr>
      <w:rPr>
        <w:rFonts w:ascii="Times New Roman" w:eastAsia="Times New Roman" w:hAnsi="Times New Roman" w:cs="Times New Roman" w:hint="default"/>
      </w:rPr>
    </w:lvl>
    <w:lvl w:ilvl="1" w:tplc="04080003" w:tentative="1">
      <w:start w:val="1"/>
      <w:numFmt w:val="bullet"/>
      <w:lvlText w:val="o"/>
      <w:lvlJc w:val="left"/>
      <w:pPr>
        <w:ind w:left="2520" w:hanging="360"/>
      </w:pPr>
      <w:rPr>
        <w:rFonts w:ascii="Courier New" w:hAnsi="Courier New" w:cs="Courier New" w:hint="default"/>
      </w:rPr>
    </w:lvl>
    <w:lvl w:ilvl="2" w:tplc="04080005" w:tentative="1">
      <w:start w:val="1"/>
      <w:numFmt w:val="bullet"/>
      <w:lvlText w:val=""/>
      <w:lvlJc w:val="left"/>
      <w:pPr>
        <w:ind w:left="3240" w:hanging="360"/>
      </w:pPr>
      <w:rPr>
        <w:rFonts w:ascii="Wingdings" w:hAnsi="Wingdings" w:hint="default"/>
      </w:rPr>
    </w:lvl>
    <w:lvl w:ilvl="3" w:tplc="04080001" w:tentative="1">
      <w:start w:val="1"/>
      <w:numFmt w:val="bullet"/>
      <w:lvlText w:val=""/>
      <w:lvlJc w:val="left"/>
      <w:pPr>
        <w:ind w:left="3960" w:hanging="360"/>
      </w:pPr>
      <w:rPr>
        <w:rFonts w:ascii="Symbol" w:hAnsi="Symbol" w:hint="default"/>
      </w:rPr>
    </w:lvl>
    <w:lvl w:ilvl="4" w:tplc="04080003" w:tentative="1">
      <w:start w:val="1"/>
      <w:numFmt w:val="bullet"/>
      <w:lvlText w:val="o"/>
      <w:lvlJc w:val="left"/>
      <w:pPr>
        <w:ind w:left="4680" w:hanging="360"/>
      </w:pPr>
      <w:rPr>
        <w:rFonts w:ascii="Courier New" w:hAnsi="Courier New" w:cs="Courier New" w:hint="default"/>
      </w:rPr>
    </w:lvl>
    <w:lvl w:ilvl="5" w:tplc="04080005" w:tentative="1">
      <w:start w:val="1"/>
      <w:numFmt w:val="bullet"/>
      <w:lvlText w:val=""/>
      <w:lvlJc w:val="left"/>
      <w:pPr>
        <w:ind w:left="5400" w:hanging="360"/>
      </w:pPr>
      <w:rPr>
        <w:rFonts w:ascii="Wingdings" w:hAnsi="Wingdings" w:hint="default"/>
      </w:rPr>
    </w:lvl>
    <w:lvl w:ilvl="6" w:tplc="04080001" w:tentative="1">
      <w:start w:val="1"/>
      <w:numFmt w:val="bullet"/>
      <w:lvlText w:val=""/>
      <w:lvlJc w:val="left"/>
      <w:pPr>
        <w:ind w:left="6120" w:hanging="360"/>
      </w:pPr>
      <w:rPr>
        <w:rFonts w:ascii="Symbol" w:hAnsi="Symbol" w:hint="default"/>
      </w:rPr>
    </w:lvl>
    <w:lvl w:ilvl="7" w:tplc="04080003" w:tentative="1">
      <w:start w:val="1"/>
      <w:numFmt w:val="bullet"/>
      <w:lvlText w:val="o"/>
      <w:lvlJc w:val="left"/>
      <w:pPr>
        <w:ind w:left="6840" w:hanging="360"/>
      </w:pPr>
      <w:rPr>
        <w:rFonts w:ascii="Courier New" w:hAnsi="Courier New" w:cs="Courier New" w:hint="default"/>
      </w:rPr>
    </w:lvl>
    <w:lvl w:ilvl="8" w:tplc="04080005" w:tentative="1">
      <w:start w:val="1"/>
      <w:numFmt w:val="bullet"/>
      <w:lvlText w:val=""/>
      <w:lvlJc w:val="left"/>
      <w:pPr>
        <w:ind w:left="7560" w:hanging="360"/>
      </w:pPr>
      <w:rPr>
        <w:rFonts w:ascii="Wingdings" w:hAnsi="Wingdings" w:hint="default"/>
      </w:rPr>
    </w:lvl>
  </w:abstractNum>
  <w:num w:numId="1">
    <w:abstractNumId w:val="21"/>
  </w:num>
  <w:num w:numId="2">
    <w:abstractNumId w:val="45"/>
  </w:num>
  <w:num w:numId="3">
    <w:abstractNumId w:val="35"/>
  </w:num>
  <w:num w:numId="4">
    <w:abstractNumId w:val="38"/>
  </w:num>
  <w:num w:numId="5">
    <w:abstractNumId w:val="72"/>
  </w:num>
  <w:num w:numId="6">
    <w:abstractNumId w:val="43"/>
  </w:num>
  <w:num w:numId="7">
    <w:abstractNumId w:val="49"/>
  </w:num>
  <w:num w:numId="8">
    <w:abstractNumId w:val="16"/>
  </w:num>
  <w:num w:numId="9">
    <w:abstractNumId w:val="23"/>
  </w:num>
  <w:num w:numId="10">
    <w:abstractNumId w:val="70"/>
  </w:num>
  <w:num w:numId="11">
    <w:abstractNumId w:val="46"/>
  </w:num>
  <w:num w:numId="12">
    <w:abstractNumId w:val="64"/>
  </w:num>
  <w:num w:numId="13">
    <w:abstractNumId w:val="62"/>
  </w:num>
  <w:num w:numId="14">
    <w:abstractNumId w:val="63"/>
  </w:num>
  <w:num w:numId="15">
    <w:abstractNumId w:val="19"/>
  </w:num>
  <w:num w:numId="16">
    <w:abstractNumId w:val="24"/>
  </w:num>
  <w:num w:numId="17">
    <w:abstractNumId w:val="9"/>
  </w:num>
  <w:num w:numId="18">
    <w:abstractNumId w:val="57"/>
  </w:num>
  <w:num w:numId="19">
    <w:abstractNumId w:val="17"/>
  </w:num>
  <w:num w:numId="20">
    <w:abstractNumId w:val="50"/>
  </w:num>
  <w:num w:numId="21">
    <w:abstractNumId w:val="82"/>
  </w:num>
  <w:num w:numId="22">
    <w:abstractNumId w:val="0"/>
  </w:num>
  <w:num w:numId="23">
    <w:abstractNumId w:val="37"/>
  </w:num>
  <w:num w:numId="24">
    <w:abstractNumId w:val="69"/>
  </w:num>
  <w:num w:numId="25">
    <w:abstractNumId w:val="59"/>
  </w:num>
  <w:num w:numId="26">
    <w:abstractNumId w:val="3"/>
  </w:num>
  <w:num w:numId="27">
    <w:abstractNumId w:val="79"/>
  </w:num>
  <w:num w:numId="28">
    <w:abstractNumId w:val="18"/>
  </w:num>
  <w:num w:numId="29">
    <w:abstractNumId w:val="5"/>
  </w:num>
  <w:num w:numId="30">
    <w:abstractNumId w:val="42"/>
  </w:num>
  <w:num w:numId="31">
    <w:abstractNumId w:val="58"/>
  </w:num>
  <w:num w:numId="32">
    <w:abstractNumId w:val="34"/>
  </w:num>
  <w:num w:numId="33">
    <w:abstractNumId w:val="1"/>
  </w:num>
  <w:num w:numId="34">
    <w:abstractNumId w:val="6"/>
  </w:num>
  <w:num w:numId="35">
    <w:abstractNumId w:val="53"/>
  </w:num>
  <w:num w:numId="36">
    <w:abstractNumId w:val="54"/>
  </w:num>
  <w:num w:numId="37">
    <w:abstractNumId w:val="66"/>
  </w:num>
  <w:num w:numId="38">
    <w:abstractNumId w:val="83"/>
  </w:num>
  <w:num w:numId="39">
    <w:abstractNumId w:val="86"/>
  </w:num>
  <w:num w:numId="40">
    <w:abstractNumId w:val="7"/>
  </w:num>
  <w:num w:numId="41">
    <w:abstractNumId w:val="84"/>
  </w:num>
  <w:num w:numId="42">
    <w:abstractNumId w:val="68"/>
  </w:num>
  <w:num w:numId="43">
    <w:abstractNumId w:val="31"/>
  </w:num>
  <w:num w:numId="44">
    <w:abstractNumId w:val="76"/>
  </w:num>
  <w:num w:numId="45">
    <w:abstractNumId w:val="87"/>
  </w:num>
  <w:num w:numId="46">
    <w:abstractNumId w:val="73"/>
  </w:num>
  <w:num w:numId="47">
    <w:abstractNumId w:val="29"/>
  </w:num>
  <w:num w:numId="48">
    <w:abstractNumId w:val="2"/>
  </w:num>
  <w:num w:numId="49">
    <w:abstractNumId w:val="55"/>
  </w:num>
  <w:num w:numId="50">
    <w:abstractNumId w:val="48"/>
  </w:num>
  <w:num w:numId="51">
    <w:abstractNumId w:val="52"/>
  </w:num>
  <w:num w:numId="52">
    <w:abstractNumId w:val="32"/>
  </w:num>
  <w:num w:numId="53">
    <w:abstractNumId w:val="25"/>
  </w:num>
  <w:num w:numId="54">
    <w:abstractNumId w:val="44"/>
  </w:num>
  <w:num w:numId="55">
    <w:abstractNumId w:val="51"/>
  </w:num>
  <w:num w:numId="56">
    <w:abstractNumId w:val="78"/>
  </w:num>
  <w:num w:numId="57">
    <w:abstractNumId w:val="81"/>
  </w:num>
  <w:num w:numId="58">
    <w:abstractNumId w:val="60"/>
  </w:num>
  <w:num w:numId="59">
    <w:abstractNumId w:val="36"/>
  </w:num>
  <w:num w:numId="60">
    <w:abstractNumId w:val="47"/>
  </w:num>
  <w:num w:numId="61">
    <w:abstractNumId w:val="77"/>
  </w:num>
  <w:num w:numId="62">
    <w:abstractNumId w:val="30"/>
  </w:num>
  <w:num w:numId="63">
    <w:abstractNumId w:val="14"/>
  </w:num>
  <w:num w:numId="64">
    <w:abstractNumId w:val="26"/>
  </w:num>
  <w:num w:numId="65">
    <w:abstractNumId w:val="33"/>
  </w:num>
  <w:num w:numId="66">
    <w:abstractNumId w:val="4"/>
  </w:num>
  <w:num w:numId="67">
    <w:abstractNumId w:val="10"/>
  </w:num>
  <w:num w:numId="68">
    <w:abstractNumId w:val="56"/>
  </w:num>
  <w:num w:numId="69">
    <w:abstractNumId w:val="27"/>
  </w:num>
  <w:num w:numId="70">
    <w:abstractNumId w:val="28"/>
  </w:num>
  <w:num w:numId="71">
    <w:abstractNumId w:val="11"/>
  </w:num>
  <w:num w:numId="72">
    <w:abstractNumId w:val="67"/>
  </w:num>
  <w:num w:numId="73">
    <w:abstractNumId w:val="41"/>
  </w:num>
  <w:num w:numId="74">
    <w:abstractNumId w:val="61"/>
  </w:num>
  <w:num w:numId="75">
    <w:abstractNumId w:val="65"/>
  </w:num>
  <w:num w:numId="76">
    <w:abstractNumId w:val="71"/>
  </w:num>
  <w:num w:numId="77">
    <w:abstractNumId w:val="12"/>
  </w:num>
  <w:num w:numId="78">
    <w:abstractNumId w:val="8"/>
  </w:num>
  <w:num w:numId="79">
    <w:abstractNumId w:val="85"/>
  </w:num>
  <w:num w:numId="80">
    <w:abstractNumId w:val="40"/>
  </w:num>
  <w:num w:numId="81">
    <w:abstractNumId w:val="39"/>
  </w:num>
  <w:num w:numId="82">
    <w:abstractNumId w:val="75"/>
  </w:num>
  <w:num w:numId="83">
    <w:abstractNumId w:val="80"/>
  </w:num>
  <w:num w:numId="84">
    <w:abstractNumId w:val="13"/>
  </w:num>
  <w:num w:numId="85">
    <w:abstractNumId w:val="20"/>
  </w:num>
  <w:num w:numId="86">
    <w:abstractNumId w:val="15"/>
  </w:num>
  <w:num w:numId="87">
    <w:abstractNumId w:val="22"/>
  </w:num>
  <w:num w:numId="88">
    <w:abstractNumId w:val="74"/>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3411"/>
    <w:rsid w:val="00004F78"/>
    <w:rsid w:val="00007851"/>
    <w:rsid w:val="00007D60"/>
    <w:rsid w:val="000144B1"/>
    <w:rsid w:val="00014B0D"/>
    <w:rsid w:val="00015FD9"/>
    <w:rsid w:val="00022274"/>
    <w:rsid w:val="00026F87"/>
    <w:rsid w:val="0003164B"/>
    <w:rsid w:val="000322D5"/>
    <w:rsid w:val="00032585"/>
    <w:rsid w:val="000327E9"/>
    <w:rsid w:val="000350D5"/>
    <w:rsid w:val="00035C80"/>
    <w:rsid w:val="00036D0F"/>
    <w:rsid w:val="00037907"/>
    <w:rsid w:val="00040046"/>
    <w:rsid w:val="00046C82"/>
    <w:rsid w:val="000473F0"/>
    <w:rsid w:val="0005015B"/>
    <w:rsid w:val="00050423"/>
    <w:rsid w:val="00053A27"/>
    <w:rsid w:val="00056C92"/>
    <w:rsid w:val="000600BC"/>
    <w:rsid w:val="0006042F"/>
    <w:rsid w:val="00061FB2"/>
    <w:rsid w:val="00063A9B"/>
    <w:rsid w:val="000678E2"/>
    <w:rsid w:val="00067EF1"/>
    <w:rsid w:val="000727E0"/>
    <w:rsid w:val="00072A7D"/>
    <w:rsid w:val="000763E7"/>
    <w:rsid w:val="00081808"/>
    <w:rsid w:val="0009000F"/>
    <w:rsid w:val="00090423"/>
    <w:rsid w:val="000948EC"/>
    <w:rsid w:val="000A0383"/>
    <w:rsid w:val="000A3163"/>
    <w:rsid w:val="000C0329"/>
    <w:rsid w:val="000C04E7"/>
    <w:rsid w:val="000C0B5B"/>
    <w:rsid w:val="000C148C"/>
    <w:rsid w:val="000C1B50"/>
    <w:rsid w:val="000C579B"/>
    <w:rsid w:val="000C7181"/>
    <w:rsid w:val="000C7A39"/>
    <w:rsid w:val="000D263C"/>
    <w:rsid w:val="000D518C"/>
    <w:rsid w:val="000D6C8B"/>
    <w:rsid w:val="000E37D3"/>
    <w:rsid w:val="000F1B32"/>
    <w:rsid w:val="000F2FCE"/>
    <w:rsid w:val="000F3BE7"/>
    <w:rsid w:val="000F3F75"/>
    <w:rsid w:val="000F40A7"/>
    <w:rsid w:val="000F649E"/>
    <w:rsid w:val="0010087D"/>
    <w:rsid w:val="00101BD9"/>
    <w:rsid w:val="00102BBC"/>
    <w:rsid w:val="00104E6C"/>
    <w:rsid w:val="0011358B"/>
    <w:rsid w:val="001226A8"/>
    <w:rsid w:val="00137076"/>
    <w:rsid w:val="00137208"/>
    <w:rsid w:val="00144D6B"/>
    <w:rsid w:val="001478CF"/>
    <w:rsid w:val="00154CE4"/>
    <w:rsid w:val="0015553F"/>
    <w:rsid w:val="00162636"/>
    <w:rsid w:val="00163A57"/>
    <w:rsid w:val="001653AD"/>
    <w:rsid w:val="001711DD"/>
    <w:rsid w:val="00172535"/>
    <w:rsid w:val="00181EDC"/>
    <w:rsid w:val="001841C6"/>
    <w:rsid w:val="00187CF3"/>
    <w:rsid w:val="001907AE"/>
    <w:rsid w:val="00191A7B"/>
    <w:rsid w:val="00194425"/>
    <w:rsid w:val="001956A0"/>
    <w:rsid w:val="001A07D4"/>
    <w:rsid w:val="001A3517"/>
    <w:rsid w:val="001A6821"/>
    <w:rsid w:val="001A6BEE"/>
    <w:rsid w:val="001A6E3C"/>
    <w:rsid w:val="001B03FB"/>
    <w:rsid w:val="001B0D84"/>
    <w:rsid w:val="001B2263"/>
    <w:rsid w:val="001C1DBF"/>
    <w:rsid w:val="001C1DFA"/>
    <w:rsid w:val="001C4701"/>
    <w:rsid w:val="001D11D7"/>
    <w:rsid w:val="001D339C"/>
    <w:rsid w:val="001D4EA9"/>
    <w:rsid w:val="001D7043"/>
    <w:rsid w:val="001F0431"/>
    <w:rsid w:val="001F0EA5"/>
    <w:rsid w:val="001F1EAD"/>
    <w:rsid w:val="001F2674"/>
    <w:rsid w:val="001F368F"/>
    <w:rsid w:val="001F3F53"/>
    <w:rsid w:val="001F6AC6"/>
    <w:rsid w:val="001F6C7B"/>
    <w:rsid w:val="001F6F91"/>
    <w:rsid w:val="00205C9B"/>
    <w:rsid w:val="00205F8A"/>
    <w:rsid w:val="002066AD"/>
    <w:rsid w:val="00206C95"/>
    <w:rsid w:val="00207EF1"/>
    <w:rsid w:val="00211AAA"/>
    <w:rsid w:val="00211FA0"/>
    <w:rsid w:val="0021442C"/>
    <w:rsid w:val="0021552E"/>
    <w:rsid w:val="002178FC"/>
    <w:rsid w:val="00221562"/>
    <w:rsid w:val="00223F12"/>
    <w:rsid w:val="002252FD"/>
    <w:rsid w:val="0022640A"/>
    <w:rsid w:val="00227C4D"/>
    <w:rsid w:val="00230D1D"/>
    <w:rsid w:val="0023329C"/>
    <w:rsid w:val="00233B45"/>
    <w:rsid w:val="002375C1"/>
    <w:rsid w:val="00237B7D"/>
    <w:rsid w:val="00240DAA"/>
    <w:rsid w:val="002430C7"/>
    <w:rsid w:val="002456C8"/>
    <w:rsid w:val="002462FD"/>
    <w:rsid w:val="00255DA4"/>
    <w:rsid w:val="00255DB6"/>
    <w:rsid w:val="002573F4"/>
    <w:rsid w:val="00261D89"/>
    <w:rsid w:val="00265083"/>
    <w:rsid w:val="00265F51"/>
    <w:rsid w:val="002721A5"/>
    <w:rsid w:val="00274159"/>
    <w:rsid w:val="002741EB"/>
    <w:rsid w:val="00274641"/>
    <w:rsid w:val="0027626C"/>
    <w:rsid w:val="002805AF"/>
    <w:rsid w:val="0028178C"/>
    <w:rsid w:val="00282ED1"/>
    <w:rsid w:val="00283C2A"/>
    <w:rsid w:val="002844FC"/>
    <w:rsid w:val="00297A69"/>
    <w:rsid w:val="002A19E1"/>
    <w:rsid w:val="002A3311"/>
    <w:rsid w:val="002A467F"/>
    <w:rsid w:val="002A4D8D"/>
    <w:rsid w:val="002A6164"/>
    <w:rsid w:val="002B0B12"/>
    <w:rsid w:val="002B108A"/>
    <w:rsid w:val="002B2144"/>
    <w:rsid w:val="002B3720"/>
    <w:rsid w:val="002B6316"/>
    <w:rsid w:val="002B758C"/>
    <w:rsid w:val="002C13C7"/>
    <w:rsid w:val="002C2877"/>
    <w:rsid w:val="002C2A71"/>
    <w:rsid w:val="002C40C8"/>
    <w:rsid w:val="002C5C4B"/>
    <w:rsid w:val="002C614D"/>
    <w:rsid w:val="002D05CD"/>
    <w:rsid w:val="002D08A0"/>
    <w:rsid w:val="002D7C1C"/>
    <w:rsid w:val="002E11EC"/>
    <w:rsid w:val="002E4611"/>
    <w:rsid w:val="002E4DE7"/>
    <w:rsid w:val="002E53C3"/>
    <w:rsid w:val="002F2425"/>
    <w:rsid w:val="002F6500"/>
    <w:rsid w:val="002F670C"/>
    <w:rsid w:val="002F7F5E"/>
    <w:rsid w:val="0030331B"/>
    <w:rsid w:val="00305348"/>
    <w:rsid w:val="003059A5"/>
    <w:rsid w:val="00307DDC"/>
    <w:rsid w:val="00307E40"/>
    <w:rsid w:val="00311E71"/>
    <w:rsid w:val="00312619"/>
    <w:rsid w:val="003126D9"/>
    <w:rsid w:val="00321238"/>
    <w:rsid w:val="0032216F"/>
    <w:rsid w:val="0032337B"/>
    <w:rsid w:val="00324AF6"/>
    <w:rsid w:val="003258AF"/>
    <w:rsid w:val="00327254"/>
    <w:rsid w:val="00332A23"/>
    <w:rsid w:val="0033345B"/>
    <w:rsid w:val="00334149"/>
    <w:rsid w:val="003440F8"/>
    <w:rsid w:val="00346563"/>
    <w:rsid w:val="003504A0"/>
    <w:rsid w:val="00353221"/>
    <w:rsid w:val="00353411"/>
    <w:rsid w:val="003577CB"/>
    <w:rsid w:val="00365407"/>
    <w:rsid w:val="0036722F"/>
    <w:rsid w:val="003704B8"/>
    <w:rsid w:val="00370D36"/>
    <w:rsid w:val="00372BF8"/>
    <w:rsid w:val="0037560D"/>
    <w:rsid w:val="00375EF2"/>
    <w:rsid w:val="003764E9"/>
    <w:rsid w:val="00376E09"/>
    <w:rsid w:val="00376FBE"/>
    <w:rsid w:val="00380730"/>
    <w:rsid w:val="00380D5E"/>
    <w:rsid w:val="0038102B"/>
    <w:rsid w:val="00383748"/>
    <w:rsid w:val="00391477"/>
    <w:rsid w:val="00392687"/>
    <w:rsid w:val="003944E6"/>
    <w:rsid w:val="0039486E"/>
    <w:rsid w:val="003A4B64"/>
    <w:rsid w:val="003A6196"/>
    <w:rsid w:val="003A6D21"/>
    <w:rsid w:val="003A7F4D"/>
    <w:rsid w:val="003B7F1C"/>
    <w:rsid w:val="003B7F6D"/>
    <w:rsid w:val="003C05A7"/>
    <w:rsid w:val="003C32E7"/>
    <w:rsid w:val="003C6B4B"/>
    <w:rsid w:val="003D132B"/>
    <w:rsid w:val="003D16E3"/>
    <w:rsid w:val="003D3E12"/>
    <w:rsid w:val="003D5AC9"/>
    <w:rsid w:val="003D5B77"/>
    <w:rsid w:val="003D5D5E"/>
    <w:rsid w:val="003D63A1"/>
    <w:rsid w:val="003D7AF3"/>
    <w:rsid w:val="003E10AD"/>
    <w:rsid w:val="003E6CA8"/>
    <w:rsid w:val="003E7BBC"/>
    <w:rsid w:val="003F0BB8"/>
    <w:rsid w:val="003F250E"/>
    <w:rsid w:val="00400FD3"/>
    <w:rsid w:val="00402C07"/>
    <w:rsid w:val="00406B9D"/>
    <w:rsid w:val="00412502"/>
    <w:rsid w:val="004129F8"/>
    <w:rsid w:val="004238E6"/>
    <w:rsid w:val="004264C3"/>
    <w:rsid w:val="00426E5F"/>
    <w:rsid w:val="0043111D"/>
    <w:rsid w:val="00431F8D"/>
    <w:rsid w:val="004423B5"/>
    <w:rsid w:val="0044317A"/>
    <w:rsid w:val="00445134"/>
    <w:rsid w:val="0044557C"/>
    <w:rsid w:val="00445EB2"/>
    <w:rsid w:val="004468C1"/>
    <w:rsid w:val="004549B4"/>
    <w:rsid w:val="00456074"/>
    <w:rsid w:val="00471421"/>
    <w:rsid w:val="00471766"/>
    <w:rsid w:val="00475C31"/>
    <w:rsid w:val="004821B1"/>
    <w:rsid w:val="00485C00"/>
    <w:rsid w:val="0048781A"/>
    <w:rsid w:val="00492643"/>
    <w:rsid w:val="0049611F"/>
    <w:rsid w:val="00496705"/>
    <w:rsid w:val="00496F0F"/>
    <w:rsid w:val="004A0145"/>
    <w:rsid w:val="004A0D9D"/>
    <w:rsid w:val="004A3828"/>
    <w:rsid w:val="004A40FA"/>
    <w:rsid w:val="004B3AFD"/>
    <w:rsid w:val="004B5095"/>
    <w:rsid w:val="004B5802"/>
    <w:rsid w:val="004B67A4"/>
    <w:rsid w:val="004B7709"/>
    <w:rsid w:val="004D049D"/>
    <w:rsid w:val="004D7396"/>
    <w:rsid w:val="004D7EFC"/>
    <w:rsid w:val="004E02A6"/>
    <w:rsid w:val="004E2B08"/>
    <w:rsid w:val="004E789F"/>
    <w:rsid w:val="004F12FD"/>
    <w:rsid w:val="004F186E"/>
    <w:rsid w:val="004F22D8"/>
    <w:rsid w:val="004F2A63"/>
    <w:rsid w:val="004F3E66"/>
    <w:rsid w:val="004F48EE"/>
    <w:rsid w:val="004F5329"/>
    <w:rsid w:val="004F5763"/>
    <w:rsid w:val="004F6ACD"/>
    <w:rsid w:val="004F7283"/>
    <w:rsid w:val="00501CB7"/>
    <w:rsid w:val="00506FD2"/>
    <w:rsid w:val="00513178"/>
    <w:rsid w:val="00517323"/>
    <w:rsid w:val="0052126B"/>
    <w:rsid w:val="0052587B"/>
    <w:rsid w:val="00531CA6"/>
    <w:rsid w:val="00535AB1"/>
    <w:rsid w:val="00537AB4"/>
    <w:rsid w:val="00542713"/>
    <w:rsid w:val="00544540"/>
    <w:rsid w:val="00544E94"/>
    <w:rsid w:val="00545452"/>
    <w:rsid w:val="00552EBD"/>
    <w:rsid w:val="00553B99"/>
    <w:rsid w:val="00555BBA"/>
    <w:rsid w:val="005604FA"/>
    <w:rsid w:val="00562A04"/>
    <w:rsid w:val="00563A73"/>
    <w:rsid w:val="005654BA"/>
    <w:rsid w:val="005713EC"/>
    <w:rsid w:val="005741E1"/>
    <w:rsid w:val="005749B3"/>
    <w:rsid w:val="00576530"/>
    <w:rsid w:val="0058174F"/>
    <w:rsid w:val="00585382"/>
    <w:rsid w:val="005A6545"/>
    <w:rsid w:val="005A6CCF"/>
    <w:rsid w:val="005A7032"/>
    <w:rsid w:val="005A7138"/>
    <w:rsid w:val="005B06F6"/>
    <w:rsid w:val="005B2251"/>
    <w:rsid w:val="005B30B0"/>
    <w:rsid w:val="005B3380"/>
    <w:rsid w:val="005B455E"/>
    <w:rsid w:val="005B5825"/>
    <w:rsid w:val="005B7576"/>
    <w:rsid w:val="005C2928"/>
    <w:rsid w:val="005C5EA7"/>
    <w:rsid w:val="005C7EC4"/>
    <w:rsid w:val="005D266D"/>
    <w:rsid w:val="005D6A54"/>
    <w:rsid w:val="005D7270"/>
    <w:rsid w:val="005E0E4D"/>
    <w:rsid w:val="005F140F"/>
    <w:rsid w:val="005F247D"/>
    <w:rsid w:val="005F2517"/>
    <w:rsid w:val="005F2E7B"/>
    <w:rsid w:val="005F50B5"/>
    <w:rsid w:val="005F67E4"/>
    <w:rsid w:val="00600A7C"/>
    <w:rsid w:val="00601A5D"/>
    <w:rsid w:val="0060242F"/>
    <w:rsid w:val="006029B7"/>
    <w:rsid w:val="00602D7B"/>
    <w:rsid w:val="00603173"/>
    <w:rsid w:val="00606DF4"/>
    <w:rsid w:val="00610436"/>
    <w:rsid w:val="006127FB"/>
    <w:rsid w:val="00612AB5"/>
    <w:rsid w:val="00613369"/>
    <w:rsid w:val="00613881"/>
    <w:rsid w:val="00613C59"/>
    <w:rsid w:val="006167BD"/>
    <w:rsid w:val="00620358"/>
    <w:rsid w:val="00621D86"/>
    <w:rsid w:val="0062298B"/>
    <w:rsid w:val="00625FD7"/>
    <w:rsid w:val="006264BC"/>
    <w:rsid w:val="0063298F"/>
    <w:rsid w:val="006357DE"/>
    <w:rsid w:val="00640813"/>
    <w:rsid w:val="006414B4"/>
    <w:rsid w:val="0064601F"/>
    <w:rsid w:val="00647616"/>
    <w:rsid w:val="00650564"/>
    <w:rsid w:val="00651749"/>
    <w:rsid w:val="006530EA"/>
    <w:rsid w:val="006542ED"/>
    <w:rsid w:val="00654E23"/>
    <w:rsid w:val="006564C6"/>
    <w:rsid w:val="006575EB"/>
    <w:rsid w:val="00665966"/>
    <w:rsid w:val="00666AD0"/>
    <w:rsid w:val="00666B4F"/>
    <w:rsid w:val="00670477"/>
    <w:rsid w:val="006714F1"/>
    <w:rsid w:val="00672D46"/>
    <w:rsid w:val="006741DF"/>
    <w:rsid w:val="00675BF2"/>
    <w:rsid w:val="006767B9"/>
    <w:rsid w:val="0068077D"/>
    <w:rsid w:val="00680E83"/>
    <w:rsid w:val="00684B24"/>
    <w:rsid w:val="006867EC"/>
    <w:rsid w:val="00690E7F"/>
    <w:rsid w:val="006917C0"/>
    <w:rsid w:val="00691D18"/>
    <w:rsid w:val="006932EA"/>
    <w:rsid w:val="006943BE"/>
    <w:rsid w:val="0069596C"/>
    <w:rsid w:val="00695E47"/>
    <w:rsid w:val="00696AD6"/>
    <w:rsid w:val="006976A4"/>
    <w:rsid w:val="006A14CB"/>
    <w:rsid w:val="006A2747"/>
    <w:rsid w:val="006A627E"/>
    <w:rsid w:val="006B128E"/>
    <w:rsid w:val="006B2E13"/>
    <w:rsid w:val="006B5C46"/>
    <w:rsid w:val="006C0EF8"/>
    <w:rsid w:val="006C24FF"/>
    <w:rsid w:val="006D0F1C"/>
    <w:rsid w:val="006D256F"/>
    <w:rsid w:val="006D4062"/>
    <w:rsid w:val="006D6F02"/>
    <w:rsid w:val="006D75B0"/>
    <w:rsid w:val="006E0FF2"/>
    <w:rsid w:val="006E5356"/>
    <w:rsid w:val="006E5439"/>
    <w:rsid w:val="006F14CA"/>
    <w:rsid w:val="006F28B5"/>
    <w:rsid w:val="006F2ABE"/>
    <w:rsid w:val="006F4A10"/>
    <w:rsid w:val="006F4DBA"/>
    <w:rsid w:val="006F6774"/>
    <w:rsid w:val="007040E6"/>
    <w:rsid w:val="007204ED"/>
    <w:rsid w:val="007209E0"/>
    <w:rsid w:val="007222AA"/>
    <w:rsid w:val="00722AED"/>
    <w:rsid w:val="00724CCF"/>
    <w:rsid w:val="00730D7D"/>
    <w:rsid w:val="0073130B"/>
    <w:rsid w:val="00732C8B"/>
    <w:rsid w:val="00735C70"/>
    <w:rsid w:val="00736716"/>
    <w:rsid w:val="0073750A"/>
    <w:rsid w:val="00737D9A"/>
    <w:rsid w:val="00743A55"/>
    <w:rsid w:val="0074522A"/>
    <w:rsid w:val="007466A5"/>
    <w:rsid w:val="007522B9"/>
    <w:rsid w:val="00752892"/>
    <w:rsid w:val="00754CBE"/>
    <w:rsid w:val="00756608"/>
    <w:rsid w:val="00760C36"/>
    <w:rsid w:val="0076142C"/>
    <w:rsid w:val="00762F5E"/>
    <w:rsid w:val="0076364E"/>
    <w:rsid w:val="007639E4"/>
    <w:rsid w:val="007654AD"/>
    <w:rsid w:val="0076628B"/>
    <w:rsid w:val="00766772"/>
    <w:rsid w:val="00766A9B"/>
    <w:rsid w:val="00771142"/>
    <w:rsid w:val="0077346E"/>
    <w:rsid w:val="00776333"/>
    <w:rsid w:val="00780243"/>
    <w:rsid w:val="00785D9B"/>
    <w:rsid w:val="0078706F"/>
    <w:rsid w:val="0079109F"/>
    <w:rsid w:val="00791724"/>
    <w:rsid w:val="007A06F6"/>
    <w:rsid w:val="007A1745"/>
    <w:rsid w:val="007A4AFB"/>
    <w:rsid w:val="007A6FC3"/>
    <w:rsid w:val="007B44AD"/>
    <w:rsid w:val="007B69C7"/>
    <w:rsid w:val="007C00DA"/>
    <w:rsid w:val="007C2AA5"/>
    <w:rsid w:val="007C2B72"/>
    <w:rsid w:val="007C347E"/>
    <w:rsid w:val="007C4138"/>
    <w:rsid w:val="007C5BDD"/>
    <w:rsid w:val="007D1A5A"/>
    <w:rsid w:val="007D652F"/>
    <w:rsid w:val="007E0430"/>
    <w:rsid w:val="007E264B"/>
    <w:rsid w:val="007E5356"/>
    <w:rsid w:val="007E74B8"/>
    <w:rsid w:val="007E78F0"/>
    <w:rsid w:val="007F1F5B"/>
    <w:rsid w:val="007F2090"/>
    <w:rsid w:val="007F3929"/>
    <w:rsid w:val="007F5DCE"/>
    <w:rsid w:val="00800B56"/>
    <w:rsid w:val="00800C04"/>
    <w:rsid w:val="0080358B"/>
    <w:rsid w:val="0080744F"/>
    <w:rsid w:val="00807C63"/>
    <w:rsid w:val="008119B3"/>
    <w:rsid w:val="00812647"/>
    <w:rsid w:val="00814DDE"/>
    <w:rsid w:val="00815585"/>
    <w:rsid w:val="00816E73"/>
    <w:rsid w:val="00817179"/>
    <w:rsid w:val="008241C2"/>
    <w:rsid w:val="00824A1E"/>
    <w:rsid w:val="0082510B"/>
    <w:rsid w:val="00833A0A"/>
    <w:rsid w:val="0083472E"/>
    <w:rsid w:val="008374D2"/>
    <w:rsid w:val="00840F14"/>
    <w:rsid w:val="00842F04"/>
    <w:rsid w:val="008461BD"/>
    <w:rsid w:val="00846F4D"/>
    <w:rsid w:val="00847F08"/>
    <w:rsid w:val="008518CF"/>
    <w:rsid w:val="00852AFA"/>
    <w:rsid w:val="00852E0B"/>
    <w:rsid w:val="008536EA"/>
    <w:rsid w:val="0085459E"/>
    <w:rsid w:val="00854C96"/>
    <w:rsid w:val="00856925"/>
    <w:rsid w:val="00860742"/>
    <w:rsid w:val="00860FDA"/>
    <w:rsid w:val="008729EF"/>
    <w:rsid w:val="008745B2"/>
    <w:rsid w:val="00881C0F"/>
    <w:rsid w:val="0088399F"/>
    <w:rsid w:val="0088708E"/>
    <w:rsid w:val="00892D78"/>
    <w:rsid w:val="00894DDC"/>
    <w:rsid w:val="0089596F"/>
    <w:rsid w:val="008A2E9C"/>
    <w:rsid w:val="008A75BC"/>
    <w:rsid w:val="008B395F"/>
    <w:rsid w:val="008B797F"/>
    <w:rsid w:val="008C10A2"/>
    <w:rsid w:val="008C153C"/>
    <w:rsid w:val="008C156D"/>
    <w:rsid w:val="008C1575"/>
    <w:rsid w:val="008C3E8E"/>
    <w:rsid w:val="008C6059"/>
    <w:rsid w:val="008D282B"/>
    <w:rsid w:val="008D4D3A"/>
    <w:rsid w:val="008D5BCD"/>
    <w:rsid w:val="008D6BEB"/>
    <w:rsid w:val="008E0B1B"/>
    <w:rsid w:val="008E312D"/>
    <w:rsid w:val="008F218A"/>
    <w:rsid w:val="008F22A6"/>
    <w:rsid w:val="008F272E"/>
    <w:rsid w:val="008F5270"/>
    <w:rsid w:val="008F54CE"/>
    <w:rsid w:val="0090155F"/>
    <w:rsid w:val="00914B52"/>
    <w:rsid w:val="009159C2"/>
    <w:rsid w:val="009204DA"/>
    <w:rsid w:val="00923832"/>
    <w:rsid w:val="00930B11"/>
    <w:rsid w:val="009320EB"/>
    <w:rsid w:val="00940162"/>
    <w:rsid w:val="009420F4"/>
    <w:rsid w:val="00943C01"/>
    <w:rsid w:val="00943C98"/>
    <w:rsid w:val="0095200F"/>
    <w:rsid w:val="00952D5F"/>
    <w:rsid w:val="009552B4"/>
    <w:rsid w:val="00955D27"/>
    <w:rsid w:val="00957B3B"/>
    <w:rsid w:val="009621DF"/>
    <w:rsid w:val="0096539E"/>
    <w:rsid w:val="0096746A"/>
    <w:rsid w:val="0097238A"/>
    <w:rsid w:val="00974CD3"/>
    <w:rsid w:val="00980C81"/>
    <w:rsid w:val="00981791"/>
    <w:rsid w:val="00982E37"/>
    <w:rsid w:val="00986D5B"/>
    <w:rsid w:val="009870ED"/>
    <w:rsid w:val="009901EA"/>
    <w:rsid w:val="00991738"/>
    <w:rsid w:val="009936A4"/>
    <w:rsid w:val="009953F3"/>
    <w:rsid w:val="00996515"/>
    <w:rsid w:val="00997A6E"/>
    <w:rsid w:val="009A21E2"/>
    <w:rsid w:val="009A37E5"/>
    <w:rsid w:val="009A7E22"/>
    <w:rsid w:val="009B06D1"/>
    <w:rsid w:val="009B3C79"/>
    <w:rsid w:val="009B7B44"/>
    <w:rsid w:val="009C148A"/>
    <w:rsid w:val="009C1D5B"/>
    <w:rsid w:val="009C32C9"/>
    <w:rsid w:val="009C3769"/>
    <w:rsid w:val="009D1396"/>
    <w:rsid w:val="009D21FC"/>
    <w:rsid w:val="009D2A25"/>
    <w:rsid w:val="009D4515"/>
    <w:rsid w:val="009D4BF8"/>
    <w:rsid w:val="009E0E07"/>
    <w:rsid w:val="009E26B4"/>
    <w:rsid w:val="009E27EE"/>
    <w:rsid w:val="009E4DF6"/>
    <w:rsid w:val="009E77DC"/>
    <w:rsid w:val="009E78E3"/>
    <w:rsid w:val="009F29CD"/>
    <w:rsid w:val="009F3C66"/>
    <w:rsid w:val="009F5A17"/>
    <w:rsid w:val="009F6521"/>
    <w:rsid w:val="00A042FF"/>
    <w:rsid w:val="00A05EE2"/>
    <w:rsid w:val="00A07A88"/>
    <w:rsid w:val="00A10292"/>
    <w:rsid w:val="00A10CB4"/>
    <w:rsid w:val="00A12D4F"/>
    <w:rsid w:val="00A14763"/>
    <w:rsid w:val="00A14F63"/>
    <w:rsid w:val="00A17D0D"/>
    <w:rsid w:val="00A2117F"/>
    <w:rsid w:val="00A25090"/>
    <w:rsid w:val="00A258B4"/>
    <w:rsid w:val="00A2721C"/>
    <w:rsid w:val="00A275B1"/>
    <w:rsid w:val="00A27DC0"/>
    <w:rsid w:val="00A31933"/>
    <w:rsid w:val="00A35F24"/>
    <w:rsid w:val="00A46312"/>
    <w:rsid w:val="00A46C25"/>
    <w:rsid w:val="00A46D7E"/>
    <w:rsid w:val="00A5005F"/>
    <w:rsid w:val="00A52CF3"/>
    <w:rsid w:val="00A53316"/>
    <w:rsid w:val="00A55535"/>
    <w:rsid w:val="00A56241"/>
    <w:rsid w:val="00A57B2E"/>
    <w:rsid w:val="00A60A06"/>
    <w:rsid w:val="00A626D6"/>
    <w:rsid w:val="00A6311B"/>
    <w:rsid w:val="00A63AE1"/>
    <w:rsid w:val="00A65497"/>
    <w:rsid w:val="00A65641"/>
    <w:rsid w:val="00A672AE"/>
    <w:rsid w:val="00A6772C"/>
    <w:rsid w:val="00A73021"/>
    <w:rsid w:val="00A74293"/>
    <w:rsid w:val="00A7452A"/>
    <w:rsid w:val="00A74BFA"/>
    <w:rsid w:val="00A7523B"/>
    <w:rsid w:val="00A77483"/>
    <w:rsid w:val="00A778BB"/>
    <w:rsid w:val="00A83732"/>
    <w:rsid w:val="00A87633"/>
    <w:rsid w:val="00A9092D"/>
    <w:rsid w:val="00A95673"/>
    <w:rsid w:val="00AA26C3"/>
    <w:rsid w:val="00AA2729"/>
    <w:rsid w:val="00AA36C8"/>
    <w:rsid w:val="00AA6084"/>
    <w:rsid w:val="00AA65C0"/>
    <w:rsid w:val="00AA65E2"/>
    <w:rsid w:val="00AA7D6F"/>
    <w:rsid w:val="00AB29EE"/>
    <w:rsid w:val="00AB37B6"/>
    <w:rsid w:val="00AB7287"/>
    <w:rsid w:val="00AB7B7F"/>
    <w:rsid w:val="00AC3FB6"/>
    <w:rsid w:val="00AC77B5"/>
    <w:rsid w:val="00AC7B7C"/>
    <w:rsid w:val="00AD0ED2"/>
    <w:rsid w:val="00AD10F7"/>
    <w:rsid w:val="00AD124D"/>
    <w:rsid w:val="00AD132A"/>
    <w:rsid w:val="00AE18ED"/>
    <w:rsid w:val="00AE476D"/>
    <w:rsid w:val="00AE65F6"/>
    <w:rsid w:val="00AF4D03"/>
    <w:rsid w:val="00B0635F"/>
    <w:rsid w:val="00B14EC7"/>
    <w:rsid w:val="00B1514E"/>
    <w:rsid w:val="00B15549"/>
    <w:rsid w:val="00B16E45"/>
    <w:rsid w:val="00B16E4C"/>
    <w:rsid w:val="00B17113"/>
    <w:rsid w:val="00B25153"/>
    <w:rsid w:val="00B27530"/>
    <w:rsid w:val="00B32AFA"/>
    <w:rsid w:val="00B44700"/>
    <w:rsid w:val="00B47016"/>
    <w:rsid w:val="00B5070E"/>
    <w:rsid w:val="00B53192"/>
    <w:rsid w:val="00B54436"/>
    <w:rsid w:val="00B5624E"/>
    <w:rsid w:val="00B5703A"/>
    <w:rsid w:val="00B60742"/>
    <w:rsid w:val="00B627F9"/>
    <w:rsid w:val="00B6413E"/>
    <w:rsid w:val="00B642DA"/>
    <w:rsid w:val="00B6572A"/>
    <w:rsid w:val="00B65A21"/>
    <w:rsid w:val="00B74444"/>
    <w:rsid w:val="00B8044D"/>
    <w:rsid w:val="00B80682"/>
    <w:rsid w:val="00B81414"/>
    <w:rsid w:val="00B81927"/>
    <w:rsid w:val="00B82B64"/>
    <w:rsid w:val="00B83629"/>
    <w:rsid w:val="00B93113"/>
    <w:rsid w:val="00B955F3"/>
    <w:rsid w:val="00B963E0"/>
    <w:rsid w:val="00BA17B2"/>
    <w:rsid w:val="00BA30CD"/>
    <w:rsid w:val="00BA4B3D"/>
    <w:rsid w:val="00BA5A1A"/>
    <w:rsid w:val="00BA5CD5"/>
    <w:rsid w:val="00BB0D18"/>
    <w:rsid w:val="00BB2C65"/>
    <w:rsid w:val="00BB6853"/>
    <w:rsid w:val="00BB6CBC"/>
    <w:rsid w:val="00BB6F7F"/>
    <w:rsid w:val="00BC000E"/>
    <w:rsid w:val="00BC0968"/>
    <w:rsid w:val="00BC2D1F"/>
    <w:rsid w:val="00BC53AE"/>
    <w:rsid w:val="00BC6AC6"/>
    <w:rsid w:val="00BC7B79"/>
    <w:rsid w:val="00BC7C13"/>
    <w:rsid w:val="00BD21F0"/>
    <w:rsid w:val="00BD34A6"/>
    <w:rsid w:val="00BD3794"/>
    <w:rsid w:val="00BD3FC7"/>
    <w:rsid w:val="00BD66A9"/>
    <w:rsid w:val="00BE191A"/>
    <w:rsid w:val="00BE2F81"/>
    <w:rsid w:val="00BE4FC2"/>
    <w:rsid w:val="00BE58C5"/>
    <w:rsid w:val="00BE6FA4"/>
    <w:rsid w:val="00BF2DA2"/>
    <w:rsid w:val="00C02EF6"/>
    <w:rsid w:val="00C110E5"/>
    <w:rsid w:val="00C11AA7"/>
    <w:rsid w:val="00C17963"/>
    <w:rsid w:val="00C24090"/>
    <w:rsid w:val="00C24A2C"/>
    <w:rsid w:val="00C25912"/>
    <w:rsid w:val="00C25923"/>
    <w:rsid w:val="00C31D9B"/>
    <w:rsid w:val="00C322AD"/>
    <w:rsid w:val="00C332AF"/>
    <w:rsid w:val="00C34BFD"/>
    <w:rsid w:val="00C37D4D"/>
    <w:rsid w:val="00C41E49"/>
    <w:rsid w:val="00C4620E"/>
    <w:rsid w:val="00C51EED"/>
    <w:rsid w:val="00C5206C"/>
    <w:rsid w:val="00C52912"/>
    <w:rsid w:val="00C5339D"/>
    <w:rsid w:val="00C55C73"/>
    <w:rsid w:val="00C56271"/>
    <w:rsid w:val="00C564BC"/>
    <w:rsid w:val="00C60998"/>
    <w:rsid w:val="00C60F92"/>
    <w:rsid w:val="00C6147D"/>
    <w:rsid w:val="00C61A89"/>
    <w:rsid w:val="00C629AE"/>
    <w:rsid w:val="00C634E3"/>
    <w:rsid w:val="00C641CC"/>
    <w:rsid w:val="00C6652A"/>
    <w:rsid w:val="00C74F7F"/>
    <w:rsid w:val="00C77133"/>
    <w:rsid w:val="00C81BDA"/>
    <w:rsid w:val="00C840EF"/>
    <w:rsid w:val="00C8428F"/>
    <w:rsid w:val="00C85B3B"/>
    <w:rsid w:val="00C87CFA"/>
    <w:rsid w:val="00C87F7A"/>
    <w:rsid w:val="00C919F9"/>
    <w:rsid w:val="00C91A8B"/>
    <w:rsid w:val="00C96292"/>
    <w:rsid w:val="00C9704F"/>
    <w:rsid w:val="00CA0667"/>
    <w:rsid w:val="00CA09B6"/>
    <w:rsid w:val="00CA12A7"/>
    <w:rsid w:val="00CA5336"/>
    <w:rsid w:val="00CA603B"/>
    <w:rsid w:val="00CA6896"/>
    <w:rsid w:val="00CB2029"/>
    <w:rsid w:val="00CB3955"/>
    <w:rsid w:val="00CB6806"/>
    <w:rsid w:val="00CC49F9"/>
    <w:rsid w:val="00CC7D77"/>
    <w:rsid w:val="00CD15DB"/>
    <w:rsid w:val="00CD2C83"/>
    <w:rsid w:val="00CD4DF6"/>
    <w:rsid w:val="00CE07D1"/>
    <w:rsid w:val="00CE479E"/>
    <w:rsid w:val="00CE5385"/>
    <w:rsid w:val="00CF1915"/>
    <w:rsid w:val="00CF35CD"/>
    <w:rsid w:val="00CF649C"/>
    <w:rsid w:val="00CF7796"/>
    <w:rsid w:val="00D02B69"/>
    <w:rsid w:val="00D04727"/>
    <w:rsid w:val="00D052E2"/>
    <w:rsid w:val="00D11A5C"/>
    <w:rsid w:val="00D1700B"/>
    <w:rsid w:val="00D2118C"/>
    <w:rsid w:val="00D21333"/>
    <w:rsid w:val="00D2361A"/>
    <w:rsid w:val="00D23CD3"/>
    <w:rsid w:val="00D250E5"/>
    <w:rsid w:val="00D25937"/>
    <w:rsid w:val="00D27FEA"/>
    <w:rsid w:val="00D3052F"/>
    <w:rsid w:val="00D350B1"/>
    <w:rsid w:val="00D3544A"/>
    <w:rsid w:val="00D35D65"/>
    <w:rsid w:val="00D40BB8"/>
    <w:rsid w:val="00D422E5"/>
    <w:rsid w:val="00D45133"/>
    <w:rsid w:val="00D45DC6"/>
    <w:rsid w:val="00D46CC1"/>
    <w:rsid w:val="00D47AC4"/>
    <w:rsid w:val="00D5439B"/>
    <w:rsid w:val="00D5465E"/>
    <w:rsid w:val="00D572BD"/>
    <w:rsid w:val="00D63CD7"/>
    <w:rsid w:val="00D6686D"/>
    <w:rsid w:val="00D67A01"/>
    <w:rsid w:val="00D72BD0"/>
    <w:rsid w:val="00D774E0"/>
    <w:rsid w:val="00D80E59"/>
    <w:rsid w:val="00D8171F"/>
    <w:rsid w:val="00D83815"/>
    <w:rsid w:val="00D87C71"/>
    <w:rsid w:val="00D915A2"/>
    <w:rsid w:val="00D9551C"/>
    <w:rsid w:val="00D96C07"/>
    <w:rsid w:val="00D97DB8"/>
    <w:rsid w:val="00DA3CBB"/>
    <w:rsid w:val="00DA5D88"/>
    <w:rsid w:val="00DA61E3"/>
    <w:rsid w:val="00DA73E6"/>
    <w:rsid w:val="00DA7A27"/>
    <w:rsid w:val="00DB507F"/>
    <w:rsid w:val="00DB6DAE"/>
    <w:rsid w:val="00DC1C5B"/>
    <w:rsid w:val="00DC1EF2"/>
    <w:rsid w:val="00DC3D21"/>
    <w:rsid w:val="00DC55A0"/>
    <w:rsid w:val="00DD41DF"/>
    <w:rsid w:val="00DD517F"/>
    <w:rsid w:val="00DE0B7D"/>
    <w:rsid w:val="00DF048A"/>
    <w:rsid w:val="00DF6479"/>
    <w:rsid w:val="00DF6A9B"/>
    <w:rsid w:val="00E03F9C"/>
    <w:rsid w:val="00E074FB"/>
    <w:rsid w:val="00E07ABE"/>
    <w:rsid w:val="00E07BD4"/>
    <w:rsid w:val="00E11268"/>
    <w:rsid w:val="00E14BBA"/>
    <w:rsid w:val="00E15C9B"/>
    <w:rsid w:val="00E2034C"/>
    <w:rsid w:val="00E2068B"/>
    <w:rsid w:val="00E2094A"/>
    <w:rsid w:val="00E2174B"/>
    <w:rsid w:val="00E231F2"/>
    <w:rsid w:val="00E26CA3"/>
    <w:rsid w:val="00E277B4"/>
    <w:rsid w:val="00E3176F"/>
    <w:rsid w:val="00E31780"/>
    <w:rsid w:val="00E33488"/>
    <w:rsid w:val="00E34E73"/>
    <w:rsid w:val="00E35FF4"/>
    <w:rsid w:val="00E3734A"/>
    <w:rsid w:val="00E404B3"/>
    <w:rsid w:val="00E43891"/>
    <w:rsid w:val="00E43D99"/>
    <w:rsid w:val="00E452E7"/>
    <w:rsid w:val="00E5050A"/>
    <w:rsid w:val="00E5115A"/>
    <w:rsid w:val="00E51360"/>
    <w:rsid w:val="00E51364"/>
    <w:rsid w:val="00E51572"/>
    <w:rsid w:val="00E52C1D"/>
    <w:rsid w:val="00E571B8"/>
    <w:rsid w:val="00E606D7"/>
    <w:rsid w:val="00E64E82"/>
    <w:rsid w:val="00E653B5"/>
    <w:rsid w:val="00E745F8"/>
    <w:rsid w:val="00E75658"/>
    <w:rsid w:val="00E82F9C"/>
    <w:rsid w:val="00E84606"/>
    <w:rsid w:val="00E87037"/>
    <w:rsid w:val="00E871F7"/>
    <w:rsid w:val="00E96BDC"/>
    <w:rsid w:val="00EA0D82"/>
    <w:rsid w:val="00EA1272"/>
    <w:rsid w:val="00EA2A5F"/>
    <w:rsid w:val="00EA2CD0"/>
    <w:rsid w:val="00ED3112"/>
    <w:rsid w:val="00ED4540"/>
    <w:rsid w:val="00ED5FC9"/>
    <w:rsid w:val="00EE05B0"/>
    <w:rsid w:val="00EE1D60"/>
    <w:rsid w:val="00EE2BC8"/>
    <w:rsid w:val="00EE3D4C"/>
    <w:rsid w:val="00EF17AF"/>
    <w:rsid w:val="00EF7FD2"/>
    <w:rsid w:val="00F00451"/>
    <w:rsid w:val="00F00C3C"/>
    <w:rsid w:val="00F05742"/>
    <w:rsid w:val="00F1227C"/>
    <w:rsid w:val="00F12B19"/>
    <w:rsid w:val="00F12C49"/>
    <w:rsid w:val="00F1597D"/>
    <w:rsid w:val="00F17FE6"/>
    <w:rsid w:val="00F20D5C"/>
    <w:rsid w:val="00F2397B"/>
    <w:rsid w:val="00F2535D"/>
    <w:rsid w:val="00F26002"/>
    <w:rsid w:val="00F27445"/>
    <w:rsid w:val="00F36754"/>
    <w:rsid w:val="00F36858"/>
    <w:rsid w:val="00F37758"/>
    <w:rsid w:val="00F415E5"/>
    <w:rsid w:val="00F44964"/>
    <w:rsid w:val="00F51B91"/>
    <w:rsid w:val="00F51D7B"/>
    <w:rsid w:val="00F54529"/>
    <w:rsid w:val="00F54E82"/>
    <w:rsid w:val="00F54F63"/>
    <w:rsid w:val="00F57947"/>
    <w:rsid w:val="00F60B64"/>
    <w:rsid w:val="00F63D94"/>
    <w:rsid w:val="00F645D7"/>
    <w:rsid w:val="00F64BB7"/>
    <w:rsid w:val="00F6699F"/>
    <w:rsid w:val="00F67584"/>
    <w:rsid w:val="00F74943"/>
    <w:rsid w:val="00F76343"/>
    <w:rsid w:val="00F802C7"/>
    <w:rsid w:val="00F80F4C"/>
    <w:rsid w:val="00F83C58"/>
    <w:rsid w:val="00F849CC"/>
    <w:rsid w:val="00F9423B"/>
    <w:rsid w:val="00FA03C1"/>
    <w:rsid w:val="00FA43AC"/>
    <w:rsid w:val="00FA7B56"/>
    <w:rsid w:val="00FB3998"/>
    <w:rsid w:val="00FC0B22"/>
    <w:rsid w:val="00FC29FC"/>
    <w:rsid w:val="00FC5D3D"/>
    <w:rsid w:val="00FD1985"/>
    <w:rsid w:val="00FD4165"/>
    <w:rsid w:val="00FD595C"/>
    <w:rsid w:val="00FD763D"/>
    <w:rsid w:val="00FE1339"/>
    <w:rsid w:val="00FE398C"/>
    <w:rsid w:val="00FE604E"/>
    <w:rsid w:val="00FE7258"/>
    <w:rsid w:val="00FF059E"/>
    <w:rsid w:val="00FF08F2"/>
    <w:rsid w:val="00FF4633"/>
    <w:rsid w:val="00FF46A1"/>
    <w:rsid w:val="00FF54E8"/>
  </w:rsids>
  <m:mathPr>
    <m:mathFont m:val="Cambria Math"/>
    <m:brkBin m:val="before"/>
    <m:brkBinSub m:val="--"/>
    <m:smallFrac m:val="0"/>
    <m:dispDef/>
    <m:lMargin m:val="0"/>
    <m:rMargin m:val="0"/>
    <m:defJc m:val="centerGroup"/>
    <m:wrapRight/>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432BC6"/>
  <w15:chartTrackingRefBased/>
  <w15:docId w15:val="{0AF1D336-AFA2-45EF-8FBA-4A5EC85CFB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D6A54"/>
    <w:rPr>
      <w:sz w:val="24"/>
    </w:rPr>
  </w:style>
  <w:style w:type="paragraph" w:styleId="1">
    <w:name w:val="heading 1"/>
    <w:aliases w:val="Επικεφαλίδα"/>
    <w:basedOn w:val="a"/>
    <w:next w:val="a"/>
    <w:link w:val="1Char"/>
    <w:uiPriority w:val="9"/>
    <w:qFormat/>
    <w:rsid w:val="00B6413E"/>
    <w:pPr>
      <w:keepNext/>
      <w:keepLines/>
      <w:numPr>
        <w:numId w:val="64"/>
      </w:numPr>
      <w:spacing w:before="240" w:after="0"/>
      <w:outlineLvl w:val="0"/>
    </w:pPr>
    <w:rPr>
      <w:rFonts w:ascii="Times New Roman" w:eastAsiaTheme="majorEastAsia" w:hAnsi="Times New Roman" w:cstheme="majorBidi"/>
      <w:smallCaps/>
      <w:color w:val="000000" w:themeColor="text1"/>
      <w:sz w:val="32"/>
      <w:szCs w:val="32"/>
    </w:rPr>
  </w:style>
  <w:style w:type="paragraph" w:styleId="2">
    <w:name w:val="heading 2"/>
    <w:basedOn w:val="a"/>
    <w:next w:val="a"/>
    <w:link w:val="2Char"/>
    <w:uiPriority w:val="9"/>
    <w:unhideWhenUsed/>
    <w:qFormat/>
    <w:rsid w:val="005D6A54"/>
    <w:pPr>
      <w:keepNext/>
      <w:keepLines/>
      <w:numPr>
        <w:ilvl w:val="1"/>
        <w:numId w:val="64"/>
      </w:numPr>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Char"/>
    <w:uiPriority w:val="9"/>
    <w:unhideWhenUsed/>
    <w:qFormat/>
    <w:rsid w:val="007466A5"/>
    <w:pPr>
      <w:keepNext/>
      <w:keepLines/>
      <w:numPr>
        <w:ilvl w:val="2"/>
        <w:numId w:val="64"/>
      </w:numPr>
      <w:spacing w:before="40" w:after="0"/>
      <w:outlineLvl w:val="2"/>
    </w:pPr>
    <w:rPr>
      <w:rFonts w:asciiTheme="majorHAnsi" w:eastAsiaTheme="majorEastAsia" w:hAnsiTheme="majorHAnsi" w:cstheme="majorBidi"/>
      <w:color w:val="1F3763" w:themeColor="accent1" w:themeShade="7F"/>
      <w:szCs w:val="24"/>
    </w:rPr>
  </w:style>
  <w:style w:type="paragraph" w:styleId="4">
    <w:name w:val="heading 4"/>
    <w:basedOn w:val="a"/>
    <w:next w:val="a"/>
    <w:link w:val="4Char"/>
    <w:uiPriority w:val="9"/>
    <w:unhideWhenUsed/>
    <w:qFormat/>
    <w:rsid w:val="007466A5"/>
    <w:pPr>
      <w:keepNext/>
      <w:keepLines/>
      <w:numPr>
        <w:ilvl w:val="3"/>
        <w:numId w:val="64"/>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Char"/>
    <w:uiPriority w:val="9"/>
    <w:unhideWhenUsed/>
    <w:qFormat/>
    <w:rsid w:val="00CE07D1"/>
    <w:pPr>
      <w:keepNext/>
      <w:keepLines/>
      <w:numPr>
        <w:ilvl w:val="4"/>
        <w:numId w:val="64"/>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Char"/>
    <w:uiPriority w:val="9"/>
    <w:unhideWhenUsed/>
    <w:qFormat/>
    <w:rsid w:val="00CE07D1"/>
    <w:pPr>
      <w:keepNext/>
      <w:keepLines/>
      <w:numPr>
        <w:ilvl w:val="5"/>
        <w:numId w:val="64"/>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
    <w:next w:val="a"/>
    <w:link w:val="7Char"/>
    <w:uiPriority w:val="9"/>
    <w:semiHidden/>
    <w:unhideWhenUsed/>
    <w:qFormat/>
    <w:rsid w:val="00B53192"/>
    <w:pPr>
      <w:keepNext/>
      <w:keepLines/>
      <w:numPr>
        <w:ilvl w:val="6"/>
        <w:numId w:val="64"/>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
    <w:next w:val="a"/>
    <w:link w:val="8Char"/>
    <w:uiPriority w:val="9"/>
    <w:semiHidden/>
    <w:unhideWhenUsed/>
    <w:qFormat/>
    <w:rsid w:val="00B53192"/>
    <w:pPr>
      <w:keepNext/>
      <w:keepLines/>
      <w:numPr>
        <w:ilvl w:val="7"/>
        <w:numId w:val="64"/>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Char"/>
    <w:uiPriority w:val="9"/>
    <w:semiHidden/>
    <w:unhideWhenUsed/>
    <w:qFormat/>
    <w:rsid w:val="00B53192"/>
    <w:pPr>
      <w:keepNext/>
      <w:keepLines/>
      <w:numPr>
        <w:ilvl w:val="8"/>
        <w:numId w:val="6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Char"/>
    <w:uiPriority w:val="99"/>
    <w:unhideWhenUsed/>
    <w:rsid w:val="005D7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l-GR"/>
    </w:rPr>
  </w:style>
  <w:style w:type="character" w:customStyle="1" w:styleId="-HTMLChar">
    <w:name w:val="Προ-διαμορφωμένο HTML Char"/>
    <w:basedOn w:val="a0"/>
    <w:link w:val="-HTML"/>
    <w:uiPriority w:val="99"/>
    <w:rsid w:val="005D7270"/>
    <w:rPr>
      <w:rFonts w:ascii="Courier New" w:eastAsia="Times New Roman" w:hAnsi="Courier New" w:cs="Courier New"/>
      <w:sz w:val="20"/>
      <w:szCs w:val="20"/>
      <w:lang w:eastAsia="el-GR"/>
    </w:rPr>
  </w:style>
  <w:style w:type="paragraph" w:styleId="a3">
    <w:name w:val="List Paragraph"/>
    <w:basedOn w:val="a"/>
    <w:uiPriority w:val="1"/>
    <w:qFormat/>
    <w:rsid w:val="00854C96"/>
    <w:pPr>
      <w:ind w:left="720"/>
      <w:contextualSpacing/>
    </w:pPr>
  </w:style>
  <w:style w:type="character" w:styleId="a4">
    <w:name w:val="Placeholder Text"/>
    <w:basedOn w:val="a0"/>
    <w:uiPriority w:val="99"/>
    <w:semiHidden/>
    <w:rsid w:val="007654AD"/>
    <w:rPr>
      <w:color w:val="808080"/>
    </w:rPr>
  </w:style>
  <w:style w:type="character" w:styleId="a5">
    <w:name w:val="annotation reference"/>
    <w:basedOn w:val="a0"/>
    <w:uiPriority w:val="99"/>
    <w:semiHidden/>
    <w:unhideWhenUsed/>
    <w:rsid w:val="009159C2"/>
    <w:rPr>
      <w:sz w:val="16"/>
      <w:szCs w:val="16"/>
    </w:rPr>
  </w:style>
  <w:style w:type="paragraph" w:styleId="a6">
    <w:name w:val="annotation text"/>
    <w:basedOn w:val="a"/>
    <w:link w:val="Char"/>
    <w:uiPriority w:val="99"/>
    <w:semiHidden/>
    <w:unhideWhenUsed/>
    <w:rsid w:val="009159C2"/>
    <w:pPr>
      <w:spacing w:line="240" w:lineRule="auto"/>
    </w:pPr>
    <w:rPr>
      <w:sz w:val="20"/>
      <w:szCs w:val="20"/>
    </w:rPr>
  </w:style>
  <w:style w:type="character" w:customStyle="1" w:styleId="Char">
    <w:name w:val="Κείμενο σχολίου Char"/>
    <w:basedOn w:val="a0"/>
    <w:link w:val="a6"/>
    <w:uiPriority w:val="99"/>
    <w:semiHidden/>
    <w:rsid w:val="009159C2"/>
    <w:rPr>
      <w:sz w:val="20"/>
      <w:szCs w:val="20"/>
    </w:rPr>
  </w:style>
  <w:style w:type="paragraph" w:styleId="a7">
    <w:name w:val="annotation subject"/>
    <w:basedOn w:val="a6"/>
    <w:next w:val="a6"/>
    <w:link w:val="Char0"/>
    <w:uiPriority w:val="99"/>
    <w:semiHidden/>
    <w:unhideWhenUsed/>
    <w:rsid w:val="009159C2"/>
    <w:rPr>
      <w:b/>
      <w:bCs/>
    </w:rPr>
  </w:style>
  <w:style w:type="character" w:customStyle="1" w:styleId="Char0">
    <w:name w:val="Θέμα σχολίου Char"/>
    <w:basedOn w:val="Char"/>
    <w:link w:val="a7"/>
    <w:uiPriority w:val="99"/>
    <w:semiHidden/>
    <w:rsid w:val="009159C2"/>
    <w:rPr>
      <w:b/>
      <w:bCs/>
      <w:sz w:val="20"/>
      <w:szCs w:val="20"/>
    </w:rPr>
  </w:style>
  <w:style w:type="paragraph" w:styleId="a8">
    <w:name w:val="Balloon Text"/>
    <w:basedOn w:val="a"/>
    <w:link w:val="Char1"/>
    <w:uiPriority w:val="99"/>
    <w:semiHidden/>
    <w:unhideWhenUsed/>
    <w:rsid w:val="009159C2"/>
    <w:pPr>
      <w:spacing w:after="0" w:line="240" w:lineRule="auto"/>
    </w:pPr>
    <w:rPr>
      <w:rFonts w:ascii="Times New Roman" w:hAnsi="Times New Roman" w:cs="Times New Roman"/>
      <w:sz w:val="18"/>
      <w:szCs w:val="18"/>
    </w:rPr>
  </w:style>
  <w:style w:type="character" w:customStyle="1" w:styleId="Char1">
    <w:name w:val="Κείμενο πλαισίου Char"/>
    <w:basedOn w:val="a0"/>
    <w:link w:val="a8"/>
    <w:uiPriority w:val="99"/>
    <w:semiHidden/>
    <w:rsid w:val="009159C2"/>
    <w:rPr>
      <w:rFonts w:ascii="Times New Roman" w:hAnsi="Times New Roman" w:cs="Times New Roman"/>
      <w:sz w:val="18"/>
      <w:szCs w:val="18"/>
    </w:rPr>
  </w:style>
  <w:style w:type="character" w:customStyle="1" w:styleId="1Char">
    <w:name w:val="Επικεφαλίδα 1 Char"/>
    <w:aliases w:val="Επικεφαλίδα Char"/>
    <w:basedOn w:val="a0"/>
    <w:link w:val="1"/>
    <w:uiPriority w:val="9"/>
    <w:rsid w:val="00B6413E"/>
    <w:rPr>
      <w:rFonts w:ascii="Times New Roman" w:eastAsiaTheme="majorEastAsia" w:hAnsi="Times New Roman" w:cstheme="majorBidi"/>
      <w:smallCaps/>
      <w:color w:val="000000" w:themeColor="text1"/>
      <w:sz w:val="32"/>
      <w:szCs w:val="32"/>
    </w:rPr>
  </w:style>
  <w:style w:type="character" w:customStyle="1" w:styleId="2Char">
    <w:name w:val="Επικεφαλίδα 2 Char"/>
    <w:basedOn w:val="a0"/>
    <w:link w:val="2"/>
    <w:uiPriority w:val="9"/>
    <w:rsid w:val="005D6A54"/>
    <w:rPr>
      <w:rFonts w:asciiTheme="majorHAnsi" w:eastAsiaTheme="majorEastAsia" w:hAnsiTheme="majorHAnsi" w:cstheme="majorBidi"/>
      <w:smallCaps/>
      <w:color w:val="2F5496" w:themeColor="accent1" w:themeShade="BF"/>
      <w:sz w:val="26"/>
      <w:szCs w:val="26"/>
    </w:rPr>
  </w:style>
  <w:style w:type="paragraph" w:styleId="a9">
    <w:name w:val="No Spacing"/>
    <w:link w:val="Char2"/>
    <w:uiPriority w:val="1"/>
    <w:qFormat/>
    <w:rsid w:val="00392687"/>
    <w:pPr>
      <w:spacing w:after="0" w:line="240" w:lineRule="auto"/>
    </w:pPr>
  </w:style>
  <w:style w:type="character" w:styleId="aa">
    <w:name w:val="line number"/>
    <w:basedOn w:val="a0"/>
    <w:uiPriority w:val="99"/>
    <w:semiHidden/>
    <w:unhideWhenUsed/>
    <w:rsid w:val="00392687"/>
  </w:style>
  <w:style w:type="paragraph" w:styleId="ab">
    <w:name w:val="Title"/>
    <w:basedOn w:val="a"/>
    <w:next w:val="a"/>
    <w:link w:val="Char3"/>
    <w:uiPriority w:val="10"/>
    <w:qFormat/>
    <w:rsid w:val="007466A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3">
    <w:name w:val="Τίτλος Char"/>
    <w:basedOn w:val="a0"/>
    <w:link w:val="ab"/>
    <w:uiPriority w:val="10"/>
    <w:rsid w:val="007466A5"/>
    <w:rPr>
      <w:rFonts w:asciiTheme="majorHAnsi" w:eastAsiaTheme="majorEastAsia" w:hAnsiTheme="majorHAnsi" w:cstheme="majorBidi"/>
      <w:spacing w:val="-10"/>
      <w:kern w:val="28"/>
      <w:sz w:val="56"/>
      <w:szCs w:val="56"/>
    </w:rPr>
  </w:style>
  <w:style w:type="paragraph" w:styleId="ac">
    <w:name w:val="Subtitle"/>
    <w:basedOn w:val="a"/>
    <w:next w:val="a"/>
    <w:link w:val="Char4"/>
    <w:uiPriority w:val="11"/>
    <w:qFormat/>
    <w:rsid w:val="007466A5"/>
    <w:pPr>
      <w:numPr>
        <w:ilvl w:val="1"/>
      </w:numPr>
    </w:pPr>
    <w:rPr>
      <w:rFonts w:eastAsiaTheme="minorEastAsia"/>
      <w:color w:val="5A5A5A" w:themeColor="text1" w:themeTint="A5"/>
      <w:spacing w:val="15"/>
    </w:rPr>
  </w:style>
  <w:style w:type="character" w:customStyle="1" w:styleId="Char4">
    <w:name w:val="Υπότιτλος Char"/>
    <w:basedOn w:val="a0"/>
    <w:link w:val="ac"/>
    <w:uiPriority w:val="11"/>
    <w:rsid w:val="007466A5"/>
    <w:rPr>
      <w:rFonts w:eastAsiaTheme="minorEastAsia"/>
      <w:color w:val="5A5A5A" w:themeColor="text1" w:themeTint="A5"/>
      <w:spacing w:val="15"/>
    </w:rPr>
  </w:style>
  <w:style w:type="character" w:customStyle="1" w:styleId="3Char">
    <w:name w:val="Επικεφαλίδα 3 Char"/>
    <w:basedOn w:val="a0"/>
    <w:link w:val="3"/>
    <w:uiPriority w:val="9"/>
    <w:rsid w:val="007466A5"/>
    <w:rPr>
      <w:rFonts w:asciiTheme="majorHAnsi" w:eastAsiaTheme="majorEastAsia" w:hAnsiTheme="majorHAnsi" w:cstheme="majorBidi"/>
      <w:color w:val="1F3763" w:themeColor="accent1" w:themeShade="7F"/>
      <w:sz w:val="24"/>
      <w:szCs w:val="24"/>
    </w:rPr>
  </w:style>
  <w:style w:type="character" w:customStyle="1" w:styleId="4Char">
    <w:name w:val="Επικεφαλίδα 4 Char"/>
    <w:basedOn w:val="a0"/>
    <w:link w:val="4"/>
    <w:uiPriority w:val="9"/>
    <w:rsid w:val="007466A5"/>
    <w:rPr>
      <w:rFonts w:asciiTheme="majorHAnsi" w:eastAsiaTheme="majorEastAsia" w:hAnsiTheme="majorHAnsi" w:cstheme="majorBidi"/>
      <w:i/>
      <w:iCs/>
      <w:color w:val="2F5496" w:themeColor="accent1" w:themeShade="BF"/>
    </w:rPr>
  </w:style>
  <w:style w:type="character" w:customStyle="1" w:styleId="y2iqfc">
    <w:name w:val="y2iqfc"/>
    <w:basedOn w:val="a0"/>
    <w:rsid w:val="00C110E5"/>
  </w:style>
  <w:style w:type="character" w:styleId="-">
    <w:name w:val="Hyperlink"/>
    <w:basedOn w:val="a0"/>
    <w:uiPriority w:val="99"/>
    <w:unhideWhenUsed/>
    <w:rsid w:val="00C110E5"/>
    <w:rPr>
      <w:color w:val="0563C1" w:themeColor="hyperlink"/>
      <w:u w:val="single"/>
    </w:rPr>
  </w:style>
  <w:style w:type="character" w:styleId="ad">
    <w:name w:val="Unresolved Mention"/>
    <w:basedOn w:val="a0"/>
    <w:uiPriority w:val="99"/>
    <w:semiHidden/>
    <w:unhideWhenUsed/>
    <w:rsid w:val="00C110E5"/>
    <w:rPr>
      <w:color w:val="605E5C"/>
      <w:shd w:val="clear" w:color="auto" w:fill="E1DFDD"/>
    </w:rPr>
  </w:style>
  <w:style w:type="character" w:customStyle="1" w:styleId="Char2">
    <w:name w:val="Χωρίς διάστιχο Char"/>
    <w:basedOn w:val="a0"/>
    <w:link w:val="a9"/>
    <w:uiPriority w:val="1"/>
    <w:rsid w:val="00FA7B56"/>
  </w:style>
  <w:style w:type="paragraph" w:customStyle="1" w:styleId="21">
    <w:name w:val="Σώμα κείμενου 21"/>
    <w:basedOn w:val="a"/>
    <w:rsid w:val="00824A1E"/>
    <w:pPr>
      <w:tabs>
        <w:tab w:val="left" w:pos="567"/>
      </w:tabs>
      <w:suppressAutoHyphens/>
      <w:spacing w:after="0" w:line="360" w:lineRule="auto"/>
    </w:pPr>
    <w:rPr>
      <w:rFonts w:ascii="Times New Roman" w:eastAsia="Times New Roman" w:hAnsi="Times New Roman" w:cs="Times New Roman"/>
      <w:szCs w:val="20"/>
      <w:lang w:eastAsia="zh-CN"/>
    </w:rPr>
  </w:style>
  <w:style w:type="paragraph" w:customStyle="1" w:styleId="31">
    <w:name w:val="Σώμα κείμενου 31"/>
    <w:basedOn w:val="a"/>
    <w:rsid w:val="00824A1E"/>
    <w:pPr>
      <w:tabs>
        <w:tab w:val="left" w:pos="567"/>
      </w:tabs>
      <w:suppressAutoHyphens/>
      <w:spacing w:after="0" w:line="480" w:lineRule="auto"/>
      <w:jc w:val="both"/>
    </w:pPr>
    <w:rPr>
      <w:rFonts w:ascii="Times New Roman" w:eastAsia="Times New Roman" w:hAnsi="Times New Roman" w:cs="Times New Roman"/>
      <w:szCs w:val="20"/>
      <w:lang w:eastAsia="zh-CN"/>
    </w:rPr>
  </w:style>
  <w:style w:type="paragraph" w:styleId="ae">
    <w:name w:val="header"/>
    <w:basedOn w:val="a"/>
    <w:link w:val="Char5"/>
    <w:uiPriority w:val="99"/>
    <w:unhideWhenUsed/>
    <w:rsid w:val="00824A1E"/>
    <w:pPr>
      <w:tabs>
        <w:tab w:val="center" w:pos="4153"/>
        <w:tab w:val="right" w:pos="8306"/>
      </w:tabs>
      <w:spacing w:after="0" w:line="240" w:lineRule="auto"/>
    </w:pPr>
  </w:style>
  <w:style w:type="character" w:customStyle="1" w:styleId="Char5">
    <w:name w:val="Κεφαλίδα Char"/>
    <w:basedOn w:val="a0"/>
    <w:link w:val="ae"/>
    <w:uiPriority w:val="99"/>
    <w:rsid w:val="00824A1E"/>
  </w:style>
  <w:style w:type="paragraph" w:styleId="af">
    <w:name w:val="footer"/>
    <w:basedOn w:val="a"/>
    <w:link w:val="Char6"/>
    <w:uiPriority w:val="99"/>
    <w:unhideWhenUsed/>
    <w:rsid w:val="00824A1E"/>
    <w:pPr>
      <w:tabs>
        <w:tab w:val="center" w:pos="4153"/>
        <w:tab w:val="right" w:pos="8306"/>
      </w:tabs>
      <w:spacing w:after="0" w:line="240" w:lineRule="auto"/>
    </w:pPr>
  </w:style>
  <w:style w:type="character" w:customStyle="1" w:styleId="Char6">
    <w:name w:val="Υποσέλιδο Char"/>
    <w:basedOn w:val="a0"/>
    <w:link w:val="af"/>
    <w:uiPriority w:val="99"/>
    <w:rsid w:val="00824A1E"/>
  </w:style>
  <w:style w:type="table" w:customStyle="1" w:styleId="TableNormal">
    <w:name w:val="Table Normal"/>
    <w:uiPriority w:val="2"/>
    <w:semiHidden/>
    <w:unhideWhenUsed/>
    <w:qFormat/>
    <w:rsid w:val="00A14F63"/>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2361A"/>
    <w:pPr>
      <w:widowControl w:val="0"/>
      <w:spacing w:before="120" w:after="120" w:line="240" w:lineRule="auto"/>
    </w:pPr>
    <w:rPr>
      <w:lang w:val="en-US"/>
    </w:rPr>
  </w:style>
  <w:style w:type="paragraph" w:customStyle="1" w:styleId="Default">
    <w:name w:val="Default"/>
    <w:rsid w:val="004423B5"/>
    <w:pPr>
      <w:autoSpaceDE w:val="0"/>
      <w:autoSpaceDN w:val="0"/>
      <w:adjustRightInd w:val="0"/>
      <w:spacing w:after="0" w:line="240" w:lineRule="auto"/>
    </w:pPr>
    <w:rPr>
      <w:rFonts w:ascii="Arial" w:hAnsi="Arial" w:cs="Arial"/>
      <w:color w:val="000000"/>
      <w:sz w:val="24"/>
      <w:szCs w:val="24"/>
    </w:rPr>
  </w:style>
  <w:style w:type="table" w:styleId="af0">
    <w:name w:val="Table Grid"/>
    <w:basedOn w:val="a1"/>
    <w:uiPriority w:val="39"/>
    <w:rsid w:val="008839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cimalAligned">
    <w:name w:val="Decimal Aligned"/>
    <w:basedOn w:val="a"/>
    <w:uiPriority w:val="40"/>
    <w:qFormat/>
    <w:rsid w:val="0088399F"/>
    <w:pPr>
      <w:tabs>
        <w:tab w:val="decimal" w:pos="360"/>
      </w:tabs>
      <w:spacing w:after="200" w:line="276" w:lineRule="auto"/>
    </w:pPr>
    <w:rPr>
      <w:rFonts w:eastAsiaTheme="minorEastAsia" w:cs="Times New Roman"/>
      <w:lang w:eastAsia="el-GR"/>
    </w:rPr>
  </w:style>
  <w:style w:type="paragraph" w:styleId="af1">
    <w:name w:val="footnote text"/>
    <w:basedOn w:val="a"/>
    <w:link w:val="Char7"/>
    <w:uiPriority w:val="99"/>
    <w:unhideWhenUsed/>
    <w:rsid w:val="0088399F"/>
    <w:pPr>
      <w:spacing w:after="0" w:line="240" w:lineRule="auto"/>
    </w:pPr>
    <w:rPr>
      <w:rFonts w:eastAsiaTheme="minorEastAsia" w:cs="Times New Roman"/>
      <w:sz w:val="20"/>
      <w:szCs w:val="20"/>
      <w:lang w:eastAsia="el-GR"/>
    </w:rPr>
  </w:style>
  <w:style w:type="character" w:customStyle="1" w:styleId="Char7">
    <w:name w:val="Κείμενο υποσημείωσης Char"/>
    <w:basedOn w:val="a0"/>
    <w:link w:val="af1"/>
    <w:uiPriority w:val="99"/>
    <w:rsid w:val="0088399F"/>
    <w:rPr>
      <w:rFonts w:eastAsiaTheme="minorEastAsia" w:cs="Times New Roman"/>
      <w:sz w:val="20"/>
      <w:szCs w:val="20"/>
      <w:lang w:eastAsia="el-GR"/>
    </w:rPr>
  </w:style>
  <w:style w:type="character" w:styleId="af2">
    <w:name w:val="Subtle Emphasis"/>
    <w:basedOn w:val="a0"/>
    <w:uiPriority w:val="19"/>
    <w:qFormat/>
    <w:rsid w:val="0088399F"/>
    <w:rPr>
      <w:i/>
      <w:iCs/>
    </w:rPr>
  </w:style>
  <w:style w:type="table" w:styleId="-1">
    <w:name w:val="Light Shading Accent 1"/>
    <w:basedOn w:val="a1"/>
    <w:uiPriority w:val="60"/>
    <w:rsid w:val="0088399F"/>
    <w:pPr>
      <w:spacing w:after="0" w:line="240" w:lineRule="auto"/>
    </w:pPr>
    <w:rPr>
      <w:rFonts w:eastAsiaTheme="minorEastAsia"/>
      <w:color w:val="2F5496" w:themeColor="accent1" w:themeShade="BF"/>
      <w:lang w:eastAsia="el-GR"/>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character" w:customStyle="1" w:styleId="5Char">
    <w:name w:val="Επικεφαλίδα 5 Char"/>
    <w:basedOn w:val="a0"/>
    <w:link w:val="5"/>
    <w:uiPriority w:val="9"/>
    <w:rsid w:val="00CE07D1"/>
    <w:rPr>
      <w:rFonts w:asciiTheme="majorHAnsi" w:eastAsiaTheme="majorEastAsia" w:hAnsiTheme="majorHAnsi" w:cstheme="majorBidi"/>
      <w:color w:val="2F5496" w:themeColor="accent1" w:themeShade="BF"/>
    </w:rPr>
  </w:style>
  <w:style w:type="character" w:customStyle="1" w:styleId="6Char">
    <w:name w:val="Επικεφαλίδα 6 Char"/>
    <w:basedOn w:val="a0"/>
    <w:link w:val="6"/>
    <w:uiPriority w:val="9"/>
    <w:rsid w:val="00CE07D1"/>
    <w:rPr>
      <w:rFonts w:asciiTheme="majorHAnsi" w:eastAsiaTheme="majorEastAsia" w:hAnsiTheme="majorHAnsi" w:cstheme="majorBidi"/>
      <w:color w:val="1F3763" w:themeColor="accent1" w:themeShade="7F"/>
    </w:rPr>
  </w:style>
  <w:style w:type="character" w:styleId="af3">
    <w:name w:val="Emphasis"/>
    <w:basedOn w:val="a0"/>
    <w:uiPriority w:val="20"/>
    <w:qFormat/>
    <w:rsid w:val="00CE07D1"/>
    <w:rPr>
      <w:i/>
      <w:iCs/>
    </w:rPr>
  </w:style>
  <w:style w:type="character" w:styleId="af4">
    <w:name w:val="Intense Emphasis"/>
    <w:basedOn w:val="a0"/>
    <w:uiPriority w:val="21"/>
    <w:qFormat/>
    <w:rsid w:val="00CE07D1"/>
    <w:rPr>
      <w:i/>
      <w:iCs/>
      <w:color w:val="4472C4" w:themeColor="accent1"/>
    </w:rPr>
  </w:style>
  <w:style w:type="character" w:styleId="af5">
    <w:name w:val="Strong"/>
    <w:basedOn w:val="a0"/>
    <w:uiPriority w:val="22"/>
    <w:qFormat/>
    <w:rsid w:val="00CE07D1"/>
    <w:rPr>
      <w:b/>
      <w:bCs/>
    </w:rPr>
  </w:style>
  <w:style w:type="character" w:styleId="af6">
    <w:name w:val="Book Title"/>
    <w:basedOn w:val="a0"/>
    <w:uiPriority w:val="33"/>
    <w:qFormat/>
    <w:rsid w:val="00CE07D1"/>
    <w:rPr>
      <w:b/>
      <w:bCs/>
      <w:i/>
      <w:iCs/>
      <w:spacing w:val="5"/>
    </w:rPr>
  </w:style>
  <w:style w:type="character" w:styleId="af7">
    <w:name w:val="Intense Reference"/>
    <w:basedOn w:val="a0"/>
    <w:uiPriority w:val="32"/>
    <w:qFormat/>
    <w:rsid w:val="00CE07D1"/>
    <w:rPr>
      <w:b/>
      <w:bCs/>
      <w:smallCaps/>
      <w:color w:val="4472C4" w:themeColor="accent1"/>
      <w:spacing w:val="5"/>
    </w:rPr>
  </w:style>
  <w:style w:type="character" w:styleId="af8">
    <w:name w:val="Subtle Reference"/>
    <w:basedOn w:val="a0"/>
    <w:uiPriority w:val="31"/>
    <w:qFormat/>
    <w:rsid w:val="00CE07D1"/>
    <w:rPr>
      <w:smallCaps/>
      <w:color w:val="5A5A5A" w:themeColor="text1" w:themeTint="A5"/>
    </w:rPr>
  </w:style>
  <w:style w:type="paragraph" w:styleId="af9">
    <w:name w:val="Intense Quote"/>
    <w:basedOn w:val="a"/>
    <w:next w:val="a"/>
    <w:link w:val="Char8"/>
    <w:uiPriority w:val="30"/>
    <w:qFormat/>
    <w:rsid w:val="00CE07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8">
    <w:name w:val="Έντονο απόσπ. Char"/>
    <w:basedOn w:val="a0"/>
    <w:link w:val="af9"/>
    <w:uiPriority w:val="30"/>
    <w:rsid w:val="00CE07D1"/>
    <w:rPr>
      <w:i/>
      <w:iCs/>
      <w:color w:val="4472C4" w:themeColor="accent1"/>
    </w:rPr>
  </w:style>
  <w:style w:type="character" w:styleId="-0">
    <w:name w:val="FollowedHyperlink"/>
    <w:basedOn w:val="a0"/>
    <w:uiPriority w:val="99"/>
    <w:semiHidden/>
    <w:unhideWhenUsed/>
    <w:rsid w:val="00046C82"/>
    <w:rPr>
      <w:color w:val="954F72" w:themeColor="followedHyperlink"/>
      <w:u w:val="single"/>
    </w:rPr>
  </w:style>
  <w:style w:type="character" w:customStyle="1" w:styleId="7Char">
    <w:name w:val="Επικεφαλίδα 7 Char"/>
    <w:basedOn w:val="a0"/>
    <w:link w:val="7"/>
    <w:uiPriority w:val="9"/>
    <w:semiHidden/>
    <w:rsid w:val="00B53192"/>
    <w:rPr>
      <w:rFonts w:asciiTheme="majorHAnsi" w:eastAsiaTheme="majorEastAsia" w:hAnsiTheme="majorHAnsi" w:cstheme="majorBidi"/>
      <w:i/>
      <w:iCs/>
      <w:color w:val="1F3763" w:themeColor="accent1" w:themeShade="7F"/>
      <w:sz w:val="24"/>
    </w:rPr>
  </w:style>
  <w:style w:type="character" w:customStyle="1" w:styleId="8Char">
    <w:name w:val="Επικεφαλίδα 8 Char"/>
    <w:basedOn w:val="a0"/>
    <w:link w:val="8"/>
    <w:uiPriority w:val="9"/>
    <w:semiHidden/>
    <w:rsid w:val="00B53192"/>
    <w:rPr>
      <w:rFonts w:asciiTheme="majorHAnsi" w:eastAsiaTheme="majorEastAsia" w:hAnsiTheme="majorHAnsi" w:cstheme="majorBidi"/>
      <w:color w:val="272727" w:themeColor="text1" w:themeTint="D8"/>
      <w:sz w:val="21"/>
      <w:szCs w:val="21"/>
    </w:rPr>
  </w:style>
  <w:style w:type="character" w:customStyle="1" w:styleId="9Char">
    <w:name w:val="Επικεφαλίδα 9 Char"/>
    <w:basedOn w:val="a0"/>
    <w:link w:val="9"/>
    <w:uiPriority w:val="9"/>
    <w:semiHidden/>
    <w:rsid w:val="00B53192"/>
    <w:rPr>
      <w:rFonts w:asciiTheme="majorHAnsi" w:eastAsiaTheme="majorEastAsia" w:hAnsiTheme="majorHAnsi" w:cstheme="majorBidi"/>
      <w:i/>
      <w:iCs/>
      <w:color w:val="272727" w:themeColor="text1" w:themeTint="D8"/>
      <w:sz w:val="21"/>
      <w:szCs w:val="21"/>
    </w:rPr>
  </w:style>
  <w:style w:type="numbering" w:customStyle="1" w:styleId="10">
    <w:name w:val="Στυλ1"/>
    <w:uiPriority w:val="99"/>
    <w:rsid w:val="00C9704F"/>
    <w:pPr>
      <w:numPr>
        <w:numId w:val="72"/>
      </w:numPr>
    </w:pPr>
  </w:style>
  <w:style w:type="paragraph" w:styleId="afa">
    <w:name w:val="Revision"/>
    <w:hidden/>
    <w:uiPriority w:val="99"/>
    <w:semiHidden/>
    <w:rsid w:val="00B32AFA"/>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360085">
      <w:bodyDiv w:val="1"/>
      <w:marLeft w:val="0"/>
      <w:marRight w:val="0"/>
      <w:marTop w:val="0"/>
      <w:marBottom w:val="0"/>
      <w:divBdr>
        <w:top w:val="none" w:sz="0" w:space="0" w:color="auto"/>
        <w:left w:val="none" w:sz="0" w:space="0" w:color="auto"/>
        <w:bottom w:val="none" w:sz="0" w:space="0" w:color="auto"/>
        <w:right w:val="none" w:sz="0" w:space="0" w:color="auto"/>
      </w:divBdr>
    </w:div>
    <w:div w:id="159203410">
      <w:bodyDiv w:val="1"/>
      <w:marLeft w:val="0"/>
      <w:marRight w:val="0"/>
      <w:marTop w:val="0"/>
      <w:marBottom w:val="0"/>
      <w:divBdr>
        <w:top w:val="none" w:sz="0" w:space="0" w:color="auto"/>
        <w:left w:val="none" w:sz="0" w:space="0" w:color="auto"/>
        <w:bottom w:val="none" w:sz="0" w:space="0" w:color="auto"/>
        <w:right w:val="none" w:sz="0" w:space="0" w:color="auto"/>
      </w:divBdr>
    </w:div>
    <w:div w:id="178398890">
      <w:bodyDiv w:val="1"/>
      <w:marLeft w:val="0"/>
      <w:marRight w:val="0"/>
      <w:marTop w:val="0"/>
      <w:marBottom w:val="0"/>
      <w:divBdr>
        <w:top w:val="none" w:sz="0" w:space="0" w:color="auto"/>
        <w:left w:val="none" w:sz="0" w:space="0" w:color="auto"/>
        <w:bottom w:val="none" w:sz="0" w:space="0" w:color="auto"/>
        <w:right w:val="none" w:sz="0" w:space="0" w:color="auto"/>
      </w:divBdr>
    </w:div>
    <w:div w:id="195849413">
      <w:bodyDiv w:val="1"/>
      <w:marLeft w:val="0"/>
      <w:marRight w:val="0"/>
      <w:marTop w:val="0"/>
      <w:marBottom w:val="0"/>
      <w:divBdr>
        <w:top w:val="none" w:sz="0" w:space="0" w:color="auto"/>
        <w:left w:val="none" w:sz="0" w:space="0" w:color="auto"/>
        <w:bottom w:val="none" w:sz="0" w:space="0" w:color="auto"/>
        <w:right w:val="none" w:sz="0" w:space="0" w:color="auto"/>
      </w:divBdr>
    </w:div>
    <w:div w:id="218326350">
      <w:bodyDiv w:val="1"/>
      <w:marLeft w:val="0"/>
      <w:marRight w:val="0"/>
      <w:marTop w:val="0"/>
      <w:marBottom w:val="0"/>
      <w:divBdr>
        <w:top w:val="none" w:sz="0" w:space="0" w:color="auto"/>
        <w:left w:val="none" w:sz="0" w:space="0" w:color="auto"/>
        <w:bottom w:val="none" w:sz="0" w:space="0" w:color="auto"/>
        <w:right w:val="none" w:sz="0" w:space="0" w:color="auto"/>
      </w:divBdr>
    </w:div>
    <w:div w:id="237788833">
      <w:bodyDiv w:val="1"/>
      <w:marLeft w:val="0"/>
      <w:marRight w:val="0"/>
      <w:marTop w:val="0"/>
      <w:marBottom w:val="0"/>
      <w:divBdr>
        <w:top w:val="none" w:sz="0" w:space="0" w:color="auto"/>
        <w:left w:val="none" w:sz="0" w:space="0" w:color="auto"/>
        <w:bottom w:val="none" w:sz="0" w:space="0" w:color="auto"/>
        <w:right w:val="none" w:sz="0" w:space="0" w:color="auto"/>
      </w:divBdr>
    </w:div>
    <w:div w:id="254485784">
      <w:bodyDiv w:val="1"/>
      <w:marLeft w:val="0"/>
      <w:marRight w:val="0"/>
      <w:marTop w:val="0"/>
      <w:marBottom w:val="0"/>
      <w:divBdr>
        <w:top w:val="none" w:sz="0" w:space="0" w:color="auto"/>
        <w:left w:val="none" w:sz="0" w:space="0" w:color="auto"/>
        <w:bottom w:val="none" w:sz="0" w:space="0" w:color="auto"/>
        <w:right w:val="none" w:sz="0" w:space="0" w:color="auto"/>
      </w:divBdr>
    </w:div>
    <w:div w:id="262150711">
      <w:bodyDiv w:val="1"/>
      <w:marLeft w:val="0"/>
      <w:marRight w:val="0"/>
      <w:marTop w:val="0"/>
      <w:marBottom w:val="0"/>
      <w:divBdr>
        <w:top w:val="none" w:sz="0" w:space="0" w:color="auto"/>
        <w:left w:val="none" w:sz="0" w:space="0" w:color="auto"/>
        <w:bottom w:val="none" w:sz="0" w:space="0" w:color="auto"/>
        <w:right w:val="none" w:sz="0" w:space="0" w:color="auto"/>
      </w:divBdr>
    </w:div>
    <w:div w:id="296381159">
      <w:bodyDiv w:val="1"/>
      <w:marLeft w:val="0"/>
      <w:marRight w:val="0"/>
      <w:marTop w:val="0"/>
      <w:marBottom w:val="0"/>
      <w:divBdr>
        <w:top w:val="none" w:sz="0" w:space="0" w:color="auto"/>
        <w:left w:val="none" w:sz="0" w:space="0" w:color="auto"/>
        <w:bottom w:val="none" w:sz="0" w:space="0" w:color="auto"/>
        <w:right w:val="none" w:sz="0" w:space="0" w:color="auto"/>
      </w:divBdr>
    </w:div>
    <w:div w:id="375668175">
      <w:bodyDiv w:val="1"/>
      <w:marLeft w:val="0"/>
      <w:marRight w:val="0"/>
      <w:marTop w:val="0"/>
      <w:marBottom w:val="0"/>
      <w:divBdr>
        <w:top w:val="none" w:sz="0" w:space="0" w:color="auto"/>
        <w:left w:val="none" w:sz="0" w:space="0" w:color="auto"/>
        <w:bottom w:val="none" w:sz="0" w:space="0" w:color="auto"/>
        <w:right w:val="none" w:sz="0" w:space="0" w:color="auto"/>
      </w:divBdr>
    </w:div>
    <w:div w:id="392045552">
      <w:bodyDiv w:val="1"/>
      <w:marLeft w:val="0"/>
      <w:marRight w:val="0"/>
      <w:marTop w:val="0"/>
      <w:marBottom w:val="0"/>
      <w:divBdr>
        <w:top w:val="none" w:sz="0" w:space="0" w:color="auto"/>
        <w:left w:val="none" w:sz="0" w:space="0" w:color="auto"/>
        <w:bottom w:val="none" w:sz="0" w:space="0" w:color="auto"/>
        <w:right w:val="none" w:sz="0" w:space="0" w:color="auto"/>
      </w:divBdr>
    </w:div>
    <w:div w:id="432438799">
      <w:bodyDiv w:val="1"/>
      <w:marLeft w:val="0"/>
      <w:marRight w:val="0"/>
      <w:marTop w:val="0"/>
      <w:marBottom w:val="0"/>
      <w:divBdr>
        <w:top w:val="none" w:sz="0" w:space="0" w:color="auto"/>
        <w:left w:val="none" w:sz="0" w:space="0" w:color="auto"/>
        <w:bottom w:val="none" w:sz="0" w:space="0" w:color="auto"/>
        <w:right w:val="none" w:sz="0" w:space="0" w:color="auto"/>
      </w:divBdr>
    </w:div>
    <w:div w:id="454520625">
      <w:bodyDiv w:val="1"/>
      <w:marLeft w:val="0"/>
      <w:marRight w:val="0"/>
      <w:marTop w:val="0"/>
      <w:marBottom w:val="0"/>
      <w:divBdr>
        <w:top w:val="none" w:sz="0" w:space="0" w:color="auto"/>
        <w:left w:val="none" w:sz="0" w:space="0" w:color="auto"/>
        <w:bottom w:val="none" w:sz="0" w:space="0" w:color="auto"/>
        <w:right w:val="none" w:sz="0" w:space="0" w:color="auto"/>
      </w:divBdr>
    </w:div>
    <w:div w:id="456601656">
      <w:bodyDiv w:val="1"/>
      <w:marLeft w:val="0"/>
      <w:marRight w:val="0"/>
      <w:marTop w:val="0"/>
      <w:marBottom w:val="0"/>
      <w:divBdr>
        <w:top w:val="none" w:sz="0" w:space="0" w:color="auto"/>
        <w:left w:val="none" w:sz="0" w:space="0" w:color="auto"/>
        <w:bottom w:val="none" w:sz="0" w:space="0" w:color="auto"/>
        <w:right w:val="none" w:sz="0" w:space="0" w:color="auto"/>
      </w:divBdr>
    </w:div>
    <w:div w:id="475222594">
      <w:bodyDiv w:val="1"/>
      <w:marLeft w:val="0"/>
      <w:marRight w:val="0"/>
      <w:marTop w:val="0"/>
      <w:marBottom w:val="0"/>
      <w:divBdr>
        <w:top w:val="none" w:sz="0" w:space="0" w:color="auto"/>
        <w:left w:val="none" w:sz="0" w:space="0" w:color="auto"/>
        <w:bottom w:val="none" w:sz="0" w:space="0" w:color="auto"/>
        <w:right w:val="none" w:sz="0" w:space="0" w:color="auto"/>
      </w:divBdr>
    </w:div>
    <w:div w:id="489759109">
      <w:bodyDiv w:val="1"/>
      <w:marLeft w:val="0"/>
      <w:marRight w:val="0"/>
      <w:marTop w:val="0"/>
      <w:marBottom w:val="0"/>
      <w:divBdr>
        <w:top w:val="none" w:sz="0" w:space="0" w:color="auto"/>
        <w:left w:val="none" w:sz="0" w:space="0" w:color="auto"/>
        <w:bottom w:val="none" w:sz="0" w:space="0" w:color="auto"/>
        <w:right w:val="none" w:sz="0" w:space="0" w:color="auto"/>
      </w:divBdr>
    </w:div>
    <w:div w:id="734158736">
      <w:bodyDiv w:val="1"/>
      <w:marLeft w:val="0"/>
      <w:marRight w:val="0"/>
      <w:marTop w:val="0"/>
      <w:marBottom w:val="0"/>
      <w:divBdr>
        <w:top w:val="none" w:sz="0" w:space="0" w:color="auto"/>
        <w:left w:val="none" w:sz="0" w:space="0" w:color="auto"/>
        <w:bottom w:val="none" w:sz="0" w:space="0" w:color="auto"/>
        <w:right w:val="none" w:sz="0" w:space="0" w:color="auto"/>
      </w:divBdr>
    </w:div>
    <w:div w:id="755439302">
      <w:bodyDiv w:val="1"/>
      <w:marLeft w:val="0"/>
      <w:marRight w:val="0"/>
      <w:marTop w:val="0"/>
      <w:marBottom w:val="0"/>
      <w:divBdr>
        <w:top w:val="none" w:sz="0" w:space="0" w:color="auto"/>
        <w:left w:val="none" w:sz="0" w:space="0" w:color="auto"/>
        <w:bottom w:val="none" w:sz="0" w:space="0" w:color="auto"/>
        <w:right w:val="none" w:sz="0" w:space="0" w:color="auto"/>
      </w:divBdr>
    </w:div>
    <w:div w:id="765075612">
      <w:bodyDiv w:val="1"/>
      <w:marLeft w:val="0"/>
      <w:marRight w:val="0"/>
      <w:marTop w:val="0"/>
      <w:marBottom w:val="0"/>
      <w:divBdr>
        <w:top w:val="none" w:sz="0" w:space="0" w:color="auto"/>
        <w:left w:val="none" w:sz="0" w:space="0" w:color="auto"/>
        <w:bottom w:val="none" w:sz="0" w:space="0" w:color="auto"/>
        <w:right w:val="none" w:sz="0" w:space="0" w:color="auto"/>
      </w:divBdr>
    </w:div>
    <w:div w:id="765926310">
      <w:bodyDiv w:val="1"/>
      <w:marLeft w:val="0"/>
      <w:marRight w:val="0"/>
      <w:marTop w:val="0"/>
      <w:marBottom w:val="0"/>
      <w:divBdr>
        <w:top w:val="none" w:sz="0" w:space="0" w:color="auto"/>
        <w:left w:val="none" w:sz="0" w:space="0" w:color="auto"/>
        <w:bottom w:val="none" w:sz="0" w:space="0" w:color="auto"/>
        <w:right w:val="none" w:sz="0" w:space="0" w:color="auto"/>
      </w:divBdr>
    </w:div>
    <w:div w:id="788665045">
      <w:bodyDiv w:val="1"/>
      <w:marLeft w:val="0"/>
      <w:marRight w:val="0"/>
      <w:marTop w:val="0"/>
      <w:marBottom w:val="0"/>
      <w:divBdr>
        <w:top w:val="none" w:sz="0" w:space="0" w:color="auto"/>
        <w:left w:val="none" w:sz="0" w:space="0" w:color="auto"/>
        <w:bottom w:val="none" w:sz="0" w:space="0" w:color="auto"/>
        <w:right w:val="none" w:sz="0" w:space="0" w:color="auto"/>
      </w:divBdr>
    </w:div>
    <w:div w:id="812215691">
      <w:bodyDiv w:val="1"/>
      <w:marLeft w:val="0"/>
      <w:marRight w:val="0"/>
      <w:marTop w:val="0"/>
      <w:marBottom w:val="0"/>
      <w:divBdr>
        <w:top w:val="none" w:sz="0" w:space="0" w:color="auto"/>
        <w:left w:val="none" w:sz="0" w:space="0" w:color="auto"/>
        <w:bottom w:val="none" w:sz="0" w:space="0" w:color="auto"/>
        <w:right w:val="none" w:sz="0" w:space="0" w:color="auto"/>
      </w:divBdr>
    </w:div>
    <w:div w:id="814102114">
      <w:bodyDiv w:val="1"/>
      <w:marLeft w:val="0"/>
      <w:marRight w:val="0"/>
      <w:marTop w:val="0"/>
      <w:marBottom w:val="0"/>
      <w:divBdr>
        <w:top w:val="none" w:sz="0" w:space="0" w:color="auto"/>
        <w:left w:val="none" w:sz="0" w:space="0" w:color="auto"/>
        <w:bottom w:val="none" w:sz="0" w:space="0" w:color="auto"/>
        <w:right w:val="none" w:sz="0" w:space="0" w:color="auto"/>
      </w:divBdr>
    </w:div>
    <w:div w:id="869492614">
      <w:bodyDiv w:val="1"/>
      <w:marLeft w:val="0"/>
      <w:marRight w:val="0"/>
      <w:marTop w:val="0"/>
      <w:marBottom w:val="0"/>
      <w:divBdr>
        <w:top w:val="none" w:sz="0" w:space="0" w:color="auto"/>
        <w:left w:val="none" w:sz="0" w:space="0" w:color="auto"/>
        <w:bottom w:val="none" w:sz="0" w:space="0" w:color="auto"/>
        <w:right w:val="none" w:sz="0" w:space="0" w:color="auto"/>
      </w:divBdr>
    </w:div>
    <w:div w:id="886068313">
      <w:bodyDiv w:val="1"/>
      <w:marLeft w:val="0"/>
      <w:marRight w:val="0"/>
      <w:marTop w:val="0"/>
      <w:marBottom w:val="0"/>
      <w:divBdr>
        <w:top w:val="none" w:sz="0" w:space="0" w:color="auto"/>
        <w:left w:val="none" w:sz="0" w:space="0" w:color="auto"/>
        <w:bottom w:val="none" w:sz="0" w:space="0" w:color="auto"/>
        <w:right w:val="none" w:sz="0" w:space="0" w:color="auto"/>
      </w:divBdr>
    </w:div>
    <w:div w:id="907761078">
      <w:bodyDiv w:val="1"/>
      <w:marLeft w:val="0"/>
      <w:marRight w:val="0"/>
      <w:marTop w:val="0"/>
      <w:marBottom w:val="0"/>
      <w:divBdr>
        <w:top w:val="none" w:sz="0" w:space="0" w:color="auto"/>
        <w:left w:val="none" w:sz="0" w:space="0" w:color="auto"/>
        <w:bottom w:val="none" w:sz="0" w:space="0" w:color="auto"/>
        <w:right w:val="none" w:sz="0" w:space="0" w:color="auto"/>
      </w:divBdr>
    </w:div>
    <w:div w:id="911506504">
      <w:bodyDiv w:val="1"/>
      <w:marLeft w:val="0"/>
      <w:marRight w:val="0"/>
      <w:marTop w:val="0"/>
      <w:marBottom w:val="0"/>
      <w:divBdr>
        <w:top w:val="none" w:sz="0" w:space="0" w:color="auto"/>
        <w:left w:val="none" w:sz="0" w:space="0" w:color="auto"/>
        <w:bottom w:val="none" w:sz="0" w:space="0" w:color="auto"/>
        <w:right w:val="none" w:sz="0" w:space="0" w:color="auto"/>
      </w:divBdr>
    </w:div>
    <w:div w:id="932860661">
      <w:bodyDiv w:val="1"/>
      <w:marLeft w:val="0"/>
      <w:marRight w:val="0"/>
      <w:marTop w:val="0"/>
      <w:marBottom w:val="0"/>
      <w:divBdr>
        <w:top w:val="none" w:sz="0" w:space="0" w:color="auto"/>
        <w:left w:val="none" w:sz="0" w:space="0" w:color="auto"/>
        <w:bottom w:val="none" w:sz="0" w:space="0" w:color="auto"/>
        <w:right w:val="none" w:sz="0" w:space="0" w:color="auto"/>
      </w:divBdr>
    </w:div>
    <w:div w:id="942343061">
      <w:bodyDiv w:val="1"/>
      <w:marLeft w:val="0"/>
      <w:marRight w:val="0"/>
      <w:marTop w:val="0"/>
      <w:marBottom w:val="0"/>
      <w:divBdr>
        <w:top w:val="none" w:sz="0" w:space="0" w:color="auto"/>
        <w:left w:val="none" w:sz="0" w:space="0" w:color="auto"/>
        <w:bottom w:val="none" w:sz="0" w:space="0" w:color="auto"/>
        <w:right w:val="none" w:sz="0" w:space="0" w:color="auto"/>
      </w:divBdr>
    </w:div>
    <w:div w:id="944767438">
      <w:bodyDiv w:val="1"/>
      <w:marLeft w:val="0"/>
      <w:marRight w:val="0"/>
      <w:marTop w:val="0"/>
      <w:marBottom w:val="0"/>
      <w:divBdr>
        <w:top w:val="none" w:sz="0" w:space="0" w:color="auto"/>
        <w:left w:val="none" w:sz="0" w:space="0" w:color="auto"/>
        <w:bottom w:val="none" w:sz="0" w:space="0" w:color="auto"/>
        <w:right w:val="none" w:sz="0" w:space="0" w:color="auto"/>
      </w:divBdr>
    </w:div>
    <w:div w:id="956519973">
      <w:bodyDiv w:val="1"/>
      <w:marLeft w:val="0"/>
      <w:marRight w:val="0"/>
      <w:marTop w:val="0"/>
      <w:marBottom w:val="0"/>
      <w:divBdr>
        <w:top w:val="none" w:sz="0" w:space="0" w:color="auto"/>
        <w:left w:val="none" w:sz="0" w:space="0" w:color="auto"/>
        <w:bottom w:val="none" w:sz="0" w:space="0" w:color="auto"/>
        <w:right w:val="none" w:sz="0" w:space="0" w:color="auto"/>
      </w:divBdr>
    </w:div>
    <w:div w:id="958609492">
      <w:bodyDiv w:val="1"/>
      <w:marLeft w:val="0"/>
      <w:marRight w:val="0"/>
      <w:marTop w:val="0"/>
      <w:marBottom w:val="0"/>
      <w:divBdr>
        <w:top w:val="none" w:sz="0" w:space="0" w:color="auto"/>
        <w:left w:val="none" w:sz="0" w:space="0" w:color="auto"/>
        <w:bottom w:val="none" w:sz="0" w:space="0" w:color="auto"/>
        <w:right w:val="none" w:sz="0" w:space="0" w:color="auto"/>
      </w:divBdr>
    </w:div>
    <w:div w:id="960069002">
      <w:bodyDiv w:val="1"/>
      <w:marLeft w:val="0"/>
      <w:marRight w:val="0"/>
      <w:marTop w:val="0"/>
      <w:marBottom w:val="0"/>
      <w:divBdr>
        <w:top w:val="none" w:sz="0" w:space="0" w:color="auto"/>
        <w:left w:val="none" w:sz="0" w:space="0" w:color="auto"/>
        <w:bottom w:val="none" w:sz="0" w:space="0" w:color="auto"/>
        <w:right w:val="none" w:sz="0" w:space="0" w:color="auto"/>
      </w:divBdr>
    </w:div>
    <w:div w:id="973948681">
      <w:bodyDiv w:val="1"/>
      <w:marLeft w:val="0"/>
      <w:marRight w:val="0"/>
      <w:marTop w:val="0"/>
      <w:marBottom w:val="0"/>
      <w:divBdr>
        <w:top w:val="none" w:sz="0" w:space="0" w:color="auto"/>
        <w:left w:val="none" w:sz="0" w:space="0" w:color="auto"/>
        <w:bottom w:val="none" w:sz="0" w:space="0" w:color="auto"/>
        <w:right w:val="none" w:sz="0" w:space="0" w:color="auto"/>
      </w:divBdr>
    </w:div>
    <w:div w:id="980227388">
      <w:bodyDiv w:val="1"/>
      <w:marLeft w:val="0"/>
      <w:marRight w:val="0"/>
      <w:marTop w:val="0"/>
      <w:marBottom w:val="0"/>
      <w:divBdr>
        <w:top w:val="none" w:sz="0" w:space="0" w:color="auto"/>
        <w:left w:val="none" w:sz="0" w:space="0" w:color="auto"/>
        <w:bottom w:val="none" w:sz="0" w:space="0" w:color="auto"/>
        <w:right w:val="none" w:sz="0" w:space="0" w:color="auto"/>
      </w:divBdr>
    </w:div>
    <w:div w:id="983044917">
      <w:bodyDiv w:val="1"/>
      <w:marLeft w:val="0"/>
      <w:marRight w:val="0"/>
      <w:marTop w:val="0"/>
      <w:marBottom w:val="0"/>
      <w:divBdr>
        <w:top w:val="none" w:sz="0" w:space="0" w:color="auto"/>
        <w:left w:val="none" w:sz="0" w:space="0" w:color="auto"/>
        <w:bottom w:val="none" w:sz="0" w:space="0" w:color="auto"/>
        <w:right w:val="none" w:sz="0" w:space="0" w:color="auto"/>
      </w:divBdr>
    </w:div>
    <w:div w:id="983317818">
      <w:bodyDiv w:val="1"/>
      <w:marLeft w:val="0"/>
      <w:marRight w:val="0"/>
      <w:marTop w:val="0"/>
      <w:marBottom w:val="0"/>
      <w:divBdr>
        <w:top w:val="none" w:sz="0" w:space="0" w:color="auto"/>
        <w:left w:val="none" w:sz="0" w:space="0" w:color="auto"/>
        <w:bottom w:val="none" w:sz="0" w:space="0" w:color="auto"/>
        <w:right w:val="none" w:sz="0" w:space="0" w:color="auto"/>
      </w:divBdr>
    </w:div>
    <w:div w:id="1037971372">
      <w:bodyDiv w:val="1"/>
      <w:marLeft w:val="0"/>
      <w:marRight w:val="0"/>
      <w:marTop w:val="0"/>
      <w:marBottom w:val="0"/>
      <w:divBdr>
        <w:top w:val="none" w:sz="0" w:space="0" w:color="auto"/>
        <w:left w:val="none" w:sz="0" w:space="0" w:color="auto"/>
        <w:bottom w:val="none" w:sz="0" w:space="0" w:color="auto"/>
        <w:right w:val="none" w:sz="0" w:space="0" w:color="auto"/>
      </w:divBdr>
    </w:div>
    <w:div w:id="1092164736">
      <w:bodyDiv w:val="1"/>
      <w:marLeft w:val="0"/>
      <w:marRight w:val="0"/>
      <w:marTop w:val="0"/>
      <w:marBottom w:val="0"/>
      <w:divBdr>
        <w:top w:val="none" w:sz="0" w:space="0" w:color="auto"/>
        <w:left w:val="none" w:sz="0" w:space="0" w:color="auto"/>
        <w:bottom w:val="none" w:sz="0" w:space="0" w:color="auto"/>
        <w:right w:val="none" w:sz="0" w:space="0" w:color="auto"/>
      </w:divBdr>
    </w:div>
    <w:div w:id="1101681782">
      <w:bodyDiv w:val="1"/>
      <w:marLeft w:val="0"/>
      <w:marRight w:val="0"/>
      <w:marTop w:val="0"/>
      <w:marBottom w:val="0"/>
      <w:divBdr>
        <w:top w:val="none" w:sz="0" w:space="0" w:color="auto"/>
        <w:left w:val="none" w:sz="0" w:space="0" w:color="auto"/>
        <w:bottom w:val="none" w:sz="0" w:space="0" w:color="auto"/>
        <w:right w:val="none" w:sz="0" w:space="0" w:color="auto"/>
      </w:divBdr>
    </w:div>
    <w:div w:id="1122920270">
      <w:bodyDiv w:val="1"/>
      <w:marLeft w:val="0"/>
      <w:marRight w:val="0"/>
      <w:marTop w:val="0"/>
      <w:marBottom w:val="0"/>
      <w:divBdr>
        <w:top w:val="none" w:sz="0" w:space="0" w:color="auto"/>
        <w:left w:val="none" w:sz="0" w:space="0" w:color="auto"/>
        <w:bottom w:val="none" w:sz="0" w:space="0" w:color="auto"/>
        <w:right w:val="none" w:sz="0" w:space="0" w:color="auto"/>
      </w:divBdr>
    </w:div>
    <w:div w:id="1128737633">
      <w:bodyDiv w:val="1"/>
      <w:marLeft w:val="0"/>
      <w:marRight w:val="0"/>
      <w:marTop w:val="0"/>
      <w:marBottom w:val="0"/>
      <w:divBdr>
        <w:top w:val="none" w:sz="0" w:space="0" w:color="auto"/>
        <w:left w:val="none" w:sz="0" w:space="0" w:color="auto"/>
        <w:bottom w:val="none" w:sz="0" w:space="0" w:color="auto"/>
        <w:right w:val="none" w:sz="0" w:space="0" w:color="auto"/>
      </w:divBdr>
    </w:div>
    <w:div w:id="1145852396">
      <w:bodyDiv w:val="1"/>
      <w:marLeft w:val="0"/>
      <w:marRight w:val="0"/>
      <w:marTop w:val="0"/>
      <w:marBottom w:val="0"/>
      <w:divBdr>
        <w:top w:val="none" w:sz="0" w:space="0" w:color="auto"/>
        <w:left w:val="none" w:sz="0" w:space="0" w:color="auto"/>
        <w:bottom w:val="none" w:sz="0" w:space="0" w:color="auto"/>
        <w:right w:val="none" w:sz="0" w:space="0" w:color="auto"/>
      </w:divBdr>
    </w:div>
    <w:div w:id="1249003974">
      <w:bodyDiv w:val="1"/>
      <w:marLeft w:val="0"/>
      <w:marRight w:val="0"/>
      <w:marTop w:val="0"/>
      <w:marBottom w:val="0"/>
      <w:divBdr>
        <w:top w:val="none" w:sz="0" w:space="0" w:color="auto"/>
        <w:left w:val="none" w:sz="0" w:space="0" w:color="auto"/>
        <w:bottom w:val="none" w:sz="0" w:space="0" w:color="auto"/>
        <w:right w:val="none" w:sz="0" w:space="0" w:color="auto"/>
      </w:divBdr>
    </w:div>
    <w:div w:id="1264605867">
      <w:bodyDiv w:val="1"/>
      <w:marLeft w:val="0"/>
      <w:marRight w:val="0"/>
      <w:marTop w:val="0"/>
      <w:marBottom w:val="0"/>
      <w:divBdr>
        <w:top w:val="none" w:sz="0" w:space="0" w:color="auto"/>
        <w:left w:val="none" w:sz="0" w:space="0" w:color="auto"/>
        <w:bottom w:val="none" w:sz="0" w:space="0" w:color="auto"/>
        <w:right w:val="none" w:sz="0" w:space="0" w:color="auto"/>
      </w:divBdr>
    </w:div>
    <w:div w:id="1274634140">
      <w:bodyDiv w:val="1"/>
      <w:marLeft w:val="0"/>
      <w:marRight w:val="0"/>
      <w:marTop w:val="0"/>
      <w:marBottom w:val="0"/>
      <w:divBdr>
        <w:top w:val="none" w:sz="0" w:space="0" w:color="auto"/>
        <w:left w:val="none" w:sz="0" w:space="0" w:color="auto"/>
        <w:bottom w:val="none" w:sz="0" w:space="0" w:color="auto"/>
        <w:right w:val="none" w:sz="0" w:space="0" w:color="auto"/>
      </w:divBdr>
    </w:div>
    <w:div w:id="1290668996">
      <w:bodyDiv w:val="1"/>
      <w:marLeft w:val="0"/>
      <w:marRight w:val="0"/>
      <w:marTop w:val="0"/>
      <w:marBottom w:val="0"/>
      <w:divBdr>
        <w:top w:val="none" w:sz="0" w:space="0" w:color="auto"/>
        <w:left w:val="none" w:sz="0" w:space="0" w:color="auto"/>
        <w:bottom w:val="none" w:sz="0" w:space="0" w:color="auto"/>
        <w:right w:val="none" w:sz="0" w:space="0" w:color="auto"/>
      </w:divBdr>
    </w:div>
    <w:div w:id="1371106756">
      <w:bodyDiv w:val="1"/>
      <w:marLeft w:val="0"/>
      <w:marRight w:val="0"/>
      <w:marTop w:val="0"/>
      <w:marBottom w:val="0"/>
      <w:divBdr>
        <w:top w:val="none" w:sz="0" w:space="0" w:color="auto"/>
        <w:left w:val="none" w:sz="0" w:space="0" w:color="auto"/>
        <w:bottom w:val="none" w:sz="0" w:space="0" w:color="auto"/>
        <w:right w:val="none" w:sz="0" w:space="0" w:color="auto"/>
      </w:divBdr>
    </w:div>
    <w:div w:id="1414233724">
      <w:bodyDiv w:val="1"/>
      <w:marLeft w:val="0"/>
      <w:marRight w:val="0"/>
      <w:marTop w:val="0"/>
      <w:marBottom w:val="0"/>
      <w:divBdr>
        <w:top w:val="none" w:sz="0" w:space="0" w:color="auto"/>
        <w:left w:val="none" w:sz="0" w:space="0" w:color="auto"/>
        <w:bottom w:val="none" w:sz="0" w:space="0" w:color="auto"/>
        <w:right w:val="none" w:sz="0" w:space="0" w:color="auto"/>
      </w:divBdr>
    </w:div>
    <w:div w:id="1420059594">
      <w:bodyDiv w:val="1"/>
      <w:marLeft w:val="0"/>
      <w:marRight w:val="0"/>
      <w:marTop w:val="0"/>
      <w:marBottom w:val="0"/>
      <w:divBdr>
        <w:top w:val="none" w:sz="0" w:space="0" w:color="auto"/>
        <w:left w:val="none" w:sz="0" w:space="0" w:color="auto"/>
        <w:bottom w:val="none" w:sz="0" w:space="0" w:color="auto"/>
        <w:right w:val="none" w:sz="0" w:space="0" w:color="auto"/>
      </w:divBdr>
    </w:div>
    <w:div w:id="1438482186">
      <w:bodyDiv w:val="1"/>
      <w:marLeft w:val="0"/>
      <w:marRight w:val="0"/>
      <w:marTop w:val="0"/>
      <w:marBottom w:val="0"/>
      <w:divBdr>
        <w:top w:val="none" w:sz="0" w:space="0" w:color="auto"/>
        <w:left w:val="none" w:sz="0" w:space="0" w:color="auto"/>
        <w:bottom w:val="none" w:sz="0" w:space="0" w:color="auto"/>
        <w:right w:val="none" w:sz="0" w:space="0" w:color="auto"/>
      </w:divBdr>
    </w:div>
    <w:div w:id="1460689245">
      <w:bodyDiv w:val="1"/>
      <w:marLeft w:val="0"/>
      <w:marRight w:val="0"/>
      <w:marTop w:val="0"/>
      <w:marBottom w:val="0"/>
      <w:divBdr>
        <w:top w:val="none" w:sz="0" w:space="0" w:color="auto"/>
        <w:left w:val="none" w:sz="0" w:space="0" w:color="auto"/>
        <w:bottom w:val="none" w:sz="0" w:space="0" w:color="auto"/>
        <w:right w:val="none" w:sz="0" w:space="0" w:color="auto"/>
      </w:divBdr>
    </w:div>
    <w:div w:id="1483429426">
      <w:bodyDiv w:val="1"/>
      <w:marLeft w:val="0"/>
      <w:marRight w:val="0"/>
      <w:marTop w:val="0"/>
      <w:marBottom w:val="0"/>
      <w:divBdr>
        <w:top w:val="none" w:sz="0" w:space="0" w:color="auto"/>
        <w:left w:val="none" w:sz="0" w:space="0" w:color="auto"/>
        <w:bottom w:val="none" w:sz="0" w:space="0" w:color="auto"/>
        <w:right w:val="none" w:sz="0" w:space="0" w:color="auto"/>
      </w:divBdr>
    </w:div>
    <w:div w:id="1566917060">
      <w:bodyDiv w:val="1"/>
      <w:marLeft w:val="0"/>
      <w:marRight w:val="0"/>
      <w:marTop w:val="0"/>
      <w:marBottom w:val="0"/>
      <w:divBdr>
        <w:top w:val="none" w:sz="0" w:space="0" w:color="auto"/>
        <w:left w:val="none" w:sz="0" w:space="0" w:color="auto"/>
        <w:bottom w:val="none" w:sz="0" w:space="0" w:color="auto"/>
        <w:right w:val="none" w:sz="0" w:space="0" w:color="auto"/>
      </w:divBdr>
    </w:div>
    <w:div w:id="1591502018">
      <w:bodyDiv w:val="1"/>
      <w:marLeft w:val="0"/>
      <w:marRight w:val="0"/>
      <w:marTop w:val="0"/>
      <w:marBottom w:val="0"/>
      <w:divBdr>
        <w:top w:val="none" w:sz="0" w:space="0" w:color="auto"/>
        <w:left w:val="none" w:sz="0" w:space="0" w:color="auto"/>
        <w:bottom w:val="none" w:sz="0" w:space="0" w:color="auto"/>
        <w:right w:val="none" w:sz="0" w:space="0" w:color="auto"/>
      </w:divBdr>
    </w:div>
    <w:div w:id="1611469793">
      <w:bodyDiv w:val="1"/>
      <w:marLeft w:val="0"/>
      <w:marRight w:val="0"/>
      <w:marTop w:val="0"/>
      <w:marBottom w:val="0"/>
      <w:divBdr>
        <w:top w:val="none" w:sz="0" w:space="0" w:color="auto"/>
        <w:left w:val="none" w:sz="0" w:space="0" w:color="auto"/>
        <w:bottom w:val="none" w:sz="0" w:space="0" w:color="auto"/>
        <w:right w:val="none" w:sz="0" w:space="0" w:color="auto"/>
      </w:divBdr>
    </w:div>
    <w:div w:id="1613055983">
      <w:bodyDiv w:val="1"/>
      <w:marLeft w:val="0"/>
      <w:marRight w:val="0"/>
      <w:marTop w:val="0"/>
      <w:marBottom w:val="0"/>
      <w:divBdr>
        <w:top w:val="none" w:sz="0" w:space="0" w:color="auto"/>
        <w:left w:val="none" w:sz="0" w:space="0" w:color="auto"/>
        <w:bottom w:val="none" w:sz="0" w:space="0" w:color="auto"/>
        <w:right w:val="none" w:sz="0" w:space="0" w:color="auto"/>
      </w:divBdr>
    </w:div>
    <w:div w:id="1614749391">
      <w:bodyDiv w:val="1"/>
      <w:marLeft w:val="0"/>
      <w:marRight w:val="0"/>
      <w:marTop w:val="0"/>
      <w:marBottom w:val="0"/>
      <w:divBdr>
        <w:top w:val="none" w:sz="0" w:space="0" w:color="auto"/>
        <w:left w:val="none" w:sz="0" w:space="0" w:color="auto"/>
        <w:bottom w:val="none" w:sz="0" w:space="0" w:color="auto"/>
        <w:right w:val="none" w:sz="0" w:space="0" w:color="auto"/>
      </w:divBdr>
    </w:div>
    <w:div w:id="1646623401">
      <w:bodyDiv w:val="1"/>
      <w:marLeft w:val="0"/>
      <w:marRight w:val="0"/>
      <w:marTop w:val="0"/>
      <w:marBottom w:val="0"/>
      <w:divBdr>
        <w:top w:val="none" w:sz="0" w:space="0" w:color="auto"/>
        <w:left w:val="none" w:sz="0" w:space="0" w:color="auto"/>
        <w:bottom w:val="none" w:sz="0" w:space="0" w:color="auto"/>
        <w:right w:val="none" w:sz="0" w:space="0" w:color="auto"/>
      </w:divBdr>
    </w:div>
    <w:div w:id="1697654765">
      <w:bodyDiv w:val="1"/>
      <w:marLeft w:val="0"/>
      <w:marRight w:val="0"/>
      <w:marTop w:val="0"/>
      <w:marBottom w:val="0"/>
      <w:divBdr>
        <w:top w:val="none" w:sz="0" w:space="0" w:color="auto"/>
        <w:left w:val="none" w:sz="0" w:space="0" w:color="auto"/>
        <w:bottom w:val="none" w:sz="0" w:space="0" w:color="auto"/>
        <w:right w:val="none" w:sz="0" w:space="0" w:color="auto"/>
      </w:divBdr>
    </w:div>
    <w:div w:id="1698702699">
      <w:bodyDiv w:val="1"/>
      <w:marLeft w:val="0"/>
      <w:marRight w:val="0"/>
      <w:marTop w:val="0"/>
      <w:marBottom w:val="0"/>
      <w:divBdr>
        <w:top w:val="none" w:sz="0" w:space="0" w:color="auto"/>
        <w:left w:val="none" w:sz="0" w:space="0" w:color="auto"/>
        <w:bottom w:val="none" w:sz="0" w:space="0" w:color="auto"/>
        <w:right w:val="none" w:sz="0" w:space="0" w:color="auto"/>
      </w:divBdr>
    </w:div>
    <w:div w:id="1712916782">
      <w:bodyDiv w:val="1"/>
      <w:marLeft w:val="0"/>
      <w:marRight w:val="0"/>
      <w:marTop w:val="0"/>
      <w:marBottom w:val="0"/>
      <w:divBdr>
        <w:top w:val="none" w:sz="0" w:space="0" w:color="auto"/>
        <w:left w:val="none" w:sz="0" w:space="0" w:color="auto"/>
        <w:bottom w:val="none" w:sz="0" w:space="0" w:color="auto"/>
        <w:right w:val="none" w:sz="0" w:space="0" w:color="auto"/>
      </w:divBdr>
    </w:div>
    <w:div w:id="1719550911">
      <w:bodyDiv w:val="1"/>
      <w:marLeft w:val="0"/>
      <w:marRight w:val="0"/>
      <w:marTop w:val="0"/>
      <w:marBottom w:val="0"/>
      <w:divBdr>
        <w:top w:val="none" w:sz="0" w:space="0" w:color="auto"/>
        <w:left w:val="none" w:sz="0" w:space="0" w:color="auto"/>
        <w:bottom w:val="none" w:sz="0" w:space="0" w:color="auto"/>
        <w:right w:val="none" w:sz="0" w:space="0" w:color="auto"/>
      </w:divBdr>
    </w:div>
    <w:div w:id="1766413859">
      <w:bodyDiv w:val="1"/>
      <w:marLeft w:val="0"/>
      <w:marRight w:val="0"/>
      <w:marTop w:val="0"/>
      <w:marBottom w:val="0"/>
      <w:divBdr>
        <w:top w:val="none" w:sz="0" w:space="0" w:color="auto"/>
        <w:left w:val="none" w:sz="0" w:space="0" w:color="auto"/>
        <w:bottom w:val="none" w:sz="0" w:space="0" w:color="auto"/>
        <w:right w:val="none" w:sz="0" w:space="0" w:color="auto"/>
      </w:divBdr>
    </w:div>
    <w:div w:id="1775858000">
      <w:bodyDiv w:val="1"/>
      <w:marLeft w:val="0"/>
      <w:marRight w:val="0"/>
      <w:marTop w:val="0"/>
      <w:marBottom w:val="0"/>
      <w:divBdr>
        <w:top w:val="none" w:sz="0" w:space="0" w:color="auto"/>
        <w:left w:val="none" w:sz="0" w:space="0" w:color="auto"/>
        <w:bottom w:val="none" w:sz="0" w:space="0" w:color="auto"/>
        <w:right w:val="none" w:sz="0" w:space="0" w:color="auto"/>
      </w:divBdr>
    </w:div>
    <w:div w:id="1784496820">
      <w:bodyDiv w:val="1"/>
      <w:marLeft w:val="0"/>
      <w:marRight w:val="0"/>
      <w:marTop w:val="0"/>
      <w:marBottom w:val="0"/>
      <w:divBdr>
        <w:top w:val="none" w:sz="0" w:space="0" w:color="auto"/>
        <w:left w:val="none" w:sz="0" w:space="0" w:color="auto"/>
        <w:bottom w:val="none" w:sz="0" w:space="0" w:color="auto"/>
        <w:right w:val="none" w:sz="0" w:space="0" w:color="auto"/>
      </w:divBdr>
    </w:div>
    <w:div w:id="1850095757">
      <w:bodyDiv w:val="1"/>
      <w:marLeft w:val="0"/>
      <w:marRight w:val="0"/>
      <w:marTop w:val="0"/>
      <w:marBottom w:val="0"/>
      <w:divBdr>
        <w:top w:val="none" w:sz="0" w:space="0" w:color="auto"/>
        <w:left w:val="none" w:sz="0" w:space="0" w:color="auto"/>
        <w:bottom w:val="none" w:sz="0" w:space="0" w:color="auto"/>
        <w:right w:val="none" w:sz="0" w:space="0" w:color="auto"/>
      </w:divBdr>
    </w:div>
    <w:div w:id="1890334579">
      <w:bodyDiv w:val="1"/>
      <w:marLeft w:val="0"/>
      <w:marRight w:val="0"/>
      <w:marTop w:val="0"/>
      <w:marBottom w:val="0"/>
      <w:divBdr>
        <w:top w:val="none" w:sz="0" w:space="0" w:color="auto"/>
        <w:left w:val="none" w:sz="0" w:space="0" w:color="auto"/>
        <w:bottom w:val="none" w:sz="0" w:space="0" w:color="auto"/>
        <w:right w:val="none" w:sz="0" w:space="0" w:color="auto"/>
      </w:divBdr>
    </w:div>
    <w:div w:id="1910651236">
      <w:bodyDiv w:val="1"/>
      <w:marLeft w:val="0"/>
      <w:marRight w:val="0"/>
      <w:marTop w:val="0"/>
      <w:marBottom w:val="0"/>
      <w:divBdr>
        <w:top w:val="none" w:sz="0" w:space="0" w:color="auto"/>
        <w:left w:val="none" w:sz="0" w:space="0" w:color="auto"/>
        <w:bottom w:val="none" w:sz="0" w:space="0" w:color="auto"/>
        <w:right w:val="none" w:sz="0" w:space="0" w:color="auto"/>
      </w:divBdr>
    </w:div>
    <w:div w:id="1947695346">
      <w:bodyDiv w:val="1"/>
      <w:marLeft w:val="0"/>
      <w:marRight w:val="0"/>
      <w:marTop w:val="0"/>
      <w:marBottom w:val="0"/>
      <w:divBdr>
        <w:top w:val="none" w:sz="0" w:space="0" w:color="auto"/>
        <w:left w:val="none" w:sz="0" w:space="0" w:color="auto"/>
        <w:bottom w:val="none" w:sz="0" w:space="0" w:color="auto"/>
        <w:right w:val="none" w:sz="0" w:space="0" w:color="auto"/>
      </w:divBdr>
      <w:divsChild>
        <w:div w:id="676663769">
          <w:marLeft w:val="0"/>
          <w:marRight w:val="0"/>
          <w:marTop w:val="0"/>
          <w:marBottom w:val="0"/>
          <w:divBdr>
            <w:top w:val="none" w:sz="0" w:space="0" w:color="auto"/>
            <w:left w:val="none" w:sz="0" w:space="0" w:color="auto"/>
            <w:bottom w:val="none" w:sz="0" w:space="0" w:color="auto"/>
            <w:right w:val="none" w:sz="0" w:space="0" w:color="auto"/>
          </w:divBdr>
        </w:div>
      </w:divsChild>
    </w:div>
    <w:div w:id="1951275755">
      <w:bodyDiv w:val="1"/>
      <w:marLeft w:val="0"/>
      <w:marRight w:val="0"/>
      <w:marTop w:val="0"/>
      <w:marBottom w:val="0"/>
      <w:divBdr>
        <w:top w:val="none" w:sz="0" w:space="0" w:color="auto"/>
        <w:left w:val="none" w:sz="0" w:space="0" w:color="auto"/>
        <w:bottom w:val="none" w:sz="0" w:space="0" w:color="auto"/>
        <w:right w:val="none" w:sz="0" w:space="0" w:color="auto"/>
      </w:divBdr>
    </w:div>
    <w:div w:id="1980838252">
      <w:bodyDiv w:val="1"/>
      <w:marLeft w:val="0"/>
      <w:marRight w:val="0"/>
      <w:marTop w:val="0"/>
      <w:marBottom w:val="0"/>
      <w:divBdr>
        <w:top w:val="none" w:sz="0" w:space="0" w:color="auto"/>
        <w:left w:val="none" w:sz="0" w:space="0" w:color="auto"/>
        <w:bottom w:val="none" w:sz="0" w:space="0" w:color="auto"/>
        <w:right w:val="none" w:sz="0" w:space="0" w:color="auto"/>
      </w:divBdr>
    </w:div>
    <w:div w:id="2016227116">
      <w:bodyDiv w:val="1"/>
      <w:marLeft w:val="0"/>
      <w:marRight w:val="0"/>
      <w:marTop w:val="0"/>
      <w:marBottom w:val="0"/>
      <w:divBdr>
        <w:top w:val="none" w:sz="0" w:space="0" w:color="auto"/>
        <w:left w:val="none" w:sz="0" w:space="0" w:color="auto"/>
        <w:bottom w:val="none" w:sz="0" w:space="0" w:color="auto"/>
        <w:right w:val="none" w:sz="0" w:space="0" w:color="auto"/>
      </w:divBdr>
    </w:div>
    <w:div w:id="2018388567">
      <w:bodyDiv w:val="1"/>
      <w:marLeft w:val="0"/>
      <w:marRight w:val="0"/>
      <w:marTop w:val="0"/>
      <w:marBottom w:val="0"/>
      <w:divBdr>
        <w:top w:val="none" w:sz="0" w:space="0" w:color="auto"/>
        <w:left w:val="none" w:sz="0" w:space="0" w:color="auto"/>
        <w:bottom w:val="none" w:sz="0" w:space="0" w:color="auto"/>
        <w:right w:val="none" w:sz="0" w:space="0" w:color="auto"/>
      </w:divBdr>
    </w:div>
    <w:div w:id="2081437652">
      <w:bodyDiv w:val="1"/>
      <w:marLeft w:val="0"/>
      <w:marRight w:val="0"/>
      <w:marTop w:val="0"/>
      <w:marBottom w:val="0"/>
      <w:divBdr>
        <w:top w:val="none" w:sz="0" w:space="0" w:color="auto"/>
        <w:left w:val="none" w:sz="0" w:space="0" w:color="auto"/>
        <w:bottom w:val="none" w:sz="0" w:space="0" w:color="auto"/>
        <w:right w:val="none" w:sz="0" w:space="0" w:color="auto"/>
      </w:divBdr>
    </w:div>
    <w:div w:id="2086300088">
      <w:bodyDiv w:val="1"/>
      <w:marLeft w:val="0"/>
      <w:marRight w:val="0"/>
      <w:marTop w:val="0"/>
      <w:marBottom w:val="0"/>
      <w:divBdr>
        <w:top w:val="none" w:sz="0" w:space="0" w:color="auto"/>
        <w:left w:val="none" w:sz="0" w:space="0" w:color="auto"/>
        <w:bottom w:val="none" w:sz="0" w:space="0" w:color="auto"/>
        <w:right w:val="none" w:sz="0" w:space="0" w:color="auto"/>
      </w:divBdr>
    </w:div>
    <w:div w:id="2119981844">
      <w:bodyDiv w:val="1"/>
      <w:marLeft w:val="0"/>
      <w:marRight w:val="0"/>
      <w:marTop w:val="0"/>
      <w:marBottom w:val="0"/>
      <w:divBdr>
        <w:top w:val="none" w:sz="0" w:space="0" w:color="auto"/>
        <w:left w:val="none" w:sz="0" w:space="0" w:color="auto"/>
        <w:bottom w:val="none" w:sz="0" w:space="0" w:color="auto"/>
        <w:right w:val="none" w:sz="0" w:space="0" w:color="auto"/>
      </w:divBdr>
    </w:div>
    <w:div w:id="2128237784">
      <w:bodyDiv w:val="1"/>
      <w:marLeft w:val="0"/>
      <w:marRight w:val="0"/>
      <w:marTop w:val="0"/>
      <w:marBottom w:val="0"/>
      <w:divBdr>
        <w:top w:val="none" w:sz="0" w:space="0" w:color="auto"/>
        <w:left w:val="none" w:sz="0" w:space="0" w:color="auto"/>
        <w:bottom w:val="none" w:sz="0" w:space="0" w:color="auto"/>
        <w:right w:val="none" w:sz="0" w:space="0" w:color="auto"/>
      </w:divBdr>
    </w:div>
    <w:div w:id="2142067465">
      <w:bodyDiv w:val="1"/>
      <w:marLeft w:val="0"/>
      <w:marRight w:val="0"/>
      <w:marTop w:val="0"/>
      <w:marBottom w:val="0"/>
      <w:divBdr>
        <w:top w:val="none" w:sz="0" w:space="0" w:color="auto"/>
        <w:left w:val="none" w:sz="0" w:space="0" w:color="auto"/>
        <w:bottom w:val="none" w:sz="0" w:space="0" w:color="auto"/>
        <w:right w:val="none" w:sz="0" w:space="0" w:color="auto"/>
      </w:divBdr>
      <w:divsChild>
        <w:div w:id="1879321323">
          <w:marLeft w:val="0"/>
          <w:marRight w:val="0"/>
          <w:marTop w:val="0"/>
          <w:marBottom w:val="0"/>
          <w:divBdr>
            <w:top w:val="single" w:sz="6" w:space="15" w:color="ADADAD"/>
            <w:left w:val="single" w:sz="6" w:space="15" w:color="ADADAD"/>
            <w:bottom w:val="single" w:sz="6" w:space="15" w:color="ADADAD"/>
            <w:right w:val="single" w:sz="6" w:space="15" w:color="ADADAD"/>
          </w:divBdr>
        </w:div>
      </w:divsChild>
    </w:div>
    <w:div w:id="2143765348">
      <w:bodyDiv w:val="1"/>
      <w:marLeft w:val="0"/>
      <w:marRight w:val="0"/>
      <w:marTop w:val="0"/>
      <w:marBottom w:val="0"/>
      <w:divBdr>
        <w:top w:val="none" w:sz="0" w:space="0" w:color="auto"/>
        <w:left w:val="none" w:sz="0" w:space="0" w:color="auto"/>
        <w:bottom w:val="none" w:sz="0" w:space="0" w:color="auto"/>
        <w:right w:val="none" w:sz="0" w:space="0" w:color="auto"/>
      </w:divBdr>
    </w:div>
    <w:div w:id="2146196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image" Target="media/image18.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7.jpeg"/><Relationship Id="rId28" Type="http://schemas.openxmlformats.org/officeDocument/2006/relationships/image" Target="media/image22.png"/><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jpeg"/><Relationship Id="rId30" Type="http://schemas.openxmlformats.org/officeDocument/2006/relationships/hyperlink" Target="https://slideplayer.com/slide/15434403/" TargetMode="External"/><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A22344-2A7F-4A54-9658-DAD238FE7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725</TotalTime>
  <Pages>74</Pages>
  <Words>18486</Words>
  <Characters>99830</Characters>
  <Application>Microsoft Office Word</Application>
  <DocSecurity>0</DocSecurity>
  <Lines>831</Lines>
  <Paragraphs>236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118080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giorgs lio</dc:creator>
  <cp:keywords/>
  <dc:description/>
  <cp:lastModifiedBy>giorgos lio</cp:lastModifiedBy>
  <cp:revision>17</cp:revision>
  <dcterms:created xsi:type="dcterms:W3CDTF">2021-09-12T21:31:00Z</dcterms:created>
  <dcterms:modified xsi:type="dcterms:W3CDTF">2021-09-15T09:48:00Z</dcterms:modified>
</cp:coreProperties>
</file>