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863DB" w:rsidRDefault="005863DB" w:rsidP="005863DB">
      <w:pPr>
        <w:pStyle w:val="30"/>
        <w:ind w:left="0"/>
        <w:jc w:val="center"/>
        <w:rPr>
          <w:rFonts w:ascii="Times New Roman" w:hAnsi="Times New Roman"/>
          <w:sz w:val="24"/>
          <w:szCs w:val="24"/>
        </w:rPr>
      </w:pPr>
      <w:bookmarkStart w:id="0" w:name="_GoBack"/>
      <w:bookmarkEnd w:id="0"/>
      <w:r w:rsidRPr="00B45189">
        <w:rPr>
          <w:rFonts w:ascii="Times New Roman" w:hAnsi="Times New Roman"/>
          <w:sz w:val="24"/>
          <w:szCs w:val="24"/>
        </w:rPr>
        <w:t>Πολυτεχνείο Κρήτης</w:t>
      </w:r>
    </w:p>
    <w:p w:rsidR="005863DB" w:rsidRDefault="005863DB" w:rsidP="005863DB">
      <w:pPr>
        <w:jc w:val="center"/>
        <w:rPr>
          <w:rFonts w:ascii="Times New Roman" w:hAnsi="Times New Roman" w:cs="Times New Roman"/>
          <w:sz w:val="24"/>
          <w:szCs w:val="24"/>
          <w:lang w:eastAsia="el-GR"/>
        </w:rPr>
      </w:pPr>
      <w:r>
        <w:rPr>
          <w:rFonts w:ascii="Times New Roman" w:hAnsi="Times New Roman" w:cs="Times New Roman"/>
          <w:sz w:val="24"/>
          <w:szCs w:val="24"/>
          <w:lang w:eastAsia="el-GR"/>
        </w:rPr>
        <w:t>Τμήμα Μηχανικών Ορυκτών Πόρων</w:t>
      </w: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r>
        <w:rPr>
          <w:rFonts w:ascii="Times New Roman" w:hAnsi="Times New Roman" w:cs="Times New Roman"/>
          <w:sz w:val="24"/>
          <w:szCs w:val="24"/>
          <w:lang w:eastAsia="el-GR"/>
        </w:rPr>
        <w:t>Διπλωματική εργασία</w:t>
      </w:r>
    </w:p>
    <w:p w:rsidR="005863DB" w:rsidRDefault="005863DB" w:rsidP="005863DB">
      <w:pPr>
        <w:jc w:val="center"/>
        <w:rPr>
          <w:rFonts w:ascii="Times New Roman" w:hAnsi="Times New Roman" w:cs="Times New Roman"/>
          <w:sz w:val="24"/>
          <w:szCs w:val="24"/>
          <w:lang w:eastAsia="el-GR"/>
        </w:rPr>
      </w:pPr>
      <w:r>
        <w:rPr>
          <w:rFonts w:ascii="Times New Roman" w:hAnsi="Times New Roman" w:cs="Times New Roman"/>
          <w:b/>
          <w:bCs/>
          <w:color w:val="333333"/>
        </w:rPr>
        <w:t>Σχεδιασμός τρισδιάστατου κοιτασματολογικού μοντέλου και επέκταση υπαίθριας εκμετάλλευσης σε λατομείο στην Β. Ελλάδα</w:t>
      </w:r>
    </w:p>
    <w:p w:rsidR="005863DB" w:rsidRPr="00E60CB5"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r>
        <w:rPr>
          <w:rFonts w:ascii="Times New Roman" w:hAnsi="Times New Roman" w:cs="Times New Roman"/>
          <w:sz w:val="24"/>
          <w:szCs w:val="24"/>
          <w:lang w:eastAsia="el-GR"/>
        </w:rPr>
        <w:t>Μπαχά Μαρία</w:t>
      </w: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jc w:val="center"/>
        <w:rPr>
          <w:rFonts w:ascii="Times New Roman" w:hAnsi="Times New Roman" w:cs="Times New Roman"/>
          <w:sz w:val="24"/>
          <w:szCs w:val="24"/>
          <w:lang w:eastAsia="el-GR"/>
        </w:rPr>
      </w:pPr>
    </w:p>
    <w:p w:rsidR="005863DB" w:rsidRDefault="005863DB" w:rsidP="005863DB">
      <w:pPr>
        <w:rPr>
          <w:rFonts w:ascii="Times New Roman" w:hAnsi="Times New Roman" w:cs="Times New Roman"/>
          <w:sz w:val="24"/>
          <w:szCs w:val="24"/>
          <w:lang w:eastAsia="el-GR"/>
        </w:rPr>
      </w:pPr>
      <w:r>
        <w:rPr>
          <w:rFonts w:ascii="Times New Roman" w:hAnsi="Times New Roman" w:cs="Times New Roman"/>
          <w:sz w:val="24"/>
          <w:szCs w:val="24"/>
          <w:lang w:eastAsia="el-GR"/>
        </w:rPr>
        <w:t>Εξεταστική επιτροπή:</w:t>
      </w:r>
    </w:p>
    <w:p w:rsidR="005863DB" w:rsidRPr="00C57611" w:rsidRDefault="005863DB" w:rsidP="005863DB">
      <w:pPr>
        <w:rPr>
          <w:rFonts w:ascii="Times New Roman" w:hAnsi="Times New Roman" w:cs="Times New Roman"/>
          <w:sz w:val="24"/>
          <w:szCs w:val="24"/>
          <w:lang w:eastAsia="el-GR"/>
        </w:rPr>
      </w:pPr>
      <w:r w:rsidRPr="00C57611">
        <w:rPr>
          <w:rFonts w:ascii="Times New Roman" w:hAnsi="Times New Roman" w:cs="Times New Roman"/>
          <w:color w:val="333333"/>
          <w:sz w:val="24"/>
          <w:szCs w:val="24"/>
          <w:shd w:val="clear" w:color="auto" w:fill="FFFFFF"/>
        </w:rPr>
        <w:t>Καθηγητής Γ. Εξαδάκτυλος (επιβλέπων)</w:t>
      </w:r>
    </w:p>
    <w:p w:rsidR="005863DB" w:rsidRPr="00C57611" w:rsidRDefault="005863DB" w:rsidP="005863DB">
      <w:pPr>
        <w:rPr>
          <w:rFonts w:ascii="Times New Roman" w:hAnsi="Times New Roman" w:cs="Times New Roman"/>
          <w:sz w:val="24"/>
          <w:szCs w:val="24"/>
          <w:lang w:eastAsia="el-GR"/>
        </w:rPr>
      </w:pPr>
      <w:r w:rsidRPr="00C57611">
        <w:rPr>
          <w:rFonts w:ascii="Times New Roman" w:hAnsi="Times New Roman" w:cs="Times New Roman"/>
          <w:color w:val="333333"/>
          <w:sz w:val="24"/>
          <w:szCs w:val="24"/>
          <w:shd w:val="clear" w:color="auto" w:fill="FFFFFF"/>
        </w:rPr>
        <w:t>Καθηγητής Μ. Γαλετάκης</w:t>
      </w:r>
    </w:p>
    <w:p w:rsidR="005863DB" w:rsidRDefault="005863DB" w:rsidP="005863DB">
      <w:pPr>
        <w:rPr>
          <w:rFonts w:ascii="Times New Roman" w:hAnsi="Times New Roman" w:cs="Times New Roman"/>
          <w:color w:val="333333"/>
          <w:sz w:val="24"/>
          <w:szCs w:val="24"/>
          <w:shd w:val="clear" w:color="auto" w:fill="FFFFFF"/>
        </w:rPr>
      </w:pPr>
      <w:r w:rsidRPr="004646CF">
        <w:rPr>
          <w:rFonts w:ascii="Times New Roman" w:hAnsi="Times New Roman" w:cs="Times New Roman"/>
          <w:color w:val="333333"/>
          <w:sz w:val="24"/>
          <w:szCs w:val="24"/>
          <w:shd w:val="clear" w:color="auto" w:fill="FFFFFF"/>
        </w:rPr>
        <w:t>Δρ. Γ. Σαράτσης</w:t>
      </w:r>
    </w:p>
    <w:p w:rsidR="005863DB" w:rsidRDefault="005863DB" w:rsidP="005863DB">
      <w:pPr>
        <w:rPr>
          <w:shd w:val="clear" w:color="auto" w:fill="FFFFFF"/>
        </w:rPr>
      </w:pPr>
      <w:r>
        <w:rPr>
          <w:shd w:val="clear" w:color="auto" w:fill="FFFFFF"/>
        </w:rPr>
        <w:lastRenderedPageBreak/>
        <w:br w:type="page"/>
      </w:r>
    </w:p>
    <w:p w:rsidR="005863DB" w:rsidRPr="004646CF" w:rsidRDefault="005863DB" w:rsidP="005863DB">
      <w:pPr>
        <w:rPr>
          <w:rFonts w:ascii="Times New Roman" w:hAnsi="Times New Roman" w:cs="Times New Roman"/>
          <w:sz w:val="24"/>
          <w:szCs w:val="24"/>
          <w:lang w:eastAsia="el-GR"/>
        </w:rPr>
      </w:pPr>
    </w:p>
    <w:p w:rsidR="005863DB" w:rsidRPr="00A14D06" w:rsidRDefault="005863DB" w:rsidP="005863DB">
      <w:pPr>
        <w:pStyle w:val="1"/>
        <w:numPr>
          <w:ilvl w:val="0"/>
          <w:numId w:val="0"/>
        </w:numPr>
        <w:rPr>
          <w:rFonts w:ascii="Times New Roman" w:hAnsi="Times New Roman" w:cs="Times New Roman"/>
          <w:lang w:eastAsia="el-GR"/>
        </w:rPr>
      </w:pPr>
      <w:bookmarkStart w:id="1" w:name="_Toc13922625"/>
      <w:r w:rsidRPr="00A14D06">
        <w:rPr>
          <w:rFonts w:ascii="Times New Roman" w:hAnsi="Times New Roman" w:cs="Times New Roman"/>
          <w:lang w:eastAsia="el-GR"/>
        </w:rPr>
        <w:t>Π</w:t>
      </w:r>
      <w:r>
        <w:rPr>
          <w:rFonts w:ascii="Times New Roman" w:hAnsi="Times New Roman" w:cs="Times New Roman"/>
          <w:lang w:eastAsia="el-GR"/>
        </w:rPr>
        <w:t>ρόλογος</w:t>
      </w:r>
      <w:bookmarkEnd w:id="1"/>
    </w:p>
    <w:p w:rsidR="005863DB" w:rsidRDefault="005863DB" w:rsidP="005863DB">
      <w:pPr>
        <w:jc w:val="both"/>
        <w:rPr>
          <w:rFonts w:ascii="Times New Roman" w:hAnsi="Times New Roman" w:cs="Times New Roman"/>
          <w:sz w:val="24"/>
          <w:szCs w:val="24"/>
          <w:lang w:eastAsia="el-GR"/>
        </w:rPr>
      </w:pPr>
      <w:r w:rsidRPr="00E71A2E">
        <w:rPr>
          <w:rFonts w:ascii="Times New Roman" w:hAnsi="Times New Roman" w:cs="Times New Roman"/>
          <w:sz w:val="24"/>
          <w:szCs w:val="24"/>
          <w:lang w:eastAsia="el-GR"/>
        </w:rPr>
        <w:t>Η διπλωματ</w:t>
      </w:r>
      <w:r>
        <w:rPr>
          <w:rFonts w:ascii="Times New Roman" w:hAnsi="Times New Roman" w:cs="Times New Roman"/>
          <w:sz w:val="24"/>
          <w:szCs w:val="24"/>
          <w:lang w:eastAsia="el-GR"/>
        </w:rPr>
        <w:t xml:space="preserve">ική αυτή εργασία εκπονήθηκε σύμφωνα με το Πρόγραμμα Προπτυχιακών Σπουδών του Τμήματος Μηχανικών Ορυκτών Πόρων του Πολυτεχνείου Κρήτης. Το θέμα της παρούσας εργασίας έχει τίτλο: «Σχεδιασμός τρισδιάστατου κοιτασματολογικού μοντέλου και επέκταση υπαίθριας εκμετάλλευσης σε λατομείο στην Β. Ελλάδα». Η τρισδιάστατη μοντελοποίηση πραγματοποιήθηκε με τη χρήση του σχεδιαστικού προγράμματος </w:t>
      </w:r>
      <w:r>
        <w:rPr>
          <w:rFonts w:ascii="Times New Roman" w:hAnsi="Times New Roman" w:cs="Times New Roman"/>
          <w:sz w:val="24"/>
          <w:szCs w:val="24"/>
          <w:lang w:val="en-US" w:eastAsia="el-GR"/>
        </w:rPr>
        <w:t>Civil</w:t>
      </w:r>
      <w:r w:rsidRPr="004222EA">
        <w:rPr>
          <w:rFonts w:ascii="Times New Roman" w:hAnsi="Times New Roman" w:cs="Times New Roman"/>
          <w:sz w:val="24"/>
          <w:szCs w:val="24"/>
          <w:lang w:eastAsia="el-GR"/>
        </w:rPr>
        <w:t xml:space="preserve"> 3</w:t>
      </w:r>
      <w:r>
        <w:rPr>
          <w:rFonts w:ascii="Times New Roman" w:hAnsi="Times New Roman" w:cs="Times New Roman"/>
          <w:sz w:val="24"/>
          <w:szCs w:val="24"/>
          <w:lang w:val="en-US" w:eastAsia="el-GR"/>
        </w:rPr>
        <w:t>D</w:t>
      </w:r>
      <w:r w:rsidRPr="004222EA">
        <w:rPr>
          <w:rFonts w:ascii="Times New Roman" w:hAnsi="Times New Roman" w:cs="Times New Roman"/>
          <w:sz w:val="24"/>
          <w:szCs w:val="24"/>
          <w:lang w:eastAsia="el-GR"/>
        </w:rPr>
        <w:t xml:space="preserve"> 2016 </w:t>
      </w:r>
      <w:r>
        <w:rPr>
          <w:rFonts w:ascii="Times New Roman" w:hAnsi="Times New Roman" w:cs="Times New Roman"/>
          <w:sz w:val="24"/>
          <w:szCs w:val="24"/>
          <w:lang w:val="en-US" w:eastAsia="el-GR"/>
        </w:rPr>
        <w:t>metric</w:t>
      </w:r>
      <w:r>
        <w:rPr>
          <w:rFonts w:ascii="Times New Roman" w:hAnsi="Times New Roman" w:cs="Times New Roman"/>
          <w:sz w:val="24"/>
          <w:szCs w:val="24"/>
          <w:lang w:eastAsia="el-GR"/>
        </w:rPr>
        <w:t>™</w:t>
      </w:r>
      <w:r w:rsidRPr="004222EA">
        <w:rPr>
          <w:rFonts w:ascii="Times New Roman" w:hAnsi="Times New Roman" w:cs="Times New Roman"/>
          <w:sz w:val="24"/>
          <w:szCs w:val="24"/>
          <w:lang w:eastAsia="el-GR"/>
        </w:rPr>
        <w:t>.</w:t>
      </w:r>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Αρχικά θα ήθελα να ευχαριστήσω τον επιβλέποντα Καθηγητή κ. Γ. Εξαδάκτυλο για την επιλογή του θέματος της παρούσας διπλωματικής εργασίας. Επίσης, ευχαριστώ τον Καθηγητή κ. Μ. Γαλετάκη για την καθοδήγηση του ως μέλος της εξεταστικής επιτροπής. Τέλος, ευχαριστώ</w:t>
      </w:r>
      <w:r w:rsidRPr="00F73F91">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θερμά τον Δρ. Γ. Σαράτση για τη βοήθεια και την καθοδήγηση που μου προσέφερε καθ΄ όλη τη διάρκεια της διπλωματικής εργασίας. </w:t>
      </w:r>
    </w:p>
    <w:p w:rsidR="005863DB" w:rsidRDefault="005863DB" w:rsidP="005A0BAC">
      <w:pPr>
        <w:spacing w:after="160" w:line="259" w:lineRule="auto"/>
        <w:rPr>
          <w:rFonts w:ascii="Times New Roman" w:hAnsi="Times New Roman" w:cs="Times New Roman"/>
          <w:sz w:val="24"/>
          <w:szCs w:val="24"/>
          <w:lang w:eastAsia="el-GR"/>
        </w:rPr>
      </w:pPr>
      <w:r>
        <w:rPr>
          <w:rFonts w:ascii="Times New Roman" w:hAnsi="Times New Roman" w:cs="Times New Roman"/>
          <w:sz w:val="24"/>
          <w:szCs w:val="24"/>
          <w:lang w:eastAsia="el-GR"/>
        </w:rPr>
        <w:br w:type="page"/>
      </w:r>
      <w:r w:rsidR="005A0BAC">
        <w:rPr>
          <w:rFonts w:ascii="Times New Roman" w:hAnsi="Times New Roman" w:cs="Times New Roman"/>
          <w:sz w:val="24"/>
          <w:szCs w:val="24"/>
          <w:lang w:eastAsia="el-GR"/>
        </w:rPr>
        <w:lastRenderedPageBreak/>
        <w:br w:type="page"/>
      </w:r>
    </w:p>
    <w:p w:rsidR="005863DB" w:rsidRDefault="005863DB" w:rsidP="005863DB">
      <w:pPr>
        <w:pStyle w:val="1"/>
        <w:numPr>
          <w:ilvl w:val="0"/>
          <w:numId w:val="0"/>
        </w:numPr>
        <w:rPr>
          <w:rFonts w:ascii="Times New Roman" w:hAnsi="Times New Roman" w:cs="Times New Roman"/>
          <w:lang w:eastAsia="el-GR"/>
        </w:rPr>
      </w:pPr>
      <w:bookmarkStart w:id="2" w:name="_Toc13922626"/>
      <w:r w:rsidRPr="00A14D06">
        <w:rPr>
          <w:rFonts w:ascii="Times New Roman" w:hAnsi="Times New Roman" w:cs="Times New Roman"/>
          <w:lang w:eastAsia="el-GR"/>
        </w:rPr>
        <w:lastRenderedPageBreak/>
        <w:t>Π</w:t>
      </w:r>
      <w:r>
        <w:rPr>
          <w:rFonts w:ascii="Times New Roman" w:hAnsi="Times New Roman" w:cs="Times New Roman"/>
          <w:lang w:eastAsia="el-GR"/>
        </w:rPr>
        <w:t>ερίληψη</w:t>
      </w:r>
      <w:bookmarkEnd w:id="2"/>
    </w:p>
    <w:p w:rsidR="005863DB" w:rsidRPr="00697491"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Σκοπός της διπλωματικής εργασίας είναι ο σχεδιασμός τρισδιάστατου κοιτασματολογικού μοντέλου για την επέκταση της υπαίθριας εκμετάλλευσης. </w:t>
      </w:r>
      <w:r w:rsidRPr="00697491">
        <w:rPr>
          <w:rFonts w:ascii="Times New Roman" w:hAnsi="Times New Roman" w:cs="Times New Roman"/>
          <w:sz w:val="24"/>
          <w:szCs w:val="24"/>
          <w:lang w:eastAsia="el-GR"/>
        </w:rPr>
        <w:t xml:space="preserve">Η διπλωματική εργασία χωρίζεται σε τρία μέρη. Στο πρώτο μέρος γίνεται αναφορά στη γεωλογία και στη γεωτεκτονική εξέλιξη της περιοχής μελέτης . Το δεύτερο μέρος αναφέρεται </w:t>
      </w:r>
      <w:r>
        <w:rPr>
          <w:rFonts w:ascii="Times New Roman" w:hAnsi="Times New Roman" w:cs="Times New Roman"/>
          <w:sz w:val="24"/>
          <w:szCs w:val="24"/>
          <w:lang w:eastAsia="el-GR"/>
        </w:rPr>
        <w:t>στο θεωρητικό υπόβαθρο των</w:t>
      </w:r>
      <w:r w:rsidRPr="00697491">
        <w:rPr>
          <w:rFonts w:ascii="Times New Roman" w:hAnsi="Times New Roman" w:cs="Times New Roman"/>
          <w:sz w:val="24"/>
          <w:szCs w:val="24"/>
          <w:lang w:eastAsia="el-GR"/>
        </w:rPr>
        <w:t xml:space="preserve"> υπαίθρι</w:t>
      </w:r>
      <w:r>
        <w:rPr>
          <w:rFonts w:ascii="Times New Roman" w:hAnsi="Times New Roman" w:cs="Times New Roman"/>
          <w:sz w:val="24"/>
          <w:szCs w:val="24"/>
          <w:lang w:eastAsia="el-GR"/>
        </w:rPr>
        <w:t>ων</w:t>
      </w:r>
      <w:r w:rsidRPr="00697491">
        <w:rPr>
          <w:rFonts w:ascii="Times New Roman" w:hAnsi="Times New Roman" w:cs="Times New Roman"/>
          <w:sz w:val="24"/>
          <w:szCs w:val="24"/>
          <w:lang w:eastAsia="el-GR"/>
        </w:rPr>
        <w:t xml:space="preserve"> εκμεταλλεύσ</w:t>
      </w:r>
      <w:r>
        <w:rPr>
          <w:rFonts w:ascii="Times New Roman" w:hAnsi="Times New Roman" w:cs="Times New Roman"/>
          <w:sz w:val="24"/>
          <w:szCs w:val="24"/>
          <w:lang w:eastAsia="el-GR"/>
        </w:rPr>
        <w:t>εων</w:t>
      </w:r>
      <w:r w:rsidRPr="00697491">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σ</w:t>
      </w:r>
      <w:r w:rsidRPr="00697491">
        <w:rPr>
          <w:rFonts w:ascii="Times New Roman" w:hAnsi="Times New Roman" w:cs="Times New Roman"/>
          <w:sz w:val="24"/>
          <w:szCs w:val="24"/>
          <w:lang w:eastAsia="el-GR"/>
        </w:rPr>
        <w:t>τις διαφορετικές μεθόδους που υπάρχουν</w:t>
      </w:r>
      <w:r>
        <w:rPr>
          <w:rFonts w:ascii="Times New Roman" w:hAnsi="Times New Roman" w:cs="Times New Roman"/>
          <w:sz w:val="24"/>
          <w:szCs w:val="24"/>
          <w:lang w:eastAsia="el-GR"/>
        </w:rPr>
        <w:t>,</w:t>
      </w:r>
      <w:r w:rsidRPr="00697491">
        <w:rPr>
          <w:rFonts w:ascii="Times New Roman" w:hAnsi="Times New Roman" w:cs="Times New Roman"/>
          <w:sz w:val="24"/>
          <w:szCs w:val="24"/>
          <w:lang w:eastAsia="el-GR"/>
        </w:rPr>
        <w:t xml:space="preserve"> αλλά και </w:t>
      </w:r>
      <w:r>
        <w:rPr>
          <w:rFonts w:ascii="Times New Roman" w:hAnsi="Times New Roman" w:cs="Times New Roman"/>
          <w:sz w:val="24"/>
          <w:szCs w:val="24"/>
          <w:lang w:eastAsia="el-GR"/>
        </w:rPr>
        <w:t>στην τεχνική ορολογία</w:t>
      </w:r>
      <w:r w:rsidRPr="00697491">
        <w:rPr>
          <w:rFonts w:ascii="Times New Roman" w:hAnsi="Times New Roman" w:cs="Times New Roman"/>
          <w:sz w:val="24"/>
          <w:szCs w:val="24"/>
          <w:lang w:eastAsia="el-GR"/>
        </w:rPr>
        <w:t xml:space="preserve"> που συνδέ</w:t>
      </w:r>
      <w:r>
        <w:rPr>
          <w:rFonts w:ascii="Times New Roman" w:hAnsi="Times New Roman" w:cs="Times New Roman"/>
          <w:sz w:val="24"/>
          <w:szCs w:val="24"/>
          <w:lang w:eastAsia="el-GR"/>
        </w:rPr>
        <w:t>ε</w:t>
      </w:r>
      <w:r w:rsidRPr="00697491">
        <w:rPr>
          <w:rFonts w:ascii="Times New Roman" w:hAnsi="Times New Roman" w:cs="Times New Roman"/>
          <w:sz w:val="24"/>
          <w:szCs w:val="24"/>
          <w:lang w:eastAsia="el-GR"/>
        </w:rPr>
        <w:t xml:space="preserve">ται με </w:t>
      </w:r>
      <w:r>
        <w:rPr>
          <w:rFonts w:ascii="Times New Roman" w:hAnsi="Times New Roman" w:cs="Times New Roman"/>
          <w:sz w:val="24"/>
          <w:szCs w:val="24"/>
          <w:lang w:eastAsia="el-GR"/>
        </w:rPr>
        <w:t>αυτές</w:t>
      </w:r>
      <w:r w:rsidRPr="00697491">
        <w:rPr>
          <w:rFonts w:ascii="Times New Roman" w:hAnsi="Times New Roman" w:cs="Times New Roman"/>
          <w:sz w:val="24"/>
          <w:szCs w:val="24"/>
          <w:lang w:eastAsia="el-GR"/>
        </w:rPr>
        <w:t xml:space="preserve">. Επίσης γίνεται λόγος για τις </w:t>
      </w:r>
      <w:r>
        <w:rPr>
          <w:rFonts w:ascii="Times New Roman" w:hAnsi="Times New Roman" w:cs="Times New Roman"/>
          <w:sz w:val="24"/>
          <w:szCs w:val="24"/>
          <w:lang w:eastAsia="el-GR"/>
        </w:rPr>
        <w:t>υπαίθριες</w:t>
      </w:r>
      <w:r w:rsidRPr="00697491">
        <w:rPr>
          <w:rFonts w:ascii="Times New Roman" w:hAnsi="Times New Roman" w:cs="Times New Roman"/>
          <w:sz w:val="24"/>
          <w:szCs w:val="24"/>
          <w:lang w:eastAsia="el-GR"/>
        </w:rPr>
        <w:t xml:space="preserve"> εκμεταλλεύσεις μαρμάρου</w:t>
      </w:r>
      <w:r>
        <w:rPr>
          <w:rFonts w:ascii="Times New Roman" w:hAnsi="Times New Roman" w:cs="Times New Roman"/>
          <w:sz w:val="24"/>
          <w:szCs w:val="24"/>
          <w:lang w:eastAsia="el-GR"/>
        </w:rPr>
        <w:t>,</w:t>
      </w:r>
      <w:r w:rsidRPr="00697491">
        <w:rPr>
          <w:rFonts w:ascii="Times New Roman" w:hAnsi="Times New Roman" w:cs="Times New Roman"/>
          <w:sz w:val="24"/>
          <w:szCs w:val="24"/>
          <w:lang w:eastAsia="el-GR"/>
        </w:rPr>
        <w:t xml:space="preserve"> καθώς και τα στάδια που πραγματοποιούνται για την εξόρυξη</w:t>
      </w:r>
      <w:r>
        <w:rPr>
          <w:rFonts w:ascii="Times New Roman" w:hAnsi="Times New Roman" w:cs="Times New Roman"/>
          <w:sz w:val="24"/>
          <w:szCs w:val="24"/>
          <w:lang w:eastAsia="el-GR"/>
        </w:rPr>
        <w:t>, τη φόρτωση</w:t>
      </w:r>
      <w:r w:rsidRPr="00697491">
        <w:rPr>
          <w:rFonts w:ascii="Times New Roman" w:hAnsi="Times New Roman" w:cs="Times New Roman"/>
          <w:sz w:val="24"/>
          <w:szCs w:val="24"/>
          <w:lang w:eastAsia="el-GR"/>
        </w:rPr>
        <w:t xml:space="preserve"> και </w:t>
      </w:r>
      <w:r>
        <w:rPr>
          <w:rFonts w:ascii="Times New Roman" w:hAnsi="Times New Roman" w:cs="Times New Roman"/>
          <w:sz w:val="24"/>
          <w:szCs w:val="24"/>
          <w:lang w:eastAsia="el-GR"/>
        </w:rPr>
        <w:t xml:space="preserve">τη </w:t>
      </w:r>
      <w:r w:rsidRPr="00697491">
        <w:rPr>
          <w:rFonts w:ascii="Times New Roman" w:hAnsi="Times New Roman" w:cs="Times New Roman"/>
          <w:sz w:val="24"/>
          <w:szCs w:val="24"/>
          <w:lang w:eastAsia="el-GR"/>
        </w:rPr>
        <w:t xml:space="preserve">μεταφορά του. Στο τρίτο </w:t>
      </w:r>
      <w:r>
        <w:rPr>
          <w:rFonts w:ascii="Times New Roman" w:hAnsi="Times New Roman" w:cs="Times New Roman"/>
          <w:sz w:val="24"/>
          <w:szCs w:val="24"/>
          <w:lang w:eastAsia="el-GR"/>
        </w:rPr>
        <w:t xml:space="preserve">τμήμα </w:t>
      </w:r>
      <w:r w:rsidRPr="00697491">
        <w:rPr>
          <w:rFonts w:ascii="Times New Roman" w:hAnsi="Times New Roman" w:cs="Times New Roman"/>
          <w:sz w:val="24"/>
          <w:szCs w:val="24"/>
          <w:lang w:eastAsia="el-GR"/>
        </w:rPr>
        <w:t xml:space="preserve">της </w:t>
      </w:r>
      <w:r>
        <w:rPr>
          <w:rFonts w:ascii="Times New Roman" w:hAnsi="Times New Roman" w:cs="Times New Roman"/>
          <w:sz w:val="24"/>
          <w:szCs w:val="24"/>
          <w:lang w:eastAsia="el-GR"/>
        </w:rPr>
        <w:t xml:space="preserve">παρούσας </w:t>
      </w:r>
      <w:r w:rsidRPr="00697491">
        <w:rPr>
          <w:rFonts w:ascii="Times New Roman" w:hAnsi="Times New Roman" w:cs="Times New Roman"/>
          <w:sz w:val="24"/>
          <w:szCs w:val="24"/>
          <w:lang w:eastAsia="el-GR"/>
        </w:rPr>
        <w:t xml:space="preserve">διπλωματικής εργασίας αναλύεται λεπτομερώς η </w:t>
      </w:r>
      <w:r>
        <w:rPr>
          <w:rFonts w:ascii="Times New Roman" w:hAnsi="Times New Roman" w:cs="Times New Roman"/>
          <w:sz w:val="24"/>
          <w:szCs w:val="24"/>
          <w:lang w:eastAsia="el-GR"/>
        </w:rPr>
        <w:t xml:space="preserve">σχεδιαστική </w:t>
      </w:r>
      <w:r w:rsidRPr="00697491">
        <w:rPr>
          <w:rFonts w:ascii="Times New Roman" w:hAnsi="Times New Roman" w:cs="Times New Roman"/>
          <w:sz w:val="24"/>
          <w:szCs w:val="24"/>
          <w:lang w:eastAsia="el-GR"/>
        </w:rPr>
        <w:t xml:space="preserve">διαδικασία δημιουργίας </w:t>
      </w:r>
      <w:r>
        <w:rPr>
          <w:rFonts w:ascii="Times New Roman" w:hAnsi="Times New Roman" w:cs="Times New Roman"/>
          <w:sz w:val="24"/>
          <w:szCs w:val="24"/>
          <w:lang w:eastAsia="el-GR"/>
        </w:rPr>
        <w:t xml:space="preserve">του </w:t>
      </w:r>
      <w:r w:rsidRPr="00697491">
        <w:rPr>
          <w:rFonts w:ascii="Times New Roman" w:hAnsi="Times New Roman" w:cs="Times New Roman"/>
          <w:sz w:val="24"/>
          <w:szCs w:val="24"/>
          <w:lang w:eastAsia="el-GR"/>
        </w:rPr>
        <w:t xml:space="preserve">κοιτασματολογικού μοντέλου από </w:t>
      </w:r>
      <w:r>
        <w:rPr>
          <w:rFonts w:ascii="Times New Roman" w:hAnsi="Times New Roman" w:cs="Times New Roman"/>
          <w:sz w:val="24"/>
          <w:szCs w:val="24"/>
          <w:lang w:eastAsia="el-GR"/>
        </w:rPr>
        <w:t>προ υπάρχουσες</w:t>
      </w:r>
      <w:r w:rsidRPr="00697491">
        <w:rPr>
          <w:rFonts w:ascii="Times New Roman" w:hAnsi="Times New Roman" w:cs="Times New Roman"/>
          <w:sz w:val="24"/>
          <w:szCs w:val="24"/>
          <w:lang w:eastAsia="el-GR"/>
        </w:rPr>
        <w:t xml:space="preserve"> τομές. Εν συνεχεία</w:t>
      </w:r>
      <w:r>
        <w:rPr>
          <w:rFonts w:ascii="Times New Roman" w:hAnsi="Times New Roman" w:cs="Times New Roman"/>
          <w:sz w:val="24"/>
          <w:szCs w:val="24"/>
          <w:lang w:eastAsia="el-GR"/>
        </w:rPr>
        <w:t>,</w:t>
      </w:r>
      <w:r w:rsidRPr="00697491">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παρουσιάζεται η πραγματοποίηση</w:t>
      </w:r>
      <w:r w:rsidRPr="00697491">
        <w:rPr>
          <w:rFonts w:ascii="Times New Roman" w:hAnsi="Times New Roman" w:cs="Times New Roman"/>
          <w:sz w:val="24"/>
          <w:szCs w:val="24"/>
          <w:lang w:eastAsia="el-GR"/>
        </w:rPr>
        <w:t xml:space="preserve"> εκ νέου σχεδιασμ</w:t>
      </w:r>
      <w:r>
        <w:rPr>
          <w:rFonts w:ascii="Times New Roman" w:hAnsi="Times New Roman" w:cs="Times New Roman"/>
          <w:sz w:val="24"/>
          <w:szCs w:val="24"/>
          <w:lang w:eastAsia="el-GR"/>
        </w:rPr>
        <w:t>ού</w:t>
      </w:r>
      <w:r w:rsidRPr="00697491">
        <w:rPr>
          <w:rFonts w:ascii="Times New Roman" w:hAnsi="Times New Roman" w:cs="Times New Roman"/>
          <w:sz w:val="24"/>
          <w:szCs w:val="24"/>
          <w:lang w:eastAsia="el-GR"/>
        </w:rPr>
        <w:t xml:space="preserve"> για την επέκταση της εκμετάλλευσης</w:t>
      </w:r>
      <w:r>
        <w:rPr>
          <w:rFonts w:ascii="Times New Roman" w:hAnsi="Times New Roman" w:cs="Times New Roman"/>
          <w:sz w:val="24"/>
          <w:szCs w:val="24"/>
          <w:lang w:eastAsia="el-GR"/>
        </w:rPr>
        <w:t>. Επιπρόσθετα,</w:t>
      </w:r>
      <w:r w:rsidRPr="00697491">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έγινε </w:t>
      </w:r>
      <w:r w:rsidRPr="00697491">
        <w:rPr>
          <w:rFonts w:ascii="Times New Roman" w:hAnsi="Times New Roman" w:cs="Times New Roman"/>
          <w:sz w:val="24"/>
          <w:szCs w:val="24"/>
          <w:lang w:eastAsia="el-GR"/>
        </w:rPr>
        <w:t>ο προσδιορισμός άγνωστου κοιτασματολογικά τμήματος του λατομ</w:t>
      </w:r>
      <w:r>
        <w:rPr>
          <w:rFonts w:ascii="Times New Roman" w:hAnsi="Times New Roman" w:cs="Times New Roman"/>
          <w:sz w:val="24"/>
          <w:szCs w:val="24"/>
          <w:lang w:eastAsia="el-GR"/>
        </w:rPr>
        <w:t xml:space="preserve">ικού χώρου </w:t>
      </w:r>
      <w:r w:rsidRPr="00697491">
        <w:rPr>
          <w:rFonts w:ascii="Times New Roman" w:hAnsi="Times New Roman" w:cs="Times New Roman"/>
          <w:sz w:val="24"/>
          <w:szCs w:val="24"/>
          <w:lang w:eastAsia="el-GR"/>
        </w:rPr>
        <w:t>με την βοήθεια γεωτρήσεων που έχουν πραγματοποιηθεί στο λατομικό χώρο.</w:t>
      </w:r>
      <w:r>
        <w:rPr>
          <w:rFonts w:ascii="Times New Roman" w:hAnsi="Times New Roman" w:cs="Times New Roman"/>
          <w:sz w:val="24"/>
          <w:szCs w:val="24"/>
          <w:lang w:eastAsia="el-GR"/>
        </w:rPr>
        <w:t xml:space="preserve"> Τέλος στο παράρτημα δίνονται διαφορετικές απεικονίσεις των σταδίων που έλαβαν χώρα μέχρι τη δημιουργία του τελικού τρισδιάστατου κοιτασματολογικού μοντέλου.</w:t>
      </w:r>
    </w:p>
    <w:p w:rsidR="005863DB" w:rsidRDefault="005863DB" w:rsidP="005863DB">
      <w:pPr>
        <w:rPr>
          <w:rFonts w:ascii="Times New Roman" w:hAnsi="Times New Roman" w:cs="Times New Roman"/>
          <w:lang w:eastAsia="el-GR"/>
        </w:rPr>
      </w:pPr>
      <w:r>
        <w:rPr>
          <w:rFonts w:ascii="Times New Roman" w:hAnsi="Times New Roman" w:cs="Times New Roman"/>
          <w:lang w:eastAsia="el-GR"/>
        </w:rPr>
        <w:br w:type="page"/>
      </w:r>
    </w:p>
    <w:sdt>
      <w:sdtPr>
        <w:rPr>
          <w:rFonts w:asciiTheme="minorHAnsi" w:eastAsiaTheme="minorHAnsi" w:hAnsiTheme="minorHAnsi" w:cstheme="minorBidi"/>
          <w:color w:val="auto"/>
          <w:sz w:val="22"/>
          <w:szCs w:val="22"/>
          <w:lang w:eastAsia="en-US"/>
        </w:rPr>
        <w:id w:val="-7139832"/>
        <w:docPartObj>
          <w:docPartGallery w:val="Table of Contents"/>
          <w:docPartUnique/>
        </w:docPartObj>
      </w:sdtPr>
      <w:sdtEndPr>
        <w:rPr>
          <w:rFonts w:ascii="Times New Roman" w:hAnsi="Times New Roman" w:cs="Times New Roman"/>
          <w:b/>
          <w:bCs/>
          <w:sz w:val="24"/>
          <w:szCs w:val="24"/>
        </w:rPr>
      </w:sdtEndPr>
      <w:sdtContent>
        <w:p w:rsidR="005863DB" w:rsidRDefault="005863DB" w:rsidP="005863DB">
          <w:pPr>
            <w:pStyle w:val="a3"/>
            <w:numPr>
              <w:ilvl w:val="0"/>
              <w:numId w:val="0"/>
            </w:numPr>
          </w:pPr>
          <w:r w:rsidRPr="00902D76">
            <w:rPr>
              <w:rFonts w:ascii="Times New Roman" w:hAnsi="Times New Roman" w:cs="Times New Roman"/>
            </w:rPr>
            <w:t>Πίνακας περιεχομένων</w:t>
          </w:r>
        </w:p>
        <w:p w:rsidR="00101983" w:rsidRPr="00101983" w:rsidRDefault="005863DB">
          <w:pPr>
            <w:pStyle w:val="10"/>
            <w:tabs>
              <w:tab w:val="right" w:leader="dot" w:pos="8296"/>
            </w:tabs>
            <w:rPr>
              <w:rFonts w:ascii="Times New Roman" w:hAnsi="Times New Roman"/>
              <w:noProof/>
              <w:sz w:val="24"/>
              <w:szCs w:val="24"/>
            </w:rPr>
          </w:pPr>
          <w:r w:rsidRPr="007F78EF">
            <w:rPr>
              <w:rFonts w:ascii="Times New Roman" w:hAnsi="Times New Roman"/>
              <w:b/>
              <w:bCs/>
              <w:sz w:val="24"/>
              <w:szCs w:val="24"/>
            </w:rPr>
            <w:fldChar w:fldCharType="begin"/>
          </w:r>
          <w:r w:rsidRPr="007F78EF">
            <w:rPr>
              <w:rFonts w:ascii="Times New Roman" w:hAnsi="Times New Roman"/>
              <w:b/>
              <w:bCs/>
              <w:sz w:val="24"/>
              <w:szCs w:val="24"/>
            </w:rPr>
            <w:instrText xml:space="preserve"> TOC \o "1-3" \h \z \u </w:instrText>
          </w:r>
          <w:r w:rsidRPr="007F78EF">
            <w:rPr>
              <w:rFonts w:ascii="Times New Roman" w:hAnsi="Times New Roman"/>
              <w:b/>
              <w:bCs/>
              <w:sz w:val="24"/>
              <w:szCs w:val="24"/>
            </w:rPr>
            <w:fldChar w:fldCharType="separate"/>
          </w:r>
          <w:hyperlink w:anchor="_Toc13922625" w:history="1">
            <w:r w:rsidR="00101983" w:rsidRPr="00101983">
              <w:rPr>
                <w:rStyle w:val="-"/>
                <w:rFonts w:ascii="Times New Roman" w:hAnsi="Times New Roman"/>
                <w:noProof/>
                <w:sz w:val="24"/>
                <w:szCs w:val="24"/>
              </w:rPr>
              <w:t>Πρόλογος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_Toc13922625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3</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right" w:leader="dot" w:pos="8296"/>
            </w:tabs>
            <w:rPr>
              <w:rFonts w:ascii="Times New Roman" w:hAnsi="Times New Roman"/>
              <w:noProof/>
              <w:sz w:val="24"/>
              <w:szCs w:val="24"/>
            </w:rPr>
          </w:pPr>
          <w:hyperlink w:anchor="_Toc13922626" w:history="1">
            <w:r w:rsidR="00101983" w:rsidRPr="00101983">
              <w:rPr>
                <w:rStyle w:val="-"/>
                <w:rFonts w:ascii="Times New Roman" w:hAnsi="Times New Roman"/>
                <w:noProof/>
                <w:sz w:val="24"/>
                <w:szCs w:val="24"/>
              </w:rPr>
              <w:t>Περίληψη</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_Toc13922626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4</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right" w:leader="dot" w:pos="8296"/>
            </w:tabs>
            <w:rPr>
              <w:rFonts w:ascii="Times New Roman" w:hAnsi="Times New Roman"/>
              <w:noProof/>
              <w:sz w:val="24"/>
              <w:szCs w:val="24"/>
            </w:rPr>
          </w:pPr>
          <w:hyperlink w:anchor="_Toc13922627" w:history="1">
            <w:r w:rsidR="00101983" w:rsidRPr="00101983">
              <w:rPr>
                <w:rStyle w:val="-"/>
                <w:rFonts w:ascii="Times New Roman" w:hAnsi="Times New Roman"/>
                <w:noProof/>
                <w:sz w:val="24"/>
                <w:szCs w:val="24"/>
              </w:rPr>
              <w:t>Πίνακας εικόνων</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_Toc13922627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6</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left" w:pos="446"/>
              <w:tab w:val="right" w:leader="dot" w:pos="8296"/>
            </w:tabs>
            <w:rPr>
              <w:rFonts w:ascii="Times New Roman" w:hAnsi="Times New Roman"/>
              <w:noProof/>
              <w:sz w:val="24"/>
              <w:szCs w:val="24"/>
            </w:rPr>
          </w:pPr>
          <w:hyperlink w:anchor="_Toc13922628" w:history="1">
            <w:r w:rsidR="00101983" w:rsidRPr="00101983">
              <w:rPr>
                <w:rStyle w:val="-"/>
                <w:rFonts w:ascii="Times New Roman" w:hAnsi="Times New Roman"/>
                <w:noProof/>
                <w:sz w:val="24"/>
                <w:szCs w:val="24"/>
              </w:rPr>
              <w:t>1</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Εισαγωγή</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_Toc13922628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11</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left" w:pos="446"/>
              <w:tab w:val="right" w:leader="dot" w:pos="8296"/>
            </w:tabs>
            <w:rPr>
              <w:rFonts w:ascii="Times New Roman" w:hAnsi="Times New Roman"/>
              <w:noProof/>
              <w:sz w:val="24"/>
              <w:szCs w:val="24"/>
            </w:rPr>
          </w:pPr>
          <w:hyperlink w:anchor="_Toc13922629" w:history="1">
            <w:r w:rsidR="00101983" w:rsidRPr="00101983">
              <w:rPr>
                <w:rStyle w:val="-"/>
                <w:rFonts w:ascii="Times New Roman" w:hAnsi="Times New Roman"/>
                <w:noProof/>
                <w:sz w:val="24"/>
                <w:szCs w:val="24"/>
              </w:rPr>
              <w:t>2</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Γεωλογία και Γεωτεκτονική εξέλιξη της περιοχής μελέτης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_Toc13922629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14</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30" w:history="1">
            <w:r w:rsidR="00101983" w:rsidRPr="00101983">
              <w:rPr>
                <w:rStyle w:val="-"/>
                <w:rFonts w:ascii="Times New Roman" w:hAnsi="Times New Roman"/>
                <w:noProof/>
                <w:sz w:val="24"/>
                <w:szCs w:val="24"/>
              </w:rPr>
              <w:t>2.1</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Λιθοστρωματογραφία</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_Toc13922630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14</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31" w:history="1">
            <w:r w:rsidR="00101983" w:rsidRPr="00101983">
              <w:rPr>
                <w:rStyle w:val="-"/>
                <w:rFonts w:ascii="Times New Roman" w:hAnsi="Times New Roman"/>
                <w:noProof/>
                <w:sz w:val="24"/>
                <w:szCs w:val="24"/>
              </w:rPr>
              <w:t>2.2</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Τεκτοορογενετική εξέλιξη</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_Toc13922631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18</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left" w:pos="446"/>
              <w:tab w:val="right" w:leader="dot" w:pos="8296"/>
            </w:tabs>
            <w:rPr>
              <w:rFonts w:ascii="Times New Roman" w:hAnsi="Times New Roman"/>
              <w:noProof/>
              <w:sz w:val="24"/>
              <w:szCs w:val="24"/>
            </w:rPr>
          </w:pPr>
          <w:hyperlink w:anchor="_Toc13922632" w:history="1">
            <w:r w:rsidR="00101983" w:rsidRPr="00101983">
              <w:rPr>
                <w:rStyle w:val="-"/>
                <w:rFonts w:ascii="Times New Roman" w:hAnsi="Times New Roman"/>
                <w:noProof/>
                <w:sz w:val="24"/>
                <w:szCs w:val="24"/>
              </w:rPr>
              <w:t>3</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Υπαίθριες εκμεταλλεύσεις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_Toc13922632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19</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33" w:history="1">
            <w:r w:rsidR="00101983" w:rsidRPr="00101983">
              <w:rPr>
                <w:rStyle w:val="-"/>
                <w:rFonts w:ascii="Times New Roman" w:hAnsi="Times New Roman"/>
                <w:noProof/>
                <w:sz w:val="24"/>
                <w:szCs w:val="24"/>
              </w:rPr>
              <w:t>3.1</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Μέθοδος υπαίθριας εκμετάλλευσης σε κορυφή βουνού</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_Toc13922633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23</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34" w:history="1">
            <w:r w:rsidR="00101983" w:rsidRPr="00101983">
              <w:rPr>
                <w:rStyle w:val="-"/>
                <w:rFonts w:ascii="Times New Roman" w:hAnsi="Times New Roman"/>
                <w:noProof/>
                <w:sz w:val="24"/>
                <w:szCs w:val="24"/>
              </w:rPr>
              <w:t>3.2</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Μέθοδος υπαίθριας εκμετάλλευσης σε λοφώδες ανάγλυφο</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_Toc13922634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24</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35" w:history="1">
            <w:r w:rsidR="00101983" w:rsidRPr="00101983">
              <w:rPr>
                <w:rStyle w:val="-"/>
                <w:rFonts w:ascii="Times New Roman" w:hAnsi="Times New Roman"/>
                <w:noProof/>
                <w:sz w:val="24"/>
                <w:szCs w:val="24"/>
              </w:rPr>
              <w:t>3.3</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Μέθοδος επιφανειακής εκμετάλλευσης με κλειστές βαθμίδες και μεγάλης κλίσης τοιχώματα</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_Toc13922635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25</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36" w:history="1">
            <w:r w:rsidR="00101983" w:rsidRPr="00101983">
              <w:rPr>
                <w:rStyle w:val="-"/>
                <w:rFonts w:ascii="Times New Roman" w:hAnsi="Times New Roman"/>
                <w:noProof/>
                <w:sz w:val="24"/>
                <w:szCs w:val="24"/>
              </w:rPr>
              <w:t>3.4</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Μέθοδος επιφανειακής εκμετάλλευσης με ανοιχτές βαθμίδες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_Toc13922636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26</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37" w:history="1">
            <w:r w:rsidR="00101983" w:rsidRPr="00101983">
              <w:rPr>
                <w:rStyle w:val="-"/>
                <w:rFonts w:ascii="Times New Roman" w:hAnsi="Times New Roman"/>
                <w:noProof/>
                <w:sz w:val="24"/>
                <w:szCs w:val="24"/>
              </w:rPr>
              <w:t>3.5</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Υπαίθριες εκμεταλλεύσεις μαρμάρων</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_Toc13922637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28</w:t>
            </w:r>
            <w:r w:rsidR="00101983" w:rsidRPr="00101983">
              <w:rPr>
                <w:rFonts w:ascii="Times New Roman" w:hAnsi="Times New Roman"/>
                <w:noProof/>
                <w:webHidden/>
                <w:sz w:val="24"/>
                <w:szCs w:val="24"/>
              </w:rPr>
              <w:fldChar w:fldCharType="end"/>
            </w:r>
          </w:hyperlink>
        </w:p>
        <w:p w:rsidR="00101983" w:rsidRPr="00101983" w:rsidRDefault="008A7088">
          <w:pPr>
            <w:pStyle w:val="30"/>
            <w:tabs>
              <w:tab w:val="left" w:pos="1320"/>
              <w:tab w:val="right" w:leader="dot" w:pos="8296"/>
            </w:tabs>
            <w:rPr>
              <w:rFonts w:ascii="Times New Roman" w:hAnsi="Times New Roman"/>
              <w:noProof/>
              <w:sz w:val="24"/>
              <w:szCs w:val="24"/>
            </w:rPr>
          </w:pPr>
          <w:hyperlink w:anchor="_Toc13922638" w:history="1">
            <w:r w:rsidR="00101983" w:rsidRPr="00101983">
              <w:rPr>
                <w:rStyle w:val="-"/>
                <w:rFonts w:ascii="Times New Roman" w:hAnsi="Times New Roman"/>
                <w:noProof/>
                <w:sz w:val="24"/>
                <w:szCs w:val="24"/>
              </w:rPr>
              <w:t>3.5.1</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Παράγοντες καθορισμού οικονομικής αξίας μαρμάρων</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_Toc13922638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28</w:t>
            </w:r>
            <w:r w:rsidR="00101983" w:rsidRPr="00101983">
              <w:rPr>
                <w:rFonts w:ascii="Times New Roman" w:hAnsi="Times New Roman"/>
                <w:noProof/>
                <w:webHidden/>
                <w:sz w:val="24"/>
                <w:szCs w:val="24"/>
              </w:rPr>
              <w:fldChar w:fldCharType="end"/>
            </w:r>
          </w:hyperlink>
        </w:p>
        <w:p w:rsidR="00101983" w:rsidRPr="00101983" w:rsidRDefault="008A7088">
          <w:pPr>
            <w:pStyle w:val="30"/>
            <w:tabs>
              <w:tab w:val="left" w:pos="1320"/>
              <w:tab w:val="right" w:leader="dot" w:pos="8296"/>
            </w:tabs>
            <w:rPr>
              <w:rFonts w:ascii="Times New Roman" w:hAnsi="Times New Roman"/>
              <w:noProof/>
              <w:sz w:val="24"/>
              <w:szCs w:val="24"/>
            </w:rPr>
          </w:pPr>
          <w:hyperlink w:anchor="_Toc13922639" w:history="1">
            <w:r w:rsidR="00101983" w:rsidRPr="00101983">
              <w:rPr>
                <w:rStyle w:val="-"/>
                <w:rFonts w:ascii="Times New Roman" w:hAnsi="Times New Roman"/>
                <w:noProof/>
                <w:sz w:val="24"/>
                <w:szCs w:val="24"/>
              </w:rPr>
              <w:t>3.5.2</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Μέθοδος εκμετάλλευσης λατομείων μαρμάρου</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_Toc13922639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28</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left" w:pos="446"/>
              <w:tab w:val="right" w:leader="dot" w:pos="8296"/>
            </w:tabs>
            <w:rPr>
              <w:rFonts w:ascii="Times New Roman" w:hAnsi="Times New Roman"/>
              <w:noProof/>
              <w:sz w:val="24"/>
              <w:szCs w:val="24"/>
            </w:rPr>
          </w:pPr>
          <w:hyperlink w:anchor="_Toc13922640" w:history="1">
            <w:r w:rsidR="00101983" w:rsidRPr="00101983">
              <w:rPr>
                <w:rStyle w:val="-"/>
                <w:rFonts w:ascii="Times New Roman" w:hAnsi="Times New Roman"/>
                <w:noProof/>
                <w:sz w:val="24"/>
                <w:szCs w:val="24"/>
              </w:rPr>
              <w:t>4</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Σχεδιασμός του λατομείου</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_Toc13922640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31</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41" w:history="1">
            <w:r w:rsidR="00101983" w:rsidRPr="00101983">
              <w:rPr>
                <w:rStyle w:val="-"/>
                <w:rFonts w:ascii="Times New Roman" w:hAnsi="Times New Roman"/>
                <w:noProof/>
                <w:sz w:val="24"/>
                <w:szCs w:val="24"/>
              </w:rPr>
              <w:t>4.1</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Εισαγωγή</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_Toc13922641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31</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42" w:history="1">
            <w:r w:rsidR="00101983" w:rsidRPr="00101983">
              <w:rPr>
                <w:rStyle w:val="-"/>
                <w:rFonts w:ascii="Times New Roman" w:hAnsi="Times New Roman"/>
                <w:noProof/>
                <w:sz w:val="24"/>
                <w:szCs w:val="24"/>
              </w:rPr>
              <w:t>4.2</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Ψηφιοποίηση γεωλογικών τομών και χάρτη</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_Toc13922642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34</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43" w:history="1">
            <w:r w:rsidR="00101983" w:rsidRPr="00101983">
              <w:rPr>
                <w:rStyle w:val="-"/>
                <w:rFonts w:ascii="Times New Roman" w:hAnsi="Times New Roman"/>
                <w:noProof/>
                <w:sz w:val="24"/>
                <w:szCs w:val="24"/>
              </w:rPr>
              <w:t>4.3</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Δημιουργία στερεού ανάγλυφου λατομικής περιοχής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_Toc13922643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40</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44" w:history="1">
            <w:r w:rsidR="00101983" w:rsidRPr="00101983">
              <w:rPr>
                <w:rStyle w:val="-"/>
                <w:rFonts w:ascii="Times New Roman" w:hAnsi="Times New Roman"/>
                <w:noProof/>
                <w:sz w:val="24"/>
                <w:szCs w:val="24"/>
              </w:rPr>
              <w:t>4.4</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Δημιουργία τρισδιάστατου κοιτασματολογικού μοντέλου (στερεού) του αναγλύφου λατομικής περιοχής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_Toc13922644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46</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45" w:history="1">
            <w:r w:rsidR="00101983" w:rsidRPr="00101983">
              <w:rPr>
                <w:rStyle w:val="-"/>
                <w:rFonts w:ascii="Times New Roman" w:hAnsi="Times New Roman"/>
                <w:noProof/>
                <w:sz w:val="24"/>
                <w:szCs w:val="24"/>
              </w:rPr>
              <w:t>4.5</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Αναγνώριση απροσδιόριστων σχηματισμών τμήματος του λατομείου</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_Toc13922645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58</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46" w:history="1">
            <w:r w:rsidR="00101983" w:rsidRPr="00101983">
              <w:rPr>
                <w:rStyle w:val="-"/>
                <w:rFonts w:ascii="Times New Roman" w:hAnsi="Times New Roman"/>
                <w:noProof/>
                <w:sz w:val="24"/>
                <w:szCs w:val="24"/>
              </w:rPr>
              <w:t>4.6</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Σχεδιασμός επέκτασης της υπαίθριας εκμετάλλευσης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_Toc13922646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64</w:t>
            </w:r>
            <w:r w:rsidR="00101983" w:rsidRPr="00101983">
              <w:rPr>
                <w:rFonts w:ascii="Times New Roman" w:hAnsi="Times New Roman"/>
                <w:noProof/>
                <w:webHidden/>
                <w:sz w:val="24"/>
                <w:szCs w:val="24"/>
              </w:rPr>
              <w:fldChar w:fldCharType="end"/>
            </w:r>
          </w:hyperlink>
        </w:p>
        <w:p w:rsidR="00101983" w:rsidRPr="00101983" w:rsidRDefault="008A7088">
          <w:pPr>
            <w:pStyle w:val="20"/>
            <w:tabs>
              <w:tab w:val="left" w:pos="880"/>
              <w:tab w:val="right" w:leader="dot" w:pos="8296"/>
            </w:tabs>
            <w:rPr>
              <w:rFonts w:ascii="Times New Roman" w:hAnsi="Times New Roman"/>
              <w:noProof/>
              <w:sz w:val="24"/>
              <w:szCs w:val="24"/>
            </w:rPr>
          </w:pPr>
          <w:hyperlink w:anchor="_Toc13922647" w:history="1">
            <w:r w:rsidR="00101983" w:rsidRPr="00101983">
              <w:rPr>
                <w:rStyle w:val="-"/>
                <w:rFonts w:ascii="Times New Roman" w:hAnsi="Times New Roman"/>
                <w:noProof/>
                <w:sz w:val="24"/>
                <w:szCs w:val="24"/>
              </w:rPr>
              <w:t>4.7</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Γεωλογικές τομές του βορειότερου τμήματος του λατομείου</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_Toc13922647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73</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left" w:pos="446"/>
              <w:tab w:val="right" w:leader="dot" w:pos="8296"/>
            </w:tabs>
            <w:rPr>
              <w:rFonts w:ascii="Times New Roman" w:hAnsi="Times New Roman"/>
              <w:noProof/>
              <w:sz w:val="24"/>
              <w:szCs w:val="24"/>
            </w:rPr>
          </w:pPr>
          <w:hyperlink w:anchor="_Toc13922648" w:history="1">
            <w:r w:rsidR="00101983" w:rsidRPr="00101983">
              <w:rPr>
                <w:rStyle w:val="-"/>
                <w:rFonts w:ascii="Times New Roman" w:hAnsi="Times New Roman"/>
                <w:noProof/>
                <w:sz w:val="24"/>
                <w:szCs w:val="24"/>
              </w:rPr>
              <w:t>5</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Συμπεράσματα - Προτάσεις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_Toc13922648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76</w:t>
            </w:r>
            <w:r w:rsidR="00101983" w:rsidRPr="00101983">
              <w:rPr>
                <w:rFonts w:ascii="Times New Roman" w:hAnsi="Times New Roman"/>
                <w:noProof/>
                <w:webHidden/>
                <w:sz w:val="24"/>
                <w:szCs w:val="24"/>
              </w:rPr>
              <w:fldChar w:fldCharType="end"/>
            </w:r>
          </w:hyperlink>
        </w:p>
        <w:p w:rsidR="00101983" w:rsidRPr="00101983" w:rsidRDefault="008A7088">
          <w:pPr>
            <w:pStyle w:val="10"/>
            <w:tabs>
              <w:tab w:val="left" w:pos="446"/>
              <w:tab w:val="right" w:leader="dot" w:pos="8296"/>
            </w:tabs>
            <w:rPr>
              <w:rFonts w:ascii="Times New Roman" w:hAnsi="Times New Roman"/>
              <w:noProof/>
              <w:sz w:val="24"/>
              <w:szCs w:val="24"/>
            </w:rPr>
          </w:pPr>
          <w:hyperlink w:anchor="_Toc13922649" w:history="1">
            <w:r w:rsidR="00101983" w:rsidRPr="00101983">
              <w:rPr>
                <w:rStyle w:val="-"/>
                <w:rFonts w:ascii="Times New Roman" w:hAnsi="Times New Roman"/>
                <w:noProof/>
                <w:sz w:val="24"/>
                <w:szCs w:val="24"/>
              </w:rPr>
              <w:t>6</w:t>
            </w:r>
            <w:r w:rsidR="00101983" w:rsidRPr="00101983">
              <w:rPr>
                <w:rFonts w:ascii="Times New Roman" w:hAnsi="Times New Roman"/>
                <w:noProof/>
                <w:sz w:val="24"/>
                <w:szCs w:val="24"/>
              </w:rPr>
              <w:tab/>
            </w:r>
            <w:r w:rsidR="00101983" w:rsidRPr="00101983">
              <w:rPr>
                <w:rStyle w:val="-"/>
                <w:rFonts w:ascii="Times New Roman" w:hAnsi="Times New Roman"/>
                <w:noProof/>
                <w:sz w:val="24"/>
                <w:szCs w:val="24"/>
              </w:rPr>
              <w:t>Βιβλιογραφία</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_Toc13922649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78</w:t>
            </w:r>
            <w:r w:rsidR="00101983" w:rsidRPr="00101983">
              <w:rPr>
                <w:rFonts w:ascii="Times New Roman" w:hAnsi="Times New Roman"/>
                <w:noProof/>
                <w:webHidden/>
                <w:sz w:val="24"/>
                <w:szCs w:val="24"/>
              </w:rPr>
              <w:fldChar w:fldCharType="end"/>
            </w:r>
          </w:hyperlink>
        </w:p>
        <w:p w:rsidR="00101983" w:rsidRDefault="008A7088">
          <w:pPr>
            <w:pStyle w:val="10"/>
            <w:tabs>
              <w:tab w:val="right" w:leader="dot" w:pos="8296"/>
            </w:tabs>
            <w:rPr>
              <w:rFonts w:cstheme="minorBidi"/>
              <w:noProof/>
            </w:rPr>
          </w:pPr>
          <w:hyperlink w:anchor="_Toc13922650" w:history="1">
            <w:r w:rsidR="00101983" w:rsidRPr="00101983">
              <w:rPr>
                <w:rStyle w:val="-"/>
                <w:rFonts w:ascii="Times New Roman" w:hAnsi="Times New Roman"/>
                <w:noProof/>
                <w:sz w:val="24"/>
                <w:szCs w:val="24"/>
              </w:rPr>
              <w:t>Παράρτημα (1) Τρισδιάστατες απεικονίσεις</w:t>
            </w:r>
            <w:r w:rsidR="00101983" w:rsidRPr="00101983">
              <w:rPr>
                <w:rFonts w:ascii="Times New Roman" w:hAnsi="Times New Roman"/>
                <w:noProof/>
                <w:webHidden/>
                <w:sz w:val="24"/>
                <w:szCs w:val="24"/>
              </w:rPr>
              <w:tab/>
            </w:r>
            <w:r w:rsidR="00101983" w:rsidRPr="00101983">
              <w:rPr>
                <w:rFonts w:ascii="Times New Roman" w:hAnsi="Times New Roman"/>
                <w:noProof/>
                <w:webHidden/>
                <w:sz w:val="24"/>
                <w:szCs w:val="24"/>
              </w:rPr>
              <w:fldChar w:fldCharType="begin"/>
            </w:r>
            <w:r w:rsidR="00101983" w:rsidRPr="00101983">
              <w:rPr>
                <w:rFonts w:ascii="Times New Roman" w:hAnsi="Times New Roman"/>
                <w:noProof/>
                <w:webHidden/>
                <w:sz w:val="24"/>
                <w:szCs w:val="24"/>
              </w:rPr>
              <w:instrText xml:space="preserve"> PAGEREF _Toc13922650 \h </w:instrText>
            </w:r>
            <w:r w:rsidR="00101983" w:rsidRPr="00101983">
              <w:rPr>
                <w:rFonts w:ascii="Times New Roman" w:hAnsi="Times New Roman"/>
                <w:noProof/>
                <w:webHidden/>
                <w:sz w:val="24"/>
                <w:szCs w:val="24"/>
              </w:rPr>
            </w:r>
            <w:r w:rsidR="00101983" w:rsidRPr="00101983">
              <w:rPr>
                <w:rFonts w:ascii="Times New Roman" w:hAnsi="Times New Roman"/>
                <w:noProof/>
                <w:webHidden/>
                <w:sz w:val="24"/>
                <w:szCs w:val="24"/>
              </w:rPr>
              <w:fldChar w:fldCharType="separate"/>
            </w:r>
            <w:r w:rsidR="00101983" w:rsidRPr="00101983">
              <w:rPr>
                <w:rFonts w:ascii="Times New Roman" w:hAnsi="Times New Roman"/>
                <w:noProof/>
                <w:webHidden/>
                <w:sz w:val="24"/>
                <w:szCs w:val="24"/>
              </w:rPr>
              <w:t>79</w:t>
            </w:r>
            <w:r w:rsidR="00101983" w:rsidRPr="00101983">
              <w:rPr>
                <w:rFonts w:ascii="Times New Roman" w:hAnsi="Times New Roman"/>
                <w:noProof/>
                <w:webHidden/>
                <w:sz w:val="24"/>
                <w:szCs w:val="24"/>
              </w:rPr>
              <w:fldChar w:fldCharType="end"/>
            </w:r>
          </w:hyperlink>
        </w:p>
        <w:p w:rsidR="005863DB" w:rsidRPr="005F7AAA" w:rsidRDefault="005863DB" w:rsidP="005863DB">
          <w:pPr>
            <w:rPr>
              <w:rFonts w:ascii="Times New Roman" w:hAnsi="Times New Roman" w:cs="Times New Roman"/>
              <w:sz w:val="24"/>
              <w:szCs w:val="24"/>
            </w:rPr>
          </w:pPr>
          <w:r w:rsidRPr="007F78EF">
            <w:rPr>
              <w:rFonts w:ascii="Times New Roman" w:hAnsi="Times New Roman" w:cs="Times New Roman"/>
              <w:b/>
              <w:bCs/>
              <w:sz w:val="24"/>
              <w:szCs w:val="24"/>
            </w:rPr>
            <w:fldChar w:fldCharType="end"/>
          </w:r>
        </w:p>
      </w:sdtContent>
    </w:sdt>
    <w:p w:rsidR="005863DB" w:rsidRPr="0000661F" w:rsidRDefault="005863DB" w:rsidP="005863DB">
      <w:pPr>
        <w:pStyle w:val="1"/>
        <w:numPr>
          <w:ilvl w:val="0"/>
          <w:numId w:val="0"/>
        </w:numPr>
        <w:rPr>
          <w:rFonts w:ascii="Times New Roman" w:hAnsi="Times New Roman" w:cs="Times New Roman"/>
          <w:lang w:eastAsia="el-GR"/>
        </w:rPr>
      </w:pPr>
      <w:bookmarkStart w:id="3" w:name="_Toc13922627"/>
      <w:r w:rsidRPr="0000661F">
        <w:rPr>
          <w:rFonts w:ascii="Times New Roman" w:hAnsi="Times New Roman" w:cs="Times New Roman"/>
          <w:lang w:eastAsia="el-GR"/>
        </w:rPr>
        <w:t>Πίνακας εικόνων</w:t>
      </w:r>
      <w:bookmarkEnd w:id="3"/>
    </w:p>
    <w:p w:rsidR="00B47916" w:rsidRPr="00B47916" w:rsidRDefault="005863DB">
      <w:pPr>
        <w:pStyle w:val="a8"/>
        <w:tabs>
          <w:tab w:val="right" w:leader="dot" w:pos="8296"/>
        </w:tabs>
        <w:rPr>
          <w:rFonts w:ascii="Times New Roman" w:eastAsiaTheme="minorEastAsia" w:hAnsi="Times New Roman" w:cs="Times New Roman"/>
          <w:noProof/>
          <w:sz w:val="24"/>
          <w:szCs w:val="24"/>
          <w:lang w:eastAsia="el-GR"/>
        </w:rPr>
      </w:pPr>
      <w:r w:rsidRPr="00B47916">
        <w:rPr>
          <w:rStyle w:val="-"/>
          <w:rFonts w:ascii="Times New Roman" w:hAnsi="Times New Roman" w:cs="Times New Roman"/>
          <w:noProof/>
          <w:sz w:val="24"/>
          <w:szCs w:val="24"/>
        </w:rPr>
        <w:fldChar w:fldCharType="begin"/>
      </w:r>
      <w:r w:rsidRPr="00B47916">
        <w:rPr>
          <w:rStyle w:val="-"/>
          <w:rFonts w:ascii="Times New Roman" w:hAnsi="Times New Roman" w:cs="Times New Roman"/>
          <w:noProof/>
          <w:sz w:val="24"/>
          <w:szCs w:val="24"/>
        </w:rPr>
        <w:instrText xml:space="preserve"> TOC \h \z \c "Εικόνα" </w:instrText>
      </w:r>
      <w:r w:rsidRPr="00B47916">
        <w:rPr>
          <w:rStyle w:val="-"/>
          <w:rFonts w:ascii="Times New Roman" w:hAnsi="Times New Roman" w:cs="Times New Roman"/>
          <w:noProof/>
          <w:sz w:val="24"/>
          <w:szCs w:val="24"/>
        </w:rPr>
        <w:fldChar w:fldCharType="separate"/>
      </w:r>
      <w:hyperlink w:anchor="_Toc19283442" w:history="1">
        <w:r w:rsidR="00B47916" w:rsidRPr="00B47916">
          <w:rPr>
            <w:rStyle w:val="-"/>
            <w:rFonts w:ascii="Times New Roman" w:hAnsi="Times New Roman" w:cs="Times New Roman"/>
            <w:noProof/>
            <w:sz w:val="24"/>
            <w:szCs w:val="24"/>
          </w:rPr>
          <w:t>Εικόνα 1 Άποψη του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13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43" w:history="1">
        <w:r w:rsidR="00B47916" w:rsidRPr="00B47916">
          <w:rPr>
            <w:rStyle w:val="-"/>
            <w:rFonts w:ascii="Times New Roman" w:hAnsi="Times New Roman" w:cs="Times New Roman"/>
            <w:noProof/>
            <w:sz w:val="24"/>
            <w:szCs w:val="24"/>
          </w:rPr>
          <w:t>Εικόνα 2 Γεωτεκτονικές ζώνες της Ελληνικής ενδοχώρας. Με έντονο ροζ χρώμα αντιπροσωπεύεται η γεωτεκτονική ζώνης της μάζας της Ροδόπης.</w:t>
        </w:r>
        <w:r w:rsidR="00B47916" w:rsidRPr="00B47916">
          <w:rPr>
            <w:rStyle w:val="-"/>
            <w:rFonts w:ascii="Times New Roman" w:hAnsi="Times New Roman" w:cs="Times New Roman"/>
            <w:noProof/>
            <w:sz w:val="24"/>
            <w:szCs w:val="24"/>
            <w:lang w:val="en-US"/>
          </w:rPr>
          <w:t xml:space="preserve"> (Μουντράκης, 2010)</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16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44" w:history="1">
        <w:r w:rsidR="00B47916" w:rsidRPr="00B47916">
          <w:rPr>
            <w:rStyle w:val="-"/>
            <w:rFonts w:ascii="Times New Roman" w:hAnsi="Times New Roman" w:cs="Times New Roman"/>
            <w:noProof/>
            <w:sz w:val="24"/>
            <w:szCs w:val="24"/>
          </w:rPr>
          <w:t>Εικόνα 3 Τεκτονικό σκαρίφημα της Μάζας της Ροδόπης, με δύο ενότητες (Μουντράκης, 2010). 1: Μεταλπικά ιζήματα, 2: ενότητα Παγγαίου, 3: ενότητα Σιδηρονέρου, 4: σχηματισμοί Περιροδοπικής ζώνης, 5: γραμμή επώθησης.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17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45" w:history="1">
        <w:r w:rsidR="00B47916" w:rsidRPr="00B47916">
          <w:rPr>
            <w:rStyle w:val="-"/>
            <w:rFonts w:ascii="Times New Roman" w:hAnsi="Times New Roman" w:cs="Times New Roman"/>
            <w:noProof/>
            <w:sz w:val="24"/>
            <w:szCs w:val="24"/>
          </w:rPr>
          <w:t>Εικόνα 4 Λιθοστρωματογραφική στήλη Φαλακρού όρους (Βουγιούκας Δ. και Χατζηπαναγής Ι., 2009).</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18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46" w:history="1">
        <w:r w:rsidR="00B47916" w:rsidRPr="00B47916">
          <w:rPr>
            <w:rStyle w:val="-"/>
            <w:rFonts w:ascii="Times New Roman" w:hAnsi="Times New Roman" w:cs="Times New Roman"/>
            <w:noProof/>
            <w:sz w:val="24"/>
            <w:szCs w:val="24"/>
          </w:rPr>
          <w:t>Εικόνα 5 Λιθοστρωματογραφική στήλη  του Γρανίτη Δράμας.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19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47" w:history="1">
        <w:r w:rsidR="00B47916" w:rsidRPr="00B47916">
          <w:rPr>
            <w:rStyle w:val="-"/>
            <w:rFonts w:ascii="Times New Roman" w:hAnsi="Times New Roman" w:cs="Times New Roman"/>
            <w:noProof/>
            <w:sz w:val="24"/>
            <w:szCs w:val="24"/>
          </w:rPr>
          <w:t>Εικόνα 6 Πρανές και επιμέρους χαρακτηριστικά εκμετάλλευσης.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21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48" w:history="1">
        <w:r w:rsidR="00B47916" w:rsidRPr="00B47916">
          <w:rPr>
            <w:rStyle w:val="-"/>
            <w:rFonts w:ascii="Times New Roman" w:hAnsi="Times New Roman" w:cs="Times New Roman"/>
            <w:noProof/>
            <w:sz w:val="24"/>
            <w:szCs w:val="24"/>
          </w:rPr>
          <w:t>Εικόνα 7 Κύρια χαρακτηριστικά βαθμίδας.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22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49" w:history="1">
        <w:r w:rsidR="00B47916" w:rsidRPr="00B47916">
          <w:rPr>
            <w:rStyle w:val="-"/>
            <w:rFonts w:ascii="Times New Roman" w:hAnsi="Times New Roman" w:cs="Times New Roman"/>
            <w:noProof/>
            <w:sz w:val="24"/>
            <w:szCs w:val="24"/>
          </w:rPr>
          <w:t>Εικόνα 8 Τελική περίμετρος εκμετάλλευσης και κλίσεις πρανών (https://ocw.aoc.ntua.gr/modules/document/file.php/METAL108/Enotita_2.pdf).</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_Toc19283449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23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0" w:history="1">
        <w:r w:rsidR="00B47916" w:rsidRPr="00B47916">
          <w:rPr>
            <w:rStyle w:val="-"/>
            <w:rFonts w:ascii="Times New Roman" w:hAnsi="Times New Roman" w:cs="Times New Roman"/>
            <w:noProof/>
            <w:sz w:val="24"/>
            <w:szCs w:val="24"/>
          </w:rPr>
          <w:t xml:space="preserve">Εικόνα 9 Δορυφορική εικόνα λατομείου μαρμάρου </w:t>
        </w:r>
        <w:r w:rsidR="00B47916" w:rsidRPr="00B47916">
          <w:rPr>
            <w:rStyle w:val="-"/>
            <w:rFonts w:ascii="Times New Roman" w:hAnsi="Times New Roman" w:cs="Times New Roman"/>
            <w:noProof/>
            <w:sz w:val="24"/>
            <w:szCs w:val="24"/>
            <w:lang w:val="en-US"/>
          </w:rPr>
          <w:t>Carrara</w:t>
        </w:r>
        <w:r w:rsidR="00B47916" w:rsidRPr="00B47916">
          <w:rPr>
            <w:rStyle w:val="-"/>
            <w:rFonts w:ascii="Times New Roman" w:hAnsi="Times New Roman" w:cs="Times New Roman"/>
            <w:noProof/>
            <w:sz w:val="24"/>
            <w:szCs w:val="24"/>
          </w:rPr>
          <w:t xml:space="preserve"> στην κορυφή όρους (</w:t>
        </w:r>
        <w:r w:rsidR="00B47916" w:rsidRPr="00B47916">
          <w:rPr>
            <w:rStyle w:val="-"/>
            <w:rFonts w:ascii="Times New Roman" w:hAnsi="Times New Roman" w:cs="Times New Roman"/>
            <w:noProof/>
            <w:sz w:val="24"/>
            <w:szCs w:val="24"/>
            <w:lang w:val="en-US"/>
          </w:rPr>
          <w:t>Apuan</w:t>
        </w:r>
        <w:r w:rsidR="00B47916" w:rsidRPr="00B47916">
          <w:rPr>
            <w:rStyle w:val="-"/>
            <w:rFonts w:ascii="Times New Roman" w:hAnsi="Times New Roman" w:cs="Times New Roman"/>
            <w:noProof/>
            <w:sz w:val="24"/>
            <w:szCs w:val="24"/>
          </w:rPr>
          <w:t xml:space="preserve"> </w:t>
        </w:r>
        <w:r w:rsidR="00B47916" w:rsidRPr="00B47916">
          <w:rPr>
            <w:rStyle w:val="-"/>
            <w:rFonts w:ascii="Times New Roman" w:hAnsi="Times New Roman" w:cs="Times New Roman"/>
            <w:noProof/>
            <w:sz w:val="24"/>
            <w:szCs w:val="24"/>
            <w:lang w:val="en-US"/>
          </w:rPr>
          <w:t>Alps</w:t>
        </w:r>
        <w:r w:rsidR="00B47916" w:rsidRPr="00B47916">
          <w:rPr>
            <w:rStyle w:val="-"/>
            <w:rFonts w:ascii="Times New Roman" w:hAnsi="Times New Roman" w:cs="Times New Roman"/>
            <w:noProof/>
            <w:sz w:val="24"/>
            <w:szCs w:val="24"/>
          </w:rPr>
          <w:t xml:space="preserve">, </w:t>
        </w:r>
        <w:r w:rsidR="00B47916" w:rsidRPr="00B47916">
          <w:rPr>
            <w:rStyle w:val="-"/>
            <w:rFonts w:ascii="Times New Roman" w:hAnsi="Times New Roman" w:cs="Times New Roman"/>
            <w:noProof/>
            <w:sz w:val="24"/>
            <w:szCs w:val="24"/>
            <w:lang w:val="en-US"/>
          </w:rPr>
          <w:t>Mount</w:t>
        </w:r>
        <w:r w:rsidR="00B47916" w:rsidRPr="00B47916">
          <w:rPr>
            <w:rStyle w:val="-"/>
            <w:rFonts w:ascii="Times New Roman" w:hAnsi="Times New Roman" w:cs="Times New Roman"/>
            <w:noProof/>
            <w:sz w:val="24"/>
            <w:szCs w:val="24"/>
          </w:rPr>
          <w:t xml:space="preserve"> </w:t>
        </w:r>
        <w:r w:rsidR="00B47916" w:rsidRPr="00B47916">
          <w:rPr>
            <w:rStyle w:val="-"/>
            <w:rFonts w:ascii="Times New Roman" w:hAnsi="Times New Roman" w:cs="Times New Roman"/>
            <w:noProof/>
            <w:sz w:val="24"/>
            <w:szCs w:val="24"/>
            <w:lang w:val="en-US"/>
          </w:rPr>
          <w:t>Altissimo</w:t>
        </w:r>
        <w:r w:rsidR="00B47916" w:rsidRPr="00B47916">
          <w:rPr>
            <w:rStyle w:val="-"/>
            <w:rFonts w:ascii="Times New Roman" w:hAnsi="Times New Roman" w:cs="Times New Roman"/>
            <w:noProof/>
            <w:sz w:val="24"/>
            <w:szCs w:val="24"/>
          </w:rPr>
          <w:t>) με κατακόρυφα τοιχώματα μεγάλου ύψους</w:t>
        </w:r>
        <w:r w:rsidR="00B47916" w:rsidRPr="00B47916">
          <w:rPr>
            <w:rStyle w:val="-"/>
            <w:rFonts w:ascii="Times New Roman" w:hAnsi="Times New Roman" w:cs="Times New Roman"/>
            <w:noProof/>
            <w:sz w:val="24"/>
            <w:szCs w:val="24"/>
            <w:shd w:val="clear" w:color="auto" w:fill="FFFFFF"/>
          </w:rPr>
          <w:t>.</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25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1" w:history="1">
        <w:r w:rsidR="00B47916" w:rsidRPr="00B47916">
          <w:rPr>
            <w:rStyle w:val="-"/>
            <w:rFonts w:ascii="Times New Roman" w:hAnsi="Times New Roman" w:cs="Times New Roman"/>
            <w:noProof/>
            <w:sz w:val="24"/>
            <w:szCs w:val="24"/>
          </w:rPr>
          <w:t xml:space="preserve">Εικόνα 10 Δορυφορική εικόνα λατομείου </w:t>
        </w:r>
        <w:r w:rsidR="00B47916" w:rsidRPr="00B47916">
          <w:rPr>
            <w:rStyle w:val="-"/>
            <w:rFonts w:ascii="Times New Roman" w:hAnsi="Times New Roman" w:cs="Times New Roman"/>
            <w:noProof/>
            <w:sz w:val="24"/>
            <w:szCs w:val="24"/>
            <w:lang w:val="en-US"/>
          </w:rPr>
          <w:t xml:space="preserve">granite </w:t>
        </w:r>
        <w:r w:rsidR="00B47916" w:rsidRPr="00B47916">
          <w:rPr>
            <w:rStyle w:val="-"/>
            <w:rFonts w:ascii="Times New Roman" w:hAnsi="Times New Roman" w:cs="Times New Roman"/>
            <w:noProof/>
            <w:sz w:val="24"/>
            <w:szCs w:val="24"/>
          </w:rPr>
          <w:t>σε λοφώδες ανάγλυφο (</w:t>
        </w:r>
        <w:r w:rsidR="00B47916" w:rsidRPr="00B47916">
          <w:rPr>
            <w:rStyle w:val="-"/>
            <w:rFonts w:ascii="Times New Roman" w:hAnsi="Times New Roman" w:cs="Times New Roman"/>
            <w:noProof/>
            <w:sz w:val="24"/>
            <w:szCs w:val="24"/>
            <w:lang w:val="en-US"/>
          </w:rPr>
          <w:t>Vermont, USA)</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26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2" w:history="1">
        <w:r w:rsidR="00B47916" w:rsidRPr="00B47916">
          <w:rPr>
            <w:rStyle w:val="-"/>
            <w:rFonts w:ascii="Times New Roman" w:hAnsi="Times New Roman" w:cs="Times New Roman"/>
            <w:noProof/>
            <w:sz w:val="24"/>
            <w:szCs w:val="24"/>
          </w:rPr>
          <w:t>Εικόνα 11 Υπαίθρια εκμετάλλευσης με κατακόρυφα τοιχώματα μορφής φρέατος (ή βαθιάς τάφρου) σε αρχικά επίπεδο τοπογραφικό ανάγλυφο (Πορτογαλία).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27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3" w:history="1">
        <w:r w:rsidR="00B47916" w:rsidRPr="00B47916">
          <w:rPr>
            <w:rStyle w:val="-"/>
            <w:rFonts w:ascii="Times New Roman" w:hAnsi="Times New Roman" w:cs="Times New Roman"/>
            <w:noProof/>
            <w:sz w:val="24"/>
            <w:szCs w:val="24"/>
          </w:rPr>
          <w:t xml:space="preserve">Εικόνα 12 Εκμετάλλευση με ανοιχτές βαθμίδες. Λατομείο μαρμάρου που βρίσκεται στη περιοχή </w:t>
        </w:r>
        <w:r w:rsidR="00B47916" w:rsidRPr="00B47916">
          <w:rPr>
            <w:rStyle w:val="-"/>
            <w:rFonts w:ascii="Times New Roman" w:hAnsi="Times New Roman" w:cs="Times New Roman"/>
            <w:noProof/>
            <w:sz w:val="24"/>
            <w:szCs w:val="24"/>
            <w:lang w:val="en-US"/>
          </w:rPr>
          <w:t>Carrara</w:t>
        </w:r>
        <w:r w:rsidR="00B47916" w:rsidRPr="00B47916">
          <w:rPr>
            <w:rStyle w:val="-"/>
            <w:rFonts w:ascii="Times New Roman" w:hAnsi="Times New Roman" w:cs="Times New Roman"/>
            <w:noProof/>
            <w:sz w:val="24"/>
            <w:szCs w:val="24"/>
          </w:rPr>
          <w:t xml:space="preserve"> της Ιταλίας.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28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4" w:history="1">
        <w:r w:rsidR="00B47916" w:rsidRPr="00B47916">
          <w:rPr>
            <w:rStyle w:val="-"/>
            <w:rFonts w:ascii="Times New Roman" w:hAnsi="Times New Roman" w:cs="Times New Roman"/>
            <w:noProof/>
            <w:sz w:val="24"/>
            <w:szCs w:val="24"/>
          </w:rPr>
          <w:t>Εικόνα 13 Έργα διάνοιξης οδικού δικτύου ανάλογα με την τοπογραφία</w:t>
        </w:r>
        <w:r w:rsidR="00B47916" w:rsidRPr="00B47916">
          <w:rPr>
            <w:rStyle w:val="-"/>
            <w:rFonts w:ascii="Times New Roman" w:hAnsi="Times New Roman" w:cs="Times New Roman"/>
            <w:noProof/>
            <w:sz w:val="24"/>
            <w:szCs w:val="24"/>
            <w:lang w:val="en-US"/>
          </w:rPr>
          <w:t xml:space="preserve"> </w:t>
        </w:r>
        <w:r w:rsidR="00B47916" w:rsidRPr="00B47916">
          <w:rPr>
            <w:rStyle w:val="-"/>
            <w:rFonts w:ascii="Times New Roman" w:hAnsi="Times New Roman" w:cs="Times New Roman"/>
            <w:noProof/>
            <w:sz w:val="24"/>
            <w:szCs w:val="24"/>
          </w:rPr>
          <w:t xml:space="preserve"> (Εξαδάκτυλος, 2007).</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5" w:history="1">
        <w:r w:rsidR="00B47916" w:rsidRPr="00B47916">
          <w:rPr>
            <w:rStyle w:val="-"/>
            <w:rFonts w:ascii="Times New Roman" w:hAnsi="Times New Roman" w:cs="Times New Roman"/>
            <w:noProof/>
            <w:sz w:val="24"/>
            <w:szCs w:val="24"/>
          </w:rPr>
          <w:t>Εικόνα 14 Τύποι βαθμίδων. (Εξαδάκτυλος, 2007).</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6" w:history="1">
        <w:r w:rsidR="00B47916" w:rsidRPr="00B47916">
          <w:rPr>
            <w:rStyle w:val="-"/>
            <w:rFonts w:ascii="Times New Roman" w:hAnsi="Times New Roman" w:cs="Times New Roman"/>
            <w:noProof/>
            <w:sz w:val="24"/>
            <w:szCs w:val="24"/>
          </w:rPr>
          <w:t>Εικόνα 15 Γεωλογικός και κοιτασματολογικός χάρτης λατομικών χώρων περιοχής.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7" w:history="1">
        <w:r w:rsidR="00B47916" w:rsidRPr="00B47916">
          <w:rPr>
            <w:rStyle w:val="-"/>
            <w:rFonts w:ascii="Times New Roman" w:hAnsi="Times New Roman" w:cs="Times New Roman"/>
            <w:noProof/>
            <w:sz w:val="24"/>
            <w:szCs w:val="24"/>
          </w:rPr>
          <w:t>Εικόνα 16 Γεωλογικές-κοιτασματολογικές τομές (Α - Ά, Β - ΄Β, Γ - ΄Γ, Δ - ΄Δ, Ε - Έ, ΣΤ - ΄ΣΤ).</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8" w:history="1">
        <w:r w:rsidR="00B47916" w:rsidRPr="00B47916">
          <w:rPr>
            <w:rStyle w:val="-"/>
            <w:rFonts w:ascii="Times New Roman" w:hAnsi="Times New Roman" w:cs="Times New Roman"/>
            <w:noProof/>
            <w:sz w:val="24"/>
            <w:szCs w:val="24"/>
          </w:rPr>
          <w:t>Εικόνα 17 Υπόμνημα του χάρτη της εικόνας 15 και των τομών της εικόνας 16.</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59" w:history="1">
        <w:r w:rsidR="00B47916" w:rsidRPr="00B47916">
          <w:rPr>
            <w:rStyle w:val="-"/>
            <w:rFonts w:ascii="Times New Roman" w:hAnsi="Times New Roman" w:cs="Times New Roman"/>
            <w:noProof/>
            <w:sz w:val="24"/>
            <w:szCs w:val="24"/>
          </w:rPr>
          <w:t>Εικόνα 18 Ψηφιοποιημένος χάρτης.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_Toc19283459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0" w:history="1">
        <w:r w:rsidR="00B47916" w:rsidRPr="00B47916">
          <w:rPr>
            <w:rStyle w:val="-"/>
            <w:rFonts w:ascii="Times New Roman" w:hAnsi="Times New Roman" w:cs="Times New Roman"/>
            <w:noProof/>
            <w:sz w:val="24"/>
            <w:szCs w:val="24"/>
          </w:rPr>
          <w:t>Εικόνα 19 Γεωλογική τομή κατά τη διεύθυνση Α-Ά.</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1" w:history="1">
        <w:r w:rsidR="00B47916" w:rsidRPr="00B47916">
          <w:rPr>
            <w:rStyle w:val="-"/>
            <w:rFonts w:ascii="Times New Roman" w:hAnsi="Times New Roman" w:cs="Times New Roman"/>
            <w:noProof/>
            <w:sz w:val="24"/>
            <w:szCs w:val="24"/>
          </w:rPr>
          <w:t>Εικόνα 20 Γεωλογική τομή κατά τη διεύθυνση Β-΄Β.</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2" w:history="1">
        <w:r w:rsidR="00B47916" w:rsidRPr="00B47916">
          <w:rPr>
            <w:rStyle w:val="-"/>
            <w:rFonts w:ascii="Times New Roman" w:hAnsi="Times New Roman" w:cs="Times New Roman"/>
            <w:noProof/>
            <w:sz w:val="24"/>
            <w:szCs w:val="24"/>
          </w:rPr>
          <w:t>Εικόνα 21 Γεωλογική τομή κατά τη διεύθυνση Γ-΄Γ.</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3" w:history="1">
        <w:r w:rsidR="00B47916" w:rsidRPr="00B47916">
          <w:rPr>
            <w:rStyle w:val="-"/>
            <w:rFonts w:ascii="Times New Roman" w:hAnsi="Times New Roman" w:cs="Times New Roman"/>
            <w:noProof/>
            <w:sz w:val="24"/>
            <w:szCs w:val="24"/>
          </w:rPr>
          <w:t>Εικόνα 22 Γεωλογική τομή κατά τη διεύθυνση Δ-΄Δ.</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4" w:history="1">
        <w:r w:rsidR="00B47916" w:rsidRPr="00B47916">
          <w:rPr>
            <w:rStyle w:val="-"/>
            <w:rFonts w:ascii="Times New Roman" w:hAnsi="Times New Roman" w:cs="Times New Roman"/>
            <w:noProof/>
            <w:sz w:val="24"/>
            <w:szCs w:val="24"/>
          </w:rPr>
          <w:t>Εικόνα 23 Γεωλογική τομή κατά τη διεύθυνση Ε-Έ.</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5" w:history="1">
        <w:r w:rsidR="00B47916" w:rsidRPr="00B47916">
          <w:rPr>
            <w:rStyle w:val="-"/>
            <w:rFonts w:ascii="Times New Roman" w:hAnsi="Times New Roman" w:cs="Times New Roman"/>
            <w:noProof/>
            <w:sz w:val="24"/>
            <w:szCs w:val="24"/>
          </w:rPr>
          <w:t>Εικόνα 24 Γεωλογική τομή κατά τη διεύθυνση ΣΤ-΄ΣΤ.</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39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6" w:history="1">
        <w:r w:rsidR="00B47916" w:rsidRPr="00B47916">
          <w:rPr>
            <w:rStyle w:val="-"/>
            <w:rFonts w:ascii="Times New Roman" w:hAnsi="Times New Roman" w:cs="Times New Roman"/>
            <w:noProof/>
            <w:sz w:val="24"/>
            <w:szCs w:val="24"/>
          </w:rPr>
          <w:t>Εικόνα 25 Κάτοψη χάρτη και διάταξη τομών.</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7" w:history="1">
        <w:r w:rsidR="00B47916" w:rsidRPr="00B47916">
          <w:rPr>
            <w:rStyle w:val="-"/>
            <w:rFonts w:ascii="Times New Roman" w:hAnsi="Times New Roman" w:cs="Times New Roman"/>
            <w:noProof/>
            <w:sz w:val="24"/>
            <w:szCs w:val="24"/>
          </w:rPr>
          <w:t>Εικόνα 26 Ψηφιοποιημένες τομές στον χάρτη.</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8" w:history="1">
        <w:r w:rsidR="00B47916" w:rsidRPr="00B47916">
          <w:rPr>
            <w:rStyle w:val="-"/>
            <w:rFonts w:ascii="Times New Roman" w:hAnsi="Times New Roman" w:cs="Times New Roman"/>
            <w:noProof/>
            <w:sz w:val="24"/>
            <w:szCs w:val="24"/>
          </w:rPr>
          <w:t>Εικόνα 27 Κλειστές γραμμές που αναπαριστούν τις τομές ασβεστιτικών μαρμάρων του δυτικού τμήματος του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69" w:history="1">
        <w:r w:rsidR="00B47916" w:rsidRPr="00B47916">
          <w:rPr>
            <w:rStyle w:val="-"/>
            <w:rFonts w:ascii="Times New Roman" w:hAnsi="Times New Roman" w:cs="Times New Roman"/>
            <w:noProof/>
            <w:sz w:val="24"/>
            <w:szCs w:val="24"/>
          </w:rPr>
          <w:t>Εικόνα 28 Δημιουργία σώματος ασβεστιτικού μαρμάρου της λατομικής περιοχής.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_Toc19283469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0" w:history="1">
        <w:r w:rsidR="00B47916" w:rsidRPr="00B47916">
          <w:rPr>
            <w:rStyle w:val="-"/>
            <w:rFonts w:ascii="Times New Roman" w:hAnsi="Times New Roman" w:cs="Times New Roman"/>
            <w:noProof/>
            <w:sz w:val="24"/>
            <w:szCs w:val="24"/>
          </w:rPr>
          <w:t>Εικόνα 29 Τελική μορφή του γεωλογικού-κοιτασματολογικού μοντέλου σε κάτοψη.</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1" w:history="1">
        <w:r w:rsidR="00B47916" w:rsidRPr="00B47916">
          <w:rPr>
            <w:rStyle w:val="-"/>
            <w:rFonts w:ascii="Times New Roman" w:hAnsi="Times New Roman" w:cs="Times New Roman"/>
            <w:noProof/>
            <w:sz w:val="24"/>
            <w:szCs w:val="24"/>
          </w:rPr>
          <w:t>Εικόνα 30 Τρισδιάστατο μοντέλου όπου σαν πρόσοψη είναι η τομή ΣΤ-΄ΣΤ.</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2" w:history="1">
        <w:r w:rsidR="00B47916" w:rsidRPr="00B47916">
          <w:rPr>
            <w:rStyle w:val="-"/>
            <w:rFonts w:ascii="Times New Roman" w:hAnsi="Times New Roman" w:cs="Times New Roman"/>
            <w:noProof/>
            <w:sz w:val="24"/>
            <w:szCs w:val="24"/>
          </w:rPr>
          <w:t>Εικόνα 31 Τομές από Α-Ά έως ΣΤ-΄ΣΤ και διαμήκης.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3" w:history="1">
        <w:r w:rsidR="00B47916" w:rsidRPr="00B47916">
          <w:rPr>
            <w:rStyle w:val="-"/>
            <w:rFonts w:ascii="Times New Roman" w:hAnsi="Times New Roman" w:cs="Times New Roman"/>
            <w:noProof/>
            <w:sz w:val="24"/>
            <w:szCs w:val="24"/>
          </w:rPr>
          <w:t>Εικόνα 32</w:t>
        </w:r>
        <w:r w:rsidR="00B47916" w:rsidRPr="00B47916">
          <w:rPr>
            <w:rStyle w:val="-"/>
            <w:rFonts w:ascii="Times New Roman" w:hAnsi="Times New Roman" w:cs="Times New Roman"/>
            <w:noProof/>
            <w:sz w:val="24"/>
            <w:szCs w:val="24"/>
            <w:lang w:val="en-US"/>
          </w:rPr>
          <w:t xml:space="preserve"> </w:t>
        </w:r>
        <w:r w:rsidR="00B47916" w:rsidRPr="00B47916">
          <w:rPr>
            <w:rStyle w:val="-"/>
            <w:rFonts w:ascii="Times New Roman" w:hAnsi="Times New Roman" w:cs="Times New Roman"/>
            <w:noProof/>
            <w:sz w:val="24"/>
            <w:szCs w:val="24"/>
          </w:rPr>
          <w:t>Το</w:t>
        </w:r>
        <w:r w:rsidR="00B47916" w:rsidRPr="00B47916">
          <w:rPr>
            <w:rStyle w:val="-"/>
            <w:rFonts w:ascii="Times New Roman" w:hAnsi="Times New Roman" w:cs="Times New Roman"/>
            <w:noProof/>
            <w:sz w:val="24"/>
            <w:szCs w:val="24"/>
            <w:lang w:val="en-US"/>
          </w:rPr>
          <w:t>μ</w:t>
        </w:r>
        <w:r w:rsidR="00B47916" w:rsidRPr="00B47916">
          <w:rPr>
            <w:rStyle w:val="-"/>
            <w:rFonts w:ascii="Times New Roman" w:hAnsi="Times New Roman" w:cs="Times New Roman"/>
            <w:noProof/>
            <w:sz w:val="24"/>
            <w:szCs w:val="24"/>
          </w:rPr>
          <w:t>ή εγκάρσια.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4" w:history="1">
        <w:r w:rsidR="00B47916" w:rsidRPr="00B47916">
          <w:rPr>
            <w:rStyle w:val="-"/>
            <w:rFonts w:ascii="Times New Roman" w:hAnsi="Times New Roman" w:cs="Times New Roman"/>
            <w:noProof/>
            <w:sz w:val="24"/>
            <w:szCs w:val="24"/>
          </w:rPr>
          <w:t>Εικόνα 33 Όρια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5" w:history="1">
        <w:r w:rsidR="00B47916" w:rsidRPr="00B47916">
          <w:rPr>
            <w:rStyle w:val="-"/>
            <w:rFonts w:ascii="Times New Roman" w:hAnsi="Times New Roman" w:cs="Times New Roman"/>
            <w:noProof/>
            <w:sz w:val="24"/>
            <w:szCs w:val="24"/>
          </w:rPr>
          <w:t>Εικόνα 34 Ταύτιση τρισδιάστατου μοντέλου με οδηγό τα όρια του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6" w:history="1">
        <w:r w:rsidR="00B47916" w:rsidRPr="00B47916">
          <w:rPr>
            <w:rStyle w:val="-"/>
            <w:rFonts w:ascii="Times New Roman" w:hAnsi="Times New Roman" w:cs="Times New Roman"/>
            <w:noProof/>
            <w:sz w:val="24"/>
            <w:szCs w:val="24"/>
          </w:rPr>
          <w:t>Εικόνα 35 Αρχικό κοιτασματολογικό γεωλογικό μοντέλο τοποθετημένο στην πραγματική του διεύθυνση.</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7" w:history="1">
        <w:r w:rsidR="00B47916" w:rsidRPr="00B47916">
          <w:rPr>
            <w:rStyle w:val="-"/>
            <w:rFonts w:ascii="Times New Roman" w:hAnsi="Times New Roman" w:cs="Times New Roman"/>
            <w:noProof/>
            <w:sz w:val="24"/>
            <w:szCs w:val="24"/>
          </w:rPr>
          <w:t>Εικόνα 36 Τοπογραφική  επιφάνεια  της περιοχής εκμετάλλευσης.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8" w:history="1">
        <w:r w:rsidR="00B47916" w:rsidRPr="00B47916">
          <w:rPr>
            <w:rStyle w:val="-"/>
            <w:rFonts w:ascii="Times New Roman" w:hAnsi="Times New Roman" w:cs="Times New Roman"/>
            <w:noProof/>
            <w:sz w:val="24"/>
            <w:szCs w:val="24"/>
          </w:rPr>
          <w:t>Εικόνα 37  Μοντέλο και τοπογραφικός χάρτης.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79" w:history="1">
        <w:r w:rsidR="00B47916" w:rsidRPr="00B47916">
          <w:rPr>
            <w:rStyle w:val="-"/>
            <w:rFonts w:ascii="Times New Roman" w:hAnsi="Times New Roman" w:cs="Times New Roman"/>
            <w:noProof/>
            <w:sz w:val="24"/>
            <w:szCs w:val="24"/>
          </w:rPr>
          <w:t>Εικόνα 38 Δημιουργία στερεού  από την τοπογραφική επιφάνεια..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_Toc19283479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0" w:history="1">
        <w:r w:rsidR="00B47916" w:rsidRPr="00B47916">
          <w:rPr>
            <w:rStyle w:val="-"/>
            <w:rFonts w:ascii="Times New Roman" w:hAnsi="Times New Roman" w:cs="Times New Roman"/>
            <w:noProof/>
            <w:sz w:val="24"/>
            <w:szCs w:val="24"/>
          </w:rPr>
          <w:t>Εικόνα 39 Δημιουργία στερεού από την επιφάνεια.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49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1" w:history="1">
        <w:r w:rsidR="00B47916" w:rsidRPr="00B47916">
          <w:rPr>
            <w:rStyle w:val="-"/>
            <w:rFonts w:ascii="Times New Roman" w:hAnsi="Times New Roman" w:cs="Times New Roman"/>
            <w:noProof/>
            <w:sz w:val="24"/>
            <w:szCs w:val="24"/>
          </w:rPr>
          <w:t>Εικόνα 40 Στερεό ανάγλυφο  και γεωλογικό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2" w:history="1">
        <w:r w:rsidR="00B47916" w:rsidRPr="00B47916">
          <w:rPr>
            <w:rStyle w:val="-"/>
            <w:rFonts w:ascii="Times New Roman" w:hAnsi="Times New Roman" w:cs="Times New Roman"/>
            <w:noProof/>
            <w:sz w:val="24"/>
            <w:szCs w:val="24"/>
          </w:rPr>
          <w:t>Εικόνα 41 Στερεό ανάγλυφο και γεωλογικό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3" w:history="1">
        <w:r w:rsidR="00B47916" w:rsidRPr="00B47916">
          <w:rPr>
            <w:rStyle w:val="-"/>
            <w:rFonts w:ascii="Times New Roman" w:hAnsi="Times New Roman" w:cs="Times New Roman"/>
            <w:noProof/>
            <w:sz w:val="24"/>
            <w:szCs w:val="24"/>
          </w:rPr>
          <w:t>Εικόνα 42 Κάτοψη γεωλογικού-κοιτασματολογικού μοντέλου όπως διαμορφώθηκε από τον τοπογραφικό χάρτη.</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4" w:history="1">
        <w:r w:rsidR="00B47916" w:rsidRPr="00B47916">
          <w:rPr>
            <w:rStyle w:val="-"/>
            <w:rFonts w:ascii="Times New Roman" w:hAnsi="Times New Roman" w:cs="Times New Roman"/>
            <w:noProof/>
            <w:sz w:val="24"/>
            <w:szCs w:val="24"/>
          </w:rPr>
          <w:t>Εικόνα 43 Γεωλογικό κοιτασματολογικό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5" w:history="1">
        <w:r w:rsidR="00B47916" w:rsidRPr="00B47916">
          <w:rPr>
            <w:rStyle w:val="-"/>
            <w:rFonts w:ascii="Times New Roman" w:hAnsi="Times New Roman" w:cs="Times New Roman"/>
            <w:noProof/>
            <w:sz w:val="24"/>
            <w:szCs w:val="24"/>
          </w:rPr>
          <w:t>Εικόνα 44 Πίσω όψη του γεωλογικού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6" w:history="1">
        <w:r w:rsidR="00B47916" w:rsidRPr="00B47916">
          <w:rPr>
            <w:rStyle w:val="-"/>
            <w:rFonts w:ascii="Times New Roman" w:hAnsi="Times New Roman" w:cs="Times New Roman"/>
            <w:noProof/>
            <w:sz w:val="24"/>
            <w:szCs w:val="24"/>
          </w:rPr>
          <w:t>Εικόνα 45 Θέσεις τομών κοιτασματολογικού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7" w:history="1">
        <w:r w:rsidR="00B47916" w:rsidRPr="00B47916">
          <w:rPr>
            <w:rStyle w:val="-"/>
            <w:rFonts w:ascii="Times New Roman" w:hAnsi="Times New Roman" w:cs="Times New Roman"/>
            <w:noProof/>
            <w:sz w:val="24"/>
            <w:szCs w:val="24"/>
          </w:rPr>
          <w:t>Εικόνα 46 Τομές μοντέλου σε κάτοψη.</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8" w:history="1">
        <w:r w:rsidR="00B47916" w:rsidRPr="00B47916">
          <w:rPr>
            <w:rStyle w:val="-"/>
            <w:rFonts w:ascii="Times New Roman" w:hAnsi="Times New Roman" w:cs="Times New Roman"/>
            <w:noProof/>
            <w:sz w:val="24"/>
            <w:szCs w:val="24"/>
          </w:rPr>
          <w:t>Εικόνα 47 Διαμήκης τομές από πάνω προς τα κάτω Α-Ά,Β-΄Β,Γ-΄Γ,Δ-΄Δ,Ε-Έ,ΣΤ-΄ΣΤ αντίστοιχα.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89" w:history="1">
        <w:r w:rsidR="00B47916" w:rsidRPr="00B47916">
          <w:rPr>
            <w:rStyle w:val="-"/>
            <w:rFonts w:ascii="Times New Roman" w:hAnsi="Times New Roman" w:cs="Times New Roman"/>
            <w:noProof/>
            <w:sz w:val="24"/>
            <w:szCs w:val="24"/>
          </w:rPr>
          <w:t>Εικόνα 48 Εγκάρσια τομή.</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_Toc19283489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0" w:history="1">
        <w:r w:rsidR="00B47916" w:rsidRPr="00B47916">
          <w:rPr>
            <w:rStyle w:val="-"/>
            <w:rFonts w:ascii="Times New Roman" w:hAnsi="Times New Roman" w:cs="Times New Roman"/>
            <w:noProof/>
            <w:sz w:val="24"/>
            <w:szCs w:val="24"/>
          </w:rPr>
          <w:t>Εικόνα 49 Τρισδιάστατο γεωλογικό-κοιτασματολογικό μοντέλο επεξεργασμένο με βάση του τοπογραφικού .</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1" w:history="1">
        <w:r w:rsidR="00B47916" w:rsidRPr="00B47916">
          <w:rPr>
            <w:rStyle w:val="-"/>
            <w:rFonts w:ascii="Times New Roman" w:hAnsi="Times New Roman" w:cs="Times New Roman"/>
            <w:noProof/>
            <w:sz w:val="24"/>
            <w:szCs w:val="24"/>
          </w:rPr>
          <w:t>Εικόνα 50 Τρισδιάστατο γεωλογικό-κοιτασματολογικό μοντέλο επεξεργασμένο  βάσει του τοπογραφικού.</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2" w:history="1">
        <w:r w:rsidR="00B47916" w:rsidRPr="00B47916">
          <w:rPr>
            <w:rStyle w:val="-"/>
            <w:rFonts w:ascii="Times New Roman" w:hAnsi="Times New Roman" w:cs="Times New Roman"/>
            <w:noProof/>
            <w:sz w:val="24"/>
            <w:szCs w:val="24"/>
          </w:rPr>
          <w:t>Εικόνα 51 Τρισδιάστατο γεωλογικό-κοιτασματολογικό μοντέλο επεξεργασμένο βάσει του τοπογραφικού του .</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3" w:history="1">
        <w:r w:rsidR="00B47916" w:rsidRPr="00B47916">
          <w:rPr>
            <w:rStyle w:val="-"/>
            <w:rFonts w:ascii="Times New Roman" w:hAnsi="Times New Roman" w:cs="Times New Roman"/>
            <w:noProof/>
            <w:sz w:val="24"/>
            <w:szCs w:val="24"/>
          </w:rPr>
          <w:t>Εικόνα 52 Θέσεις που πραγματοποιήθηκαν οι τομές στο κοιτασματολογικό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4" w:history="1">
        <w:r w:rsidR="00B47916" w:rsidRPr="00B47916">
          <w:rPr>
            <w:rStyle w:val="-"/>
            <w:rFonts w:ascii="Times New Roman" w:hAnsi="Times New Roman" w:cs="Times New Roman"/>
            <w:noProof/>
            <w:sz w:val="24"/>
            <w:szCs w:val="24"/>
          </w:rPr>
          <w:t>Εικόνα 53 Τομές τρισδιάστατου κοιτασματολογικού μοντέλου βάσει του τοπογραφικού σχεδίου του .</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5" w:history="1">
        <w:r w:rsidR="00B47916" w:rsidRPr="00B47916">
          <w:rPr>
            <w:rStyle w:val="-"/>
            <w:rFonts w:ascii="Times New Roman" w:hAnsi="Times New Roman" w:cs="Times New Roman"/>
            <w:noProof/>
            <w:sz w:val="24"/>
            <w:szCs w:val="24"/>
          </w:rPr>
          <w:t>Εικόνα 54 Εγκάρσια και διαμήκεις τομές μοντέλου που δημιουργήθηκε με το τοπογραφικό.</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6" w:history="1">
        <w:r w:rsidR="00B47916" w:rsidRPr="00B47916">
          <w:rPr>
            <w:rStyle w:val="-"/>
            <w:rFonts w:ascii="Times New Roman" w:hAnsi="Times New Roman" w:cs="Times New Roman"/>
            <w:noProof/>
            <w:sz w:val="24"/>
            <w:szCs w:val="24"/>
          </w:rPr>
          <w:t>Εικόνα 55 Εγκάρσια τομή.</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7" w:history="1">
        <w:r w:rsidR="00B47916" w:rsidRPr="00B47916">
          <w:rPr>
            <w:rStyle w:val="-"/>
            <w:rFonts w:ascii="Times New Roman" w:hAnsi="Times New Roman" w:cs="Times New Roman"/>
            <w:noProof/>
            <w:sz w:val="24"/>
            <w:szCs w:val="24"/>
          </w:rPr>
          <w:t>Εικόνα 56 Γεωλογική τομή και επιμέρους διαστάσεις.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8" w:history="1">
        <w:r w:rsidR="00B47916" w:rsidRPr="00B47916">
          <w:rPr>
            <w:rStyle w:val="-"/>
            <w:rFonts w:ascii="Times New Roman" w:hAnsi="Times New Roman" w:cs="Times New Roman"/>
            <w:noProof/>
            <w:sz w:val="24"/>
            <w:szCs w:val="24"/>
          </w:rPr>
          <w:t>Εικόνα 57 Διαστάσεις τομής Ε-Έ.</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499" w:history="1">
        <w:r w:rsidR="00B47916" w:rsidRPr="00B47916">
          <w:rPr>
            <w:rStyle w:val="-"/>
            <w:rFonts w:ascii="Times New Roman" w:hAnsi="Times New Roman" w:cs="Times New Roman"/>
            <w:noProof/>
            <w:sz w:val="24"/>
            <w:szCs w:val="24"/>
          </w:rPr>
          <w:t>Εικόνα 58 Γεωλογική τομή διαμήκους με τις αντίστοιχες διαστάσεις.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_Toc19283499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0" w:history="1">
        <w:r w:rsidR="00B47916" w:rsidRPr="00B47916">
          <w:rPr>
            <w:rStyle w:val="-"/>
            <w:rFonts w:ascii="Times New Roman" w:hAnsi="Times New Roman" w:cs="Times New Roman"/>
            <w:noProof/>
            <w:sz w:val="24"/>
            <w:szCs w:val="24"/>
          </w:rPr>
          <w:t>Εικόνα 59 Διαστάσεις της εγκάρσιας γεωλογικής τομής.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1" w:history="1">
        <w:r w:rsidR="00B47916" w:rsidRPr="00B47916">
          <w:rPr>
            <w:rStyle w:val="-"/>
            <w:rFonts w:ascii="Times New Roman" w:hAnsi="Times New Roman" w:cs="Times New Roman"/>
            <w:noProof/>
            <w:sz w:val="24"/>
            <w:szCs w:val="24"/>
          </w:rPr>
          <w:t>Εικόνα 60 Κάτοψη και επιμέρους στοιχεία που αποτελούν τις γεωτρήσεις τα οποία παρουσιάζονται με διαφορετικά χρώματα.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59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2" w:history="1">
        <w:r w:rsidR="00B47916" w:rsidRPr="00B47916">
          <w:rPr>
            <w:rStyle w:val="-"/>
            <w:rFonts w:ascii="Times New Roman" w:hAnsi="Times New Roman" w:cs="Times New Roman"/>
            <w:noProof/>
            <w:sz w:val="24"/>
            <w:szCs w:val="24"/>
          </w:rPr>
          <w:t>Εικόνα 61 Γεωτρήσεις μέσα στο σώμα του απροσδιόριστου σχηματισμού.</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3" w:history="1">
        <w:r w:rsidR="00B47916" w:rsidRPr="00B47916">
          <w:rPr>
            <w:rStyle w:val="-"/>
            <w:rFonts w:ascii="Times New Roman" w:hAnsi="Times New Roman" w:cs="Times New Roman"/>
            <w:noProof/>
            <w:sz w:val="24"/>
            <w:szCs w:val="24"/>
          </w:rPr>
          <w:t>Εικόνα 62 Χρωματική κλίμακα στοιχείων που συντελούν τις γεωτρήσεις.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4" w:history="1">
        <w:r w:rsidR="00B47916" w:rsidRPr="00B47916">
          <w:rPr>
            <w:rStyle w:val="-"/>
            <w:rFonts w:ascii="Times New Roman" w:hAnsi="Times New Roman" w:cs="Times New Roman"/>
            <w:noProof/>
            <w:sz w:val="24"/>
            <w:szCs w:val="24"/>
          </w:rPr>
          <w:t>Εικόνα 63 Πρώτη τομή που χρησιμοποιήθηκε στην επέκταση του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5" w:history="1">
        <w:r w:rsidR="00B47916" w:rsidRPr="00B47916">
          <w:rPr>
            <w:rStyle w:val="-"/>
            <w:rFonts w:ascii="Times New Roman" w:hAnsi="Times New Roman" w:cs="Times New Roman"/>
            <w:noProof/>
            <w:sz w:val="24"/>
            <w:szCs w:val="24"/>
          </w:rPr>
          <w:t>Εικόνα 64 Τομή απροσδιόριστου στερεού.</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6" w:history="1">
        <w:r w:rsidR="00B47916" w:rsidRPr="00B47916">
          <w:rPr>
            <w:rStyle w:val="-"/>
            <w:rFonts w:ascii="Times New Roman" w:hAnsi="Times New Roman" w:cs="Times New Roman"/>
            <w:noProof/>
            <w:sz w:val="24"/>
            <w:szCs w:val="24"/>
          </w:rPr>
          <w:t>Εικόνα 65 Τομή που χρησιμοποιήθηκε για την δημιουργία του απροσδιόριστου μοντέλου του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7" w:history="1">
        <w:r w:rsidR="00B47916" w:rsidRPr="00B47916">
          <w:rPr>
            <w:rStyle w:val="-"/>
            <w:rFonts w:ascii="Times New Roman" w:hAnsi="Times New Roman" w:cs="Times New Roman"/>
            <w:noProof/>
            <w:sz w:val="24"/>
            <w:szCs w:val="24"/>
          </w:rPr>
          <w:t>Εικόνα 66 Στερεό μοντέλο που δημιουργήθηκε από τον τοπογραφικό χάρτη και τμήμα του λατομείου που μέχρι πρότινος ήταν απροσδιόριστο.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8" w:history="1">
        <w:r w:rsidR="00B47916" w:rsidRPr="00B47916">
          <w:rPr>
            <w:rStyle w:val="-"/>
            <w:rFonts w:ascii="Times New Roman" w:hAnsi="Times New Roman" w:cs="Times New Roman"/>
            <w:noProof/>
            <w:sz w:val="24"/>
            <w:szCs w:val="24"/>
          </w:rPr>
          <w:t>Εικόνα 67 Θέσεις που πραγματοποιήθηκαν οι γεωλογικές τομές.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09" w:history="1">
        <w:r w:rsidR="00B47916" w:rsidRPr="00B47916">
          <w:rPr>
            <w:rStyle w:val="-"/>
            <w:rFonts w:ascii="Times New Roman" w:hAnsi="Times New Roman" w:cs="Times New Roman"/>
            <w:noProof/>
            <w:sz w:val="24"/>
            <w:szCs w:val="24"/>
          </w:rPr>
          <w:t>Εικόνα 68 Τομή νέου τμήματος στερεού (α-α’).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_Toc19283509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0" w:history="1">
        <w:r w:rsidR="00B47916" w:rsidRPr="00B47916">
          <w:rPr>
            <w:rStyle w:val="-"/>
            <w:rFonts w:ascii="Times New Roman" w:hAnsi="Times New Roman" w:cs="Times New Roman"/>
            <w:noProof/>
            <w:sz w:val="24"/>
            <w:szCs w:val="24"/>
          </w:rPr>
          <w:t>Εικόνα 69 Τομή νέου τμήματος στερεού (β-β’).</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1" w:history="1">
        <w:r w:rsidR="00B47916" w:rsidRPr="00B47916">
          <w:rPr>
            <w:rStyle w:val="-"/>
            <w:rFonts w:ascii="Times New Roman" w:hAnsi="Times New Roman" w:cs="Times New Roman"/>
            <w:noProof/>
            <w:sz w:val="24"/>
            <w:szCs w:val="24"/>
          </w:rPr>
          <w:t>Εικόνα 70 Τομή νέου τμήματος στερεού (ε-ε’).</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2" w:history="1">
        <w:r w:rsidR="00B47916" w:rsidRPr="00B47916">
          <w:rPr>
            <w:rStyle w:val="-"/>
            <w:rFonts w:ascii="Times New Roman" w:hAnsi="Times New Roman" w:cs="Times New Roman"/>
            <w:noProof/>
            <w:sz w:val="24"/>
            <w:szCs w:val="24"/>
          </w:rPr>
          <w:t>Εικόνα 71 Κάτοψη λατομείου κατά το τελικό στάδιο σχεδιασμού.</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3" w:history="1">
        <w:r w:rsidR="00B47916" w:rsidRPr="00B47916">
          <w:rPr>
            <w:rStyle w:val="-"/>
            <w:rFonts w:ascii="Times New Roman" w:hAnsi="Times New Roman" w:cs="Times New Roman"/>
            <w:noProof/>
            <w:sz w:val="24"/>
            <w:szCs w:val="24"/>
          </w:rPr>
          <w:t>Εικόνα 72 Σχεδιασμός συνέχισης της εκμετάλλευσης.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4" w:history="1">
        <w:r w:rsidR="00B47916" w:rsidRPr="00B47916">
          <w:rPr>
            <w:rStyle w:val="-"/>
            <w:rFonts w:ascii="Times New Roman" w:hAnsi="Times New Roman" w:cs="Times New Roman"/>
            <w:noProof/>
            <w:sz w:val="24"/>
            <w:szCs w:val="24"/>
          </w:rPr>
          <w:t>Εικόνα 73 Δημιουργία επιφάνειας από την επιφάνεια .</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5" w:history="1">
        <w:r w:rsidR="00B47916" w:rsidRPr="00B47916">
          <w:rPr>
            <w:rStyle w:val="-"/>
            <w:rFonts w:ascii="Times New Roman" w:hAnsi="Times New Roman" w:cs="Times New Roman"/>
            <w:noProof/>
            <w:sz w:val="24"/>
            <w:szCs w:val="24"/>
          </w:rPr>
          <w:t>Εικόνα 74 Στερεό ανάγλυφο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6" w:history="1">
        <w:r w:rsidR="00B47916" w:rsidRPr="00B47916">
          <w:rPr>
            <w:rStyle w:val="-"/>
            <w:rFonts w:ascii="Times New Roman" w:hAnsi="Times New Roman" w:cs="Times New Roman"/>
            <w:noProof/>
            <w:sz w:val="24"/>
            <w:szCs w:val="24"/>
          </w:rPr>
          <w:t>Εικόνα 75 Κάτοψη τελικής μορφής εκμετάλλευσης (1).</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69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7" w:history="1">
        <w:r w:rsidR="00B47916" w:rsidRPr="00B47916">
          <w:rPr>
            <w:rStyle w:val="-"/>
            <w:rFonts w:ascii="Times New Roman" w:hAnsi="Times New Roman" w:cs="Times New Roman"/>
            <w:noProof/>
            <w:sz w:val="24"/>
            <w:szCs w:val="24"/>
          </w:rPr>
          <w:t>Εικόνα 76 Τελική μορφή εκμετάλλευσης (2).</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8" w:history="1">
        <w:r w:rsidR="00B47916" w:rsidRPr="00B47916">
          <w:rPr>
            <w:rStyle w:val="-"/>
            <w:rFonts w:ascii="Times New Roman" w:hAnsi="Times New Roman" w:cs="Times New Roman"/>
            <w:noProof/>
            <w:sz w:val="24"/>
            <w:szCs w:val="24"/>
          </w:rPr>
          <w:t>Εικόνα 77 Θέση τομών στο κοιτασματολογικό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19" w:history="1">
        <w:r w:rsidR="00B47916" w:rsidRPr="00B47916">
          <w:rPr>
            <w:rStyle w:val="-"/>
            <w:rFonts w:ascii="Times New Roman" w:hAnsi="Times New Roman" w:cs="Times New Roman"/>
            <w:noProof/>
            <w:sz w:val="24"/>
            <w:szCs w:val="24"/>
          </w:rPr>
          <w:t>Εικόνα 78 Τομές στερεού.</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_Toc19283519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0" w:history="1">
        <w:r w:rsidR="00B47916" w:rsidRPr="00B47916">
          <w:rPr>
            <w:rStyle w:val="-"/>
            <w:rFonts w:ascii="Times New Roman" w:hAnsi="Times New Roman" w:cs="Times New Roman"/>
            <w:noProof/>
            <w:sz w:val="24"/>
            <w:szCs w:val="24"/>
          </w:rPr>
          <w:t>Εικόνα 79 Διαστάσεις γεωλογικής εγκάρσιας τομής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1" w:history="1">
        <w:r w:rsidR="00B47916" w:rsidRPr="00B47916">
          <w:rPr>
            <w:rStyle w:val="-"/>
            <w:rFonts w:ascii="Times New Roman" w:hAnsi="Times New Roman" w:cs="Times New Roman"/>
            <w:noProof/>
            <w:sz w:val="24"/>
            <w:szCs w:val="24"/>
          </w:rPr>
          <w:t>Εικόνα 80 Διαστάσεις γεωλογικής διαμήκης τομής.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2" w:history="1">
        <w:r w:rsidR="00B47916" w:rsidRPr="00B47916">
          <w:rPr>
            <w:rStyle w:val="-"/>
            <w:rFonts w:ascii="Times New Roman" w:hAnsi="Times New Roman" w:cs="Times New Roman"/>
            <w:noProof/>
            <w:sz w:val="24"/>
            <w:szCs w:val="24"/>
          </w:rPr>
          <w:t>Εικόνα 81 Διαστάσεις γεωλογικής τομής ΣΤ-΄ΣΤ.</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3" w:history="1">
        <w:r w:rsidR="00B47916" w:rsidRPr="00B47916">
          <w:rPr>
            <w:rStyle w:val="-"/>
            <w:rFonts w:ascii="Times New Roman" w:hAnsi="Times New Roman" w:cs="Times New Roman"/>
            <w:noProof/>
            <w:sz w:val="24"/>
            <w:szCs w:val="24"/>
          </w:rPr>
          <w:t>Εικόνα 82 Διαστάσεις γεωλογικής τομής Ε-Έ</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4" w:history="1">
        <w:r w:rsidR="00B47916" w:rsidRPr="00B47916">
          <w:rPr>
            <w:rStyle w:val="-"/>
            <w:rFonts w:ascii="Times New Roman" w:hAnsi="Times New Roman" w:cs="Times New Roman"/>
            <w:noProof/>
            <w:sz w:val="24"/>
            <w:szCs w:val="24"/>
          </w:rPr>
          <w:t>Εικόνα 83 Θέσεις κάθετων τομών στις βαθμίδες σε σχέση με το τρισδιάστατο κοιτασματολογικό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5" w:history="1">
        <w:r w:rsidR="00B47916" w:rsidRPr="00B47916">
          <w:rPr>
            <w:rStyle w:val="-"/>
            <w:rFonts w:ascii="Times New Roman" w:hAnsi="Times New Roman" w:cs="Times New Roman"/>
            <w:noProof/>
            <w:sz w:val="24"/>
            <w:szCs w:val="24"/>
          </w:rPr>
          <w:t>Εικόνα 84 Πρώτη κάθετη τομή ολοκληρωμένου κοιτασματολογικού μοντέλου και διαστάσεις των αντίστοιχων βαθμίδων.</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6" w:history="1">
        <w:r w:rsidR="00B47916" w:rsidRPr="00B47916">
          <w:rPr>
            <w:rStyle w:val="-"/>
            <w:rFonts w:ascii="Times New Roman" w:hAnsi="Times New Roman" w:cs="Times New Roman"/>
            <w:noProof/>
            <w:sz w:val="24"/>
            <w:szCs w:val="24"/>
          </w:rPr>
          <w:t>Εικόνα 85 Δεύτερη κάθετη τομή ολοκληρωμένου κοιτασματολογικού μοντέλου και οι διαστάσεις των βαθμίδων.</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7" w:history="1">
        <w:r w:rsidR="00B47916" w:rsidRPr="00B47916">
          <w:rPr>
            <w:rStyle w:val="-"/>
            <w:rFonts w:ascii="Times New Roman" w:hAnsi="Times New Roman" w:cs="Times New Roman"/>
            <w:noProof/>
            <w:sz w:val="24"/>
            <w:szCs w:val="24"/>
          </w:rPr>
          <w:t>Εικόνα 86 Τελική μορφή τρισδιάστατου μοντέλου και τμήμα που έχει πλέον προσδιοριστεί.</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8" w:history="1">
        <w:r w:rsidR="00B47916" w:rsidRPr="00B47916">
          <w:rPr>
            <w:rStyle w:val="-"/>
            <w:rFonts w:ascii="Times New Roman" w:hAnsi="Times New Roman" w:cs="Times New Roman"/>
            <w:noProof/>
            <w:sz w:val="24"/>
            <w:szCs w:val="24"/>
          </w:rPr>
          <w:t>Εικόνα 87 Θέσεις τομών στην επιφάνεια του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29" w:history="1">
        <w:r w:rsidR="00B47916" w:rsidRPr="00B47916">
          <w:rPr>
            <w:rStyle w:val="-"/>
            <w:rFonts w:ascii="Times New Roman" w:hAnsi="Times New Roman" w:cs="Times New Roman"/>
            <w:noProof/>
            <w:sz w:val="24"/>
            <w:szCs w:val="24"/>
          </w:rPr>
          <w:t>Εικόνα 88 Βορειότερη τομή τμήματος στερεού (α - α’).</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_Toc19283529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0" w:history="1">
        <w:r w:rsidR="00B47916" w:rsidRPr="00B47916">
          <w:rPr>
            <w:rStyle w:val="-"/>
            <w:rFonts w:ascii="Times New Roman" w:hAnsi="Times New Roman" w:cs="Times New Roman"/>
            <w:noProof/>
            <w:sz w:val="24"/>
            <w:szCs w:val="24"/>
          </w:rPr>
          <w:t>Εικόνα 89 Τομή τμήματος στερεού (β - β’).</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1" w:history="1">
        <w:r w:rsidR="00B47916" w:rsidRPr="00B47916">
          <w:rPr>
            <w:rStyle w:val="-"/>
            <w:rFonts w:ascii="Times New Roman" w:hAnsi="Times New Roman" w:cs="Times New Roman"/>
            <w:noProof/>
            <w:sz w:val="24"/>
            <w:szCs w:val="24"/>
          </w:rPr>
          <w:t>Εικόνα 90 Τομή τμήματος στερεού (ΣΤ - ΣΤ’).</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77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2" w:history="1">
        <w:r w:rsidR="00B47916" w:rsidRPr="00B47916">
          <w:rPr>
            <w:rStyle w:val="-"/>
            <w:rFonts w:ascii="Times New Roman" w:hAnsi="Times New Roman" w:cs="Times New Roman"/>
            <w:noProof/>
            <w:sz w:val="24"/>
            <w:szCs w:val="24"/>
          </w:rPr>
          <w:t>Εικόνα 91 Πλάγια όψη τομών στο χάρτη.</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3" w:history="1">
        <w:r w:rsidR="00B47916" w:rsidRPr="00B47916">
          <w:rPr>
            <w:rStyle w:val="-"/>
            <w:rFonts w:ascii="Times New Roman" w:hAnsi="Times New Roman" w:cs="Times New Roman"/>
            <w:noProof/>
            <w:sz w:val="24"/>
            <w:szCs w:val="24"/>
          </w:rPr>
          <w:t>Εικόνα 92 Πρόσοψη, πρώτο στάδιο δημιουργίας γεωλογικού-κοιτασματολογικού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4" w:history="1">
        <w:r w:rsidR="00B47916" w:rsidRPr="00B47916">
          <w:rPr>
            <w:rStyle w:val="-"/>
            <w:rFonts w:ascii="Times New Roman" w:hAnsi="Times New Roman" w:cs="Times New Roman"/>
            <w:noProof/>
            <w:sz w:val="24"/>
            <w:szCs w:val="24"/>
          </w:rPr>
          <w:t>Εικόνα 93 Ενδιάμεσο στάδιο κατασκευής τρισδιάστατου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5" w:history="1">
        <w:r w:rsidR="00B47916" w:rsidRPr="00B47916">
          <w:rPr>
            <w:rStyle w:val="-"/>
            <w:rFonts w:ascii="Times New Roman" w:hAnsi="Times New Roman" w:cs="Times New Roman"/>
            <w:noProof/>
            <w:sz w:val="24"/>
            <w:szCs w:val="24"/>
          </w:rPr>
          <w:t>Εικόνα 94 Πλάγια όψη ενδιάμεσου σταδίου στερεού.</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6" w:history="1">
        <w:r w:rsidR="00B47916" w:rsidRPr="00B47916">
          <w:rPr>
            <w:rStyle w:val="-"/>
            <w:rFonts w:ascii="Times New Roman" w:hAnsi="Times New Roman" w:cs="Times New Roman"/>
            <w:noProof/>
            <w:sz w:val="24"/>
            <w:szCs w:val="24"/>
          </w:rPr>
          <w:t>Εικόνα 95 Μοντέλο και τοπογραφικός χάρτης της περιοχής.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7" w:history="1">
        <w:r w:rsidR="00B47916" w:rsidRPr="00B47916">
          <w:rPr>
            <w:rStyle w:val="-"/>
            <w:rFonts w:ascii="Times New Roman" w:hAnsi="Times New Roman" w:cs="Times New Roman"/>
            <w:noProof/>
            <w:sz w:val="24"/>
            <w:szCs w:val="24"/>
          </w:rPr>
          <w:t>Εικόνα 96 Σημεία του τοπογραφικού που πραγματοποιήθηκαν οι γεωτρήσεις.</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8" w:history="1">
        <w:r w:rsidR="00B47916" w:rsidRPr="00B47916">
          <w:rPr>
            <w:rStyle w:val="-"/>
            <w:rFonts w:ascii="Times New Roman" w:hAnsi="Times New Roman" w:cs="Times New Roman"/>
            <w:noProof/>
            <w:sz w:val="24"/>
            <w:szCs w:val="24"/>
          </w:rPr>
          <w:t>Εικόνα 97 Πλάγια όψη γεωτρήσεων.</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39" w:history="1">
        <w:r w:rsidR="00B47916" w:rsidRPr="00B47916">
          <w:rPr>
            <w:rStyle w:val="-"/>
            <w:rFonts w:ascii="Times New Roman" w:hAnsi="Times New Roman" w:cs="Times New Roman"/>
            <w:noProof/>
            <w:sz w:val="24"/>
            <w:szCs w:val="24"/>
          </w:rPr>
          <w:t>Εικόνα 98 Θέσεις γεωτρήσεων σε σχέση με το τρισδιάστατο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_Toc19283539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0" w:history="1">
        <w:r w:rsidR="00B47916" w:rsidRPr="00B47916">
          <w:rPr>
            <w:rStyle w:val="-"/>
            <w:rFonts w:ascii="Times New Roman" w:hAnsi="Times New Roman" w:cs="Times New Roman"/>
            <w:noProof/>
            <w:sz w:val="24"/>
            <w:szCs w:val="24"/>
          </w:rPr>
          <w:t>Εικόνα 99 Θέσεις γεωτρήσεων που έχουν πραγματοποιηθεί στον λατομικό χώρο.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1" w:history="1">
        <w:r w:rsidR="00B47916" w:rsidRPr="00B47916">
          <w:rPr>
            <w:rStyle w:val="-"/>
            <w:rFonts w:ascii="Times New Roman" w:hAnsi="Times New Roman" w:cs="Times New Roman"/>
            <w:noProof/>
            <w:sz w:val="24"/>
            <w:szCs w:val="24"/>
          </w:rPr>
          <w:t>Εικόνα 100 Ενδιάμεσες τομές που σχεδιάστηκαν με βάση τις γεωτρήσεις (ΣΤ – ΣΤ’).</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2" w:history="1">
        <w:r w:rsidR="00B47916" w:rsidRPr="00B47916">
          <w:rPr>
            <w:rStyle w:val="-"/>
            <w:rFonts w:ascii="Times New Roman" w:hAnsi="Times New Roman" w:cs="Times New Roman"/>
            <w:noProof/>
            <w:sz w:val="24"/>
            <w:szCs w:val="24"/>
          </w:rPr>
          <w:t>Εικόνα 101 Ενδιάμεσες τομές που σχεδιάστηκαν με βάση τις γεωτρήσεις (δ - δ’).</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3" w:history="1">
        <w:r w:rsidR="00B47916" w:rsidRPr="00B47916">
          <w:rPr>
            <w:rStyle w:val="-"/>
            <w:rFonts w:ascii="Times New Roman" w:hAnsi="Times New Roman" w:cs="Times New Roman"/>
            <w:noProof/>
            <w:sz w:val="24"/>
            <w:szCs w:val="24"/>
          </w:rPr>
          <w:t>Εικόνα 102 Ενδιάμεσες τομές που σχεδιάστηκαν με βάση τις γεωτρήσεις (ε - ε’).</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87</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4" w:history="1">
        <w:r w:rsidR="00B47916" w:rsidRPr="00B47916">
          <w:rPr>
            <w:rStyle w:val="-"/>
            <w:rFonts w:ascii="Times New Roman" w:hAnsi="Times New Roman" w:cs="Times New Roman"/>
            <w:noProof/>
            <w:sz w:val="24"/>
            <w:szCs w:val="24"/>
          </w:rPr>
          <w:t>Εικόνα 103 Κοιτασματολογικό μοντέλο και η επέκταση του βόρειου τμήματος του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5" w:history="1">
        <w:r w:rsidR="00B47916" w:rsidRPr="00B47916">
          <w:rPr>
            <w:rStyle w:val="-"/>
            <w:rFonts w:ascii="Times New Roman" w:hAnsi="Times New Roman" w:cs="Times New Roman"/>
            <w:noProof/>
            <w:sz w:val="24"/>
            <w:szCs w:val="24"/>
          </w:rPr>
          <w:t>Εικόνα 104 Κοιτασματολογικό μοντέλο .</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88</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6" w:history="1">
        <w:r w:rsidR="00B47916" w:rsidRPr="00B47916">
          <w:rPr>
            <w:rStyle w:val="-"/>
            <w:rFonts w:ascii="Times New Roman" w:hAnsi="Times New Roman" w:cs="Times New Roman"/>
            <w:noProof/>
            <w:sz w:val="24"/>
            <w:szCs w:val="24"/>
          </w:rPr>
          <w:t>Εικόνα 105 Κοιτασματολογικό μοντέλο.</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7" w:history="1">
        <w:r w:rsidR="00B47916" w:rsidRPr="00B47916">
          <w:rPr>
            <w:rStyle w:val="-"/>
            <w:rFonts w:ascii="Times New Roman" w:hAnsi="Times New Roman" w:cs="Times New Roman"/>
            <w:noProof/>
            <w:sz w:val="24"/>
            <w:szCs w:val="24"/>
          </w:rPr>
          <w:t>Εικόνα 106 Τομή (γ-γ’) του τμήματος που πραγματοποιήθηκε η επέκταση του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89</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8" w:history="1">
        <w:r w:rsidR="00B47916" w:rsidRPr="00B47916">
          <w:rPr>
            <w:rStyle w:val="-"/>
            <w:rFonts w:ascii="Times New Roman" w:hAnsi="Times New Roman" w:cs="Times New Roman"/>
            <w:noProof/>
            <w:sz w:val="24"/>
            <w:szCs w:val="24"/>
          </w:rPr>
          <w:t>Εικόνα 107 Τομή (δ-δ’) του τμήματος που πραγματοποιήθηκε η επέκταση του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49" w:history="1">
        <w:r w:rsidR="00B47916" w:rsidRPr="00B47916">
          <w:rPr>
            <w:rStyle w:val="-"/>
            <w:rFonts w:ascii="Times New Roman" w:hAnsi="Times New Roman" w:cs="Times New Roman"/>
            <w:noProof/>
            <w:sz w:val="24"/>
            <w:szCs w:val="24"/>
          </w:rPr>
          <w:t>Εικόνα 108 Τομή (ΣΤ-ΣΤ’) του τμήματος που πραγματοποιήθηκε η επέκταση του μοντέλου.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_Toc19283549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90</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0" w:history="1">
        <w:r w:rsidR="00B47916" w:rsidRPr="00B47916">
          <w:rPr>
            <w:rStyle w:val="-"/>
            <w:rFonts w:ascii="Times New Roman" w:hAnsi="Times New Roman" w:cs="Times New Roman"/>
            <w:noProof/>
            <w:sz w:val="24"/>
            <w:szCs w:val="24"/>
          </w:rPr>
          <w:t>Εικόνα 109</w:t>
        </w:r>
        <w:r w:rsidR="00B47916" w:rsidRPr="00B47916">
          <w:rPr>
            <w:rStyle w:val="-"/>
            <w:rFonts w:ascii="Times New Roman" w:hAnsi="Times New Roman" w:cs="Times New Roman"/>
            <w:noProof/>
            <w:sz w:val="24"/>
            <w:szCs w:val="24"/>
            <w:lang w:val="en-US"/>
          </w:rPr>
          <w:t xml:space="preserve"> </w:t>
        </w:r>
        <w:r w:rsidR="00B47916" w:rsidRPr="00B47916">
          <w:rPr>
            <w:rStyle w:val="-"/>
            <w:rFonts w:ascii="Times New Roman" w:hAnsi="Times New Roman" w:cs="Times New Roman"/>
            <w:noProof/>
            <w:sz w:val="24"/>
            <w:szCs w:val="24"/>
          </w:rPr>
          <w:t>Πλάτος βαθμίδων.</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1" w:history="1">
        <w:r w:rsidR="00B47916" w:rsidRPr="00B47916">
          <w:rPr>
            <w:rStyle w:val="-"/>
            <w:rFonts w:ascii="Times New Roman" w:hAnsi="Times New Roman" w:cs="Times New Roman"/>
            <w:noProof/>
            <w:sz w:val="24"/>
            <w:szCs w:val="24"/>
          </w:rPr>
          <w:t>Εικόνα 110 Τρισδιάστατη απεικόνιση μοντέλου (1).</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_Toc19283551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91</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2" w:history="1">
        <w:r w:rsidR="00B47916" w:rsidRPr="00B47916">
          <w:rPr>
            <w:rStyle w:val="-"/>
            <w:rFonts w:ascii="Times New Roman" w:hAnsi="Times New Roman" w:cs="Times New Roman"/>
            <w:noProof/>
            <w:sz w:val="24"/>
            <w:szCs w:val="24"/>
          </w:rPr>
          <w:t>Εικόνα 111 Τρισδιάστατη απεικόνιση μοντέλου (2).</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_Toc19283552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3" w:history="1">
        <w:r w:rsidR="00B47916" w:rsidRPr="00B47916">
          <w:rPr>
            <w:rStyle w:val="-"/>
            <w:rFonts w:ascii="Times New Roman" w:hAnsi="Times New Roman" w:cs="Times New Roman"/>
            <w:noProof/>
            <w:sz w:val="24"/>
            <w:szCs w:val="24"/>
          </w:rPr>
          <w:t>Εικόνα 112 Τρισδιάστατη απεικόνιση μοντέλου (3).</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_Toc19283553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92</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4" w:history="1">
        <w:r w:rsidR="00B47916" w:rsidRPr="00B47916">
          <w:rPr>
            <w:rStyle w:val="-"/>
            <w:rFonts w:ascii="Times New Roman" w:hAnsi="Times New Roman" w:cs="Times New Roman"/>
            <w:noProof/>
            <w:sz w:val="24"/>
            <w:szCs w:val="24"/>
          </w:rPr>
          <w:t>Εικόνα 113 Τομές λατομικού χώρου κάθετες στις βαθμίδες και του προσδιορισμένου κοιτασματολογικά τμήματος του λατομείου.</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_Toc19283554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93</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5" w:history="1">
        <w:r w:rsidR="00B47916" w:rsidRPr="00B47916">
          <w:rPr>
            <w:rStyle w:val="-"/>
            <w:rFonts w:ascii="Times New Roman" w:hAnsi="Times New Roman" w:cs="Times New Roman"/>
            <w:noProof/>
            <w:sz w:val="24"/>
            <w:szCs w:val="24"/>
          </w:rPr>
          <w:t>Εικόνα 114 Τελικό κοιτασματολογικό μοντέλου λατομικού χώρου όπως επεκτάθηκε με τη χρήση γεωτρήσεων.</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_Toc19283555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6" w:history="1">
        <w:r w:rsidR="00B47916" w:rsidRPr="00B47916">
          <w:rPr>
            <w:rStyle w:val="-"/>
            <w:rFonts w:ascii="Times New Roman" w:hAnsi="Times New Roman" w:cs="Times New Roman"/>
            <w:noProof/>
            <w:sz w:val="24"/>
            <w:szCs w:val="24"/>
          </w:rPr>
          <w:t>Εικόνα 115 Τρισδιάστατη απεικόνιση τελικού κοιτασματολογικού μοντέλου (1).</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_Toc19283556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94</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7" w:history="1">
        <w:r w:rsidR="00B47916" w:rsidRPr="00B47916">
          <w:rPr>
            <w:rStyle w:val="-"/>
            <w:rFonts w:ascii="Times New Roman" w:hAnsi="Times New Roman" w:cs="Times New Roman"/>
            <w:noProof/>
            <w:sz w:val="24"/>
            <w:szCs w:val="24"/>
          </w:rPr>
          <w:t>Εικόνα 116 Τρισδιάστατη απεικόνιση τελικού κοιτασματολογικού μοντέλου (2).</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_Toc19283557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8" w:history="1">
        <w:r w:rsidR="00B47916" w:rsidRPr="00B47916">
          <w:rPr>
            <w:rStyle w:val="-"/>
            <w:rFonts w:ascii="Times New Roman" w:hAnsi="Times New Roman" w:cs="Times New Roman"/>
            <w:noProof/>
            <w:sz w:val="24"/>
            <w:szCs w:val="24"/>
          </w:rPr>
          <w:t>Εικόνα 117 Τρισδιάστατη απεικόνιση τελικού κοιτασματολογικού μοντέλου (3).</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_Toc19283558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95</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59" w:history="1">
        <w:r w:rsidR="00B47916" w:rsidRPr="00B47916">
          <w:rPr>
            <w:rStyle w:val="-"/>
            <w:rFonts w:ascii="Times New Roman" w:hAnsi="Times New Roman" w:cs="Times New Roman"/>
            <w:noProof/>
            <w:sz w:val="24"/>
            <w:szCs w:val="24"/>
          </w:rPr>
          <w:t>Εικόνα 118 Ενδιάμεσες τομές (γ - γ’).</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_Toc19283559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96</w:t>
        </w:r>
        <w:r w:rsidR="00B47916" w:rsidRPr="00B47916">
          <w:rPr>
            <w:rFonts w:ascii="Times New Roman" w:hAnsi="Times New Roman" w:cs="Times New Roman"/>
            <w:noProof/>
            <w:webHidden/>
            <w:sz w:val="24"/>
            <w:szCs w:val="24"/>
          </w:rPr>
          <w:fldChar w:fldCharType="end"/>
        </w:r>
      </w:hyperlink>
    </w:p>
    <w:p w:rsidR="00B47916" w:rsidRPr="00B47916" w:rsidRDefault="008A7088">
      <w:pPr>
        <w:pStyle w:val="a8"/>
        <w:tabs>
          <w:tab w:val="right" w:leader="dot" w:pos="8296"/>
        </w:tabs>
        <w:rPr>
          <w:rFonts w:ascii="Times New Roman" w:eastAsiaTheme="minorEastAsia" w:hAnsi="Times New Roman" w:cs="Times New Roman"/>
          <w:noProof/>
          <w:sz w:val="24"/>
          <w:szCs w:val="24"/>
          <w:lang w:eastAsia="el-GR"/>
        </w:rPr>
      </w:pPr>
      <w:hyperlink w:anchor="_Toc19283560" w:history="1">
        <w:r w:rsidR="00B47916" w:rsidRPr="00B47916">
          <w:rPr>
            <w:rStyle w:val="-"/>
            <w:rFonts w:ascii="Times New Roman" w:hAnsi="Times New Roman" w:cs="Times New Roman"/>
            <w:noProof/>
            <w:sz w:val="24"/>
            <w:szCs w:val="24"/>
          </w:rPr>
          <w:t>Εικόνα 119 Ενδιάμεσες τομές (ε - ε’).</w:t>
        </w:r>
        <w:r w:rsidR="00B47916" w:rsidRPr="00B47916">
          <w:rPr>
            <w:rFonts w:ascii="Times New Roman" w:hAnsi="Times New Roman" w:cs="Times New Roman"/>
            <w:noProof/>
            <w:webHidden/>
            <w:sz w:val="24"/>
            <w:szCs w:val="24"/>
          </w:rPr>
          <w:tab/>
        </w:r>
        <w:r w:rsidR="00B47916" w:rsidRPr="00B47916">
          <w:rPr>
            <w:rFonts w:ascii="Times New Roman" w:hAnsi="Times New Roman" w:cs="Times New Roman"/>
            <w:noProof/>
            <w:webHidden/>
            <w:sz w:val="24"/>
            <w:szCs w:val="24"/>
          </w:rPr>
          <w:fldChar w:fldCharType="begin"/>
        </w:r>
        <w:r w:rsidR="00B47916" w:rsidRPr="00B47916">
          <w:rPr>
            <w:rFonts w:ascii="Times New Roman" w:hAnsi="Times New Roman" w:cs="Times New Roman"/>
            <w:noProof/>
            <w:webHidden/>
            <w:sz w:val="24"/>
            <w:szCs w:val="24"/>
          </w:rPr>
          <w:instrText xml:space="preserve"> PAGEREF _Toc19283560 \h </w:instrText>
        </w:r>
        <w:r w:rsidR="00B47916" w:rsidRPr="00B47916">
          <w:rPr>
            <w:rFonts w:ascii="Times New Roman" w:hAnsi="Times New Roman" w:cs="Times New Roman"/>
            <w:noProof/>
            <w:webHidden/>
            <w:sz w:val="24"/>
            <w:szCs w:val="24"/>
          </w:rPr>
        </w:r>
        <w:r w:rsidR="00B47916" w:rsidRPr="00B47916">
          <w:rPr>
            <w:rFonts w:ascii="Times New Roman" w:hAnsi="Times New Roman" w:cs="Times New Roman"/>
            <w:noProof/>
            <w:webHidden/>
            <w:sz w:val="24"/>
            <w:szCs w:val="24"/>
          </w:rPr>
          <w:fldChar w:fldCharType="separate"/>
        </w:r>
        <w:r w:rsidR="00B47916" w:rsidRPr="00B47916">
          <w:rPr>
            <w:rFonts w:ascii="Times New Roman" w:hAnsi="Times New Roman" w:cs="Times New Roman"/>
            <w:noProof/>
            <w:webHidden/>
            <w:sz w:val="24"/>
            <w:szCs w:val="24"/>
          </w:rPr>
          <w:t>96</w:t>
        </w:r>
        <w:r w:rsidR="00B47916" w:rsidRPr="00B47916">
          <w:rPr>
            <w:rFonts w:ascii="Times New Roman" w:hAnsi="Times New Roman" w:cs="Times New Roman"/>
            <w:noProof/>
            <w:webHidden/>
            <w:sz w:val="24"/>
            <w:szCs w:val="24"/>
          </w:rPr>
          <w:fldChar w:fldCharType="end"/>
        </w:r>
      </w:hyperlink>
    </w:p>
    <w:p w:rsidR="005863DB" w:rsidRDefault="005863DB" w:rsidP="005863DB">
      <w:pPr>
        <w:pStyle w:val="a8"/>
        <w:tabs>
          <w:tab w:val="right" w:leader="dot" w:pos="8296"/>
        </w:tabs>
        <w:rPr>
          <w:rFonts w:ascii="Times New Roman" w:hAnsi="Times New Roman" w:cs="Times New Roman"/>
          <w:sz w:val="24"/>
          <w:szCs w:val="24"/>
          <w:lang w:eastAsia="el-GR"/>
        </w:rPr>
      </w:pPr>
      <w:r w:rsidRPr="00B47916">
        <w:rPr>
          <w:rStyle w:val="-"/>
          <w:rFonts w:ascii="Times New Roman" w:hAnsi="Times New Roman" w:cs="Times New Roman"/>
          <w:noProof/>
          <w:sz w:val="24"/>
          <w:szCs w:val="24"/>
        </w:rPr>
        <w:fldChar w:fldCharType="end"/>
      </w:r>
    </w:p>
    <w:p w:rsidR="005A0BAC" w:rsidRDefault="005863DB" w:rsidP="005863DB">
      <w:pPr>
        <w:rPr>
          <w:lang w:eastAsia="el-GR"/>
        </w:rPr>
      </w:pPr>
      <w:r>
        <w:rPr>
          <w:lang w:eastAsia="el-GR"/>
        </w:rPr>
        <w:br w:type="page"/>
      </w:r>
    </w:p>
    <w:p w:rsidR="005A0BAC" w:rsidRDefault="005A0BAC" w:rsidP="005A0BAC">
      <w:pPr>
        <w:rPr>
          <w:lang w:eastAsia="el-GR"/>
        </w:rPr>
      </w:pPr>
      <w:r>
        <w:rPr>
          <w:lang w:eastAsia="el-GR"/>
        </w:rPr>
        <w:lastRenderedPageBreak/>
        <w:br w:type="page"/>
      </w:r>
    </w:p>
    <w:p w:rsidR="005863DB" w:rsidRPr="005B6DFB" w:rsidRDefault="005863DB" w:rsidP="005863DB">
      <w:pPr>
        <w:pStyle w:val="1"/>
        <w:numPr>
          <w:ilvl w:val="0"/>
          <w:numId w:val="14"/>
        </w:numPr>
        <w:ind w:left="0" w:firstLine="0"/>
        <w:rPr>
          <w:rFonts w:ascii="Times New Roman" w:hAnsi="Times New Roman" w:cs="Times New Roman"/>
          <w:lang w:eastAsia="el-GR"/>
        </w:rPr>
      </w:pPr>
      <w:bookmarkStart w:id="4" w:name="_Toc13922628"/>
      <w:r w:rsidRPr="005B6DFB">
        <w:rPr>
          <w:rFonts w:ascii="Times New Roman" w:hAnsi="Times New Roman" w:cs="Times New Roman"/>
          <w:lang w:eastAsia="el-GR"/>
        </w:rPr>
        <w:lastRenderedPageBreak/>
        <w:t>Εισαγωγή</w:t>
      </w:r>
      <w:bookmarkEnd w:id="4"/>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Το λατομείο μαρμάρου πάνω στο οποίο έχει βασιστεί αυτή η διπλωματική βρίσκεται στην περιοχή της Δράμας στην ευρύτερη περιοχή του Φαλακρού όρους σε υψόμετρο 900</w:t>
      </w:r>
      <w:r>
        <w:rPr>
          <w:rFonts w:ascii="Times New Roman" w:hAnsi="Times New Roman" w:cs="Times New Roman"/>
          <w:sz w:val="24"/>
          <w:szCs w:val="24"/>
          <w:lang w:val="en-US" w:eastAsia="el-GR"/>
        </w:rPr>
        <w:t xml:space="preserve"> </w:t>
      </w:r>
      <w:r>
        <w:rPr>
          <w:rFonts w:ascii="Times New Roman" w:hAnsi="Times New Roman" w:cs="Times New Roman"/>
          <w:sz w:val="24"/>
          <w:szCs w:val="24"/>
          <w:lang w:eastAsia="el-GR"/>
        </w:rPr>
        <w:t>-</w:t>
      </w:r>
      <w:r>
        <w:rPr>
          <w:rFonts w:ascii="Times New Roman" w:hAnsi="Times New Roman" w:cs="Times New Roman"/>
          <w:sz w:val="24"/>
          <w:szCs w:val="24"/>
          <w:lang w:val="en-US" w:eastAsia="el-GR"/>
        </w:rPr>
        <w:t xml:space="preserve"> </w:t>
      </w:r>
      <w:r>
        <w:rPr>
          <w:rFonts w:ascii="Times New Roman" w:hAnsi="Times New Roman" w:cs="Times New Roman"/>
          <w:sz w:val="24"/>
          <w:szCs w:val="24"/>
          <w:lang w:eastAsia="el-GR"/>
        </w:rPr>
        <w:t xml:space="preserve">1000 </w:t>
      </w:r>
      <w:r>
        <w:rPr>
          <w:rFonts w:ascii="Times New Roman" w:hAnsi="Times New Roman" w:cs="Times New Roman"/>
          <w:sz w:val="24"/>
          <w:szCs w:val="24"/>
          <w:lang w:val="en-US" w:eastAsia="el-GR"/>
        </w:rPr>
        <w:t xml:space="preserve">m </w:t>
      </w:r>
      <w:r>
        <w:rPr>
          <w:rFonts w:ascii="Times New Roman" w:hAnsi="Times New Roman" w:cs="Times New Roman"/>
          <w:sz w:val="24"/>
          <w:szCs w:val="24"/>
          <w:lang w:eastAsia="el-GR"/>
        </w:rPr>
        <w:t>(</w:t>
      </w:r>
      <w:r w:rsidRPr="00AD0E9B">
        <w:rPr>
          <w:rFonts w:ascii="Times New Roman" w:hAnsi="Times New Roman" w:cs="Times New Roman"/>
          <w:sz w:val="24"/>
          <w:szCs w:val="24"/>
          <w:lang w:eastAsia="el-GR"/>
        </w:rPr>
        <w:fldChar w:fldCharType="begin"/>
      </w:r>
      <w:r w:rsidRPr="00AD0E9B">
        <w:rPr>
          <w:rFonts w:ascii="Times New Roman" w:hAnsi="Times New Roman" w:cs="Times New Roman"/>
          <w:sz w:val="24"/>
          <w:szCs w:val="24"/>
          <w:lang w:eastAsia="el-GR"/>
        </w:rPr>
        <w:instrText xml:space="preserve"> REF _Ref3721582 \h  \* MERGEFORMAT </w:instrText>
      </w:r>
      <w:r w:rsidRPr="00AD0E9B">
        <w:rPr>
          <w:rFonts w:ascii="Times New Roman" w:hAnsi="Times New Roman" w:cs="Times New Roman"/>
          <w:sz w:val="24"/>
          <w:szCs w:val="24"/>
          <w:lang w:eastAsia="el-GR"/>
        </w:rPr>
      </w:r>
      <w:r w:rsidRPr="00AD0E9B">
        <w:rPr>
          <w:rFonts w:ascii="Times New Roman" w:hAnsi="Times New Roman" w:cs="Times New Roman"/>
          <w:sz w:val="24"/>
          <w:szCs w:val="24"/>
          <w:lang w:eastAsia="el-GR"/>
        </w:rPr>
        <w:fldChar w:fldCharType="separate"/>
      </w:r>
      <w:r w:rsidRPr="00AD0E9B">
        <w:rPr>
          <w:rFonts w:ascii="Times New Roman" w:hAnsi="Times New Roman" w:cs="Times New Roman"/>
          <w:sz w:val="24"/>
          <w:szCs w:val="24"/>
        </w:rPr>
        <w:t xml:space="preserve">Εικόνα </w:t>
      </w:r>
      <w:r w:rsidRPr="00AD0E9B">
        <w:rPr>
          <w:rFonts w:ascii="Times New Roman" w:hAnsi="Times New Roman" w:cs="Times New Roman"/>
          <w:noProof/>
          <w:sz w:val="24"/>
          <w:szCs w:val="24"/>
        </w:rPr>
        <w:t>1</w:t>
      </w:r>
      <w:r w:rsidRPr="00AD0E9B">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 xml:space="preserve">). </w:t>
      </w:r>
    </w:p>
    <w:p w:rsidR="005863DB" w:rsidRDefault="005863DB" w:rsidP="005863DB">
      <w:pPr>
        <w:keepNext/>
        <w:jc w:val="center"/>
      </w:pPr>
      <w:r>
        <w:rPr>
          <w:rFonts w:ascii="Times New Roman" w:hAnsi="Times New Roman" w:cs="Times New Roman"/>
          <w:noProof/>
          <w:sz w:val="24"/>
          <w:szCs w:val="24"/>
          <w:lang w:eastAsia="el-GR"/>
        </w:rPr>
        <w:drawing>
          <wp:inline distT="0" distB="0" distL="0" distR="0" wp14:anchorId="638384C2" wp14:editId="478901CF">
            <wp:extent cx="3282950" cy="3517265"/>
            <wp:effectExtent l="0" t="0" r="0" b="698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9-02-15 (1).png"/>
                    <pic:cNvPicPr/>
                  </pic:nvPicPr>
                  <pic:blipFill rotWithShape="1">
                    <a:blip r:embed="rId8" cstate="print">
                      <a:extLst>
                        <a:ext uri="{28A0092B-C50C-407E-A947-70E740481C1C}">
                          <a14:useLocalDpi xmlns:a14="http://schemas.microsoft.com/office/drawing/2010/main" val="0"/>
                        </a:ext>
                      </a:extLst>
                    </a:blip>
                    <a:srcRect l="8147" t="21647" r="53922" b="6106"/>
                    <a:stretch/>
                  </pic:blipFill>
                  <pic:spPr bwMode="auto">
                    <a:xfrm>
                      <a:off x="0" y="0"/>
                      <a:ext cx="3313378" cy="354986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3C69A3" w:rsidRDefault="005863DB" w:rsidP="005863DB">
      <w:pPr>
        <w:pStyle w:val="a7"/>
        <w:jc w:val="center"/>
        <w:rPr>
          <w:rFonts w:ascii="Times New Roman" w:hAnsi="Times New Roman" w:cs="Times New Roman"/>
          <w:sz w:val="24"/>
          <w:szCs w:val="24"/>
          <w:lang w:eastAsia="el-GR"/>
        </w:rPr>
      </w:pPr>
      <w:bookmarkStart w:id="5" w:name="_Ref3721582"/>
      <w:bookmarkStart w:id="6" w:name="_Toc19283442"/>
      <w:r w:rsidRPr="003C69A3">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1</w:t>
      </w:r>
      <w:r>
        <w:rPr>
          <w:rFonts w:ascii="Times New Roman" w:hAnsi="Times New Roman" w:cs="Times New Roman"/>
        </w:rPr>
        <w:fldChar w:fldCharType="end"/>
      </w:r>
      <w:bookmarkEnd w:id="5"/>
      <w:r w:rsidRPr="003C69A3">
        <w:rPr>
          <w:rFonts w:ascii="Times New Roman" w:hAnsi="Times New Roman" w:cs="Times New Roman"/>
        </w:rPr>
        <w:t xml:space="preserve"> </w:t>
      </w:r>
      <w:r>
        <w:rPr>
          <w:rFonts w:ascii="Times New Roman" w:hAnsi="Times New Roman" w:cs="Times New Roman"/>
        </w:rPr>
        <w:t xml:space="preserve">Άποψη του </w:t>
      </w:r>
      <w:r w:rsidRPr="003C69A3">
        <w:rPr>
          <w:rFonts w:ascii="Times New Roman" w:hAnsi="Times New Roman" w:cs="Times New Roman"/>
        </w:rPr>
        <w:t>Λατομείο</w:t>
      </w:r>
      <w:r>
        <w:rPr>
          <w:rFonts w:ascii="Times New Roman" w:hAnsi="Times New Roman" w:cs="Times New Roman"/>
        </w:rPr>
        <w:t>υ</w:t>
      </w:r>
      <w:r w:rsidRPr="003C69A3">
        <w:rPr>
          <w:rFonts w:ascii="Times New Roman" w:hAnsi="Times New Roman" w:cs="Times New Roman"/>
        </w:rPr>
        <w:t>.</w:t>
      </w:r>
      <w:bookmarkEnd w:id="6"/>
    </w:p>
    <w:p w:rsidR="005863DB" w:rsidRDefault="005863DB" w:rsidP="005863DB">
      <w:pPr>
        <w:jc w:val="both"/>
        <w:rPr>
          <w:rFonts w:ascii="Times New Roman" w:hAnsi="Times New Roman" w:cs="Times New Roman"/>
          <w:sz w:val="24"/>
          <w:szCs w:val="24"/>
        </w:rPr>
      </w:pPr>
      <w:r w:rsidRPr="003C69A3">
        <w:rPr>
          <w:rFonts w:ascii="Times New Roman" w:hAnsi="Times New Roman" w:cs="Times New Roman"/>
          <w:sz w:val="24"/>
          <w:szCs w:val="24"/>
        </w:rPr>
        <w:t>Τα</w:t>
      </w:r>
      <w:r>
        <w:rPr>
          <w:rFonts w:ascii="Times New Roman" w:hAnsi="Times New Roman" w:cs="Times New Roman"/>
          <w:sz w:val="24"/>
          <w:szCs w:val="24"/>
        </w:rPr>
        <w:t xml:space="preserve"> μάρμαρα που εντοπίζονται στην περιοχή έχουν χαρακτηριστικά γκρι- καφέ νερά με την μορφή αραιών ταινιών, η κύρια μάζα των οποίων είναι λευκή και εξορύσσεται σε λατομεία της περιοχής. Οι χρωματικές διαφορές μεταξύ των εμπορικών τύπων οφείλονται στην ύπαρξη οξειδίων και άλλων ορυκτών που προσδίδουν τις αντίστοιχες αποχρώσεις στην κύρια μάζα τους ή στις ταινίες που εμφανίζονται.</w:t>
      </w:r>
    </w:p>
    <w:p w:rsidR="001E6413" w:rsidRDefault="005863DB" w:rsidP="005863DB">
      <w:pPr>
        <w:jc w:val="both"/>
        <w:rPr>
          <w:rFonts w:ascii="Times New Roman" w:hAnsi="Times New Roman" w:cs="Times New Roman"/>
          <w:sz w:val="24"/>
          <w:szCs w:val="24"/>
        </w:rPr>
      </w:pPr>
      <w:r>
        <w:rPr>
          <w:rFonts w:ascii="Times New Roman" w:hAnsi="Times New Roman" w:cs="Times New Roman"/>
          <w:sz w:val="24"/>
          <w:szCs w:val="24"/>
        </w:rPr>
        <w:t>Κατά την Αμερικάνικη Επιτροπή Δοκιμών Υλικών ως μάρμαρα χαρακτηρίζονται τα ανθρακικά πετρώματα που αποτελούνται από ασβεστίτη ή δολομίτη ή από συνδυασμό των δύο, δηλαδή ιζηματογενή ανθρακικά πετρώματα</w:t>
      </w:r>
      <w:r w:rsidRPr="009B3085">
        <w:rPr>
          <w:rFonts w:ascii="Times New Roman" w:hAnsi="Times New Roman" w:cs="Times New Roman"/>
          <w:sz w:val="24"/>
          <w:szCs w:val="24"/>
        </w:rPr>
        <w:t xml:space="preserve"> </w:t>
      </w:r>
      <w:sdt>
        <w:sdtPr>
          <w:rPr>
            <w:rFonts w:ascii="Times New Roman" w:hAnsi="Times New Roman" w:cs="Times New Roman"/>
            <w:sz w:val="24"/>
            <w:szCs w:val="24"/>
          </w:rPr>
          <w:id w:val="807671198"/>
          <w:citation/>
        </w:sdtPr>
        <w:sdtEndPr/>
        <w:sdtContent>
          <w:r>
            <w:rPr>
              <w:rFonts w:ascii="Times New Roman" w:hAnsi="Times New Roman" w:cs="Times New Roman"/>
              <w:sz w:val="24"/>
              <w:szCs w:val="24"/>
            </w:rPr>
            <w:fldChar w:fldCharType="begin"/>
          </w:r>
          <w:r w:rsidRPr="009B3085">
            <w:rPr>
              <w:rFonts w:ascii="Times New Roman" w:hAnsi="Times New Roman" w:cs="Times New Roman"/>
              <w:sz w:val="24"/>
              <w:szCs w:val="24"/>
            </w:rPr>
            <w:instrText xml:space="preserve"> </w:instrText>
          </w:r>
          <w:r>
            <w:rPr>
              <w:rFonts w:ascii="Times New Roman" w:hAnsi="Times New Roman" w:cs="Times New Roman"/>
              <w:sz w:val="24"/>
              <w:szCs w:val="24"/>
              <w:lang w:val="en-US"/>
            </w:rPr>
            <w:instrText>CITATION</w:instrText>
          </w:r>
          <w:r w:rsidRPr="009B3085">
            <w:rPr>
              <w:rFonts w:ascii="Times New Roman" w:hAnsi="Times New Roman" w:cs="Times New Roman"/>
              <w:sz w:val="24"/>
              <w:szCs w:val="24"/>
            </w:rPr>
            <w:instrText xml:space="preserve"> Εξα07 \</w:instrText>
          </w:r>
          <w:r>
            <w:rPr>
              <w:rFonts w:ascii="Times New Roman" w:hAnsi="Times New Roman" w:cs="Times New Roman"/>
              <w:sz w:val="24"/>
              <w:szCs w:val="24"/>
              <w:lang w:val="en-US"/>
            </w:rPr>
            <w:instrText>l</w:instrText>
          </w:r>
          <w:r w:rsidRPr="009B3085">
            <w:rPr>
              <w:rFonts w:ascii="Times New Roman" w:hAnsi="Times New Roman" w:cs="Times New Roman"/>
              <w:sz w:val="24"/>
              <w:szCs w:val="24"/>
            </w:rPr>
            <w:instrText xml:space="preserve"> 1033 </w:instrText>
          </w:r>
          <w:r>
            <w:rPr>
              <w:rFonts w:ascii="Times New Roman" w:hAnsi="Times New Roman" w:cs="Times New Roman"/>
              <w:sz w:val="24"/>
              <w:szCs w:val="24"/>
            </w:rPr>
            <w:fldChar w:fldCharType="separate"/>
          </w:r>
          <w:r w:rsidR="00FB57EE" w:rsidRPr="00FB57EE">
            <w:rPr>
              <w:rFonts w:ascii="Times New Roman" w:hAnsi="Times New Roman" w:cs="Times New Roman"/>
              <w:noProof/>
              <w:sz w:val="24"/>
              <w:szCs w:val="24"/>
              <w:lang w:val="en-US"/>
            </w:rPr>
            <w:t>(Εξαδάκτυλος, 2007)</w:t>
          </w:r>
          <w:r>
            <w:rPr>
              <w:rFonts w:ascii="Times New Roman" w:hAnsi="Times New Roman" w:cs="Times New Roman"/>
              <w:sz w:val="24"/>
              <w:szCs w:val="24"/>
            </w:rPr>
            <w:fldChar w:fldCharType="end"/>
          </w:r>
        </w:sdtContent>
      </w:sdt>
      <w:r>
        <w:rPr>
          <w:rFonts w:ascii="Times New Roman" w:hAnsi="Times New Roman" w:cs="Times New Roman"/>
          <w:sz w:val="24"/>
          <w:szCs w:val="24"/>
        </w:rPr>
        <w:t>. Όσον αφορά την εμπορική ονομασία, μάρμαρα μπορούν να χαρακτηριστούν μια σειρά πετρωμάτων τα οποία επι</w:t>
      </w:r>
      <w:r w:rsidR="00B1663C">
        <w:rPr>
          <w:rFonts w:ascii="Times New Roman" w:hAnsi="Times New Roman" w:cs="Times New Roman"/>
          <w:sz w:val="24"/>
          <w:szCs w:val="24"/>
        </w:rPr>
        <w:t>δέχονται</w:t>
      </w:r>
      <w:r>
        <w:rPr>
          <w:rFonts w:ascii="Times New Roman" w:hAnsi="Times New Roman" w:cs="Times New Roman"/>
          <w:sz w:val="24"/>
          <w:szCs w:val="24"/>
        </w:rPr>
        <w:t xml:space="preserve"> κοπή και</w:t>
      </w:r>
      <w:r w:rsidR="00B1663C">
        <w:rPr>
          <w:rFonts w:ascii="Times New Roman" w:hAnsi="Times New Roman" w:cs="Times New Roman"/>
          <w:sz w:val="24"/>
          <w:szCs w:val="24"/>
        </w:rPr>
        <w:t xml:space="preserve"> </w:t>
      </w:r>
      <w:r>
        <w:rPr>
          <w:rFonts w:ascii="Times New Roman" w:hAnsi="Times New Roman" w:cs="Times New Roman"/>
          <w:sz w:val="24"/>
          <w:szCs w:val="24"/>
        </w:rPr>
        <w:t xml:space="preserve">λείανση. </w:t>
      </w:r>
    </w:p>
    <w:p w:rsidR="005863DB" w:rsidRDefault="001E6413" w:rsidP="005863DB">
      <w:pPr>
        <w:jc w:val="both"/>
        <w:rPr>
          <w:rFonts w:ascii="Times New Roman" w:hAnsi="Times New Roman" w:cs="Times New Roman"/>
          <w:sz w:val="24"/>
          <w:szCs w:val="24"/>
        </w:rPr>
      </w:pPr>
      <w:r>
        <w:rPr>
          <w:rFonts w:ascii="Times New Roman" w:hAnsi="Times New Roman" w:cs="Times New Roman"/>
          <w:sz w:val="24"/>
          <w:szCs w:val="24"/>
        </w:rPr>
        <w:t xml:space="preserve">Η ελληνική εξορυκτική βιομηχανία κατέχει την πρώτη θέση σε ποσοστό επί του συνόλου της αξίας των εξαγωγών συγκριτικά με άλλες ευρωπαϊκές χώρες. Σύμφωνα με των Σύνδεσμο Μεταλλευτικών Επιχειρήσεων για το έτος 2017, τις υψηλότερες </w:t>
      </w:r>
      <w:r>
        <w:rPr>
          <w:rFonts w:ascii="Times New Roman" w:hAnsi="Times New Roman" w:cs="Times New Roman"/>
          <w:sz w:val="24"/>
          <w:szCs w:val="24"/>
        </w:rPr>
        <w:lastRenderedPageBreak/>
        <w:t xml:space="preserve">επιδόσεις κατέγραψαν τα μάρμαρα. </w:t>
      </w:r>
      <w:r w:rsidR="005863DB">
        <w:rPr>
          <w:rFonts w:ascii="Times New Roman" w:hAnsi="Times New Roman" w:cs="Times New Roman"/>
          <w:sz w:val="24"/>
          <w:szCs w:val="24"/>
        </w:rPr>
        <w:t xml:space="preserve">Ένα ποσοστό 3-4% της συνολικής μεταλλευτικής δραστηριότητας της χώρας καλύπτει η βιομηχανία μαρμάρου </w:t>
      </w:r>
      <w:sdt>
        <w:sdtPr>
          <w:rPr>
            <w:rFonts w:ascii="Times New Roman" w:hAnsi="Times New Roman" w:cs="Times New Roman"/>
            <w:sz w:val="24"/>
            <w:szCs w:val="24"/>
          </w:rPr>
          <w:id w:val="-196092652"/>
          <w:citation/>
        </w:sdtPr>
        <w:sdtEndPr/>
        <w:sdtContent>
          <w:r w:rsidR="005863DB">
            <w:rPr>
              <w:rFonts w:ascii="Times New Roman" w:hAnsi="Times New Roman" w:cs="Times New Roman"/>
              <w:sz w:val="24"/>
              <w:szCs w:val="24"/>
            </w:rPr>
            <w:fldChar w:fldCharType="begin"/>
          </w:r>
          <w:r w:rsidR="005863DB">
            <w:rPr>
              <w:rFonts w:ascii="Times New Roman" w:hAnsi="Times New Roman" w:cs="Times New Roman"/>
              <w:sz w:val="24"/>
              <w:szCs w:val="24"/>
            </w:rPr>
            <w:instrText xml:space="preserve"> CITATION Μεν10 \l 1032 </w:instrText>
          </w:r>
          <w:r w:rsidR="005863DB">
            <w:rPr>
              <w:rFonts w:ascii="Times New Roman" w:hAnsi="Times New Roman" w:cs="Times New Roman"/>
              <w:sz w:val="24"/>
              <w:szCs w:val="24"/>
            </w:rPr>
            <w:fldChar w:fldCharType="separate"/>
          </w:r>
          <w:r w:rsidR="00FB57EE" w:rsidRPr="00FB57EE">
            <w:rPr>
              <w:rFonts w:ascii="Times New Roman" w:hAnsi="Times New Roman" w:cs="Times New Roman"/>
              <w:noProof/>
              <w:sz w:val="24"/>
              <w:szCs w:val="24"/>
            </w:rPr>
            <w:t>(Μενεγάκη, 2010)</w:t>
          </w:r>
          <w:r w:rsidR="005863DB">
            <w:rPr>
              <w:rFonts w:ascii="Times New Roman" w:hAnsi="Times New Roman" w:cs="Times New Roman"/>
              <w:sz w:val="24"/>
              <w:szCs w:val="24"/>
            </w:rPr>
            <w:fldChar w:fldCharType="end"/>
          </w:r>
        </w:sdtContent>
      </w:sdt>
      <w:r w:rsidR="005863DB">
        <w:rPr>
          <w:rFonts w:ascii="Times New Roman" w:hAnsi="Times New Roman" w:cs="Times New Roman"/>
          <w:sz w:val="24"/>
          <w:szCs w:val="24"/>
        </w:rPr>
        <w:t>. Ποσοστό που αντιστοιχεί περίπου στο ένα τέταρτο της επί τοις εκατό παραγωγής εξάγεται καθιστώντας την εξόρυξη του μαρμάρου σαν έναν από τους ισχυρότερους κλάδους της ελληνικής οικονομίας</w:t>
      </w:r>
      <w:r w:rsidR="005863DB">
        <w:rPr>
          <w:rFonts w:ascii="Times New Roman" w:hAnsi="Times New Roman" w:cs="Times New Roman"/>
          <w:sz w:val="24"/>
          <w:szCs w:val="24"/>
          <w:lang w:val="en-US"/>
        </w:rPr>
        <w:t xml:space="preserve"> </w:t>
      </w:r>
      <w:sdt>
        <w:sdtPr>
          <w:rPr>
            <w:rFonts w:ascii="Times New Roman" w:hAnsi="Times New Roman" w:cs="Times New Roman"/>
            <w:sz w:val="24"/>
            <w:szCs w:val="24"/>
            <w:lang w:val="en-US"/>
          </w:rPr>
          <w:id w:val="-883559483"/>
          <w:citation/>
        </w:sdtPr>
        <w:sdtEndPr/>
        <w:sdtContent>
          <w:r w:rsidR="005863DB">
            <w:rPr>
              <w:rFonts w:ascii="Times New Roman" w:hAnsi="Times New Roman" w:cs="Times New Roman"/>
              <w:sz w:val="24"/>
              <w:szCs w:val="24"/>
              <w:lang w:val="en-US"/>
            </w:rPr>
            <w:fldChar w:fldCharType="begin"/>
          </w:r>
          <w:r w:rsidR="005863DB">
            <w:rPr>
              <w:rFonts w:ascii="Times New Roman" w:hAnsi="Times New Roman" w:cs="Times New Roman"/>
              <w:sz w:val="24"/>
              <w:szCs w:val="24"/>
              <w:lang w:val="en-US"/>
            </w:rPr>
            <w:instrText xml:space="preserve"> CITATION Μεν10 \l 1033 </w:instrText>
          </w:r>
          <w:r w:rsidR="005863DB">
            <w:rPr>
              <w:rFonts w:ascii="Times New Roman" w:hAnsi="Times New Roman" w:cs="Times New Roman"/>
              <w:sz w:val="24"/>
              <w:szCs w:val="24"/>
              <w:lang w:val="en-US"/>
            </w:rPr>
            <w:fldChar w:fldCharType="separate"/>
          </w:r>
          <w:r w:rsidR="00FB57EE" w:rsidRPr="00FB57EE">
            <w:rPr>
              <w:rFonts w:ascii="Times New Roman" w:hAnsi="Times New Roman" w:cs="Times New Roman"/>
              <w:noProof/>
              <w:sz w:val="24"/>
              <w:szCs w:val="24"/>
              <w:lang w:val="en-US"/>
            </w:rPr>
            <w:t>(Μενεγάκη, 2010)</w:t>
          </w:r>
          <w:r w:rsidR="005863DB">
            <w:rPr>
              <w:rFonts w:ascii="Times New Roman" w:hAnsi="Times New Roman" w:cs="Times New Roman"/>
              <w:sz w:val="24"/>
              <w:szCs w:val="24"/>
              <w:lang w:val="en-US"/>
            </w:rPr>
            <w:fldChar w:fldCharType="end"/>
          </w:r>
        </w:sdtContent>
      </w:sdt>
      <w:r w:rsidR="005863DB">
        <w:rPr>
          <w:rFonts w:ascii="Times New Roman" w:hAnsi="Times New Roman" w:cs="Times New Roman"/>
          <w:sz w:val="24"/>
          <w:szCs w:val="24"/>
        </w:rPr>
        <w:t xml:space="preserve">. Ο κύριος λόγος είναι η συνολική αξία παραγωγής και εξαγωγής τους. Τα βασικά χαρακτηριστικά των κοιτασμάτων αυτών είναι πρώτον το μέγεθος των αποθεμάτων που υπάρχουν στον ελλαδικό χώρο και κατά δεύτερον η μεγάλη αύξηση και εξέλιξη του κλάδου τις τελευταίες δεκαετίες. </w:t>
      </w:r>
      <w:r w:rsidR="005863DB" w:rsidRPr="00023185">
        <w:rPr>
          <w:rFonts w:ascii="Times New Roman" w:hAnsi="Times New Roman" w:cs="Times New Roman"/>
          <w:sz w:val="24"/>
          <w:szCs w:val="24"/>
        </w:rPr>
        <w:t>Ο βαθμός απόληψης</w:t>
      </w:r>
      <w:r w:rsidR="005863DB">
        <w:rPr>
          <w:rFonts w:ascii="Times New Roman" w:hAnsi="Times New Roman" w:cs="Times New Roman"/>
          <w:sz w:val="24"/>
          <w:szCs w:val="24"/>
        </w:rPr>
        <w:t xml:space="preserve"> και η ελαχιστοποίηση των περιβαλλοντικών επιπτώσεων επηρεάζονται κατά κύριο λόγο από τον τεκτονισμό του κοιτάσματος, τις δυνατότητες αξιοποίησης των στείρων υλικών και τη δημιουργία παραπροϊόντων του μαρμάρου.</w:t>
      </w:r>
    </w:p>
    <w:p w:rsidR="005863DB" w:rsidRDefault="005863DB" w:rsidP="005863DB">
      <w:pPr>
        <w:jc w:val="both"/>
        <w:rPr>
          <w:rFonts w:ascii="Times New Roman" w:hAnsi="Times New Roman" w:cs="Times New Roman"/>
          <w:sz w:val="24"/>
          <w:szCs w:val="24"/>
          <w:lang w:eastAsia="el-GR"/>
        </w:rPr>
      </w:pPr>
      <w:r w:rsidRPr="00E37A65">
        <w:rPr>
          <w:rFonts w:ascii="Times New Roman" w:hAnsi="Times New Roman" w:cs="Times New Roman"/>
          <w:sz w:val="24"/>
          <w:szCs w:val="24"/>
        </w:rPr>
        <w:t>Πέρα από τα πιο φημισμένα λευκά μάρμαρα του Διονύσου και της Πεντέλης, μεγάλη παραγωγή λευκών - ημίλευκων μαρμάρων πραγματοποιείται στην</w:t>
      </w:r>
      <w:r>
        <w:rPr>
          <w:rFonts w:ascii="Times New Roman" w:hAnsi="Times New Roman" w:cs="Times New Roman"/>
          <w:sz w:val="24"/>
          <w:szCs w:val="24"/>
        </w:rPr>
        <w:t xml:space="preserve"> Ανατολική Μακεδονία στη μαρμαροφόρο ζώνη </w:t>
      </w:r>
      <w:r w:rsidRPr="00E37A65">
        <w:rPr>
          <w:rFonts w:ascii="Times New Roman" w:hAnsi="Times New Roman" w:cs="Times New Roman"/>
          <w:sz w:val="24"/>
          <w:szCs w:val="24"/>
        </w:rPr>
        <w:t xml:space="preserve">  Δράμας - Καβάλας - Θάσου.</w:t>
      </w:r>
      <w:r w:rsidRPr="00E37A65">
        <w:rPr>
          <w:rFonts w:ascii="Times New Roman" w:hAnsi="Times New Roman" w:cs="Times New Roman"/>
          <w:sz w:val="24"/>
          <w:szCs w:val="24"/>
          <w:lang w:eastAsia="el-GR"/>
        </w:rPr>
        <w:t xml:space="preserve"> Στους ορεινούς όγκους της Ανατολικής Μακεδονίας, εντοπίζεται το μεγαλύτερο πλήθος</w:t>
      </w:r>
      <w:r>
        <w:rPr>
          <w:rFonts w:ascii="Times New Roman" w:hAnsi="Times New Roman" w:cs="Times New Roman"/>
          <w:sz w:val="24"/>
          <w:szCs w:val="24"/>
          <w:lang w:eastAsia="el-GR"/>
        </w:rPr>
        <w:t xml:space="preserve"> αποθεμάτων της κατηγορίας των λευκών και ημίλευκων </w:t>
      </w:r>
      <w:r w:rsidRPr="001329DF">
        <w:rPr>
          <w:rFonts w:ascii="Times New Roman" w:hAnsi="Times New Roman" w:cs="Times New Roman"/>
          <w:sz w:val="24"/>
          <w:szCs w:val="24"/>
          <w:lang w:eastAsia="el-GR"/>
        </w:rPr>
        <w:t>μαρμάρων, στα οποία υπάγονται τα λευκά χιονόλευκα της Θάσου και τα υψηλής ποιότητας μάρμαρα του Φαλακρού όρους τα οποία εξάγονται στην διεθνή αγορά</w:t>
      </w:r>
      <w:r>
        <w:rPr>
          <w:rFonts w:ascii="Times New Roman" w:hAnsi="Times New Roman" w:cs="Times New Roman"/>
          <w:sz w:val="24"/>
          <w:szCs w:val="24"/>
          <w:lang w:eastAsia="el-GR"/>
        </w:rPr>
        <w:t xml:space="preserve"> (Κίνα, ΗΠΑ και αλλού)</w:t>
      </w:r>
      <w:r w:rsidRPr="001329DF">
        <w:rPr>
          <w:rFonts w:ascii="Times New Roman" w:hAnsi="Times New Roman" w:cs="Times New Roman"/>
          <w:sz w:val="24"/>
          <w:szCs w:val="24"/>
          <w:lang w:eastAsia="el-GR"/>
        </w:rPr>
        <w:t>. Η Ανατολική Μακεδονία παράγει ανά έτος ογκο</w:t>
      </w:r>
      <w:r>
        <w:rPr>
          <w:rFonts w:ascii="Times New Roman" w:hAnsi="Times New Roman" w:cs="Times New Roman"/>
          <w:sz w:val="24"/>
          <w:szCs w:val="24"/>
          <w:lang w:eastAsia="el-GR"/>
        </w:rPr>
        <w:t xml:space="preserve">μάρμαρα που ξεπερνούν τα 250.000 </w:t>
      </w:r>
      <w:r w:rsidRPr="00DC422D">
        <w:rPr>
          <w:rFonts w:ascii="Times New Roman" w:hAnsi="Times New Roman" w:cs="Times New Roman"/>
          <w:sz w:val="24"/>
          <w:szCs w:val="24"/>
          <w:lang w:val="en-US" w:eastAsia="el-GR"/>
        </w:rPr>
        <w:t>m</w:t>
      </w:r>
      <w:r w:rsidRPr="00DC422D">
        <w:rPr>
          <w:rFonts w:ascii="Times New Roman" w:hAnsi="Times New Roman" w:cs="Times New Roman"/>
          <w:sz w:val="24"/>
          <w:szCs w:val="24"/>
          <w:vertAlign w:val="superscript"/>
          <w:lang w:eastAsia="el-GR"/>
        </w:rPr>
        <w:t>3</w:t>
      </w:r>
      <w:sdt>
        <w:sdtPr>
          <w:rPr>
            <w:rFonts w:ascii="Times New Roman" w:hAnsi="Times New Roman" w:cs="Times New Roman"/>
            <w:sz w:val="24"/>
            <w:szCs w:val="24"/>
            <w:vertAlign w:val="superscript"/>
            <w:lang w:eastAsia="el-GR"/>
          </w:rPr>
          <w:id w:val="-673345157"/>
          <w:citation/>
        </w:sdtPr>
        <w:sdtEndPr/>
        <w:sdtContent>
          <w:r>
            <w:rPr>
              <w:rFonts w:ascii="Times New Roman" w:hAnsi="Times New Roman" w:cs="Times New Roman"/>
              <w:sz w:val="24"/>
              <w:szCs w:val="24"/>
              <w:vertAlign w:val="superscript"/>
              <w:lang w:eastAsia="el-GR"/>
            </w:rPr>
            <w:fldChar w:fldCharType="begin"/>
          </w:r>
          <w:r>
            <w:rPr>
              <w:rFonts w:ascii="Times New Roman" w:hAnsi="Times New Roman" w:cs="Times New Roman"/>
              <w:sz w:val="24"/>
              <w:szCs w:val="24"/>
              <w:lang w:eastAsia="el-GR"/>
            </w:rPr>
            <w:instrText xml:space="preserve"> CITATION Παπ11 \l 1032 </w:instrText>
          </w:r>
          <w:r>
            <w:rPr>
              <w:rFonts w:ascii="Times New Roman" w:hAnsi="Times New Roman" w:cs="Times New Roman"/>
              <w:sz w:val="24"/>
              <w:szCs w:val="24"/>
              <w:vertAlign w:val="superscript"/>
              <w:lang w:eastAsia="el-GR"/>
            </w:rPr>
            <w:fldChar w:fldCharType="separate"/>
          </w:r>
          <w:r w:rsidR="00FB57EE">
            <w:rPr>
              <w:rFonts w:ascii="Times New Roman" w:hAnsi="Times New Roman" w:cs="Times New Roman"/>
              <w:noProof/>
              <w:sz w:val="24"/>
              <w:szCs w:val="24"/>
              <w:lang w:eastAsia="el-GR"/>
            </w:rPr>
            <w:t xml:space="preserve"> </w:t>
          </w:r>
          <w:r w:rsidR="00FB57EE" w:rsidRPr="00FB57EE">
            <w:rPr>
              <w:rFonts w:ascii="Times New Roman" w:hAnsi="Times New Roman" w:cs="Times New Roman"/>
              <w:noProof/>
              <w:sz w:val="24"/>
              <w:szCs w:val="24"/>
              <w:lang w:eastAsia="el-GR"/>
            </w:rPr>
            <w:t>(Παπατρέχας, 2011)</w:t>
          </w:r>
          <w:r>
            <w:rPr>
              <w:rFonts w:ascii="Times New Roman" w:hAnsi="Times New Roman" w:cs="Times New Roman"/>
              <w:sz w:val="24"/>
              <w:szCs w:val="24"/>
              <w:vertAlign w:val="superscript"/>
              <w:lang w:eastAsia="el-GR"/>
            </w:rPr>
            <w:fldChar w:fldCharType="end"/>
          </w:r>
        </w:sdtContent>
      </w:sdt>
      <w:r>
        <w:rPr>
          <w:rFonts w:ascii="Times New Roman" w:hAnsi="Times New Roman" w:cs="Times New Roman"/>
          <w:sz w:val="24"/>
          <w:szCs w:val="24"/>
          <w:lang w:eastAsia="el-GR"/>
        </w:rPr>
        <w:t>. Μεγάλο τμήμα της ελληνικής μαρμαροβιομηχανίας όπως προαναφέρθηκε αποτελεί ο μαρμαρικός πλούτος της Ανατολικής Μακεδονίας. Αποτελείται από την παρουσία δολομιτικών μαρμάρων του Φαλακρού όρους στο Νομό Δράμας και των δολομιτικών μαρμάρων της Νήσου Θάσου στο Νομό Καβάλας.</w:t>
      </w:r>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rPr>
        <w:t xml:space="preserve">Κατά κύριο λόγο οι εξορύξεις μαρμάρων πραγματοποιούνται με υπαίθρια εκμετάλλευση, στην οποία γίνεται η απόσπαση τους με τη χρήση ειδικού εξοπλισμού (διάτρηση – συρματοκοπή ή αλυσοπρίονα σε συνδυασμό με συρματοκοπή). </w:t>
      </w:r>
      <w:r>
        <w:rPr>
          <w:rFonts w:ascii="Times New Roman" w:hAnsi="Times New Roman" w:cs="Times New Roman"/>
          <w:sz w:val="24"/>
          <w:szCs w:val="24"/>
          <w:lang w:eastAsia="el-GR"/>
        </w:rPr>
        <w:t xml:space="preserve">Τα μάρμαρα της Ανατολικής Μακεδονίας καλύπτουν επιφάνεια 1800 </w:t>
      </w:r>
      <w:r>
        <w:rPr>
          <w:rFonts w:ascii="Times New Roman" w:hAnsi="Times New Roman" w:cs="Times New Roman"/>
          <w:sz w:val="24"/>
          <w:szCs w:val="24"/>
          <w:lang w:val="en-US" w:eastAsia="el-GR"/>
        </w:rPr>
        <w:t>km</w:t>
      </w:r>
      <w:r w:rsidRPr="006F5CFC">
        <w:rPr>
          <w:rFonts w:ascii="Times New Roman" w:hAnsi="Times New Roman" w:cs="Times New Roman"/>
          <w:sz w:val="24"/>
          <w:szCs w:val="24"/>
          <w:vertAlign w:val="superscript"/>
          <w:lang w:eastAsia="el-GR"/>
        </w:rPr>
        <w:t>2</w:t>
      </w:r>
      <w:r w:rsidRPr="006F5CFC">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και διακρίνονται σε ασβεστιτικά, δολομιτικά και σιπολινικά. Τα ασβεστιτικά - δολομιτικά μάρμαρα της περιοχής της Δράμας καλύπτουν έκταση 600 </w:t>
      </w:r>
      <w:r>
        <w:rPr>
          <w:rFonts w:ascii="Times New Roman" w:hAnsi="Times New Roman" w:cs="Times New Roman"/>
          <w:sz w:val="24"/>
          <w:szCs w:val="24"/>
          <w:lang w:val="en-US" w:eastAsia="el-GR"/>
        </w:rPr>
        <w:t>km</w:t>
      </w:r>
      <w:r w:rsidRPr="006F5CFC">
        <w:rPr>
          <w:rFonts w:ascii="Times New Roman" w:hAnsi="Times New Roman" w:cs="Times New Roman"/>
          <w:sz w:val="24"/>
          <w:szCs w:val="24"/>
          <w:vertAlign w:val="superscript"/>
          <w:lang w:eastAsia="el-GR"/>
        </w:rPr>
        <w:t>2</w:t>
      </w:r>
      <w:r>
        <w:rPr>
          <w:rFonts w:ascii="Times New Roman" w:hAnsi="Times New Roman" w:cs="Times New Roman"/>
          <w:sz w:val="24"/>
          <w:szCs w:val="24"/>
          <w:lang w:eastAsia="el-GR"/>
        </w:rPr>
        <w:t>, από τα οποία σε ποσοστό μικρότερο από 7% είναι της κατηγορίας των δολομιτικών μαρμάρων (Χατζηπαναγής &amp; Βουγιούκας, 2004, Χατζηπαναγής κ.ά, 2006).</w:t>
      </w:r>
    </w:p>
    <w:p w:rsidR="005863DB" w:rsidRDefault="005863DB" w:rsidP="005863DB">
      <w:pPr>
        <w:jc w:val="both"/>
        <w:rPr>
          <w:rFonts w:ascii="Times New Roman" w:hAnsi="Times New Roman" w:cs="Times New Roman"/>
          <w:sz w:val="24"/>
          <w:szCs w:val="24"/>
          <w:lang w:eastAsia="el-GR"/>
        </w:rPr>
      </w:pPr>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lastRenderedPageBreak/>
        <w:t>Η περιοχή της Ανατολικής Μακεδονίας αποτελείται από πέντε λατομικά κέντρα όπου παράγονται 15 εμπορικοί τύποι μαρμάρου. Οι πιο γνωστοί εμπορικοί τύποι και εκείνοι που παρουσιάζουν ενδιαφέρον παρατίθενται παρακάτω:</w:t>
      </w:r>
    </w:p>
    <w:p w:rsidR="005863DB" w:rsidRDefault="005863DB" w:rsidP="005863DB">
      <w:pPr>
        <w:pStyle w:val="a6"/>
        <w:numPr>
          <w:ilvl w:val="0"/>
          <w:numId w:val="16"/>
        </w:numPr>
        <w:jc w:val="both"/>
        <w:rPr>
          <w:rFonts w:ascii="Times New Roman" w:hAnsi="Times New Roman" w:cs="Times New Roman"/>
          <w:sz w:val="24"/>
          <w:szCs w:val="24"/>
        </w:rPr>
      </w:pPr>
      <w:r w:rsidRPr="009B560E">
        <w:rPr>
          <w:rFonts w:ascii="Times New Roman" w:hAnsi="Times New Roman" w:cs="Times New Roman"/>
          <w:sz w:val="24"/>
          <w:szCs w:val="24"/>
        </w:rPr>
        <w:t>Λευκό</w:t>
      </w:r>
      <w:r>
        <w:rPr>
          <w:rFonts w:ascii="Times New Roman" w:hAnsi="Times New Roman" w:cs="Times New Roman"/>
          <w:sz w:val="24"/>
          <w:szCs w:val="24"/>
        </w:rPr>
        <w:t xml:space="preserve"> </w:t>
      </w:r>
      <w:r w:rsidRPr="009B560E">
        <w:rPr>
          <w:rFonts w:ascii="Times New Roman" w:hAnsi="Times New Roman" w:cs="Times New Roman"/>
          <w:sz w:val="24"/>
          <w:szCs w:val="24"/>
        </w:rPr>
        <w:t>έως χιονόλευκο δολομιτικό μάρμαρο, που αποτελείται κατά 95-98% από δολομίτη, ενώ το υπόλοιπο από ασβεστίτη. Ο δολομίτης σχηματίζει υπ</w:t>
      </w:r>
      <w:r w:rsidRPr="009B560E">
        <w:rPr>
          <w:rFonts w:ascii="Times New Roman" w:hAnsi="Times New Roman" w:cs="Times New Roman"/>
          <w:sz w:val="24"/>
          <w:szCs w:val="24"/>
          <w:lang w:val="en-US"/>
        </w:rPr>
        <w:t>o</w:t>
      </w:r>
      <w:r w:rsidRPr="009B560E">
        <w:rPr>
          <w:rFonts w:ascii="Times New Roman" w:hAnsi="Times New Roman" w:cs="Times New Roman"/>
          <w:sz w:val="24"/>
          <w:szCs w:val="24"/>
        </w:rPr>
        <w:t xml:space="preserve">ϊδιόμορφους κρυστάλλους, μεγέθους 0,06mm έως 0,15mm, δίνοντας στο πέτρωμα ισοκοκκώδη γρανοβλαστικό ιστό και συμπαγή υφή. Το πέτρωμα, γενικά, δεν παρουσιάζει ιδιαίτερη τεκτονική καταπόνηση, κυρίως για το γεγονός ότι έχει ομοιογένεια, χωρίς ξένες προσμίξεις. </w:t>
      </w:r>
    </w:p>
    <w:p w:rsidR="005863DB" w:rsidRPr="009B560E" w:rsidRDefault="005863DB" w:rsidP="005863DB">
      <w:pPr>
        <w:pStyle w:val="a6"/>
        <w:jc w:val="both"/>
        <w:rPr>
          <w:rFonts w:ascii="Times New Roman" w:hAnsi="Times New Roman" w:cs="Times New Roman"/>
          <w:sz w:val="24"/>
          <w:szCs w:val="24"/>
        </w:rPr>
      </w:pPr>
    </w:p>
    <w:p w:rsidR="005863DB" w:rsidRDefault="005863DB" w:rsidP="005863DB">
      <w:pPr>
        <w:pStyle w:val="a6"/>
        <w:numPr>
          <w:ilvl w:val="0"/>
          <w:numId w:val="16"/>
        </w:numPr>
        <w:jc w:val="both"/>
        <w:rPr>
          <w:rFonts w:ascii="Times New Roman" w:hAnsi="Times New Roman" w:cs="Times New Roman"/>
          <w:sz w:val="24"/>
          <w:szCs w:val="24"/>
        </w:rPr>
      </w:pPr>
      <w:r w:rsidRPr="009B560E">
        <w:rPr>
          <w:rFonts w:ascii="Times New Roman" w:hAnsi="Times New Roman" w:cs="Times New Roman"/>
          <w:sz w:val="24"/>
          <w:szCs w:val="24"/>
        </w:rPr>
        <w:t xml:space="preserve">Στην κατηγορία </w:t>
      </w:r>
      <w:r>
        <w:rPr>
          <w:rFonts w:ascii="Times New Roman" w:hAnsi="Times New Roman" w:cs="Times New Roman"/>
          <w:sz w:val="24"/>
          <w:szCs w:val="24"/>
        </w:rPr>
        <w:t>έ</w:t>
      </w:r>
      <w:r w:rsidRPr="009B560E">
        <w:rPr>
          <w:rFonts w:ascii="Times New Roman" w:hAnsi="Times New Roman" w:cs="Times New Roman"/>
          <w:sz w:val="24"/>
          <w:szCs w:val="24"/>
        </w:rPr>
        <w:t xml:space="preserve">γχρωμα ταινιωτά δολομιτικά μάρμαρα </w:t>
      </w:r>
      <w:r>
        <w:rPr>
          <w:rFonts w:ascii="Times New Roman" w:hAnsi="Times New Roman" w:cs="Times New Roman"/>
          <w:sz w:val="24"/>
          <w:szCs w:val="24"/>
        </w:rPr>
        <w:t>ανήκει</w:t>
      </w:r>
      <w:r w:rsidRPr="009B560E">
        <w:rPr>
          <w:rFonts w:ascii="Times New Roman" w:hAnsi="Times New Roman" w:cs="Times New Roman"/>
          <w:sz w:val="24"/>
          <w:szCs w:val="24"/>
        </w:rPr>
        <w:t xml:space="preserve"> το</w:t>
      </w:r>
      <w:r>
        <w:t xml:space="preserve"> </w:t>
      </w:r>
      <w:r w:rsidRPr="009B560E">
        <w:rPr>
          <w:rFonts w:ascii="Times New Roman" w:hAnsi="Times New Roman" w:cs="Times New Roman"/>
          <w:sz w:val="24"/>
          <w:szCs w:val="24"/>
        </w:rPr>
        <w:t>Venus</w:t>
      </w:r>
      <w:r>
        <w:rPr>
          <w:rFonts w:ascii="Times New Roman" w:hAnsi="Times New Roman" w:cs="Times New Roman"/>
          <w:sz w:val="24"/>
          <w:szCs w:val="24"/>
        </w:rPr>
        <w:t xml:space="preserve">. </w:t>
      </w:r>
      <w:r w:rsidRPr="009B560E">
        <w:rPr>
          <w:rFonts w:ascii="Times New Roman" w:hAnsi="Times New Roman" w:cs="Times New Roman"/>
          <w:sz w:val="24"/>
          <w:szCs w:val="24"/>
        </w:rPr>
        <w:t xml:space="preserve">Πρόκειται για λευκό δολομιτικό πέτρωμα μέσα στο οποίο παρεμβάλλονται λεπτότατες ταινίες κυρίως σκούρου χρώματος, οι οποίες αποτελούνται από ασβεστιτικό υλικό, δίνοντας στο πέτρωμα ριγωτή όψη. </w:t>
      </w:r>
    </w:p>
    <w:p w:rsidR="005863DB" w:rsidRDefault="005863DB" w:rsidP="005863DB">
      <w:r>
        <w:br w:type="page"/>
      </w:r>
    </w:p>
    <w:p w:rsidR="005863DB" w:rsidRPr="001D7225" w:rsidRDefault="005863DB" w:rsidP="005863DB">
      <w:pPr>
        <w:pStyle w:val="1"/>
        <w:ind w:left="0" w:firstLine="0"/>
        <w:rPr>
          <w:rFonts w:ascii="Times New Roman" w:hAnsi="Times New Roman" w:cs="Times New Roman"/>
          <w:lang w:eastAsia="el-GR"/>
        </w:rPr>
      </w:pPr>
      <w:bookmarkStart w:id="7" w:name="_Toc13922629"/>
      <w:r w:rsidRPr="001D7225">
        <w:rPr>
          <w:rFonts w:ascii="Times New Roman" w:hAnsi="Times New Roman" w:cs="Times New Roman"/>
          <w:lang w:eastAsia="el-GR"/>
        </w:rPr>
        <w:lastRenderedPageBreak/>
        <w:t>Γεωλογία και Γεωτεκτονική εξέλιξη της περιοχής μελέτης</w:t>
      </w:r>
      <w:bookmarkEnd w:id="7"/>
    </w:p>
    <w:p w:rsidR="005863DB" w:rsidRPr="001D7225" w:rsidRDefault="005863DB" w:rsidP="005863DB">
      <w:pPr>
        <w:pStyle w:val="2"/>
        <w:rPr>
          <w:rFonts w:ascii="Times New Roman" w:hAnsi="Times New Roman" w:cs="Times New Roman"/>
          <w:sz w:val="28"/>
          <w:szCs w:val="28"/>
          <w:lang w:eastAsia="el-GR"/>
        </w:rPr>
      </w:pPr>
      <w:bookmarkStart w:id="8" w:name="_Toc13922630"/>
      <w:r w:rsidRPr="001D7225">
        <w:rPr>
          <w:rFonts w:ascii="Times New Roman" w:hAnsi="Times New Roman" w:cs="Times New Roman"/>
          <w:sz w:val="28"/>
          <w:szCs w:val="28"/>
          <w:lang w:eastAsia="el-GR"/>
        </w:rPr>
        <w:t>Λιθοστρωματογραφία</w:t>
      </w:r>
      <w:bookmarkEnd w:id="8"/>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Η περιοχή που βρίσκεται το λατομείο πάνω στο οποίο γίνεται η μελέτη βρίσκεται στην Βόρεια Ελλάδα και πιο συγκεκριμένα στην περιοχή της </w:t>
      </w:r>
      <w:r w:rsidRPr="006A23BE">
        <w:rPr>
          <w:rFonts w:ascii="Times New Roman" w:hAnsi="Times New Roman" w:cs="Times New Roman"/>
          <w:sz w:val="24"/>
          <w:szCs w:val="24"/>
          <w:lang w:eastAsia="el-GR"/>
        </w:rPr>
        <w:t>Δράμας.</w:t>
      </w:r>
      <w:r>
        <w:rPr>
          <w:rFonts w:ascii="Times New Roman" w:hAnsi="Times New Roman" w:cs="Times New Roman"/>
          <w:sz w:val="24"/>
          <w:szCs w:val="24"/>
          <w:lang w:eastAsia="el-GR"/>
        </w:rPr>
        <w:t xml:space="preserve"> Η περιοχή του λατομικού χώρου ανήκει στην γεωτεκτονική Μάζα της Ροδόπης (Χάρτης γεωτεκτονικών ζωνών </w:t>
      </w:r>
      <w:r>
        <w:rPr>
          <w:rFonts w:ascii="Times New Roman" w:hAnsi="Times New Roman" w:cs="Times New Roman"/>
          <w:sz w:val="24"/>
          <w:szCs w:val="24"/>
          <w:lang w:eastAsia="el-GR"/>
        </w:rPr>
        <w:fldChar w:fldCharType="begin"/>
      </w:r>
      <w:r w:rsidRPr="00023185">
        <w:rPr>
          <w:rFonts w:ascii="Times New Roman" w:hAnsi="Times New Roman" w:cs="Times New Roman"/>
          <w:sz w:val="24"/>
          <w:szCs w:val="24"/>
          <w:lang w:eastAsia="el-GR"/>
        </w:rPr>
        <w:instrText xml:space="preserve"> REF _Ref3721621 \h </w:instrText>
      </w:r>
      <w:r>
        <w:rPr>
          <w:rFonts w:ascii="Times New Roman" w:hAnsi="Times New Roman" w:cs="Times New Roman"/>
          <w:sz w:val="24"/>
          <w:szCs w:val="24"/>
          <w:lang w:eastAsia="el-GR"/>
        </w:rPr>
        <w:instrText xml:space="preserve"> \* MERGEFORMAT </w:instrText>
      </w:r>
      <w:r>
        <w:rPr>
          <w:rFonts w:ascii="Times New Roman" w:hAnsi="Times New Roman" w:cs="Times New Roman"/>
          <w:sz w:val="24"/>
          <w:szCs w:val="24"/>
          <w:lang w:eastAsia="el-GR"/>
        </w:rPr>
      </w:r>
      <w:r>
        <w:rPr>
          <w:rFonts w:ascii="Times New Roman" w:hAnsi="Times New Roman" w:cs="Times New Roman"/>
          <w:sz w:val="24"/>
          <w:szCs w:val="24"/>
          <w:lang w:eastAsia="el-GR"/>
        </w:rPr>
        <w:fldChar w:fldCharType="separate"/>
      </w:r>
      <w:r>
        <w:rPr>
          <w:rFonts w:ascii="Times New Roman" w:hAnsi="Times New Roman" w:cs="Times New Roman"/>
          <w:sz w:val="24"/>
          <w:szCs w:val="24"/>
        </w:rPr>
        <w:t>ε</w:t>
      </w:r>
      <w:r w:rsidRPr="00023185">
        <w:rPr>
          <w:rFonts w:ascii="Times New Roman" w:hAnsi="Times New Roman" w:cs="Times New Roman"/>
          <w:sz w:val="24"/>
          <w:szCs w:val="24"/>
        </w:rPr>
        <w:t>ικόνα</w:t>
      </w:r>
      <w:r w:rsidRPr="0096493A">
        <w:rPr>
          <w:rFonts w:ascii="Times New Roman" w:hAnsi="Times New Roman" w:cs="Times New Roman"/>
        </w:rPr>
        <w:t xml:space="preserve"> </w:t>
      </w:r>
      <w:r w:rsidRPr="008A0E3C">
        <w:rPr>
          <w:rFonts w:ascii="Times New Roman" w:hAnsi="Times New Roman" w:cs="Times New Roman"/>
          <w:noProof/>
          <w:sz w:val="24"/>
          <w:szCs w:val="24"/>
        </w:rPr>
        <w:t>2</w:t>
      </w:r>
      <w:r>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 Τμήματα της γεωτεκτονικής ζώνης της Ροδόπης αποτελούν ο ορεινός όγκος της Ροδόπης στη Θράκη, η Νότια Βουλγαρία, η Ανατολική Μακεδονία με δυτικό όριο τη γραμμή του Στρυμόνα ποταμού, καθώς και η Θάσος. Η μάζα της Ροδόπης βρίσκεται μεταξύ του Διναρικού και του Αλπιδικού κλάδου δηλαδή μεταξύ των</w:t>
      </w:r>
      <w:r w:rsidRPr="00936F70">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οροσειρών</w:t>
      </w:r>
      <w:r w:rsidRPr="00936F70">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των Διναρίδων και των Καρπαθό - Βαλκανίδων.</w:t>
      </w:r>
    </w:p>
    <w:p w:rsidR="005863DB" w:rsidRPr="00A903A5" w:rsidRDefault="005863DB" w:rsidP="005863DB">
      <w:pPr>
        <w:keepNext/>
        <w:ind w:left="-284"/>
        <w:jc w:val="center"/>
        <w:rPr>
          <w:lang w:val="en-US"/>
        </w:rPr>
      </w:pPr>
      <w:r w:rsidRPr="001D5F4A">
        <w:rPr>
          <w:rFonts w:ascii="Times New Roman" w:hAnsi="Times New Roman" w:cs="Times New Roman"/>
          <w:noProof/>
          <w:sz w:val="24"/>
          <w:szCs w:val="24"/>
          <w:lang w:val="en-US"/>
        </w:rPr>
        <w:drawing>
          <wp:inline distT="0" distB="0" distL="0" distR="0" wp14:anchorId="6E173B49" wp14:editId="0C4A5E9A">
            <wp:extent cx="5063646" cy="4072597"/>
            <wp:effectExtent l="0" t="0" r="3810" b="444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9-05-18.png"/>
                    <pic:cNvPicPr/>
                  </pic:nvPicPr>
                  <pic:blipFill rotWithShape="1">
                    <a:blip r:embed="rId9">
                      <a:extLst>
                        <a:ext uri="{28A0092B-C50C-407E-A947-70E740481C1C}">
                          <a14:useLocalDpi xmlns:a14="http://schemas.microsoft.com/office/drawing/2010/main" val="0"/>
                        </a:ext>
                      </a:extLst>
                    </a:blip>
                    <a:srcRect l="29473" t="27265" r="26916" b="10376"/>
                    <a:stretch/>
                  </pic:blipFill>
                  <pic:spPr bwMode="auto">
                    <a:xfrm>
                      <a:off x="0" y="0"/>
                      <a:ext cx="5113956" cy="4113060"/>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9" w:name="_Ref3721621"/>
      <w:bookmarkStart w:id="10" w:name="_Toc19283443"/>
      <w:r w:rsidRPr="0096493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2</w:t>
      </w:r>
      <w:r>
        <w:rPr>
          <w:rFonts w:ascii="Times New Roman" w:hAnsi="Times New Roman" w:cs="Times New Roman"/>
        </w:rPr>
        <w:fldChar w:fldCharType="end"/>
      </w:r>
      <w:bookmarkEnd w:id="9"/>
      <w:r w:rsidRPr="0096493A">
        <w:rPr>
          <w:rFonts w:ascii="Times New Roman" w:hAnsi="Times New Roman" w:cs="Times New Roman"/>
        </w:rPr>
        <w:t xml:space="preserve"> </w:t>
      </w:r>
      <w:r>
        <w:rPr>
          <w:rFonts w:ascii="Times New Roman" w:hAnsi="Times New Roman" w:cs="Times New Roman"/>
        </w:rPr>
        <w:t>Γεωτεκτονικές ζώνες της Ελληνικής ενδοχώρας. Με έντονο ροζ χρώμα αντιπροσωπεύεται η γεωτεκτονική ζώνης της μάζας της Ροδόπης.</w:t>
      </w:r>
      <w:sdt>
        <w:sdtPr>
          <w:rPr>
            <w:rFonts w:ascii="Times New Roman" w:hAnsi="Times New Roman" w:cs="Times New Roman"/>
          </w:rPr>
          <w:id w:val="-300850435"/>
          <w:citation/>
        </w:sdtPr>
        <w:sdtEndPr/>
        <w:sdtContent>
          <w:r>
            <w:rPr>
              <w:rFonts w:ascii="Times New Roman" w:hAnsi="Times New Roman" w:cs="Times New Roman"/>
            </w:rPr>
            <w:fldChar w:fldCharType="begin"/>
          </w:r>
          <w:r w:rsidRPr="00844441">
            <w:rPr>
              <w:rFonts w:ascii="Times New Roman" w:hAnsi="Times New Roman" w:cs="Times New Roman"/>
            </w:rPr>
            <w:instrText xml:space="preserve"> </w:instrText>
          </w:r>
          <w:r>
            <w:rPr>
              <w:rFonts w:ascii="Times New Roman" w:hAnsi="Times New Roman" w:cs="Times New Roman"/>
              <w:lang w:val="en-US"/>
            </w:rPr>
            <w:instrText>CITATION</w:instrText>
          </w:r>
          <w:r w:rsidRPr="00844441">
            <w:rPr>
              <w:rFonts w:ascii="Times New Roman" w:hAnsi="Times New Roman" w:cs="Times New Roman"/>
            </w:rPr>
            <w:instrText xml:space="preserve"> Δημ10 \</w:instrText>
          </w:r>
          <w:r>
            <w:rPr>
              <w:rFonts w:ascii="Times New Roman" w:hAnsi="Times New Roman" w:cs="Times New Roman"/>
              <w:lang w:val="en-US"/>
            </w:rPr>
            <w:instrText>l</w:instrText>
          </w:r>
          <w:r w:rsidRPr="00844441">
            <w:rPr>
              <w:rFonts w:ascii="Times New Roman" w:hAnsi="Times New Roman" w:cs="Times New Roman"/>
            </w:rPr>
            <w:instrText xml:space="preserve"> 1033 </w:instrText>
          </w:r>
          <w:r>
            <w:rPr>
              <w:rFonts w:ascii="Times New Roman" w:hAnsi="Times New Roman" w:cs="Times New Roman"/>
            </w:rPr>
            <w:fldChar w:fldCharType="separate"/>
          </w:r>
          <w:r w:rsidR="00FB57EE">
            <w:rPr>
              <w:rFonts w:ascii="Times New Roman" w:hAnsi="Times New Roman" w:cs="Times New Roman"/>
              <w:noProof/>
              <w:lang w:val="en-US"/>
            </w:rPr>
            <w:t xml:space="preserve"> </w:t>
          </w:r>
          <w:r w:rsidR="00FB57EE" w:rsidRPr="00FB57EE">
            <w:rPr>
              <w:rFonts w:ascii="Times New Roman" w:hAnsi="Times New Roman" w:cs="Times New Roman"/>
              <w:noProof/>
              <w:lang w:val="en-US"/>
            </w:rPr>
            <w:t>(Μουντράκης, 2010)</w:t>
          </w:r>
          <w:r>
            <w:rPr>
              <w:rFonts w:ascii="Times New Roman" w:hAnsi="Times New Roman" w:cs="Times New Roman"/>
            </w:rPr>
            <w:fldChar w:fldCharType="end"/>
          </w:r>
        </w:sdtContent>
      </w:sdt>
      <w:bookmarkEnd w:id="10"/>
    </w:p>
    <w:p w:rsidR="005863DB" w:rsidRDefault="005863DB" w:rsidP="005863DB">
      <w:pPr>
        <w:jc w:val="both"/>
        <w:rPr>
          <w:rFonts w:ascii="Times New Roman" w:hAnsi="Times New Roman" w:cs="Times New Roman"/>
          <w:sz w:val="24"/>
          <w:szCs w:val="24"/>
          <w:lang w:eastAsia="el-GR"/>
        </w:rPr>
      </w:pPr>
      <w:r w:rsidRPr="006A23BE">
        <w:rPr>
          <w:rFonts w:ascii="Times New Roman" w:hAnsi="Times New Roman" w:cs="Times New Roman"/>
          <w:sz w:val="24"/>
          <w:szCs w:val="24"/>
          <w:lang w:eastAsia="el-GR"/>
        </w:rPr>
        <w:t>Όσο</w:t>
      </w:r>
      <w:r>
        <w:rPr>
          <w:rFonts w:ascii="Times New Roman" w:hAnsi="Times New Roman" w:cs="Times New Roman"/>
          <w:sz w:val="24"/>
          <w:szCs w:val="24"/>
          <w:lang w:eastAsia="el-GR"/>
        </w:rPr>
        <w:t>ν</w:t>
      </w:r>
      <w:r w:rsidRPr="006A23BE">
        <w:rPr>
          <w:rFonts w:ascii="Times New Roman" w:hAnsi="Times New Roman" w:cs="Times New Roman"/>
          <w:sz w:val="24"/>
          <w:szCs w:val="24"/>
          <w:lang w:eastAsia="el-GR"/>
        </w:rPr>
        <w:t xml:space="preserve"> αφορά</w:t>
      </w:r>
      <w:r>
        <w:rPr>
          <w:rFonts w:ascii="Times New Roman" w:hAnsi="Times New Roman" w:cs="Times New Roman"/>
          <w:sz w:val="24"/>
          <w:szCs w:val="24"/>
          <w:lang w:eastAsia="el-GR"/>
        </w:rPr>
        <w:t xml:space="preserve"> την λιθοστρωματογραφία η μάζα αποτελείται από κρυσταλλοσχιστώδη και πυριγενή πετρώματα. Σύμφωνα με τον </w:t>
      </w:r>
      <w:r>
        <w:rPr>
          <w:rFonts w:ascii="Times New Roman" w:hAnsi="Times New Roman" w:cs="Times New Roman"/>
          <w:sz w:val="24"/>
          <w:szCs w:val="24"/>
          <w:lang w:val="en-US" w:eastAsia="el-GR"/>
        </w:rPr>
        <w:t>Oswald</w:t>
      </w:r>
      <w:r w:rsidRPr="00206AA0">
        <w:rPr>
          <w:rFonts w:ascii="Times New Roman" w:hAnsi="Times New Roman" w:cs="Times New Roman"/>
          <w:sz w:val="24"/>
          <w:szCs w:val="24"/>
          <w:lang w:eastAsia="el-GR"/>
        </w:rPr>
        <w:t xml:space="preserve"> (1938) </w:t>
      </w:r>
      <w:r>
        <w:rPr>
          <w:rFonts w:ascii="Times New Roman" w:hAnsi="Times New Roman" w:cs="Times New Roman"/>
          <w:sz w:val="24"/>
          <w:szCs w:val="24"/>
          <w:lang w:eastAsia="el-GR"/>
        </w:rPr>
        <w:t>το κρυσταλλοσχιστώδες υπόβαθρο της Ροδόπης διαιρείται σε τέσσερις ορίζοντες, που από τις βαθύτερες προς τις ανώτερες είναι οι εξής:</w:t>
      </w:r>
    </w:p>
    <w:p w:rsidR="005863DB" w:rsidRDefault="005863DB" w:rsidP="005863DB">
      <w:pPr>
        <w:pStyle w:val="a6"/>
        <w:numPr>
          <w:ilvl w:val="0"/>
          <w:numId w:val="1"/>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Σειρά Ε των γνευσίων βάσης.</w:t>
      </w:r>
    </w:p>
    <w:p w:rsidR="005863DB" w:rsidRDefault="005863DB" w:rsidP="005863DB">
      <w:pPr>
        <w:pStyle w:val="a6"/>
        <w:numPr>
          <w:ilvl w:val="0"/>
          <w:numId w:val="1"/>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lastRenderedPageBreak/>
        <w:t xml:space="preserve">Σειρά </w:t>
      </w:r>
      <w:r>
        <w:rPr>
          <w:rFonts w:ascii="Times New Roman" w:hAnsi="Times New Roman" w:cs="Times New Roman"/>
          <w:sz w:val="24"/>
          <w:szCs w:val="24"/>
          <w:lang w:val="en-US" w:eastAsia="el-GR"/>
        </w:rPr>
        <w:t xml:space="preserve">F </w:t>
      </w:r>
      <w:r>
        <w:rPr>
          <w:rFonts w:ascii="Times New Roman" w:hAnsi="Times New Roman" w:cs="Times New Roman"/>
          <w:sz w:val="24"/>
          <w:szCs w:val="24"/>
          <w:lang w:eastAsia="el-GR"/>
        </w:rPr>
        <w:t>των μαρμάρων.</w:t>
      </w:r>
    </w:p>
    <w:p w:rsidR="005863DB" w:rsidRDefault="005863DB" w:rsidP="005863DB">
      <w:pPr>
        <w:pStyle w:val="a6"/>
        <w:numPr>
          <w:ilvl w:val="0"/>
          <w:numId w:val="1"/>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Σειρά </w:t>
      </w:r>
      <w:r>
        <w:rPr>
          <w:rFonts w:ascii="Times New Roman" w:hAnsi="Times New Roman" w:cs="Times New Roman"/>
          <w:sz w:val="24"/>
          <w:szCs w:val="24"/>
          <w:lang w:val="en-US" w:eastAsia="el-GR"/>
        </w:rPr>
        <w:t>G</w:t>
      </w:r>
      <w:r w:rsidRPr="00206AA0">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των μαρμαρυγιακών σχιστολίθων.</w:t>
      </w:r>
    </w:p>
    <w:p w:rsidR="005863DB" w:rsidRPr="00206AA0" w:rsidRDefault="005863DB" w:rsidP="005863DB">
      <w:pPr>
        <w:pStyle w:val="a6"/>
        <w:numPr>
          <w:ilvl w:val="0"/>
          <w:numId w:val="1"/>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Σειρά</w:t>
      </w:r>
      <w:r w:rsidRPr="00206AA0">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H</w:t>
      </w:r>
      <w:r w:rsidRPr="00206AA0">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των σχιστολίθων και μαρμάρων.</w:t>
      </w:r>
    </w:p>
    <w:p w:rsidR="005863DB" w:rsidRDefault="005863DB" w:rsidP="005863DB">
      <w:pPr>
        <w:jc w:val="both"/>
        <w:rPr>
          <w:rFonts w:ascii="Times New Roman" w:hAnsi="Times New Roman" w:cs="Times New Roman"/>
          <w:sz w:val="24"/>
          <w:szCs w:val="24"/>
          <w:lang w:eastAsia="el-GR"/>
        </w:rPr>
      </w:pPr>
      <w:r w:rsidRPr="006241F4">
        <w:rPr>
          <w:rFonts w:ascii="Times New Roman" w:hAnsi="Times New Roman" w:cs="Times New Roman"/>
          <w:sz w:val="24"/>
          <w:szCs w:val="24"/>
          <w:lang w:eastAsia="el-GR"/>
        </w:rPr>
        <w:t>Ο</w:t>
      </w:r>
      <w:r>
        <w:rPr>
          <w:rFonts w:ascii="Times New Roman" w:hAnsi="Times New Roman" w:cs="Times New Roman"/>
          <w:sz w:val="24"/>
          <w:szCs w:val="24"/>
          <w:lang w:eastAsia="el-GR"/>
        </w:rPr>
        <w:t>ι</w:t>
      </w:r>
      <w:r w:rsidRPr="006241F4">
        <w:rPr>
          <w:rFonts w:ascii="Times New Roman" w:hAnsi="Times New Roman" w:cs="Times New Roman"/>
          <w:sz w:val="24"/>
          <w:szCs w:val="24"/>
          <w:lang w:eastAsia="el-GR"/>
        </w:rPr>
        <w:t xml:space="preserve"> Παπανικολάου και</w:t>
      </w:r>
      <w:r>
        <w:rPr>
          <w:rFonts w:ascii="Times New Roman" w:hAnsi="Times New Roman" w:cs="Times New Roman"/>
          <w:sz w:val="24"/>
          <w:szCs w:val="24"/>
          <w:lang w:eastAsia="el-GR"/>
        </w:rPr>
        <w:t xml:space="preserve"> </w:t>
      </w:r>
      <w:r w:rsidRPr="006241F4">
        <w:rPr>
          <w:rFonts w:ascii="Times New Roman" w:hAnsi="Times New Roman" w:cs="Times New Roman"/>
          <w:sz w:val="24"/>
          <w:szCs w:val="24"/>
          <w:lang w:eastAsia="el-GR"/>
        </w:rPr>
        <w:t>Παναγόπουλος (1981)</w:t>
      </w:r>
      <w:r>
        <w:rPr>
          <w:lang w:eastAsia="el-GR"/>
        </w:rPr>
        <w:t xml:space="preserve"> </w:t>
      </w:r>
      <w:r>
        <w:rPr>
          <w:rFonts w:ascii="Times New Roman" w:hAnsi="Times New Roman" w:cs="Times New Roman"/>
          <w:sz w:val="24"/>
          <w:szCs w:val="24"/>
          <w:lang w:eastAsia="el-GR"/>
        </w:rPr>
        <w:t>διαχώρισαν τη τεκτονική ζώνη της Ροδόπης σε δυο ενότητες (</w:t>
      </w:r>
      <w:r w:rsidRPr="008809B8">
        <w:rPr>
          <w:rFonts w:ascii="Times New Roman" w:hAnsi="Times New Roman" w:cs="Times New Roman"/>
          <w:sz w:val="24"/>
          <w:szCs w:val="24"/>
          <w:lang w:eastAsia="el-GR"/>
        </w:rPr>
        <w:fldChar w:fldCharType="begin"/>
      </w:r>
      <w:r w:rsidRPr="008809B8">
        <w:rPr>
          <w:rFonts w:ascii="Times New Roman" w:hAnsi="Times New Roman" w:cs="Times New Roman"/>
          <w:sz w:val="24"/>
          <w:szCs w:val="24"/>
          <w:lang w:eastAsia="el-GR"/>
        </w:rPr>
        <w:instrText xml:space="preserve"> REF _Ref3721662 \h  \* MERGEFORMAT </w:instrText>
      </w:r>
      <w:r w:rsidRPr="008809B8">
        <w:rPr>
          <w:rFonts w:ascii="Times New Roman" w:hAnsi="Times New Roman" w:cs="Times New Roman"/>
          <w:sz w:val="24"/>
          <w:szCs w:val="24"/>
          <w:lang w:eastAsia="el-GR"/>
        </w:rPr>
      </w:r>
      <w:r w:rsidRPr="008809B8">
        <w:rPr>
          <w:rFonts w:ascii="Times New Roman" w:hAnsi="Times New Roman" w:cs="Times New Roman"/>
          <w:sz w:val="24"/>
          <w:szCs w:val="24"/>
          <w:lang w:eastAsia="el-GR"/>
        </w:rPr>
        <w:fldChar w:fldCharType="separate"/>
      </w:r>
      <w:r w:rsidRPr="008809B8">
        <w:rPr>
          <w:rFonts w:ascii="Times New Roman" w:hAnsi="Times New Roman" w:cs="Times New Roman"/>
          <w:sz w:val="24"/>
          <w:szCs w:val="24"/>
        </w:rPr>
        <w:t xml:space="preserve">Εικόνα </w:t>
      </w:r>
      <w:r w:rsidRPr="008809B8">
        <w:rPr>
          <w:rFonts w:ascii="Times New Roman" w:hAnsi="Times New Roman" w:cs="Times New Roman"/>
          <w:noProof/>
          <w:sz w:val="24"/>
          <w:szCs w:val="24"/>
        </w:rPr>
        <w:t>3</w:t>
      </w:r>
      <w:r w:rsidRPr="008809B8">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w:t>
      </w:r>
    </w:p>
    <w:p w:rsidR="005863DB" w:rsidRDefault="005863DB" w:rsidP="005863DB">
      <w:pPr>
        <w:keepNext/>
        <w:jc w:val="center"/>
      </w:pPr>
      <w:r>
        <w:rPr>
          <w:noProof/>
        </w:rPr>
        <w:drawing>
          <wp:inline distT="0" distB="0" distL="0" distR="0" wp14:anchorId="1C1BEFD2" wp14:editId="76CC15C4">
            <wp:extent cx="5225179" cy="3032911"/>
            <wp:effectExtent l="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19-03-12 (2).png"/>
                    <pic:cNvPicPr/>
                  </pic:nvPicPr>
                  <pic:blipFill rotWithShape="1">
                    <a:blip r:embed="rId10">
                      <a:extLst>
                        <a:ext uri="{28A0092B-C50C-407E-A947-70E740481C1C}">
                          <a14:useLocalDpi xmlns:a14="http://schemas.microsoft.com/office/drawing/2010/main" val="0"/>
                        </a:ext>
                      </a:extLst>
                    </a:blip>
                    <a:srcRect l="25478" t="28410" r="26723" b="22265"/>
                    <a:stretch/>
                  </pic:blipFill>
                  <pic:spPr bwMode="auto">
                    <a:xfrm>
                      <a:off x="0" y="0"/>
                      <a:ext cx="5289912" cy="307048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006959" w:rsidRDefault="005863DB" w:rsidP="005863DB">
      <w:pPr>
        <w:pStyle w:val="a7"/>
        <w:jc w:val="center"/>
        <w:rPr>
          <w:rFonts w:ascii="Times New Roman" w:hAnsi="Times New Roman" w:cs="Times New Roman"/>
        </w:rPr>
      </w:pPr>
      <w:bookmarkStart w:id="11" w:name="_Ref3721662"/>
      <w:bookmarkStart w:id="12" w:name="_Toc19283444"/>
      <w:r w:rsidRPr="00006959">
        <w:rPr>
          <w:rFonts w:ascii="Times New Roman" w:hAnsi="Times New Roman" w:cs="Times New Roman"/>
        </w:rPr>
        <w:t xml:space="preserve">Εικόνα </w:t>
      </w:r>
      <w:r w:rsidRPr="00006959">
        <w:rPr>
          <w:rFonts w:ascii="Times New Roman" w:hAnsi="Times New Roman" w:cs="Times New Roman"/>
          <w:noProof/>
        </w:rPr>
        <w:fldChar w:fldCharType="begin"/>
      </w:r>
      <w:r w:rsidRPr="00006959">
        <w:rPr>
          <w:rFonts w:ascii="Times New Roman" w:hAnsi="Times New Roman" w:cs="Times New Roman"/>
          <w:noProof/>
        </w:rPr>
        <w:instrText xml:space="preserve"> SEQ Εικόνα \* ARABIC </w:instrText>
      </w:r>
      <w:r w:rsidRPr="00006959">
        <w:rPr>
          <w:rFonts w:ascii="Times New Roman" w:hAnsi="Times New Roman" w:cs="Times New Roman"/>
          <w:noProof/>
        </w:rPr>
        <w:fldChar w:fldCharType="separate"/>
      </w:r>
      <w:r w:rsidRPr="00006959">
        <w:rPr>
          <w:rFonts w:ascii="Times New Roman" w:hAnsi="Times New Roman" w:cs="Times New Roman"/>
          <w:noProof/>
        </w:rPr>
        <w:t>3</w:t>
      </w:r>
      <w:r w:rsidRPr="00006959">
        <w:rPr>
          <w:rFonts w:ascii="Times New Roman" w:hAnsi="Times New Roman" w:cs="Times New Roman"/>
          <w:noProof/>
        </w:rPr>
        <w:fldChar w:fldCharType="end"/>
      </w:r>
      <w:bookmarkEnd w:id="11"/>
      <w:r w:rsidRPr="00006959">
        <w:rPr>
          <w:rFonts w:ascii="Times New Roman" w:hAnsi="Times New Roman" w:cs="Times New Roman"/>
        </w:rPr>
        <w:t xml:space="preserve"> Τεκτονικό σκαρίφημα της Μάζας της Ροδόπης, με δύο ενότητες (Μουντράκης, 2010). 1: Μεταλπικά ιζήματα, 2: ενότητα Παγγαίου, 3: ενότητα Σιδηρονέρου, 4: σχηματισμοί Περιροδοπικής ζώνης, 5: γραμμή επώθησης.</w:t>
      </w:r>
      <w:bookmarkEnd w:id="12"/>
    </w:p>
    <w:p w:rsidR="005863DB" w:rsidRDefault="005863DB" w:rsidP="005863DB">
      <w:pPr>
        <w:pStyle w:val="a6"/>
        <w:numPr>
          <w:ilvl w:val="0"/>
          <w:numId w:val="2"/>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Την ανώτερη τεκτονική ενότητα Σιδηρονέρου στο Βόρειο τμήμα κατά μήκος των συνόρων μεταξύ Βουλγαρίας και Ελλάδας. Η ενότητα του Σιδηρονέρου συγκροτείται από αμφιβολίτες, ορθογνευσίους, μαρμαρυγιακούς σχιστολίθους, λεπτές ενστρώσεις μαρμάρων και μιγματίτες.</w:t>
      </w:r>
    </w:p>
    <w:p w:rsidR="005863DB" w:rsidRDefault="005863DB" w:rsidP="005863DB">
      <w:pPr>
        <w:pStyle w:val="a6"/>
        <w:numPr>
          <w:ilvl w:val="0"/>
          <w:numId w:val="2"/>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Την κατώτερη τεκτονική ενότητα του Παγγαίου στην οποία υπάγονται η δυτική και η νοτιοδυτική Ροδόπη. Η τεκτονική ενότητα του Παγγαίου περιλαμβάνει έναν κατώτερο ορίζοντα ορθογνευσιών σχιστολίθων και αμφιβολιτών, ένα μεσαίο ορίζοντα μαρμάρων μεγάλου πάχους και τέλος έναν ανώτερο ορίζοντα με εναλλαγές σχιστολίθων και μαρμάρων.</w:t>
      </w:r>
    </w:p>
    <w:p w:rsidR="005863DB" w:rsidRDefault="005863DB" w:rsidP="005863DB">
      <w:pPr>
        <w:tabs>
          <w:tab w:val="left" w:pos="3686"/>
        </w:tabs>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Η ανώτερη τεκτονική ενότητα Σιδηρονέρου διαιρέθηκε από αρκετούς ερευνητές σε μικρότερες ενότητες με βάση πετρολογικά και μεταμορφικά κριτήρια </w:t>
      </w:r>
      <w:r>
        <w:rPr>
          <w:rFonts w:ascii="Times New Roman" w:hAnsi="Times New Roman" w:cs="Times New Roman"/>
          <w:sz w:val="24"/>
          <w:szCs w:val="24"/>
          <w:lang w:val="en-US" w:eastAsia="el-GR"/>
        </w:rPr>
        <w:t>Mposkos</w:t>
      </w:r>
      <w:r>
        <w:rPr>
          <w:rFonts w:ascii="Times New Roman" w:hAnsi="Times New Roman" w:cs="Times New Roman"/>
          <w:sz w:val="24"/>
          <w:szCs w:val="24"/>
          <w:lang w:eastAsia="el-GR"/>
        </w:rPr>
        <w:t xml:space="preserve"> (1998), </w:t>
      </w:r>
      <w:r>
        <w:rPr>
          <w:rFonts w:ascii="Times New Roman" w:hAnsi="Times New Roman" w:cs="Times New Roman"/>
          <w:sz w:val="24"/>
          <w:szCs w:val="24"/>
          <w:lang w:val="en-US" w:eastAsia="el-GR"/>
        </w:rPr>
        <w:t>Mposkos</w:t>
      </w:r>
      <w:r>
        <w:rPr>
          <w:rFonts w:ascii="Times New Roman" w:hAnsi="Times New Roman" w:cs="Times New Roman"/>
          <w:sz w:val="24"/>
          <w:szCs w:val="24"/>
          <w:lang w:eastAsia="el-GR"/>
        </w:rPr>
        <w:t xml:space="preserve"> - </w:t>
      </w:r>
      <w:r>
        <w:rPr>
          <w:rFonts w:ascii="Times New Roman" w:hAnsi="Times New Roman" w:cs="Times New Roman"/>
          <w:sz w:val="24"/>
          <w:szCs w:val="24"/>
          <w:lang w:val="en-US" w:eastAsia="el-GR"/>
        </w:rPr>
        <w:t>Krohe</w:t>
      </w:r>
      <w:r>
        <w:rPr>
          <w:rFonts w:ascii="Times New Roman" w:hAnsi="Times New Roman" w:cs="Times New Roman"/>
          <w:sz w:val="24"/>
          <w:szCs w:val="24"/>
          <w:lang w:eastAsia="el-GR"/>
        </w:rPr>
        <w:t xml:space="preserve"> (2000,</w:t>
      </w:r>
      <w:r w:rsidR="00430EBE">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2002).</w:t>
      </w:r>
    </w:p>
    <w:p w:rsidR="005863DB" w:rsidRPr="00B50FC0" w:rsidRDefault="005863DB" w:rsidP="005863DB">
      <w:pPr>
        <w:tabs>
          <w:tab w:val="left" w:pos="3686"/>
        </w:tabs>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Το όρος Φαλακρό εντάσσεται στην τεκτονική ενότητα του Παγγαίου και δομείται από μεταμορφωμένα πετρώματα, σχιστολιθικής φάσης, στα οποία πραγματοποιήθηκε </w:t>
      </w:r>
      <w:r>
        <w:rPr>
          <w:rFonts w:ascii="Times New Roman" w:hAnsi="Times New Roman" w:cs="Times New Roman"/>
          <w:sz w:val="24"/>
          <w:szCs w:val="24"/>
          <w:lang w:eastAsia="el-GR"/>
        </w:rPr>
        <w:lastRenderedPageBreak/>
        <w:t>διείσδυση όξινων μαγματικών σωμάτων στη μάζα των κύριων πετρωμάτων. Η λιθοστρωματογραφική στήλη που απεικονίζει την περιοχή του όρους δίνεται παρακάτω (</w:t>
      </w:r>
      <w:r w:rsidRPr="001C31C6">
        <w:rPr>
          <w:rFonts w:ascii="Times New Roman" w:hAnsi="Times New Roman" w:cs="Times New Roman"/>
          <w:sz w:val="24"/>
          <w:szCs w:val="24"/>
          <w:lang w:eastAsia="el-GR"/>
        </w:rPr>
        <w:fldChar w:fldCharType="begin"/>
      </w:r>
      <w:r w:rsidRPr="001C31C6">
        <w:rPr>
          <w:rFonts w:ascii="Times New Roman" w:hAnsi="Times New Roman" w:cs="Times New Roman"/>
          <w:sz w:val="24"/>
          <w:szCs w:val="24"/>
          <w:lang w:eastAsia="el-GR"/>
        </w:rPr>
        <w:instrText xml:space="preserve"> REF _Ref3721686 \h </w:instrText>
      </w:r>
      <w:r>
        <w:rPr>
          <w:rFonts w:ascii="Times New Roman" w:hAnsi="Times New Roman" w:cs="Times New Roman"/>
          <w:sz w:val="24"/>
          <w:szCs w:val="24"/>
          <w:lang w:eastAsia="el-GR"/>
        </w:rPr>
        <w:instrText xml:space="preserve"> \* MERGEFORMAT </w:instrText>
      </w:r>
      <w:r w:rsidRPr="001C31C6">
        <w:rPr>
          <w:rFonts w:ascii="Times New Roman" w:hAnsi="Times New Roman" w:cs="Times New Roman"/>
          <w:sz w:val="24"/>
          <w:szCs w:val="24"/>
          <w:lang w:eastAsia="el-GR"/>
        </w:rPr>
      </w:r>
      <w:r w:rsidRPr="001C31C6">
        <w:rPr>
          <w:rFonts w:ascii="Times New Roman" w:hAnsi="Times New Roman" w:cs="Times New Roman"/>
          <w:sz w:val="24"/>
          <w:szCs w:val="24"/>
          <w:lang w:eastAsia="el-GR"/>
        </w:rPr>
        <w:fldChar w:fldCharType="separate"/>
      </w:r>
      <w:r w:rsidRPr="001C31C6">
        <w:rPr>
          <w:rFonts w:ascii="Times New Roman" w:hAnsi="Times New Roman" w:cs="Times New Roman"/>
          <w:sz w:val="24"/>
          <w:szCs w:val="24"/>
        </w:rPr>
        <w:t xml:space="preserve">Εικόνα </w:t>
      </w:r>
      <w:r w:rsidRPr="001C31C6">
        <w:rPr>
          <w:rFonts w:ascii="Times New Roman" w:hAnsi="Times New Roman" w:cs="Times New Roman"/>
          <w:noProof/>
          <w:sz w:val="24"/>
          <w:szCs w:val="24"/>
        </w:rPr>
        <w:t>4</w:t>
      </w:r>
      <w:r w:rsidRPr="001C31C6">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 Αρχικά εμφανίζονται τα τεταρτογενή πετρώματα</w:t>
      </w:r>
      <w:r w:rsidR="007447E7">
        <w:rPr>
          <w:rFonts w:ascii="Times New Roman" w:hAnsi="Times New Roman" w:cs="Times New Roman"/>
          <w:sz w:val="24"/>
          <w:szCs w:val="24"/>
          <w:lang w:eastAsia="el-GR"/>
        </w:rPr>
        <w:t xml:space="preserve">. Εν συνεχεία ακολουθεί η ενότητα των μαρμάρων με πάχος της τάξης των 1500 </w:t>
      </w:r>
      <w:r w:rsidR="007447E7">
        <w:rPr>
          <w:rFonts w:ascii="Times New Roman" w:hAnsi="Times New Roman" w:cs="Times New Roman"/>
          <w:sz w:val="24"/>
          <w:szCs w:val="24"/>
          <w:lang w:val="en-US" w:eastAsia="el-GR"/>
        </w:rPr>
        <w:t>m</w:t>
      </w:r>
      <w:r w:rsidR="007447E7" w:rsidRPr="00C66DE4">
        <w:rPr>
          <w:rFonts w:ascii="Times New Roman" w:hAnsi="Times New Roman" w:cs="Times New Roman"/>
          <w:sz w:val="24"/>
          <w:szCs w:val="24"/>
          <w:lang w:eastAsia="el-GR"/>
        </w:rPr>
        <w:t>.</w:t>
      </w:r>
      <w:r w:rsidR="007447E7">
        <w:rPr>
          <w:rFonts w:ascii="Times New Roman" w:hAnsi="Times New Roman" w:cs="Times New Roman"/>
          <w:sz w:val="24"/>
          <w:szCs w:val="24"/>
          <w:lang w:eastAsia="el-GR"/>
        </w:rPr>
        <w:t xml:space="preserve"> Η ενότητα αυτή συγκροτείται από μια σειρά ασβεστιτικών μαρμάρων που καταλαμβάνουν πάχος 100</w:t>
      </w:r>
      <w:r w:rsidR="007447E7" w:rsidRPr="00C66DE4">
        <w:rPr>
          <w:rFonts w:ascii="Times New Roman" w:hAnsi="Times New Roman" w:cs="Times New Roman"/>
          <w:sz w:val="24"/>
          <w:szCs w:val="24"/>
          <w:lang w:eastAsia="el-GR"/>
        </w:rPr>
        <w:t xml:space="preserve">0 </w:t>
      </w:r>
      <w:r w:rsidR="007447E7">
        <w:rPr>
          <w:rFonts w:ascii="Times New Roman" w:hAnsi="Times New Roman" w:cs="Times New Roman"/>
          <w:sz w:val="24"/>
          <w:szCs w:val="24"/>
          <w:lang w:val="en-US" w:eastAsia="el-GR"/>
        </w:rPr>
        <w:t>m</w:t>
      </w:r>
      <w:r w:rsidR="007447E7">
        <w:rPr>
          <w:rFonts w:ascii="Times New Roman" w:hAnsi="Times New Roman" w:cs="Times New Roman"/>
          <w:sz w:val="24"/>
          <w:szCs w:val="24"/>
          <w:lang w:eastAsia="el-GR"/>
        </w:rPr>
        <w:t xml:space="preserve">, μια σειρά δολομιτικών μαρμάρων πάχους 300 </w:t>
      </w:r>
      <w:r w:rsidR="007447E7">
        <w:rPr>
          <w:rFonts w:ascii="Times New Roman" w:hAnsi="Times New Roman" w:cs="Times New Roman"/>
          <w:sz w:val="24"/>
          <w:szCs w:val="24"/>
          <w:lang w:val="en-US" w:eastAsia="el-GR"/>
        </w:rPr>
        <w:t>m</w:t>
      </w:r>
      <w:r w:rsidR="007447E7">
        <w:rPr>
          <w:rFonts w:ascii="Times New Roman" w:hAnsi="Times New Roman" w:cs="Times New Roman"/>
          <w:sz w:val="24"/>
          <w:szCs w:val="24"/>
          <w:lang w:eastAsia="el-GR"/>
        </w:rPr>
        <w:t xml:space="preserve"> και τέλος μια σειρά ταινιωτών - σιπολινικών μαρμάρων</w:t>
      </w:r>
      <w:r w:rsidR="007447E7" w:rsidRPr="00C66DE4">
        <w:rPr>
          <w:rFonts w:ascii="Times New Roman" w:hAnsi="Times New Roman" w:cs="Times New Roman"/>
          <w:sz w:val="24"/>
          <w:szCs w:val="24"/>
          <w:lang w:eastAsia="el-GR"/>
        </w:rPr>
        <w:t xml:space="preserve"> </w:t>
      </w:r>
      <w:r w:rsidR="007447E7">
        <w:rPr>
          <w:rFonts w:ascii="Times New Roman" w:hAnsi="Times New Roman" w:cs="Times New Roman"/>
          <w:sz w:val="24"/>
          <w:szCs w:val="24"/>
          <w:lang w:eastAsia="el-GR"/>
        </w:rPr>
        <w:t xml:space="preserve">με συνολικό πάχος που φτάνει 200 </w:t>
      </w:r>
      <w:r w:rsidR="007447E7">
        <w:rPr>
          <w:rFonts w:ascii="Times New Roman" w:hAnsi="Times New Roman" w:cs="Times New Roman"/>
          <w:sz w:val="24"/>
          <w:szCs w:val="24"/>
          <w:lang w:val="en-US" w:eastAsia="el-GR"/>
        </w:rPr>
        <w:t>m</w:t>
      </w:r>
      <w:r w:rsidR="007447E7">
        <w:rPr>
          <w:rFonts w:ascii="Times New Roman" w:hAnsi="Times New Roman" w:cs="Times New Roman"/>
          <w:sz w:val="24"/>
          <w:szCs w:val="24"/>
          <w:lang w:eastAsia="el-GR"/>
        </w:rPr>
        <w:t>.</w:t>
      </w:r>
      <w:r w:rsidR="007447E7" w:rsidRPr="00C66DE4">
        <w:rPr>
          <w:rFonts w:ascii="Times New Roman" w:hAnsi="Times New Roman" w:cs="Times New Roman"/>
          <w:sz w:val="24"/>
          <w:szCs w:val="24"/>
          <w:lang w:eastAsia="el-GR"/>
        </w:rPr>
        <w:t xml:space="preserve"> </w:t>
      </w:r>
      <w:r w:rsidR="007447E7">
        <w:rPr>
          <w:rFonts w:ascii="Times New Roman" w:hAnsi="Times New Roman" w:cs="Times New Roman"/>
          <w:sz w:val="24"/>
          <w:szCs w:val="24"/>
          <w:lang w:eastAsia="el-GR"/>
        </w:rPr>
        <w:t>Έπειτα</w:t>
      </w:r>
      <w:r w:rsidR="007447E7" w:rsidRPr="00C66DE4">
        <w:rPr>
          <w:rFonts w:ascii="Times New Roman" w:hAnsi="Times New Roman" w:cs="Times New Roman"/>
          <w:sz w:val="24"/>
          <w:szCs w:val="24"/>
          <w:lang w:eastAsia="el-GR"/>
        </w:rPr>
        <w:t xml:space="preserve"> </w:t>
      </w:r>
      <w:r w:rsidR="007447E7">
        <w:rPr>
          <w:rFonts w:ascii="Times New Roman" w:hAnsi="Times New Roman" w:cs="Times New Roman"/>
          <w:sz w:val="24"/>
          <w:szCs w:val="24"/>
          <w:lang w:eastAsia="el-GR"/>
        </w:rPr>
        <w:t xml:space="preserve">ακολουθεί η σειρά γνευσίων - σχιστολίθων - μαρμάρων πάχους 600 </w:t>
      </w:r>
      <w:r w:rsidR="007447E7">
        <w:rPr>
          <w:rFonts w:ascii="Times New Roman" w:hAnsi="Times New Roman" w:cs="Times New Roman"/>
          <w:sz w:val="24"/>
          <w:szCs w:val="24"/>
          <w:lang w:val="en-US" w:eastAsia="el-GR"/>
        </w:rPr>
        <w:t>m</w:t>
      </w:r>
      <w:r w:rsidR="007447E7" w:rsidRPr="00C66DE4">
        <w:rPr>
          <w:rFonts w:ascii="Times New Roman" w:hAnsi="Times New Roman" w:cs="Times New Roman"/>
          <w:sz w:val="24"/>
          <w:szCs w:val="24"/>
          <w:lang w:eastAsia="el-GR"/>
        </w:rPr>
        <w:t xml:space="preserve"> </w:t>
      </w:r>
      <w:r w:rsidR="007447E7">
        <w:rPr>
          <w:rFonts w:ascii="Times New Roman" w:hAnsi="Times New Roman" w:cs="Times New Roman"/>
          <w:sz w:val="24"/>
          <w:szCs w:val="24"/>
          <w:lang w:eastAsia="el-GR"/>
        </w:rPr>
        <w:t>περίπου. Μεγαλύτερη σε πάχος ενότητα αποτελεί αυτή των γνευσίων με διάσταση 2000</w:t>
      </w:r>
      <w:r w:rsidR="007447E7" w:rsidRPr="00C66DE4">
        <w:rPr>
          <w:rFonts w:ascii="Times New Roman" w:hAnsi="Times New Roman" w:cs="Times New Roman"/>
          <w:sz w:val="24"/>
          <w:szCs w:val="24"/>
          <w:lang w:eastAsia="el-GR"/>
        </w:rPr>
        <w:t xml:space="preserve"> </w:t>
      </w:r>
      <w:r w:rsidR="007447E7">
        <w:rPr>
          <w:rFonts w:ascii="Times New Roman" w:hAnsi="Times New Roman" w:cs="Times New Roman"/>
          <w:sz w:val="24"/>
          <w:szCs w:val="24"/>
          <w:lang w:val="en-US" w:eastAsia="el-GR"/>
        </w:rPr>
        <w:t>m</w:t>
      </w:r>
      <w:r w:rsidR="007447E7" w:rsidRPr="00C66DE4">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 Ύπαρξη μαγματικών σωμάτων εμφανίζεται στο σώμα της λιθοστρωματογραφικής στήλης.</w:t>
      </w:r>
    </w:p>
    <w:p w:rsidR="005863DB" w:rsidRDefault="005863DB" w:rsidP="005863DB">
      <w:pPr>
        <w:keepNext/>
        <w:tabs>
          <w:tab w:val="left" w:pos="3686"/>
        </w:tabs>
        <w:jc w:val="center"/>
      </w:pPr>
      <w:r>
        <w:rPr>
          <w:noProof/>
        </w:rPr>
        <w:drawing>
          <wp:inline distT="0" distB="0" distL="0" distR="0" wp14:anchorId="0E6BEF2D" wp14:editId="5DC34545">
            <wp:extent cx="4330356" cy="5848539"/>
            <wp:effectExtent l="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Drawing1111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70619" cy="6037977"/>
                    </a:xfrm>
                    <a:prstGeom prst="rect">
                      <a:avLst/>
                    </a:prstGeom>
                  </pic:spPr>
                </pic:pic>
              </a:graphicData>
            </a:graphic>
          </wp:inline>
        </w:drawing>
      </w:r>
    </w:p>
    <w:p w:rsidR="005863DB" w:rsidRDefault="005863DB" w:rsidP="005863DB">
      <w:pPr>
        <w:pStyle w:val="a7"/>
        <w:jc w:val="center"/>
        <w:rPr>
          <w:rFonts w:ascii="Times New Roman" w:hAnsi="Times New Roman" w:cs="Times New Roman"/>
        </w:rPr>
      </w:pPr>
      <w:bookmarkStart w:id="13" w:name="_Ref3721686"/>
      <w:bookmarkStart w:id="14" w:name="_Toc19283445"/>
      <w:r>
        <w:rPr>
          <w:rFonts w:ascii="Times New Roman" w:hAnsi="Times New Roman" w:cs="Times New Roman"/>
        </w:rPr>
        <w:t>Εικόνα</w:t>
      </w:r>
      <w:r w:rsidRPr="00C06E00">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4</w:t>
      </w:r>
      <w:r>
        <w:rPr>
          <w:rFonts w:ascii="Times New Roman" w:hAnsi="Times New Roman" w:cs="Times New Roman"/>
        </w:rPr>
        <w:fldChar w:fldCharType="end"/>
      </w:r>
      <w:bookmarkEnd w:id="13"/>
      <w:r w:rsidRPr="00C06E00">
        <w:rPr>
          <w:rFonts w:ascii="Times New Roman" w:hAnsi="Times New Roman" w:cs="Times New Roman"/>
        </w:rPr>
        <w:t xml:space="preserve"> Λιθοστρωματογραφική </w:t>
      </w:r>
      <w:r>
        <w:rPr>
          <w:rFonts w:ascii="Times New Roman" w:hAnsi="Times New Roman" w:cs="Times New Roman"/>
        </w:rPr>
        <w:t>στήλη Φαλακρού όρους</w:t>
      </w:r>
      <w:r w:rsidRPr="00C06E00">
        <w:rPr>
          <w:rFonts w:ascii="Times New Roman" w:hAnsi="Times New Roman" w:cs="Times New Roman"/>
        </w:rPr>
        <w:t xml:space="preserve"> (Βουγιούκας Δ. και Χατζηπαναγής Ι., 2009)</w:t>
      </w:r>
      <w:r>
        <w:rPr>
          <w:rFonts w:ascii="Times New Roman" w:hAnsi="Times New Roman" w:cs="Times New Roman"/>
        </w:rPr>
        <w:t>.</w:t>
      </w:r>
      <w:bookmarkEnd w:id="14"/>
    </w:p>
    <w:p w:rsidR="005863DB" w:rsidRDefault="0089613E" w:rsidP="005863DB">
      <w:pPr>
        <w:keepNext/>
        <w:jc w:val="center"/>
      </w:pPr>
      <w:r>
        <w:rPr>
          <w:noProof/>
        </w:rPr>
        <w:lastRenderedPageBreak/>
        <mc:AlternateContent>
          <mc:Choice Requires="wps">
            <w:drawing>
              <wp:anchor distT="0" distB="0" distL="114300" distR="114300" simplePos="0" relativeHeight="251666432" behindDoc="0" locked="0" layoutInCell="1" allowOverlap="1" wp14:anchorId="443DC133" wp14:editId="1029A1E3">
                <wp:simplePos x="0" y="0"/>
                <wp:positionH relativeFrom="column">
                  <wp:posOffset>3866322</wp:posOffset>
                </wp:positionH>
                <wp:positionV relativeFrom="paragraph">
                  <wp:posOffset>2075290</wp:posOffset>
                </wp:positionV>
                <wp:extent cx="763021" cy="222305"/>
                <wp:effectExtent l="0" t="0" r="0" b="6350"/>
                <wp:wrapNone/>
                <wp:docPr id="47124" name="Ορθογώνιο 47124"/>
                <wp:cNvGraphicFramePr/>
                <a:graphic xmlns:a="http://schemas.openxmlformats.org/drawingml/2006/main">
                  <a:graphicData uri="http://schemas.microsoft.com/office/word/2010/wordprocessingShape">
                    <wps:wsp>
                      <wps:cNvSpPr/>
                      <wps:spPr>
                        <a:xfrm>
                          <a:off x="0" y="0"/>
                          <a:ext cx="763021" cy="2223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667431" id="Ορθογώνιο 47124" o:spid="_x0000_s1026" style="position:absolute;margin-left:304.45pt;margin-top:163.4pt;width:60.1pt;height: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vMsQIAAJQFAAAOAAAAZHJzL2Uyb0RvYy54bWysVM1uEzEQviPxDpbvdH+athB1U0WtipCq&#10;tqJFPTteO7uS1za2k0248QK8Ag/BBQ6ob7B9Jcb27qaUigMiB8ezM/PNj7+Z45NNI9CaGVsrWeBs&#10;L8WISarKWi4L/OH2/NVrjKwjsiRCSVbgLbP4ZPbyxXGrpyxXlRIlMwhApJ22usCVc3qaJJZWrCF2&#10;T2kmQcmVaYgD0SyT0pAW0BuR5Gl6mLTKlNooyqyFr2dRiWcBn3NG3RXnljkkCgy5uXCacC78mcyO&#10;yXRpiK5q2qdB/iGLhtQSgo5QZ8QRtDL1H1BNTY2yirs9qppEcV5TFmqAarL0STU3FdEs1ALNsXps&#10;k/1/sPRyfW1QXRZ4cpTlE4wkaeCZuq8Pn7vv3X337eFL97P70d2jqId+tdpOwe1GX5tesnD1xW+4&#10;afw/lIU2ocfbscds4xCFj0eH+2meYURBlef5fnrg3yDZOWtj3VumGuQvBTbwhKGzZH1hXTQdTHws&#10;q0RdntdCBMHThp0Kg9YEHnyxzHrw36yE9LZSea8I6L8kvq5YSbi5rWDeTsj3jEOHIPc8JBK4uQtC&#10;KGXSZVFVkZLF2Acp/IboQ1qh0ADokTnEH7F7gMEyggzYMcve3ruyQO3ROf1bYtF59AiRlXSjc1NL&#10;ZZ4DEFBVHznaD02KrfFdWqhyC/wxKg6W1fS8hme7INZdEwOTBDMH28FdwcGFagus+htGlTKfnvvu&#10;7YHgoMWohckssP24IoZhJN5JoP6bbDLxoxyEycFRDoJ5rFk81shVc6qAC0A5yC5cvb0Tw5Ub1dzB&#10;Epn7qKAikkLsAlNnBuHUxY0Ba4iy+TyYwfhq4i7kjaYe3HfV0/J2c0eM7rnrgPSXaphiMn1C4Wjr&#10;PaWar5zideD3rq99v2H0A3H6NeV3y2M5WO2W6ewXAAAA//8DAFBLAwQUAAYACAAAACEAdvXkPuIA&#10;AAALAQAADwAAAGRycy9kb3ducmV2LnhtbEyPwU7DMAyG70i8Q2QkLoilbaTSdU0nQELiwoExIY5Z&#10;kzXVGqdqsrbj6TEnONr+9Pv7q+3iejaZMXQeJaSrBJjBxusOWwn7j5f7AliICrXqPRoJFxNgW19f&#10;VarUfsZ3M+1iyygEQ6kk2BiHkvPQWONUWPnBIN2OfnQq0ji2XI9qpnDX8yxJcu5Uh/TBqsE8W9Oc&#10;dmcn4e0ixOt0J07zvhNt982/nj6tl/L2ZnncAItmiX8w/OqTOtTkdPBn1IH1EvKkWBMqQWQ5dSDi&#10;IVunwA60ydMCeF3x/x3qHwAAAP//AwBQSwECLQAUAAYACAAAACEAtoM4kv4AAADhAQAAEwAAAAAA&#10;AAAAAAAAAAAAAAAAW0NvbnRlbnRfVHlwZXNdLnhtbFBLAQItABQABgAIAAAAIQA4/SH/1gAAAJQB&#10;AAALAAAAAAAAAAAAAAAAAC8BAABfcmVscy8ucmVsc1BLAQItABQABgAIAAAAIQDtGBvMsQIAAJQF&#10;AAAOAAAAAAAAAAAAAAAAAC4CAABkcnMvZTJvRG9jLnhtbFBLAQItABQABgAIAAAAIQB29eQ+4gAA&#10;AAsBAAAPAAAAAAAAAAAAAAAAAAsFAABkcnMvZG93bnJldi54bWxQSwUGAAAAAAQABADzAAAAGgYA&#10;AAAA&#10;" fillcolor="white [3212]" stroked="f" strokeweight="1pt"/>
            </w:pict>
          </mc:Fallback>
        </mc:AlternateContent>
      </w:r>
      <w:r>
        <w:rPr>
          <w:noProof/>
        </w:rPr>
        <mc:AlternateContent>
          <mc:Choice Requires="wps">
            <w:drawing>
              <wp:anchor distT="0" distB="0" distL="114300" distR="114300" simplePos="0" relativeHeight="251664384" behindDoc="0" locked="0" layoutInCell="1" allowOverlap="1" wp14:anchorId="443DC133" wp14:editId="1029A1E3">
                <wp:simplePos x="0" y="0"/>
                <wp:positionH relativeFrom="margin">
                  <wp:align>right</wp:align>
                </wp:positionH>
                <wp:positionV relativeFrom="paragraph">
                  <wp:posOffset>1383527</wp:posOffset>
                </wp:positionV>
                <wp:extent cx="2782929" cy="230588"/>
                <wp:effectExtent l="0" t="0" r="0" b="0"/>
                <wp:wrapNone/>
                <wp:docPr id="47123" name="Ορθογώνιο 47123"/>
                <wp:cNvGraphicFramePr/>
                <a:graphic xmlns:a="http://schemas.openxmlformats.org/drawingml/2006/main">
                  <a:graphicData uri="http://schemas.microsoft.com/office/word/2010/wordprocessingShape">
                    <wps:wsp>
                      <wps:cNvSpPr/>
                      <wps:spPr>
                        <a:xfrm>
                          <a:off x="0" y="0"/>
                          <a:ext cx="2782929" cy="23058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A2FE0A" id="Ορθογώνιο 47123" o:spid="_x0000_s1026" style="position:absolute;margin-left:167.95pt;margin-top:108.95pt;width:219.15pt;height:18.1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H1sgIAAJUFAAAOAAAAZHJzL2Uyb0RvYy54bWysVEtOHDEQ3UfKHSzvQ38YwjCiB41ARJEQ&#10;oEDE2uO2p1ty247t+WWXC+QKHCKbZBFxg+ZKKdvdPYSgLKLMwuPqevXq46o6Ptk0Aq2YsbWSBc72&#10;UoyYpKqs5aLAH2/P34wxso7IkgglWYG3zOKT6etXx2s9YbmqlCiZQUAi7WStC1w5pydJYmnFGmL3&#10;lGYSlFyZhjgQzSIpDVkDeyOSPE3fJmtlSm0UZdbC17OoxNPAzzmj7opzyxwSBYbYXDhNOOf+TKbH&#10;ZLIwRFc17cIg/xBFQ2oJTgeqM+IIWpr6D6qmpkZZxd0eVU2iOK8pCzlANln6LJubimgWcoHiWD2U&#10;yf4/Wnq5ujaoLgs8OszyfYwkaeCZ2vvHL+339qH99vi1/dn+aB9Q1EO91tpOwOxGX5tOsnD1yW+4&#10;afw/pIU2ocbbocZs4xCFj/nhOD/KjzCioMv304Px2D9CsrPWxrp3TDXIXwps4A1DacnqwroI7SHe&#10;mVWiLs9rIYLg+4adCoNWBF58vsg68t9QQnqsVN4qEvoviU8sphJubiuYxwn5gXEokQ8+BBKac+eE&#10;UMqky6KqIiWLvg9S+PXe+7BCooHQM3PwP3B3BD0ykvTcMcoO701Z6O3BOP1bYNF4sAielXSDcVNL&#10;ZV4iEJBV5zni+yLF0vgqzVW5hQYyKk6W1fS8hme7INZdEwOjBEMH68FdwcGFWhdYdTeMKmU+v/Td&#10;46HDQYvRGkazwPbTkhiGkXgvofePstHIz3IQRgeHOQjmqWb+VCOXzamCXshgEWkarh7vRH/lRjV3&#10;sEVm3iuoiKTgu8DUmV44dXFlwB6ibDYLMJhfTdyFvNHUk/uq+ra83dwRo7veddD1l6ofYzJ51sIR&#10;6y2lmi2d4nXo711du3rD7IfG6faUXy5P5YDabdPpLwAAAP//AwBQSwMEFAAGAAgAAAAhAA3y6uLg&#10;AAAACAEAAA8AAABkcnMvZG93bnJldi54bWxMj8FOwzAQRO9I/IO1SFxQ6zQuUEKcCpCQuPRAqSqO&#10;bmxiq/E6it0k5etZTnCcndXMm3I9+ZYNpo8uoITFPANmsA7aYSNh9/E6WwGLSaFWbUAj4WwirKvL&#10;i1IVOoz4boZtahiFYCyUBJtSV3Aea2u8ivPQGSTvK/ReJZJ9w3WvRgr3Lc+z7I575ZAarOrMizX1&#10;cXvyEjZnId6GG3Ecd0407pt/Pu9tkPL6anp6BJbMlP6e4Ref0KEipkM4oY6slUBDkoR8cf8AjOyl&#10;WAlgB7rcLnPgVcn/D6h+AAAA//8DAFBLAQItABQABgAIAAAAIQC2gziS/gAAAOEBAAATAAAAAAAA&#10;AAAAAAAAAAAAAABbQ29udGVudF9UeXBlc10ueG1sUEsBAi0AFAAGAAgAAAAhADj9If/WAAAAlAEA&#10;AAsAAAAAAAAAAAAAAAAALwEAAF9yZWxzLy5yZWxzUEsBAi0AFAAGAAgAAAAhAFqZAfWyAgAAlQUA&#10;AA4AAAAAAAAAAAAAAAAALgIAAGRycy9lMm9Eb2MueG1sUEsBAi0AFAAGAAgAAAAhAA3y6uLgAAAA&#10;CAEAAA8AAAAAAAAAAAAAAAAADAUAAGRycy9kb3ducmV2LnhtbFBLBQYAAAAABAAEAPMAAAAZBgAA&#10;AAA=&#10;" fillcolor="white [3212]" stroked="f" strokeweight="1pt">
                <w10:wrap anchorx="margin"/>
              </v:rect>
            </w:pict>
          </mc:Fallback>
        </mc:AlternateContent>
      </w:r>
      <w:r w:rsidR="00065831">
        <w:rPr>
          <w:noProof/>
        </w:rPr>
        <mc:AlternateContent>
          <mc:Choice Requires="wps">
            <w:drawing>
              <wp:anchor distT="0" distB="0" distL="114300" distR="114300" simplePos="0" relativeHeight="251667456" behindDoc="0" locked="0" layoutInCell="1" allowOverlap="1">
                <wp:simplePos x="0" y="0"/>
                <wp:positionH relativeFrom="margin">
                  <wp:posOffset>2109082</wp:posOffset>
                </wp:positionH>
                <wp:positionV relativeFrom="paragraph">
                  <wp:posOffset>1677724</wp:posOffset>
                </wp:positionV>
                <wp:extent cx="954157" cy="238539"/>
                <wp:effectExtent l="0" t="0" r="0" b="9525"/>
                <wp:wrapNone/>
                <wp:docPr id="47125" name="Πλαίσιο κειμένου 47125"/>
                <wp:cNvGraphicFramePr/>
                <a:graphic xmlns:a="http://schemas.openxmlformats.org/drawingml/2006/main">
                  <a:graphicData uri="http://schemas.microsoft.com/office/word/2010/wordprocessingShape">
                    <wps:wsp>
                      <wps:cNvSpPr txBox="1"/>
                      <wps:spPr>
                        <a:xfrm>
                          <a:off x="0" y="0"/>
                          <a:ext cx="954157" cy="238539"/>
                        </a:xfrm>
                        <a:prstGeom prst="rect">
                          <a:avLst/>
                        </a:prstGeom>
                        <a:solidFill>
                          <a:schemeClr val="lt1"/>
                        </a:solidFill>
                        <a:ln w="6350">
                          <a:noFill/>
                        </a:ln>
                      </wps:spPr>
                      <wps:txbx>
                        <w:txbxContent>
                          <w:p w:rsidR="00065831" w:rsidRPr="00065831" w:rsidRDefault="00065831">
                            <w:pPr>
                              <w:rPr>
                                <w:rFonts w:ascii="Arial" w:hAnsi="Arial" w:cs="Arial"/>
                                <w:sz w:val="20"/>
                                <w:szCs w:val="18"/>
                              </w:rPr>
                            </w:pPr>
                            <w:r w:rsidRPr="00065831">
                              <w:rPr>
                                <w:rFonts w:ascii="Arial" w:hAnsi="Arial" w:cs="Arial"/>
                                <w:sz w:val="20"/>
                                <w:szCs w:val="18"/>
                              </w:rPr>
                              <w:t>Χιονόλευκα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Πλαίσιο κειμένου 47125" o:spid="_x0000_s1026" type="#_x0000_t202" style="position:absolute;left:0;text-align:left;margin-left:166.05pt;margin-top:132.1pt;width:75.15pt;height:18.8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xMfcQIAAJcEAAAOAAAAZHJzL2Uyb0RvYy54bWysVEtu2zAQ3RfoHQjua1n+xLEROXAduChg&#10;JAGcImuaomwBFIclaUvutug9coGi6KKL/pAbKFfqkLKTNO2q6IYacoaPM2/e6OS0KiTZCmNzUAmN&#10;W21KhOKQ5mqV0DdXsxfHlFjHVMokKJHQnbD0dPz82UmpR6IDa5CpMARBlB2VOqFr5/Qoiixfi4LZ&#10;Fmih0JmBKZjDrVlFqWElohcy6rTbR1EJJtUGuLAWT88aJx0H/CwT3F1kmRWOyIRibi6sJqxLv0bj&#10;EzZaGabXOd+nwf4hi4LlCh+9hzpjjpGNyf+AKnJuwELmWhyKCLIs5yLUgNXE7SfVLNZMi1ALkmP1&#10;PU32/8Hy8+2lIXma0N4g7vQpUazANtU39ff6c/3p7n39tb4l9bf6Cxo/6o/1z/r27gNpgpG8UtsR&#10;Yiw0orjqJVQoAk+qP7d46DmpMlP4L1ZL0I9t2N1TLypHOB4O+724P6CEo6vTPe53hx4lerisjXWv&#10;BBTEGwk12NlAONvOrWtCDyH+LQsyT2e5lGHj1SSm0pAtQx1IF1JE8N+ipCJlQo+6/XYAVuCvN8hS&#10;YS4PJXnLVctqX+cS0h2Wb6BRl9V8lmOSc2bdJTMoJ6wYR8Rd4JJJwEdgb1GyBvPub+c+HruMXkpK&#10;lGdC7dsNM4IS+Vph/4dxr+f1HDa9/qCDG/PYs3zsUZtiClh5jMOoeTB9vJMHMzNQXOMkTfyr6GKK&#10;49sJdQdz6pqhwUnkYjIJQahgzdxcLTT30J5p34Kr6poZve+Twwafw0HIbPSkXU2sv6lgsnGQ5aGX&#10;nuCG1T3vqP6ghv2k+vF6vA9RD/+T8S8AAAD//wMAUEsDBBQABgAIAAAAIQDgcPfv4gAAAAsBAAAP&#10;AAAAZHJzL2Rvd25yZXYueG1sTI9NT4QwFEX3Jv6H5pm4MU6h4EiQMjHGj2R2DjMadx36BCJ9JbQD&#10;+O+tK12+3JN7zys2i+nZhKPrLEmIVxEwpNrqjhoJ++rpOgPmvCKtekso4RsdbMrzs0Ll2s70itPO&#10;NyyUkMuVhNb7Iefc1S0a5VZ2QArZpx2N8uEcG65HNYdy03MRRWtuVEdhoVUDPrRYf+1ORsLHVfO+&#10;dcvzYU5ukuHxZapu33Ql5eXFcn8HzOPi/2D41Q/qUAanoz2RdqyXkCQiDqgEsU4FsECkmUiBHUMU&#10;xRnwsuD/fyh/AAAA//8DAFBLAQItABQABgAIAAAAIQC2gziS/gAAAOEBAAATAAAAAAAAAAAAAAAA&#10;AAAAAABbQ29udGVudF9UeXBlc10ueG1sUEsBAi0AFAAGAAgAAAAhADj9If/WAAAAlAEAAAsAAAAA&#10;AAAAAAAAAAAALwEAAF9yZWxzLy5yZWxzUEsBAi0AFAAGAAgAAAAhAAhbEx9xAgAAlwQAAA4AAAAA&#10;AAAAAAAAAAAALgIAAGRycy9lMm9Eb2MueG1sUEsBAi0AFAAGAAgAAAAhAOBw9+/iAAAACwEAAA8A&#10;AAAAAAAAAAAAAAAAywQAAGRycy9kb3ducmV2LnhtbFBLBQYAAAAABAAEAPMAAADaBQAAAAA=&#10;" fillcolor="white [3201]" stroked="f" strokeweight=".5pt">
                <v:textbox>
                  <w:txbxContent>
                    <w:p w:rsidR="00065831" w:rsidRPr="00065831" w:rsidRDefault="00065831">
                      <w:pPr>
                        <w:rPr>
                          <w:rFonts w:ascii="Arial" w:hAnsi="Arial" w:cs="Arial"/>
                          <w:sz w:val="20"/>
                          <w:szCs w:val="18"/>
                        </w:rPr>
                      </w:pPr>
                      <w:r w:rsidRPr="00065831">
                        <w:rPr>
                          <w:rFonts w:ascii="Arial" w:hAnsi="Arial" w:cs="Arial"/>
                          <w:sz w:val="20"/>
                          <w:szCs w:val="18"/>
                        </w:rPr>
                        <w:t>Χιονόλευκα</w:t>
                      </w:r>
                    </w:p>
                  </w:txbxContent>
                </v:textbox>
                <w10:wrap anchorx="margin"/>
              </v:shape>
            </w:pict>
          </mc:Fallback>
        </mc:AlternateContent>
      </w:r>
      <w:r w:rsidR="00065831">
        <w:rPr>
          <w:noProof/>
        </w:rPr>
        <mc:AlternateContent>
          <mc:Choice Requires="wps">
            <w:drawing>
              <wp:anchor distT="0" distB="0" distL="114300" distR="114300" simplePos="0" relativeHeight="251662336" behindDoc="0" locked="0" layoutInCell="1" allowOverlap="1" wp14:anchorId="443DC133" wp14:editId="1029A1E3">
                <wp:simplePos x="0" y="0"/>
                <wp:positionH relativeFrom="margin">
                  <wp:posOffset>2164743</wp:posOffset>
                </wp:positionH>
                <wp:positionV relativeFrom="paragraph">
                  <wp:posOffset>1741336</wp:posOffset>
                </wp:positionV>
                <wp:extent cx="1518367" cy="237490"/>
                <wp:effectExtent l="0" t="0" r="5715" b="0"/>
                <wp:wrapNone/>
                <wp:docPr id="47122" name="Ορθογώνιο 47122"/>
                <wp:cNvGraphicFramePr/>
                <a:graphic xmlns:a="http://schemas.openxmlformats.org/drawingml/2006/main">
                  <a:graphicData uri="http://schemas.microsoft.com/office/word/2010/wordprocessingShape">
                    <wps:wsp>
                      <wps:cNvSpPr/>
                      <wps:spPr>
                        <a:xfrm>
                          <a:off x="0" y="0"/>
                          <a:ext cx="1518367" cy="2374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619065" id="Ορθογώνιο 47122" o:spid="_x0000_s1026" style="position:absolute;margin-left:170.45pt;margin-top:137.1pt;width:119.55pt;height:18.7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kB5tgIAAJUFAAAOAAAAZHJzL2Uyb0RvYy54bWysVMFu2zAMvQ/YPwi6r47dtGmDOkXQosOA&#10;oi3WDj0rshQbkCVNUuJkt/3AfmEfsct2GPoH7i+Nkmyn64odhuWgiCb5SD6RPDnd1AKtmbGVkjlO&#10;90YYMUlVUclljj/cXbw5wsg6IgsilGQ53jKLT2evX500esoyVSpRMIMARNppo3NcOqenSWJpyWpi&#10;95RmEpRcmZo4EM0yKQxpAL0WSTYaHSaNMoU2ijJr4et5VOJZwOecUXfNuWUOiRxDbi6cJpwLfyaz&#10;EzJdGqLLinZpkH/IoiaVhKAD1DlxBK1M9QdUXVGjrOJuj6o6UZxXlIUaoJp09Kya25JoFmoBcqwe&#10;aLL/D5ZerW8MqoocjydplmEkSQ3P1H59/Nx+bx/ab49f2p/tj/YBRT3w1Wg7BbdbfWM6ycLVF7/h&#10;pvb/UBbaBI63A8ds4xCFj+lBerR/OMGIgi7bn4yPwyMkO29trHvLVI38JccG3jBQS9aX1kFEMO1N&#10;fDCrRFVcVEIEwfcNOxMGrQm8+GKZ+hcGj9+shPS2UnmvqPZfEl9YLCXc3FYwbyfke8aBIkg+C4mE&#10;5twFIZQy6dKoKknBYuyDEfz66H1aIZcA6JE5xB+wO4DeMoL02DHLzt67stDbg/Pob4lF58EjRFbS&#10;Dc51JZV5CUBAVV3kaN+TFKnxLC1UsYUGMipOltX0ooJnuyTW3RADowRDB+vBXcPBhWpyrLobRqUy&#10;n1767u2hw0GLUQOjmWP7cUUMw0i8k9D7x+l47Gc5COODSQaCeapZPNXIVX2moBdSWESahqu3d6K/&#10;cqPqe9gicx8VVERSiJ1j6kwvnLm4MmAPUTafBzOYX03cpbzV1IN7Vn1b3m3uidFd7zro+ivVjzGZ&#10;PmvhaOs9pZqvnOJV6O8drx3fMPuhcbo95ZfLUzlY7bbp7BcAAAD//wMAUEsDBBQABgAIAAAAIQBZ&#10;OeFA4gAAAAsBAAAPAAAAZHJzL2Rvd25yZXYueG1sTI/BTsMwEETvSPyDtUhcELUTl1JCnAqQkLhw&#10;oFSIoxubOGq8jmI3Sfl6lhMcV/M0+6bczL5jox1iG1BBthDALNbBtNgo2L0/X6+BxaTR6C6gVXCy&#10;ETbV+VmpCxMmfLPjNjWMSjAWWoFLqS84j7WzXsdF6C1S9hUGrxOdQ8PNoCcq9x3PhVhxr1ukD073&#10;9snZ+rA9egWvJylfxit5mHatbNpv/vn44YJSlxfzwz2wZOf0B8OvPqlDRU77cEQTWadALsUdoQry&#10;22UOjIibtaB1e4qybAW8Kvn/DdUPAAAA//8DAFBLAQItABQABgAIAAAAIQC2gziS/gAAAOEBAAAT&#10;AAAAAAAAAAAAAAAAAAAAAABbQ29udGVudF9UeXBlc10ueG1sUEsBAi0AFAAGAAgAAAAhADj9If/W&#10;AAAAlAEAAAsAAAAAAAAAAAAAAAAALwEAAF9yZWxzLy5yZWxzUEsBAi0AFAAGAAgAAAAhAHNKQHm2&#10;AgAAlQUAAA4AAAAAAAAAAAAAAAAALgIAAGRycy9lMm9Eb2MueG1sUEsBAi0AFAAGAAgAAAAhAFk5&#10;4UDiAAAACwEAAA8AAAAAAAAAAAAAAAAAEAUAAGRycy9kb3ducmV2LnhtbFBLBQYAAAAABAAEAPMA&#10;AAAfBgAAAAA=&#10;" fillcolor="white [3212]" stroked="f" strokeweight="1pt">
                <w10:wrap anchorx="margin"/>
              </v:rect>
            </w:pict>
          </mc:Fallback>
        </mc:AlternateContent>
      </w:r>
      <w:r w:rsidR="00065831">
        <w:rPr>
          <w:noProof/>
        </w:rPr>
        <mc:AlternateContent>
          <mc:Choice Requires="wps">
            <w:drawing>
              <wp:anchor distT="0" distB="0" distL="114300" distR="114300" simplePos="0" relativeHeight="251660288" behindDoc="0" locked="0" layoutInCell="1" allowOverlap="1">
                <wp:simplePos x="0" y="0"/>
                <wp:positionH relativeFrom="column">
                  <wp:posOffset>3540318</wp:posOffset>
                </wp:positionH>
                <wp:positionV relativeFrom="paragraph">
                  <wp:posOffset>1057523</wp:posOffset>
                </wp:positionV>
                <wp:extent cx="842839" cy="254442"/>
                <wp:effectExtent l="0" t="0" r="0" b="0"/>
                <wp:wrapNone/>
                <wp:docPr id="47121" name="Ορθογώνιο 47121"/>
                <wp:cNvGraphicFramePr/>
                <a:graphic xmlns:a="http://schemas.openxmlformats.org/drawingml/2006/main">
                  <a:graphicData uri="http://schemas.microsoft.com/office/word/2010/wordprocessingShape">
                    <wps:wsp>
                      <wps:cNvSpPr/>
                      <wps:spPr>
                        <a:xfrm>
                          <a:off x="0" y="0"/>
                          <a:ext cx="842839" cy="25444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628013" id="Ορθογώνιο 47121" o:spid="_x0000_s1026" style="position:absolute;margin-left:278.75pt;margin-top:83.25pt;width:66.35pt;height:20.0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9DKsQIAAJQFAAAOAAAAZHJzL2Uyb0RvYy54bWysVM1u1DAQviPxDpbvNJuQ0nbVbLVqVYRU&#10;tRUt6tnr2JtIjm1s72aXGy/AK/AQXOCA+gbpKzG2k2wpFQfEHryezMw3P/5mjk82jUBrZmytZIHT&#10;vQlGTFJV1nJZ4A+3568OMbKOyJIIJVmBt8zik9nLF8etnrJMVUqUzCAAkXba6gJXzulpklhasYbY&#10;PaWZBCVXpiEORLNMSkNaQG9Ekk0mb5JWmVIbRZm18PUsKvEs4HPOqLvi3DKHRIEhNxdOE86FP5PZ&#10;MZkuDdFVTfs0yD9k0ZBaQtAR6ow4glam/gOqqalRVnG3R1WTKM5rykINUE06eVLNTUU0C7VAc6we&#10;22T/Hyy9XF8bVJcFzg/SLMVIkgaeqfv68Ln73t133x6+dD+7H909inroV6vtFNxu9LXpJQtXX/yG&#10;m8b/Q1loE3q8HXvMNg5R+HiYZ4evjzCioMr28zzP/BskO2dtrHvLVIP8pcAGnjB0lqwvrIumg4mP&#10;ZZWoy/NaiCB42rBTYdCawIMvlmkP/puVkN5WKu8VAf2XxNcVKwk3txXM2wn5nnHoEOSehUQCN3dB&#10;CKVMujSqKlKyGHt/Ar8h+pBWKDQAemQO8UfsHmCwjCADdsyyt/euLFB7dJ78LbHoPHqEyEq60bmp&#10;pTLPAQioqo8c7Ycmxdb4Li1UuQX+GBUHy2p6XsOzXRDrromBSYKZg+3gruDgQrUFVv0No0qZT899&#10;9/ZAcNBi1MJkFth+XBHDMBLvJFD/KM1zP8pByPcPMhDMY83isUaumlMFXABqQ3bh6u2dGK7cqOYO&#10;lsjcRwUVkRRiF5g6MwinLm4MWEOUzefBDMZXE3chbzT14L6rnpa3mztidM9dB6S/VMMUk+kTCkdb&#10;7ynVfOUUrwO/d33t+w2jH4jTrym/Wx7LwWq3TGe/AAAA//8DAFBLAwQUAAYACAAAACEA9/t3lOEA&#10;AAALAQAADwAAAGRycy9kb3ducmV2LnhtbEyPwUrEMBCG74LvEEbwIm5qS6PWposKghcPuy7iMduM&#10;TdgmKU227fr0jie9zfB//PNNvV5czyYcow1ews0qA4a+Ddr6TsLu/eX6DlhMymvVB48SThhh3Zyf&#10;1arSYfYbnLapY1TiY6UkmJSGivPYGnQqrsKAnrKvMDqVaB07rkc1U7nreZ5lgjtlPV0wasBng+1h&#10;e3QS3k5F8TpdFYd5Z4vOfvPPpw8TpLy8WB4fgCVc0h8Mv/qkDg057cPR68h6CWV5WxJKgRA0ECHu&#10;sxzYXkKeCQG8qfn/H5ofAAAA//8DAFBLAQItABQABgAIAAAAIQC2gziS/gAAAOEBAAATAAAAAAAA&#10;AAAAAAAAAAAAAABbQ29udGVudF9UeXBlc10ueG1sUEsBAi0AFAAGAAgAAAAhADj9If/WAAAAlAEA&#10;AAsAAAAAAAAAAAAAAAAALwEAAF9yZWxzLy5yZWxzUEsBAi0AFAAGAAgAAAAhAFxH0MqxAgAAlAUA&#10;AA4AAAAAAAAAAAAAAAAALgIAAGRycy9lMm9Eb2MueG1sUEsBAi0AFAAGAAgAAAAhAPf7d5ThAAAA&#10;CwEAAA8AAAAAAAAAAAAAAAAACwUAAGRycy9kb3ducmV2LnhtbFBLBQYAAAAABAAEAPMAAAAZBgAA&#10;AAA=&#10;" fillcolor="white [3212]" stroked="f" strokeweight="1pt"/>
            </w:pict>
          </mc:Fallback>
        </mc:AlternateContent>
      </w:r>
      <w:r w:rsidR="005863DB">
        <w:rPr>
          <w:noProof/>
        </w:rPr>
        <w:drawing>
          <wp:inline distT="0" distB="0" distL="0" distR="0" wp14:anchorId="2745638D" wp14:editId="2C08D8E3">
            <wp:extent cx="5333847" cy="3705308"/>
            <wp:effectExtent l="0" t="0" r="635"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Drawing13.jpg"/>
                    <pic:cNvPicPr/>
                  </pic:nvPicPr>
                  <pic:blipFill>
                    <a:blip r:embed="rId12">
                      <a:extLst>
                        <a:ext uri="{28A0092B-C50C-407E-A947-70E740481C1C}">
                          <a14:useLocalDpi xmlns:a14="http://schemas.microsoft.com/office/drawing/2010/main" val="0"/>
                        </a:ext>
                      </a:extLst>
                    </a:blip>
                    <a:stretch>
                      <a:fillRect/>
                    </a:stretch>
                  </pic:blipFill>
                  <pic:spPr>
                    <a:xfrm>
                      <a:off x="0" y="0"/>
                      <a:ext cx="5404128" cy="3754131"/>
                    </a:xfrm>
                    <a:prstGeom prst="rect">
                      <a:avLst/>
                    </a:prstGeom>
                  </pic:spPr>
                </pic:pic>
              </a:graphicData>
            </a:graphic>
          </wp:inline>
        </w:drawing>
      </w:r>
    </w:p>
    <w:p w:rsidR="005863DB" w:rsidRDefault="005863DB" w:rsidP="005863DB">
      <w:pPr>
        <w:pStyle w:val="a7"/>
        <w:jc w:val="center"/>
        <w:rPr>
          <w:rFonts w:ascii="Times New Roman" w:hAnsi="Times New Roman" w:cs="Times New Roman"/>
        </w:rPr>
      </w:pPr>
      <w:bookmarkStart w:id="15" w:name="_Ref3721703"/>
      <w:bookmarkStart w:id="16" w:name="_Toc19283446"/>
      <w:r w:rsidRPr="00A303AC">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5</w:t>
      </w:r>
      <w:r>
        <w:rPr>
          <w:rFonts w:ascii="Times New Roman" w:hAnsi="Times New Roman" w:cs="Times New Roman"/>
        </w:rPr>
        <w:fldChar w:fldCharType="end"/>
      </w:r>
      <w:bookmarkEnd w:id="15"/>
      <w:r w:rsidRPr="00A303AC">
        <w:rPr>
          <w:rFonts w:ascii="Times New Roman" w:hAnsi="Times New Roman" w:cs="Times New Roman"/>
        </w:rPr>
        <w:t xml:space="preserve"> Λιθοστρωματογραφική στήλη  του </w:t>
      </w:r>
      <w:r>
        <w:rPr>
          <w:rFonts w:ascii="Times New Roman" w:hAnsi="Times New Roman" w:cs="Times New Roman"/>
        </w:rPr>
        <w:t>Γρανίτη Δράμας.</w:t>
      </w:r>
      <w:bookmarkEnd w:id="16"/>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Στην λιθοστρωματογραφική στήλη που αντιπροσωπεύει τον υπό μελέτη λατομικό χώρο </w:t>
      </w:r>
      <w:r w:rsidRPr="001C31C6">
        <w:rPr>
          <w:rFonts w:ascii="Times New Roman" w:hAnsi="Times New Roman" w:cs="Times New Roman"/>
          <w:sz w:val="24"/>
          <w:szCs w:val="24"/>
          <w:lang w:eastAsia="el-GR"/>
        </w:rPr>
        <w:t>(</w:t>
      </w:r>
      <w:r w:rsidRPr="001C31C6">
        <w:rPr>
          <w:rFonts w:ascii="Times New Roman" w:hAnsi="Times New Roman" w:cs="Times New Roman"/>
          <w:sz w:val="24"/>
          <w:szCs w:val="24"/>
          <w:lang w:eastAsia="el-GR"/>
        </w:rPr>
        <w:fldChar w:fldCharType="begin"/>
      </w:r>
      <w:r w:rsidRPr="001C31C6">
        <w:rPr>
          <w:rFonts w:ascii="Times New Roman" w:hAnsi="Times New Roman" w:cs="Times New Roman"/>
          <w:sz w:val="24"/>
          <w:szCs w:val="24"/>
          <w:lang w:eastAsia="el-GR"/>
        </w:rPr>
        <w:instrText xml:space="preserve"> REF _Ref3721703 \h </w:instrText>
      </w:r>
      <w:r>
        <w:rPr>
          <w:rFonts w:ascii="Times New Roman" w:hAnsi="Times New Roman" w:cs="Times New Roman"/>
          <w:sz w:val="24"/>
          <w:szCs w:val="24"/>
          <w:lang w:eastAsia="el-GR"/>
        </w:rPr>
        <w:instrText xml:space="preserve"> \* MERGEFORMAT </w:instrText>
      </w:r>
      <w:r w:rsidRPr="001C31C6">
        <w:rPr>
          <w:rFonts w:ascii="Times New Roman" w:hAnsi="Times New Roman" w:cs="Times New Roman"/>
          <w:sz w:val="24"/>
          <w:szCs w:val="24"/>
          <w:lang w:eastAsia="el-GR"/>
        </w:rPr>
      </w:r>
      <w:r w:rsidRPr="001C31C6">
        <w:rPr>
          <w:rFonts w:ascii="Times New Roman" w:hAnsi="Times New Roman" w:cs="Times New Roman"/>
          <w:sz w:val="24"/>
          <w:szCs w:val="24"/>
          <w:lang w:eastAsia="el-GR"/>
        </w:rPr>
        <w:fldChar w:fldCharType="separate"/>
      </w:r>
      <w:r w:rsidRPr="001C31C6">
        <w:rPr>
          <w:rFonts w:ascii="Times New Roman" w:hAnsi="Times New Roman" w:cs="Times New Roman"/>
          <w:sz w:val="24"/>
          <w:szCs w:val="24"/>
        </w:rPr>
        <w:t xml:space="preserve">Εικόνα </w:t>
      </w:r>
      <w:r w:rsidRPr="001C31C6">
        <w:rPr>
          <w:rFonts w:ascii="Times New Roman" w:hAnsi="Times New Roman" w:cs="Times New Roman"/>
          <w:noProof/>
          <w:sz w:val="24"/>
          <w:szCs w:val="24"/>
        </w:rPr>
        <w:t>5</w:t>
      </w:r>
      <w:r w:rsidRPr="001C31C6">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 xml:space="preserve">) που απεικονίζεται παραπάνω διακρίνεται η θέση των ποιοτικών και εμπορικών τύπων μαρμάρου που εμφανίζονται στην περιοχή. Ξεκινώντας με φορά από πάνω προς τα κάτω εντοπίζονται πρώτα τα ασβεστιτικά μάρμαρα. Η σειρά ασβεστιτικών μαρμάρων Φαλακρού καλύπτει έκταση 500 </w:t>
      </w:r>
      <w:r>
        <w:rPr>
          <w:rFonts w:ascii="Times New Roman" w:hAnsi="Times New Roman" w:cs="Times New Roman"/>
          <w:sz w:val="24"/>
          <w:szCs w:val="24"/>
          <w:lang w:val="en-US" w:eastAsia="el-GR"/>
        </w:rPr>
        <w:t>km</w:t>
      </w:r>
      <w:r w:rsidRPr="00DB2AB3">
        <w:rPr>
          <w:rFonts w:ascii="Times New Roman" w:hAnsi="Times New Roman" w:cs="Times New Roman"/>
          <w:sz w:val="24"/>
          <w:szCs w:val="24"/>
          <w:vertAlign w:val="superscript"/>
          <w:lang w:eastAsia="el-GR"/>
        </w:rPr>
        <w:t>2</w:t>
      </w:r>
      <w:r w:rsidRPr="00DB2AB3">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ενώ το μέγιστο πάχος τους φτάνει τα 100</w:t>
      </w:r>
      <w:r w:rsidRPr="00DB2AB3">
        <w:rPr>
          <w:rFonts w:ascii="Times New Roman" w:hAnsi="Times New Roman" w:cs="Times New Roman"/>
          <w:sz w:val="24"/>
          <w:szCs w:val="24"/>
          <w:lang w:eastAsia="el-GR"/>
        </w:rPr>
        <w:t>0</w:t>
      </w:r>
      <w:r>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m</w:t>
      </w:r>
      <w:r>
        <w:rPr>
          <w:rFonts w:ascii="Times New Roman" w:hAnsi="Times New Roman" w:cs="Times New Roman"/>
          <w:sz w:val="24"/>
          <w:szCs w:val="24"/>
          <w:lang w:eastAsia="el-GR"/>
        </w:rPr>
        <w:t>, το φαινόμενο πάχος λόγω των πολυπτυχώσεων και εφιππεύσεων είναι πολλαπλάσιο. Τα μάρμαρα αυτής της ενότητας είναι χονδροπλακώδη αδρόκοκκα ασβεστιτικά μάρμαρα. Το χρώμα τους διαφέρει ως αναλογία του ποσοστού του γραφίτη που περιέχεται σε αυτά, με αποτέλεσμα να κυμαίνεται από γκριζόλευκο ως τεφροφαίο.</w:t>
      </w:r>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Έπειτα ακολουθούν τα δολομιτικά μάρμαρα. Η σειρά των δολομιτικών μαρμάρων από πάνω προς τα κάτω αποτελείται από ποικιλόχρωμα δολομιτικά (</w:t>
      </w:r>
      <w:r>
        <w:rPr>
          <w:rFonts w:ascii="Times New Roman" w:hAnsi="Times New Roman" w:cs="Times New Roman"/>
          <w:sz w:val="24"/>
          <w:szCs w:val="24"/>
          <w:lang w:val="en-US" w:eastAsia="el-GR"/>
        </w:rPr>
        <w:t>Galaxy</w:t>
      </w:r>
      <w:r w:rsidRPr="008D19D9">
        <w:rPr>
          <w:rFonts w:ascii="Times New Roman" w:hAnsi="Times New Roman" w:cs="Times New Roman"/>
          <w:sz w:val="24"/>
          <w:szCs w:val="24"/>
          <w:lang w:eastAsia="el-GR"/>
        </w:rPr>
        <w:t xml:space="preserve">, </w:t>
      </w:r>
      <w:r>
        <w:rPr>
          <w:rFonts w:ascii="Times New Roman" w:hAnsi="Times New Roman" w:cs="Times New Roman"/>
          <w:sz w:val="24"/>
          <w:szCs w:val="24"/>
          <w:lang w:val="en-US" w:eastAsia="el-GR"/>
        </w:rPr>
        <w:t>Venus</w:t>
      </w:r>
      <w:r w:rsidRPr="008D19D9">
        <w:rPr>
          <w:rFonts w:ascii="Times New Roman" w:hAnsi="Times New Roman" w:cs="Times New Roman"/>
          <w:sz w:val="24"/>
          <w:szCs w:val="24"/>
          <w:lang w:eastAsia="el-GR"/>
        </w:rPr>
        <w:t>)</w:t>
      </w:r>
      <w:r>
        <w:rPr>
          <w:rFonts w:ascii="Times New Roman" w:hAnsi="Times New Roman" w:cs="Times New Roman"/>
          <w:sz w:val="24"/>
          <w:szCs w:val="24"/>
          <w:lang w:eastAsia="el-GR"/>
        </w:rPr>
        <w:t xml:space="preserve"> εν συνεχεία λευκά Γρανίτη (Ωμέγα, Ωρίων, Κύκνος, Κάλλιστο, Φοίνικας) έπειτα ακολουθούν τα λευκά δολομιτικά τύπου άριστο και τέλος τα ψευδοκροκαλοπαγή δολομιτικά (Αμβροσία).</w:t>
      </w:r>
      <w:r w:rsidRPr="006107F1">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Η έκταση αυτής της ενότητας είναι περιορισμένη σε σχέση με τις άλλες που όλες μαζί συγκροτούν την σειρά των δολομιτικών μαρμάρων. Παρά το γεγονός ύπαρξης έντονης τεκτονικής παραμόρφωσης και των ιζηματογενών δομών, έχουν καθορισμένη λιθοστρωματογραφία. Κατά κύριο λόγο η λιθοστρωματογραφική </w:t>
      </w:r>
      <w:r>
        <w:rPr>
          <w:rFonts w:ascii="Times New Roman" w:hAnsi="Times New Roman" w:cs="Times New Roman"/>
          <w:sz w:val="24"/>
          <w:szCs w:val="24"/>
          <w:lang w:eastAsia="el-GR"/>
        </w:rPr>
        <w:lastRenderedPageBreak/>
        <w:t>στήλη παραμένει με σταθερή στρωματογραφική θέση και βαθμιαία μετάβαση όσον αφορά τ</w:t>
      </w:r>
      <w:r w:rsidR="007447E7">
        <w:rPr>
          <w:rFonts w:ascii="Times New Roman" w:hAnsi="Times New Roman" w:cs="Times New Roman"/>
          <w:sz w:val="24"/>
          <w:szCs w:val="24"/>
          <w:lang w:eastAsia="el-GR"/>
        </w:rPr>
        <w:t>η</w:t>
      </w:r>
      <w:r w:rsidR="007447E7" w:rsidRPr="00C66DE4">
        <w:rPr>
          <w:rFonts w:ascii="Times New Roman" w:hAnsi="Times New Roman" w:cs="Times New Roman"/>
          <w:sz w:val="24"/>
          <w:szCs w:val="24"/>
          <w:lang w:eastAsia="el-GR"/>
        </w:rPr>
        <w:t xml:space="preserve"> </w:t>
      </w:r>
      <w:r w:rsidR="007447E7">
        <w:rPr>
          <w:rFonts w:ascii="Times New Roman" w:hAnsi="Times New Roman" w:cs="Times New Roman"/>
          <w:sz w:val="24"/>
          <w:szCs w:val="24"/>
          <w:lang w:eastAsia="el-GR"/>
        </w:rPr>
        <w:t>χ</w:t>
      </w:r>
      <w:r>
        <w:rPr>
          <w:rFonts w:ascii="Times New Roman" w:hAnsi="Times New Roman" w:cs="Times New Roman"/>
          <w:sz w:val="24"/>
          <w:szCs w:val="24"/>
          <w:lang w:eastAsia="el-GR"/>
        </w:rPr>
        <w:t>ημική και ορυκτολογική σύσταση, στην οποία παρατηρούνται εναλλαγές σκουρόχρωμου ασβεστιτικού και λευκού δολομιτικού υλικού τόσο προς τους κατώτερους όσο και τους ανώτερους ορίζοντες μαρμάρου.</w:t>
      </w:r>
    </w:p>
    <w:p w:rsidR="005863DB" w:rsidRPr="00F50102"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Μετά τα δολομιτικά μάρμαρα ακολουθούν τα ταινιωτά – σιπολινικά μάρμαρα. Πρόκειται για λεπτοπλακώδη ασβεστιτικά μάρμαρα που αποτελούνται στο μεγαλύτερο ποσοστό από ασβεστίτη και μικρότερες ποσότητες χαλαζία, δολομίτη και γραφίτη. Το μέγιστό πάχος τους φτάνει τα 200 </w:t>
      </w:r>
      <w:r>
        <w:rPr>
          <w:rFonts w:ascii="Times New Roman" w:hAnsi="Times New Roman" w:cs="Times New Roman"/>
          <w:sz w:val="24"/>
          <w:szCs w:val="24"/>
          <w:lang w:val="en-US" w:eastAsia="el-GR"/>
        </w:rPr>
        <w:t>m</w:t>
      </w:r>
      <w:r>
        <w:rPr>
          <w:rFonts w:ascii="Times New Roman" w:hAnsi="Times New Roman" w:cs="Times New Roman"/>
          <w:sz w:val="24"/>
          <w:szCs w:val="24"/>
          <w:lang w:eastAsia="el-GR"/>
        </w:rPr>
        <w:t xml:space="preserve"> ενώ η έκταση που καλύπτουν είναι 100 </w:t>
      </w:r>
      <w:r>
        <w:rPr>
          <w:rFonts w:ascii="Times New Roman" w:hAnsi="Times New Roman" w:cs="Times New Roman"/>
          <w:sz w:val="24"/>
          <w:szCs w:val="24"/>
          <w:lang w:val="en-US" w:eastAsia="el-GR"/>
        </w:rPr>
        <w:t>km</w:t>
      </w:r>
      <w:r w:rsidRPr="004D63AC">
        <w:rPr>
          <w:rFonts w:ascii="Times New Roman" w:hAnsi="Times New Roman" w:cs="Times New Roman"/>
          <w:sz w:val="24"/>
          <w:szCs w:val="24"/>
          <w:vertAlign w:val="superscript"/>
          <w:lang w:eastAsia="el-GR"/>
        </w:rPr>
        <w:t>2</w:t>
      </w:r>
      <w:r w:rsidRPr="004D63AC">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Κοιτασματολογικό ενδιαφέρον παρουσιάζεται στους ανώτερους ορίζοντες όπου εμφανίζονται κατά θέσεις μικρά σώματα αμιγούς δολομιτικού μαρμάρου με μέγιστες διαστάσεις 100 </w:t>
      </w:r>
      <w:r>
        <w:rPr>
          <w:rFonts w:ascii="Times New Roman" w:hAnsi="Times New Roman" w:cs="Times New Roman"/>
          <w:sz w:val="24"/>
          <w:szCs w:val="24"/>
          <w:lang w:val="en-US" w:eastAsia="el-GR"/>
        </w:rPr>
        <w:t>m</w:t>
      </w:r>
      <w:r w:rsidRPr="00F50102">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 xml:space="preserve">επί 40 </w:t>
      </w:r>
      <w:r>
        <w:rPr>
          <w:rFonts w:ascii="Times New Roman" w:hAnsi="Times New Roman" w:cs="Times New Roman"/>
          <w:sz w:val="24"/>
          <w:szCs w:val="24"/>
          <w:lang w:val="en-US" w:eastAsia="el-GR"/>
        </w:rPr>
        <w:t>m</w:t>
      </w:r>
      <w:r>
        <w:rPr>
          <w:rFonts w:ascii="Times New Roman" w:hAnsi="Times New Roman" w:cs="Times New Roman"/>
          <w:sz w:val="24"/>
          <w:szCs w:val="24"/>
          <w:lang w:eastAsia="el-GR"/>
        </w:rPr>
        <w:t xml:space="preserve"> και βρίσκονται σε κανονική στρωματογραφική θέση ή αποτελούν τεκτονικές διεισδύσεις.</w:t>
      </w:r>
    </w:p>
    <w:p w:rsidR="005863DB" w:rsidRPr="0048465A" w:rsidRDefault="005863DB" w:rsidP="005863DB">
      <w:pPr>
        <w:pStyle w:val="2"/>
        <w:rPr>
          <w:rFonts w:ascii="Times New Roman" w:hAnsi="Times New Roman" w:cs="Times New Roman"/>
          <w:sz w:val="28"/>
          <w:szCs w:val="28"/>
          <w:lang w:eastAsia="el-GR"/>
        </w:rPr>
      </w:pPr>
      <w:bookmarkStart w:id="17" w:name="_Toc13922631"/>
      <w:r w:rsidRPr="0048465A">
        <w:rPr>
          <w:rFonts w:ascii="Times New Roman" w:hAnsi="Times New Roman" w:cs="Times New Roman"/>
          <w:sz w:val="28"/>
          <w:szCs w:val="28"/>
          <w:lang w:eastAsia="el-GR"/>
        </w:rPr>
        <w:t>Τεκτοορογενετική εξέλιξη</w:t>
      </w:r>
      <w:bookmarkEnd w:id="17"/>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Η ηπειρωτική σύγκρουση μεταξύ δύο πλακών της Ευρασίας και της Απούλιας οδήγησε σε συμπίεση και οριστική διαμόρφωση του Ελληνικού ορογενούς. Σύμπλεγμα τεκτονικών καλυμμάτων που συμμετείχε στην διαμόρφωση του, αποτελεί η γεωτεκτονική ζώνη της μάζας της Ροδόπης </w:t>
      </w:r>
      <w:sdt>
        <w:sdtPr>
          <w:rPr>
            <w:rFonts w:ascii="Times New Roman" w:hAnsi="Times New Roman" w:cs="Times New Roman"/>
            <w:sz w:val="24"/>
            <w:szCs w:val="24"/>
            <w:lang w:eastAsia="el-GR"/>
          </w:rPr>
          <w:id w:val="-1401981657"/>
          <w:citation/>
        </w:sdtPr>
        <w:sdtEndPr/>
        <w:sdtContent>
          <w:r>
            <w:rPr>
              <w:rFonts w:ascii="Times New Roman" w:hAnsi="Times New Roman" w:cs="Times New Roman"/>
              <w:sz w:val="24"/>
              <w:szCs w:val="24"/>
              <w:lang w:eastAsia="el-GR"/>
            </w:rPr>
            <w:fldChar w:fldCharType="begin"/>
          </w:r>
          <w:r>
            <w:rPr>
              <w:rFonts w:ascii="Times New Roman" w:hAnsi="Times New Roman" w:cs="Times New Roman"/>
              <w:sz w:val="24"/>
              <w:szCs w:val="24"/>
              <w:lang w:eastAsia="el-GR"/>
            </w:rPr>
            <w:instrText xml:space="preserve"> CITATION Δημ10 \l 1032 </w:instrText>
          </w:r>
          <w:r>
            <w:rPr>
              <w:rFonts w:ascii="Times New Roman" w:hAnsi="Times New Roman" w:cs="Times New Roman"/>
              <w:sz w:val="24"/>
              <w:szCs w:val="24"/>
              <w:lang w:eastAsia="el-GR"/>
            </w:rPr>
            <w:fldChar w:fldCharType="separate"/>
          </w:r>
          <w:r w:rsidR="00FB57EE" w:rsidRPr="00FB57EE">
            <w:rPr>
              <w:rFonts w:ascii="Times New Roman" w:hAnsi="Times New Roman" w:cs="Times New Roman"/>
              <w:noProof/>
              <w:sz w:val="24"/>
              <w:szCs w:val="24"/>
              <w:lang w:eastAsia="el-GR"/>
            </w:rPr>
            <w:t>(Μουντράκης, 2010)</w:t>
          </w:r>
          <w:r>
            <w:rPr>
              <w:rFonts w:ascii="Times New Roman" w:hAnsi="Times New Roman" w:cs="Times New Roman"/>
              <w:sz w:val="24"/>
              <w:szCs w:val="24"/>
              <w:lang w:eastAsia="el-GR"/>
            </w:rPr>
            <w:fldChar w:fldCharType="end"/>
          </w:r>
        </w:sdtContent>
      </w:sdt>
      <w:r>
        <w:rPr>
          <w:rFonts w:ascii="Times New Roman" w:hAnsi="Times New Roman" w:cs="Times New Roman"/>
          <w:sz w:val="24"/>
          <w:szCs w:val="24"/>
          <w:lang w:eastAsia="el-GR"/>
        </w:rPr>
        <w:t>. Ως αποτέλεσμα του εφελκυσμού του Νεότερου Τριτογενούς επήλθε η κατάπτωση των τεκτονικών λεπιών και καλυμμάτων (που είχαν σχηματιστεί προηγουμένως με τη συμπίεση) με μικρής γωνίας κλίσης ρήγματα αποκόλλησης και εκταφή των βαθύτερων μεταμορφικών οριζόντων (</w:t>
      </w:r>
      <w:r>
        <w:rPr>
          <w:rFonts w:ascii="Times New Roman" w:hAnsi="Times New Roman" w:cs="Times New Roman"/>
          <w:sz w:val="24"/>
          <w:szCs w:val="24"/>
          <w:lang w:val="en-US" w:eastAsia="el-GR"/>
        </w:rPr>
        <w:t>Kilias</w:t>
      </w:r>
      <w:r w:rsidRPr="00364B6E">
        <w:rPr>
          <w:rFonts w:ascii="Times New Roman" w:hAnsi="Times New Roman" w:cs="Times New Roman"/>
          <w:sz w:val="24"/>
          <w:szCs w:val="24"/>
          <w:lang w:eastAsia="el-GR"/>
        </w:rPr>
        <w:t xml:space="preserve"> &amp; </w:t>
      </w:r>
      <w:r>
        <w:rPr>
          <w:rFonts w:ascii="Times New Roman" w:hAnsi="Times New Roman" w:cs="Times New Roman"/>
          <w:sz w:val="24"/>
          <w:szCs w:val="24"/>
          <w:lang w:val="en-US" w:eastAsia="el-GR"/>
        </w:rPr>
        <w:t>Mountrakis</w:t>
      </w:r>
      <w:r w:rsidRPr="00364B6E">
        <w:rPr>
          <w:rFonts w:ascii="Times New Roman" w:hAnsi="Times New Roman" w:cs="Times New Roman"/>
          <w:sz w:val="24"/>
          <w:szCs w:val="24"/>
          <w:lang w:eastAsia="el-GR"/>
        </w:rPr>
        <w:t xml:space="preserve"> 1990, 1995, </w:t>
      </w:r>
      <w:r>
        <w:rPr>
          <w:rFonts w:ascii="Times New Roman" w:hAnsi="Times New Roman" w:cs="Times New Roman"/>
          <w:sz w:val="24"/>
          <w:szCs w:val="24"/>
          <w:lang w:val="en-US" w:eastAsia="el-GR"/>
        </w:rPr>
        <w:t>Dinter</w:t>
      </w:r>
      <w:r w:rsidRPr="00364B6E">
        <w:rPr>
          <w:rFonts w:ascii="Times New Roman" w:hAnsi="Times New Roman" w:cs="Times New Roman"/>
          <w:sz w:val="24"/>
          <w:szCs w:val="24"/>
          <w:lang w:eastAsia="el-GR"/>
        </w:rPr>
        <w:t xml:space="preserve"> &amp; </w:t>
      </w:r>
      <w:r>
        <w:rPr>
          <w:rFonts w:ascii="Times New Roman" w:hAnsi="Times New Roman" w:cs="Times New Roman"/>
          <w:sz w:val="24"/>
          <w:szCs w:val="24"/>
          <w:lang w:val="en-US" w:eastAsia="el-GR"/>
        </w:rPr>
        <w:t>Royden</w:t>
      </w:r>
      <w:r w:rsidRPr="00364B6E">
        <w:rPr>
          <w:rFonts w:ascii="Times New Roman" w:hAnsi="Times New Roman" w:cs="Times New Roman"/>
          <w:sz w:val="24"/>
          <w:szCs w:val="24"/>
          <w:lang w:eastAsia="el-GR"/>
        </w:rPr>
        <w:t xml:space="preserve"> 1993, </w:t>
      </w:r>
      <w:r>
        <w:rPr>
          <w:rFonts w:ascii="Times New Roman" w:hAnsi="Times New Roman" w:cs="Times New Roman"/>
          <w:sz w:val="24"/>
          <w:szCs w:val="24"/>
          <w:lang w:val="en-US" w:eastAsia="el-GR"/>
        </w:rPr>
        <w:t>Brun</w:t>
      </w:r>
      <w:r w:rsidRPr="00364B6E">
        <w:rPr>
          <w:rFonts w:ascii="Times New Roman" w:hAnsi="Times New Roman" w:cs="Times New Roman"/>
          <w:sz w:val="24"/>
          <w:szCs w:val="24"/>
          <w:lang w:eastAsia="el-GR"/>
        </w:rPr>
        <w:t xml:space="preserve"> &amp; </w:t>
      </w:r>
      <w:r>
        <w:rPr>
          <w:rFonts w:ascii="Times New Roman" w:hAnsi="Times New Roman" w:cs="Times New Roman"/>
          <w:sz w:val="24"/>
          <w:szCs w:val="24"/>
          <w:lang w:val="en-US" w:eastAsia="el-GR"/>
        </w:rPr>
        <w:t>Sokoutis</w:t>
      </w:r>
      <w:r w:rsidRPr="00364B6E">
        <w:rPr>
          <w:rFonts w:ascii="Times New Roman" w:hAnsi="Times New Roman" w:cs="Times New Roman"/>
          <w:sz w:val="24"/>
          <w:szCs w:val="24"/>
          <w:lang w:eastAsia="el-GR"/>
        </w:rPr>
        <w:t xml:space="preserve"> 2007). </w:t>
      </w:r>
      <w:r>
        <w:rPr>
          <w:rFonts w:ascii="Times New Roman" w:hAnsi="Times New Roman" w:cs="Times New Roman"/>
          <w:sz w:val="24"/>
          <w:szCs w:val="24"/>
          <w:lang w:eastAsia="el-GR"/>
        </w:rPr>
        <w:t>Όλα αυτά συντελούν στην ονομασία της ζώνης σαν κρυσταλλοσχιστώδη μάζα της Ροδόπης.</w:t>
      </w:r>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Η ενότητα του Παγγαίου αποτελείται κυρίως από μάρμαρα καθώς περιβάλλεται από τα βορειοανατολικά από τα τεκτονικά καλύμματα του Σιδηρονέρου που είναι βαθύτεροι μεταμορφικοί ορίζοντες και από τα Δυτικά από τους επίσης βαθύτερους ορίζοντες της Σερβομακεδονικής μάζας, συγκροτεί ένα τυπικό μεταμορφικό πυρήνα, η εκταφή του οποίου συντελέστηκε το Μειόκαινο με την εφελκυστική κατάρρευση των τεκτονικών καλυμμάτων και ταυτόχρονη διείσδυση γρανιτικών μαγμάτων που έδωσαν τους γρανίτες της Βροντού, του Συμβόλου, του Παγγαίου κ.ά.</w:t>
      </w:r>
    </w:p>
    <w:p w:rsidR="005863DB" w:rsidRDefault="005863DB" w:rsidP="005863DB">
      <w:pPr>
        <w:rPr>
          <w:rFonts w:ascii="Times New Roman" w:hAnsi="Times New Roman" w:cs="Times New Roman"/>
          <w:sz w:val="24"/>
          <w:szCs w:val="24"/>
          <w:lang w:eastAsia="el-GR"/>
        </w:rPr>
      </w:pPr>
      <w:r>
        <w:rPr>
          <w:rFonts w:ascii="Times New Roman" w:hAnsi="Times New Roman" w:cs="Times New Roman"/>
          <w:sz w:val="24"/>
          <w:szCs w:val="24"/>
          <w:lang w:eastAsia="el-GR"/>
        </w:rPr>
        <w:br w:type="page"/>
      </w:r>
    </w:p>
    <w:p w:rsidR="005863DB" w:rsidRPr="007E68A5" w:rsidRDefault="005863DB" w:rsidP="005863DB">
      <w:pPr>
        <w:pStyle w:val="1"/>
        <w:tabs>
          <w:tab w:val="left" w:pos="0"/>
        </w:tabs>
        <w:ind w:left="0" w:firstLine="0"/>
        <w:rPr>
          <w:rFonts w:ascii="Times New Roman" w:hAnsi="Times New Roman" w:cs="Times New Roman"/>
          <w:lang w:eastAsia="el-GR"/>
        </w:rPr>
      </w:pPr>
      <w:bookmarkStart w:id="18" w:name="_Toc13922632"/>
      <w:r w:rsidRPr="005701A9">
        <w:rPr>
          <w:rFonts w:ascii="Times New Roman" w:hAnsi="Times New Roman" w:cs="Times New Roman"/>
          <w:lang w:eastAsia="el-GR"/>
        </w:rPr>
        <w:lastRenderedPageBreak/>
        <w:t xml:space="preserve">Υπαίθριες </w:t>
      </w:r>
      <w:r>
        <w:rPr>
          <w:rFonts w:ascii="Times New Roman" w:hAnsi="Times New Roman" w:cs="Times New Roman"/>
          <w:lang w:eastAsia="el-GR"/>
        </w:rPr>
        <w:t>εκμεταλλεύσεις</w:t>
      </w:r>
      <w:bookmarkEnd w:id="18"/>
    </w:p>
    <w:p w:rsidR="005863DB" w:rsidRPr="00485182"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Σε κοιτάσματα ορυκτών πρώτων υλών που βρίσκονται σε μικρό σχετικά βάθος από την επιφάνεια εφαρμόζεται συνήθως υπαίθρια εκμετάλλευση. </w:t>
      </w:r>
      <w:r w:rsidRPr="00485182">
        <w:rPr>
          <w:rFonts w:ascii="Times New Roman" w:hAnsi="Times New Roman" w:cs="Times New Roman"/>
          <w:sz w:val="24"/>
          <w:szCs w:val="24"/>
          <w:lang w:eastAsia="el-GR"/>
        </w:rPr>
        <w:t>Χρήσιμοι ορισμοί που συνδέονται με τις υπαίθριες εκμεταλλεύσεις παρατίθενται παρακάτω.</w:t>
      </w:r>
    </w:p>
    <w:p w:rsidR="005863DB" w:rsidRPr="00485182" w:rsidRDefault="005863DB" w:rsidP="005863DB">
      <w:pPr>
        <w:pStyle w:val="a6"/>
        <w:numPr>
          <w:ilvl w:val="0"/>
          <w:numId w:val="8"/>
        </w:numPr>
        <w:jc w:val="both"/>
        <w:rPr>
          <w:rFonts w:ascii="Times New Roman" w:hAnsi="Times New Roman" w:cs="Times New Roman"/>
          <w:sz w:val="24"/>
          <w:szCs w:val="24"/>
          <w:lang w:eastAsia="el-GR"/>
        </w:rPr>
      </w:pPr>
      <w:r w:rsidRPr="00485182">
        <w:rPr>
          <w:rFonts w:ascii="Times New Roman" w:hAnsi="Times New Roman" w:cs="Times New Roman"/>
          <w:sz w:val="24"/>
          <w:szCs w:val="24"/>
          <w:lang w:eastAsia="el-GR"/>
        </w:rPr>
        <w:t xml:space="preserve">Αποκάλυψη </w:t>
      </w:r>
      <w:r>
        <w:rPr>
          <w:rFonts w:ascii="Times New Roman" w:hAnsi="Times New Roman" w:cs="Times New Roman"/>
          <w:sz w:val="24"/>
          <w:szCs w:val="24"/>
          <w:lang w:eastAsia="el-GR"/>
        </w:rPr>
        <w:t xml:space="preserve">ονομάζεται η διαδικασία </w:t>
      </w:r>
      <w:r w:rsidRPr="00485182">
        <w:rPr>
          <w:rFonts w:ascii="Times New Roman" w:hAnsi="Times New Roman" w:cs="Times New Roman"/>
          <w:sz w:val="24"/>
          <w:szCs w:val="24"/>
          <w:lang w:eastAsia="el-GR"/>
        </w:rPr>
        <w:t>απομάκρυνση</w:t>
      </w:r>
      <w:r>
        <w:rPr>
          <w:rFonts w:ascii="Times New Roman" w:hAnsi="Times New Roman" w:cs="Times New Roman"/>
          <w:sz w:val="24"/>
          <w:szCs w:val="24"/>
          <w:lang w:eastAsia="el-GR"/>
        </w:rPr>
        <w:t>ς</w:t>
      </w:r>
      <w:r w:rsidRPr="00485182">
        <w:rPr>
          <w:rFonts w:ascii="Times New Roman" w:hAnsi="Times New Roman" w:cs="Times New Roman"/>
          <w:sz w:val="24"/>
          <w:szCs w:val="24"/>
          <w:lang w:eastAsia="el-GR"/>
        </w:rPr>
        <w:t xml:space="preserve"> των αγόνων από το μέτωπο.</w:t>
      </w:r>
    </w:p>
    <w:p w:rsidR="005863DB" w:rsidRPr="00485182" w:rsidRDefault="005863DB" w:rsidP="005863DB">
      <w:pPr>
        <w:pStyle w:val="a6"/>
        <w:numPr>
          <w:ilvl w:val="0"/>
          <w:numId w:val="9"/>
        </w:numPr>
        <w:jc w:val="both"/>
        <w:rPr>
          <w:rFonts w:ascii="Times New Roman" w:hAnsi="Times New Roman" w:cs="Times New Roman"/>
          <w:sz w:val="24"/>
          <w:szCs w:val="24"/>
          <w:lang w:eastAsia="el-GR"/>
        </w:rPr>
      </w:pPr>
      <w:r w:rsidRPr="00485182">
        <w:rPr>
          <w:rFonts w:ascii="Times New Roman" w:hAnsi="Times New Roman" w:cs="Times New Roman"/>
          <w:sz w:val="24"/>
          <w:szCs w:val="24"/>
          <w:lang w:eastAsia="el-GR"/>
        </w:rPr>
        <w:t>Άγονα και υπερκείμενα αποτελούν τα πετρώματα άνευ ή μικρής οικονομικής αξίας που περιβάλλουν το κοίτασμα.</w:t>
      </w:r>
    </w:p>
    <w:p w:rsidR="005863DB" w:rsidRPr="00485182" w:rsidRDefault="005863DB" w:rsidP="005863DB">
      <w:pPr>
        <w:pStyle w:val="a6"/>
        <w:numPr>
          <w:ilvl w:val="0"/>
          <w:numId w:val="9"/>
        </w:numPr>
        <w:jc w:val="both"/>
        <w:rPr>
          <w:rFonts w:ascii="Times New Roman" w:hAnsi="Times New Roman" w:cs="Times New Roman"/>
          <w:sz w:val="24"/>
          <w:szCs w:val="24"/>
          <w:lang w:eastAsia="el-GR"/>
        </w:rPr>
      </w:pPr>
      <w:r w:rsidRPr="00485182">
        <w:rPr>
          <w:rFonts w:ascii="Times New Roman" w:hAnsi="Times New Roman" w:cs="Times New Roman"/>
          <w:sz w:val="24"/>
          <w:szCs w:val="24"/>
          <w:lang w:eastAsia="el-GR"/>
        </w:rPr>
        <w:t>Σχέση αποκάλυψης είναι το κλάσμα με αριθμητή τον όγκο αγόνων σε κυβικά μέτρα προς τον όγκο των χρήσιμων συστατικών σε τόνους ή κυβικά μέτρα.</w:t>
      </w:r>
    </w:p>
    <w:p w:rsidR="005863DB" w:rsidRPr="00485182" w:rsidRDefault="005863DB" w:rsidP="005863DB">
      <w:pPr>
        <w:pStyle w:val="a6"/>
        <w:numPr>
          <w:ilvl w:val="0"/>
          <w:numId w:val="9"/>
        </w:numPr>
        <w:jc w:val="both"/>
        <w:rPr>
          <w:rFonts w:ascii="Times New Roman" w:hAnsi="Times New Roman" w:cs="Times New Roman"/>
          <w:sz w:val="24"/>
          <w:szCs w:val="24"/>
          <w:lang w:eastAsia="el-GR"/>
        </w:rPr>
      </w:pPr>
      <w:r w:rsidRPr="00485182">
        <w:rPr>
          <w:rFonts w:ascii="Times New Roman" w:hAnsi="Times New Roman" w:cs="Times New Roman"/>
          <w:sz w:val="24"/>
          <w:szCs w:val="24"/>
          <w:lang w:eastAsia="el-GR"/>
        </w:rPr>
        <w:t>Κλίση πρανούς</w:t>
      </w:r>
      <w:r>
        <w:rPr>
          <w:rFonts w:ascii="Times New Roman" w:hAnsi="Times New Roman" w:cs="Times New Roman"/>
          <w:sz w:val="24"/>
          <w:szCs w:val="24"/>
          <w:lang w:eastAsia="el-GR"/>
        </w:rPr>
        <w:t xml:space="preserve"> (</w:t>
      </w:r>
      <w:r w:rsidRPr="00FF569D">
        <w:rPr>
          <w:rFonts w:ascii="Times New Roman" w:hAnsi="Times New Roman" w:cs="Times New Roman"/>
          <w:sz w:val="24"/>
          <w:szCs w:val="24"/>
          <w:lang w:eastAsia="el-GR"/>
        </w:rPr>
        <w:fldChar w:fldCharType="begin"/>
      </w:r>
      <w:r w:rsidRPr="00FF569D">
        <w:rPr>
          <w:rFonts w:ascii="Times New Roman" w:hAnsi="Times New Roman" w:cs="Times New Roman"/>
          <w:sz w:val="24"/>
          <w:szCs w:val="24"/>
          <w:lang w:eastAsia="el-GR"/>
        </w:rPr>
        <w:instrText xml:space="preserve"> REF _Ref3721751 \h </w:instrText>
      </w:r>
      <w:r>
        <w:rPr>
          <w:rFonts w:ascii="Times New Roman" w:hAnsi="Times New Roman" w:cs="Times New Roman"/>
          <w:sz w:val="24"/>
          <w:szCs w:val="24"/>
          <w:lang w:eastAsia="el-GR"/>
        </w:rPr>
        <w:instrText xml:space="preserve"> \* MERGEFORMAT </w:instrText>
      </w:r>
      <w:r w:rsidRPr="00FF569D">
        <w:rPr>
          <w:rFonts w:ascii="Times New Roman" w:hAnsi="Times New Roman" w:cs="Times New Roman"/>
          <w:sz w:val="24"/>
          <w:szCs w:val="24"/>
          <w:lang w:eastAsia="el-GR"/>
        </w:rPr>
      </w:r>
      <w:r w:rsidRPr="00FF569D">
        <w:rPr>
          <w:rFonts w:ascii="Times New Roman" w:hAnsi="Times New Roman" w:cs="Times New Roman"/>
          <w:sz w:val="24"/>
          <w:szCs w:val="24"/>
          <w:lang w:eastAsia="el-GR"/>
        </w:rPr>
        <w:fldChar w:fldCharType="separate"/>
      </w:r>
      <w:r w:rsidRPr="00FF569D">
        <w:rPr>
          <w:rFonts w:ascii="Times New Roman" w:hAnsi="Times New Roman" w:cs="Times New Roman"/>
          <w:sz w:val="24"/>
          <w:szCs w:val="24"/>
        </w:rPr>
        <w:t xml:space="preserve">Εικόνα </w:t>
      </w:r>
      <w:r w:rsidRPr="00FF569D">
        <w:rPr>
          <w:rFonts w:ascii="Times New Roman" w:hAnsi="Times New Roman" w:cs="Times New Roman"/>
          <w:noProof/>
          <w:sz w:val="24"/>
          <w:szCs w:val="24"/>
        </w:rPr>
        <w:t>6</w:t>
      </w:r>
      <w:r w:rsidRPr="00FF569D">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w:t>
      </w:r>
      <w:r w:rsidRPr="00485182">
        <w:rPr>
          <w:rFonts w:ascii="Times New Roman" w:hAnsi="Times New Roman" w:cs="Times New Roman"/>
          <w:sz w:val="24"/>
          <w:szCs w:val="24"/>
          <w:lang w:eastAsia="el-GR"/>
        </w:rPr>
        <w:t xml:space="preserve"> είναι η γωνία που σχηματίζεται μεταξύ </w:t>
      </w:r>
      <w:r>
        <w:rPr>
          <w:rFonts w:ascii="Times New Roman" w:hAnsi="Times New Roman" w:cs="Times New Roman"/>
          <w:sz w:val="24"/>
          <w:szCs w:val="24"/>
          <w:lang w:eastAsia="el-GR"/>
        </w:rPr>
        <w:t xml:space="preserve">του </w:t>
      </w:r>
      <w:r w:rsidRPr="00485182">
        <w:rPr>
          <w:rFonts w:ascii="Times New Roman" w:hAnsi="Times New Roman" w:cs="Times New Roman"/>
          <w:sz w:val="24"/>
          <w:szCs w:val="24"/>
          <w:lang w:eastAsia="el-GR"/>
        </w:rPr>
        <w:t xml:space="preserve">πρανούς και </w:t>
      </w:r>
      <w:r>
        <w:rPr>
          <w:rFonts w:ascii="Times New Roman" w:hAnsi="Times New Roman" w:cs="Times New Roman"/>
          <w:sz w:val="24"/>
          <w:szCs w:val="24"/>
          <w:lang w:eastAsia="el-GR"/>
        </w:rPr>
        <w:t xml:space="preserve">του </w:t>
      </w:r>
      <w:r w:rsidRPr="00485182">
        <w:rPr>
          <w:rFonts w:ascii="Times New Roman" w:hAnsi="Times New Roman" w:cs="Times New Roman"/>
          <w:sz w:val="24"/>
          <w:szCs w:val="24"/>
          <w:lang w:eastAsia="el-GR"/>
        </w:rPr>
        <w:t>οριζοντίου επιπέδου.</w:t>
      </w:r>
    </w:p>
    <w:p w:rsidR="005863DB" w:rsidRPr="00485182" w:rsidRDefault="005863DB" w:rsidP="005863DB">
      <w:pPr>
        <w:pStyle w:val="a6"/>
        <w:numPr>
          <w:ilvl w:val="0"/>
          <w:numId w:val="9"/>
        </w:numPr>
        <w:jc w:val="both"/>
        <w:rPr>
          <w:rFonts w:ascii="Times New Roman" w:hAnsi="Times New Roman" w:cs="Times New Roman"/>
          <w:noProof/>
          <w:sz w:val="24"/>
          <w:szCs w:val="24"/>
          <w:lang w:eastAsia="el-GR"/>
        </w:rPr>
      </w:pPr>
      <w:r w:rsidRPr="00485182">
        <w:rPr>
          <w:rFonts w:ascii="Times New Roman" w:hAnsi="Times New Roman" w:cs="Times New Roman"/>
          <w:sz w:val="24"/>
          <w:szCs w:val="24"/>
          <w:lang w:eastAsia="el-GR"/>
        </w:rPr>
        <w:t>Κλίση πρανούς εκμετάλλευσης</w:t>
      </w:r>
      <w:r>
        <w:rPr>
          <w:rFonts w:ascii="Times New Roman" w:hAnsi="Times New Roman" w:cs="Times New Roman"/>
          <w:sz w:val="24"/>
          <w:szCs w:val="24"/>
          <w:lang w:eastAsia="el-GR"/>
        </w:rPr>
        <w:t xml:space="preserve"> </w:t>
      </w:r>
      <w:r w:rsidRPr="00D13E59">
        <w:rPr>
          <w:rFonts w:ascii="Times New Roman" w:hAnsi="Times New Roman" w:cs="Times New Roman"/>
          <w:sz w:val="24"/>
          <w:szCs w:val="24"/>
          <w:lang w:eastAsia="el-GR"/>
        </w:rPr>
        <w:t>(</w:t>
      </w:r>
      <w:r w:rsidRPr="00D13E59">
        <w:rPr>
          <w:rFonts w:ascii="Times New Roman" w:hAnsi="Times New Roman" w:cs="Times New Roman"/>
          <w:sz w:val="24"/>
          <w:szCs w:val="24"/>
          <w:lang w:eastAsia="el-GR"/>
        </w:rPr>
        <w:fldChar w:fldCharType="begin"/>
      </w:r>
      <w:r w:rsidRPr="00D13E59">
        <w:rPr>
          <w:rFonts w:ascii="Times New Roman" w:hAnsi="Times New Roman" w:cs="Times New Roman"/>
          <w:sz w:val="24"/>
          <w:szCs w:val="24"/>
          <w:lang w:eastAsia="el-GR"/>
        </w:rPr>
        <w:instrText xml:space="preserve"> REF _Ref3721751 \h </w:instrText>
      </w:r>
      <w:r>
        <w:rPr>
          <w:rFonts w:ascii="Times New Roman" w:hAnsi="Times New Roman" w:cs="Times New Roman"/>
          <w:sz w:val="24"/>
          <w:szCs w:val="24"/>
          <w:lang w:eastAsia="el-GR"/>
        </w:rPr>
        <w:instrText xml:space="preserve"> \* MERGEFORMAT </w:instrText>
      </w:r>
      <w:r w:rsidRPr="00D13E59">
        <w:rPr>
          <w:rFonts w:ascii="Times New Roman" w:hAnsi="Times New Roman" w:cs="Times New Roman"/>
          <w:sz w:val="24"/>
          <w:szCs w:val="24"/>
          <w:lang w:eastAsia="el-GR"/>
        </w:rPr>
      </w:r>
      <w:r w:rsidRPr="00D13E59">
        <w:rPr>
          <w:rFonts w:ascii="Times New Roman" w:hAnsi="Times New Roman" w:cs="Times New Roman"/>
          <w:sz w:val="24"/>
          <w:szCs w:val="24"/>
          <w:lang w:eastAsia="el-GR"/>
        </w:rPr>
        <w:fldChar w:fldCharType="separate"/>
      </w:r>
      <w:r w:rsidRPr="00D13E59">
        <w:rPr>
          <w:rFonts w:ascii="Times New Roman" w:hAnsi="Times New Roman" w:cs="Times New Roman"/>
          <w:sz w:val="24"/>
          <w:szCs w:val="24"/>
        </w:rPr>
        <w:t xml:space="preserve">Εικόνα </w:t>
      </w:r>
      <w:r w:rsidRPr="00D13E59">
        <w:rPr>
          <w:rFonts w:ascii="Times New Roman" w:hAnsi="Times New Roman" w:cs="Times New Roman"/>
          <w:noProof/>
          <w:sz w:val="24"/>
          <w:szCs w:val="24"/>
        </w:rPr>
        <w:t>6</w:t>
      </w:r>
      <w:r w:rsidRPr="00D13E59">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w:t>
      </w:r>
      <w:r w:rsidRPr="00485182">
        <w:rPr>
          <w:rFonts w:ascii="Times New Roman" w:hAnsi="Times New Roman" w:cs="Times New Roman"/>
          <w:sz w:val="24"/>
          <w:szCs w:val="24"/>
          <w:lang w:eastAsia="el-GR"/>
        </w:rPr>
        <w:t xml:space="preserve"> είναι η κλίση που έχουν τα πρανή κατά τη διάρκεια </w:t>
      </w:r>
      <w:r>
        <w:rPr>
          <w:rFonts w:ascii="Times New Roman" w:hAnsi="Times New Roman" w:cs="Times New Roman"/>
          <w:sz w:val="24"/>
          <w:szCs w:val="24"/>
          <w:lang w:eastAsia="el-GR"/>
        </w:rPr>
        <w:t>της</w:t>
      </w:r>
      <w:r w:rsidRPr="00485182">
        <w:rPr>
          <w:rFonts w:ascii="Times New Roman" w:hAnsi="Times New Roman" w:cs="Times New Roman"/>
          <w:sz w:val="24"/>
          <w:szCs w:val="24"/>
          <w:lang w:eastAsia="el-GR"/>
        </w:rPr>
        <w:t xml:space="preserve"> εξόρυξης. Μέγιστη κλίση είναι αυτή που </w:t>
      </w:r>
      <w:r>
        <w:rPr>
          <w:rFonts w:ascii="Times New Roman" w:hAnsi="Times New Roman" w:cs="Times New Roman"/>
          <w:sz w:val="24"/>
          <w:szCs w:val="24"/>
          <w:lang w:eastAsia="el-GR"/>
        </w:rPr>
        <w:t xml:space="preserve">είναι δυνατόν </w:t>
      </w:r>
      <w:r w:rsidRPr="00485182">
        <w:rPr>
          <w:rFonts w:ascii="Times New Roman" w:hAnsi="Times New Roman" w:cs="Times New Roman"/>
          <w:sz w:val="24"/>
          <w:szCs w:val="24"/>
          <w:lang w:eastAsia="el-GR"/>
        </w:rPr>
        <w:t>να φτάσει με ασφάλεια κατά την τελική φάση.</w:t>
      </w:r>
    </w:p>
    <w:p w:rsidR="005863DB" w:rsidRDefault="005863DB" w:rsidP="005863DB">
      <w:pPr>
        <w:keepNext/>
        <w:jc w:val="center"/>
      </w:pPr>
      <w:r>
        <w:object w:dxaOrig="10451" w:dyaOrig="5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08.5pt" o:ole="">
            <v:imagedata r:id="rId13" o:title=""/>
          </v:shape>
          <o:OLEObject Type="Embed" ProgID="Visio.Drawing.15" ShapeID="_x0000_i1025" DrawAspect="Content" ObjectID="_1630333912" r:id="rId14"/>
        </w:object>
      </w:r>
    </w:p>
    <w:p w:rsidR="005863DB" w:rsidRDefault="005863DB" w:rsidP="005863DB">
      <w:pPr>
        <w:pStyle w:val="a7"/>
        <w:jc w:val="center"/>
        <w:rPr>
          <w:rFonts w:ascii="Times New Roman" w:hAnsi="Times New Roman" w:cs="Times New Roman"/>
        </w:rPr>
      </w:pPr>
      <w:bookmarkStart w:id="19" w:name="_Ref3721751"/>
      <w:bookmarkStart w:id="20" w:name="_Toc19283447"/>
      <w:r w:rsidRPr="001712D7">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6</w:t>
      </w:r>
      <w:r>
        <w:rPr>
          <w:rFonts w:ascii="Times New Roman" w:hAnsi="Times New Roman" w:cs="Times New Roman"/>
        </w:rPr>
        <w:fldChar w:fldCharType="end"/>
      </w:r>
      <w:bookmarkEnd w:id="19"/>
      <w:r w:rsidRPr="001712D7">
        <w:rPr>
          <w:rFonts w:ascii="Times New Roman" w:hAnsi="Times New Roman" w:cs="Times New Roman"/>
        </w:rPr>
        <w:t xml:space="preserve"> Πρανές </w:t>
      </w:r>
      <w:r>
        <w:rPr>
          <w:rFonts w:ascii="Times New Roman" w:hAnsi="Times New Roman" w:cs="Times New Roman"/>
        </w:rPr>
        <w:t>και επιμέρους χαρακτηριστικά εκμετάλλευσης.</w:t>
      </w:r>
      <w:bookmarkEnd w:id="20"/>
    </w:p>
    <w:p w:rsidR="005863DB" w:rsidRPr="00FC5559" w:rsidRDefault="005863DB" w:rsidP="005863DB"/>
    <w:p w:rsidR="005863DB" w:rsidRPr="00BC4591" w:rsidRDefault="005863DB" w:rsidP="005863DB">
      <w:pPr>
        <w:pStyle w:val="a6"/>
        <w:numPr>
          <w:ilvl w:val="0"/>
          <w:numId w:val="10"/>
        </w:numPr>
        <w:jc w:val="both"/>
        <w:rPr>
          <w:rFonts w:ascii="Times New Roman" w:hAnsi="Times New Roman" w:cs="Times New Roman"/>
          <w:sz w:val="24"/>
          <w:szCs w:val="24"/>
          <w:lang w:eastAsia="el-GR"/>
        </w:rPr>
      </w:pPr>
      <w:r w:rsidRPr="00BC4591">
        <w:rPr>
          <w:rFonts w:ascii="Times New Roman" w:hAnsi="Times New Roman" w:cs="Times New Roman"/>
          <w:sz w:val="24"/>
          <w:szCs w:val="24"/>
          <w:lang w:eastAsia="el-GR"/>
        </w:rPr>
        <w:t>Γωνία κατολίσθησης είναι η γωνία του πρανούς κατά την οποία ξεκινάει η κατολίσθηση.</w:t>
      </w:r>
    </w:p>
    <w:p w:rsidR="005863DB" w:rsidRPr="00BC4591" w:rsidRDefault="005863DB" w:rsidP="005863DB">
      <w:pPr>
        <w:pStyle w:val="a6"/>
        <w:numPr>
          <w:ilvl w:val="0"/>
          <w:numId w:val="10"/>
        </w:numPr>
        <w:jc w:val="both"/>
        <w:rPr>
          <w:rFonts w:ascii="Times New Roman" w:hAnsi="Times New Roman" w:cs="Times New Roman"/>
          <w:sz w:val="24"/>
          <w:szCs w:val="24"/>
          <w:lang w:eastAsia="el-GR"/>
        </w:rPr>
      </w:pPr>
      <w:r w:rsidRPr="00BC4591">
        <w:rPr>
          <w:rFonts w:ascii="Times New Roman" w:hAnsi="Times New Roman" w:cs="Times New Roman"/>
          <w:sz w:val="24"/>
          <w:szCs w:val="24"/>
          <w:lang w:eastAsia="el-GR"/>
        </w:rPr>
        <w:t>Γωνία φυσικού πρανούς η μέγιστη γωνία που μπορεί να σχηματίσει σωρός χαλαρού υλικού .</w:t>
      </w:r>
    </w:p>
    <w:p w:rsidR="005863DB" w:rsidRPr="00BC4591" w:rsidRDefault="005863DB" w:rsidP="005863DB">
      <w:pPr>
        <w:pStyle w:val="a6"/>
        <w:numPr>
          <w:ilvl w:val="0"/>
          <w:numId w:val="10"/>
        </w:numPr>
        <w:jc w:val="both"/>
        <w:rPr>
          <w:rFonts w:ascii="Times New Roman" w:hAnsi="Times New Roman" w:cs="Times New Roman"/>
          <w:sz w:val="24"/>
          <w:szCs w:val="24"/>
          <w:lang w:eastAsia="el-GR"/>
        </w:rPr>
      </w:pPr>
      <w:r w:rsidRPr="00BC4591">
        <w:rPr>
          <w:rFonts w:ascii="Times New Roman" w:hAnsi="Times New Roman" w:cs="Times New Roman"/>
          <w:sz w:val="24"/>
          <w:szCs w:val="24"/>
          <w:lang w:eastAsia="el-GR"/>
        </w:rPr>
        <w:lastRenderedPageBreak/>
        <w:t>Βαθμίδα</w:t>
      </w:r>
      <w:r w:rsidRPr="006155D9">
        <w:rPr>
          <w:rFonts w:ascii="Times New Roman" w:hAnsi="Times New Roman" w:cs="Times New Roman"/>
          <w:sz w:val="24"/>
          <w:szCs w:val="24"/>
          <w:lang w:eastAsia="el-GR"/>
        </w:rPr>
        <w:t xml:space="preserve"> (</w:t>
      </w:r>
      <w:r w:rsidRPr="00D13E59">
        <w:rPr>
          <w:rFonts w:ascii="Times New Roman" w:hAnsi="Times New Roman" w:cs="Times New Roman"/>
          <w:sz w:val="24"/>
          <w:szCs w:val="24"/>
          <w:lang w:eastAsia="el-GR"/>
        </w:rPr>
        <w:fldChar w:fldCharType="begin"/>
      </w:r>
      <w:r w:rsidRPr="00D13E59">
        <w:rPr>
          <w:rFonts w:ascii="Times New Roman" w:hAnsi="Times New Roman" w:cs="Times New Roman"/>
          <w:sz w:val="24"/>
          <w:szCs w:val="24"/>
          <w:lang w:eastAsia="el-GR"/>
        </w:rPr>
        <w:instrText xml:space="preserve"> REF _Ref3721818 \h </w:instrText>
      </w:r>
      <w:r>
        <w:rPr>
          <w:rFonts w:ascii="Times New Roman" w:hAnsi="Times New Roman" w:cs="Times New Roman"/>
          <w:sz w:val="24"/>
          <w:szCs w:val="24"/>
          <w:lang w:eastAsia="el-GR"/>
        </w:rPr>
        <w:instrText xml:space="preserve"> \* MERGEFORMAT </w:instrText>
      </w:r>
      <w:r w:rsidRPr="00D13E59">
        <w:rPr>
          <w:rFonts w:ascii="Times New Roman" w:hAnsi="Times New Roman" w:cs="Times New Roman"/>
          <w:sz w:val="24"/>
          <w:szCs w:val="24"/>
          <w:lang w:eastAsia="el-GR"/>
        </w:rPr>
      </w:r>
      <w:r w:rsidRPr="00D13E59">
        <w:rPr>
          <w:rFonts w:ascii="Times New Roman" w:hAnsi="Times New Roman" w:cs="Times New Roman"/>
          <w:sz w:val="24"/>
          <w:szCs w:val="24"/>
          <w:lang w:eastAsia="el-GR"/>
        </w:rPr>
        <w:fldChar w:fldCharType="separate"/>
      </w:r>
      <w:r w:rsidRPr="00D13E59">
        <w:rPr>
          <w:rFonts w:ascii="Times New Roman" w:hAnsi="Times New Roman" w:cs="Times New Roman"/>
          <w:sz w:val="24"/>
          <w:szCs w:val="24"/>
        </w:rPr>
        <w:t xml:space="preserve">Εικόνα </w:t>
      </w:r>
      <w:r w:rsidRPr="00D13E59">
        <w:rPr>
          <w:rFonts w:ascii="Times New Roman" w:hAnsi="Times New Roman" w:cs="Times New Roman"/>
          <w:noProof/>
          <w:sz w:val="24"/>
          <w:szCs w:val="24"/>
        </w:rPr>
        <w:t>7</w:t>
      </w:r>
      <w:r w:rsidRPr="00D13E59">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 xml:space="preserve">) </w:t>
      </w:r>
      <w:r w:rsidRPr="00BC4591">
        <w:rPr>
          <w:rFonts w:ascii="Times New Roman" w:hAnsi="Times New Roman" w:cs="Times New Roman"/>
          <w:sz w:val="24"/>
          <w:szCs w:val="24"/>
          <w:lang w:eastAsia="el-GR"/>
        </w:rPr>
        <w:t>αποτελεί την πιο συνηθισμένη μορφή του μετώπου παραγωγής. Μια βαθμίδα αποτελείτ</w:t>
      </w:r>
      <w:r>
        <w:rPr>
          <w:rFonts w:ascii="Times New Roman" w:hAnsi="Times New Roman" w:cs="Times New Roman"/>
          <w:sz w:val="24"/>
          <w:szCs w:val="24"/>
          <w:lang w:eastAsia="el-GR"/>
        </w:rPr>
        <w:t>αι</w:t>
      </w:r>
      <w:r w:rsidRPr="00BC4591">
        <w:rPr>
          <w:rFonts w:ascii="Times New Roman" w:hAnsi="Times New Roman" w:cs="Times New Roman"/>
          <w:sz w:val="24"/>
          <w:szCs w:val="24"/>
          <w:lang w:eastAsia="el-GR"/>
        </w:rPr>
        <w:t xml:space="preserve"> από δύο ελεύθερες επιφάνειες μια κεκλιμένη και μια </w:t>
      </w:r>
      <w:r>
        <w:rPr>
          <w:rFonts w:ascii="Times New Roman" w:hAnsi="Times New Roman" w:cs="Times New Roman"/>
          <w:sz w:val="24"/>
          <w:szCs w:val="24"/>
          <w:lang w:eastAsia="el-GR"/>
        </w:rPr>
        <w:t xml:space="preserve">με </w:t>
      </w:r>
      <w:r w:rsidRPr="00BC4591">
        <w:rPr>
          <w:rFonts w:ascii="Times New Roman" w:hAnsi="Times New Roman" w:cs="Times New Roman"/>
          <w:sz w:val="24"/>
          <w:szCs w:val="24"/>
          <w:lang w:eastAsia="el-GR"/>
        </w:rPr>
        <w:t>κατακόρυφη</w:t>
      </w:r>
      <w:r>
        <w:rPr>
          <w:rFonts w:ascii="Times New Roman" w:hAnsi="Times New Roman" w:cs="Times New Roman"/>
          <w:sz w:val="24"/>
          <w:szCs w:val="24"/>
          <w:lang w:eastAsia="el-GR"/>
        </w:rPr>
        <w:t xml:space="preserve"> διεύθυνση</w:t>
      </w:r>
      <w:r w:rsidRPr="00BC4591">
        <w:rPr>
          <w:rFonts w:ascii="Times New Roman" w:hAnsi="Times New Roman" w:cs="Times New Roman"/>
          <w:sz w:val="24"/>
          <w:szCs w:val="24"/>
          <w:lang w:eastAsia="el-GR"/>
        </w:rPr>
        <w:t xml:space="preserve">. Το δάπεδο εργασίας που ταυτίζεται με το υψόμετρο είναι χαρακτηριστικό της κάθε βαθμίδας. Οι οριζόντιες βαθμίδες παρουσιάζουν σταθερό υψόμετρο ενώ στις κεκλιμένες το υψόμετρο είναι μεταβαλλόμενο. </w:t>
      </w:r>
    </w:p>
    <w:p w:rsidR="005863DB" w:rsidRDefault="005863DB" w:rsidP="005863DB">
      <w:pPr>
        <w:keepNext/>
        <w:jc w:val="center"/>
      </w:pPr>
      <w:r>
        <w:rPr>
          <w:noProof/>
        </w:rPr>
        <w:drawing>
          <wp:inline distT="0" distB="0" distL="0" distR="0" wp14:anchorId="6A754CF0" wp14:editId="3115702D">
            <wp:extent cx="5043821" cy="3419061"/>
            <wp:effectExtent l="0" t="0" r="4445"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Επιφανειακή_εκμετάλλευση_ΚΛΙΣΗ-ΠΛΑΤΟΣ-ΥΨΟΣ 2.jpg"/>
                    <pic:cNvPicPr/>
                  </pic:nvPicPr>
                  <pic:blipFill>
                    <a:blip r:embed="rId15">
                      <a:extLst>
                        <a:ext uri="{28A0092B-C50C-407E-A947-70E740481C1C}">
                          <a14:useLocalDpi xmlns:a14="http://schemas.microsoft.com/office/drawing/2010/main" val="0"/>
                        </a:ext>
                      </a:extLst>
                    </a:blip>
                    <a:stretch>
                      <a:fillRect/>
                    </a:stretch>
                  </pic:blipFill>
                  <pic:spPr>
                    <a:xfrm>
                      <a:off x="0" y="0"/>
                      <a:ext cx="5094726" cy="3453568"/>
                    </a:xfrm>
                    <a:prstGeom prst="rect">
                      <a:avLst/>
                    </a:prstGeom>
                  </pic:spPr>
                </pic:pic>
              </a:graphicData>
            </a:graphic>
          </wp:inline>
        </w:drawing>
      </w:r>
    </w:p>
    <w:p w:rsidR="005863DB" w:rsidRDefault="005863DB" w:rsidP="005863DB">
      <w:pPr>
        <w:pStyle w:val="a7"/>
        <w:spacing w:before="240"/>
        <w:jc w:val="center"/>
      </w:pPr>
      <w:bookmarkStart w:id="21" w:name="_Ref3721818"/>
      <w:bookmarkStart w:id="22" w:name="_Toc19283448"/>
      <w:r w:rsidRPr="006A1F53">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7</w:t>
      </w:r>
      <w:r>
        <w:rPr>
          <w:rFonts w:ascii="Times New Roman" w:hAnsi="Times New Roman" w:cs="Times New Roman"/>
        </w:rPr>
        <w:fldChar w:fldCharType="end"/>
      </w:r>
      <w:bookmarkEnd w:id="21"/>
      <w:r w:rsidRPr="006A1F53">
        <w:rPr>
          <w:rFonts w:ascii="Times New Roman" w:hAnsi="Times New Roman" w:cs="Times New Roman"/>
        </w:rPr>
        <w:t xml:space="preserve"> Κύρια χαρακτηριστικά βαθμίδας</w:t>
      </w:r>
      <w:r>
        <w:t>.</w:t>
      </w:r>
      <w:bookmarkEnd w:id="22"/>
    </w:p>
    <w:p w:rsidR="005863DB" w:rsidRPr="00D444A4" w:rsidRDefault="005863DB" w:rsidP="005863DB">
      <w:pPr>
        <w:pStyle w:val="a6"/>
        <w:numPr>
          <w:ilvl w:val="0"/>
          <w:numId w:val="11"/>
        </w:numPr>
        <w:jc w:val="both"/>
        <w:rPr>
          <w:rFonts w:ascii="Times New Roman" w:hAnsi="Times New Roman" w:cs="Times New Roman"/>
          <w:sz w:val="24"/>
          <w:szCs w:val="24"/>
          <w:lang w:eastAsia="el-GR"/>
        </w:rPr>
      </w:pPr>
      <w:r w:rsidRPr="00D444A4">
        <w:rPr>
          <w:rFonts w:ascii="Times New Roman" w:hAnsi="Times New Roman" w:cs="Times New Roman"/>
          <w:sz w:val="24"/>
          <w:szCs w:val="24"/>
          <w:lang w:eastAsia="el-GR"/>
        </w:rPr>
        <w:t>Τελική περίμετρος εκμετάλλευσης</w:t>
      </w:r>
      <w:r>
        <w:rPr>
          <w:rFonts w:ascii="Times New Roman" w:hAnsi="Times New Roman" w:cs="Times New Roman"/>
          <w:sz w:val="24"/>
          <w:szCs w:val="24"/>
          <w:lang w:eastAsia="el-GR"/>
        </w:rPr>
        <w:t xml:space="preserve"> (</w:t>
      </w:r>
      <w:r w:rsidRPr="00197A53">
        <w:rPr>
          <w:rFonts w:ascii="Times New Roman" w:hAnsi="Times New Roman" w:cs="Times New Roman"/>
          <w:sz w:val="24"/>
          <w:szCs w:val="24"/>
          <w:lang w:eastAsia="el-GR"/>
        </w:rPr>
        <w:fldChar w:fldCharType="begin"/>
      </w:r>
      <w:r w:rsidRPr="00197A53">
        <w:rPr>
          <w:rFonts w:ascii="Times New Roman" w:hAnsi="Times New Roman" w:cs="Times New Roman"/>
          <w:sz w:val="24"/>
          <w:szCs w:val="24"/>
          <w:lang w:eastAsia="el-GR"/>
        </w:rPr>
        <w:instrText xml:space="preserve"> REF _Ref3721848 \h </w:instrText>
      </w:r>
      <w:r>
        <w:rPr>
          <w:rFonts w:ascii="Times New Roman" w:hAnsi="Times New Roman" w:cs="Times New Roman"/>
          <w:sz w:val="24"/>
          <w:szCs w:val="24"/>
          <w:lang w:eastAsia="el-GR"/>
        </w:rPr>
        <w:instrText xml:space="preserve"> \* MERGEFORMAT </w:instrText>
      </w:r>
      <w:r w:rsidRPr="00197A53">
        <w:rPr>
          <w:rFonts w:ascii="Times New Roman" w:hAnsi="Times New Roman" w:cs="Times New Roman"/>
          <w:sz w:val="24"/>
          <w:szCs w:val="24"/>
          <w:lang w:eastAsia="el-GR"/>
        </w:rPr>
      </w:r>
      <w:r w:rsidRPr="00197A53">
        <w:rPr>
          <w:rFonts w:ascii="Times New Roman" w:hAnsi="Times New Roman" w:cs="Times New Roman"/>
          <w:sz w:val="24"/>
          <w:szCs w:val="24"/>
          <w:lang w:eastAsia="el-GR"/>
        </w:rPr>
        <w:fldChar w:fldCharType="separate"/>
      </w:r>
      <w:r w:rsidRPr="00197A53">
        <w:rPr>
          <w:rFonts w:ascii="Times New Roman" w:hAnsi="Times New Roman" w:cs="Times New Roman"/>
          <w:sz w:val="24"/>
          <w:szCs w:val="24"/>
        </w:rPr>
        <w:t xml:space="preserve">Εικόνα </w:t>
      </w:r>
      <w:r w:rsidRPr="00197A53">
        <w:rPr>
          <w:rFonts w:ascii="Times New Roman" w:hAnsi="Times New Roman" w:cs="Times New Roman"/>
          <w:noProof/>
          <w:sz w:val="24"/>
          <w:szCs w:val="24"/>
        </w:rPr>
        <w:t>8</w:t>
      </w:r>
      <w:r w:rsidRPr="00197A53">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w:t>
      </w:r>
      <w:r w:rsidRPr="00D444A4">
        <w:rPr>
          <w:rFonts w:ascii="Times New Roman" w:hAnsi="Times New Roman" w:cs="Times New Roman"/>
          <w:sz w:val="24"/>
          <w:szCs w:val="24"/>
          <w:lang w:eastAsia="el-GR"/>
        </w:rPr>
        <w:t xml:space="preserve"> είναι η μεγαλύτερη διάστασ</w:t>
      </w:r>
      <w:r>
        <w:rPr>
          <w:rFonts w:ascii="Times New Roman" w:hAnsi="Times New Roman" w:cs="Times New Roman"/>
          <w:sz w:val="24"/>
          <w:szCs w:val="24"/>
          <w:lang w:eastAsia="el-GR"/>
        </w:rPr>
        <w:t>η, στην επιφάνεια του εδάφους της εκμετάλλευσης, κατά την οριζόντια διεύθυνση.</w:t>
      </w:r>
    </w:p>
    <w:p w:rsidR="005863DB" w:rsidRDefault="005863DB" w:rsidP="005863DB">
      <w:pPr>
        <w:keepNext/>
        <w:ind w:left="-567"/>
        <w:jc w:val="center"/>
      </w:pPr>
      <w:r>
        <w:rPr>
          <w:rFonts w:ascii="Times New Roman" w:hAnsi="Times New Roman" w:cs="Times New Roman"/>
          <w:noProof/>
          <w:sz w:val="24"/>
          <w:szCs w:val="24"/>
          <w:lang w:eastAsia="el-GR"/>
        </w:rPr>
        <w:lastRenderedPageBreak/>
        <w:drawing>
          <wp:inline distT="0" distB="0" distL="0" distR="0" wp14:anchorId="1E7D31C9" wp14:editId="43EBB1C7">
            <wp:extent cx="4318000" cy="2834640"/>
            <wp:effectExtent l="0" t="0" r="6350" b="381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9-02-17 (1).png"/>
                    <pic:cNvPicPr/>
                  </pic:nvPicPr>
                  <pic:blipFill rotWithShape="1">
                    <a:blip r:embed="rId16">
                      <a:extLst>
                        <a:ext uri="{28A0092B-C50C-407E-A947-70E740481C1C}">
                          <a14:useLocalDpi xmlns:a14="http://schemas.microsoft.com/office/drawing/2010/main" val="0"/>
                        </a:ext>
                      </a:extLst>
                    </a:blip>
                    <a:srcRect l="9431" t="42989" r="65782" b="23208"/>
                    <a:stretch/>
                  </pic:blipFill>
                  <pic:spPr bwMode="auto">
                    <a:xfrm>
                      <a:off x="0" y="0"/>
                      <a:ext cx="4385248" cy="2878786"/>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FC5559" w:rsidRDefault="005863DB" w:rsidP="005863DB">
      <w:pPr>
        <w:pStyle w:val="a7"/>
        <w:jc w:val="center"/>
        <w:rPr>
          <w:rFonts w:ascii="Times New Roman" w:hAnsi="Times New Roman" w:cs="Times New Roman"/>
        </w:rPr>
      </w:pPr>
      <w:bookmarkStart w:id="23" w:name="_Ref3721848"/>
      <w:bookmarkStart w:id="24" w:name="_Toc19283449"/>
      <w:r w:rsidRPr="00FC5559">
        <w:rPr>
          <w:rFonts w:ascii="Times New Roman" w:hAnsi="Times New Roman" w:cs="Times New Roman"/>
        </w:rPr>
        <w:t xml:space="preserve">Εικόνα </w:t>
      </w:r>
      <w:r w:rsidRPr="00FC5559">
        <w:rPr>
          <w:rFonts w:ascii="Times New Roman" w:hAnsi="Times New Roman" w:cs="Times New Roman"/>
        </w:rPr>
        <w:fldChar w:fldCharType="begin"/>
      </w:r>
      <w:r w:rsidRPr="00FC5559">
        <w:rPr>
          <w:rFonts w:ascii="Times New Roman" w:hAnsi="Times New Roman" w:cs="Times New Roman"/>
        </w:rPr>
        <w:instrText xml:space="preserve"> SEQ Εικόνα \* ARABIC </w:instrText>
      </w:r>
      <w:r w:rsidRPr="00FC5559">
        <w:rPr>
          <w:rFonts w:ascii="Times New Roman" w:hAnsi="Times New Roman" w:cs="Times New Roman"/>
        </w:rPr>
        <w:fldChar w:fldCharType="separate"/>
      </w:r>
      <w:r>
        <w:rPr>
          <w:rFonts w:ascii="Times New Roman" w:hAnsi="Times New Roman" w:cs="Times New Roman"/>
          <w:noProof/>
        </w:rPr>
        <w:t>8</w:t>
      </w:r>
      <w:r w:rsidRPr="00FC5559">
        <w:rPr>
          <w:rFonts w:ascii="Times New Roman" w:hAnsi="Times New Roman" w:cs="Times New Roman"/>
        </w:rPr>
        <w:fldChar w:fldCharType="end"/>
      </w:r>
      <w:bookmarkEnd w:id="23"/>
      <w:r w:rsidRPr="00FC5559">
        <w:rPr>
          <w:rFonts w:ascii="Times New Roman" w:hAnsi="Times New Roman" w:cs="Times New Roman"/>
        </w:rPr>
        <w:t xml:space="preserve"> Τελική περίμετρος εκμετάλλευσης και κλίσεις πρανών (</w:t>
      </w:r>
      <w:hyperlink r:id="rId17" w:history="1">
        <w:r w:rsidRPr="00FC5559">
          <w:rPr>
            <w:rStyle w:val="-"/>
            <w:rFonts w:ascii="Times New Roman" w:hAnsi="Times New Roman" w:cs="Times New Roman"/>
          </w:rPr>
          <w:t>https://ocw.aoc.ntua.gr/modules/document/file.php/METAL108/Enotita_2.pdf</w:t>
        </w:r>
      </w:hyperlink>
      <w:r w:rsidRPr="00FC5559">
        <w:rPr>
          <w:rFonts w:ascii="Times New Roman" w:hAnsi="Times New Roman" w:cs="Times New Roman"/>
        </w:rPr>
        <w:t>).</w:t>
      </w:r>
      <w:bookmarkEnd w:id="24"/>
    </w:p>
    <w:p w:rsidR="005863DB" w:rsidRPr="00D444A4" w:rsidRDefault="005863DB" w:rsidP="005863DB">
      <w:pPr>
        <w:pStyle w:val="a6"/>
        <w:numPr>
          <w:ilvl w:val="0"/>
          <w:numId w:val="11"/>
        </w:numPr>
        <w:jc w:val="both"/>
        <w:rPr>
          <w:rFonts w:ascii="Times New Roman" w:hAnsi="Times New Roman" w:cs="Times New Roman"/>
          <w:sz w:val="24"/>
          <w:szCs w:val="24"/>
          <w:lang w:eastAsia="el-GR"/>
        </w:rPr>
      </w:pPr>
      <w:r w:rsidRPr="00D444A4">
        <w:rPr>
          <w:rFonts w:ascii="Times New Roman" w:hAnsi="Times New Roman" w:cs="Times New Roman"/>
          <w:sz w:val="24"/>
          <w:szCs w:val="24"/>
          <w:lang w:eastAsia="el-GR"/>
        </w:rPr>
        <w:t>Εσωτερική</w:t>
      </w:r>
      <w:r>
        <w:rPr>
          <w:rFonts w:ascii="Times New Roman" w:hAnsi="Times New Roman" w:cs="Times New Roman"/>
          <w:sz w:val="24"/>
          <w:szCs w:val="24"/>
          <w:lang w:eastAsia="el-GR"/>
        </w:rPr>
        <w:t xml:space="preserve"> και </w:t>
      </w:r>
      <w:r w:rsidRPr="00D444A4">
        <w:rPr>
          <w:rFonts w:ascii="Times New Roman" w:hAnsi="Times New Roman" w:cs="Times New Roman"/>
          <w:sz w:val="24"/>
          <w:szCs w:val="24"/>
          <w:lang w:eastAsia="el-GR"/>
        </w:rPr>
        <w:t>εξωτερική απόθεση, εκεί αποτίθεντ</w:t>
      </w:r>
      <w:r>
        <w:rPr>
          <w:rFonts w:ascii="Times New Roman" w:hAnsi="Times New Roman" w:cs="Times New Roman"/>
          <w:sz w:val="24"/>
          <w:szCs w:val="24"/>
          <w:lang w:eastAsia="el-GR"/>
        </w:rPr>
        <w:t>αι</w:t>
      </w:r>
      <w:r w:rsidRPr="00D444A4">
        <w:rPr>
          <w:rFonts w:ascii="Times New Roman" w:hAnsi="Times New Roman" w:cs="Times New Roman"/>
          <w:sz w:val="24"/>
          <w:szCs w:val="24"/>
          <w:lang w:eastAsia="el-GR"/>
        </w:rPr>
        <w:t xml:space="preserve"> τα </w:t>
      </w:r>
      <w:r>
        <w:rPr>
          <w:rFonts w:ascii="Times New Roman" w:hAnsi="Times New Roman" w:cs="Times New Roman"/>
          <w:sz w:val="24"/>
          <w:szCs w:val="24"/>
          <w:lang w:eastAsia="el-GR"/>
        </w:rPr>
        <w:t>στείρα υλικά</w:t>
      </w:r>
      <w:r w:rsidRPr="00D444A4">
        <w:rPr>
          <w:rFonts w:ascii="Times New Roman" w:hAnsi="Times New Roman" w:cs="Times New Roman"/>
          <w:sz w:val="24"/>
          <w:szCs w:val="24"/>
          <w:lang w:eastAsia="el-GR"/>
        </w:rPr>
        <w:t>. Όταν η απόθεση πραγματοποιείται εντός της περιμέτρου εκμετάλλευσης ονομάζεται εσωτερική ενώ σε αντίθετη περίπτωση ονομάζεται εξωτερική.</w:t>
      </w:r>
    </w:p>
    <w:p w:rsidR="005863DB" w:rsidRDefault="005863DB" w:rsidP="005863DB">
      <w:p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 xml:space="preserve">Οι υπαίθριες εκμεταλλεύσεις </w:t>
      </w:r>
      <w:r>
        <w:rPr>
          <w:rFonts w:ascii="Times New Roman" w:hAnsi="Times New Roman" w:cs="Times New Roman"/>
          <w:sz w:val="24"/>
          <w:szCs w:val="24"/>
          <w:lang w:eastAsia="el-GR"/>
        </w:rPr>
        <w:t xml:space="preserve">παρουσιάζουν θετικά αλλά και αρνητικά στοιχεία </w:t>
      </w:r>
      <w:r w:rsidRPr="00F24748">
        <w:rPr>
          <w:rFonts w:ascii="Times New Roman" w:hAnsi="Times New Roman" w:cs="Times New Roman"/>
          <w:sz w:val="24"/>
          <w:szCs w:val="24"/>
          <w:lang w:eastAsia="el-GR"/>
        </w:rPr>
        <w:t xml:space="preserve">σε σχέση με τις υπόγειες </w:t>
      </w:r>
      <w:r>
        <w:rPr>
          <w:rFonts w:ascii="Times New Roman" w:hAnsi="Times New Roman" w:cs="Times New Roman"/>
          <w:sz w:val="24"/>
          <w:szCs w:val="24"/>
          <w:lang w:eastAsia="el-GR"/>
        </w:rPr>
        <w:t>εκμεταλλεύσεις. Πλεονέκτημα τους αποτελεί ο</w:t>
      </w:r>
      <w:r w:rsidRPr="00F24748">
        <w:rPr>
          <w:rFonts w:ascii="Times New Roman" w:hAnsi="Times New Roman" w:cs="Times New Roman"/>
          <w:sz w:val="24"/>
          <w:szCs w:val="24"/>
          <w:lang w:eastAsia="el-GR"/>
        </w:rPr>
        <w:t xml:space="preserve"> υψηλ</w:t>
      </w:r>
      <w:r>
        <w:rPr>
          <w:rFonts w:ascii="Times New Roman" w:hAnsi="Times New Roman" w:cs="Times New Roman"/>
          <w:sz w:val="24"/>
          <w:szCs w:val="24"/>
          <w:lang w:eastAsia="el-GR"/>
        </w:rPr>
        <w:t>ός</w:t>
      </w:r>
      <w:r w:rsidRPr="00F24748">
        <w:rPr>
          <w:rFonts w:ascii="Times New Roman" w:hAnsi="Times New Roman" w:cs="Times New Roman"/>
          <w:sz w:val="24"/>
          <w:szCs w:val="24"/>
          <w:lang w:eastAsia="el-GR"/>
        </w:rPr>
        <w:t xml:space="preserve"> συντελεστή</w:t>
      </w:r>
      <w:r>
        <w:rPr>
          <w:rFonts w:ascii="Times New Roman" w:hAnsi="Times New Roman" w:cs="Times New Roman"/>
          <w:sz w:val="24"/>
          <w:szCs w:val="24"/>
          <w:lang w:eastAsia="el-GR"/>
        </w:rPr>
        <w:t>ς</w:t>
      </w:r>
      <w:r w:rsidRPr="00F24748">
        <w:rPr>
          <w:rFonts w:ascii="Times New Roman" w:hAnsi="Times New Roman" w:cs="Times New Roman"/>
          <w:sz w:val="24"/>
          <w:szCs w:val="24"/>
          <w:lang w:eastAsia="el-GR"/>
        </w:rPr>
        <w:t xml:space="preserve"> απόληψης αλλά και το χαμηλότερο κόστος εξόρυξης.</w:t>
      </w:r>
      <w:r>
        <w:rPr>
          <w:rFonts w:ascii="Times New Roman" w:hAnsi="Times New Roman" w:cs="Times New Roman"/>
          <w:sz w:val="24"/>
          <w:szCs w:val="24"/>
          <w:lang w:eastAsia="el-GR"/>
        </w:rPr>
        <w:t xml:space="preserve"> Επιπρόσθετα η δυνατότητα αποκοπής όγκου μεγάλων διαστάσεων τεμαχίων κατάλληλων για ειδικές χρήσεις αποτελεί προτέρημα των υπαίθριων εκμεταλλεύσεων.</w:t>
      </w:r>
      <w:r w:rsidRPr="00F24748">
        <w:rPr>
          <w:rFonts w:ascii="Times New Roman" w:hAnsi="Times New Roman" w:cs="Times New Roman"/>
          <w:sz w:val="24"/>
          <w:szCs w:val="24"/>
          <w:lang w:eastAsia="el-GR"/>
        </w:rPr>
        <w:t xml:space="preserve"> Η ευελιξία στην παραγωγή αλλά και οι υπό προϋποθέσεις δυνατότητα εκλεκτικής εκμετάλλευσης</w:t>
      </w:r>
      <w:r>
        <w:rPr>
          <w:rFonts w:ascii="Times New Roman" w:hAnsi="Times New Roman" w:cs="Times New Roman"/>
          <w:sz w:val="24"/>
          <w:szCs w:val="24"/>
          <w:lang w:eastAsia="el-GR"/>
        </w:rPr>
        <w:t xml:space="preserve"> αποτελούν μερικά από τα θετικά χαρακτηριστικά των υπαίθριων εκμεταλλεύσεων</w:t>
      </w:r>
      <w:r w:rsidRPr="00F24748">
        <w:rPr>
          <w:rFonts w:ascii="Times New Roman" w:hAnsi="Times New Roman" w:cs="Times New Roman"/>
          <w:sz w:val="24"/>
          <w:szCs w:val="24"/>
          <w:lang w:eastAsia="el-GR"/>
        </w:rPr>
        <w:t>.</w:t>
      </w:r>
      <w:r>
        <w:rPr>
          <w:rFonts w:ascii="Times New Roman" w:hAnsi="Times New Roman" w:cs="Times New Roman"/>
          <w:sz w:val="24"/>
          <w:szCs w:val="24"/>
          <w:lang w:eastAsia="el-GR"/>
        </w:rPr>
        <w:t xml:space="preserve"> Τα πλεονεκτήματα και τα μειονεκτήματα μεταξύ των επιφανειακών και των υπόγειων εκμεταλλεύσεων δεν οδηγούν σε σαφή επιλογή μεταξύ των δύο. Συνεπώς όταν μια υπαίθρια εκμετάλλευση θεωρηθεί οικονομικά ακατάλληλη οδηγούμαστε στην επιλογή της υπόγειας εκμετάλλευσης.</w:t>
      </w:r>
    </w:p>
    <w:p w:rsidR="005863DB" w:rsidRPr="00F24748" w:rsidRDefault="005863DB" w:rsidP="005863DB">
      <w:p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 xml:space="preserve">Η εφαρμοζόμενη μέθοδος </w:t>
      </w:r>
      <w:r>
        <w:rPr>
          <w:rFonts w:ascii="Times New Roman" w:hAnsi="Times New Roman" w:cs="Times New Roman"/>
          <w:sz w:val="24"/>
          <w:szCs w:val="24"/>
          <w:lang w:eastAsia="el-GR"/>
        </w:rPr>
        <w:t xml:space="preserve">επιλέγεται λαμβάνοντας υπόψιν </w:t>
      </w:r>
      <w:r w:rsidRPr="00F24748">
        <w:rPr>
          <w:rFonts w:ascii="Times New Roman" w:hAnsi="Times New Roman" w:cs="Times New Roman"/>
          <w:sz w:val="24"/>
          <w:szCs w:val="24"/>
          <w:lang w:eastAsia="el-GR"/>
        </w:rPr>
        <w:t xml:space="preserve">πολυάριθμους παράγοντες </w:t>
      </w:r>
      <w:r>
        <w:rPr>
          <w:rFonts w:ascii="Times New Roman" w:hAnsi="Times New Roman" w:cs="Times New Roman"/>
          <w:sz w:val="24"/>
          <w:szCs w:val="24"/>
          <w:lang w:eastAsia="el-GR"/>
        </w:rPr>
        <w:t>μερικοί από τους οποίους αναφέρονται παρακάτω</w:t>
      </w:r>
      <w:r w:rsidRPr="00F24748">
        <w:rPr>
          <w:rFonts w:ascii="Times New Roman" w:hAnsi="Times New Roman" w:cs="Times New Roman"/>
          <w:sz w:val="24"/>
          <w:szCs w:val="24"/>
          <w:lang w:eastAsia="el-GR"/>
        </w:rPr>
        <w:t>:</w:t>
      </w:r>
    </w:p>
    <w:p w:rsidR="005863DB" w:rsidRPr="00F24748" w:rsidRDefault="005863DB" w:rsidP="005863DB">
      <w:pPr>
        <w:pStyle w:val="a6"/>
        <w:numPr>
          <w:ilvl w:val="0"/>
          <w:numId w:val="5"/>
        </w:num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Η τοπογραφία</w:t>
      </w:r>
      <w:r>
        <w:rPr>
          <w:rFonts w:ascii="Times New Roman" w:hAnsi="Times New Roman" w:cs="Times New Roman"/>
          <w:sz w:val="24"/>
          <w:szCs w:val="24"/>
          <w:lang w:eastAsia="el-GR"/>
        </w:rPr>
        <w:t xml:space="preserve"> επιδρά στην σχέση αποκάλυψης και στη γεωμετρία εκμετάλλευσης.</w:t>
      </w:r>
    </w:p>
    <w:p w:rsidR="005863DB" w:rsidRPr="00F24748" w:rsidRDefault="005863DB" w:rsidP="005863DB">
      <w:pPr>
        <w:pStyle w:val="a6"/>
        <w:numPr>
          <w:ilvl w:val="0"/>
          <w:numId w:val="5"/>
        </w:num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Η γεωγραφία του κοιτάσματος</w:t>
      </w:r>
      <w:r>
        <w:rPr>
          <w:rFonts w:ascii="Times New Roman" w:hAnsi="Times New Roman" w:cs="Times New Roman"/>
          <w:sz w:val="24"/>
          <w:szCs w:val="24"/>
          <w:lang w:eastAsia="el-GR"/>
        </w:rPr>
        <w:t xml:space="preserve"> είναι ένας βασικός παράγοντας που επηρεάζει το κόστος μεταφοράς και καθορίζει τα έργα υποδομής όπως παραδείγματός </w:t>
      </w:r>
      <w:r>
        <w:rPr>
          <w:rFonts w:ascii="Times New Roman" w:hAnsi="Times New Roman" w:cs="Times New Roman"/>
          <w:sz w:val="24"/>
          <w:szCs w:val="24"/>
          <w:lang w:eastAsia="el-GR"/>
        </w:rPr>
        <w:lastRenderedPageBreak/>
        <w:t>χάρη η δημιουργία οδικού δικτύου για την εύκολη πρόσβαση στην περιοχή εκμετάλλευσης.</w:t>
      </w:r>
    </w:p>
    <w:p w:rsidR="005863DB" w:rsidRPr="00F24748" w:rsidRDefault="005863DB" w:rsidP="005863DB">
      <w:pPr>
        <w:pStyle w:val="a6"/>
        <w:numPr>
          <w:ilvl w:val="0"/>
          <w:numId w:val="5"/>
        </w:num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Η τεκτονική</w:t>
      </w:r>
      <w:r>
        <w:rPr>
          <w:rFonts w:ascii="Times New Roman" w:hAnsi="Times New Roman" w:cs="Times New Roman"/>
          <w:sz w:val="24"/>
          <w:szCs w:val="24"/>
          <w:lang w:eastAsia="el-GR"/>
        </w:rPr>
        <w:t xml:space="preserve"> έχει άμεση επίδραση στην αντοχή, τις μηχανικές ιδιότητες και στην ευστάθεια του πρανούς της εκμετάλλευσης. Στην περίπτωση των μαρμάρων η τεκτονική καθορίζει το μέγεθος των παραγόμενων ογκοτεμαχίων.</w:t>
      </w:r>
    </w:p>
    <w:p w:rsidR="005863DB" w:rsidRDefault="005863DB" w:rsidP="005863DB">
      <w:pPr>
        <w:pStyle w:val="a6"/>
        <w:numPr>
          <w:ilvl w:val="0"/>
          <w:numId w:val="5"/>
        </w:num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Οι</w:t>
      </w:r>
      <w:r>
        <w:rPr>
          <w:rFonts w:ascii="Times New Roman" w:hAnsi="Times New Roman" w:cs="Times New Roman"/>
          <w:sz w:val="24"/>
          <w:szCs w:val="24"/>
          <w:lang w:eastAsia="el-GR"/>
        </w:rPr>
        <w:t xml:space="preserve"> </w:t>
      </w:r>
      <w:r w:rsidRPr="00F24748">
        <w:rPr>
          <w:rFonts w:ascii="Times New Roman" w:hAnsi="Times New Roman" w:cs="Times New Roman"/>
          <w:sz w:val="24"/>
          <w:szCs w:val="24"/>
          <w:lang w:eastAsia="el-GR"/>
        </w:rPr>
        <w:t>μηχανικές ιδιότητες του κοιτάσματος αλλά και των περιβαλλόντων πετρωμάτων</w:t>
      </w:r>
      <w:r>
        <w:rPr>
          <w:rFonts w:ascii="Times New Roman" w:hAnsi="Times New Roman" w:cs="Times New Roman"/>
          <w:sz w:val="24"/>
          <w:szCs w:val="24"/>
          <w:lang w:eastAsia="el-GR"/>
        </w:rPr>
        <w:t xml:space="preserve"> καθορίζει την μέγιστη επιτρεπόμενη κλίση των πρανών, την καταλληλότερη μέθοδο εξόρυξης και το κόστος διάτρησης</w:t>
      </w:r>
      <w:r w:rsidR="007447E7" w:rsidRPr="00C66DE4">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(διατρήματα, εκρηκτικές ύλες).</w:t>
      </w:r>
    </w:p>
    <w:p w:rsidR="005863DB" w:rsidRPr="0030082C" w:rsidRDefault="005863DB" w:rsidP="005863DB">
      <w:pPr>
        <w:pStyle w:val="a6"/>
        <w:numPr>
          <w:ilvl w:val="0"/>
          <w:numId w:val="5"/>
        </w:numPr>
        <w:jc w:val="both"/>
        <w:rPr>
          <w:rFonts w:ascii="Times New Roman" w:hAnsi="Times New Roman" w:cs="Times New Roman"/>
          <w:sz w:val="24"/>
          <w:szCs w:val="24"/>
          <w:lang w:eastAsia="el-GR"/>
        </w:rPr>
      </w:pPr>
      <w:r w:rsidRPr="0030082C">
        <w:rPr>
          <w:rFonts w:ascii="Times New Roman" w:hAnsi="Times New Roman" w:cs="Times New Roman"/>
          <w:sz w:val="24"/>
          <w:szCs w:val="24"/>
          <w:lang w:eastAsia="el-GR"/>
        </w:rPr>
        <w:t>Η γεωμετρία του κοιτάσματος επηρεάζει τη μέθοδο που θα επιλεγεί για την εξόρυξη και κατ’ επέκταση την οικονομικότητα της εκμετάλλευσης. Τα γεωμετρικά χαρακτηριστικά ενός κοιτάσματος είναι:</w:t>
      </w:r>
    </w:p>
    <w:p w:rsidR="005863DB" w:rsidRPr="0030082C" w:rsidRDefault="005863DB" w:rsidP="005863DB">
      <w:pPr>
        <w:pStyle w:val="a6"/>
        <w:numPr>
          <w:ilvl w:val="0"/>
          <w:numId w:val="6"/>
        </w:numPr>
        <w:jc w:val="both"/>
        <w:rPr>
          <w:rFonts w:ascii="Times New Roman" w:hAnsi="Times New Roman" w:cs="Times New Roman"/>
          <w:sz w:val="24"/>
          <w:szCs w:val="24"/>
          <w:lang w:eastAsia="el-GR"/>
        </w:rPr>
      </w:pPr>
      <w:r w:rsidRPr="0030082C">
        <w:rPr>
          <w:rFonts w:ascii="Times New Roman" w:hAnsi="Times New Roman" w:cs="Times New Roman"/>
          <w:sz w:val="24"/>
          <w:szCs w:val="24"/>
          <w:lang w:eastAsia="el-GR"/>
        </w:rPr>
        <w:t xml:space="preserve">Το </w:t>
      </w:r>
      <w:r>
        <w:rPr>
          <w:rFonts w:ascii="Times New Roman" w:hAnsi="Times New Roman" w:cs="Times New Roman"/>
          <w:sz w:val="24"/>
          <w:szCs w:val="24"/>
          <w:lang w:eastAsia="el-GR"/>
        </w:rPr>
        <w:t>βάθος στο οποίο συναντάται το κοίτασμα</w:t>
      </w:r>
      <w:r w:rsidRPr="0030082C">
        <w:rPr>
          <w:rFonts w:ascii="Times New Roman" w:hAnsi="Times New Roman" w:cs="Times New Roman"/>
          <w:sz w:val="24"/>
          <w:szCs w:val="24"/>
          <w:lang w:eastAsia="el-GR"/>
        </w:rPr>
        <w:t>.</w:t>
      </w:r>
    </w:p>
    <w:p w:rsidR="005863DB" w:rsidRDefault="005863DB" w:rsidP="005863DB">
      <w:pPr>
        <w:pStyle w:val="a6"/>
        <w:numPr>
          <w:ilvl w:val="0"/>
          <w:numId w:val="6"/>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Η κλίση του.</w:t>
      </w:r>
    </w:p>
    <w:p w:rsidR="005863DB" w:rsidRDefault="005863DB" w:rsidP="005863DB">
      <w:pPr>
        <w:pStyle w:val="a6"/>
        <w:numPr>
          <w:ilvl w:val="0"/>
          <w:numId w:val="6"/>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Το σχήμα και η μορφή του κοιτάσματος.</w:t>
      </w:r>
    </w:p>
    <w:p w:rsidR="005863DB" w:rsidRDefault="005863DB" w:rsidP="005863DB">
      <w:pPr>
        <w:pStyle w:val="a6"/>
        <w:numPr>
          <w:ilvl w:val="0"/>
          <w:numId w:val="6"/>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Το τελικό βάθος του κοιτάσματος.</w:t>
      </w:r>
    </w:p>
    <w:p w:rsidR="005863DB" w:rsidRPr="001142B8" w:rsidRDefault="005863DB" w:rsidP="005863DB">
      <w:pPr>
        <w:pStyle w:val="a6"/>
        <w:numPr>
          <w:ilvl w:val="0"/>
          <w:numId w:val="17"/>
        </w:numPr>
        <w:jc w:val="both"/>
        <w:rPr>
          <w:rFonts w:ascii="Times New Roman" w:hAnsi="Times New Roman" w:cs="Times New Roman"/>
          <w:sz w:val="24"/>
          <w:szCs w:val="24"/>
          <w:lang w:eastAsia="el-GR"/>
        </w:rPr>
      </w:pPr>
      <w:r w:rsidRPr="001142B8">
        <w:rPr>
          <w:rFonts w:ascii="Times New Roman" w:hAnsi="Times New Roman" w:cs="Times New Roman"/>
          <w:sz w:val="24"/>
          <w:szCs w:val="24"/>
          <w:lang w:eastAsia="el-GR"/>
        </w:rPr>
        <w:t>Ο όγκος των απολήψιμων αποθεμάτων καθορίζεται από τον συνδυασμό της γεωμετρίας και των ποιοτικών χαρακτηριστικών του.</w:t>
      </w:r>
    </w:p>
    <w:p w:rsidR="005863DB" w:rsidRPr="00F24748" w:rsidRDefault="005863DB" w:rsidP="005863DB">
      <w:pPr>
        <w:pStyle w:val="a6"/>
        <w:numPr>
          <w:ilvl w:val="0"/>
          <w:numId w:val="5"/>
        </w:num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Η αποληψιμότητα</w:t>
      </w:r>
      <w:r>
        <w:rPr>
          <w:rFonts w:ascii="Times New Roman" w:hAnsi="Times New Roman" w:cs="Times New Roman"/>
          <w:sz w:val="24"/>
          <w:szCs w:val="24"/>
          <w:lang w:eastAsia="el-GR"/>
        </w:rPr>
        <w:t>,</w:t>
      </w:r>
      <w:r w:rsidRPr="00F24748">
        <w:rPr>
          <w:rFonts w:ascii="Times New Roman" w:hAnsi="Times New Roman" w:cs="Times New Roman"/>
          <w:sz w:val="24"/>
          <w:szCs w:val="24"/>
          <w:lang w:eastAsia="el-GR"/>
        </w:rPr>
        <w:t xml:space="preserve"> τα αποθέματα και η εμπορική αξία του πετρώματος.</w:t>
      </w:r>
    </w:p>
    <w:p w:rsidR="005863DB" w:rsidRPr="00F24748" w:rsidRDefault="005863DB" w:rsidP="005863DB">
      <w:pPr>
        <w:pStyle w:val="a6"/>
        <w:numPr>
          <w:ilvl w:val="0"/>
          <w:numId w:val="5"/>
        </w:num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Η σχέση αποκάλυψης</w:t>
      </w:r>
      <w:r>
        <w:rPr>
          <w:rFonts w:ascii="Times New Roman" w:hAnsi="Times New Roman" w:cs="Times New Roman"/>
          <w:sz w:val="24"/>
          <w:szCs w:val="24"/>
          <w:lang w:eastAsia="el-GR"/>
        </w:rPr>
        <w:t xml:space="preserve"> η οποία είναι το κλάσμα με αριθμητή τον όγκο των αγόνων σε κυβικά μέτρα προς τον όγκο των χρήσιμων συστατικών σε τόνους ή κυβικά μέτρα.</w:t>
      </w:r>
    </w:p>
    <w:p w:rsidR="005863DB" w:rsidRDefault="005863DB" w:rsidP="005863DB">
      <w:pPr>
        <w:pStyle w:val="a6"/>
        <w:numPr>
          <w:ilvl w:val="0"/>
          <w:numId w:val="5"/>
        </w:numPr>
        <w:jc w:val="both"/>
        <w:rPr>
          <w:rFonts w:ascii="Times New Roman" w:hAnsi="Times New Roman" w:cs="Times New Roman"/>
          <w:sz w:val="24"/>
          <w:szCs w:val="24"/>
          <w:lang w:eastAsia="el-GR"/>
        </w:rPr>
      </w:pPr>
      <w:r>
        <w:rPr>
          <w:rFonts w:ascii="Times New Roman" w:hAnsi="Times New Roman" w:cs="Times New Roman"/>
          <w:sz w:val="24"/>
          <w:szCs w:val="24"/>
          <w:lang w:eastAsia="el-GR"/>
        </w:rPr>
        <w:t>Τέλος οι περιβαλλοντικές επιπτώσεις να είναι μειωμένες (πχ να μην υπάρξει αλλοίωση του φυσικού τοπίου και διατάραξη της χλωρίδας, πανίδας της περιοχής). Αποτελεί αναγκαία συνθήκη η δημιουργία πλάνου αποκατάστασης της περιοχής με το πέρας της εξόρυξης.</w:t>
      </w:r>
    </w:p>
    <w:p w:rsidR="005863DB" w:rsidRPr="0099592C" w:rsidRDefault="005863DB" w:rsidP="005863DB">
      <w:pPr>
        <w:jc w:val="both"/>
        <w:rPr>
          <w:rFonts w:ascii="Times New Roman" w:hAnsi="Times New Roman" w:cs="Times New Roman"/>
          <w:sz w:val="24"/>
          <w:szCs w:val="24"/>
          <w:lang w:eastAsia="el-GR"/>
        </w:rPr>
      </w:pPr>
      <w:r w:rsidRPr="0099592C">
        <w:rPr>
          <w:rFonts w:ascii="Times New Roman" w:hAnsi="Times New Roman" w:cs="Times New Roman"/>
          <w:sz w:val="24"/>
          <w:szCs w:val="24"/>
        </w:rPr>
        <w:t>Οι υπαίθριες εκμεταλλεύσεις υλοποιούνται σε διάφορα στάδια. Η οριοθέτηση του προς εκμετάλλευση τμήματος αλλά και η θέση εκκίνησης από την οποία θα πραγματοποιηθεί η έναρξη της εξόρυξης αποτελεί το πρωταρχικό στάδιο ενός τέτοιου είδους εκμετάλλευσης. Μετέπειτα έρχεται η σειρά της απομάκρυνσης του πετρώματος με χρήση συρματοκοπής</w:t>
      </w:r>
      <w:r>
        <w:rPr>
          <w:rFonts w:ascii="Times New Roman" w:hAnsi="Times New Roman" w:cs="Times New Roman"/>
          <w:sz w:val="24"/>
          <w:szCs w:val="24"/>
        </w:rPr>
        <w:t>,</w:t>
      </w:r>
      <w:r w:rsidRPr="0099592C">
        <w:rPr>
          <w:rFonts w:ascii="Times New Roman" w:hAnsi="Times New Roman" w:cs="Times New Roman"/>
          <w:sz w:val="24"/>
          <w:szCs w:val="24"/>
        </w:rPr>
        <w:t xml:space="preserve"> </w:t>
      </w:r>
      <w:r>
        <w:rPr>
          <w:rFonts w:ascii="Times New Roman" w:hAnsi="Times New Roman" w:cs="Times New Roman"/>
          <w:sz w:val="24"/>
          <w:szCs w:val="24"/>
        </w:rPr>
        <w:t>με αποτέλεσμα</w:t>
      </w:r>
      <w:r w:rsidRPr="0099592C">
        <w:rPr>
          <w:rFonts w:ascii="Times New Roman" w:hAnsi="Times New Roman" w:cs="Times New Roman"/>
          <w:sz w:val="24"/>
          <w:szCs w:val="24"/>
        </w:rPr>
        <w:t xml:space="preserve"> τη δημιουργία πάγκων μεγάλων διαστάσεων. Κατά συνέπεια το επόμενο </w:t>
      </w:r>
      <w:r>
        <w:rPr>
          <w:rFonts w:ascii="Times New Roman" w:hAnsi="Times New Roman" w:cs="Times New Roman"/>
          <w:sz w:val="24"/>
          <w:szCs w:val="24"/>
        </w:rPr>
        <w:t>βήμα</w:t>
      </w:r>
      <w:r w:rsidRPr="0099592C">
        <w:rPr>
          <w:rFonts w:ascii="Times New Roman" w:hAnsi="Times New Roman" w:cs="Times New Roman"/>
          <w:sz w:val="24"/>
          <w:szCs w:val="24"/>
        </w:rPr>
        <w:t xml:space="preserve"> είναι η δημιουργία μικρότερου μεγέθους ογκοτεμαχίων ή πλακών διαστάσεων που τα καθιστούν εμπορεύσιμα προϊόντα. Η </w:t>
      </w:r>
      <w:r w:rsidRPr="0099592C">
        <w:rPr>
          <w:rFonts w:ascii="Times New Roman" w:hAnsi="Times New Roman" w:cs="Times New Roman"/>
          <w:sz w:val="24"/>
          <w:szCs w:val="24"/>
        </w:rPr>
        <w:lastRenderedPageBreak/>
        <w:t>διαδικασία κοπής πραγματοποιείται σε ειδικούς χώρους. Οι χώροι αυτοί βρίσκονται εντός του λατομείου ή σε παρακείμενους χώρους.</w:t>
      </w:r>
    </w:p>
    <w:p w:rsidR="005863DB" w:rsidRDefault="005863DB" w:rsidP="005863DB">
      <w:pPr>
        <w:jc w:val="both"/>
        <w:rPr>
          <w:rFonts w:ascii="Times New Roman" w:hAnsi="Times New Roman" w:cs="Times New Roman"/>
          <w:sz w:val="24"/>
          <w:szCs w:val="24"/>
          <w:lang w:eastAsia="el-GR"/>
        </w:rPr>
      </w:pPr>
      <w:r w:rsidRPr="00F24748">
        <w:rPr>
          <w:rFonts w:ascii="Times New Roman" w:hAnsi="Times New Roman" w:cs="Times New Roman"/>
          <w:sz w:val="24"/>
          <w:szCs w:val="24"/>
          <w:lang w:eastAsia="el-GR"/>
        </w:rPr>
        <w:t xml:space="preserve">Η επιλογή των διαφορετικών τύπων υπαίθριων εκμεταλλεύσεων </w:t>
      </w:r>
      <w:r>
        <w:rPr>
          <w:rFonts w:ascii="Times New Roman" w:hAnsi="Times New Roman" w:cs="Times New Roman"/>
          <w:sz w:val="24"/>
          <w:szCs w:val="24"/>
          <w:lang w:eastAsia="el-GR"/>
        </w:rPr>
        <w:t>εξαρτά</w:t>
      </w:r>
      <w:r w:rsidRPr="00F24748">
        <w:rPr>
          <w:rFonts w:ascii="Times New Roman" w:hAnsi="Times New Roman" w:cs="Times New Roman"/>
          <w:sz w:val="24"/>
          <w:szCs w:val="24"/>
          <w:lang w:eastAsia="el-GR"/>
        </w:rPr>
        <w:t>ται κατά κύριο λόγο από τα χαρακτηριστικά και τη γεωμετρία του προς εκμετάλλευση κοιτάσματος. Με αυτό τον τρόπο έχουν καθιερωθεί οι τέσσερις βασικοί τύποι εκμεταλλεύσεων.</w:t>
      </w:r>
    </w:p>
    <w:p w:rsidR="005863DB" w:rsidRPr="00D444A4" w:rsidRDefault="005863DB" w:rsidP="005863DB">
      <w:pPr>
        <w:pStyle w:val="2"/>
        <w:rPr>
          <w:rFonts w:ascii="Times New Roman" w:hAnsi="Times New Roman" w:cs="Times New Roman"/>
          <w:sz w:val="28"/>
          <w:szCs w:val="28"/>
        </w:rPr>
      </w:pPr>
      <w:bookmarkStart w:id="25" w:name="_Toc13922633"/>
      <w:r>
        <w:rPr>
          <w:rFonts w:ascii="Times New Roman" w:hAnsi="Times New Roman" w:cs="Times New Roman"/>
          <w:sz w:val="28"/>
          <w:szCs w:val="28"/>
        </w:rPr>
        <w:t>Μέθοδος υπαίθριας</w:t>
      </w:r>
      <w:r w:rsidRPr="00D444A4">
        <w:rPr>
          <w:rFonts w:ascii="Times New Roman" w:hAnsi="Times New Roman" w:cs="Times New Roman"/>
          <w:sz w:val="28"/>
          <w:szCs w:val="28"/>
        </w:rPr>
        <w:t xml:space="preserve"> εκμετάλλευση</w:t>
      </w:r>
      <w:r>
        <w:rPr>
          <w:rFonts w:ascii="Times New Roman" w:hAnsi="Times New Roman" w:cs="Times New Roman"/>
          <w:sz w:val="28"/>
          <w:szCs w:val="28"/>
        </w:rPr>
        <w:t>ς</w:t>
      </w:r>
      <w:r w:rsidRPr="00D444A4">
        <w:rPr>
          <w:rFonts w:ascii="Times New Roman" w:hAnsi="Times New Roman" w:cs="Times New Roman"/>
          <w:sz w:val="28"/>
          <w:szCs w:val="28"/>
        </w:rPr>
        <w:t xml:space="preserve"> </w:t>
      </w:r>
      <w:r>
        <w:rPr>
          <w:rFonts w:ascii="Times New Roman" w:hAnsi="Times New Roman" w:cs="Times New Roman"/>
          <w:sz w:val="28"/>
          <w:szCs w:val="28"/>
        </w:rPr>
        <w:t>σε κορυφή βουνού</w:t>
      </w:r>
      <w:bookmarkEnd w:id="25"/>
    </w:p>
    <w:p w:rsidR="00D8513C" w:rsidRDefault="00FA03F5" w:rsidP="005863DB">
      <w:pPr>
        <w:jc w:val="both"/>
        <w:rPr>
          <w:rFonts w:ascii="Times New Roman" w:hAnsi="Times New Roman" w:cs="Times New Roman"/>
          <w:sz w:val="24"/>
          <w:szCs w:val="24"/>
        </w:rPr>
      </w:pPr>
      <w:r>
        <w:rPr>
          <w:rFonts w:ascii="Times New Roman" w:hAnsi="Times New Roman" w:cs="Times New Roman"/>
          <w:sz w:val="24"/>
          <w:szCs w:val="24"/>
        </w:rPr>
        <w:t>Κοιτάσματα που εκμεταλλεύονται με την υπαίθρια μέθοδο και βρίσκονται σε κορυφές βουνών παίρνουν την μορφή ανοικτής εκμετάλλευσης</w:t>
      </w:r>
      <w:r w:rsidR="005B33FB">
        <w:rPr>
          <w:rFonts w:ascii="Times New Roman" w:hAnsi="Times New Roman" w:cs="Times New Roman"/>
          <w:sz w:val="24"/>
          <w:szCs w:val="24"/>
        </w:rPr>
        <w:t xml:space="preserve">. Χαρακτηριστικό παράδειγμα αποτελεί το λατομείο μαρμάρου </w:t>
      </w:r>
      <w:r w:rsidR="005B33FB">
        <w:rPr>
          <w:rFonts w:ascii="Times New Roman" w:hAnsi="Times New Roman" w:cs="Times New Roman"/>
          <w:sz w:val="24"/>
          <w:szCs w:val="24"/>
          <w:lang w:val="en-US"/>
        </w:rPr>
        <w:t xml:space="preserve">Carrara </w:t>
      </w:r>
      <w:r w:rsidR="005B33FB">
        <w:rPr>
          <w:rFonts w:ascii="Times New Roman" w:hAnsi="Times New Roman" w:cs="Times New Roman"/>
          <w:sz w:val="24"/>
          <w:szCs w:val="24"/>
        </w:rPr>
        <w:t>που βρίσκεται στην κορυφή όρους και αποτελείται από κατακόρυφα τοιχώματα μεγάλου ύψους</w:t>
      </w:r>
      <w:r>
        <w:rPr>
          <w:rFonts w:ascii="Times New Roman" w:hAnsi="Times New Roman" w:cs="Times New Roman"/>
          <w:sz w:val="24"/>
          <w:szCs w:val="24"/>
        </w:rPr>
        <w:t xml:space="preserve"> (</w:t>
      </w:r>
      <w:r w:rsidRPr="004662A6">
        <w:rPr>
          <w:rFonts w:ascii="Times New Roman" w:hAnsi="Times New Roman" w:cs="Times New Roman"/>
          <w:sz w:val="24"/>
          <w:szCs w:val="24"/>
        </w:rPr>
        <w:fldChar w:fldCharType="begin"/>
      </w:r>
      <w:r w:rsidRPr="004662A6">
        <w:rPr>
          <w:rFonts w:ascii="Times New Roman" w:hAnsi="Times New Roman" w:cs="Times New Roman"/>
          <w:sz w:val="24"/>
          <w:szCs w:val="24"/>
        </w:rPr>
        <w:instrText xml:space="preserve"> REF _Ref3721936 \h </w:instrText>
      </w:r>
      <w:r>
        <w:rPr>
          <w:rFonts w:ascii="Times New Roman" w:hAnsi="Times New Roman" w:cs="Times New Roman"/>
          <w:sz w:val="24"/>
          <w:szCs w:val="24"/>
        </w:rPr>
        <w:instrText xml:space="preserve"> \* MERGEFORMAT </w:instrText>
      </w:r>
      <w:r w:rsidRPr="004662A6">
        <w:rPr>
          <w:rFonts w:ascii="Times New Roman" w:hAnsi="Times New Roman" w:cs="Times New Roman"/>
          <w:sz w:val="24"/>
          <w:szCs w:val="24"/>
        </w:rPr>
      </w:r>
      <w:r w:rsidRPr="004662A6">
        <w:rPr>
          <w:rFonts w:ascii="Times New Roman" w:hAnsi="Times New Roman" w:cs="Times New Roman"/>
          <w:sz w:val="24"/>
          <w:szCs w:val="24"/>
        </w:rPr>
        <w:fldChar w:fldCharType="separate"/>
      </w:r>
      <w:r w:rsidRPr="004662A6">
        <w:rPr>
          <w:rFonts w:ascii="Times New Roman" w:hAnsi="Times New Roman" w:cs="Times New Roman"/>
          <w:sz w:val="24"/>
          <w:szCs w:val="24"/>
        </w:rPr>
        <w:t xml:space="preserve">Εικόνα </w:t>
      </w:r>
      <w:r w:rsidRPr="004662A6">
        <w:rPr>
          <w:rFonts w:ascii="Times New Roman" w:hAnsi="Times New Roman" w:cs="Times New Roman"/>
          <w:noProof/>
          <w:sz w:val="24"/>
          <w:szCs w:val="24"/>
        </w:rPr>
        <w:t>9</w:t>
      </w:r>
      <w:r w:rsidRPr="004662A6">
        <w:rPr>
          <w:rFonts w:ascii="Times New Roman" w:hAnsi="Times New Roman" w:cs="Times New Roman"/>
          <w:sz w:val="24"/>
          <w:szCs w:val="24"/>
        </w:rPr>
        <w:fldChar w:fldCharType="end"/>
      </w:r>
      <w:r>
        <w:rPr>
          <w:rFonts w:ascii="Times New Roman" w:hAnsi="Times New Roman" w:cs="Times New Roman"/>
          <w:sz w:val="24"/>
          <w:szCs w:val="24"/>
        </w:rPr>
        <w:t xml:space="preserve">). </w:t>
      </w:r>
      <w:r w:rsidR="008D3254">
        <w:rPr>
          <w:rFonts w:ascii="Times New Roman" w:hAnsi="Times New Roman" w:cs="Times New Roman"/>
          <w:sz w:val="24"/>
          <w:szCs w:val="24"/>
        </w:rPr>
        <w:t>Σε αυτές τις περιπτώσεις καθίσταται δύσκολη η απόρριψη στείρων και δημιουργ</w:t>
      </w:r>
      <w:r w:rsidR="005B33FB">
        <w:rPr>
          <w:rFonts w:ascii="Times New Roman" w:hAnsi="Times New Roman" w:cs="Times New Roman"/>
          <w:sz w:val="24"/>
          <w:szCs w:val="24"/>
        </w:rPr>
        <w:t>ούνται</w:t>
      </w:r>
      <w:r w:rsidR="008D3254">
        <w:rPr>
          <w:rFonts w:ascii="Times New Roman" w:hAnsi="Times New Roman" w:cs="Times New Roman"/>
          <w:sz w:val="24"/>
          <w:szCs w:val="24"/>
        </w:rPr>
        <w:t xml:space="preserve"> κατάλληλ</w:t>
      </w:r>
      <w:r w:rsidR="005B33FB">
        <w:rPr>
          <w:rFonts w:ascii="Times New Roman" w:hAnsi="Times New Roman" w:cs="Times New Roman"/>
          <w:sz w:val="24"/>
          <w:szCs w:val="24"/>
        </w:rPr>
        <w:t>οι</w:t>
      </w:r>
      <w:r w:rsidR="008D3254">
        <w:rPr>
          <w:rFonts w:ascii="Times New Roman" w:hAnsi="Times New Roman" w:cs="Times New Roman"/>
          <w:sz w:val="24"/>
          <w:szCs w:val="24"/>
        </w:rPr>
        <w:t xml:space="preserve"> χώρ</w:t>
      </w:r>
      <w:r w:rsidR="005B33FB">
        <w:rPr>
          <w:rFonts w:ascii="Times New Roman" w:hAnsi="Times New Roman" w:cs="Times New Roman"/>
          <w:sz w:val="24"/>
          <w:szCs w:val="24"/>
        </w:rPr>
        <w:t>οι</w:t>
      </w:r>
      <w:r w:rsidR="008D3254">
        <w:rPr>
          <w:rFonts w:ascii="Times New Roman" w:hAnsi="Times New Roman" w:cs="Times New Roman"/>
          <w:sz w:val="24"/>
          <w:szCs w:val="24"/>
        </w:rPr>
        <w:t xml:space="preserve"> απόθεσης. </w:t>
      </w:r>
    </w:p>
    <w:p w:rsidR="005863DB" w:rsidRDefault="005863DB" w:rsidP="005863DB">
      <w:pPr>
        <w:keepNext/>
        <w:jc w:val="center"/>
      </w:pPr>
      <w:r w:rsidRPr="009C6D4B">
        <w:rPr>
          <w:noProof/>
          <w:lang w:val="en-US"/>
        </w:rPr>
        <w:drawing>
          <wp:inline distT="0" distB="0" distL="0" distR="0" wp14:anchorId="440FFD41" wp14:editId="347377E9">
            <wp:extent cx="5351205" cy="2814762"/>
            <wp:effectExtent l="0" t="0" r="1905" b="5080"/>
            <wp:docPr id="4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3" name="Picture 3"/>
                    <pic:cNvPicPr>
                      <a:picLocks noChangeAspect="1" noChangeArrowheads="1"/>
                    </pic:cNvPicPr>
                  </pic:nvPicPr>
                  <pic:blipFill>
                    <a:blip r:embed="rId18" cstate="print"/>
                    <a:srcRect/>
                    <a:stretch>
                      <a:fillRect/>
                    </a:stretch>
                  </pic:blipFill>
                  <pic:spPr bwMode="auto">
                    <a:xfrm>
                      <a:off x="0" y="0"/>
                      <a:ext cx="5367605" cy="2823388"/>
                    </a:xfrm>
                    <a:prstGeom prst="rect">
                      <a:avLst/>
                    </a:prstGeom>
                    <a:noFill/>
                    <a:ln w="9525">
                      <a:noFill/>
                      <a:miter lim="800000"/>
                      <a:headEnd/>
                      <a:tailEnd/>
                    </a:ln>
                  </pic:spPr>
                </pic:pic>
              </a:graphicData>
            </a:graphic>
          </wp:inline>
        </w:drawing>
      </w:r>
    </w:p>
    <w:p w:rsidR="00A418AD" w:rsidRDefault="00744ECC" w:rsidP="00F23C10">
      <w:pPr>
        <w:pStyle w:val="a7"/>
        <w:jc w:val="center"/>
        <w:rPr>
          <w:rFonts w:ascii="Times New Roman" w:hAnsi="Times New Roman" w:cs="Times New Roman"/>
          <w:shd w:val="clear" w:color="auto" w:fill="FFFFFF"/>
        </w:rPr>
      </w:pPr>
      <w:bookmarkStart w:id="26" w:name="_Ref3721936"/>
      <w:bookmarkStart w:id="27" w:name="_Toc19283450"/>
      <w:r w:rsidRPr="00744ECC">
        <w:rPr>
          <w:rFonts w:ascii="Times New Roman" w:hAnsi="Times New Roman" w:cs="Times New Roman"/>
        </w:rPr>
        <w:t xml:space="preserve">Εικόνα </w:t>
      </w:r>
      <w:r w:rsidRPr="00744ECC">
        <w:rPr>
          <w:rFonts w:ascii="Times New Roman" w:hAnsi="Times New Roman" w:cs="Times New Roman"/>
        </w:rPr>
        <w:fldChar w:fldCharType="begin"/>
      </w:r>
      <w:r w:rsidRPr="00744ECC">
        <w:rPr>
          <w:rFonts w:ascii="Times New Roman" w:hAnsi="Times New Roman" w:cs="Times New Roman"/>
        </w:rPr>
        <w:instrText xml:space="preserve"> SEQ Εικόνα \* ARABIC </w:instrText>
      </w:r>
      <w:r w:rsidRPr="00744ECC">
        <w:rPr>
          <w:rFonts w:ascii="Times New Roman" w:hAnsi="Times New Roman" w:cs="Times New Roman"/>
        </w:rPr>
        <w:fldChar w:fldCharType="separate"/>
      </w:r>
      <w:r w:rsidRPr="00744ECC">
        <w:rPr>
          <w:rFonts w:ascii="Times New Roman" w:hAnsi="Times New Roman" w:cs="Times New Roman"/>
          <w:noProof/>
        </w:rPr>
        <w:t>9</w:t>
      </w:r>
      <w:r w:rsidRPr="00744ECC">
        <w:rPr>
          <w:rFonts w:ascii="Times New Roman" w:hAnsi="Times New Roman" w:cs="Times New Roman"/>
        </w:rPr>
        <w:fldChar w:fldCharType="end"/>
      </w:r>
      <w:bookmarkEnd w:id="26"/>
      <w:r w:rsidRPr="00744ECC">
        <w:rPr>
          <w:rFonts w:ascii="Times New Roman" w:hAnsi="Times New Roman" w:cs="Times New Roman"/>
        </w:rPr>
        <w:t xml:space="preserve"> Δορυφορική εικόνα λατομείου μαρμάρου </w:t>
      </w:r>
      <w:r w:rsidRPr="00744ECC">
        <w:rPr>
          <w:rFonts w:ascii="Times New Roman" w:hAnsi="Times New Roman" w:cs="Times New Roman"/>
          <w:lang w:val="en-US"/>
        </w:rPr>
        <w:t>Carrara</w:t>
      </w:r>
      <w:r w:rsidRPr="00744ECC">
        <w:rPr>
          <w:rFonts w:ascii="Times New Roman" w:hAnsi="Times New Roman" w:cs="Times New Roman"/>
        </w:rPr>
        <w:t xml:space="preserve"> στην κορυφή όρους (</w:t>
      </w:r>
      <w:r w:rsidRPr="00744ECC">
        <w:rPr>
          <w:rFonts w:ascii="Times New Roman" w:hAnsi="Times New Roman" w:cs="Times New Roman"/>
          <w:lang w:val="en-US"/>
        </w:rPr>
        <w:t>Apuan</w:t>
      </w:r>
      <w:r w:rsidRPr="00744ECC">
        <w:rPr>
          <w:rFonts w:ascii="Times New Roman" w:hAnsi="Times New Roman" w:cs="Times New Roman"/>
        </w:rPr>
        <w:t xml:space="preserve"> </w:t>
      </w:r>
      <w:r w:rsidRPr="00744ECC">
        <w:rPr>
          <w:rFonts w:ascii="Times New Roman" w:hAnsi="Times New Roman" w:cs="Times New Roman"/>
          <w:lang w:val="en-US"/>
        </w:rPr>
        <w:t>Alps</w:t>
      </w:r>
      <w:r w:rsidRPr="00744ECC">
        <w:rPr>
          <w:rFonts w:ascii="Times New Roman" w:hAnsi="Times New Roman" w:cs="Times New Roman"/>
        </w:rPr>
        <w:t xml:space="preserve">, </w:t>
      </w:r>
      <w:r w:rsidRPr="00744ECC">
        <w:rPr>
          <w:rFonts w:ascii="Times New Roman" w:hAnsi="Times New Roman" w:cs="Times New Roman"/>
          <w:lang w:val="en-US"/>
        </w:rPr>
        <w:t>Mount</w:t>
      </w:r>
      <w:r w:rsidRPr="00744ECC">
        <w:rPr>
          <w:rFonts w:ascii="Times New Roman" w:hAnsi="Times New Roman" w:cs="Times New Roman"/>
        </w:rPr>
        <w:t xml:space="preserve"> </w:t>
      </w:r>
      <w:r w:rsidRPr="00744ECC">
        <w:rPr>
          <w:rFonts w:ascii="Times New Roman" w:hAnsi="Times New Roman" w:cs="Times New Roman"/>
          <w:lang w:val="en-US"/>
        </w:rPr>
        <w:t>Altissimo</w:t>
      </w:r>
      <w:r w:rsidRPr="00744ECC">
        <w:rPr>
          <w:rFonts w:ascii="Times New Roman" w:hAnsi="Times New Roman" w:cs="Times New Roman"/>
        </w:rPr>
        <w:t>) με κατακόρυφα τοιχώματα μεγάλου ύψους</w:t>
      </w:r>
      <w:r w:rsidRPr="00744ECC">
        <w:rPr>
          <w:rFonts w:ascii="Times New Roman" w:hAnsi="Times New Roman" w:cs="Times New Roman"/>
          <w:shd w:val="clear" w:color="auto" w:fill="FFFFFF"/>
        </w:rPr>
        <w:t>.</w:t>
      </w:r>
      <w:bookmarkEnd w:id="27"/>
    </w:p>
    <w:p w:rsidR="00F23C10" w:rsidRDefault="00F23C10" w:rsidP="00F23C10"/>
    <w:p w:rsidR="00F23C10" w:rsidRPr="00F23C10" w:rsidRDefault="00F23C10" w:rsidP="00F23C10"/>
    <w:p w:rsidR="005863DB" w:rsidRDefault="005863DB" w:rsidP="005863DB">
      <w:pPr>
        <w:pStyle w:val="2"/>
        <w:rPr>
          <w:rFonts w:ascii="Times New Roman" w:hAnsi="Times New Roman" w:cs="Times New Roman"/>
          <w:sz w:val="28"/>
          <w:szCs w:val="28"/>
        </w:rPr>
      </w:pPr>
      <w:bookmarkStart w:id="28" w:name="_Toc13922634"/>
      <w:r>
        <w:rPr>
          <w:rFonts w:ascii="Times New Roman" w:hAnsi="Times New Roman" w:cs="Times New Roman"/>
          <w:sz w:val="28"/>
          <w:szCs w:val="28"/>
        </w:rPr>
        <w:t>Μέθοδος υπαίθριας εκμετάλλευσης σε λοφώδες ανάγλυφο</w:t>
      </w:r>
      <w:bookmarkEnd w:id="28"/>
    </w:p>
    <w:p w:rsidR="000840C1" w:rsidRDefault="005863DB" w:rsidP="005863DB">
      <w:pPr>
        <w:tabs>
          <w:tab w:val="left" w:pos="142"/>
        </w:tabs>
        <w:jc w:val="both"/>
        <w:rPr>
          <w:rFonts w:ascii="Times New Roman" w:hAnsi="Times New Roman" w:cs="Times New Roman"/>
          <w:sz w:val="24"/>
          <w:szCs w:val="24"/>
        </w:rPr>
      </w:pPr>
      <w:r>
        <w:rPr>
          <w:rFonts w:ascii="Times New Roman" w:hAnsi="Times New Roman" w:cs="Times New Roman"/>
          <w:sz w:val="24"/>
          <w:szCs w:val="24"/>
        </w:rPr>
        <w:t>Σε οριζόντιο – παραοριζόντιο κοίτασμα μαρμάρου που εμφανίζεται σε πλαγιά λόφου εκμεταλλεύεται με την υπαίθρια αυτή μέθοδο (</w:t>
      </w:r>
      <w:r w:rsidRPr="004D24DF">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_Ref9267465 \h  \* MERGEFORMAT </w:instrText>
      </w:r>
      <w:r w:rsidRPr="004D24DF">
        <w:rPr>
          <w:rFonts w:ascii="Times New Roman" w:hAnsi="Times New Roman" w:cs="Times New Roman"/>
          <w:sz w:val="24"/>
          <w:szCs w:val="24"/>
        </w:rPr>
      </w:r>
      <w:r w:rsidRPr="004D24DF">
        <w:rPr>
          <w:rFonts w:ascii="Times New Roman" w:hAnsi="Times New Roman" w:cs="Times New Roman"/>
          <w:sz w:val="24"/>
          <w:szCs w:val="24"/>
        </w:rPr>
        <w:fldChar w:fldCharType="separate"/>
      </w:r>
      <w:r w:rsidRPr="004D24DF">
        <w:rPr>
          <w:rFonts w:ascii="Times New Roman" w:hAnsi="Times New Roman" w:cs="Times New Roman"/>
          <w:sz w:val="24"/>
          <w:szCs w:val="24"/>
        </w:rPr>
        <w:t>Εικόνα</w:t>
      </w:r>
      <w:r w:rsidRPr="00D326E1">
        <w:rPr>
          <w:rFonts w:ascii="Times New Roman" w:hAnsi="Times New Roman" w:cs="Times New Roman"/>
        </w:rPr>
        <w:t xml:space="preserve"> </w:t>
      </w:r>
      <w:r w:rsidRPr="004D24DF">
        <w:rPr>
          <w:rFonts w:ascii="Times New Roman" w:hAnsi="Times New Roman" w:cs="Times New Roman"/>
          <w:noProof/>
          <w:sz w:val="24"/>
          <w:szCs w:val="24"/>
        </w:rPr>
        <w:t>10</w:t>
      </w:r>
      <w:r w:rsidRPr="004D24DF">
        <w:rPr>
          <w:rFonts w:ascii="Times New Roman" w:hAnsi="Times New Roman" w:cs="Times New Roman"/>
          <w:sz w:val="24"/>
          <w:szCs w:val="24"/>
        </w:rPr>
        <w:fldChar w:fldCharType="end"/>
      </w:r>
      <w:r>
        <w:rPr>
          <w:rFonts w:ascii="Times New Roman" w:hAnsi="Times New Roman" w:cs="Times New Roman"/>
          <w:sz w:val="24"/>
          <w:szCs w:val="24"/>
        </w:rPr>
        <w:t>).</w:t>
      </w:r>
    </w:p>
    <w:p w:rsidR="000840C1" w:rsidRDefault="00E95426" w:rsidP="005863DB">
      <w:pPr>
        <w:tabs>
          <w:tab w:val="left" w:pos="142"/>
        </w:tabs>
        <w:jc w:val="both"/>
        <w:rPr>
          <w:rFonts w:ascii="Times New Roman" w:hAnsi="Times New Roman" w:cs="Times New Roman"/>
          <w:sz w:val="24"/>
          <w:szCs w:val="24"/>
        </w:rPr>
      </w:pPr>
      <w:r>
        <w:rPr>
          <w:rFonts w:ascii="Times New Roman" w:hAnsi="Times New Roman" w:cs="Times New Roman"/>
          <w:sz w:val="24"/>
          <w:szCs w:val="24"/>
          <w:lang w:val="en-US"/>
        </w:rPr>
        <w:lastRenderedPageBreak/>
        <w:t>O</w:t>
      </w:r>
      <w:r>
        <w:rPr>
          <w:rFonts w:ascii="Times New Roman" w:hAnsi="Times New Roman" w:cs="Times New Roman"/>
          <w:sz w:val="24"/>
          <w:szCs w:val="24"/>
        </w:rPr>
        <w:t>ι σκληροί σχηματισμοί αντιμετωπίζονται με την κατά θέσεις τοποθέτηση εκρηκτικών υλών για την περεταίρω χαλάρωση τους, ενώ εκσκάπτονται και διακινούνται με τον ανάλογο ειδικό εξοπλισμό (</w:t>
      </w:r>
      <w:r>
        <w:rPr>
          <w:rFonts w:ascii="Times New Roman" w:hAnsi="Times New Roman" w:cs="Times New Roman"/>
          <w:sz w:val="24"/>
          <w:szCs w:val="24"/>
          <w:lang w:val="en-US"/>
        </w:rPr>
        <w:t>shovels, dumpers)</w:t>
      </w:r>
      <w:r>
        <w:rPr>
          <w:rFonts w:ascii="Times New Roman" w:hAnsi="Times New Roman" w:cs="Times New Roman"/>
          <w:sz w:val="24"/>
          <w:szCs w:val="24"/>
        </w:rPr>
        <w:t>.</w:t>
      </w:r>
      <w:r w:rsidR="005863DB" w:rsidRPr="00561569">
        <w:rPr>
          <w:rFonts w:ascii="Times New Roman" w:hAnsi="Times New Roman" w:cs="Times New Roman"/>
          <w:sz w:val="24"/>
          <w:szCs w:val="24"/>
        </w:rPr>
        <w:t xml:space="preserve"> </w:t>
      </w:r>
    </w:p>
    <w:p w:rsidR="005863DB" w:rsidRDefault="00E95426" w:rsidP="005863DB">
      <w:pPr>
        <w:tabs>
          <w:tab w:val="left" w:pos="142"/>
        </w:tabs>
        <w:jc w:val="both"/>
        <w:rPr>
          <w:rFonts w:ascii="Times New Roman" w:hAnsi="Times New Roman" w:cs="Times New Roman"/>
          <w:noProof/>
          <w:sz w:val="24"/>
          <w:szCs w:val="24"/>
        </w:rPr>
      </w:pPr>
      <w:r>
        <w:rPr>
          <w:rFonts w:ascii="Times New Roman" w:hAnsi="Times New Roman" w:cs="Times New Roman"/>
          <w:sz w:val="24"/>
          <w:szCs w:val="24"/>
        </w:rPr>
        <w:t>Οι βαθμίδες αναπτύσσονται πάνω στην πλαγιά και προχωράνε σε βάθος όσο επιτρέπει η μέγιστη σχέση αποκάλυψης.</w:t>
      </w:r>
      <w:r w:rsidR="00D83539">
        <w:rPr>
          <w:rFonts w:ascii="Times New Roman" w:hAnsi="Times New Roman" w:cs="Times New Roman"/>
          <w:sz w:val="24"/>
          <w:szCs w:val="24"/>
        </w:rPr>
        <w:t xml:space="preserve"> Τέλος η </w:t>
      </w:r>
      <w:r w:rsidR="00D83539" w:rsidRPr="00B74FEB">
        <w:rPr>
          <w:rFonts w:ascii="Times New Roman" w:hAnsi="Times New Roman" w:cs="Times New Roman"/>
          <w:sz w:val="24"/>
          <w:szCs w:val="24"/>
        </w:rPr>
        <w:t>απόθεση τ</w:t>
      </w:r>
      <w:r w:rsidR="00D83539">
        <w:rPr>
          <w:rFonts w:ascii="Times New Roman" w:hAnsi="Times New Roman" w:cs="Times New Roman"/>
          <w:sz w:val="24"/>
          <w:szCs w:val="24"/>
        </w:rPr>
        <w:t xml:space="preserve">ων στείρων </w:t>
      </w:r>
      <w:r w:rsidR="00D83539" w:rsidRPr="00B74FEB">
        <w:rPr>
          <w:rFonts w:ascii="Times New Roman" w:hAnsi="Times New Roman" w:cs="Times New Roman"/>
          <w:sz w:val="24"/>
          <w:szCs w:val="24"/>
        </w:rPr>
        <w:t xml:space="preserve"> γίνεται στον κενό χώρο του λατομείου που έχει ήδη εξοφληθεί</w:t>
      </w:r>
    </w:p>
    <w:p w:rsidR="005863DB" w:rsidRPr="00B74FEB" w:rsidRDefault="005863DB" w:rsidP="005863DB">
      <w:pPr>
        <w:tabs>
          <w:tab w:val="left" w:pos="142"/>
        </w:tabs>
        <w:jc w:val="center"/>
        <w:rPr>
          <w:rFonts w:ascii="Times New Roman" w:hAnsi="Times New Roman" w:cs="Times New Roman"/>
          <w:sz w:val="24"/>
          <w:szCs w:val="24"/>
        </w:rPr>
      </w:pPr>
      <w:r w:rsidRPr="009C6D4B">
        <w:rPr>
          <w:rFonts w:ascii="Times New Roman" w:hAnsi="Times New Roman" w:cs="Times New Roman"/>
          <w:noProof/>
          <w:sz w:val="24"/>
          <w:szCs w:val="24"/>
          <w:lang w:val="en-US"/>
        </w:rPr>
        <w:drawing>
          <wp:inline distT="0" distB="0" distL="0" distR="0" wp14:anchorId="4CCC028E" wp14:editId="498AE46B">
            <wp:extent cx="5037973" cy="4953663"/>
            <wp:effectExtent l="0" t="0" r="0" b="0"/>
            <wp:docPr id="471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9" name="Picture 5"/>
                    <pic:cNvPicPr>
                      <a:picLocks noChangeAspect="1" noChangeArrowheads="1"/>
                    </pic:cNvPicPr>
                  </pic:nvPicPr>
                  <pic:blipFill>
                    <a:blip r:embed="rId19" cstate="print"/>
                    <a:srcRect/>
                    <a:stretch>
                      <a:fillRect/>
                    </a:stretch>
                  </pic:blipFill>
                  <pic:spPr bwMode="auto">
                    <a:xfrm>
                      <a:off x="0" y="0"/>
                      <a:ext cx="5045199" cy="4960768"/>
                    </a:xfrm>
                    <a:prstGeom prst="rect">
                      <a:avLst/>
                    </a:prstGeom>
                    <a:noFill/>
                    <a:ln w="9525">
                      <a:noFill/>
                      <a:miter lim="800000"/>
                      <a:headEnd/>
                      <a:tailEnd/>
                    </a:ln>
                    <a:effectLst/>
                  </pic:spPr>
                </pic:pic>
              </a:graphicData>
            </a:graphic>
          </wp:inline>
        </w:drawing>
      </w:r>
    </w:p>
    <w:p w:rsidR="005863DB" w:rsidRPr="00545175" w:rsidRDefault="005863DB" w:rsidP="005863DB">
      <w:pPr>
        <w:pStyle w:val="a7"/>
        <w:jc w:val="center"/>
        <w:rPr>
          <w:rFonts w:ascii="Times New Roman" w:hAnsi="Times New Roman" w:cs="Times New Roman"/>
          <w:lang w:val="en-US"/>
        </w:rPr>
      </w:pPr>
      <w:bookmarkStart w:id="29" w:name="_Ref9267465"/>
      <w:bookmarkStart w:id="30" w:name="_Toc19283451"/>
      <w:r w:rsidRPr="00D326E1">
        <w:rPr>
          <w:rFonts w:ascii="Times New Roman" w:hAnsi="Times New Roman" w:cs="Times New Roman"/>
        </w:rPr>
        <w:t xml:space="preserve">Εικόνα </w:t>
      </w:r>
      <w:r w:rsidRPr="00D326E1">
        <w:rPr>
          <w:rFonts w:ascii="Times New Roman" w:hAnsi="Times New Roman" w:cs="Times New Roman"/>
        </w:rPr>
        <w:fldChar w:fldCharType="begin"/>
      </w:r>
      <w:r w:rsidRPr="00D326E1">
        <w:rPr>
          <w:rFonts w:ascii="Times New Roman" w:hAnsi="Times New Roman" w:cs="Times New Roman"/>
        </w:rPr>
        <w:instrText xml:space="preserve"> SEQ Εικόνα \* ARABIC </w:instrText>
      </w:r>
      <w:r w:rsidRPr="00D326E1">
        <w:rPr>
          <w:rFonts w:ascii="Times New Roman" w:hAnsi="Times New Roman" w:cs="Times New Roman"/>
        </w:rPr>
        <w:fldChar w:fldCharType="separate"/>
      </w:r>
      <w:r>
        <w:rPr>
          <w:rFonts w:ascii="Times New Roman" w:hAnsi="Times New Roman" w:cs="Times New Roman"/>
          <w:noProof/>
        </w:rPr>
        <w:t>10</w:t>
      </w:r>
      <w:r w:rsidRPr="00D326E1">
        <w:rPr>
          <w:rFonts w:ascii="Times New Roman" w:hAnsi="Times New Roman" w:cs="Times New Roman"/>
        </w:rPr>
        <w:fldChar w:fldCharType="end"/>
      </w:r>
      <w:bookmarkEnd w:id="29"/>
      <w:r>
        <w:rPr>
          <w:rFonts w:ascii="Times New Roman" w:hAnsi="Times New Roman" w:cs="Times New Roman"/>
        </w:rPr>
        <w:t xml:space="preserve"> Δορυφορική εικόνα λατομείου </w:t>
      </w:r>
      <w:r>
        <w:rPr>
          <w:rFonts w:ascii="Times New Roman" w:hAnsi="Times New Roman" w:cs="Times New Roman"/>
          <w:lang w:val="en-US"/>
        </w:rPr>
        <w:t xml:space="preserve">granite </w:t>
      </w:r>
      <w:r>
        <w:rPr>
          <w:rFonts w:ascii="Times New Roman" w:hAnsi="Times New Roman" w:cs="Times New Roman"/>
        </w:rPr>
        <w:t>σε λοφώδες ανάγλυφο (</w:t>
      </w:r>
      <w:r>
        <w:rPr>
          <w:rFonts w:ascii="Times New Roman" w:hAnsi="Times New Roman" w:cs="Times New Roman"/>
          <w:lang w:val="en-US"/>
        </w:rPr>
        <w:t>Vermont, USA)</w:t>
      </w:r>
      <w:bookmarkEnd w:id="30"/>
    </w:p>
    <w:p w:rsidR="005863DB" w:rsidRPr="00D444A4" w:rsidRDefault="005863DB" w:rsidP="005863DB">
      <w:pPr>
        <w:pStyle w:val="2"/>
        <w:rPr>
          <w:rFonts w:ascii="Times New Roman" w:hAnsi="Times New Roman" w:cs="Times New Roman"/>
          <w:sz w:val="28"/>
          <w:szCs w:val="28"/>
        </w:rPr>
      </w:pPr>
      <w:bookmarkStart w:id="31" w:name="_Toc13922635"/>
      <w:r>
        <w:rPr>
          <w:rFonts w:ascii="Times New Roman" w:hAnsi="Times New Roman" w:cs="Times New Roman"/>
          <w:sz w:val="28"/>
          <w:szCs w:val="28"/>
        </w:rPr>
        <w:t>Μέθοδος ε</w:t>
      </w:r>
      <w:r w:rsidRPr="00D444A4">
        <w:rPr>
          <w:rFonts w:ascii="Times New Roman" w:hAnsi="Times New Roman" w:cs="Times New Roman"/>
          <w:sz w:val="28"/>
          <w:szCs w:val="28"/>
        </w:rPr>
        <w:t>πιφανειακή</w:t>
      </w:r>
      <w:r>
        <w:rPr>
          <w:rFonts w:ascii="Times New Roman" w:hAnsi="Times New Roman" w:cs="Times New Roman"/>
          <w:sz w:val="28"/>
          <w:szCs w:val="28"/>
        </w:rPr>
        <w:t>ς</w:t>
      </w:r>
      <w:r w:rsidRPr="00D444A4">
        <w:rPr>
          <w:rFonts w:ascii="Times New Roman" w:hAnsi="Times New Roman" w:cs="Times New Roman"/>
          <w:sz w:val="28"/>
          <w:szCs w:val="28"/>
        </w:rPr>
        <w:t xml:space="preserve"> εκμετάλλευση</w:t>
      </w:r>
      <w:r>
        <w:rPr>
          <w:rFonts w:ascii="Times New Roman" w:hAnsi="Times New Roman" w:cs="Times New Roman"/>
          <w:sz w:val="28"/>
          <w:szCs w:val="28"/>
        </w:rPr>
        <w:t>ς</w:t>
      </w:r>
      <w:r w:rsidRPr="00D444A4">
        <w:rPr>
          <w:rFonts w:ascii="Times New Roman" w:hAnsi="Times New Roman" w:cs="Times New Roman"/>
          <w:sz w:val="28"/>
          <w:szCs w:val="28"/>
        </w:rPr>
        <w:t xml:space="preserve"> με κλειστές βαθμίδες </w:t>
      </w:r>
      <w:r>
        <w:rPr>
          <w:rFonts w:ascii="Times New Roman" w:hAnsi="Times New Roman" w:cs="Times New Roman"/>
          <w:sz w:val="28"/>
          <w:szCs w:val="28"/>
        </w:rPr>
        <w:t>και μεγάλης κλίσης τοιχώματα</w:t>
      </w:r>
      <w:bookmarkEnd w:id="31"/>
    </w:p>
    <w:p w:rsidR="005863DB" w:rsidRDefault="005863DB" w:rsidP="005863DB">
      <w:pPr>
        <w:jc w:val="both"/>
        <w:rPr>
          <w:rFonts w:ascii="Times New Roman" w:hAnsi="Times New Roman" w:cs="Times New Roman"/>
          <w:sz w:val="24"/>
          <w:szCs w:val="24"/>
        </w:rPr>
      </w:pPr>
      <w:r w:rsidRPr="00173EA7">
        <w:rPr>
          <w:rFonts w:ascii="Times New Roman" w:hAnsi="Times New Roman" w:cs="Times New Roman"/>
          <w:sz w:val="24"/>
          <w:szCs w:val="24"/>
        </w:rPr>
        <w:t>Κοιτάσματα ακανόνιστου σχήματος ή κοιτάσματα έντονων κεκλιμένων στρωσιγενών κοιτασμάτων</w:t>
      </w:r>
      <w:r>
        <w:rPr>
          <w:rFonts w:ascii="Times New Roman" w:hAnsi="Times New Roman" w:cs="Times New Roman"/>
          <w:sz w:val="24"/>
          <w:szCs w:val="24"/>
        </w:rPr>
        <w:t xml:space="preserve"> αποτελούν αυτά</w:t>
      </w:r>
      <w:r w:rsidRPr="00173EA7">
        <w:rPr>
          <w:rFonts w:ascii="Times New Roman" w:hAnsi="Times New Roman" w:cs="Times New Roman"/>
          <w:sz w:val="24"/>
          <w:szCs w:val="24"/>
        </w:rPr>
        <w:t xml:space="preserve"> </w:t>
      </w:r>
      <w:r>
        <w:rPr>
          <w:rFonts w:ascii="Times New Roman" w:hAnsi="Times New Roman" w:cs="Times New Roman"/>
          <w:sz w:val="24"/>
          <w:szCs w:val="24"/>
        </w:rPr>
        <w:t xml:space="preserve">στα οποία </w:t>
      </w:r>
      <w:r w:rsidRPr="00173EA7">
        <w:rPr>
          <w:rFonts w:ascii="Times New Roman" w:hAnsi="Times New Roman" w:cs="Times New Roman"/>
          <w:sz w:val="24"/>
          <w:szCs w:val="24"/>
        </w:rPr>
        <w:t>χρησιμοποι</w:t>
      </w:r>
      <w:r>
        <w:rPr>
          <w:rFonts w:ascii="Times New Roman" w:hAnsi="Times New Roman" w:cs="Times New Roman"/>
          <w:sz w:val="24"/>
          <w:szCs w:val="24"/>
        </w:rPr>
        <w:t>είται</w:t>
      </w:r>
      <w:r w:rsidRPr="00173EA7">
        <w:rPr>
          <w:rFonts w:ascii="Times New Roman" w:hAnsi="Times New Roman" w:cs="Times New Roman"/>
          <w:sz w:val="24"/>
          <w:szCs w:val="24"/>
        </w:rPr>
        <w:t xml:space="preserve"> η μέθοδο</w:t>
      </w:r>
      <w:r>
        <w:rPr>
          <w:rFonts w:ascii="Times New Roman" w:hAnsi="Times New Roman" w:cs="Times New Roman"/>
          <w:sz w:val="24"/>
          <w:szCs w:val="24"/>
        </w:rPr>
        <w:t>ς</w:t>
      </w:r>
      <w:r w:rsidRPr="00173EA7">
        <w:rPr>
          <w:rFonts w:ascii="Times New Roman" w:hAnsi="Times New Roman" w:cs="Times New Roman"/>
          <w:sz w:val="24"/>
          <w:szCs w:val="24"/>
        </w:rPr>
        <w:t xml:space="preserve"> κλειστών βαθμίδων.</w:t>
      </w:r>
      <w:r>
        <w:rPr>
          <w:rFonts w:ascii="Times New Roman" w:hAnsi="Times New Roman" w:cs="Times New Roman"/>
          <w:sz w:val="24"/>
          <w:szCs w:val="24"/>
        </w:rPr>
        <w:t xml:space="preserve"> Όταν η επιφάνεια είναι επίπεδη, το εμβαδόν της επιφάνειας της </w:t>
      </w:r>
      <w:r>
        <w:rPr>
          <w:rFonts w:ascii="Times New Roman" w:hAnsi="Times New Roman" w:cs="Times New Roman"/>
          <w:sz w:val="24"/>
          <w:szCs w:val="24"/>
        </w:rPr>
        <w:lastRenderedPageBreak/>
        <w:t>παραχώρησης μικρό και το κοίτασμα συμπαγές τότε η μορφή του λατομείου παίρνει μορφή κλειστής εκμετάλλευσης με τοιχώματα μεγάλης κλίσης (</w:t>
      </w:r>
      <w:r w:rsidRPr="00FA0E62">
        <w:rPr>
          <w:rFonts w:ascii="Times New Roman" w:hAnsi="Times New Roman" w:cs="Times New Roman"/>
          <w:sz w:val="24"/>
          <w:szCs w:val="24"/>
        </w:rPr>
        <w:fldChar w:fldCharType="begin"/>
      </w:r>
      <w:r w:rsidRPr="00FA0E62">
        <w:rPr>
          <w:rFonts w:ascii="Times New Roman" w:hAnsi="Times New Roman" w:cs="Times New Roman"/>
          <w:sz w:val="24"/>
          <w:szCs w:val="24"/>
        </w:rPr>
        <w:instrText xml:space="preserve"> REF _Ref3721963 \h </w:instrText>
      </w:r>
      <w:r>
        <w:rPr>
          <w:rFonts w:ascii="Times New Roman" w:hAnsi="Times New Roman" w:cs="Times New Roman"/>
          <w:sz w:val="24"/>
          <w:szCs w:val="24"/>
        </w:rPr>
        <w:instrText xml:space="preserve"> \* MERGEFORMAT </w:instrText>
      </w:r>
      <w:r w:rsidRPr="00FA0E62">
        <w:rPr>
          <w:rFonts w:ascii="Times New Roman" w:hAnsi="Times New Roman" w:cs="Times New Roman"/>
          <w:sz w:val="24"/>
          <w:szCs w:val="24"/>
        </w:rPr>
      </w:r>
      <w:r w:rsidRPr="00FA0E62">
        <w:rPr>
          <w:rFonts w:ascii="Times New Roman" w:hAnsi="Times New Roman" w:cs="Times New Roman"/>
          <w:sz w:val="24"/>
          <w:szCs w:val="24"/>
        </w:rPr>
        <w:fldChar w:fldCharType="separate"/>
      </w:r>
      <w:r w:rsidRPr="004D24DF">
        <w:rPr>
          <w:rFonts w:ascii="Times New Roman" w:hAnsi="Times New Roman" w:cs="Times New Roman"/>
          <w:sz w:val="24"/>
          <w:szCs w:val="24"/>
        </w:rPr>
        <w:t xml:space="preserve">Εικόνα </w:t>
      </w:r>
      <w:r w:rsidRPr="004D24DF">
        <w:rPr>
          <w:rFonts w:ascii="Times New Roman" w:hAnsi="Times New Roman" w:cs="Times New Roman"/>
          <w:noProof/>
          <w:sz w:val="24"/>
          <w:szCs w:val="24"/>
        </w:rPr>
        <w:t>11</w:t>
      </w:r>
      <w:r w:rsidRPr="00FA0E62">
        <w:rPr>
          <w:rFonts w:ascii="Times New Roman" w:hAnsi="Times New Roman" w:cs="Times New Roman"/>
          <w:sz w:val="24"/>
          <w:szCs w:val="24"/>
        </w:rPr>
        <w:fldChar w:fldCharType="end"/>
      </w:r>
      <w:r>
        <w:rPr>
          <w:rFonts w:ascii="Times New Roman" w:hAnsi="Times New Roman" w:cs="Times New Roman"/>
          <w:sz w:val="24"/>
          <w:szCs w:val="24"/>
        </w:rPr>
        <w:t>).</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Το σχήμα της εκμετάλλευσης πολλές φορές διαφέρει από αυτό της χοάνης αφού προσαρμόζεται στις γεωμετρικές ιδιαιτερότητες και τις ποιοτικές διακυμάνσεις του προς εκμετάλλευση κοιτάσματος. Όταν τα πετρώματα είναι σκληρά χρησιμοποιούνται για την χαλάρωση τους εκρηκτικές ύλες ενώ αν είναι σχετικά μαλακά η εξόρυξη γίνεται με μηχανικά μέσα.</w:t>
      </w:r>
    </w:p>
    <w:p w:rsidR="005863DB" w:rsidRDefault="005863DB" w:rsidP="005863DB">
      <w:pPr>
        <w:keepNext/>
        <w:jc w:val="center"/>
      </w:pPr>
      <w:r w:rsidRPr="009C6D4B">
        <w:rPr>
          <w:noProof/>
          <w:lang w:val="en-US"/>
        </w:rPr>
        <w:drawing>
          <wp:inline distT="0" distB="0" distL="0" distR="0" wp14:anchorId="7069A6BF" wp14:editId="202EF156">
            <wp:extent cx="5274310" cy="4137025"/>
            <wp:effectExtent l="0" t="0" r="2540" b="0"/>
            <wp:docPr id="296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pic:cNvPicPr>
                      <a:picLocks noChangeAspect="1" noChangeArrowheads="1"/>
                    </pic:cNvPicPr>
                  </pic:nvPicPr>
                  <pic:blipFill>
                    <a:blip r:embed="rId20" cstate="print"/>
                    <a:srcRect/>
                    <a:stretch>
                      <a:fillRect/>
                    </a:stretch>
                  </pic:blipFill>
                  <pic:spPr bwMode="auto">
                    <a:xfrm>
                      <a:off x="0" y="0"/>
                      <a:ext cx="5274310" cy="4137025"/>
                    </a:xfrm>
                    <a:prstGeom prst="rect">
                      <a:avLst/>
                    </a:prstGeom>
                    <a:noFill/>
                    <a:ln w="9525">
                      <a:noFill/>
                      <a:miter lim="800000"/>
                      <a:headEnd/>
                      <a:tailEnd/>
                    </a:ln>
                  </pic:spPr>
                </pic:pic>
              </a:graphicData>
            </a:graphic>
          </wp:inline>
        </w:drawing>
      </w:r>
    </w:p>
    <w:p w:rsidR="005863DB" w:rsidRPr="00AB2CD0" w:rsidRDefault="005863DB" w:rsidP="005863DB">
      <w:pPr>
        <w:pStyle w:val="a7"/>
        <w:jc w:val="center"/>
        <w:rPr>
          <w:rFonts w:ascii="Times New Roman" w:hAnsi="Times New Roman" w:cs="Times New Roman"/>
          <w:sz w:val="24"/>
          <w:szCs w:val="24"/>
        </w:rPr>
      </w:pPr>
      <w:bookmarkStart w:id="32" w:name="_Ref3721963"/>
      <w:bookmarkStart w:id="33" w:name="_Toc19283452"/>
      <w:r w:rsidRPr="003007D7">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11</w:t>
      </w:r>
      <w:r>
        <w:rPr>
          <w:rFonts w:ascii="Times New Roman" w:hAnsi="Times New Roman" w:cs="Times New Roman"/>
        </w:rPr>
        <w:fldChar w:fldCharType="end"/>
      </w:r>
      <w:bookmarkEnd w:id="32"/>
      <w:r w:rsidRPr="003007D7">
        <w:rPr>
          <w:rFonts w:ascii="Times New Roman" w:hAnsi="Times New Roman" w:cs="Times New Roman"/>
        </w:rPr>
        <w:t xml:space="preserve"> </w:t>
      </w:r>
      <w:r>
        <w:rPr>
          <w:rFonts w:ascii="Times New Roman" w:hAnsi="Times New Roman" w:cs="Times New Roman"/>
        </w:rPr>
        <w:t>Υπαίθρια εκμετάλλευσης με κατακόρυφα τοιχώματα μορφής φρέατος (ή βαθιάς τάφρου) σε αρχικά επίπεδο τοπογραφικό ανάγλυφο (Πορτογαλία).</w:t>
      </w:r>
      <w:bookmarkEnd w:id="33"/>
    </w:p>
    <w:p w:rsidR="005863DB" w:rsidRPr="0011093A" w:rsidRDefault="005863DB" w:rsidP="005863DB">
      <w:pPr>
        <w:pStyle w:val="2"/>
        <w:rPr>
          <w:rFonts w:ascii="Times New Roman" w:hAnsi="Times New Roman" w:cs="Times New Roman"/>
          <w:sz w:val="28"/>
          <w:szCs w:val="28"/>
        </w:rPr>
      </w:pPr>
      <w:bookmarkStart w:id="34" w:name="_Toc13922636"/>
      <w:r>
        <w:rPr>
          <w:rFonts w:ascii="Times New Roman" w:hAnsi="Times New Roman" w:cs="Times New Roman"/>
          <w:sz w:val="28"/>
          <w:szCs w:val="28"/>
        </w:rPr>
        <w:t>Μέθοδος ε</w:t>
      </w:r>
      <w:r w:rsidRPr="0011093A">
        <w:rPr>
          <w:rFonts w:ascii="Times New Roman" w:hAnsi="Times New Roman" w:cs="Times New Roman"/>
          <w:sz w:val="28"/>
          <w:szCs w:val="28"/>
        </w:rPr>
        <w:t>πιφανειακή</w:t>
      </w:r>
      <w:r>
        <w:rPr>
          <w:rFonts w:ascii="Times New Roman" w:hAnsi="Times New Roman" w:cs="Times New Roman"/>
          <w:sz w:val="28"/>
          <w:szCs w:val="28"/>
        </w:rPr>
        <w:t>ς</w:t>
      </w:r>
      <w:r w:rsidRPr="0011093A">
        <w:rPr>
          <w:rFonts w:ascii="Times New Roman" w:hAnsi="Times New Roman" w:cs="Times New Roman"/>
          <w:sz w:val="28"/>
          <w:szCs w:val="28"/>
        </w:rPr>
        <w:t xml:space="preserve"> εκμετάλλευση</w:t>
      </w:r>
      <w:r>
        <w:rPr>
          <w:rFonts w:ascii="Times New Roman" w:hAnsi="Times New Roman" w:cs="Times New Roman"/>
          <w:sz w:val="28"/>
          <w:szCs w:val="28"/>
        </w:rPr>
        <w:t>ς</w:t>
      </w:r>
      <w:r w:rsidRPr="0011093A">
        <w:rPr>
          <w:rFonts w:ascii="Times New Roman" w:hAnsi="Times New Roman" w:cs="Times New Roman"/>
          <w:sz w:val="28"/>
          <w:szCs w:val="28"/>
        </w:rPr>
        <w:t xml:space="preserve"> με ανοιχτές βαθμίδες</w:t>
      </w:r>
      <w:bookmarkEnd w:id="34"/>
    </w:p>
    <w:p w:rsidR="005863DB" w:rsidRPr="00F27884" w:rsidRDefault="005863DB" w:rsidP="005863DB">
      <w:pPr>
        <w:spacing w:before="240"/>
        <w:jc w:val="both"/>
        <w:rPr>
          <w:rFonts w:ascii="Times New Roman" w:hAnsi="Times New Roman" w:cs="Times New Roman"/>
          <w:sz w:val="24"/>
          <w:szCs w:val="24"/>
        </w:rPr>
      </w:pPr>
      <w:r w:rsidRPr="00202A06">
        <w:rPr>
          <w:rFonts w:ascii="Times New Roman" w:hAnsi="Times New Roman" w:cs="Times New Roman"/>
          <w:sz w:val="24"/>
          <w:szCs w:val="24"/>
        </w:rPr>
        <w:t>Η υπαίθρια εκμετάλλευση με τη μορφή ανοιχτών βαθμίδων</w:t>
      </w:r>
      <w:r>
        <w:rPr>
          <w:rFonts w:ascii="Times New Roman" w:hAnsi="Times New Roman" w:cs="Times New Roman"/>
          <w:sz w:val="24"/>
          <w:szCs w:val="24"/>
        </w:rPr>
        <w:t xml:space="preserve"> </w:t>
      </w:r>
      <w:r w:rsidRPr="00202A06">
        <w:rPr>
          <w:rFonts w:ascii="Times New Roman" w:hAnsi="Times New Roman" w:cs="Times New Roman"/>
          <w:sz w:val="24"/>
          <w:szCs w:val="24"/>
        </w:rPr>
        <w:t>είναι μέθοδος κατ</w:t>
      </w:r>
      <w:r>
        <w:rPr>
          <w:rFonts w:ascii="Times New Roman" w:hAnsi="Times New Roman" w:cs="Times New Roman"/>
          <w:sz w:val="24"/>
          <w:szCs w:val="24"/>
        </w:rPr>
        <w:t>’</w:t>
      </w:r>
      <w:r w:rsidRPr="00202A06">
        <w:rPr>
          <w:rFonts w:ascii="Times New Roman" w:hAnsi="Times New Roman" w:cs="Times New Roman"/>
          <w:sz w:val="24"/>
          <w:szCs w:val="24"/>
        </w:rPr>
        <w:t xml:space="preserve"> εξοχήν χρησιμοποιούμενη </w:t>
      </w:r>
      <w:r>
        <w:rPr>
          <w:rFonts w:ascii="Times New Roman" w:hAnsi="Times New Roman" w:cs="Times New Roman"/>
          <w:sz w:val="24"/>
          <w:szCs w:val="24"/>
        </w:rPr>
        <w:t xml:space="preserve">στην Ελλάδα </w:t>
      </w:r>
      <w:r w:rsidRPr="00202A06">
        <w:rPr>
          <w:rFonts w:ascii="Times New Roman" w:hAnsi="Times New Roman" w:cs="Times New Roman"/>
          <w:sz w:val="24"/>
          <w:szCs w:val="24"/>
        </w:rPr>
        <w:t>για μάρμαρα και αδρανή υλικά. Το τελικό σχήμα του λατομείου προσαρμόζεται ανάλογα με τις γεωμετρικές ιδιότητες του κοιτάσματος.</w:t>
      </w:r>
      <w:r>
        <w:rPr>
          <w:rFonts w:ascii="Times New Roman" w:hAnsi="Times New Roman" w:cs="Times New Roman"/>
          <w:sz w:val="24"/>
          <w:szCs w:val="24"/>
        </w:rPr>
        <w:t xml:space="preserve"> Συγκεκριμένα στα λατομεία εκμετάλλευσης μαρμάρου η απομάκρυνση των όγκων μαρμάρου πραγματοποιείται με ειδικά μηχανήματα εξόρυξης και κυρίως με τη χρήση των συρματοκοπών, οι σκληροί σχηματισμοί μεταλλευμάτων και αδρανών υλικών </w:t>
      </w:r>
      <w:r>
        <w:rPr>
          <w:rFonts w:ascii="Times New Roman" w:hAnsi="Times New Roman" w:cs="Times New Roman"/>
          <w:sz w:val="24"/>
          <w:szCs w:val="24"/>
        </w:rPr>
        <w:lastRenderedPageBreak/>
        <w:t xml:space="preserve">εξορύσονται με εκρηκτικές ύλες. Τέτοιου είδους λατομεία μαρμάρου όπου γίνεται χρήση της μεθόδου των ανοιχτών βαθμίδων εντοπίζονται στην περιοχή </w:t>
      </w:r>
      <w:r>
        <w:rPr>
          <w:rFonts w:ascii="Times New Roman" w:hAnsi="Times New Roman" w:cs="Times New Roman"/>
          <w:sz w:val="24"/>
          <w:szCs w:val="24"/>
          <w:lang w:val="en-US"/>
        </w:rPr>
        <w:t>Carrara</w:t>
      </w:r>
      <w:r w:rsidRPr="0074016E">
        <w:rPr>
          <w:rFonts w:ascii="Times New Roman" w:hAnsi="Times New Roman" w:cs="Times New Roman"/>
          <w:sz w:val="24"/>
          <w:szCs w:val="24"/>
        </w:rPr>
        <w:t xml:space="preserve"> </w:t>
      </w:r>
      <w:r>
        <w:rPr>
          <w:rFonts w:ascii="Times New Roman" w:hAnsi="Times New Roman" w:cs="Times New Roman"/>
          <w:sz w:val="24"/>
          <w:szCs w:val="24"/>
        </w:rPr>
        <w:t xml:space="preserve">της </w:t>
      </w:r>
      <w:r w:rsidRPr="00D72969">
        <w:rPr>
          <w:rFonts w:ascii="Times New Roman" w:hAnsi="Times New Roman" w:cs="Times New Roman"/>
          <w:sz w:val="24"/>
          <w:szCs w:val="24"/>
        </w:rPr>
        <w:t>Ιταλίας (</w:t>
      </w:r>
      <w:r w:rsidRPr="004D24DF">
        <w:rPr>
          <w:rFonts w:ascii="Times New Roman" w:hAnsi="Times New Roman" w:cs="Times New Roman"/>
          <w:sz w:val="24"/>
          <w:szCs w:val="24"/>
        </w:rPr>
        <w:fldChar w:fldCharType="begin"/>
      </w:r>
      <w:r w:rsidRPr="004D24DF">
        <w:rPr>
          <w:rFonts w:ascii="Times New Roman" w:hAnsi="Times New Roman" w:cs="Times New Roman"/>
          <w:sz w:val="24"/>
          <w:szCs w:val="24"/>
        </w:rPr>
        <w:instrText xml:space="preserve"> REF _Ref3721979 \h </w:instrText>
      </w:r>
      <w:r>
        <w:rPr>
          <w:rFonts w:ascii="Times New Roman" w:hAnsi="Times New Roman" w:cs="Times New Roman"/>
          <w:sz w:val="24"/>
          <w:szCs w:val="24"/>
        </w:rPr>
        <w:instrText xml:space="preserve"> \* MERGEFORMAT </w:instrText>
      </w:r>
      <w:r w:rsidRPr="004D24DF">
        <w:rPr>
          <w:rFonts w:ascii="Times New Roman" w:hAnsi="Times New Roman" w:cs="Times New Roman"/>
          <w:sz w:val="24"/>
          <w:szCs w:val="24"/>
        </w:rPr>
      </w:r>
      <w:r w:rsidRPr="004D24DF">
        <w:rPr>
          <w:rFonts w:ascii="Times New Roman" w:hAnsi="Times New Roman" w:cs="Times New Roman"/>
          <w:sz w:val="24"/>
          <w:szCs w:val="24"/>
        </w:rPr>
        <w:fldChar w:fldCharType="separate"/>
      </w:r>
      <w:r w:rsidRPr="004D24DF">
        <w:rPr>
          <w:rFonts w:ascii="Times New Roman" w:hAnsi="Times New Roman" w:cs="Times New Roman"/>
          <w:sz w:val="24"/>
          <w:szCs w:val="24"/>
        </w:rPr>
        <w:t xml:space="preserve">Εικόνα </w:t>
      </w:r>
      <w:r w:rsidRPr="004D24DF">
        <w:rPr>
          <w:rFonts w:ascii="Times New Roman" w:hAnsi="Times New Roman" w:cs="Times New Roman"/>
          <w:noProof/>
          <w:sz w:val="24"/>
          <w:szCs w:val="24"/>
        </w:rPr>
        <w:t>12</w:t>
      </w:r>
      <w:r w:rsidRPr="004D24DF">
        <w:rPr>
          <w:rFonts w:ascii="Times New Roman" w:hAnsi="Times New Roman" w:cs="Times New Roman"/>
          <w:sz w:val="24"/>
          <w:szCs w:val="24"/>
        </w:rPr>
        <w:fldChar w:fldCharType="end"/>
      </w:r>
      <w:r w:rsidRPr="004D24DF">
        <w:rPr>
          <w:rFonts w:ascii="Times New Roman" w:hAnsi="Times New Roman" w:cs="Times New Roman"/>
          <w:sz w:val="24"/>
          <w:szCs w:val="24"/>
        </w:rPr>
        <w:t>).</w:t>
      </w:r>
    </w:p>
    <w:p w:rsidR="005863DB" w:rsidRDefault="005863DB" w:rsidP="005863DB">
      <w:pPr>
        <w:keepNext/>
        <w:jc w:val="center"/>
      </w:pPr>
      <w:r>
        <w:rPr>
          <w:rFonts w:ascii="Times New Roman" w:hAnsi="Times New Roman" w:cs="Times New Roman"/>
          <w:noProof/>
          <w:sz w:val="24"/>
          <w:szCs w:val="24"/>
        </w:rPr>
        <w:drawing>
          <wp:inline distT="0" distB="0" distL="0" distR="0" wp14:anchorId="43ED4523" wp14:editId="008221D7">
            <wp:extent cx="5184252" cy="3888188"/>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0mag-30whitemarblet_CA7-articleLarge.jpg"/>
                    <pic:cNvPicPr/>
                  </pic:nvPicPr>
                  <pic:blipFill>
                    <a:blip r:embed="rId21">
                      <a:extLst>
                        <a:ext uri="{28A0092B-C50C-407E-A947-70E740481C1C}">
                          <a14:useLocalDpi xmlns:a14="http://schemas.microsoft.com/office/drawing/2010/main" val="0"/>
                        </a:ext>
                      </a:extLst>
                    </a:blip>
                    <a:stretch>
                      <a:fillRect/>
                    </a:stretch>
                  </pic:blipFill>
                  <pic:spPr>
                    <a:xfrm>
                      <a:off x="0" y="0"/>
                      <a:ext cx="5396805" cy="4047602"/>
                    </a:xfrm>
                    <a:prstGeom prst="rect">
                      <a:avLst/>
                    </a:prstGeom>
                  </pic:spPr>
                </pic:pic>
              </a:graphicData>
            </a:graphic>
          </wp:inline>
        </w:drawing>
      </w:r>
    </w:p>
    <w:p w:rsidR="005863DB" w:rsidRDefault="005863DB" w:rsidP="005863DB">
      <w:pPr>
        <w:pStyle w:val="a7"/>
        <w:jc w:val="center"/>
        <w:rPr>
          <w:rFonts w:ascii="Times New Roman" w:hAnsi="Times New Roman" w:cs="Times New Roman"/>
        </w:rPr>
      </w:pPr>
      <w:bookmarkStart w:id="35" w:name="_Ref3721979"/>
      <w:bookmarkStart w:id="36" w:name="_Toc19283453"/>
      <w:r w:rsidRPr="00DF5C1B">
        <w:rPr>
          <w:rFonts w:ascii="Times New Roman" w:hAnsi="Times New Roman" w:cs="Times New Roman"/>
        </w:rPr>
        <w:t xml:space="preserve">Εικόνα </w:t>
      </w:r>
      <w:r w:rsidRPr="00DF5C1B">
        <w:rPr>
          <w:rFonts w:ascii="Times New Roman" w:hAnsi="Times New Roman" w:cs="Times New Roman"/>
        </w:rPr>
        <w:fldChar w:fldCharType="begin"/>
      </w:r>
      <w:r w:rsidRPr="00DF5C1B">
        <w:rPr>
          <w:rFonts w:ascii="Times New Roman" w:hAnsi="Times New Roman" w:cs="Times New Roman"/>
        </w:rPr>
        <w:instrText xml:space="preserve"> SEQ Εικόνα \* ARABIC </w:instrText>
      </w:r>
      <w:r w:rsidRPr="00DF5C1B">
        <w:rPr>
          <w:rFonts w:ascii="Times New Roman" w:hAnsi="Times New Roman" w:cs="Times New Roman"/>
        </w:rPr>
        <w:fldChar w:fldCharType="separate"/>
      </w:r>
      <w:r>
        <w:rPr>
          <w:rFonts w:ascii="Times New Roman" w:hAnsi="Times New Roman" w:cs="Times New Roman"/>
          <w:noProof/>
        </w:rPr>
        <w:t>12</w:t>
      </w:r>
      <w:r w:rsidRPr="00DF5C1B">
        <w:rPr>
          <w:rFonts w:ascii="Times New Roman" w:hAnsi="Times New Roman" w:cs="Times New Roman"/>
        </w:rPr>
        <w:fldChar w:fldCharType="end"/>
      </w:r>
      <w:bookmarkEnd w:id="35"/>
      <w:r w:rsidRPr="00DF5C1B">
        <w:rPr>
          <w:rFonts w:ascii="Times New Roman" w:hAnsi="Times New Roman" w:cs="Times New Roman"/>
        </w:rPr>
        <w:t xml:space="preserve"> Εκμετάλλευση με ανοιχτές βαθμίδες.</w:t>
      </w:r>
      <w:r w:rsidRPr="001F47AA">
        <w:rPr>
          <w:rFonts w:ascii="Times New Roman" w:hAnsi="Times New Roman" w:cs="Times New Roman"/>
        </w:rPr>
        <w:t xml:space="preserve"> </w:t>
      </w:r>
      <w:r>
        <w:rPr>
          <w:rFonts w:ascii="Times New Roman" w:hAnsi="Times New Roman" w:cs="Times New Roman"/>
        </w:rPr>
        <w:t>Λατομείο</w:t>
      </w:r>
      <w:r w:rsidRPr="001F47AA">
        <w:rPr>
          <w:rFonts w:ascii="Times New Roman" w:hAnsi="Times New Roman" w:cs="Times New Roman"/>
        </w:rPr>
        <w:t xml:space="preserve"> </w:t>
      </w:r>
      <w:r>
        <w:rPr>
          <w:rFonts w:ascii="Times New Roman" w:hAnsi="Times New Roman" w:cs="Times New Roman"/>
        </w:rPr>
        <w:t xml:space="preserve">μαρμάρου που βρίσκεται στη περιοχή </w:t>
      </w:r>
      <w:r>
        <w:rPr>
          <w:rFonts w:ascii="Times New Roman" w:hAnsi="Times New Roman" w:cs="Times New Roman"/>
          <w:lang w:val="en-US"/>
        </w:rPr>
        <w:t>Carrara</w:t>
      </w:r>
      <w:r>
        <w:rPr>
          <w:rFonts w:ascii="Times New Roman" w:hAnsi="Times New Roman" w:cs="Times New Roman"/>
        </w:rPr>
        <w:t xml:space="preserve"> της Ιταλίας.</w:t>
      </w:r>
      <w:bookmarkEnd w:id="36"/>
    </w:p>
    <w:p w:rsidR="005863DB" w:rsidRDefault="005863DB" w:rsidP="005863DB">
      <w:r>
        <w:br w:type="page"/>
      </w:r>
    </w:p>
    <w:p w:rsidR="005863DB" w:rsidRDefault="005863DB" w:rsidP="005863DB">
      <w:pPr>
        <w:pStyle w:val="2"/>
        <w:rPr>
          <w:rFonts w:ascii="Times New Roman" w:hAnsi="Times New Roman" w:cs="Times New Roman"/>
          <w:sz w:val="28"/>
          <w:szCs w:val="28"/>
        </w:rPr>
      </w:pPr>
      <w:bookmarkStart w:id="37" w:name="_Toc13922637"/>
      <w:r w:rsidRPr="00DB3F24">
        <w:rPr>
          <w:rFonts w:ascii="Times New Roman" w:hAnsi="Times New Roman" w:cs="Times New Roman"/>
          <w:sz w:val="28"/>
          <w:szCs w:val="28"/>
        </w:rPr>
        <w:lastRenderedPageBreak/>
        <w:t>Υπαίθριες εκμεταλλεύσεις μαρμάρων</w:t>
      </w:r>
      <w:bookmarkEnd w:id="37"/>
    </w:p>
    <w:p w:rsidR="005863DB" w:rsidRPr="002B55C7" w:rsidRDefault="005863DB" w:rsidP="005863DB">
      <w:pPr>
        <w:pStyle w:val="3"/>
        <w:rPr>
          <w:rFonts w:ascii="Times New Roman" w:hAnsi="Times New Roman" w:cs="Times New Roman"/>
        </w:rPr>
      </w:pPr>
      <w:bookmarkStart w:id="38" w:name="_Toc13922638"/>
      <w:r w:rsidRPr="002B55C7">
        <w:rPr>
          <w:rFonts w:ascii="Times New Roman" w:hAnsi="Times New Roman" w:cs="Times New Roman"/>
        </w:rPr>
        <w:t>Παράγοντες καθορισμού οικονομικής αξίας μαρμάρων</w:t>
      </w:r>
      <w:bookmarkEnd w:id="38"/>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 xml:space="preserve">Οι μάζες των ανθρακικών αλάτων του ασβεστίου (ασβεστόλιθοι) ή του ασβεστίου μαγνησίου (δολομίτες) όπως αναφέρεται στην επιστήμη των πετρωμάτων ταξινομούνται σε δύο κατηγορίες τα μη κρυσταλλικά και τα κρυσταλλικά πετρώματα. </w:t>
      </w:r>
      <w:r w:rsidRPr="005F0055">
        <w:rPr>
          <w:rFonts w:ascii="Times New Roman" w:hAnsi="Times New Roman" w:cs="Times New Roman"/>
          <w:sz w:val="24"/>
          <w:szCs w:val="24"/>
        </w:rPr>
        <w:t>Τα μά</w:t>
      </w:r>
      <w:r>
        <w:rPr>
          <w:rFonts w:ascii="Times New Roman" w:hAnsi="Times New Roman" w:cs="Times New Roman"/>
          <w:sz w:val="24"/>
          <w:szCs w:val="24"/>
        </w:rPr>
        <w:t>ρμαρα ανήκουν στην κατηγορία κρυσταλλικά πετρώματα και συγκεκριμένα είναι είτε κρυσταλλικοί ασβεστόλιθοι ή κρυσταλλικοί δολομίτες.</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Πριν την έναρξη της εξόρυξης ενός μαρμαροφόρου κοιτάσματος διεξάγεται έρευνα για να καθοριστεί η οικονομική αξία του συγκεκριμένου μαρμάρου και η ζήτηση που έχει στην αγορά. Η εμπορική τους αξία αποτελεί ένα από τα βασικότερα χαρακτηριστικά για την εξόρυξη τους και επηρεάζεται από την χρωματική και αισθητική τους εμφάνιση. Η φυσική ιδιότητα που διαμορφώνει σε μεγάλο βαθμό την εμπορική τους αξία είναι το χρώμα τους που είναι ανάλογο των συστατικών τους. Οι διαφορετικές αποχρώσεις είναι αποτέλεσμα προσμίξεων οξειδίων, που όταν κατανέμονται ομοιόμορφα δημιουργούν πετρώματα ομοιόμορφου χρώματος συνεπώς υψηλής αξίας ενώ σε αντίθετη περίπτωση μειώνουν αισθητά την οικονομική τους αξία. Ένα άλλο χαρακτηριστικό που επηρεάζει την τιμή τους αποτελεί το μέγεθος των κρυστάλλων και ο ιστός τους. Η απουσία φλεβιδίων, η διάταξη και το χρώμα τους επενεργεί στον καθορισμό της οικονομικής τους αξίας. Η παρουσία εγκλεισμάτων ή άλλων αλλοιώσεων, κενών πόρων και συνοδευτικών ορυκτών επηρεάζει την εμπορική τους αξία. Επίσης η ύπαρξη μικρορωγμών, οι φυσικές, οι χημικές και οι μηχανικές ιδιότητες τους αποτελούν άλλους παράγοντες καθορισμού της αξίας του κοιτάσματος. Τέλος η δυνατότητα εξόρυξης όγκων μαρμάρου ικανοποιητικών διαστάσεων αυξάνει τ</w:t>
      </w:r>
      <w:r w:rsidR="004D3618">
        <w:rPr>
          <w:rFonts w:ascii="Times New Roman" w:hAnsi="Times New Roman" w:cs="Times New Roman"/>
          <w:sz w:val="24"/>
          <w:szCs w:val="24"/>
        </w:rPr>
        <w:t>ην οικονομική τους αξία</w:t>
      </w:r>
      <w:r>
        <w:rPr>
          <w:rFonts w:ascii="Times New Roman" w:hAnsi="Times New Roman" w:cs="Times New Roman"/>
          <w:sz w:val="24"/>
          <w:szCs w:val="24"/>
        </w:rPr>
        <w:t>.</w:t>
      </w:r>
    </w:p>
    <w:p w:rsidR="005863DB" w:rsidRPr="002B55C7" w:rsidRDefault="005863DB" w:rsidP="005863DB">
      <w:pPr>
        <w:pStyle w:val="3"/>
        <w:rPr>
          <w:rFonts w:ascii="Times New Roman" w:hAnsi="Times New Roman" w:cs="Times New Roman"/>
        </w:rPr>
      </w:pPr>
      <w:bookmarkStart w:id="39" w:name="_Toc13922639"/>
      <w:r w:rsidRPr="002B55C7">
        <w:rPr>
          <w:rFonts w:ascii="Times New Roman" w:hAnsi="Times New Roman" w:cs="Times New Roman"/>
        </w:rPr>
        <w:t>Μέθοδος εκμετάλλευσης λατομείων μαρμάρου</w:t>
      </w:r>
      <w:bookmarkEnd w:id="39"/>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 xml:space="preserve">Τα μαρμαροφόρα κοιτάσματα εκμεταλλεύονται κατεξοχήν με επιφανειακές υπαίθριες εκμεταλλεύσεις. Στα λατομεία μαρμάρου η πιο συνήθης μέθοδος που χρησιμοποιείται είναι αυτή των ορθών βαθμίδων. Σε αυτή τη μέθοδο η απόσπαση των όγκων μαρμάρου πραγματοποιείται στην πρόσοψη της βαθμίδας. Πρωτίστως σε κάθε νέα βαθμίδα σημαντικό ρόλο έχει η εύκολη προσπέλαση όλου του μηχανολογικού εξοπλισμού (εξόρυξης, φόρτωσης, μεταφοράς), η δημιουργία του αρχικού μετώπου εξόρυξης αλλά και δαπέδου εργασίας. Μετέπειτα έρχεται η σειρά της απόσπασης του μαρμάρου από τη φυσική του θέση με χρήση συρματοκοπής, με αποτέλεσμα στην αρχική φάση τη </w:t>
      </w:r>
      <w:r>
        <w:rPr>
          <w:rFonts w:ascii="Times New Roman" w:hAnsi="Times New Roman" w:cs="Times New Roman"/>
          <w:sz w:val="24"/>
          <w:szCs w:val="24"/>
        </w:rPr>
        <w:lastRenderedPageBreak/>
        <w:t xml:space="preserve">δημιουργία πάγκων μεγάλων διαστάσεων (συνήθως </w:t>
      </w:r>
      <w:r w:rsidR="008F593C">
        <w:rPr>
          <w:rFonts w:ascii="Times New Roman" w:hAnsi="Times New Roman" w:cs="Times New Roman"/>
          <w:sz w:val="24"/>
          <w:szCs w:val="24"/>
        </w:rPr>
        <w:t>10</w:t>
      </w:r>
      <w:r w:rsidR="008F593C">
        <w:rPr>
          <w:rFonts w:ascii="Times New Roman" w:hAnsi="Times New Roman" w:cs="Times New Roman"/>
          <w:sz w:val="24"/>
          <w:szCs w:val="24"/>
          <w:lang w:val="en-US"/>
        </w:rPr>
        <w:t>x</w:t>
      </w:r>
      <w:r w:rsidR="008F593C" w:rsidRPr="002D62C8">
        <w:rPr>
          <w:rFonts w:ascii="Times New Roman" w:hAnsi="Times New Roman" w:cs="Times New Roman"/>
          <w:sz w:val="24"/>
          <w:szCs w:val="24"/>
        </w:rPr>
        <w:t>10</w:t>
      </w:r>
      <w:r w:rsidR="008F593C">
        <w:rPr>
          <w:rFonts w:ascii="Times New Roman" w:hAnsi="Times New Roman" w:cs="Times New Roman"/>
          <w:sz w:val="24"/>
          <w:szCs w:val="24"/>
          <w:lang w:val="en-US"/>
        </w:rPr>
        <w:t>x</w:t>
      </w:r>
      <w:r w:rsidR="008F593C" w:rsidRPr="002D62C8">
        <w:rPr>
          <w:rFonts w:ascii="Times New Roman" w:hAnsi="Times New Roman" w:cs="Times New Roman"/>
          <w:sz w:val="24"/>
          <w:szCs w:val="24"/>
        </w:rPr>
        <w:t xml:space="preserve">6 </w:t>
      </w:r>
      <w:r w:rsidR="008F593C">
        <w:rPr>
          <w:rFonts w:ascii="Times New Roman" w:hAnsi="Times New Roman" w:cs="Times New Roman"/>
          <w:sz w:val="24"/>
          <w:szCs w:val="24"/>
          <w:lang w:val="en-US"/>
        </w:rPr>
        <w:t>m</w:t>
      </w:r>
      <w:r w:rsidR="008F593C" w:rsidRPr="002D62C8">
        <w:rPr>
          <w:rFonts w:ascii="Times New Roman" w:hAnsi="Times New Roman" w:cs="Times New Roman"/>
          <w:sz w:val="24"/>
          <w:szCs w:val="24"/>
        </w:rPr>
        <w:t>,</w:t>
      </w:r>
      <w:r w:rsidR="008F593C">
        <w:rPr>
          <w:rFonts w:ascii="Times New Roman" w:hAnsi="Times New Roman" w:cs="Times New Roman"/>
          <w:sz w:val="24"/>
          <w:szCs w:val="24"/>
        </w:rPr>
        <w:t xml:space="preserve"> </w:t>
      </w:r>
      <w:r>
        <w:rPr>
          <w:rFonts w:ascii="Times New Roman" w:hAnsi="Times New Roman" w:cs="Times New Roman"/>
          <w:sz w:val="24"/>
          <w:szCs w:val="24"/>
        </w:rPr>
        <w:t xml:space="preserve">μήκος </w:t>
      </w:r>
      <w:r>
        <w:rPr>
          <w:rFonts w:ascii="Times New Roman" w:hAnsi="Times New Roman" w:cs="Times New Roman"/>
          <w:sz w:val="24"/>
          <w:szCs w:val="24"/>
          <w:lang w:val="en-US"/>
        </w:rPr>
        <w:t>x</w:t>
      </w:r>
      <w:r>
        <w:rPr>
          <w:rFonts w:ascii="Times New Roman" w:hAnsi="Times New Roman" w:cs="Times New Roman"/>
          <w:sz w:val="24"/>
          <w:szCs w:val="24"/>
        </w:rPr>
        <w:t xml:space="preserve"> πλάτος </w:t>
      </w:r>
      <w:r>
        <w:rPr>
          <w:rFonts w:ascii="Times New Roman" w:hAnsi="Times New Roman" w:cs="Times New Roman"/>
          <w:sz w:val="24"/>
          <w:szCs w:val="24"/>
          <w:lang w:val="en-US"/>
        </w:rPr>
        <w:t>x</w:t>
      </w:r>
      <w:r>
        <w:rPr>
          <w:rFonts w:ascii="Times New Roman" w:hAnsi="Times New Roman" w:cs="Times New Roman"/>
          <w:sz w:val="24"/>
          <w:szCs w:val="24"/>
        </w:rPr>
        <w:t xml:space="preserve"> ύψος. Μετά εκτελείται η κοπή κολώνων (διαστάσεων συνήθως 3</w:t>
      </w:r>
      <w:r>
        <w:rPr>
          <w:rFonts w:ascii="Times New Roman" w:hAnsi="Times New Roman" w:cs="Times New Roman"/>
          <w:sz w:val="24"/>
          <w:szCs w:val="24"/>
          <w:lang w:val="en-US"/>
        </w:rPr>
        <w:t>x</w:t>
      </w:r>
      <w:r>
        <w:rPr>
          <w:rFonts w:ascii="Times New Roman" w:hAnsi="Times New Roman" w:cs="Times New Roman"/>
          <w:sz w:val="24"/>
          <w:szCs w:val="24"/>
        </w:rPr>
        <w:t>3</w:t>
      </w:r>
      <w:r>
        <w:rPr>
          <w:rFonts w:ascii="Times New Roman" w:hAnsi="Times New Roman" w:cs="Times New Roman"/>
          <w:sz w:val="24"/>
          <w:szCs w:val="24"/>
          <w:lang w:val="en-US"/>
        </w:rPr>
        <w:t>x</w:t>
      </w:r>
      <w:r>
        <w:rPr>
          <w:rFonts w:ascii="Times New Roman" w:hAnsi="Times New Roman" w:cs="Times New Roman"/>
          <w:sz w:val="24"/>
          <w:szCs w:val="24"/>
        </w:rPr>
        <w:t xml:space="preserve">6 </w:t>
      </w:r>
      <w:r>
        <w:rPr>
          <w:rFonts w:ascii="Times New Roman" w:hAnsi="Times New Roman" w:cs="Times New Roman"/>
          <w:sz w:val="24"/>
          <w:szCs w:val="24"/>
          <w:lang w:val="en-US"/>
        </w:rPr>
        <w:t xml:space="preserve">m, </w:t>
      </w:r>
      <w:r>
        <w:rPr>
          <w:rFonts w:ascii="Times New Roman" w:hAnsi="Times New Roman" w:cs="Times New Roman"/>
          <w:sz w:val="24"/>
          <w:szCs w:val="24"/>
        </w:rPr>
        <w:t xml:space="preserve">μήκος </w:t>
      </w:r>
      <w:r>
        <w:rPr>
          <w:rFonts w:ascii="Times New Roman" w:hAnsi="Times New Roman" w:cs="Times New Roman"/>
          <w:sz w:val="24"/>
          <w:szCs w:val="24"/>
          <w:lang w:val="en-US"/>
        </w:rPr>
        <w:t>x</w:t>
      </w:r>
      <w:r>
        <w:rPr>
          <w:rFonts w:ascii="Times New Roman" w:hAnsi="Times New Roman" w:cs="Times New Roman"/>
          <w:sz w:val="24"/>
          <w:szCs w:val="24"/>
        </w:rPr>
        <w:t xml:space="preserve"> πλάτος </w:t>
      </w:r>
      <w:r>
        <w:rPr>
          <w:rFonts w:ascii="Times New Roman" w:hAnsi="Times New Roman" w:cs="Times New Roman"/>
          <w:sz w:val="24"/>
          <w:szCs w:val="24"/>
          <w:lang w:val="en-US"/>
        </w:rPr>
        <w:t>x</w:t>
      </w:r>
      <w:r>
        <w:rPr>
          <w:rFonts w:ascii="Times New Roman" w:hAnsi="Times New Roman" w:cs="Times New Roman"/>
          <w:sz w:val="24"/>
          <w:szCs w:val="24"/>
        </w:rPr>
        <w:t xml:space="preserve"> ύψος) με περαιτέρω κοπή με συρματοκοπή των πάγκων. Στην συνέχεια οι κολώνες ανατρέπονται στο δάπεδο της βαθμίδας αφού πρώτα λαμβάνονται μέτρα ώστε κατά την ανατροπή να μην γίνει θραύση του πετρώματος λόγω κρούσης. Για την αποφυγή της θραύσης των ογκομαρμάρων το δάπεδο της βαθμίδας ανατροπής επιστρώνεται με χώμα ( ικανού πάχους  πχ 1 </w:t>
      </w:r>
      <w:r>
        <w:rPr>
          <w:rFonts w:ascii="Times New Roman" w:hAnsi="Times New Roman" w:cs="Times New Roman"/>
          <w:sz w:val="24"/>
          <w:szCs w:val="24"/>
          <w:lang w:val="en-US"/>
        </w:rPr>
        <w:t>m</w:t>
      </w:r>
      <w:r>
        <w:rPr>
          <w:rFonts w:ascii="Times New Roman" w:hAnsi="Times New Roman" w:cs="Times New Roman"/>
          <w:sz w:val="24"/>
          <w:szCs w:val="24"/>
        </w:rPr>
        <w:t xml:space="preserve">). Κατά συνέπεια το επόμενο βήμα είναι η δημιουργία μικρότερου μεγέθους ογκομαρμάρων από τις κολώνες διαστάσεων που τα καθιστούν εμπορεύσιμα προϊόντα. Η διαδικασία κοπής πραγματοποιείται σε ειδικά διαμορφωμένες πλατείες πλησίον των βαθμίδων όπου διενεργείται η εξόρυξη. </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Τα διαμορφωμένα ογκομάρμαρα</w:t>
      </w:r>
      <w:r w:rsidRPr="002704FD">
        <w:rPr>
          <w:rFonts w:ascii="Times New Roman" w:hAnsi="Times New Roman" w:cs="Times New Roman"/>
          <w:sz w:val="24"/>
          <w:szCs w:val="24"/>
        </w:rPr>
        <w:t xml:space="preserve"> </w:t>
      </w:r>
      <w:r>
        <w:rPr>
          <w:rFonts w:ascii="Times New Roman" w:hAnsi="Times New Roman" w:cs="Times New Roman"/>
          <w:sz w:val="24"/>
          <w:szCs w:val="24"/>
        </w:rPr>
        <w:t>μαρμάρου μεταφέρονται με φορτηγά αυτοκίνητα.</w:t>
      </w:r>
      <w:r w:rsidRPr="00A95838">
        <w:rPr>
          <w:rFonts w:ascii="Times New Roman" w:hAnsi="Times New Roman" w:cs="Times New Roman"/>
          <w:sz w:val="24"/>
          <w:szCs w:val="24"/>
        </w:rPr>
        <w:t xml:space="preserve"> </w:t>
      </w:r>
      <w:r>
        <w:rPr>
          <w:rFonts w:ascii="Times New Roman" w:hAnsi="Times New Roman" w:cs="Times New Roman"/>
          <w:sz w:val="24"/>
          <w:szCs w:val="24"/>
        </w:rPr>
        <w:t>Για να γίνει εφικτή η μεταφορά τους σε ανώτερες βαθμίδες διανοίγονται κατάλληλοι δρόμοι δημιουργώντας το οδικό δίκτυο του λατομείου.</w:t>
      </w:r>
    </w:p>
    <w:p w:rsidR="005863DB" w:rsidRDefault="005863DB" w:rsidP="005863DB">
      <w:pPr>
        <w:keepNext/>
        <w:jc w:val="center"/>
      </w:pPr>
      <w:r>
        <w:rPr>
          <w:noProof/>
        </w:rPr>
        <w:drawing>
          <wp:inline distT="0" distB="0" distL="0" distR="0" wp14:anchorId="1B58EB95" wp14:editId="3D5268A1">
            <wp:extent cx="4572000" cy="339691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019-05-20.png"/>
                    <pic:cNvPicPr/>
                  </pic:nvPicPr>
                  <pic:blipFill rotWithShape="1">
                    <a:blip r:embed="rId22" cstate="print">
                      <a:extLst>
                        <a:ext uri="{28A0092B-C50C-407E-A947-70E740481C1C}">
                          <a14:useLocalDpi xmlns:a14="http://schemas.microsoft.com/office/drawing/2010/main" val="0"/>
                        </a:ext>
                      </a:extLst>
                    </a:blip>
                    <a:srcRect l="25644" t="27612" r="28336" b="11601"/>
                    <a:stretch/>
                  </pic:blipFill>
                  <pic:spPr bwMode="auto">
                    <a:xfrm>
                      <a:off x="0" y="0"/>
                      <a:ext cx="4646085" cy="345195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C7739" w:rsidRDefault="0051325B" w:rsidP="005863DB">
      <w:pPr>
        <w:pStyle w:val="a7"/>
        <w:jc w:val="center"/>
        <w:rPr>
          <w:rFonts w:ascii="Times New Roman" w:hAnsi="Times New Roman" w:cs="Times New Roman"/>
          <w:sz w:val="24"/>
          <w:szCs w:val="24"/>
        </w:rPr>
      </w:pPr>
      <w:bookmarkStart w:id="40" w:name="_Ref3722047"/>
      <w:bookmarkStart w:id="41" w:name="_Toc19283454"/>
      <w:r w:rsidRPr="00A04351">
        <w:rPr>
          <w:rFonts w:ascii="Times New Roman" w:hAnsi="Times New Roman" w:cs="Times New Roman"/>
        </w:rPr>
        <w:t xml:space="preserve">Εικόνα </w:t>
      </w:r>
      <w:r w:rsidRPr="00A04351">
        <w:rPr>
          <w:rFonts w:ascii="Times New Roman" w:hAnsi="Times New Roman" w:cs="Times New Roman"/>
        </w:rPr>
        <w:fldChar w:fldCharType="begin"/>
      </w:r>
      <w:r w:rsidRPr="00A04351">
        <w:rPr>
          <w:rFonts w:ascii="Times New Roman" w:hAnsi="Times New Roman" w:cs="Times New Roman"/>
        </w:rPr>
        <w:instrText xml:space="preserve"> SEQ Εικόνα \* ARABIC </w:instrText>
      </w:r>
      <w:r w:rsidRPr="00A04351">
        <w:rPr>
          <w:rFonts w:ascii="Times New Roman" w:hAnsi="Times New Roman" w:cs="Times New Roman"/>
        </w:rPr>
        <w:fldChar w:fldCharType="separate"/>
      </w:r>
      <w:r w:rsidRPr="00A04351">
        <w:rPr>
          <w:rFonts w:ascii="Times New Roman" w:hAnsi="Times New Roman" w:cs="Times New Roman"/>
          <w:noProof/>
        </w:rPr>
        <w:t>13</w:t>
      </w:r>
      <w:r w:rsidRPr="00A04351">
        <w:rPr>
          <w:rFonts w:ascii="Times New Roman" w:hAnsi="Times New Roman" w:cs="Times New Roman"/>
        </w:rPr>
        <w:fldChar w:fldCharType="end"/>
      </w:r>
      <w:bookmarkEnd w:id="40"/>
      <w:r w:rsidRPr="00A04351">
        <w:rPr>
          <w:rFonts w:ascii="Times New Roman" w:hAnsi="Times New Roman" w:cs="Times New Roman"/>
        </w:rPr>
        <w:t xml:space="preserve"> Έργα διάνοιξης οδικού δικτύου ανάλογα με την τοπογραφία</w:t>
      </w:r>
      <w:r>
        <w:rPr>
          <w:rFonts w:ascii="Times New Roman" w:hAnsi="Times New Roman" w:cs="Times New Roman"/>
          <w:lang w:val="en-US"/>
        </w:rPr>
        <w:t xml:space="preserve"> </w:t>
      </w:r>
      <w:r w:rsidR="005863DB">
        <w:rPr>
          <w:rFonts w:ascii="Times New Roman" w:hAnsi="Times New Roman" w:cs="Times New Roman"/>
          <w:lang w:val="en-US"/>
        </w:rPr>
        <w:fldChar w:fldCharType="begin"/>
      </w:r>
      <w:r w:rsidR="005863DB">
        <w:rPr>
          <w:rFonts w:ascii="Times New Roman" w:hAnsi="Times New Roman" w:cs="Times New Roman"/>
        </w:rPr>
        <w:instrText xml:space="preserve"> REF _Ref3722047 \h </w:instrText>
      </w:r>
      <w:r w:rsidR="005863DB">
        <w:rPr>
          <w:rFonts w:ascii="Times New Roman" w:hAnsi="Times New Roman" w:cs="Times New Roman"/>
          <w:lang w:val="en-US"/>
        </w:rPr>
      </w:r>
      <w:r w:rsidR="005863DB">
        <w:rPr>
          <w:rFonts w:ascii="Times New Roman" w:hAnsi="Times New Roman" w:cs="Times New Roman"/>
          <w:lang w:val="en-US"/>
        </w:rPr>
        <w:fldChar w:fldCharType="separate"/>
      </w:r>
      <w:sdt>
        <w:sdtPr>
          <w:rPr>
            <w:rFonts w:ascii="Times New Roman" w:hAnsi="Times New Roman" w:cs="Times New Roman"/>
            <w:lang w:val="en-US"/>
          </w:rPr>
          <w:id w:val="-1820268713"/>
          <w:citation/>
        </w:sdtPr>
        <w:sdtEndPr/>
        <w:sdtContent>
          <w:r w:rsidR="005863DB">
            <w:rPr>
              <w:rFonts w:ascii="Times New Roman" w:hAnsi="Times New Roman" w:cs="Times New Roman"/>
              <w:lang w:val="en-US"/>
            </w:rPr>
            <w:fldChar w:fldCharType="begin"/>
          </w:r>
          <w:r w:rsidR="005863DB">
            <w:rPr>
              <w:rFonts w:ascii="Times New Roman" w:hAnsi="Times New Roman" w:cs="Times New Roman"/>
            </w:rPr>
            <w:instrText xml:space="preserve"> CITATION Εξα07 \l 1032 </w:instrText>
          </w:r>
          <w:r w:rsidR="005863DB">
            <w:rPr>
              <w:rFonts w:ascii="Times New Roman" w:hAnsi="Times New Roman" w:cs="Times New Roman"/>
              <w:lang w:val="en-US"/>
            </w:rPr>
            <w:fldChar w:fldCharType="separate"/>
          </w:r>
          <w:r w:rsidR="00FB57EE">
            <w:rPr>
              <w:rFonts w:ascii="Times New Roman" w:hAnsi="Times New Roman" w:cs="Times New Roman"/>
              <w:noProof/>
            </w:rPr>
            <w:t xml:space="preserve"> </w:t>
          </w:r>
          <w:r w:rsidR="00FB57EE" w:rsidRPr="00FB57EE">
            <w:rPr>
              <w:rFonts w:ascii="Times New Roman" w:hAnsi="Times New Roman" w:cs="Times New Roman"/>
              <w:noProof/>
            </w:rPr>
            <w:t>(Εξαδάκτυλος, 2007)</w:t>
          </w:r>
          <w:r w:rsidR="005863DB">
            <w:rPr>
              <w:rFonts w:ascii="Times New Roman" w:hAnsi="Times New Roman" w:cs="Times New Roman"/>
              <w:lang w:val="en-US"/>
            </w:rPr>
            <w:fldChar w:fldCharType="end"/>
          </w:r>
        </w:sdtContent>
      </w:sdt>
      <w:r w:rsidR="005863DB">
        <w:rPr>
          <w:rFonts w:ascii="Times New Roman" w:hAnsi="Times New Roman" w:cs="Times New Roman"/>
          <w:lang w:val="en-US"/>
        </w:rPr>
        <w:fldChar w:fldCharType="end"/>
      </w:r>
      <w:r w:rsidR="005863DB" w:rsidRPr="009C7739">
        <w:rPr>
          <w:rFonts w:ascii="Times New Roman" w:hAnsi="Times New Roman" w:cs="Times New Roman"/>
        </w:rPr>
        <w:t>.</w:t>
      </w:r>
      <w:bookmarkEnd w:id="41"/>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Ο ρόλος του οδικού δικτύου είναι η εύκολη πρόσβαση και επικοινωνία διαφόρων θέσεων που συνδέουν τα διαφορετικά υψόμετρα και έχουν γνωστή κλίση. Όσον αφορά τα έργα διάνοιξης, τα σχήματα των διατομών τους είναι τραπεζοειδή ή τριγωνικά και ονομάζονται μόνιμες ή μισές τάφροι (</w:t>
      </w:r>
      <w:r w:rsidRPr="001760B8">
        <w:rPr>
          <w:rFonts w:ascii="Times New Roman" w:hAnsi="Times New Roman" w:cs="Times New Roman"/>
          <w:sz w:val="24"/>
          <w:szCs w:val="24"/>
        </w:rPr>
        <w:fldChar w:fldCharType="begin"/>
      </w:r>
      <w:r w:rsidRPr="001760B8">
        <w:rPr>
          <w:rFonts w:ascii="Times New Roman" w:hAnsi="Times New Roman" w:cs="Times New Roman"/>
          <w:sz w:val="24"/>
          <w:szCs w:val="24"/>
        </w:rPr>
        <w:instrText xml:space="preserve"> REF _Ref3722047 \h </w:instrText>
      </w:r>
      <w:r>
        <w:rPr>
          <w:rFonts w:ascii="Times New Roman" w:hAnsi="Times New Roman" w:cs="Times New Roman"/>
          <w:sz w:val="24"/>
          <w:szCs w:val="24"/>
        </w:rPr>
        <w:instrText xml:space="preserve"> \* MERGEFORMAT </w:instrText>
      </w:r>
      <w:r w:rsidRPr="001760B8">
        <w:rPr>
          <w:rFonts w:ascii="Times New Roman" w:hAnsi="Times New Roman" w:cs="Times New Roman"/>
          <w:sz w:val="24"/>
          <w:szCs w:val="24"/>
        </w:rPr>
      </w:r>
      <w:r w:rsidRPr="001760B8">
        <w:rPr>
          <w:rFonts w:ascii="Times New Roman" w:hAnsi="Times New Roman" w:cs="Times New Roman"/>
          <w:sz w:val="24"/>
          <w:szCs w:val="24"/>
        </w:rPr>
        <w:fldChar w:fldCharType="separate"/>
      </w:r>
      <w:r w:rsidRPr="00BB7AD1">
        <w:rPr>
          <w:rFonts w:ascii="Times New Roman" w:hAnsi="Times New Roman" w:cs="Times New Roman"/>
          <w:sz w:val="24"/>
          <w:szCs w:val="24"/>
        </w:rPr>
        <w:t xml:space="preserve">Εικόνα </w:t>
      </w:r>
      <w:r w:rsidRPr="00BB7AD1">
        <w:rPr>
          <w:rFonts w:ascii="Times New Roman" w:hAnsi="Times New Roman" w:cs="Times New Roman"/>
          <w:noProof/>
          <w:sz w:val="24"/>
          <w:szCs w:val="24"/>
        </w:rPr>
        <w:t>13</w:t>
      </w:r>
      <w:r w:rsidRPr="001760B8">
        <w:rPr>
          <w:rFonts w:ascii="Times New Roman" w:hAnsi="Times New Roman" w:cs="Times New Roman"/>
          <w:sz w:val="24"/>
          <w:szCs w:val="24"/>
        </w:rPr>
        <w:fldChar w:fldCharType="end"/>
      </w:r>
      <w:r w:rsidRPr="001760B8">
        <w:rPr>
          <w:rFonts w:ascii="Times New Roman" w:hAnsi="Times New Roman" w:cs="Times New Roman"/>
          <w:sz w:val="24"/>
          <w:szCs w:val="24"/>
        </w:rPr>
        <w:t>α,β</w:t>
      </w:r>
      <w:r>
        <w:rPr>
          <w:rFonts w:ascii="Times New Roman" w:hAnsi="Times New Roman" w:cs="Times New Roman"/>
          <w:sz w:val="24"/>
          <w:szCs w:val="24"/>
        </w:rPr>
        <w:t xml:space="preserve">). Διαμορφώνεται το αρχικό μέτωπο εξόρυξης στην ήδη ανήχθησα βαθμίδα, ως αποτέλεσμα τα έργα ανάπτυξης </w:t>
      </w:r>
      <w:r>
        <w:rPr>
          <w:rFonts w:ascii="Times New Roman" w:hAnsi="Times New Roman" w:cs="Times New Roman"/>
          <w:sz w:val="24"/>
          <w:szCs w:val="24"/>
        </w:rPr>
        <w:lastRenderedPageBreak/>
        <w:t>διακόπτονται. Στην συνέχεια ακολουθεί το στάδιο της εξόρυξης που φτάνει μέχρι τα όρια του κοιτάσματος (</w:t>
      </w:r>
      <w:r w:rsidRPr="001760B8">
        <w:rPr>
          <w:rFonts w:ascii="Times New Roman" w:hAnsi="Times New Roman" w:cs="Times New Roman"/>
          <w:sz w:val="24"/>
          <w:szCs w:val="24"/>
        </w:rPr>
        <w:fldChar w:fldCharType="begin"/>
      </w:r>
      <w:r w:rsidRPr="001760B8">
        <w:rPr>
          <w:rFonts w:ascii="Times New Roman" w:hAnsi="Times New Roman" w:cs="Times New Roman"/>
          <w:sz w:val="24"/>
          <w:szCs w:val="24"/>
        </w:rPr>
        <w:instrText xml:space="preserve"> REF _Ref3722047 \h </w:instrText>
      </w:r>
      <w:r>
        <w:rPr>
          <w:rFonts w:ascii="Times New Roman" w:hAnsi="Times New Roman" w:cs="Times New Roman"/>
          <w:sz w:val="24"/>
          <w:szCs w:val="24"/>
        </w:rPr>
        <w:instrText xml:space="preserve"> \* MERGEFORMAT </w:instrText>
      </w:r>
      <w:r w:rsidRPr="001760B8">
        <w:rPr>
          <w:rFonts w:ascii="Times New Roman" w:hAnsi="Times New Roman" w:cs="Times New Roman"/>
          <w:sz w:val="24"/>
          <w:szCs w:val="24"/>
        </w:rPr>
      </w:r>
      <w:r w:rsidRPr="001760B8">
        <w:rPr>
          <w:rFonts w:ascii="Times New Roman" w:hAnsi="Times New Roman" w:cs="Times New Roman"/>
          <w:sz w:val="24"/>
          <w:szCs w:val="24"/>
        </w:rPr>
        <w:fldChar w:fldCharType="separate"/>
      </w:r>
      <w:r w:rsidRPr="00BB7AD1">
        <w:rPr>
          <w:rFonts w:ascii="Times New Roman" w:hAnsi="Times New Roman" w:cs="Times New Roman"/>
          <w:sz w:val="24"/>
          <w:szCs w:val="24"/>
        </w:rPr>
        <w:t xml:space="preserve">Εικόνα </w:t>
      </w:r>
      <w:r w:rsidRPr="00BB7AD1">
        <w:rPr>
          <w:rFonts w:ascii="Times New Roman" w:hAnsi="Times New Roman" w:cs="Times New Roman"/>
          <w:noProof/>
          <w:sz w:val="24"/>
          <w:szCs w:val="24"/>
        </w:rPr>
        <w:t>13</w:t>
      </w:r>
      <w:r w:rsidRPr="001760B8">
        <w:rPr>
          <w:rFonts w:ascii="Times New Roman" w:hAnsi="Times New Roman" w:cs="Times New Roman"/>
          <w:sz w:val="24"/>
          <w:szCs w:val="24"/>
        </w:rPr>
        <w:fldChar w:fldCharType="end"/>
      </w:r>
      <w:r w:rsidRPr="001760B8">
        <w:rPr>
          <w:rFonts w:ascii="Times New Roman" w:hAnsi="Times New Roman" w:cs="Times New Roman"/>
          <w:sz w:val="24"/>
          <w:szCs w:val="24"/>
        </w:rPr>
        <w:t>γ</w:t>
      </w:r>
      <w:r>
        <w:rPr>
          <w:rFonts w:ascii="Times New Roman" w:hAnsi="Times New Roman" w:cs="Times New Roman"/>
          <w:sz w:val="24"/>
          <w:szCs w:val="24"/>
        </w:rPr>
        <w:t xml:space="preserve">,δ) </w:t>
      </w:r>
      <w:sdt>
        <w:sdtPr>
          <w:rPr>
            <w:rFonts w:ascii="Times New Roman" w:hAnsi="Times New Roman" w:cs="Times New Roman"/>
            <w:sz w:val="24"/>
            <w:szCs w:val="24"/>
          </w:rPr>
          <w:id w:val="662745450"/>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Εξα07 \l 1032 </w:instrText>
          </w:r>
          <w:r>
            <w:rPr>
              <w:rFonts w:ascii="Times New Roman" w:hAnsi="Times New Roman" w:cs="Times New Roman"/>
              <w:sz w:val="24"/>
              <w:szCs w:val="24"/>
            </w:rPr>
            <w:fldChar w:fldCharType="separate"/>
          </w:r>
          <w:r w:rsidR="00FB57EE" w:rsidRPr="00FB57EE">
            <w:rPr>
              <w:rFonts w:ascii="Times New Roman" w:hAnsi="Times New Roman" w:cs="Times New Roman"/>
              <w:noProof/>
              <w:sz w:val="24"/>
              <w:szCs w:val="24"/>
            </w:rPr>
            <w:t>(Εξαδάκτυλος, 2007)</w:t>
          </w:r>
          <w:r>
            <w:rPr>
              <w:rFonts w:ascii="Times New Roman" w:hAnsi="Times New Roman" w:cs="Times New Roman"/>
              <w:sz w:val="24"/>
              <w:szCs w:val="24"/>
            </w:rPr>
            <w:fldChar w:fldCharType="end"/>
          </w:r>
        </w:sdtContent>
      </w:sdt>
      <w:r>
        <w:rPr>
          <w:rFonts w:ascii="Times New Roman" w:hAnsi="Times New Roman" w:cs="Times New Roman"/>
          <w:sz w:val="24"/>
          <w:szCs w:val="24"/>
        </w:rPr>
        <w:t>.</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 xml:space="preserve">Ανάλογα με την κλίση του κοιτάσματος εφαρμόζονται και οι αντίστοιχες διαδικασίες. Στα στρωματοειδούς κοιτάσματα μαρμάρου με μικρή κλίση στις υπαίθριες εκμεταλλεύσεις αρχικά απομακρύνεται μέρος του υπερκείμενου στείρου πετρώματος, ως αποτέλεσμα τα όρια της εκμετάλλευσης θα ακολουθήσουν την οριζόντια διάσταση του κοιτάσματος ενδιαφέροντος </w:t>
      </w:r>
      <w:sdt>
        <w:sdtPr>
          <w:rPr>
            <w:rFonts w:ascii="Times New Roman" w:hAnsi="Times New Roman" w:cs="Times New Roman"/>
            <w:sz w:val="24"/>
            <w:szCs w:val="24"/>
          </w:rPr>
          <w:id w:val="-1638171542"/>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Εξα07 \l 1032 </w:instrText>
          </w:r>
          <w:r>
            <w:rPr>
              <w:rFonts w:ascii="Times New Roman" w:hAnsi="Times New Roman" w:cs="Times New Roman"/>
              <w:sz w:val="24"/>
              <w:szCs w:val="24"/>
            </w:rPr>
            <w:fldChar w:fldCharType="separate"/>
          </w:r>
          <w:r w:rsidR="00FB57EE" w:rsidRPr="00FB57EE">
            <w:rPr>
              <w:rFonts w:ascii="Times New Roman" w:hAnsi="Times New Roman" w:cs="Times New Roman"/>
              <w:noProof/>
              <w:sz w:val="24"/>
              <w:szCs w:val="24"/>
            </w:rPr>
            <w:t>(Εξαδάκτυλος, 2007)</w:t>
          </w:r>
          <w:r>
            <w:rPr>
              <w:rFonts w:ascii="Times New Roman" w:hAnsi="Times New Roman" w:cs="Times New Roman"/>
              <w:sz w:val="24"/>
              <w:szCs w:val="24"/>
            </w:rPr>
            <w:fldChar w:fldCharType="end"/>
          </w:r>
        </w:sdtContent>
      </w:sdt>
      <w:r>
        <w:rPr>
          <w:rFonts w:ascii="Times New Roman" w:hAnsi="Times New Roman" w:cs="Times New Roman"/>
          <w:sz w:val="24"/>
          <w:szCs w:val="24"/>
        </w:rPr>
        <w:t>. Το τελικό βάθος της εξόρυξης είναι αλληλένδετο με το βάθος που βρίσκεται το κοίτασμα.</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Στην περίπτωση μέτριας ή μεγάλης κλίσης πέρα από την επιφανειακή αποκάλυψη απομακρύνεται επίσης τμήμα της οροφής και της στρώσης ώστε να γίνει δυνατή η προσπέλαση των βαθμίδων. Επίσης επιτυγχάνεται η εξασφάλιση εκ των προτέρων της ευστάθειας των πρανών με το πέρας της εξόφλησης. Το τμήμα της στρώσης του στείρου πετρώματος εξορύσσεται μόνο στην περίπτωση της μεγάλης κλίσης ενώ το ίδιο δεν συμβαίνει στα κοιτάσματα μέτριας κλίσης.</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 xml:space="preserve">Στα κοιτάσματα οριζόντιας εξάπλωσης η απόθεση λαμβάνει χώρα σε θέσεις παλιών εξορύξεων ενώ στα μέτριας και μεγάλης κλίσης πραγματοποιείται μακριά από το μέτωπο </w:t>
      </w:r>
      <w:sdt>
        <w:sdtPr>
          <w:rPr>
            <w:rFonts w:ascii="Times New Roman" w:hAnsi="Times New Roman" w:cs="Times New Roman"/>
            <w:sz w:val="24"/>
            <w:szCs w:val="24"/>
          </w:rPr>
          <w:id w:val="-1372221893"/>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Εξα07 \l 1032 </w:instrText>
          </w:r>
          <w:r>
            <w:rPr>
              <w:rFonts w:ascii="Times New Roman" w:hAnsi="Times New Roman" w:cs="Times New Roman"/>
              <w:sz w:val="24"/>
              <w:szCs w:val="24"/>
            </w:rPr>
            <w:fldChar w:fldCharType="separate"/>
          </w:r>
          <w:r w:rsidR="00FB57EE" w:rsidRPr="00FB57EE">
            <w:rPr>
              <w:rFonts w:ascii="Times New Roman" w:hAnsi="Times New Roman" w:cs="Times New Roman"/>
              <w:noProof/>
              <w:sz w:val="24"/>
              <w:szCs w:val="24"/>
            </w:rPr>
            <w:t>(Εξαδάκτυλος, 2007)</w:t>
          </w:r>
          <w:r>
            <w:rPr>
              <w:rFonts w:ascii="Times New Roman" w:hAnsi="Times New Roman" w:cs="Times New Roman"/>
              <w:sz w:val="24"/>
              <w:szCs w:val="24"/>
            </w:rPr>
            <w:fldChar w:fldCharType="end"/>
          </w:r>
        </w:sdtContent>
      </w:sdt>
      <w:r>
        <w:rPr>
          <w:rFonts w:ascii="Times New Roman" w:hAnsi="Times New Roman" w:cs="Times New Roman"/>
          <w:sz w:val="24"/>
          <w:szCs w:val="24"/>
        </w:rPr>
        <w:t>.</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Σε μια υπαίθρια εκμετάλλευση η γεωμετρία στο χώρο του λατομείου προσδιορίζεται από χαρακτηριστικά όπως είναι οι διαστάσεις στην επιφάνεια κυρίως οι οριζόντιες διαστάσεις και το βάθος του. Η εξόρυξη του μαρμάρου και του στείρου υλικού γίνεται σε φέτες από πάνω προς τα κάτω, έχουν συνήθως οριζόντια διάταξη (</w:t>
      </w:r>
      <w:r w:rsidRPr="00D563D1">
        <w:rPr>
          <w:rFonts w:ascii="Times New Roman" w:hAnsi="Times New Roman" w:cs="Times New Roman"/>
          <w:sz w:val="24"/>
          <w:szCs w:val="24"/>
        </w:rPr>
        <w:fldChar w:fldCharType="begin"/>
      </w:r>
      <w:r w:rsidRPr="00D563D1">
        <w:rPr>
          <w:rFonts w:ascii="Times New Roman" w:hAnsi="Times New Roman" w:cs="Times New Roman"/>
          <w:sz w:val="24"/>
          <w:szCs w:val="24"/>
        </w:rPr>
        <w:instrText xml:space="preserve"> REF _Ref3722165 \h </w:instrText>
      </w:r>
      <w:r>
        <w:rPr>
          <w:rFonts w:ascii="Times New Roman" w:hAnsi="Times New Roman" w:cs="Times New Roman"/>
          <w:sz w:val="24"/>
          <w:szCs w:val="24"/>
        </w:rPr>
        <w:instrText xml:space="preserve"> \* MERGEFORMAT </w:instrText>
      </w:r>
      <w:r w:rsidRPr="00D563D1">
        <w:rPr>
          <w:rFonts w:ascii="Times New Roman" w:hAnsi="Times New Roman" w:cs="Times New Roman"/>
          <w:sz w:val="24"/>
          <w:szCs w:val="24"/>
        </w:rPr>
      </w:r>
      <w:r w:rsidRPr="00D563D1">
        <w:rPr>
          <w:rFonts w:ascii="Times New Roman" w:hAnsi="Times New Roman" w:cs="Times New Roman"/>
          <w:sz w:val="24"/>
          <w:szCs w:val="24"/>
        </w:rPr>
        <w:fldChar w:fldCharType="separate"/>
      </w:r>
      <w:r w:rsidRPr="008900F2">
        <w:rPr>
          <w:rFonts w:ascii="Times New Roman" w:hAnsi="Times New Roman" w:cs="Times New Roman"/>
          <w:sz w:val="24"/>
          <w:szCs w:val="24"/>
        </w:rPr>
        <w:t xml:space="preserve">Εικόνα </w:t>
      </w:r>
      <w:r w:rsidRPr="008900F2">
        <w:rPr>
          <w:rFonts w:ascii="Times New Roman" w:hAnsi="Times New Roman" w:cs="Times New Roman"/>
          <w:noProof/>
          <w:sz w:val="24"/>
          <w:szCs w:val="24"/>
        </w:rPr>
        <w:t>14</w:t>
      </w:r>
      <w:r w:rsidRPr="00D563D1">
        <w:rPr>
          <w:rFonts w:ascii="Times New Roman" w:hAnsi="Times New Roman" w:cs="Times New Roman"/>
          <w:sz w:val="24"/>
          <w:szCs w:val="24"/>
        </w:rPr>
        <w:fldChar w:fldCharType="end"/>
      </w:r>
      <w:r w:rsidRPr="00D563D1">
        <w:rPr>
          <w:rFonts w:ascii="Times New Roman" w:hAnsi="Times New Roman" w:cs="Times New Roman"/>
          <w:sz w:val="24"/>
          <w:szCs w:val="24"/>
        </w:rPr>
        <w:t>α</w:t>
      </w:r>
      <w:r>
        <w:rPr>
          <w:rFonts w:ascii="Times New Roman" w:hAnsi="Times New Roman" w:cs="Times New Roman"/>
          <w:sz w:val="24"/>
          <w:szCs w:val="24"/>
        </w:rPr>
        <w:t>). Στην περίπτωση στρωματοειδών κοιτασμάτων μέτριας (</w:t>
      </w:r>
      <w:r w:rsidRPr="00D563D1">
        <w:rPr>
          <w:rFonts w:ascii="Times New Roman" w:hAnsi="Times New Roman" w:cs="Times New Roman"/>
          <w:sz w:val="24"/>
          <w:szCs w:val="24"/>
        </w:rPr>
        <w:fldChar w:fldCharType="begin"/>
      </w:r>
      <w:r w:rsidRPr="00D563D1">
        <w:rPr>
          <w:rFonts w:ascii="Times New Roman" w:hAnsi="Times New Roman" w:cs="Times New Roman"/>
          <w:sz w:val="24"/>
          <w:szCs w:val="24"/>
        </w:rPr>
        <w:instrText xml:space="preserve"> REF _Ref3722165 \h </w:instrText>
      </w:r>
      <w:r>
        <w:rPr>
          <w:rFonts w:ascii="Times New Roman" w:hAnsi="Times New Roman" w:cs="Times New Roman"/>
          <w:sz w:val="24"/>
          <w:szCs w:val="24"/>
        </w:rPr>
        <w:instrText xml:space="preserve"> \* MERGEFORMAT </w:instrText>
      </w:r>
      <w:r w:rsidRPr="00D563D1">
        <w:rPr>
          <w:rFonts w:ascii="Times New Roman" w:hAnsi="Times New Roman" w:cs="Times New Roman"/>
          <w:sz w:val="24"/>
          <w:szCs w:val="24"/>
        </w:rPr>
      </w:r>
      <w:r w:rsidRPr="00D563D1">
        <w:rPr>
          <w:rFonts w:ascii="Times New Roman" w:hAnsi="Times New Roman" w:cs="Times New Roman"/>
          <w:sz w:val="24"/>
          <w:szCs w:val="24"/>
        </w:rPr>
        <w:fldChar w:fldCharType="separate"/>
      </w:r>
      <w:r w:rsidRPr="008900F2">
        <w:rPr>
          <w:rFonts w:ascii="Times New Roman" w:hAnsi="Times New Roman" w:cs="Times New Roman"/>
          <w:sz w:val="24"/>
          <w:szCs w:val="24"/>
        </w:rPr>
        <w:t xml:space="preserve">Εικόνα </w:t>
      </w:r>
      <w:r w:rsidRPr="008900F2">
        <w:rPr>
          <w:rFonts w:ascii="Times New Roman" w:hAnsi="Times New Roman" w:cs="Times New Roman"/>
          <w:noProof/>
          <w:sz w:val="24"/>
          <w:szCs w:val="24"/>
        </w:rPr>
        <w:t>14</w:t>
      </w:r>
      <w:r w:rsidRPr="00D563D1">
        <w:rPr>
          <w:rFonts w:ascii="Times New Roman" w:hAnsi="Times New Roman" w:cs="Times New Roman"/>
          <w:sz w:val="24"/>
          <w:szCs w:val="24"/>
        </w:rPr>
        <w:fldChar w:fldCharType="end"/>
      </w:r>
      <w:r w:rsidRPr="00D563D1">
        <w:rPr>
          <w:rFonts w:ascii="Times New Roman" w:hAnsi="Times New Roman" w:cs="Times New Roman"/>
          <w:sz w:val="24"/>
          <w:szCs w:val="24"/>
        </w:rPr>
        <w:t>β,γ</w:t>
      </w:r>
      <w:r>
        <w:rPr>
          <w:rFonts w:ascii="Times New Roman" w:hAnsi="Times New Roman" w:cs="Times New Roman"/>
          <w:sz w:val="24"/>
          <w:szCs w:val="24"/>
        </w:rPr>
        <w:t>) και μεγάλης κλίσης (</w:t>
      </w:r>
      <w:r w:rsidRPr="00D563D1">
        <w:rPr>
          <w:rFonts w:ascii="Times New Roman" w:hAnsi="Times New Roman" w:cs="Times New Roman"/>
          <w:sz w:val="24"/>
          <w:szCs w:val="24"/>
        </w:rPr>
        <w:fldChar w:fldCharType="begin"/>
      </w:r>
      <w:r w:rsidRPr="00D563D1">
        <w:rPr>
          <w:rFonts w:ascii="Times New Roman" w:hAnsi="Times New Roman" w:cs="Times New Roman"/>
          <w:sz w:val="24"/>
          <w:szCs w:val="24"/>
        </w:rPr>
        <w:instrText xml:space="preserve"> REF _Ref3722165 \h </w:instrText>
      </w:r>
      <w:r>
        <w:rPr>
          <w:rFonts w:ascii="Times New Roman" w:hAnsi="Times New Roman" w:cs="Times New Roman"/>
          <w:sz w:val="24"/>
          <w:szCs w:val="24"/>
        </w:rPr>
        <w:instrText xml:space="preserve"> \* MERGEFORMAT </w:instrText>
      </w:r>
      <w:r w:rsidRPr="00D563D1">
        <w:rPr>
          <w:rFonts w:ascii="Times New Roman" w:hAnsi="Times New Roman" w:cs="Times New Roman"/>
          <w:sz w:val="24"/>
          <w:szCs w:val="24"/>
        </w:rPr>
      </w:r>
      <w:r w:rsidRPr="00D563D1">
        <w:rPr>
          <w:rFonts w:ascii="Times New Roman" w:hAnsi="Times New Roman" w:cs="Times New Roman"/>
          <w:sz w:val="24"/>
          <w:szCs w:val="24"/>
        </w:rPr>
        <w:fldChar w:fldCharType="separate"/>
      </w:r>
      <w:r w:rsidRPr="008900F2">
        <w:rPr>
          <w:rFonts w:ascii="Times New Roman" w:hAnsi="Times New Roman" w:cs="Times New Roman"/>
          <w:sz w:val="24"/>
          <w:szCs w:val="24"/>
        </w:rPr>
        <w:t xml:space="preserve">Εικόνα </w:t>
      </w:r>
      <w:r w:rsidRPr="008900F2">
        <w:rPr>
          <w:rFonts w:ascii="Times New Roman" w:hAnsi="Times New Roman" w:cs="Times New Roman"/>
          <w:noProof/>
          <w:sz w:val="24"/>
          <w:szCs w:val="24"/>
        </w:rPr>
        <w:t>14</w:t>
      </w:r>
      <w:r w:rsidRPr="00D563D1">
        <w:rPr>
          <w:rFonts w:ascii="Times New Roman" w:hAnsi="Times New Roman" w:cs="Times New Roman"/>
          <w:sz w:val="24"/>
          <w:szCs w:val="24"/>
        </w:rPr>
        <w:fldChar w:fldCharType="end"/>
      </w:r>
      <w:r w:rsidRPr="00D563D1">
        <w:rPr>
          <w:rFonts w:ascii="Times New Roman" w:hAnsi="Times New Roman" w:cs="Times New Roman"/>
          <w:sz w:val="24"/>
          <w:szCs w:val="24"/>
        </w:rPr>
        <w:t>δ</w:t>
      </w:r>
      <w:r>
        <w:rPr>
          <w:rFonts w:ascii="Times New Roman" w:hAnsi="Times New Roman" w:cs="Times New Roman"/>
          <w:sz w:val="24"/>
          <w:szCs w:val="24"/>
        </w:rPr>
        <w:t>) οι εξορυσόμενες φέτες ακολουθούν την αντίστοιχη κλίση των κοιτασμάτων. Αν το πάχος των υπερκείμενων είναι αρκετά μεγάλο τότε χρειάζεται να γίνει αποκάλυψη του κοιτάσματος με την χρήση κεκλιμένων βαθμίδων (</w:t>
      </w:r>
      <w:r w:rsidRPr="00D563D1">
        <w:rPr>
          <w:rFonts w:ascii="Times New Roman" w:hAnsi="Times New Roman" w:cs="Times New Roman"/>
          <w:sz w:val="24"/>
          <w:szCs w:val="24"/>
        </w:rPr>
        <w:fldChar w:fldCharType="begin"/>
      </w:r>
      <w:r w:rsidRPr="00D563D1">
        <w:rPr>
          <w:rFonts w:ascii="Times New Roman" w:hAnsi="Times New Roman" w:cs="Times New Roman"/>
          <w:sz w:val="24"/>
          <w:szCs w:val="24"/>
        </w:rPr>
        <w:instrText xml:space="preserve"> REF _Ref3722165 \h </w:instrText>
      </w:r>
      <w:r>
        <w:rPr>
          <w:rFonts w:ascii="Times New Roman" w:hAnsi="Times New Roman" w:cs="Times New Roman"/>
          <w:sz w:val="24"/>
          <w:szCs w:val="24"/>
        </w:rPr>
        <w:instrText xml:space="preserve"> \* MERGEFORMAT </w:instrText>
      </w:r>
      <w:r w:rsidRPr="00D563D1">
        <w:rPr>
          <w:rFonts w:ascii="Times New Roman" w:hAnsi="Times New Roman" w:cs="Times New Roman"/>
          <w:sz w:val="24"/>
          <w:szCs w:val="24"/>
        </w:rPr>
      </w:r>
      <w:r w:rsidRPr="00D563D1">
        <w:rPr>
          <w:rFonts w:ascii="Times New Roman" w:hAnsi="Times New Roman" w:cs="Times New Roman"/>
          <w:sz w:val="24"/>
          <w:szCs w:val="24"/>
        </w:rPr>
        <w:fldChar w:fldCharType="separate"/>
      </w:r>
      <w:r w:rsidRPr="008900F2">
        <w:rPr>
          <w:rFonts w:ascii="Times New Roman" w:hAnsi="Times New Roman" w:cs="Times New Roman"/>
          <w:sz w:val="24"/>
          <w:szCs w:val="24"/>
        </w:rPr>
        <w:t xml:space="preserve">Εικόνα </w:t>
      </w:r>
      <w:r w:rsidRPr="008900F2">
        <w:rPr>
          <w:rFonts w:ascii="Times New Roman" w:hAnsi="Times New Roman" w:cs="Times New Roman"/>
          <w:noProof/>
          <w:sz w:val="24"/>
          <w:szCs w:val="24"/>
        </w:rPr>
        <w:t>14</w:t>
      </w:r>
      <w:r w:rsidRPr="00D563D1">
        <w:rPr>
          <w:rFonts w:ascii="Times New Roman" w:hAnsi="Times New Roman" w:cs="Times New Roman"/>
          <w:sz w:val="24"/>
          <w:szCs w:val="24"/>
        </w:rPr>
        <w:fldChar w:fldCharType="end"/>
      </w:r>
      <w:r w:rsidRPr="00D563D1">
        <w:rPr>
          <w:rFonts w:ascii="Times New Roman" w:hAnsi="Times New Roman" w:cs="Times New Roman"/>
          <w:sz w:val="24"/>
          <w:szCs w:val="24"/>
        </w:rPr>
        <w:t>ε</w:t>
      </w:r>
      <w:r>
        <w:rPr>
          <w:rFonts w:ascii="Times New Roman" w:hAnsi="Times New Roman" w:cs="Times New Roman"/>
          <w:sz w:val="24"/>
          <w:szCs w:val="24"/>
        </w:rPr>
        <w:t>).</w:t>
      </w:r>
    </w:p>
    <w:p w:rsidR="005863DB" w:rsidRDefault="005863DB" w:rsidP="005863DB">
      <w:pPr>
        <w:keepNext/>
        <w:jc w:val="center"/>
      </w:pPr>
      <w:r>
        <w:rPr>
          <w:noProof/>
        </w:rPr>
        <w:lastRenderedPageBreak/>
        <w:drawing>
          <wp:inline distT="0" distB="0" distL="0" distR="0" wp14:anchorId="1D84C1FE" wp14:editId="0912F2D0">
            <wp:extent cx="3715336" cy="3585172"/>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_21-ekme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87888" cy="3751679"/>
                    </a:xfrm>
                    <a:prstGeom prst="rect">
                      <a:avLst/>
                    </a:prstGeom>
                  </pic:spPr>
                </pic:pic>
              </a:graphicData>
            </a:graphic>
          </wp:inline>
        </w:drawing>
      </w:r>
    </w:p>
    <w:p w:rsidR="005863DB" w:rsidRDefault="005863DB" w:rsidP="005863DB">
      <w:pPr>
        <w:pStyle w:val="a7"/>
        <w:jc w:val="center"/>
        <w:rPr>
          <w:rFonts w:ascii="Times New Roman" w:hAnsi="Times New Roman" w:cs="Times New Roman"/>
        </w:rPr>
      </w:pPr>
      <w:bookmarkStart w:id="42" w:name="_Ref3722165"/>
      <w:bookmarkStart w:id="43" w:name="_Toc19283455"/>
      <w:r w:rsidRPr="000A6DB5">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Pr>
          <w:rFonts w:ascii="Times New Roman" w:hAnsi="Times New Roman" w:cs="Times New Roman"/>
          <w:noProof/>
        </w:rPr>
        <w:t>14</w:t>
      </w:r>
      <w:r>
        <w:rPr>
          <w:rFonts w:ascii="Times New Roman" w:hAnsi="Times New Roman" w:cs="Times New Roman"/>
        </w:rPr>
        <w:fldChar w:fldCharType="end"/>
      </w:r>
      <w:bookmarkEnd w:id="42"/>
      <w:r w:rsidRPr="000A6DB5">
        <w:rPr>
          <w:rFonts w:ascii="Times New Roman" w:hAnsi="Times New Roman" w:cs="Times New Roman"/>
        </w:rPr>
        <w:t xml:space="preserve"> </w:t>
      </w:r>
      <w:r>
        <w:rPr>
          <w:rFonts w:ascii="Times New Roman" w:hAnsi="Times New Roman" w:cs="Times New Roman"/>
        </w:rPr>
        <w:t>Τύποι βαθμίδων.</w:t>
      </w:r>
      <w:sdt>
        <w:sdtPr>
          <w:rPr>
            <w:rFonts w:ascii="Times New Roman" w:hAnsi="Times New Roman" w:cs="Times New Roman"/>
          </w:rPr>
          <w:id w:val="-1078746412"/>
          <w:citation/>
        </w:sdtPr>
        <w:sdtEndPr/>
        <w:sdtContent>
          <w:r>
            <w:rPr>
              <w:rFonts w:ascii="Times New Roman" w:hAnsi="Times New Roman" w:cs="Times New Roman"/>
            </w:rPr>
            <w:fldChar w:fldCharType="begin"/>
          </w:r>
          <w:r>
            <w:rPr>
              <w:rFonts w:ascii="Times New Roman" w:hAnsi="Times New Roman" w:cs="Times New Roman"/>
            </w:rPr>
            <w:instrText xml:space="preserve"> CITATION Εξα07 \l 1032 </w:instrText>
          </w:r>
          <w:r>
            <w:rPr>
              <w:rFonts w:ascii="Times New Roman" w:hAnsi="Times New Roman" w:cs="Times New Roman"/>
            </w:rPr>
            <w:fldChar w:fldCharType="separate"/>
          </w:r>
          <w:r w:rsidR="00FB57EE">
            <w:rPr>
              <w:rFonts w:ascii="Times New Roman" w:hAnsi="Times New Roman" w:cs="Times New Roman"/>
              <w:noProof/>
            </w:rPr>
            <w:t xml:space="preserve"> </w:t>
          </w:r>
          <w:r w:rsidR="00FB57EE" w:rsidRPr="00FB57EE">
            <w:rPr>
              <w:rFonts w:ascii="Times New Roman" w:hAnsi="Times New Roman" w:cs="Times New Roman"/>
              <w:noProof/>
            </w:rPr>
            <w:t>(Εξαδάκτυλος, 2007)</w:t>
          </w:r>
          <w:r>
            <w:rPr>
              <w:rFonts w:ascii="Times New Roman" w:hAnsi="Times New Roman" w:cs="Times New Roman"/>
            </w:rPr>
            <w:fldChar w:fldCharType="end"/>
          </w:r>
        </w:sdtContent>
      </w:sdt>
      <w:r w:rsidRPr="000A6DB5">
        <w:rPr>
          <w:rFonts w:ascii="Times New Roman" w:hAnsi="Times New Roman" w:cs="Times New Roman"/>
        </w:rPr>
        <w:t>.</w:t>
      </w:r>
      <w:bookmarkEnd w:id="43"/>
    </w:p>
    <w:p w:rsidR="005863DB" w:rsidRDefault="005863DB" w:rsidP="005863DB">
      <w:pPr>
        <w:pStyle w:val="1"/>
        <w:ind w:left="0" w:firstLine="0"/>
        <w:rPr>
          <w:rFonts w:ascii="Times New Roman" w:hAnsi="Times New Roman" w:cs="Times New Roman"/>
        </w:rPr>
      </w:pPr>
      <w:bookmarkStart w:id="44" w:name="_Toc13922640"/>
      <w:r w:rsidRPr="00BD3C9B">
        <w:rPr>
          <w:rFonts w:ascii="Times New Roman" w:hAnsi="Times New Roman" w:cs="Times New Roman"/>
        </w:rPr>
        <w:t>Σχεδιασμός του λατομείου</w:t>
      </w:r>
      <w:bookmarkEnd w:id="44"/>
    </w:p>
    <w:p w:rsidR="005863DB" w:rsidRDefault="005863DB" w:rsidP="005863DB">
      <w:pPr>
        <w:pStyle w:val="2"/>
        <w:rPr>
          <w:rFonts w:ascii="Times New Roman" w:hAnsi="Times New Roman" w:cs="Times New Roman"/>
        </w:rPr>
      </w:pPr>
      <w:bookmarkStart w:id="45" w:name="_Toc13922641"/>
      <w:r w:rsidRPr="00361C70">
        <w:rPr>
          <w:rFonts w:ascii="Times New Roman" w:hAnsi="Times New Roman" w:cs="Times New Roman"/>
        </w:rPr>
        <w:t>Εισαγωγή</w:t>
      </w:r>
      <w:bookmarkEnd w:id="45"/>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Για τον σχεδιασμό του λατομείου άλλα και τη δημιουργία του κοιτασματολογικού μοντέλου</w:t>
      </w:r>
      <w:r w:rsidRPr="00AC33F9">
        <w:rPr>
          <w:rFonts w:ascii="Times New Roman" w:hAnsi="Times New Roman" w:cs="Times New Roman"/>
          <w:sz w:val="24"/>
          <w:szCs w:val="24"/>
        </w:rPr>
        <w:t xml:space="preserve"> </w:t>
      </w:r>
      <w:r>
        <w:rPr>
          <w:rFonts w:ascii="Times New Roman" w:hAnsi="Times New Roman" w:cs="Times New Roman"/>
          <w:sz w:val="24"/>
          <w:szCs w:val="24"/>
        </w:rPr>
        <w:t>χρησιμοποιούνται ήδη υπάρχοντες γεωλογικοί χάρτες της περιοχής πάνω στου οποίους θα βασιστεί και θα επεκταθεί η εκμετάλλευση. Ένα τέτοιο είδος χάρτη αποτελεί και ο παρακάτω (</w:t>
      </w:r>
      <w:r w:rsidRPr="00A548A6">
        <w:rPr>
          <w:rFonts w:ascii="Times New Roman" w:hAnsi="Times New Roman" w:cs="Times New Roman"/>
          <w:sz w:val="24"/>
          <w:szCs w:val="24"/>
        </w:rPr>
        <w:fldChar w:fldCharType="begin"/>
      </w:r>
      <w:r w:rsidRPr="00A548A6">
        <w:rPr>
          <w:rFonts w:ascii="Times New Roman" w:hAnsi="Times New Roman" w:cs="Times New Roman"/>
          <w:sz w:val="24"/>
          <w:szCs w:val="24"/>
        </w:rPr>
        <w:instrText xml:space="preserve"> REF _Ref3722289 \h  \* MERGEFORMAT </w:instrText>
      </w:r>
      <w:r w:rsidRPr="00A548A6">
        <w:rPr>
          <w:rFonts w:ascii="Times New Roman" w:hAnsi="Times New Roman" w:cs="Times New Roman"/>
          <w:sz w:val="24"/>
          <w:szCs w:val="24"/>
        </w:rPr>
      </w:r>
      <w:r w:rsidRPr="00A548A6">
        <w:rPr>
          <w:rFonts w:ascii="Times New Roman" w:hAnsi="Times New Roman" w:cs="Times New Roman"/>
          <w:sz w:val="24"/>
          <w:szCs w:val="24"/>
        </w:rPr>
        <w:fldChar w:fldCharType="separate"/>
      </w:r>
      <w:r w:rsidRPr="00077AE0">
        <w:rPr>
          <w:rFonts w:ascii="Times New Roman" w:hAnsi="Times New Roman" w:cs="Times New Roman"/>
          <w:sz w:val="24"/>
          <w:szCs w:val="24"/>
        </w:rPr>
        <w:t xml:space="preserve">Εικόνα </w:t>
      </w:r>
      <w:r w:rsidRPr="00077AE0">
        <w:rPr>
          <w:rFonts w:ascii="Times New Roman" w:hAnsi="Times New Roman" w:cs="Times New Roman"/>
          <w:noProof/>
          <w:sz w:val="24"/>
          <w:szCs w:val="24"/>
        </w:rPr>
        <w:t>15</w:t>
      </w:r>
      <w:r w:rsidRPr="00A548A6">
        <w:rPr>
          <w:rFonts w:ascii="Times New Roman" w:hAnsi="Times New Roman" w:cs="Times New Roman"/>
          <w:sz w:val="24"/>
          <w:szCs w:val="24"/>
        </w:rPr>
        <w:fldChar w:fldCharType="end"/>
      </w:r>
      <w:r>
        <w:rPr>
          <w:rFonts w:ascii="Times New Roman" w:hAnsi="Times New Roman" w:cs="Times New Roman"/>
          <w:sz w:val="24"/>
          <w:szCs w:val="24"/>
        </w:rPr>
        <w:t>). Ο χάρτης αυτός δημιουργήθηκε από συνδυασμό γεωλογικού και κοιτασματολογικού χάρτη των χώρων της περιοχής του λατομείου. Σε αυτόν τον χάρτη απεικονίζεται το πλήθος των πετρωμάτων που απαρτίζουν την συγκεκριμένη περιοχή. Επιπρόσθετα διακρίνονται οι θέσεις και οι ζώνες των ρηγμάτων, καθώς επίσης το είδος, τα δίκτυα και οι θέσεις των διακλάσεων που δημιουργούν. Επιπλέον γίνονται γνωστά τα σημεία που εντοπίζονται οι επωθήσεις - εφιππεύσεις καθώς και οι διακλάσεις κατά παράταξη. Οι υφιστάμενες βαθμίδες, οι θέσεις των γεωτρήσεων αλλά και των ορυγμάτων παρουσιάζονται με ανάλογη σήμανση καθ’ όλη την έκταση ενός τέτοιου χάρτη. Μια άλλη πληροφορία που αντλείται είναι η θέση των επιμέρους τομών στο χώρο. Η κλίμακα του χάρτη δίνει τη δυνατότητα μετατροπής διαστάσεων που μετρούνται πάνω στο χάρτη σε πραγματικές διαστάσεις στην επιφάνεια της γης, στην συγκεκριμένη περίπτωση η κλίμακα είναι 1:1000.</w:t>
      </w:r>
    </w:p>
    <w:p w:rsidR="005863DB" w:rsidRPr="00745CC8" w:rsidRDefault="005863DB" w:rsidP="005863DB">
      <w:pPr>
        <w:jc w:val="center"/>
        <w:rPr>
          <w:color w:val="000000" w:themeColor="text1"/>
          <w:sz w:val="24"/>
          <w:szCs w:val="24"/>
        </w:rPr>
      </w:pPr>
      <w:bookmarkStart w:id="46" w:name="_Toc1994108"/>
      <w:bookmarkStart w:id="47" w:name="_Toc1994244"/>
      <w:bookmarkStart w:id="48" w:name="_Toc2162420"/>
      <w:r>
        <w:rPr>
          <w:noProof/>
        </w:rPr>
        <w:lastRenderedPageBreak/>
        <w:drawing>
          <wp:inline distT="0" distB="0" distL="0" distR="0" wp14:anchorId="36F9B841" wp14:editId="251E7347">
            <wp:extent cx="2578100" cy="360815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an036.jpg"/>
                    <pic:cNvPicPr/>
                  </pic:nvPicPr>
                  <pic:blipFill rotWithShape="1">
                    <a:blip r:embed="rId24" cstate="print">
                      <a:extLst>
                        <a:ext uri="{28A0092B-C50C-407E-A947-70E740481C1C}">
                          <a14:useLocalDpi xmlns:a14="http://schemas.microsoft.com/office/drawing/2010/main" val="0"/>
                        </a:ext>
                      </a:extLst>
                    </a:blip>
                    <a:srcRect r="6276"/>
                    <a:stretch/>
                  </pic:blipFill>
                  <pic:spPr bwMode="auto">
                    <a:xfrm>
                      <a:off x="0" y="0"/>
                      <a:ext cx="2706258" cy="3787512"/>
                    </a:xfrm>
                    <a:prstGeom prst="rect">
                      <a:avLst/>
                    </a:prstGeom>
                    <a:ln>
                      <a:noFill/>
                    </a:ln>
                    <a:extLst>
                      <a:ext uri="{53640926-AAD7-44D8-BBD7-CCE9431645EC}">
                        <a14:shadowObscured xmlns:a14="http://schemas.microsoft.com/office/drawing/2010/main"/>
                      </a:ext>
                    </a:extLst>
                  </pic:spPr>
                </pic:pic>
              </a:graphicData>
            </a:graphic>
          </wp:inline>
        </w:drawing>
      </w:r>
      <w:bookmarkEnd w:id="46"/>
      <w:bookmarkEnd w:id="47"/>
      <w:bookmarkEnd w:id="48"/>
    </w:p>
    <w:p w:rsidR="005863DB" w:rsidRPr="00DB0985" w:rsidRDefault="005863DB" w:rsidP="005863DB">
      <w:pPr>
        <w:pStyle w:val="a7"/>
        <w:jc w:val="center"/>
        <w:rPr>
          <w:rFonts w:ascii="Times New Roman" w:hAnsi="Times New Roman" w:cs="Times New Roman"/>
        </w:rPr>
      </w:pPr>
      <w:bookmarkStart w:id="49" w:name="_Ref3722289"/>
      <w:bookmarkStart w:id="50" w:name="_Toc19283456"/>
      <w:r w:rsidRPr="00DB0985">
        <w:rPr>
          <w:rFonts w:ascii="Times New Roman" w:hAnsi="Times New Roman" w:cs="Times New Roman"/>
        </w:rPr>
        <w:t xml:space="preserve">Εικόνα </w:t>
      </w:r>
      <w:r w:rsidRPr="00DB0985">
        <w:rPr>
          <w:rFonts w:ascii="Times New Roman" w:hAnsi="Times New Roman" w:cs="Times New Roman"/>
          <w:noProof/>
        </w:rPr>
        <w:fldChar w:fldCharType="begin"/>
      </w:r>
      <w:r w:rsidRPr="00DB0985">
        <w:rPr>
          <w:rFonts w:ascii="Times New Roman" w:hAnsi="Times New Roman" w:cs="Times New Roman"/>
          <w:noProof/>
        </w:rPr>
        <w:instrText xml:space="preserve"> SEQ Εικόνα \* ARABIC </w:instrText>
      </w:r>
      <w:r w:rsidRPr="00DB0985">
        <w:rPr>
          <w:rFonts w:ascii="Times New Roman" w:hAnsi="Times New Roman" w:cs="Times New Roman"/>
          <w:noProof/>
        </w:rPr>
        <w:fldChar w:fldCharType="separate"/>
      </w:r>
      <w:r>
        <w:rPr>
          <w:rFonts w:ascii="Times New Roman" w:hAnsi="Times New Roman" w:cs="Times New Roman"/>
          <w:noProof/>
        </w:rPr>
        <w:t>15</w:t>
      </w:r>
      <w:r w:rsidRPr="00DB0985">
        <w:rPr>
          <w:rFonts w:ascii="Times New Roman" w:hAnsi="Times New Roman" w:cs="Times New Roman"/>
          <w:noProof/>
        </w:rPr>
        <w:fldChar w:fldCharType="end"/>
      </w:r>
      <w:bookmarkEnd w:id="49"/>
      <w:r w:rsidRPr="00DB0985">
        <w:rPr>
          <w:rFonts w:ascii="Times New Roman" w:hAnsi="Times New Roman" w:cs="Times New Roman"/>
        </w:rPr>
        <w:t xml:space="preserve"> Γεωλογικός και κοιτασματολογικός χάρτης λατομικών χώρων περιοχής.</w:t>
      </w:r>
      <w:bookmarkEnd w:id="50"/>
    </w:p>
    <w:p w:rsidR="005863DB" w:rsidRDefault="005863DB" w:rsidP="005863DB">
      <w:pPr>
        <w:pStyle w:val="a7"/>
        <w:spacing w:line="360" w:lineRule="auto"/>
        <w:jc w:val="both"/>
        <w:rPr>
          <w:rFonts w:ascii="Times New Roman" w:hAnsi="Times New Roman" w:cs="Times New Roman"/>
          <w:i w:val="0"/>
          <w:noProof/>
          <w:color w:val="auto"/>
          <w:sz w:val="24"/>
          <w:szCs w:val="24"/>
        </w:rPr>
      </w:pPr>
      <w:r w:rsidRPr="00183977">
        <w:rPr>
          <w:rFonts w:ascii="Times New Roman" w:hAnsi="Times New Roman" w:cs="Times New Roman"/>
          <w:i w:val="0"/>
          <w:noProof/>
          <w:color w:val="auto"/>
          <w:sz w:val="24"/>
          <w:szCs w:val="24"/>
        </w:rPr>
        <w:t xml:space="preserve">Στην εικόνα που παρατίθεται παρακάτω παρουσιάζονται </w:t>
      </w:r>
      <w:r>
        <w:rPr>
          <w:rFonts w:ascii="Times New Roman" w:hAnsi="Times New Roman" w:cs="Times New Roman"/>
          <w:i w:val="0"/>
          <w:noProof/>
          <w:color w:val="auto"/>
          <w:sz w:val="24"/>
          <w:szCs w:val="24"/>
        </w:rPr>
        <w:t xml:space="preserve">οι </w:t>
      </w:r>
      <w:r w:rsidRPr="00183977">
        <w:rPr>
          <w:rFonts w:ascii="Times New Roman" w:hAnsi="Times New Roman" w:cs="Times New Roman"/>
          <w:i w:val="0"/>
          <w:noProof/>
          <w:color w:val="auto"/>
          <w:sz w:val="24"/>
          <w:szCs w:val="24"/>
        </w:rPr>
        <w:t>τομές του λατομείου (</w:t>
      </w:r>
      <w:r>
        <w:rPr>
          <w:rFonts w:ascii="Times New Roman" w:hAnsi="Times New Roman" w:cs="Times New Roman"/>
          <w:i w:val="0"/>
          <w:noProof/>
          <w:color w:val="auto"/>
          <w:sz w:val="24"/>
          <w:szCs w:val="24"/>
        </w:rPr>
        <w:fldChar w:fldCharType="begin"/>
      </w:r>
      <w:r w:rsidRPr="00C02549">
        <w:rPr>
          <w:rFonts w:ascii="Times New Roman" w:hAnsi="Times New Roman" w:cs="Times New Roman"/>
          <w:i w:val="0"/>
          <w:noProof/>
          <w:color w:val="auto"/>
          <w:sz w:val="24"/>
          <w:szCs w:val="24"/>
        </w:rPr>
        <w:instrText xml:space="preserve"> REF _Ref3723245 \h  \* MERGEFORMAT </w:instrText>
      </w:r>
      <w:r>
        <w:rPr>
          <w:rFonts w:ascii="Times New Roman" w:hAnsi="Times New Roman" w:cs="Times New Roman"/>
          <w:i w:val="0"/>
          <w:noProof/>
          <w:color w:val="auto"/>
          <w:sz w:val="24"/>
          <w:szCs w:val="24"/>
        </w:rPr>
      </w:r>
      <w:r>
        <w:rPr>
          <w:rFonts w:ascii="Times New Roman" w:hAnsi="Times New Roman" w:cs="Times New Roman"/>
          <w:i w:val="0"/>
          <w:noProof/>
          <w:color w:val="auto"/>
          <w:sz w:val="24"/>
          <w:szCs w:val="24"/>
        </w:rPr>
        <w:fldChar w:fldCharType="separate"/>
      </w:r>
      <w:r w:rsidRPr="00C02549">
        <w:rPr>
          <w:rFonts w:ascii="Times New Roman" w:hAnsi="Times New Roman" w:cs="Times New Roman"/>
          <w:i w:val="0"/>
          <w:color w:val="auto"/>
          <w:sz w:val="24"/>
          <w:szCs w:val="24"/>
        </w:rPr>
        <w:t>Εικόνα</w:t>
      </w:r>
      <w:r w:rsidRPr="008C70C8">
        <w:rPr>
          <w:rFonts w:ascii="Times New Roman" w:hAnsi="Times New Roman" w:cs="Times New Roman"/>
        </w:rPr>
        <w:t xml:space="preserve"> </w:t>
      </w:r>
      <w:r w:rsidRPr="00C02549">
        <w:rPr>
          <w:rFonts w:ascii="Times New Roman" w:hAnsi="Times New Roman" w:cs="Times New Roman"/>
          <w:i w:val="0"/>
          <w:noProof/>
          <w:color w:val="auto"/>
          <w:sz w:val="24"/>
          <w:szCs w:val="24"/>
        </w:rPr>
        <w:t>16</w:t>
      </w:r>
      <w:r>
        <w:rPr>
          <w:rFonts w:ascii="Times New Roman" w:hAnsi="Times New Roman" w:cs="Times New Roman"/>
          <w:i w:val="0"/>
          <w:noProof/>
          <w:color w:val="000000" w:themeColor="text1"/>
          <w:sz w:val="24"/>
          <w:szCs w:val="24"/>
        </w:rPr>
        <w:fldChar w:fldCharType="end"/>
      </w:r>
      <w:r w:rsidRPr="00183977">
        <w:rPr>
          <w:rFonts w:ascii="Times New Roman" w:hAnsi="Times New Roman" w:cs="Times New Roman"/>
          <w:i w:val="0"/>
          <w:noProof/>
          <w:color w:val="auto"/>
          <w:sz w:val="24"/>
          <w:szCs w:val="24"/>
        </w:rPr>
        <w:t>)</w:t>
      </w:r>
      <w:r>
        <w:rPr>
          <w:rFonts w:ascii="Times New Roman" w:hAnsi="Times New Roman" w:cs="Times New Roman"/>
          <w:i w:val="0"/>
          <w:noProof/>
          <w:color w:val="auto"/>
          <w:sz w:val="24"/>
          <w:szCs w:val="24"/>
        </w:rPr>
        <w:t>.</w:t>
      </w:r>
      <w:r w:rsidRPr="00183977">
        <w:rPr>
          <w:rFonts w:ascii="Times New Roman" w:hAnsi="Times New Roman" w:cs="Times New Roman"/>
          <w:i w:val="0"/>
          <w:noProof/>
          <w:color w:val="auto"/>
          <w:sz w:val="24"/>
          <w:szCs w:val="24"/>
        </w:rPr>
        <w:t xml:space="preserve"> </w:t>
      </w:r>
      <w:r>
        <w:rPr>
          <w:rFonts w:ascii="Times New Roman" w:hAnsi="Times New Roman" w:cs="Times New Roman"/>
          <w:i w:val="0"/>
          <w:noProof/>
          <w:color w:val="auto"/>
          <w:sz w:val="24"/>
          <w:szCs w:val="24"/>
        </w:rPr>
        <w:t>Μ</w:t>
      </w:r>
      <w:r w:rsidRPr="00183977">
        <w:rPr>
          <w:rFonts w:ascii="Times New Roman" w:hAnsi="Times New Roman" w:cs="Times New Roman"/>
          <w:i w:val="0"/>
          <w:noProof/>
          <w:color w:val="auto"/>
          <w:sz w:val="24"/>
          <w:szCs w:val="24"/>
        </w:rPr>
        <w:t>ε σειρά από το Βορρά προς το Νότο συναντώνται οι τομές ΣΤ -΄ΣΤ, Ε - Έ, Δ - ΄Δ, Γ - ΄Γ, Β - ΄Β, Α - Ά αντίστοιχα.</w:t>
      </w:r>
      <w:r w:rsidR="00567442">
        <w:rPr>
          <w:rFonts w:ascii="Times New Roman" w:hAnsi="Times New Roman" w:cs="Times New Roman"/>
          <w:i w:val="0"/>
          <w:noProof/>
          <w:color w:val="auto"/>
          <w:sz w:val="24"/>
          <w:szCs w:val="24"/>
        </w:rPr>
        <w:t xml:space="preserve"> </w:t>
      </w:r>
      <w:r w:rsidRPr="00183977">
        <w:rPr>
          <w:rFonts w:ascii="Times New Roman" w:hAnsi="Times New Roman" w:cs="Times New Roman"/>
          <w:i w:val="0"/>
          <w:noProof/>
          <w:color w:val="auto"/>
          <w:sz w:val="24"/>
          <w:szCs w:val="24"/>
        </w:rPr>
        <w:t>Οι γεωλογικές αυτές τομές έχουν την ίδια κλίμακα με αυτή του χάρτη, δηλαδή 1:1000.</w:t>
      </w:r>
    </w:p>
    <w:p w:rsidR="005863DB" w:rsidRDefault="005863DB" w:rsidP="005863DB">
      <w:pPr>
        <w:pStyle w:val="a7"/>
        <w:spacing w:line="360" w:lineRule="auto"/>
        <w:jc w:val="both"/>
        <w:rPr>
          <w:rFonts w:ascii="Times New Roman" w:hAnsi="Times New Roman" w:cs="Times New Roman"/>
          <w:i w:val="0"/>
          <w:noProof/>
          <w:color w:val="auto"/>
          <w:sz w:val="24"/>
          <w:szCs w:val="24"/>
        </w:rPr>
      </w:pPr>
      <w:r w:rsidRPr="00183977">
        <w:rPr>
          <w:rFonts w:ascii="Times New Roman" w:hAnsi="Times New Roman" w:cs="Times New Roman"/>
          <w:i w:val="0"/>
          <w:noProof/>
          <w:color w:val="auto"/>
          <w:sz w:val="24"/>
          <w:szCs w:val="24"/>
        </w:rPr>
        <w:t>Η χρωματική διαβάθμιση του χάρτη και των τομών χρησιμοποιείται για την αναπαράσταση των διαφόρων γεωλογικών - κοιτασματολογικών σχηματισμών που συναντώνται στην περιοχή ενδιαφέροντος και παρουσιάζονται στο υπόμνημα (</w:t>
      </w:r>
      <w:r w:rsidRPr="00183977">
        <w:rPr>
          <w:rFonts w:ascii="Times New Roman" w:hAnsi="Times New Roman" w:cs="Times New Roman"/>
          <w:i w:val="0"/>
          <w:noProof/>
          <w:color w:val="000000" w:themeColor="text1"/>
          <w:sz w:val="24"/>
          <w:szCs w:val="24"/>
        </w:rPr>
        <w:fldChar w:fldCharType="begin"/>
      </w:r>
      <w:r w:rsidRPr="00183977">
        <w:rPr>
          <w:rFonts w:ascii="Times New Roman" w:hAnsi="Times New Roman" w:cs="Times New Roman"/>
          <w:i w:val="0"/>
          <w:noProof/>
          <w:color w:val="000000" w:themeColor="text1"/>
          <w:sz w:val="24"/>
          <w:szCs w:val="24"/>
        </w:rPr>
        <w:instrText xml:space="preserve"> REF _Ref3722383 \h  \* MERGEFORMAT </w:instrText>
      </w:r>
      <w:r w:rsidRPr="00183977">
        <w:rPr>
          <w:rFonts w:ascii="Times New Roman" w:hAnsi="Times New Roman" w:cs="Times New Roman"/>
          <w:i w:val="0"/>
          <w:noProof/>
          <w:color w:val="000000" w:themeColor="text1"/>
          <w:sz w:val="24"/>
          <w:szCs w:val="24"/>
        </w:rPr>
      </w:r>
      <w:r w:rsidRPr="00183977">
        <w:rPr>
          <w:rFonts w:ascii="Times New Roman" w:hAnsi="Times New Roman" w:cs="Times New Roman"/>
          <w:i w:val="0"/>
          <w:noProof/>
          <w:color w:val="000000" w:themeColor="text1"/>
          <w:sz w:val="24"/>
          <w:szCs w:val="24"/>
        </w:rPr>
        <w:fldChar w:fldCharType="separate"/>
      </w:r>
      <w:r w:rsidR="00567442" w:rsidRPr="00567442">
        <w:rPr>
          <w:rFonts w:ascii="Times New Roman" w:hAnsi="Times New Roman" w:cs="Times New Roman"/>
          <w:i w:val="0"/>
          <w:color w:val="000000" w:themeColor="text1"/>
          <w:sz w:val="24"/>
          <w:szCs w:val="24"/>
        </w:rPr>
        <w:t>Εικόνα</w:t>
      </w:r>
      <w:r w:rsidR="00567442" w:rsidRPr="00567442">
        <w:rPr>
          <w:rFonts w:ascii="Times New Roman" w:hAnsi="Times New Roman" w:cs="Times New Roman"/>
          <w:i w:val="0"/>
          <w:sz w:val="24"/>
          <w:szCs w:val="24"/>
        </w:rPr>
        <w:t xml:space="preserve"> </w:t>
      </w:r>
      <w:r w:rsidR="00567442" w:rsidRPr="00567442">
        <w:rPr>
          <w:rFonts w:ascii="Times New Roman" w:hAnsi="Times New Roman" w:cs="Times New Roman"/>
          <w:i w:val="0"/>
          <w:noProof/>
          <w:color w:val="000000" w:themeColor="text1"/>
          <w:sz w:val="24"/>
          <w:szCs w:val="24"/>
        </w:rPr>
        <w:t>17</w:t>
      </w:r>
      <w:r w:rsidRPr="00183977">
        <w:rPr>
          <w:rFonts w:ascii="Times New Roman" w:hAnsi="Times New Roman" w:cs="Times New Roman"/>
          <w:i w:val="0"/>
          <w:noProof/>
          <w:color w:val="auto"/>
          <w:sz w:val="24"/>
          <w:szCs w:val="24"/>
        </w:rPr>
        <w:fldChar w:fldCharType="end"/>
      </w:r>
      <w:r w:rsidRPr="00183977">
        <w:rPr>
          <w:rFonts w:ascii="Times New Roman" w:hAnsi="Times New Roman" w:cs="Times New Roman"/>
          <w:i w:val="0"/>
          <w:noProof/>
          <w:color w:val="auto"/>
          <w:sz w:val="24"/>
          <w:szCs w:val="24"/>
        </w:rPr>
        <w:t xml:space="preserve">). Το υπόμνημα είναι κοινό τόσο για το χάρτη όσο και για τις τρισδιάστατες και </w:t>
      </w:r>
      <w:r w:rsidRPr="00183977">
        <w:rPr>
          <w:rFonts w:ascii="Times New Roman" w:hAnsi="Times New Roman" w:cs="Times New Roman"/>
          <w:i w:val="0"/>
          <w:color w:val="auto"/>
          <w:sz w:val="24"/>
          <w:szCs w:val="24"/>
        </w:rPr>
        <w:t>δισδιάστατες τομές</w:t>
      </w:r>
      <w:r w:rsidRPr="00183977">
        <w:rPr>
          <w:rFonts w:ascii="Times New Roman" w:hAnsi="Times New Roman" w:cs="Times New Roman"/>
          <w:i w:val="0"/>
          <w:noProof/>
          <w:color w:val="auto"/>
          <w:sz w:val="24"/>
          <w:szCs w:val="24"/>
        </w:rPr>
        <w:t>. Το γαλάζιο χρώμα απεικονίζει τα ασβεστιτικά μάρμαρα, το μόβ χρώμα με τις μπλέ κηλίδες αναπαριστά το</w:t>
      </w:r>
      <w:bookmarkStart w:id="51" w:name="_Hlk3736175"/>
      <w:r w:rsidRPr="00183977">
        <w:rPr>
          <w:rFonts w:ascii="Times New Roman" w:hAnsi="Times New Roman" w:cs="Times New Roman"/>
          <w:i w:val="0"/>
          <w:noProof/>
          <w:color w:val="auto"/>
          <w:sz w:val="24"/>
          <w:szCs w:val="24"/>
        </w:rPr>
        <w:t xml:space="preserve"> </w:t>
      </w:r>
      <w:bookmarkStart w:id="52" w:name="_Hlk3736980"/>
      <w:r w:rsidRPr="00183977">
        <w:rPr>
          <w:rFonts w:ascii="Times New Roman" w:hAnsi="Times New Roman" w:cs="Times New Roman"/>
          <w:i w:val="0"/>
          <w:noProof/>
          <w:color w:val="auto"/>
          <w:sz w:val="24"/>
          <w:szCs w:val="24"/>
        </w:rPr>
        <w:t>φαιόλευκο δολομίτη με παρεμβολές ασβεστιτικών μαρμάρων</w:t>
      </w:r>
      <w:bookmarkEnd w:id="51"/>
      <w:bookmarkEnd w:id="52"/>
      <w:r w:rsidRPr="00183977">
        <w:rPr>
          <w:rFonts w:ascii="Times New Roman" w:hAnsi="Times New Roman" w:cs="Times New Roman"/>
          <w:i w:val="0"/>
          <w:noProof/>
          <w:color w:val="auto"/>
          <w:sz w:val="24"/>
          <w:szCs w:val="24"/>
        </w:rPr>
        <w:t xml:space="preserve">. Με ροζ χρώμα είναι οι περιοχές λευκού έως γαλακτόχρωμου δολομίτη, με κατά θέσεις λεπτές σκουρόχρωμες ταινίες ενώ με την πιο σκούρη απόχρωση ροζ έχουμε λευκό δολομίτη με κατά θέσεις νησίδες ασβεστιτικής σύστασης. Στην επιφάνεια του λατομείου και των τομών εντοπίζονται </w:t>
      </w:r>
      <w:r>
        <w:rPr>
          <w:rFonts w:ascii="Times New Roman" w:hAnsi="Times New Roman" w:cs="Times New Roman"/>
          <w:i w:val="0"/>
          <w:noProof/>
          <w:color w:val="auto"/>
          <w:sz w:val="24"/>
          <w:szCs w:val="24"/>
        </w:rPr>
        <w:t xml:space="preserve">αποθέσεις </w:t>
      </w:r>
      <w:r w:rsidRPr="00183977">
        <w:rPr>
          <w:rFonts w:ascii="Times New Roman" w:hAnsi="Times New Roman" w:cs="Times New Roman"/>
          <w:i w:val="0"/>
          <w:noProof/>
          <w:color w:val="auto"/>
          <w:sz w:val="24"/>
          <w:szCs w:val="24"/>
        </w:rPr>
        <w:t>αδρομερ</w:t>
      </w:r>
      <w:r>
        <w:rPr>
          <w:rFonts w:ascii="Times New Roman" w:hAnsi="Times New Roman" w:cs="Times New Roman"/>
          <w:i w:val="0"/>
          <w:noProof/>
          <w:color w:val="auto"/>
          <w:sz w:val="24"/>
          <w:szCs w:val="24"/>
        </w:rPr>
        <w:t>ών στείρων</w:t>
      </w:r>
      <w:r w:rsidRPr="00183977">
        <w:rPr>
          <w:rFonts w:ascii="Times New Roman" w:hAnsi="Times New Roman" w:cs="Times New Roman"/>
          <w:i w:val="0"/>
          <w:noProof/>
          <w:color w:val="auto"/>
          <w:sz w:val="24"/>
          <w:szCs w:val="24"/>
        </w:rPr>
        <w:t xml:space="preserve"> και καρστικά έγκοιλα που συμβολίζονται με χαρακτηριστικό κίτρινο χρώμα στο υπόμνημα.</w:t>
      </w:r>
    </w:p>
    <w:p w:rsidR="005863DB" w:rsidRPr="00183977" w:rsidRDefault="005863DB" w:rsidP="005863DB">
      <w:pPr>
        <w:pStyle w:val="a7"/>
        <w:spacing w:line="360" w:lineRule="auto"/>
        <w:jc w:val="both"/>
        <w:rPr>
          <w:rFonts w:ascii="Times New Roman" w:hAnsi="Times New Roman" w:cs="Times New Roman"/>
          <w:i w:val="0"/>
          <w:noProof/>
          <w:color w:val="auto"/>
          <w:sz w:val="24"/>
          <w:szCs w:val="24"/>
        </w:rPr>
      </w:pPr>
      <w:r w:rsidRPr="00183977">
        <w:rPr>
          <w:rFonts w:ascii="Times New Roman" w:hAnsi="Times New Roman" w:cs="Times New Roman"/>
          <w:i w:val="0"/>
          <w:noProof/>
          <w:color w:val="auto"/>
          <w:sz w:val="24"/>
          <w:szCs w:val="24"/>
        </w:rPr>
        <w:lastRenderedPageBreak/>
        <w:t>Με διαφορετικούς συμβολισμούς παριστάνονται τα ρήγματα τεκτονικών λατυποπαγών και σιδηροξείδια, οι διακλάσεις με σιδηροξείδια και τα αντίστοιχα δίκτυα τους, οι ζώνες ρηγμάτων και τέλος οι επωθήσεις - εφιππεύσεις.</w:t>
      </w:r>
    </w:p>
    <w:p w:rsidR="005863DB" w:rsidRDefault="005863DB" w:rsidP="005863DB">
      <w:pPr>
        <w:ind w:left="-142"/>
        <w:jc w:val="center"/>
      </w:pPr>
      <w:r>
        <w:rPr>
          <w:noProof/>
        </w:rPr>
        <w:drawing>
          <wp:inline distT="0" distB="0" distL="0" distR="0" wp14:anchorId="1C392038" wp14:editId="5695CB60">
            <wp:extent cx="4033822" cy="4895850"/>
            <wp:effectExtent l="0" t="0" r="508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an06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84079" cy="4956847"/>
                    </a:xfrm>
                    <a:prstGeom prst="rect">
                      <a:avLst/>
                    </a:prstGeom>
                  </pic:spPr>
                </pic:pic>
              </a:graphicData>
            </a:graphic>
          </wp:inline>
        </w:drawing>
      </w:r>
    </w:p>
    <w:p w:rsidR="00CD7487" w:rsidRDefault="00CD7487" w:rsidP="00CD7487">
      <w:pPr>
        <w:pStyle w:val="a7"/>
        <w:jc w:val="center"/>
        <w:rPr>
          <w:rFonts w:ascii="Times New Roman" w:hAnsi="Times New Roman" w:cs="Times New Roman"/>
        </w:rPr>
      </w:pPr>
      <w:bookmarkStart w:id="53" w:name="_Ref3723245"/>
      <w:bookmarkStart w:id="54" w:name="_Toc19283457"/>
      <w:r w:rsidRPr="00F27381">
        <w:rPr>
          <w:rFonts w:ascii="Times New Roman" w:hAnsi="Times New Roman" w:cs="Times New Roman"/>
        </w:rPr>
        <w:t xml:space="preserve">Εικόνα </w:t>
      </w:r>
      <w:r w:rsidRPr="00617BC3">
        <w:rPr>
          <w:rFonts w:ascii="Times New Roman" w:hAnsi="Times New Roman" w:cs="Times New Roman"/>
        </w:rPr>
        <w:fldChar w:fldCharType="begin"/>
      </w:r>
      <w:r w:rsidRPr="00617BC3">
        <w:rPr>
          <w:rFonts w:ascii="Times New Roman" w:hAnsi="Times New Roman" w:cs="Times New Roman"/>
        </w:rPr>
        <w:instrText xml:space="preserve"> SEQ Εικόνα \* ARABIC </w:instrText>
      </w:r>
      <w:r w:rsidRPr="00617BC3">
        <w:rPr>
          <w:rFonts w:ascii="Times New Roman" w:hAnsi="Times New Roman" w:cs="Times New Roman"/>
        </w:rPr>
        <w:fldChar w:fldCharType="separate"/>
      </w:r>
      <w:r w:rsidRPr="00617BC3">
        <w:rPr>
          <w:rFonts w:ascii="Times New Roman" w:hAnsi="Times New Roman" w:cs="Times New Roman"/>
          <w:noProof/>
        </w:rPr>
        <w:t>16</w:t>
      </w:r>
      <w:r w:rsidRPr="00617BC3">
        <w:rPr>
          <w:rFonts w:ascii="Times New Roman" w:hAnsi="Times New Roman" w:cs="Times New Roman"/>
        </w:rPr>
        <w:fldChar w:fldCharType="end"/>
      </w:r>
      <w:bookmarkEnd w:id="53"/>
      <w:r w:rsidRPr="00617BC3">
        <w:rPr>
          <w:rFonts w:ascii="Times New Roman" w:hAnsi="Times New Roman" w:cs="Times New Roman"/>
        </w:rPr>
        <w:t xml:space="preserve"> Γεωλογικές-κοιτασματολογικές τομές (Α - Ά, Β - ΄Β, Γ - ΄Γ, Δ - ΄Δ, Ε - Έ, ΣΤ - ΄ΣΤ).</w:t>
      </w:r>
      <w:bookmarkEnd w:id="54"/>
    </w:p>
    <w:p w:rsidR="005863DB" w:rsidRPr="00AB1174" w:rsidRDefault="005863DB" w:rsidP="005863DB">
      <w:pPr>
        <w:rPr>
          <w:rFonts w:ascii="Times New Roman" w:hAnsi="Times New Roman" w:cs="Times New Roman"/>
          <w:i/>
          <w:iCs/>
          <w:color w:val="44546A" w:themeColor="text2"/>
          <w:sz w:val="18"/>
          <w:szCs w:val="18"/>
        </w:rPr>
      </w:pPr>
      <w:r>
        <w:rPr>
          <w:rFonts w:ascii="Times New Roman" w:hAnsi="Times New Roman" w:cs="Times New Roman"/>
        </w:rPr>
        <w:br w:type="page"/>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6600"/>
      </w:tblGrid>
      <w:tr w:rsidR="005863DB" w:rsidTr="00567442">
        <w:tc>
          <w:tcPr>
            <w:tcW w:w="8296" w:type="dxa"/>
            <w:gridSpan w:val="2"/>
          </w:tcPr>
          <w:p w:rsidR="005863DB" w:rsidRPr="005D2EA4" w:rsidRDefault="005863DB" w:rsidP="00567442">
            <w:pPr>
              <w:jc w:val="center"/>
              <w:rPr>
                <w:rFonts w:ascii="Times New Roman" w:hAnsi="Times New Roman" w:cs="Times New Roman"/>
                <w:sz w:val="24"/>
                <w:szCs w:val="24"/>
              </w:rPr>
            </w:pPr>
            <w:r w:rsidRPr="005D2EA4">
              <w:rPr>
                <w:rFonts w:ascii="Times New Roman" w:hAnsi="Times New Roman" w:cs="Times New Roman"/>
                <w:sz w:val="24"/>
                <w:szCs w:val="24"/>
              </w:rPr>
              <w:lastRenderedPageBreak/>
              <w:t>Υπόμνημα</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01">
                <v:shape id="_x0000_i1026" type="#_x0000_t75" style="width:60.1pt;height:25.05pt" o:ole="">
                  <v:imagedata r:id="rId26" o:title=""/>
                </v:shape>
                <o:OLEObject Type="Embed" ProgID="Visio.Drawing.15" ShapeID="_x0000_i1026" DrawAspect="Content" ObjectID="_1630333913" r:id="rId27"/>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Αδρομερή μπάζα λατομείου</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01">
                <v:shape id="_x0000_i1027" type="#_x0000_t75" style="width:60.1pt;height:25.05pt" o:ole="">
                  <v:imagedata r:id="rId28" o:title=""/>
                </v:shape>
                <o:OLEObject Type="Embed" ProgID="Visio.Drawing.15" ShapeID="_x0000_i1027" DrawAspect="Content" ObjectID="_1630333914" r:id="rId29"/>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Καρστικά έγκοιλα</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01">
                <v:shape id="_x0000_i1028" type="#_x0000_t75" style="width:60.1pt;height:25.05pt" o:ole="">
                  <v:imagedata r:id="rId30" o:title=""/>
                </v:shape>
                <o:OLEObject Type="Embed" ProgID="Visio.Drawing.15" ShapeID="_x0000_i1028" DrawAspect="Content" ObjectID="_1630333915" r:id="rId31"/>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Ασβεστιτικά μάρμαρα</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29" type="#_x0000_t75" style="width:60.1pt;height:28.8pt" o:ole="">
                  <v:imagedata r:id="rId32" o:title=""/>
                </v:shape>
                <o:OLEObject Type="Embed" ProgID="Visio.Drawing.15" ShapeID="_x0000_i1029" DrawAspect="Content" ObjectID="_1630333916" r:id="rId33"/>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Φαιόλευκος δολομίτης με παρεμβολές πάγκων μαρμάρων</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30" type="#_x0000_t75" style="width:60.1pt;height:28.8pt" o:ole="">
                  <v:imagedata r:id="rId34" o:title=""/>
                </v:shape>
                <o:OLEObject Type="Embed" ProgID="Visio.Drawing.15" ShapeID="_x0000_i1030" DrawAspect="Content" ObjectID="_1630333917" r:id="rId35"/>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Λευκός έως γαλακτόχρωμος δολομίτης</w:t>
            </w:r>
            <w:r>
              <w:rPr>
                <w:rFonts w:ascii="Times New Roman" w:hAnsi="Times New Roman" w:cs="Times New Roman"/>
                <w:sz w:val="24"/>
                <w:szCs w:val="24"/>
              </w:rPr>
              <w:t xml:space="preserve"> </w:t>
            </w:r>
            <w:r w:rsidRPr="005D2EA4">
              <w:rPr>
                <w:rFonts w:ascii="Times New Roman" w:hAnsi="Times New Roman" w:cs="Times New Roman"/>
                <w:sz w:val="24"/>
                <w:szCs w:val="24"/>
              </w:rPr>
              <w:t xml:space="preserve">με κατά θέσεις λεπτές σκουρόχρωμες ταινίες </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31" type="#_x0000_t75" style="width:60.1pt;height:28.8pt" o:ole="">
                  <v:imagedata r:id="rId36" o:title=""/>
                </v:shape>
                <o:OLEObject Type="Embed" ProgID="Visio.Drawing.15" ShapeID="_x0000_i1031" DrawAspect="Content" ObjectID="_1630333918" r:id="rId37"/>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 xml:space="preserve">Λευκός δολομίτης με κατά θέσεις νησίδες ή συννεφάκια ασβεστιτικής σύστασης </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10">
                <v:shape id="_x0000_i1032" type="#_x0000_t75" style="width:60.1pt;height:26.9pt" o:ole="">
                  <v:imagedata r:id="rId38" o:title=""/>
                </v:shape>
                <o:OLEObject Type="Embed" ProgID="Visio.Drawing.15" ShapeID="_x0000_i1032" DrawAspect="Content" ObjectID="_1630333919" r:id="rId39"/>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Ρήγματα με τεκτονικά λατυποπαγή και σιδηροξείδια</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33" type="#_x0000_t75" style="width:60.1pt;height:28.8pt" o:ole="">
                  <v:imagedata r:id="rId40" o:title=""/>
                </v:shape>
                <o:OLEObject Type="Embed" ProgID="Visio.Drawing.15" ShapeID="_x0000_i1033" DrawAspect="Content" ObjectID="_1630333920" r:id="rId41"/>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Διακλάσεις με σιδηροξείδια</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34" type="#_x0000_t75" style="width:60.1pt;height:28.8pt" o:ole="">
                  <v:imagedata r:id="rId42" o:title=""/>
                </v:shape>
                <o:OLEObject Type="Embed" ProgID="Visio.Drawing.15" ShapeID="_x0000_i1034" DrawAspect="Content" ObjectID="_1630333921" r:id="rId43"/>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Δίκτυο ανοιχτών διακλάσεων</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35" type="#_x0000_t75" style="width:60.1pt;height:28.8pt" o:ole="">
                  <v:imagedata r:id="rId44" o:title=""/>
                </v:shape>
                <o:OLEObject Type="Embed" ProgID="Visio.Drawing.15" ShapeID="_x0000_i1035" DrawAspect="Content" ObjectID="_1630333922" r:id="rId45"/>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Διακλάσεις κατά παράταξη</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36" type="#_x0000_t75" style="width:60.1pt;height:28.8pt" o:ole="">
                  <v:imagedata r:id="rId46" o:title=""/>
                </v:shape>
                <o:OLEObject Type="Embed" ProgID="Visio.Drawing.15" ShapeID="_x0000_i1036" DrawAspect="Content" ObjectID="_1630333923" r:id="rId47"/>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Ζώνη ρηγμάτων</w:t>
            </w:r>
          </w:p>
        </w:tc>
      </w:tr>
      <w:tr w:rsidR="005863DB" w:rsidTr="00567442">
        <w:tc>
          <w:tcPr>
            <w:tcW w:w="1696" w:type="dxa"/>
          </w:tcPr>
          <w:p w:rsidR="005863DB" w:rsidRPr="005D2EA4" w:rsidRDefault="005863DB" w:rsidP="00567442">
            <w:pPr>
              <w:jc w:val="both"/>
              <w:rPr>
                <w:rFonts w:ascii="Times New Roman" w:hAnsi="Times New Roman" w:cs="Times New Roman"/>
              </w:rPr>
            </w:pPr>
            <w:r w:rsidRPr="005D2EA4">
              <w:rPr>
                <w:rFonts w:ascii="Times New Roman" w:hAnsi="Times New Roman" w:cs="Times New Roman"/>
              </w:rPr>
              <w:object w:dxaOrig="1180" w:dyaOrig="561">
                <v:shape id="_x0000_i1037" type="#_x0000_t75" style="width:60.1pt;height:28.8pt" o:ole="">
                  <v:imagedata r:id="rId48" o:title=""/>
                </v:shape>
                <o:OLEObject Type="Embed" ProgID="Visio.Drawing.15" ShapeID="_x0000_i1037" DrawAspect="Content" ObjectID="_1630333924" r:id="rId49"/>
              </w:object>
            </w:r>
          </w:p>
        </w:tc>
        <w:tc>
          <w:tcPr>
            <w:tcW w:w="6600" w:type="dxa"/>
          </w:tcPr>
          <w:p w:rsidR="005863DB" w:rsidRPr="005D2EA4" w:rsidRDefault="005863DB" w:rsidP="00567442">
            <w:pPr>
              <w:jc w:val="both"/>
              <w:rPr>
                <w:rFonts w:ascii="Times New Roman" w:hAnsi="Times New Roman" w:cs="Times New Roman"/>
                <w:sz w:val="24"/>
                <w:szCs w:val="24"/>
              </w:rPr>
            </w:pPr>
            <w:r w:rsidRPr="005D2EA4">
              <w:rPr>
                <w:rFonts w:ascii="Times New Roman" w:hAnsi="Times New Roman" w:cs="Times New Roman"/>
                <w:sz w:val="24"/>
                <w:szCs w:val="24"/>
              </w:rPr>
              <w:t>Επωθήσεις - εφιππεύσεις</w:t>
            </w:r>
          </w:p>
        </w:tc>
      </w:tr>
    </w:tbl>
    <w:p w:rsidR="005863DB" w:rsidRDefault="005863DB" w:rsidP="005863DB">
      <w:pPr>
        <w:pStyle w:val="a7"/>
        <w:jc w:val="center"/>
        <w:rPr>
          <w:rFonts w:ascii="Times New Roman" w:hAnsi="Times New Roman" w:cs="Times New Roman"/>
        </w:rPr>
      </w:pPr>
      <w:bookmarkStart w:id="55" w:name="_Ref3722383"/>
      <w:bookmarkStart w:id="56" w:name="_Toc19283458"/>
      <w:r w:rsidRPr="00993AE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17</w:t>
      </w:r>
      <w:r>
        <w:rPr>
          <w:rFonts w:ascii="Times New Roman" w:hAnsi="Times New Roman" w:cs="Times New Roman"/>
        </w:rPr>
        <w:fldChar w:fldCharType="end"/>
      </w:r>
      <w:bookmarkEnd w:id="55"/>
      <w:r w:rsidRPr="00993AE6">
        <w:rPr>
          <w:rFonts w:ascii="Times New Roman" w:hAnsi="Times New Roman" w:cs="Times New Roman"/>
        </w:rPr>
        <w:t xml:space="preserve"> Υπόμνημα του χάρτη</w:t>
      </w:r>
      <w:r w:rsidR="00CD7487">
        <w:rPr>
          <w:rFonts w:ascii="Times New Roman" w:hAnsi="Times New Roman" w:cs="Times New Roman"/>
        </w:rPr>
        <w:t xml:space="preserve"> της </w:t>
      </w:r>
      <w:r w:rsidR="00736FC4">
        <w:rPr>
          <w:rFonts w:ascii="Times New Roman" w:hAnsi="Times New Roman" w:cs="Times New Roman"/>
        </w:rPr>
        <w:fldChar w:fldCharType="begin"/>
      </w:r>
      <w:r w:rsidR="00736FC4">
        <w:rPr>
          <w:rFonts w:ascii="Times New Roman" w:hAnsi="Times New Roman" w:cs="Times New Roman"/>
        </w:rPr>
        <w:instrText xml:space="preserve"> REF _Ref3722289 \h </w:instrText>
      </w:r>
      <w:r w:rsidR="00736FC4">
        <w:rPr>
          <w:rFonts w:ascii="Times New Roman" w:hAnsi="Times New Roman" w:cs="Times New Roman"/>
        </w:rPr>
      </w:r>
      <w:r w:rsidR="00736FC4">
        <w:rPr>
          <w:rFonts w:ascii="Times New Roman" w:hAnsi="Times New Roman" w:cs="Times New Roman"/>
        </w:rPr>
        <w:fldChar w:fldCharType="separate"/>
      </w:r>
      <w:r w:rsidR="00736FC4">
        <w:rPr>
          <w:rFonts w:ascii="Times New Roman" w:hAnsi="Times New Roman" w:cs="Times New Roman"/>
        </w:rPr>
        <w:t>ε</w:t>
      </w:r>
      <w:r w:rsidR="00736FC4" w:rsidRPr="00DB0985">
        <w:rPr>
          <w:rFonts w:ascii="Times New Roman" w:hAnsi="Times New Roman" w:cs="Times New Roman"/>
        </w:rPr>
        <w:t>ικόνα</w:t>
      </w:r>
      <w:r w:rsidR="00736FC4">
        <w:rPr>
          <w:rFonts w:ascii="Times New Roman" w:hAnsi="Times New Roman" w:cs="Times New Roman"/>
        </w:rPr>
        <w:t>ς</w:t>
      </w:r>
      <w:r w:rsidR="00736FC4" w:rsidRPr="00DB0985">
        <w:rPr>
          <w:rFonts w:ascii="Times New Roman" w:hAnsi="Times New Roman" w:cs="Times New Roman"/>
        </w:rPr>
        <w:t xml:space="preserve"> </w:t>
      </w:r>
      <w:r w:rsidR="00736FC4">
        <w:rPr>
          <w:rFonts w:ascii="Times New Roman" w:hAnsi="Times New Roman" w:cs="Times New Roman"/>
          <w:noProof/>
        </w:rPr>
        <w:t>15</w:t>
      </w:r>
      <w:r w:rsidR="00736FC4">
        <w:rPr>
          <w:rFonts w:ascii="Times New Roman" w:hAnsi="Times New Roman" w:cs="Times New Roman"/>
        </w:rPr>
        <w:fldChar w:fldCharType="end"/>
      </w:r>
      <w:r w:rsidRPr="00993AE6">
        <w:rPr>
          <w:rFonts w:ascii="Times New Roman" w:hAnsi="Times New Roman" w:cs="Times New Roman"/>
        </w:rPr>
        <w:t xml:space="preserve"> και των τομών</w:t>
      </w:r>
      <w:r w:rsidR="00736FC4">
        <w:rPr>
          <w:rFonts w:ascii="Times New Roman" w:hAnsi="Times New Roman" w:cs="Times New Roman"/>
        </w:rPr>
        <w:t xml:space="preserve"> της </w:t>
      </w:r>
      <w:r w:rsidR="00736FC4">
        <w:rPr>
          <w:rFonts w:ascii="Times New Roman" w:hAnsi="Times New Roman" w:cs="Times New Roman"/>
        </w:rPr>
        <w:fldChar w:fldCharType="begin"/>
      </w:r>
      <w:r w:rsidR="00736FC4">
        <w:rPr>
          <w:rFonts w:ascii="Times New Roman" w:hAnsi="Times New Roman" w:cs="Times New Roman"/>
        </w:rPr>
        <w:instrText xml:space="preserve"> REF _Ref3723245 \h  \* MERGEFORMAT </w:instrText>
      </w:r>
      <w:r w:rsidR="00736FC4">
        <w:rPr>
          <w:rFonts w:ascii="Times New Roman" w:hAnsi="Times New Roman" w:cs="Times New Roman"/>
        </w:rPr>
      </w:r>
      <w:r w:rsidR="00736FC4">
        <w:rPr>
          <w:rFonts w:ascii="Times New Roman" w:hAnsi="Times New Roman" w:cs="Times New Roman"/>
        </w:rPr>
        <w:fldChar w:fldCharType="separate"/>
      </w:r>
      <w:r w:rsidR="00736FC4" w:rsidRPr="00736FC4">
        <w:rPr>
          <w:rFonts w:ascii="Times New Roman" w:hAnsi="Times New Roman" w:cs="Times New Roman"/>
        </w:rPr>
        <w:t>εικόνας</w:t>
      </w:r>
      <w:r w:rsidR="00736FC4" w:rsidRPr="00F27381">
        <w:rPr>
          <w:rFonts w:ascii="Times New Roman" w:hAnsi="Times New Roman" w:cs="Times New Roman"/>
        </w:rPr>
        <w:t xml:space="preserve"> </w:t>
      </w:r>
      <w:r w:rsidR="00736FC4" w:rsidRPr="00617BC3">
        <w:rPr>
          <w:rFonts w:ascii="Times New Roman" w:hAnsi="Times New Roman" w:cs="Times New Roman"/>
          <w:noProof/>
        </w:rPr>
        <w:t>16</w:t>
      </w:r>
      <w:r w:rsidR="00736FC4">
        <w:rPr>
          <w:rFonts w:ascii="Times New Roman" w:hAnsi="Times New Roman" w:cs="Times New Roman"/>
        </w:rPr>
        <w:fldChar w:fldCharType="end"/>
      </w:r>
      <w:r w:rsidRPr="00993AE6">
        <w:rPr>
          <w:rFonts w:ascii="Times New Roman" w:hAnsi="Times New Roman" w:cs="Times New Roman"/>
        </w:rPr>
        <w:t>.</w:t>
      </w:r>
      <w:bookmarkEnd w:id="56"/>
    </w:p>
    <w:p w:rsidR="005863DB" w:rsidRDefault="005863DB" w:rsidP="005863DB">
      <w:pPr>
        <w:pStyle w:val="2"/>
        <w:rPr>
          <w:rFonts w:ascii="Times New Roman" w:hAnsi="Times New Roman" w:cs="Times New Roman"/>
        </w:rPr>
      </w:pPr>
      <w:bookmarkStart w:id="57" w:name="_Ref3721027"/>
      <w:bookmarkStart w:id="58" w:name="_Ref3721028"/>
      <w:bookmarkStart w:id="59" w:name="_Toc13922642"/>
      <w:r w:rsidRPr="00845CE3">
        <w:rPr>
          <w:rFonts w:ascii="Times New Roman" w:hAnsi="Times New Roman" w:cs="Times New Roman"/>
        </w:rPr>
        <w:t>Ψηφιοποίηση γεωλογικών τομών</w:t>
      </w:r>
      <w:r>
        <w:rPr>
          <w:rFonts w:ascii="Times New Roman" w:hAnsi="Times New Roman" w:cs="Times New Roman"/>
        </w:rPr>
        <w:t xml:space="preserve"> και χάρτη</w:t>
      </w:r>
      <w:bookmarkEnd w:id="57"/>
      <w:bookmarkEnd w:id="58"/>
      <w:bookmarkEnd w:id="59"/>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rPr>
        <w:t>Οι ηλεκτρονικές εικόνες των τομών εισήχθησαν στο περιβάλλον του προγράμματος σχεδίασης</w:t>
      </w:r>
      <w:r>
        <w:rPr>
          <w:rFonts w:ascii="Times New Roman" w:hAnsi="Times New Roman" w:cs="Times New Roman"/>
          <w:sz w:val="24"/>
          <w:szCs w:val="24"/>
          <w:lang w:eastAsia="el-GR"/>
        </w:rPr>
        <w:t xml:space="preserve">. Αρχικά για να γίνει σωστά η επεξεργασία των τομών, θα πρέπει να γίνει διόρθωση της κλίμακας ώστε να ταυτιστεί με αυτή του προγράμματος. Μετά το πέρας της διαδικασίας διόρθωσης κάθε τομή θα έχει κλίμακα 1:1. Η ίδια διαδικασία θα πραγματοποιηθεί και για το χάρτη, με αποτέλεσμα τομές και χάρτης να έχουν κοινή </w:t>
      </w:r>
      <w:r>
        <w:rPr>
          <w:rFonts w:ascii="Times New Roman" w:hAnsi="Times New Roman" w:cs="Times New Roman"/>
          <w:sz w:val="24"/>
          <w:szCs w:val="24"/>
          <w:lang w:eastAsia="el-GR"/>
        </w:rPr>
        <w:lastRenderedPageBreak/>
        <w:t>κλίμακα 1:1 (</w:t>
      </w:r>
      <w:r w:rsidRPr="004B6656">
        <w:rPr>
          <w:rFonts w:ascii="Times New Roman" w:hAnsi="Times New Roman" w:cs="Times New Roman"/>
          <w:sz w:val="24"/>
          <w:szCs w:val="24"/>
          <w:lang w:eastAsia="el-GR"/>
        </w:rPr>
        <w:fldChar w:fldCharType="begin"/>
      </w:r>
      <w:r w:rsidRPr="004B6656">
        <w:rPr>
          <w:rFonts w:ascii="Times New Roman" w:hAnsi="Times New Roman" w:cs="Times New Roman"/>
          <w:sz w:val="24"/>
          <w:szCs w:val="24"/>
          <w:lang w:eastAsia="el-GR"/>
        </w:rPr>
        <w:instrText xml:space="preserve"> REF _Ref3723325 \h </w:instrText>
      </w:r>
      <w:r>
        <w:rPr>
          <w:rFonts w:ascii="Times New Roman" w:hAnsi="Times New Roman" w:cs="Times New Roman"/>
          <w:sz w:val="24"/>
          <w:szCs w:val="24"/>
          <w:lang w:eastAsia="el-GR"/>
        </w:rPr>
        <w:instrText xml:space="preserve"> \* MERGEFORMAT </w:instrText>
      </w:r>
      <w:r w:rsidRPr="004B6656">
        <w:rPr>
          <w:rFonts w:ascii="Times New Roman" w:hAnsi="Times New Roman" w:cs="Times New Roman"/>
          <w:sz w:val="24"/>
          <w:szCs w:val="24"/>
          <w:lang w:eastAsia="el-GR"/>
        </w:rPr>
      </w:r>
      <w:r w:rsidRPr="004B6656">
        <w:rPr>
          <w:rFonts w:ascii="Times New Roman" w:hAnsi="Times New Roman" w:cs="Times New Roman"/>
          <w:sz w:val="24"/>
          <w:szCs w:val="24"/>
          <w:lang w:eastAsia="el-GR"/>
        </w:rPr>
        <w:fldChar w:fldCharType="separate"/>
      </w:r>
      <w:r w:rsidR="00567442" w:rsidRPr="00567442">
        <w:rPr>
          <w:rFonts w:ascii="Times New Roman" w:hAnsi="Times New Roman" w:cs="Times New Roman"/>
          <w:sz w:val="24"/>
          <w:szCs w:val="24"/>
        </w:rPr>
        <w:t xml:space="preserve">Εικόνα </w:t>
      </w:r>
      <w:r w:rsidR="00567442" w:rsidRPr="00567442">
        <w:rPr>
          <w:rFonts w:ascii="Times New Roman" w:hAnsi="Times New Roman" w:cs="Times New Roman"/>
          <w:noProof/>
          <w:sz w:val="24"/>
          <w:szCs w:val="24"/>
        </w:rPr>
        <w:t>18</w:t>
      </w:r>
      <w:r w:rsidRPr="004B6656">
        <w:rPr>
          <w:rFonts w:ascii="Times New Roman" w:hAnsi="Times New Roman" w:cs="Times New Roman"/>
          <w:sz w:val="24"/>
          <w:szCs w:val="24"/>
          <w:lang w:eastAsia="el-GR"/>
        </w:rPr>
        <w:fldChar w:fldCharType="end"/>
      </w:r>
      <w:r>
        <w:rPr>
          <w:rFonts w:ascii="Times New Roman" w:hAnsi="Times New Roman" w:cs="Times New Roman"/>
          <w:sz w:val="24"/>
          <w:szCs w:val="24"/>
          <w:lang w:eastAsia="el-GR"/>
        </w:rPr>
        <w:t>). Σε κάθε τομή ψηφιοποιήθηκαν όλοι οι γεωλογικοί σχηματισμοί από τους οποίους αποτελείται η κάθε επιμέρους τομή</w:t>
      </w:r>
      <w:r w:rsidRPr="0006120E">
        <w:rPr>
          <w:rFonts w:ascii="Times New Roman" w:hAnsi="Times New Roman" w:cs="Times New Roman"/>
          <w:sz w:val="24"/>
          <w:szCs w:val="24"/>
          <w:lang w:eastAsia="el-GR"/>
        </w:rPr>
        <w:t xml:space="preserve"> (</w:t>
      </w:r>
      <w:r w:rsidRPr="004D64E3">
        <w:rPr>
          <w:rFonts w:ascii="Times New Roman" w:hAnsi="Times New Roman" w:cs="Times New Roman"/>
          <w:sz w:val="24"/>
          <w:szCs w:val="24"/>
          <w:lang w:eastAsia="el-GR"/>
        </w:rPr>
        <w:fldChar w:fldCharType="begin"/>
      </w:r>
      <w:r w:rsidRPr="004D64E3">
        <w:rPr>
          <w:rFonts w:ascii="Times New Roman" w:hAnsi="Times New Roman" w:cs="Times New Roman"/>
          <w:sz w:val="24"/>
          <w:szCs w:val="24"/>
          <w:lang w:eastAsia="el-GR"/>
        </w:rPr>
        <w:instrText xml:space="preserve"> REF _Ref3723368 \h </w:instrText>
      </w:r>
      <w:r>
        <w:rPr>
          <w:rFonts w:ascii="Times New Roman" w:hAnsi="Times New Roman" w:cs="Times New Roman"/>
          <w:sz w:val="24"/>
          <w:szCs w:val="24"/>
          <w:lang w:eastAsia="el-GR"/>
        </w:rPr>
        <w:instrText xml:space="preserve"> \* MERGEFORMAT </w:instrText>
      </w:r>
      <w:r w:rsidRPr="004D64E3">
        <w:rPr>
          <w:rFonts w:ascii="Times New Roman" w:hAnsi="Times New Roman" w:cs="Times New Roman"/>
          <w:sz w:val="24"/>
          <w:szCs w:val="24"/>
          <w:lang w:eastAsia="el-GR"/>
        </w:rPr>
      </w:r>
      <w:r w:rsidRPr="004D64E3">
        <w:rPr>
          <w:rFonts w:ascii="Times New Roman" w:hAnsi="Times New Roman" w:cs="Times New Roman"/>
          <w:sz w:val="24"/>
          <w:szCs w:val="24"/>
          <w:lang w:eastAsia="el-GR"/>
        </w:rPr>
        <w:fldChar w:fldCharType="separate"/>
      </w:r>
      <w:r w:rsidR="00567442" w:rsidRPr="00567442">
        <w:rPr>
          <w:rFonts w:ascii="Times New Roman" w:hAnsi="Times New Roman" w:cs="Times New Roman"/>
          <w:sz w:val="24"/>
          <w:szCs w:val="24"/>
        </w:rPr>
        <w:t>Εικόν</w:t>
      </w:r>
      <w:r w:rsidR="00567442">
        <w:rPr>
          <w:rFonts w:ascii="Times New Roman" w:hAnsi="Times New Roman" w:cs="Times New Roman"/>
          <w:sz w:val="24"/>
          <w:szCs w:val="24"/>
        </w:rPr>
        <w:t>ες</w:t>
      </w:r>
      <w:r w:rsidR="00567442" w:rsidRPr="00567442">
        <w:rPr>
          <w:rFonts w:ascii="Times New Roman" w:hAnsi="Times New Roman" w:cs="Times New Roman"/>
          <w:sz w:val="24"/>
          <w:szCs w:val="24"/>
        </w:rPr>
        <w:t xml:space="preserve"> </w:t>
      </w:r>
      <w:r w:rsidR="00567442" w:rsidRPr="00567442">
        <w:rPr>
          <w:rFonts w:ascii="Times New Roman" w:hAnsi="Times New Roman" w:cs="Times New Roman"/>
          <w:noProof/>
          <w:sz w:val="24"/>
          <w:szCs w:val="24"/>
        </w:rPr>
        <w:t>19</w:t>
      </w:r>
      <w:r w:rsidRPr="004D64E3">
        <w:rPr>
          <w:rFonts w:ascii="Times New Roman" w:hAnsi="Times New Roman" w:cs="Times New Roman"/>
          <w:sz w:val="24"/>
          <w:szCs w:val="24"/>
          <w:lang w:eastAsia="el-GR"/>
        </w:rPr>
        <w:fldChar w:fldCharType="end"/>
      </w:r>
      <w:r w:rsidRPr="004D64E3">
        <w:rPr>
          <w:rFonts w:ascii="Times New Roman" w:hAnsi="Times New Roman" w:cs="Times New Roman"/>
          <w:sz w:val="24"/>
          <w:szCs w:val="24"/>
          <w:lang w:eastAsia="el-GR"/>
        </w:rPr>
        <w:t>-2</w:t>
      </w:r>
      <w:r w:rsidR="00567442">
        <w:rPr>
          <w:rFonts w:ascii="Times New Roman" w:hAnsi="Times New Roman" w:cs="Times New Roman"/>
          <w:sz w:val="24"/>
          <w:szCs w:val="24"/>
          <w:lang w:eastAsia="el-GR"/>
        </w:rPr>
        <w:t>4</w:t>
      </w:r>
      <w:r>
        <w:rPr>
          <w:rFonts w:ascii="Times New Roman" w:hAnsi="Times New Roman" w:cs="Times New Roman"/>
          <w:sz w:val="24"/>
          <w:szCs w:val="24"/>
          <w:lang w:eastAsia="el-GR"/>
        </w:rPr>
        <w:t>).</w:t>
      </w:r>
    </w:p>
    <w:p w:rsidR="005863DB" w:rsidRDefault="005863DB" w:rsidP="005863DB">
      <w:pPr>
        <w:jc w:val="both"/>
        <w:rPr>
          <w:rFonts w:ascii="Times New Roman" w:hAnsi="Times New Roman" w:cs="Times New Roman"/>
          <w:sz w:val="24"/>
          <w:szCs w:val="24"/>
          <w:lang w:eastAsia="el-GR"/>
        </w:rPr>
      </w:pPr>
      <w:r>
        <w:rPr>
          <w:rFonts w:ascii="Times New Roman" w:hAnsi="Times New Roman" w:cs="Times New Roman"/>
          <w:sz w:val="24"/>
          <w:szCs w:val="24"/>
          <w:lang w:eastAsia="el-GR"/>
        </w:rPr>
        <w:t xml:space="preserve">Με το πέρας της παραπάνω διαδικασίας, οι τομές θα τοποθετηθούν στις αντίστοιχες θέσεις του χάρτη. Στην </w:t>
      </w:r>
      <w:r w:rsidRPr="00D0447A">
        <w:rPr>
          <w:rFonts w:ascii="Times New Roman" w:hAnsi="Times New Roman" w:cs="Times New Roman"/>
          <w:sz w:val="24"/>
          <w:szCs w:val="24"/>
          <w:lang w:eastAsia="el-GR"/>
        </w:rPr>
        <w:fldChar w:fldCharType="begin"/>
      </w:r>
      <w:r w:rsidRPr="00D0447A">
        <w:rPr>
          <w:rFonts w:ascii="Times New Roman" w:hAnsi="Times New Roman" w:cs="Times New Roman"/>
          <w:sz w:val="24"/>
          <w:szCs w:val="24"/>
          <w:lang w:eastAsia="el-GR"/>
        </w:rPr>
        <w:instrText xml:space="preserve"> REF _Ref3723453 \h </w:instrText>
      </w:r>
      <w:r>
        <w:rPr>
          <w:rFonts w:ascii="Times New Roman" w:hAnsi="Times New Roman" w:cs="Times New Roman"/>
          <w:sz w:val="24"/>
          <w:szCs w:val="24"/>
          <w:lang w:eastAsia="el-GR"/>
        </w:rPr>
        <w:instrText xml:space="preserve"> \* MERGEFORMAT </w:instrText>
      </w:r>
      <w:r w:rsidRPr="00D0447A">
        <w:rPr>
          <w:rFonts w:ascii="Times New Roman" w:hAnsi="Times New Roman" w:cs="Times New Roman"/>
          <w:sz w:val="24"/>
          <w:szCs w:val="24"/>
          <w:lang w:eastAsia="el-GR"/>
        </w:rPr>
      </w:r>
      <w:r w:rsidRPr="00D0447A">
        <w:rPr>
          <w:rFonts w:ascii="Times New Roman" w:hAnsi="Times New Roman" w:cs="Times New Roman"/>
          <w:sz w:val="24"/>
          <w:szCs w:val="24"/>
          <w:lang w:eastAsia="el-GR"/>
        </w:rPr>
        <w:fldChar w:fldCharType="separate"/>
      </w:r>
      <w:r w:rsidR="00567442">
        <w:rPr>
          <w:rFonts w:ascii="Times New Roman" w:hAnsi="Times New Roman" w:cs="Times New Roman"/>
          <w:sz w:val="24"/>
          <w:szCs w:val="24"/>
        </w:rPr>
        <w:t>ε</w:t>
      </w:r>
      <w:r w:rsidR="00567442" w:rsidRPr="00567442">
        <w:rPr>
          <w:rFonts w:ascii="Times New Roman" w:hAnsi="Times New Roman" w:cs="Times New Roman"/>
          <w:sz w:val="24"/>
          <w:szCs w:val="24"/>
        </w:rPr>
        <w:t xml:space="preserve">ικόνα </w:t>
      </w:r>
      <w:r w:rsidR="00567442" w:rsidRPr="00567442">
        <w:rPr>
          <w:rFonts w:ascii="Times New Roman" w:hAnsi="Times New Roman" w:cs="Times New Roman"/>
          <w:noProof/>
          <w:sz w:val="24"/>
          <w:szCs w:val="24"/>
        </w:rPr>
        <w:t>25</w:t>
      </w:r>
      <w:r w:rsidRPr="00D0447A">
        <w:rPr>
          <w:rFonts w:ascii="Times New Roman" w:hAnsi="Times New Roman" w:cs="Times New Roman"/>
          <w:sz w:val="24"/>
          <w:szCs w:val="24"/>
          <w:lang w:eastAsia="el-GR"/>
        </w:rPr>
        <w:fldChar w:fldCharType="end"/>
      </w:r>
      <w:r w:rsidRPr="00EC3232">
        <w:rPr>
          <w:rFonts w:ascii="Times New Roman" w:hAnsi="Times New Roman" w:cs="Times New Roman"/>
          <w:sz w:val="24"/>
          <w:szCs w:val="24"/>
          <w:lang w:eastAsia="el-GR"/>
        </w:rPr>
        <w:t xml:space="preserve"> </w:t>
      </w:r>
      <w:r>
        <w:rPr>
          <w:rFonts w:ascii="Times New Roman" w:hAnsi="Times New Roman" w:cs="Times New Roman"/>
          <w:sz w:val="24"/>
          <w:szCs w:val="24"/>
          <w:lang w:eastAsia="el-GR"/>
        </w:rPr>
        <w:t>όπου φαίνεται η κάτοψη του χάρτη, διακρίνονται οι θέσεις και οι διευθύνσεις των τομών στο χώρο.</w:t>
      </w:r>
    </w:p>
    <w:p w:rsidR="005863DB" w:rsidRDefault="005863DB" w:rsidP="005863DB">
      <w:pPr>
        <w:keepNext/>
        <w:jc w:val="center"/>
      </w:pPr>
      <w:r>
        <w:rPr>
          <w:noProof/>
        </w:rPr>
        <w:drawing>
          <wp:inline distT="0" distB="0" distL="0" distR="0" wp14:anchorId="4BA80335" wp14:editId="078FE039">
            <wp:extent cx="4286250" cy="5997427"/>
            <wp:effectExtent l="0" t="0" r="0" b="381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19-07-13.png"/>
                    <pic:cNvPicPr/>
                  </pic:nvPicPr>
                  <pic:blipFill rotWithShape="1">
                    <a:blip r:embed="rId50">
                      <a:extLst>
                        <a:ext uri="{28A0092B-C50C-407E-A947-70E740481C1C}">
                          <a14:useLocalDpi xmlns:a14="http://schemas.microsoft.com/office/drawing/2010/main" val="0"/>
                        </a:ext>
                      </a:extLst>
                    </a:blip>
                    <a:srcRect l="23598" t="12842" r="45340" b="9889"/>
                    <a:stretch/>
                  </pic:blipFill>
                  <pic:spPr bwMode="auto">
                    <a:xfrm>
                      <a:off x="0" y="0"/>
                      <a:ext cx="4302888" cy="6020707"/>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E2A33" w:rsidRDefault="005863DB" w:rsidP="005863DB">
      <w:pPr>
        <w:pStyle w:val="a7"/>
        <w:jc w:val="center"/>
        <w:rPr>
          <w:rFonts w:ascii="Times New Roman" w:hAnsi="Times New Roman" w:cs="Times New Roman"/>
          <w:sz w:val="24"/>
          <w:szCs w:val="24"/>
        </w:rPr>
      </w:pPr>
      <w:bookmarkStart w:id="60" w:name="_Ref3723325"/>
      <w:bookmarkStart w:id="61" w:name="_Toc19283459"/>
      <w:r w:rsidRPr="00CE2A33">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18</w:t>
      </w:r>
      <w:r>
        <w:rPr>
          <w:rFonts w:ascii="Times New Roman" w:hAnsi="Times New Roman" w:cs="Times New Roman"/>
        </w:rPr>
        <w:fldChar w:fldCharType="end"/>
      </w:r>
      <w:bookmarkEnd w:id="60"/>
      <w:r w:rsidRPr="00CE2A33">
        <w:rPr>
          <w:rFonts w:ascii="Times New Roman" w:hAnsi="Times New Roman" w:cs="Times New Roman"/>
        </w:rPr>
        <w:t xml:space="preserve"> Ψηφιοποιημένος χάρτης.</w:t>
      </w:r>
      <w:bookmarkEnd w:id="61"/>
    </w:p>
    <w:p w:rsidR="005863DB" w:rsidRDefault="005863DB" w:rsidP="005863DB">
      <w:pPr>
        <w:pStyle w:val="1"/>
        <w:ind w:left="-1134"/>
        <w:sectPr w:rsidR="005863DB" w:rsidSect="00567442">
          <w:headerReference w:type="default" r:id="rId51"/>
          <w:footerReference w:type="default" r:id="rId52"/>
          <w:headerReference w:type="first" r:id="rId53"/>
          <w:pgSz w:w="11906" w:h="16838"/>
          <w:pgMar w:top="1440" w:right="1800" w:bottom="1440" w:left="1800" w:header="708" w:footer="708" w:gutter="0"/>
          <w:cols w:space="708"/>
          <w:titlePg/>
          <w:docGrid w:linePitch="360"/>
        </w:sectPr>
      </w:pPr>
    </w:p>
    <w:p w:rsidR="005863DB" w:rsidRDefault="005863DB" w:rsidP="005863DB">
      <w:pPr>
        <w:ind w:left="-284"/>
        <w:jc w:val="center"/>
      </w:pPr>
      <w:bookmarkStart w:id="62" w:name="_Toc1994110"/>
      <w:bookmarkStart w:id="63" w:name="_Toc1994246"/>
      <w:bookmarkStart w:id="64" w:name="_Toc2162422"/>
      <w:r>
        <w:rPr>
          <w:noProof/>
        </w:rPr>
        <w:lastRenderedPageBreak/>
        <w:drawing>
          <wp:inline distT="0" distB="0" distL="0" distR="0" wp14:anchorId="3599A7A0" wp14:editId="62C07273">
            <wp:extent cx="9957232" cy="2154725"/>
            <wp:effectExtent l="0" t="0" r="635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19-02-20 (5).png"/>
                    <pic:cNvPicPr/>
                  </pic:nvPicPr>
                  <pic:blipFill rotWithShape="1">
                    <a:blip r:embed="rId54" cstate="print">
                      <a:extLst>
                        <a:ext uri="{28A0092B-C50C-407E-A947-70E740481C1C}">
                          <a14:useLocalDpi xmlns:a14="http://schemas.microsoft.com/office/drawing/2010/main" val="0"/>
                        </a:ext>
                      </a:extLst>
                    </a:blip>
                    <a:srcRect l="28289" t="44881" r="19703" b="35110"/>
                    <a:stretch/>
                  </pic:blipFill>
                  <pic:spPr bwMode="auto">
                    <a:xfrm>
                      <a:off x="0" y="0"/>
                      <a:ext cx="10238315" cy="2215551"/>
                    </a:xfrm>
                    <a:prstGeom prst="rect">
                      <a:avLst/>
                    </a:prstGeom>
                    <a:ln>
                      <a:noFill/>
                    </a:ln>
                    <a:extLst>
                      <a:ext uri="{53640926-AAD7-44D8-BBD7-CCE9431645EC}">
                        <a14:shadowObscured xmlns:a14="http://schemas.microsoft.com/office/drawing/2010/main"/>
                      </a:ext>
                    </a:extLst>
                  </pic:spPr>
                </pic:pic>
              </a:graphicData>
            </a:graphic>
          </wp:inline>
        </w:drawing>
      </w:r>
      <w:bookmarkEnd w:id="62"/>
      <w:bookmarkEnd w:id="63"/>
      <w:bookmarkEnd w:id="64"/>
    </w:p>
    <w:p w:rsidR="005863DB" w:rsidRPr="0094058B" w:rsidRDefault="005863DB" w:rsidP="005863DB">
      <w:pPr>
        <w:pStyle w:val="a7"/>
        <w:jc w:val="center"/>
        <w:rPr>
          <w:rFonts w:ascii="Times New Roman" w:hAnsi="Times New Roman" w:cs="Times New Roman"/>
          <w:noProof/>
          <w:color w:val="auto"/>
          <w:sz w:val="22"/>
          <w:szCs w:val="22"/>
        </w:rPr>
      </w:pPr>
      <w:bookmarkStart w:id="65" w:name="_Ref3723368"/>
      <w:bookmarkStart w:id="66" w:name="_Toc19283460"/>
      <w:r w:rsidRPr="0094058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19</w:t>
      </w:r>
      <w:r>
        <w:rPr>
          <w:rFonts w:ascii="Times New Roman" w:hAnsi="Times New Roman" w:cs="Times New Roman"/>
        </w:rPr>
        <w:fldChar w:fldCharType="end"/>
      </w:r>
      <w:bookmarkEnd w:id="65"/>
      <w:r w:rsidRPr="0094058B">
        <w:rPr>
          <w:rFonts w:ascii="Times New Roman" w:hAnsi="Times New Roman" w:cs="Times New Roman"/>
        </w:rPr>
        <w:t xml:space="preserve"> Γεωλογική τομή κατά τη διεύθυνση Α-Ά.</w:t>
      </w:r>
      <w:bookmarkEnd w:id="66"/>
    </w:p>
    <w:p w:rsidR="005863DB" w:rsidRDefault="005863DB" w:rsidP="005863DB">
      <w:pPr>
        <w:ind w:left="-284"/>
        <w:jc w:val="center"/>
      </w:pPr>
      <w:bookmarkStart w:id="67" w:name="_Toc1994111"/>
      <w:bookmarkStart w:id="68" w:name="_Toc1994247"/>
      <w:bookmarkStart w:id="69" w:name="_Toc2162423"/>
      <w:r>
        <w:rPr>
          <w:noProof/>
        </w:rPr>
        <w:drawing>
          <wp:inline distT="0" distB="0" distL="0" distR="0" wp14:anchorId="0BF39101" wp14:editId="1A0E8412">
            <wp:extent cx="9759635" cy="2145599"/>
            <wp:effectExtent l="0" t="0" r="0" b="762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19-02-20 (6).png"/>
                    <pic:cNvPicPr/>
                  </pic:nvPicPr>
                  <pic:blipFill rotWithShape="1">
                    <a:blip r:embed="rId55" cstate="print">
                      <a:extLst>
                        <a:ext uri="{28A0092B-C50C-407E-A947-70E740481C1C}">
                          <a14:useLocalDpi xmlns:a14="http://schemas.microsoft.com/office/drawing/2010/main" val="0"/>
                        </a:ext>
                      </a:extLst>
                    </a:blip>
                    <a:srcRect l="41069" t="47314" r="6472" b="30241"/>
                    <a:stretch/>
                  </pic:blipFill>
                  <pic:spPr bwMode="auto">
                    <a:xfrm>
                      <a:off x="0" y="0"/>
                      <a:ext cx="10048935" cy="2209200"/>
                    </a:xfrm>
                    <a:prstGeom prst="rect">
                      <a:avLst/>
                    </a:prstGeom>
                    <a:ln>
                      <a:noFill/>
                    </a:ln>
                    <a:extLst>
                      <a:ext uri="{53640926-AAD7-44D8-BBD7-CCE9431645EC}">
                        <a14:shadowObscured xmlns:a14="http://schemas.microsoft.com/office/drawing/2010/main"/>
                      </a:ext>
                    </a:extLst>
                  </pic:spPr>
                </pic:pic>
              </a:graphicData>
            </a:graphic>
          </wp:inline>
        </w:drawing>
      </w:r>
      <w:bookmarkEnd w:id="67"/>
      <w:bookmarkEnd w:id="68"/>
      <w:bookmarkEnd w:id="69"/>
    </w:p>
    <w:p w:rsidR="005863DB" w:rsidRPr="0094058B" w:rsidRDefault="005863DB" w:rsidP="005863DB">
      <w:pPr>
        <w:pStyle w:val="a7"/>
        <w:jc w:val="center"/>
        <w:rPr>
          <w:rFonts w:ascii="Times New Roman" w:hAnsi="Times New Roman" w:cs="Times New Roman"/>
          <w:noProof/>
          <w:color w:val="auto"/>
          <w:sz w:val="22"/>
          <w:szCs w:val="22"/>
        </w:rPr>
      </w:pPr>
      <w:bookmarkStart w:id="70" w:name="_Toc19283461"/>
      <w:r w:rsidRPr="0094058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20</w:t>
      </w:r>
      <w:r>
        <w:rPr>
          <w:rFonts w:ascii="Times New Roman" w:hAnsi="Times New Roman" w:cs="Times New Roman"/>
        </w:rPr>
        <w:fldChar w:fldCharType="end"/>
      </w:r>
      <w:r w:rsidRPr="0094058B">
        <w:rPr>
          <w:rFonts w:ascii="Times New Roman" w:hAnsi="Times New Roman" w:cs="Times New Roman"/>
        </w:rPr>
        <w:t xml:space="preserve"> Γεωλογική τομή κατά τη διεύθυνση Β-΄Β.</w:t>
      </w:r>
      <w:bookmarkEnd w:id="70"/>
    </w:p>
    <w:p w:rsidR="005863DB" w:rsidRDefault="005863DB" w:rsidP="005863DB">
      <w:pPr>
        <w:ind w:left="-284"/>
        <w:jc w:val="center"/>
      </w:pPr>
      <w:bookmarkStart w:id="71" w:name="_Toc1994112"/>
      <w:bookmarkStart w:id="72" w:name="_Toc1994248"/>
      <w:bookmarkStart w:id="73" w:name="_Toc2162424"/>
      <w:r>
        <w:rPr>
          <w:noProof/>
        </w:rPr>
        <w:lastRenderedPageBreak/>
        <w:drawing>
          <wp:inline distT="0" distB="0" distL="0" distR="0" wp14:anchorId="39ED5C90" wp14:editId="6204D8BA">
            <wp:extent cx="9662158" cy="182880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19-02-20 (7).png"/>
                    <pic:cNvPicPr/>
                  </pic:nvPicPr>
                  <pic:blipFill rotWithShape="1">
                    <a:blip r:embed="rId56" cstate="print">
                      <a:extLst>
                        <a:ext uri="{28A0092B-C50C-407E-A947-70E740481C1C}">
                          <a14:useLocalDpi xmlns:a14="http://schemas.microsoft.com/office/drawing/2010/main" val="0"/>
                        </a:ext>
                      </a:extLst>
                    </a:blip>
                    <a:srcRect l="32475" t="44149" r="15141" b="35236"/>
                    <a:stretch/>
                  </pic:blipFill>
                  <pic:spPr bwMode="auto">
                    <a:xfrm>
                      <a:off x="0" y="0"/>
                      <a:ext cx="9704061" cy="1836731"/>
                    </a:xfrm>
                    <a:prstGeom prst="rect">
                      <a:avLst/>
                    </a:prstGeom>
                    <a:ln>
                      <a:noFill/>
                    </a:ln>
                    <a:extLst>
                      <a:ext uri="{53640926-AAD7-44D8-BBD7-CCE9431645EC}">
                        <a14:shadowObscured xmlns:a14="http://schemas.microsoft.com/office/drawing/2010/main"/>
                      </a:ext>
                    </a:extLst>
                  </pic:spPr>
                </pic:pic>
              </a:graphicData>
            </a:graphic>
          </wp:inline>
        </w:drawing>
      </w:r>
      <w:bookmarkEnd w:id="71"/>
      <w:bookmarkEnd w:id="72"/>
      <w:bookmarkEnd w:id="73"/>
    </w:p>
    <w:p w:rsidR="005863DB" w:rsidRPr="0094058B" w:rsidRDefault="005863DB" w:rsidP="005863DB">
      <w:pPr>
        <w:pStyle w:val="a7"/>
        <w:jc w:val="center"/>
        <w:rPr>
          <w:rFonts w:ascii="Times New Roman" w:hAnsi="Times New Roman" w:cs="Times New Roman"/>
          <w:noProof/>
          <w:color w:val="auto"/>
          <w:sz w:val="22"/>
          <w:szCs w:val="22"/>
        </w:rPr>
      </w:pPr>
      <w:bookmarkStart w:id="74" w:name="_Toc19283462"/>
      <w:r w:rsidRPr="0094058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21</w:t>
      </w:r>
      <w:r>
        <w:rPr>
          <w:rFonts w:ascii="Times New Roman" w:hAnsi="Times New Roman" w:cs="Times New Roman"/>
        </w:rPr>
        <w:fldChar w:fldCharType="end"/>
      </w:r>
      <w:r w:rsidRPr="0094058B">
        <w:rPr>
          <w:rFonts w:ascii="Times New Roman" w:hAnsi="Times New Roman" w:cs="Times New Roman"/>
        </w:rPr>
        <w:t xml:space="preserve"> Γεωλογική τομή κατά τη διεύθυνση Γ-΄Γ.</w:t>
      </w:r>
      <w:bookmarkEnd w:id="74"/>
    </w:p>
    <w:p w:rsidR="005863DB" w:rsidRDefault="005863DB" w:rsidP="005863DB">
      <w:pPr>
        <w:ind w:left="-284"/>
        <w:jc w:val="center"/>
      </w:pPr>
      <w:bookmarkStart w:id="75" w:name="_Toc1994113"/>
      <w:bookmarkStart w:id="76" w:name="_Toc1994249"/>
      <w:bookmarkStart w:id="77" w:name="_Toc2162425"/>
      <w:r>
        <w:rPr>
          <w:noProof/>
        </w:rPr>
        <w:drawing>
          <wp:inline distT="0" distB="0" distL="0" distR="0" wp14:anchorId="6EFB3E4B" wp14:editId="3791C493">
            <wp:extent cx="9601200" cy="2376170"/>
            <wp:effectExtent l="0" t="0" r="0" b="508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19-02-20 (8).png"/>
                    <pic:cNvPicPr/>
                  </pic:nvPicPr>
                  <pic:blipFill rotWithShape="1">
                    <a:blip r:embed="rId57" cstate="print">
                      <a:extLst>
                        <a:ext uri="{28A0092B-C50C-407E-A947-70E740481C1C}">
                          <a14:useLocalDpi xmlns:a14="http://schemas.microsoft.com/office/drawing/2010/main" val="0"/>
                        </a:ext>
                      </a:extLst>
                    </a:blip>
                    <a:srcRect l="31941" t="41907" r="15749" b="33216"/>
                    <a:stretch/>
                  </pic:blipFill>
                  <pic:spPr bwMode="auto">
                    <a:xfrm>
                      <a:off x="0" y="0"/>
                      <a:ext cx="9672708" cy="2393867"/>
                    </a:xfrm>
                    <a:prstGeom prst="rect">
                      <a:avLst/>
                    </a:prstGeom>
                    <a:ln>
                      <a:noFill/>
                    </a:ln>
                    <a:extLst>
                      <a:ext uri="{53640926-AAD7-44D8-BBD7-CCE9431645EC}">
                        <a14:shadowObscured xmlns:a14="http://schemas.microsoft.com/office/drawing/2010/main"/>
                      </a:ext>
                    </a:extLst>
                  </pic:spPr>
                </pic:pic>
              </a:graphicData>
            </a:graphic>
          </wp:inline>
        </w:drawing>
      </w:r>
      <w:bookmarkEnd w:id="75"/>
      <w:bookmarkEnd w:id="76"/>
      <w:bookmarkEnd w:id="77"/>
    </w:p>
    <w:p w:rsidR="005863DB" w:rsidRPr="0094058B" w:rsidRDefault="005863DB" w:rsidP="005863DB">
      <w:pPr>
        <w:pStyle w:val="a7"/>
        <w:jc w:val="center"/>
        <w:rPr>
          <w:rFonts w:ascii="Times New Roman" w:hAnsi="Times New Roman" w:cs="Times New Roman"/>
          <w:noProof/>
          <w:color w:val="auto"/>
          <w:sz w:val="22"/>
          <w:szCs w:val="22"/>
        </w:rPr>
      </w:pPr>
      <w:bookmarkStart w:id="78" w:name="_Toc19283463"/>
      <w:r w:rsidRPr="0094058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22</w:t>
      </w:r>
      <w:r>
        <w:rPr>
          <w:rFonts w:ascii="Times New Roman" w:hAnsi="Times New Roman" w:cs="Times New Roman"/>
        </w:rPr>
        <w:fldChar w:fldCharType="end"/>
      </w:r>
      <w:r w:rsidRPr="0094058B">
        <w:rPr>
          <w:rFonts w:ascii="Times New Roman" w:hAnsi="Times New Roman" w:cs="Times New Roman"/>
        </w:rPr>
        <w:t xml:space="preserve"> Γεωλογική τομή κατά τη διεύθυνση Δ-΄Δ.</w:t>
      </w:r>
      <w:bookmarkEnd w:id="78"/>
    </w:p>
    <w:p w:rsidR="005863DB" w:rsidRDefault="005863DB" w:rsidP="005863DB">
      <w:pPr>
        <w:jc w:val="center"/>
      </w:pPr>
      <w:bookmarkStart w:id="79" w:name="_Toc1994114"/>
      <w:bookmarkStart w:id="80" w:name="_Toc1994250"/>
      <w:bookmarkStart w:id="81" w:name="_Toc2162426"/>
      <w:r>
        <w:rPr>
          <w:noProof/>
        </w:rPr>
        <w:lastRenderedPageBreak/>
        <w:drawing>
          <wp:inline distT="0" distB="0" distL="0" distR="0" wp14:anchorId="6E2F02A8" wp14:editId="1C85DD45">
            <wp:extent cx="7155146" cy="2032000"/>
            <wp:effectExtent l="0" t="0" r="8255" b="635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19-02-20 (9).png"/>
                    <pic:cNvPicPr/>
                  </pic:nvPicPr>
                  <pic:blipFill rotWithShape="1">
                    <a:blip r:embed="rId58" cstate="print">
                      <a:extLst>
                        <a:ext uri="{28A0092B-C50C-407E-A947-70E740481C1C}">
                          <a14:useLocalDpi xmlns:a14="http://schemas.microsoft.com/office/drawing/2010/main" val="0"/>
                        </a:ext>
                      </a:extLst>
                    </a:blip>
                    <a:srcRect l="36502" t="42718" r="12555" b="29973"/>
                    <a:stretch/>
                  </pic:blipFill>
                  <pic:spPr bwMode="auto">
                    <a:xfrm>
                      <a:off x="0" y="0"/>
                      <a:ext cx="7295433" cy="2071840"/>
                    </a:xfrm>
                    <a:prstGeom prst="rect">
                      <a:avLst/>
                    </a:prstGeom>
                    <a:ln>
                      <a:noFill/>
                    </a:ln>
                    <a:extLst>
                      <a:ext uri="{53640926-AAD7-44D8-BBD7-CCE9431645EC}">
                        <a14:shadowObscured xmlns:a14="http://schemas.microsoft.com/office/drawing/2010/main"/>
                      </a:ext>
                    </a:extLst>
                  </pic:spPr>
                </pic:pic>
              </a:graphicData>
            </a:graphic>
          </wp:inline>
        </w:drawing>
      </w:r>
      <w:bookmarkEnd w:id="79"/>
      <w:bookmarkEnd w:id="80"/>
      <w:bookmarkEnd w:id="81"/>
    </w:p>
    <w:p w:rsidR="005863DB" w:rsidRPr="0094058B" w:rsidRDefault="005863DB" w:rsidP="005863DB">
      <w:pPr>
        <w:pStyle w:val="a7"/>
        <w:jc w:val="center"/>
        <w:rPr>
          <w:rFonts w:ascii="Times New Roman" w:hAnsi="Times New Roman" w:cs="Times New Roman"/>
          <w:noProof/>
          <w:color w:val="auto"/>
          <w:sz w:val="22"/>
          <w:szCs w:val="22"/>
        </w:rPr>
      </w:pPr>
      <w:bookmarkStart w:id="82" w:name="_Toc19283464"/>
      <w:r w:rsidRPr="0094058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23</w:t>
      </w:r>
      <w:r>
        <w:rPr>
          <w:rFonts w:ascii="Times New Roman" w:hAnsi="Times New Roman" w:cs="Times New Roman"/>
        </w:rPr>
        <w:fldChar w:fldCharType="end"/>
      </w:r>
      <w:r w:rsidRPr="0094058B">
        <w:rPr>
          <w:rFonts w:ascii="Times New Roman" w:hAnsi="Times New Roman" w:cs="Times New Roman"/>
        </w:rPr>
        <w:t xml:space="preserve"> Γεωλογική τομή κατά τη διεύθυνση Ε-Έ.</w:t>
      </w:r>
      <w:bookmarkEnd w:id="82"/>
    </w:p>
    <w:p w:rsidR="005863DB" w:rsidRPr="00546E5B" w:rsidRDefault="005863DB" w:rsidP="005863DB">
      <w:pPr>
        <w:keepNext/>
        <w:jc w:val="center"/>
        <w:rPr>
          <w:rFonts w:ascii="Times New Roman" w:hAnsi="Times New Roman" w:cs="Times New Roman"/>
          <w:sz w:val="24"/>
          <w:szCs w:val="24"/>
        </w:rPr>
      </w:pPr>
      <w:r>
        <w:rPr>
          <w:rFonts w:ascii="Times New Roman" w:hAnsi="Times New Roman" w:cs="Times New Roman"/>
          <w:noProof/>
        </w:rPr>
        <w:drawing>
          <wp:inline distT="0" distB="0" distL="0" distR="0" wp14:anchorId="56866BD1" wp14:editId="7DE32343">
            <wp:extent cx="5916623" cy="2485295"/>
            <wp:effectExtent l="0" t="0" r="8255"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19-02-20 (10).png"/>
                    <pic:cNvPicPr/>
                  </pic:nvPicPr>
                  <pic:blipFill rotWithShape="1">
                    <a:blip r:embed="rId59" cstate="print">
                      <a:extLst>
                        <a:ext uri="{28A0092B-C50C-407E-A947-70E740481C1C}">
                          <a14:useLocalDpi xmlns:a14="http://schemas.microsoft.com/office/drawing/2010/main" val="0"/>
                        </a:ext>
                      </a:extLst>
                    </a:blip>
                    <a:srcRect l="33312" t="35689" r="16357" b="26722"/>
                    <a:stretch/>
                  </pic:blipFill>
                  <pic:spPr bwMode="auto">
                    <a:xfrm>
                      <a:off x="0" y="0"/>
                      <a:ext cx="6017213" cy="252754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4058B" w:rsidRDefault="005863DB" w:rsidP="005863DB">
      <w:pPr>
        <w:pStyle w:val="a7"/>
        <w:jc w:val="center"/>
        <w:rPr>
          <w:rFonts w:ascii="Times New Roman" w:hAnsi="Times New Roman" w:cs="Times New Roman"/>
        </w:rPr>
      </w:pPr>
      <w:bookmarkStart w:id="83" w:name="_Toc19283465"/>
      <w:r w:rsidRPr="0094058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24</w:t>
      </w:r>
      <w:r>
        <w:rPr>
          <w:rFonts w:ascii="Times New Roman" w:hAnsi="Times New Roman" w:cs="Times New Roman"/>
        </w:rPr>
        <w:fldChar w:fldCharType="end"/>
      </w:r>
      <w:r w:rsidRPr="0094058B">
        <w:rPr>
          <w:rFonts w:ascii="Times New Roman" w:hAnsi="Times New Roman" w:cs="Times New Roman"/>
        </w:rPr>
        <w:t xml:space="preserve"> Γεωλογική τομή κατά τη διεύθυνση ΣΤ-΄ΣΤ.</w:t>
      </w:r>
      <w:bookmarkEnd w:id="83"/>
    </w:p>
    <w:p w:rsidR="005863DB" w:rsidRDefault="005863DB" w:rsidP="005863DB">
      <w:pPr>
        <w:pStyle w:val="1"/>
        <w:ind w:left="-1134"/>
        <w:jc w:val="center"/>
        <w:sectPr w:rsidR="005863DB" w:rsidSect="00567442">
          <w:headerReference w:type="first" r:id="rId60"/>
          <w:pgSz w:w="16838" w:h="11906" w:orient="landscape"/>
          <w:pgMar w:top="1797" w:right="1440" w:bottom="1797" w:left="1440" w:header="709" w:footer="709" w:gutter="0"/>
          <w:cols w:space="708"/>
          <w:docGrid w:linePitch="360"/>
        </w:sectPr>
      </w:pPr>
      <w:bookmarkStart w:id="84" w:name="_Toc1994115"/>
      <w:bookmarkStart w:id="85" w:name="_Toc1994251"/>
    </w:p>
    <w:bookmarkEnd w:id="84"/>
    <w:bookmarkEnd w:id="85"/>
    <w:p w:rsidR="005863DB" w:rsidRDefault="00257A7A" w:rsidP="005863DB">
      <w:pPr>
        <w:jc w:val="center"/>
      </w:pPr>
      <w:r>
        <w:rPr>
          <w:noProof/>
        </w:rPr>
        <w:lastRenderedPageBreak/>
        <w:drawing>
          <wp:inline distT="0" distB="0" distL="0" distR="0">
            <wp:extent cx="4977718" cy="6798365"/>
            <wp:effectExtent l="0" t="0" r="0" b="254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Χωρίς τίτλο.png"/>
                    <pic:cNvPicPr/>
                  </pic:nvPicPr>
                  <pic:blipFill rotWithShape="1">
                    <a:blip r:embed="rId61">
                      <a:extLst>
                        <a:ext uri="{28A0092B-C50C-407E-A947-70E740481C1C}">
                          <a14:useLocalDpi xmlns:a14="http://schemas.microsoft.com/office/drawing/2010/main" val="0"/>
                        </a:ext>
                      </a:extLst>
                    </a:blip>
                    <a:srcRect t="-237" r="53299"/>
                    <a:stretch/>
                  </pic:blipFill>
                  <pic:spPr bwMode="auto">
                    <a:xfrm>
                      <a:off x="0" y="0"/>
                      <a:ext cx="5016375" cy="6851161"/>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21481A" w:rsidRDefault="005863DB" w:rsidP="005863DB">
      <w:pPr>
        <w:pStyle w:val="a7"/>
        <w:jc w:val="center"/>
        <w:rPr>
          <w:rFonts w:ascii="Times New Roman" w:hAnsi="Times New Roman" w:cs="Times New Roman"/>
          <w:noProof/>
          <w:color w:val="auto"/>
          <w:sz w:val="22"/>
          <w:szCs w:val="22"/>
        </w:rPr>
      </w:pPr>
      <w:bookmarkStart w:id="86" w:name="_Ref3723453"/>
      <w:bookmarkStart w:id="87" w:name="_Toc19283466"/>
      <w:r w:rsidRPr="0021481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25</w:t>
      </w:r>
      <w:r>
        <w:rPr>
          <w:rFonts w:ascii="Times New Roman" w:hAnsi="Times New Roman" w:cs="Times New Roman"/>
        </w:rPr>
        <w:fldChar w:fldCharType="end"/>
      </w:r>
      <w:bookmarkEnd w:id="86"/>
      <w:r w:rsidRPr="0021481A">
        <w:rPr>
          <w:rFonts w:ascii="Times New Roman" w:hAnsi="Times New Roman" w:cs="Times New Roman"/>
        </w:rPr>
        <w:t xml:space="preserve"> Κάτοψη χάρτη και διάταξη τομών.</w:t>
      </w:r>
      <w:bookmarkEnd w:id="87"/>
    </w:p>
    <w:p w:rsidR="005863DB" w:rsidRDefault="005863DB" w:rsidP="005863DB">
      <w:pPr>
        <w:sectPr w:rsidR="005863DB" w:rsidSect="00567442">
          <w:pgSz w:w="11906" w:h="16838"/>
          <w:pgMar w:top="1440" w:right="1797" w:bottom="1440" w:left="1797" w:header="709" w:footer="709" w:gutter="0"/>
          <w:cols w:space="708"/>
          <w:docGrid w:linePitch="360"/>
        </w:sectPr>
      </w:pPr>
      <w:bookmarkStart w:id="88" w:name="_Toc1994117"/>
      <w:bookmarkStart w:id="89" w:name="_Toc1994253"/>
      <w:bookmarkStart w:id="90" w:name="_Toc2162429"/>
    </w:p>
    <w:p w:rsidR="005863DB" w:rsidRDefault="005863DB" w:rsidP="005863DB">
      <w:pPr>
        <w:pStyle w:val="2"/>
      </w:pPr>
      <w:bookmarkStart w:id="91" w:name="_Toc13922643"/>
      <w:bookmarkStart w:id="92" w:name="_Toc1994119"/>
      <w:bookmarkStart w:id="93" w:name="_Toc1994255"/>
      <w:bookmarkStart w:id="94" w:name="_Toc2162430"/>
      <w:bookmarkEnd w:id="88"/>
      <w:bookmarkEnd w:id="89"/>
      <w:bookmarkEnd w:id="90"/>
      <w:r w:rsidRPr="00061BD2">
        <w:rPr>
          <w:rFonts w:ascii="Times New Roman" w:hAnsi="Times New Roman" w:cs="Times New Roman"/>
        </w:rPr>
        <w:lastRenderedPageBreak/>
        <w:t>Δημιουργία στερεού ανάγλυφου λατομικής περιοχής</w:t>
      </w:r>
      <w:bookmarkEnd w:id="91"/>
    </w:p>
    <w:p w:rsidR="005863DB" w:rsidRDefault="005863DB" w:rsidP="005863DB">
      <w:pPr>
        <w:jc w:val="both"/>
        <w:rPr>
          <w:rFonts w:ascii="Times New Roman" w:hAnsi="Times New Roman" w:cs="Times New Roman"/>
          <w:noProof/>
          <w:sz w:val="24"/>
          <w:szCs w:val="24"/>
        </w:rPr>
      </w:pPr>
      <w:r w:rsidRPr="00EB5BAB">
        <w:rPr>
          <w:rFonts w:ascii="Times New Roman" w:hAnsi="Times New Roman" w:cs="Times New Roman"/>
          <w:noProof/>
          <w:sz w:val="24"/>
          <w:szCs w:val="24"/>
        </w:rPr>
        <w:t xml:space="preserve">Οι ψηφιοποιημένες </w:t>
      </w:r>
      <w:r w:rsidRPr="000D2EDA">
        <w:rPr>
          <w:rFonts w:ascii="Times New Roman" w:hAnsi="Times New Roman" w:cs="Times New Roman"/>
          <w:noProof/>
          <w:sz w:val="24"/>
          <w:szCs w:val="24"/>
        </w:rPr>
        <w:t xml:space="preserve">τομές όπως αυτές παρουσιάζονται στην </w:t>
      </w:r>
      <w:r w:rsidRPr="000D2EDA">
        <w:rPr>
          <w:rFonts w:ascii="Times New Roman" w:hAnsi="Times New Roman" w:cs="Times New Roman"/>
          <w:noProof/>
          <w:sz w:val="24"/>
          <w:szCs w:val="24"/>
        </w:rPr>
        <w:fldChar w:fldCharType="begin"/>
      </w:r>
      <w:r w:rsidRPr="000D2EDA">
        <w:rPr>
          <w:rFonts w:ascii="Times New Roman" w:hAnsi="Times New Roman" w:cs="Times New Roman"/>
          <w:noProof/>
          <w:sz w:val="24"/>
          <w:szCs w:val="24"/>
        </w:rPr>
        <w:instrText xml:space="preserve"> REF _Ref3723503 \h  \* MERGEFORMAT </w:instrText>
      </w:r>
      <w:r w:rsidRPr="000D2EDA">
        <w:rPr>
          <w:rFonts w:ascii="Times New Roman" w:hAnsi="Times New Roman" w:cs="Times New Roman"/>
          <w:noProof/>
          <w:sz w:val="24"/>
          <w:szCs w:val="24"/>
        </w:rPr>
      </w:r>
      <w:r w:rsidRPr="000D2EDA">
        <w:rPr>
          <w:rFonts w:ascii="Times New Roman" w:hAnsi="Times New Roman" w:cs="Times New Roman"/>
          <w:noProof/>
          <w:sz w:val="24"/>
          <w:szCs w:val="24"/>
        </w:rPr>
        <w:fldChar w:fldCharType="separate"/>
      </w:r>
      <w:r w:rsidR="000B0B8C">
        <w:rPr>
          <w:rFonts w:ascii="Times New Roman" w:hAnsi="Times New Roman" w:cs="Times New Roman"/>
          <w:sz w:val="24"/>
          <w:szCs w:val="24"/>
        </w:rPr>
        <w:t>ε</w:t>
      </w:r>
      <w:r w:rsidR="000B0B8C" w:rsidRPr="000B0B8C">
        <w:rPr>
          <w:rFonts w:ascii="Times New Roman" w:hAnsi="Times New Roman" w:cs="Times New Roman"/>
          <w:sz w:val="24"/>
          <w:szCs w:val="24"/>
        </w:rPr>
        <w:t xml:space="preserve">ικόνα </w:t>
      </w:r>
      <w:r w:rsidR="000B0B8C" w:rsidRPr="000B0B8C">
        <w:rPr>
          <w:rFonts w:ascii="Times New Roman" w:hAnsi="Times New Roman" w:cs="Times New Roman"/>
          <w:noProof/>
          <w:sz w:val="24"/>
          <w:szCs w:val="24"/>
        </w:rPr>
        <w:t>26</w:t>
      </w:r>
      <w:r w:rsidRPr="000D2EDA">
        <w:rPr>
          <w:rFonts w:ascii="Times New Roman" w:hAnsi="Times New Roman" w:cs="Times New Roman"/>
          <w:noProof/>
          <w:sz w:val="24"/>
          <w:szCs w:val="24"/>
        </w:rPr>
        <w:fldChar w:fldCharType="end"/>
      </w:r>
      <w:r w:rsidRPr="000D2EDA">
        <w:rPr>
          <w:rFonts w:ascii="Times New Roman" w:hAnsi="Times New Roman" w:cs="Times New Roman"/>
          <w:noProof/>
          <w:sz w:val="24"/>
          <w:szCs w:val="24"/>
        </w:rPr>
        <w:t xml:space="preserve"> </w:t>
      </w:r>
      <w:r w:rsidRPr="000D2EDA">
        <w:rPr>
          <w:rFonts w:ascii="Times New Roman" w:hAnsi="Times New Roman" w:cs="Times New Roman"/>
          <w:sz w:val="24"/>
          <w:szCs w:val="24"/>
        </w:rPr>
        <w:t>απαλλαγμένες</w:t>
      </w:r>
      <w:r w:rsidRPr="000D2EDA">
        <w:rPr>
          <w:rFonts w:ascii="Times New Roman" w:hAnsi="Times New Roman" w:cs="Times New Roman"/>
          <w:noProof/>
          <w:sz w:val="24"/>
          <w:szCs w:val="24"/>
        </w:rPr>
        <w:t xml:space="preserve"> πλέον από τις εικόνες των τομών και χρησιμοποιώντας τους σχηματισμούς που αποτυπώθηκαν αποτελεί το πρώτο βήμα ώστε να δημιουργηθεί το τρισδιάστατο κοιτασματολογικό μοντέλο. </w:t>
      </w:r>
      <w:bookmarkStart w:id="95" w:name="_Hlk19144169"/>
      <w:r w:rsidRPr="000D2EDA">
        <w:rPr>
          <w:rFonts w:ascii="Times New Roman" w:hAnsi="Times New Roman" w:cs="Times New Roman"/>
          <w:noProof/>
          <w:sz w:val="24"/>
          <w:szCs w:val="24"/>
        </w:rPr>
        <w:t>Κάθε κλειστή γραμμή αντιπροσωπεύει την τομή ενός διαφορετικού γεωλογικού σχηματισμού στην αντίστοιχη θέση του στο χώρο</w:t>
      </w:r>
      <w:bookmarkEnd w:id="95"/>
      <w:r w:rsidRPr="000D2EDA">
        <w:rPr>
          <w:rFonts w:ascii="Times New Roman" w:hAnsi="Times New Roman" w:cs="Times New Roman"/>
          <w:noProof/>
          <w:sz w:val="24"/>
          <w:szCs w:val="24"/>
        </w:rPr>
        <w:t xml:space="preserve"> (</w:t>
      </w:r>
      <w:r w:rsidRPr="000D2EDA">
        <w:rPr>
          <w:rFonts w:ascii="Times New Roman" w:hAnsi="Times New Roman" w:cs="Times New Roman"/>
          <w:noProof/>
          <w:sz w:val="24"/>
          <w:szCs w:val="24"/>
        </w:rPr>
        <w:fldChar w:fldCharType="begin"/>
      </w:r>
      <w:r w:rsidRPr="000D2EDA">
        <w:rPr>
          <w:rFonts w:ascii="Times New Roman" w:hAnsi="Times New Roman" w:cs="Times New Roman"/>
          <w:noProof/>
          <w:sz w:val="24"/>
          <w:szCs w:val="24"/>
        </w:rPr>
        <w:instrText xml:space="preserve"> REF _Ref9281710 \h  \* MERGEFORMAT </w:instrText>
      </w:r>
      <w:r w:rsidRPr="000D2EDA">
        <w:rPr>
          <w:rFonts w:ascii="Times New Roman" w:hAnsi="Times New Roman" w:cs="Times New Roman"/>
          <w:noProof/>
          <w:sz w:val="24"/>
          <w:szCs w:val="24"/>
        </w:rPr>
      </w:r>
      <w:r w:rsidRPr="000D2EDA">
        <w:rPr>
          <w:rFonts w:ascii="Times New Roman" w:hAnsi="Times New Roman" w:cs="Times New Roman"/>
          <w:noProof/>
          <w:sz w:val="24"/>
          <w:szCs w:val="24"/>
        </w:rPr>
        <w:fldChar w:fldCharType="separate"/>
      </w:r>
      <w:r w:rsidR="000B0B8C" w:rsidRPr="000B0B8C">
        <w:rPr>
          <w:rFonts w:ascii="Times New Roman" w:hAnsi="Times New Roman" w:cs="Times New Roman"/>
          <w:sz w:val="24"/>
          <w:szCs w:val="24"/>
        </w:rPr>
        <w:t xml:space="preserve">Εικόνα </w:t>
      </w:r>
      <w:r w:rsidR="000B0B8C" w:rsidRPr="000B0B8C">
        <w:rPr>
          <w:rFonts w:ascii="Times New Roman" w:hAnsi="Times New Roman" w:cs="Times New Roman"/>
          <w:noProof/>
          <w:sz w:val="24"/>
          <w:szCs w:val="24"/>
        </w:rPr>
        <w:t>27</w:t>
      </w:r>
      <w:r w:rsidRPr="000D2EDA">
        <w:rPr>
          <w:rFonts w:ascii="Times New Roman" w:hAnsi="Times New Roman" w:cs="Times New Roman"/>
          <w:noProof/>
          <w:sz w:val="24"/>
          <w:szCs w:val="24"/>
        </w:rPr>
        <w:fldChar w:fldCharType="end"/>
      </w:r>
      <w:r w:rsidRPr="000D2EDA">
        <w:rPr>
          <w:rFonts w:ascii="Times New Roman" w:hAnsi="Times New Roman" w:cs="Times New Roman"/>
          <w:noProof/>
          <w:sz w:val="24"/>
          <w:szCs w:val="24"/>
        </w:rPr>
        <w:t>). Η «τρισδιάστατη» ένωση των γραμμών αυτών μεταξύ τους οδηγεί στη δημιουργία και αναπαράσταση του εκάστοτε σχηματισμού ((</w:t>
      </w:r>
      <w:r w:rsidRPr="000D2EDA">
        <w:rPr>
          <w:rFonts w:ascii="Times New Roman" w:hAnsi="Times New Roman" w:cs="Times New Roman"/>
          <w:noProof/>
          <w:sz w:val="24"/>
          <w:szCs w:val="24"/>
        </w:rPr>
        <w:fldChar w:fldCharType="begin"/>
      </w:r>
      <w:r w:rsidRPr="000D2EDA">
        <w:rPr>
          <w:rFonts w:ascii="Times New Roman" w:hAnsi="Times New Roman" w:cs="Times New Roman"/>
          <w:noProof/>
          <w:sz w:val="24"/>
          <w:szCs w:val="24"/>
        </w:rPr>
        <w:instrText xml:space="preserve"> REF _Ref3723531 \h  \* MERGEFORMAT </w:instrText>
      </w:r>
      <w:r w:rsidRPr="000D2EDA">
        <w:rPr>
          <w:rFonts w:ascii="Times New Roman" w:hAnsi="Times New Roman" w:cs="Times New Roman"/>
          <w:noProof/>
          <w:sz w:val="24"/>
          <w:szCs w:val="24"/>
        </w:rPr>
      </w:r>
      <w:r w:rsidRPr="000D2EDA">
        <w:rPr>
          <w:rFonts w:ascii="Times New Roman" w:hAnsi="Times New Roman" w:cs="Times New Roman"/>
          <w:noProof/>
          <w:sz w:val="24"/>
          <w:szCs w:val="24"/>
        </w:rPr>
        <w:fldChar w:fldCharType="separate"/>
      </w:r>
      <w:r w:rsidR="000B0B8C" w:rsidRPr="000B0B8C">
        <w:rPr>
          <w:rFonts w:ascii="Times New Roman" w:hAnsi="Times New Roman" w:cs="Times New Roman"/>
          <w:sz w:val="24"/>
          <w:szCs w:val="24"/>
        </w:rPr>
        <w:t xml:space="preserve">Εικόνα </w:t>
      </w:r>
      <w:r w:rsidR="000B0B8C" w:rsidRPr="000B0B8C">
        <w:rPr>
          <w:rFonts w:ascii="Times New Roman" w:hAnsi="Times New Roman" w:cs="Times New Roman"/>
          <w:noProof/>
          <w:sz w:val="24"/>
          <w:szCs w:val="24"/>
        </w:rPr>
        <w:t>28</w:t>
      </w:r>
      <w:r w:rsidRPr="000D2EDA">
        <w:rPr>
          <w:rFonts w:ascii="Times New Roman" w:hAnsi="Times New Roman" w:cs="Times New Roman"/>
          <w:noProof/>
          <w:sz w:val="24"/>
          <w:szCs w:val="24"/>
        </w:rPr>
        <w:fldChar w:fldCharType="end"/>
      </w:r>
      <w:r w:rsidRPr="000D2EDA">
        <w:rPr>
          <w:rFonts w:ascii="Times New Roman" w:hAnsi="Times New Roman" w:cs="Times New Roman"/>
          <w:noProof/>
          <w:sz w:val="24"/>
          <w:szCs w:val="24"/>
        </w:rPr>
        <w:t>) σώμα ασβεστιτικών μαρμάρων</w:t>
      </w:r>
      <w:r>
        <w:rPr>
          <w:rFonts w:ascii="Times New Roman" w:hAnsi="Times New Roman" w:cs="Times New Roman"/>
          <w:noProof/>
          <w:sz w:val="24"/>
          <w:szCs w:val="24"/>
        </w:rPr>
        <w:t xml:space="preserve"> για παράδειγμα</w:t>
      </w:r>
      <w:r w:rsidRPr="000D2EDA">
        <w:rPr>
          <w:rFonts w:ascii="Times New Roman" w:hAnsi="Times New Roman" w:cs="Times New Roman"/>
          <w:noProof/>
          <w:sz w:val="24"/>
          <w:szCs w:val="24"/>
        </w:rPr>
        <w:t>). Με την ολοκλήρωση αυτής της διαδικασίας θα έχ</w:t>
      </w:r>
      <w:r w:rsidRPr="000D2EDA">
        <w:rPr>
          <w:rFonts w:ascii="Times New Roman" w:hAnsi="Times New Roman" w:cs="Times New Roman"/>
          <w:sz w:val="24"/>
          <w:szCs w:val="24"/>
        </w:rPr>
        <w:t>ει</w:t>
      </w:r>
      <w:r w:rsidRPr="000D2EDA">
        <w:rPr>
          <w:rFonts w:ascii="Times New Roman" w:hAnsi="Times New Roman" w:cs="Times New Roman"/>
          <w:noProof/>
          <w:sz w:val="24"/>
          <w:szCs w:val="24"/>
        </w:rPr>
        <w:t xml:space="preserve"> κατασκευαστεί το </w:t>
      </w:r>
      <w:r w:rsidRPr="000D2EDA">
        <w:rPr>
          <w:rFonts w:ascii="Times New Roman" w:hAnsi="Times New Roman" w:cs="Times New Roman"/>
          <w:sz w:val="24"/>
          <w:szCs w:val="24"/>
        </w:rPr>
        <w:t>αρχικό</w:t>
      </w:r>
      <w:r w:rsidRPr="000D2EDA">
        <w:rPr>
          <w:rFonts w:ascii="Times New Roman" w:hAnsi="Times New Roman" w:cs="Times New Roman"/>
          <w:noProof/>
          <w:sz w:val="24"/>
          <w:szCs w:val="24"/>
        </w:rPr>
        <w:t xml:space="preserve"> κοιτασματολογικό μοντέλο (</w:t>
      </w:r>
      <w:r w:rsidRPr="000D2EDA">
        <w:rPr>
          <w:rFonts w:ascii="Times New Roman" w:hAnsi="Times New Roman" w:cs="Times New Roman"/>
          <w:noProof/>
          <w:sz w:val="24"/>
          <w:szCs w:val="24"/>
        </w:rPr>
        <w:fldChar w:fldCharType="begin"/>
      </w:r>
      <w:r w:rsidRPr="000D2EDA">
        <w:rPr>
          <w:rFonts w:ascii="Times New Roman" w:hAnsi="Times New Roman" w:cs="Times New Roman"/>
          <w:noProof/>
          <w:sz w:val="24"/>
          <w:szCs w:val="24"/>
        </w:rPr>
        <w:instrText xml:space="preserve"> REF _Ref3723596 \h  \* MERGEFORMAT </w:instrText>
      </w:r>
      <w:r w:rsidRPr="000D2EDA">
        <w:rPr>
          <w:rFonts w:ascii="Times New Roman" w:hAnsi="Times New Roman" w:cs="Times New Roman"/>
          <w:noProof/>
          <w:sz w:val="24"/>
          <w:szCs w:val="24"/>
        </w:rPr>
      </w:r>
      <w:r w:rsidRPr="000D2EDA">
        <w:rPr>
          <w:rFonts w:ascii="Times New Roman" w:hAnsi="Times New Roman" w:cs="Times New Roman"/>
          <w:noProof/>
          <w:sz w:val="24"/>
          <w:szCs w:val="24"/>
        </w:rPr>
        <w:fldChar w:fldCharType="separate"/>
      </w:r>
      <w:r w:rsidR="000B0B8C" w:rsidRPr="000B0B8C">
        <w:rPr>
          <w:rFonts w:ascii="Times New Roman" w:hAnsi="Times New Roman" w:cs="Times New Roman"/>
          <w:sz w:val="24"/>
          <w:szCs w:val="24"/>
        </w:rPr>
        <w:t xml:space="preserve">Εικόνα </w:t>
      </w:r>
      <w:r w:rsidR="000B0B8C" w:rsidRPr="000B0B8C">
        <w:rPr>
          <w:rFonts w:ascii="Times New Roman" w:hAnsi="Times New Roman" w:cs="Times New Roman"/>
          <w:noProof/>
          <w:sz w:val="24"/>
          <w:szCs w:val="24"/>
        </w:rPr>
        <w:t>29</w:t>
      </w:r>
      <w:r w:rsidRPr="000D2EDA">
        <w:rPr>
          <w:rFonts w:ascii="Times New Roman" w:hAnsi="Times New Roman" w:cs="Times New Roman"/>
          <w:noProof/>
          <w:sz w:val="24"/>
          <w:szCs w:val="24"/>
        </w:rPr>
        <w:fldChar w:fldCharType="end"/>
      </w:r>
      <w:r w:rsidRPr="000D2EDA">
        <w:rPr>
          <w:rFonts w:ascii="Times New Roman" w:hAnsi="Times New Roman" w:cs="Times New Roman"/>
          <w:noProof/>
          <w:sz w:val="24"/>
          <w:szCs w:val="24"/>
        </w:rPr>
        <w:t>).</w:t>
      </w:r>
    </w:p>
    <w:p w:rsidR="005863DB" w:rsidRDefault="005863DB" w:rsidP="005863DB">
      <w:pPr>
        <w:jc w:val="center"/>
      </w:pPr>
      <w:r>
        <w:rPr>
          <w:noProof/>
        </w:rPr>
        <w:drawing>
          <wp:inline distT="0" distB="0" distL="0" distR="0" wp14:anchorId="720EE39A" wp14:editId="403E7844">
            <wp:extent cx="5936637" cy="3305908"/>
            <wp:effectExtent l="0" t="0" r="6985" b="889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19-02-20 (11).png"/>
                    <pic:cNvPicPr/>
                  </pic:nvPicPr>
                  <pic:blipFill rotWithShape="1">
                    <a:blip r:embed="rId62" cstate="print">
                      <a:extLst>
                        <a:ext uri="{28A0092B-C50C-407E-A947-70E740481C1C}">
                          <a14:useLocalDpi xmlns:a14="http://schemas.microsoft.com/office/drawing/2010/main" val="0"/>
                        </a:ext>
                      </a:extLst>
                    </a:blip>
                    <a:srcRect l="28446" t="27038" r="6776" b="16983"/>
                    <a:stretch/>
                  </pic:blipFill>
                  <pic:spPr bwMode="auto">
                    <a:xfrm>
                      <a:off x="0" y="0"/>
                      <a:ext cx="6070880" cy="3380663"/>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96" w:name="_Ref3723503"/>
      <w:bookmarkStart w:id="97" w:name="_Toc19283467"/>
      <w:r w:rsidRPr="00CE2848">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26</w:t>
      </w:r>
      <w:r>
        <w:rPr>
          <w:rFonts w:ascii="Times New Roman" w:hAnsi="Times New Roman" w:cs="Times New Roman"/>
        </w:rPr>
        <w:fldChar w:fldCharType="end"/>
      </w:r>
      <w:bookmarkEnd w:id="96"/>
      <w:r w:rsidRPr="00CE2848">
        <w:rPr>
          <w:rFonts w:ascii="Times New Roman" w:hAnsi="Times New Roman" w:cs="Times New Roman"/>
        </w:rPr>
        <w:t xml:space="preserve"> Ψηφιοποιημένες τομές στον χάρτη.</w:t>
      </w:r>
      <w:bookmarkEnd w:id="97"/>
    </w:p>
    <w:p w:rsidR="005863DB" w:rsidRDefault="005863DB" w:rsidP="005863DB">
      <w:pPr>
        <w:keepNext/>
        <w:jc w:val="center"/>
      </w:pPr>
      <w:r>
        <w:rPr>
          <w:noProof/>
        </w:rPr>
        <w:lastRenderedPageBreak/>
        <w:drawing>
          <wp:inline distT="0" distB="0" distL="0" distR="0" wp14:anchorId="3798A324" wp14:editId="75B77F21">
            <wp:extent cx="4572652" cy="3022600"/>
            <wp:effectExtent l="0" t="0" r="0" b="6350"/>
            <wp:docPr id="235" name="Εικόνα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7186" t="25072" r="22681" b="16013"/>
                    <a:stretch/>
                  </pic:blipFill>
                  <pic:spPr bwMode="auto">
                    <a:xfrm>
                      <a:off x="0" y="0"/>
                      <a:ext cx="4688828" cy="309939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1D0843" w:rsidRDefault="005863DB" w:rsidP="005863DB">
      <w:pPr>
        <w:pStyle w:val="a7"/>
        <w:jc w:val="center"/>
        <w:rPr>
          <w:rFonts w:ascii="Times New Roman" w:hAnsi="Times New Roman" w:cs="Times New Roman"/>
          <w:sz w:val="24"/>
          <w:szCs w:val="24"/>
        </w:rPr>
      </w:pPr>
      <w:bookmarkStart w:id="98" w:name="_Ref9281710"/>
      <w:bookmarkStart w:id="99" w:name="_Toc19283468"/>
      <w:r w:rsidRPr="001D0843">
        <w:rPr>
          <w:rFonts w:ascii="Times New Roman" w:hAnsi="Times New Roman" w:cs="Times New Roman"/>
        </w:rPr>
        <w:t xml:space="preserve">Εικόνα </w:t>
      </w:r>
      <w:r w:rsidRPr="001D0843">
        <w:rPr>
          <w:rFonts w:ascii="Times New Roman" w:hAnsi="Times New Roman" w:cs="Times New Roman"/>
        </w:rPr>
        <w:fldChar w:fldCharType="begin"/>
      </w:r>
      <w:r w:rsidRPr="001D0843">
        <w:rPr>
          <w:rFonts w:ascii="Times New Roman" w:hAnsi="Times New Roman" w:cs="Times New Roman"/>
        </w:rPr>
        <w:instrText xml:space="preserve"> SEQ Εικόνα \* ARABIC </w:instrText>
      </w:r>
      <w:r w:rsidRPr="001D0843">
        <w:rPr>
          <w:rFonts w:ascii="Times New Roman" w:hAnsi="Times New Roman" w:cs="Times New Roman"/>
        </w:rPr>
        <w:fldChar w:fldCharType="separate"/>
      </w:r>
      <w:r w:rsidR="00567442">
        <w:rPr>
          <w:rFonts w:ascii="Times New Roman" w:hAnsi="Times New Roman" w:cs="Times New Roman"/>
          <w:noProof/>
        </w:rPr>
        <w:t>27</w:t>
      </w:r>
      <w:r w:rsidRPr="001D0843">
        <w:rPr>
          <w:rFonts w:ascii="Times New Roman" w:hAnsi="Times New Roman" w:cs="Times New Roman"/>
        </w:rPr>
        <w:fldChar w:fldCharType="end"/>
      </w:r>
      <w:bookmarkEnd w:id="98"/>
      <w:r w:rsidRPr="001D0843">
        <w:rPr>
          <w:rFonts w:ascii="Times New Roman" w:hAnsi="Times New Roman" w:cs="Times New Roman"/>
        </w:rPr>
        <w:t xml:space="preserve"> </w:t>
      </w:r>
      <w:r>
        <w:rPr>
          <w:rFonts w:ascii="Times New Roman" w:hAnsi="Times New Roman" w:cs="Times New Roman"/>
        </w:rPr>
        <w:t>Κ</w:t>
      </w:r>
      <w:r w:rsidRPr="001D0843">
        <w:rPr>
          <w:rFonts w:ascii="Times New Roman" w:hAnsi="Times New Roman" w:cs="Times New Roman"/>
        </w:rPr>
        <w:t>λειστές γραμμές που αναπαριστούν τις τομές ασβεστιτικών μαρμάρων του δυτικού τμήματος του λατομείου.</w:t>
      </w:r>
      <w:bookmarkEnd w:id="99"/>
    </w:p>
    <w:p w:rsidR="005863DB" w:rsidRPr="00E84A3A" w:rsidRDefault="005863DB" w:rsidP="005863DB">
      <w:pPr>
        <w:jc w:val="center"/>
      </w:pPr>
      <w:bookmarkStart w:id="100" w:name="_Toc1994120"/>
      <w:bookmarkStart w:id="101" w:name="_Toc1994256"/>
      <w:bookmarkStart w:id="102" w:name="_Toc2162431"/>
      <w:bookmarkEnd w:id="92"/>
      <w:bookmarkEnd w:id="93"/>
      <w:bookmarkEnd w:id="94"/>
      <w:r>
        <w:rPr>
          <w:noProof/>
        </w:rPr>
        <w:drawing>
          <wp:inline distT="0" distB="0" distL="0" distR="0" wp14:anchorId="1B951A23" wp14:editId="42188203">
            <wp:extent cx="3742006" cy="4945905"/>
            <wp:effectExtent l="0" t="0" r="0" b="762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2517" t="25376" r="51291" b="13084"/>
                    <a:stretch/>
                  </pic:blipFill>
                  <pic:spPr bwMode="auto">
                    <a:xfrm>
                      <a:off x="0" y="0"/>
                      <a:ext cx="3782962" cy="5000038"/>
                    </a:xfrm>
                    <a:prstGeom prst="rect">
                      <a:avLst/>
                    </a:prstGeom>
                    <a:ln>
                      <a:noFill/>
                    </a:ln>
                    <a:extLst>
                      <a:ext uri="{53640926-AAD7-44D8-BBD7-CCE9431645EC}">
                        <a14:shadowObscured xmlns:a14="http://schemas.microsoft.com/office/drawing/2010/main"/>
                      </a:ext>
                    </a:extLst>
                  </pic:spPr>
                </pic:pic>
              </a:graphicData>
            </a:graphic>
          </wp:inline>
        </w:drawing>
      </w:r>
      <w:bookmarkEnd w:id="100"/>
      <w:bookmarkEnd w:id="101"/>
      <w:bookmarkEnd w:id="102"/>
    </w:p>
    <w:p w:rsidR="005863DB" w:rsidRDefault="005863DB" w:rsidP="005863DB">
      <w:pPr>
        <w:pStyle w:val="a7"/>
        <w:jc w:val="center"/>
        <w:rPr>
          <w:rFonts w:ascii="Times New Roman" w:hAnsi="Times New Roman" w:cs="Times New Roman"/>
          <w:noProof/>
          <w:color w:val="auto"/>
          <w:sz w:val="22"/>
          <w:szCs w:val="22"/>
        </w:rPr>
      </w:pPr>
      <w:bookmarkStart w:id="103" w:name="_Ref3723531"/>
      <w:bookmarkStart w:id="104" w:name="_Toc19283469"/>
      <w:r w:rsidRPr="00E84A3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28</w:t>
      </w:r>
      <w:r>
        <w:rPr>
          <w:rFonts w:ascii="Times New Roman" w:hAnsi="Times New Roman" w:cs="Times New Roman"/>
        </w:rPr>
        <w:fldChar w:fldCharType="end"/>
      </w:r>
      <w:bookmarkEnd w:id="103"/>
      <w:r w:rsidRPr="00E84A3A">
        <w:rPr>
          <w:rFonts w:ascii="Times New Roman" w:hAnsi="Times New Roman" w:cs="Times New Roman"/>
        </w:rPr>
        <w:t xml:space="preserve"> Δημιουργία σώματος ασβεστιτικού μαρμάρου της λατομικής περιοχής.</w:t>
      </w:r>
      <w:bookmarkEnd w:id="104"/>
    </w:p>
    <w:p w:rsidR="005863DB" w:rsidRDefault="005863DB" w:rsidP="005863DB">
      <w:pPr>
        <w:keepNext/>
        <w:jc w:val="center"/>
      </w:pPr>
      <w:r>
        <w:rPr>
          <w:noProof/>
        </w:rPr>
        <w:lastRenderedPageBreak/>
        <w:drawing>
          <wp:inline distT="0" distB="0" distL="0" distR="0" wp14:anchorId="41408A00" wp14:editId="63FB04D4">
            <wp:extent cx="3640342" cy="3819378"/>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45236" t="26946" r="25409" b="18306"/>
                    <a:stretch/>
                  </pic:blipFill>
                  <pic:spPr bwMode="auto">
                    <a:xfrm>
                      <a:off x="0" y="0"/>
                      <a:ext cx="3732997" cy="3916590"/>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B24DB6" w:rsidRDefault="005863DB" w:rsidP="005863DB">
      <w:pPr>
        <w:pStyle w:val="a7"/>
        <w:jc w:val="center"/>
        <w:rPr>
          <w:rFonts w:ascii="Times New Roman" w:hAnsi="Times New Roman" w:cs="Times New Roman"/>
          <w:noProof/>
        </w:rPr>
      </w:pPr>
      <w:bookmarkStart w:id="105" w:name="_Ref3723596"/>
      <w:bookmarkStart w:id="106" w:name="_Toc19283470"/>
      <w:r w:rsidRPr="00B24DB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29</w:t>
      </w:r>
      <w:r>
        <w:rPr>
          <w:rFonts w:ascii="Times New Roman" w:hAnsi="Times New Roman" w:cs="Times New Roman"/>
        </w:rPr>
        <w:fldChar w:fldCharType="end"/>
      </w:r>
      <w:bookmarkEnd w:id="105"/>
      <w:r w:rsidRPr="00B24DB6">
        <w:rPr>
          <w:rFonts w:ascii="Times New Roman" w:hAnsi="Times New Roman" w:cs="Times New Roman"/>
        </w:rPr>
        <w:t xml:space="preserve"> Τελική μορφή του γεωλογικού-κοιτασματολογικού μοντέλου σε κάτοψη.</w:t>
      </w:r>
      <w:bookmarkEnd w:id="106"/>
    </w:p>
    <w:p w:rsidR="005863DB" w:rsidRDefault="005863DB" w:rsidP="005863DB">
      <w:pPr>
        <w:keepNext/>
        <w:jc w:val="center"/>
      </w:pPr>
      <w:r>
        <w:rPr>
          <w:noProof/>
        </w:rPr>
        <w:drawing>
          <wp:inline distT="0" distB="0" distL="0" distR="0" wp14:anchorId="2FF52942" wp14:editId="6B3CA68F">
            <wp:extent cx="5577840" cy="2252086"/>
            <wp:effectExtent l="0" t="0" r="381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20452" t="38494" r="28296" b="24722"/>
                    <a:stretch/>
                  </pic:blipFill>
                  <pic:spPr bwMode="auto">
                    <a:xfrm>
                      <a:off x="0" y="0"/>
                      <a:ext cx="5645343" cy="2279341"/>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07" w:name="_Toc19283471"/>
      <w:r w:rsidRPr="002F4180">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30</w:t>
      </w:r>
      <w:r>
        <w:rPr>
          <w:rFonts w:ascii="Times New Roman" w:hAnsi="Times New Roman" w:cs="Times New Roman"/>
        </w:rPr>
        <w:fldChar w:fldCharType="end"/>
      </w:r>
      <w:r w:rsidRPr="002F4180">
        <w:rPr>
          <w:rFonts w:ascii="Times New Roman" w:hAnsi="Times New Roman" w:cs="Times New Roman"/>
        </w:rPr>
        <w:t xml:space="preserve"> Τρισδιάστατο μοντέλου όπου σαν πρόσοψη είναι η τομή ΣΤ-΄ΣΤ.</w:t>
      </w:r>
      <w:bookmarkEnd w:id="107"/>
    </w:p>
    <w:p w:rsidR="005863DB" w:rsidRPr="00B770E3" w:rsidRDefault="005863DB" w:rsidP="005863DB">
      <w:pPr>
        <w:jc w:val="both"/>
        <w:rPr>
          <w:rFonts w:ascii="Times New Roman" w:hAnsi="Times New Roman" w:cs="Times New Roman"/>
          <w:sz w:val="24"/>
          <w:szCs w:val="24"/>
        </w:rPr>
      </w:pPr>
      <w:r w:rsidRPr="00897DE2">
        <w:rPr>
          <w:rFonts w:ascii="Times New Roman" w:hAnsi="Times New Roman" w:cs="Times New Roman"/>
          <w:sz w:val="24"/>
          <w:szCs w:val="24"/>
        </w:rPr>
        <w:t>Μέσω της σύγκρισης των αρχικών τομών</w:t>
      </w:r>
      <w:r w:rsidRPr="002A1FA8">
        <w:rPr>
          <w:rFonts w:ascii="Times New Roman" w:hAnsi="Times New Roman" w:cs="Times New Roman"/>
          <w:sz w:val="24"/>
          <w:szCs w:val="24"/>
        </w:rPr>
        <w:t xml:space="preserve">, </w:t>
      </w:r>
      <w:r>
        <w:rPr>
          <w:rFonts w:ascii="Times New Roman" w:hAnsi="Times New Roman" w:cs="Times New Roman"/>
          <w:sz w:val="24"/>
          <w:szCs w:val="24"/>
        </w:rPr>
        <w:t>με τις τομές που δημιουργήθηκαν από το στερεό στα αντίστοιχα σημεία μπορεί να διαπιστωθεί από τις εικόνες (</w:t>
      </w:r>
      <w:r w:rsidRPr="00D0447A">
        <w:rPr>
          <w:rFonts w:ascii="Times New Roman" w:hAnsi="Times New Roman" w:cs="Times New Roman"/>
          <w:sz w:val="24"/>
          <w:szCs w:val="24"/>
        </w:rPr>
        <w:fldChar w:fldCharType="begin"/>
      </w:r>
      <w:r w:rsidRPr="00D0447A">
        <w:rPr>
          <w:rFonts w:ascii="Times New Roman" w:hAnsi="Times New Roman" w:cs="Times New Roman"/>
          <w:sz w:val="24"/>
          <w:szCs w:val="24"/>
        </w:rPr>
        <w:instrText xml:space="preserve"> REF _Ref3723866 \h </w:instrText>
      </w:r>
      <w:r>
        <w:rPr>
          <w:rFonts w:ascii="Times New Roman" w:hAnsi="Times New Roman" w:cs="Times New Roman"/>
          <w:sz w:val="24"/>
          <w:szCs w:val="24"/>
        </w:rPr>
        <w:instrText xml:space="preserve"> \* MERGEFORMAT </w:instrText>
      </w:r>
      <w:r w:rsidRPr="00D0447A">
        <w:rPr>
          <w:rFonts w:ascii="Times New Roman" w:hAnsi="Times New Roman" w:cs="Times New Roman"/>
          <w:sz w:val="24"/>
          <w:szCs w:val="24"/>
        </w:rPr>
      </w:r>
      <w:r w:rsidRPr="00D0447A">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31</w:t>
      </w:r>
      <w:r w:rsidRPr="00D0447A">
        <w:rPr>
          <w:rFonts w:ascii="Times New Roman" w:hAnsi="Times New Roman" w:cs="Times New Roman"/>
          <w:sz w:val="24"/>
          <w:szCs w:val="24"/>
        </w:rPr>
        <w:fldChar w:fldCharType="end"/>
      </w:r>
      <w:r w:rsidRPr="00D0447A">
        <w:rPr>
          <w:rFonts w:ascii="Times New Roman" w:hAnsi="Times New Roman" w:cs="Times New Roman"/>
          <w:sz w:val="24"/>
          <w:szCs w:val="24"/>
        </w:rPr>
        <w:t xml:space="preserve">, </w:t>
      </w:r>
      <w:r w:rsidRPr="00D0447A">
        <w:rPr>
          <w:rFonts w:ascii="Times New Roman" w:hAnsi="Times New Roman" w:cs="Times New Roman"/>
          <w:sz w:val="24"/>
          <w:szCs w:val="24"/>
        </w:rPr>
        <w:fldChar w:fldCharType="begin"/>
      </w:r>
      <w:r w:rsidRPr="00D0447A">
        <w:rPr>
          <w:rFonts w:ascii="Times New Roman" w:hAnsi="Times New Roman" w:cs="Times New Roman"/>
          <w:sz w:val="24"/>
          <w:szCs w:val="24"/>
        </w:rPr>
        <w:instrText xml:space="preserve"> REF _Ref3723368 \h </w:instrText>
      </w:r>
      <w:r>
        <w:rPr>
          <w:rFonts w:ascii="Times New Roman" w:hAnsi="Times New Roman" w:cs="Times New Roman"/>
          <w:sz w:val="24"/>
          <w:szCs w:val="24"/>
        </w:rPr>
        <w:instrText xml:space="preserve"> \* MERGEFORMAT </w:instrText>
      </w:r>
      <w:r w:rsidRPr="00D0447A">
        <w:rPr>
          <w:rFonts w:ascii="Times New Roman" w:hAnsi="Times New Roman" w:cs="Times New Roman"/>
          <w:sz w:val="24"/>
          <w:szCs w:val="24"/>
        </w:rPr>
      </w:r>
      <w:r w:rsidRPr="00D0447A">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Εικόν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19</w:t>
      </w:r>
      <w:r w:rsidRPr="00D0447A">
        <w:rPr>
          <w:rFonts w:ascii="Times New Roman" w:hAnsi="Times New Roman" w:cs="Times New Roman"/>
          <w:sz w:val="24"/>
          <w:szCs w:val="24"/>
        </w:rPr>
        <w:fldChar w:fldCharType="end"/>
      </w:r>
      <w:r w:rsidRPr="00D0447A">
        <w:rPr>
          <w:rFonts w:ascii="Times New Roman" w:hAnsi="Times New Roman" w:cs="Times New Roman"/>
          <w:sz w:val="24"/>
          <w:szCs w:val="24"/>
        </w:rPr>
        <w:t>-2</w:t>
      </w:r>
      <w:r w:rsidR="00E31780">
        <w:rPr>
          <w:rFonts w:ascii="Times New Roman" w:hAnsi="Times New Roman" w:cs="Times New Roman"/>
          <w:sz w:val="24"/>
          <w:szCs w:val="24"/>
        </w:rPr>
        <w:t>4</w:t>
      </w:r>
      <w:r>
        <w:rPr>
          <w:rFonts w:ascii="Times New Roman" w:hAnsi="Times New Roman" w:cs="Times New Roman"/>
          <w:sz w:val="24"/>
          <w:szCs w:val="24"/>
        </w:rPr>
        <w:t>) ότι οι αντίστοιχες τομές παρουσιάζουν τα ίδια στοιχεία με τις αρχικές. Τα λατομικά όρια (</w:t>
      </w:r>
      <w:r w:rsidRPr="00D0447A">
        <w:rPr>
          <w:rFonts w:ascii="Times New Roman" w:hAnsi="Times New Roman" w:cs="Times New Roman"/>
          <w:sz w:val="24"/>
          <w:szCs w:val="24"/>
        </w:rPr>
        <w:fldChar w:fldCharType="begin"/>
      </w:r>
      <w:r w:rsidRPr="00D0447A">
        <w:rPr>
          <w:rFonts w:ascii="Times New Roman" w:hAnsi="Times New Roman" w:cs="Times New Roman"/>
          <w:sz w:val="24"/>
          <w:szCs w:val="24"/>
        </w:rPr>
        <w:instrText xml:space="preserve"> REF _Ref3724116 \h </w:instrText>
      </w:r>
      <w:r>
        <w:rPr>
          <w:rFonts w:ascii="Times New Roman" w:hAnsi="Times New Roman" w:cs="Times New Roman"/>
          <w:sz w:val="24"/>
          <w:szCs w:val="24"/>
        </w:rPr>
        <w:instrText xml:space="preserve"> \* MERGEFORMAT </w:instrText>
      </w:r>
      <w:r w:rsidRPr="00D0447A">
        <w:rPr>
          <w:rFonts w:ascii="Times New Roman" w:hAnsi="Times New Roman" w:cs="Times New Roman"/>
          <w:sz w:val="24"/>
          <w:szCs w:val="24"/>
        </w:rPr>
      </w:r>
      <w:r w:rsidRPr="00D0447A">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33</w:t>
      </w:r>
      <w:r w:rsidRPr="00D0447A">
        <w:rPr>
          <w:rFonts w:ascii="Times New Roman" w:hAnsi="Times New Roman" w:cs="Times New Roman"/>
          <w:sz w:val="24"/>
          <w:szCs w:val="24"/>
        </w:rPr>
        <w:fldChar w:fldCharType="end"/>
      </w:r>
      <w:r>
        <w:rPr>
          <w:rFonts w:ascii="Times New Roman" w:hAnsi="Times New Roman" w:cs="Times New Roman"/>
          <w:sz w:val="24"/>
          <w:szCs w:val="24"/>
        </w:rPr>
        <w:t>) ταυτίζονται με αυτά του χάρτη ώστε να βρίσκονται στην ακριβή θέση και διεύθυνση (</w:t>
      </w:r>
      <w:r w:rsidRPr="007331E6">
        <w:rPr>
          <w:rFonts w:ascii="Times New Roman" w:hAnsi="Times New Roman" w:cs="Times New Roman"/>
          <w:sz w:val="24"/>
          <w:szCs w:val="24"/>
        </w:rPr>
        <w:fldChar w:fldCharType="begin"/>
      </w:r>
      <w:r w:rsidRPr="007331E6">
        <w:rPr>
          <w:rFonts w:ascii="Times New Roman" w:hAnsi="Times New Roman" w:cs="Times New Roman"/>
          <w:sz w:val="24"/>
          <w:szCs w:val="24"/>
        </w:rPr>
        <w:instrText xml:space="preserve"> REF _Ref3724164 \h  \* MERGEFORMAT </w:instrText>
      </w:r>
      <w:r w:rsidRPr="007331E6">
        <w:rPr>
          <w:rFonts w:ascii="Times New Roman" w:hAnsi="Times New Roman" w:cs="Times New Roman"/>
          <w:sz w:val="24"/>
          <w:szCs w:val="24"/>
        </w:rPr>
      </w:r>
      <w:r w:rsidRPr="007331E6">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Εικόν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34</w:t>
      </w:r>
      <w:r w:rsidRPr="007331E6">
        <w:rPr>
          <w:rFonts w:ascii="Times New Roman" w:hAnsi="Times New Roman" w:cs="Times New Roman"/>
          <w:sz w:val="24"/>
          <w:szCs w:val="24"/>
        </w:rPr>
        <w:fldChar w:fldCharType="end"/>
      </w:r>
      <w:r w:rsidRPr="007331E6">
        <w:rPr>
          <w:rFonts w:ascii="Times New Roman" w:hAnsi="Times New Roman" w:cs="Times New Roman"/>
          <w:sz w:val="24"/>
          <w:szCs w:val="24"/>
        </w:rPr>
        <w:t>-3</w:t>
      </w:r>
      <w:r w:rsidR="00E31780">
        <w:rPr>
          <w:rFonts w:ascii="Times New Roman" w:hAnsi="Times New Roman" w:cs="Times New Roman"/>
          <w:sz w:val="24"/>
          <w:szCs w:val="24"/>
        </w:rPr>
        <w:t>5</w:t>
      </w:r>
      <w:r>
        <w:rPr>
          <w:rFonts w:ascii="Times New Roman" w:hAnsi="Times New Roman" w:cs="Times New Roman"/>
          <w:sz w:val="24"/>
          <w:szCs w:val="24"/>
        </w:rPr>
        <w:t>).</w:t>
      </w:r>
    </w:p>
    <w:p w:rsidR="005863DB" w:rsidRDefault="005863DB" w:rsidP="005863DB">
      <w:pPr>
        <w:keepNext/>
        <w:jc w:val="center"/>
      </w:pPr>
      <w:r>
        <w:rPr>
          <w:noProof/>
        </w:rPr>
        <w:lastRenderedPageBreak/>
        <w:drawing>
          <wp:inline distT="0" distB="0" distL="0" distR="0" wp14:anchorId="10CEB722" wp14:editId="65545E81">
            <wp:extent cx="5495077" cy="3899730"/>
            <wp:effectExtent l="0" t="0" r="0" b="571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6584" t="36105" r="36369" b="17160"/>
                    <a:stretch/>
                  </pic:blipFill>
                  <pic:spPr bwMode="auto">
                    <a:xfrm>
                      <a:off x="0" y="0"/>
                      <a:ext cx="5526206" cy="392182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3346AA" w:rsidRDefault="005863DB" w:rsidP="005863DB">
      <w:pPr>
        <w:pStyle w:val="a7"/>
        <w:jc w:val="center"/>
        <w:rPr>
          <w:rFonts w:ascii="Times New Roman" w:hAnsi="Times New Roman" w:cs="Times New Roman"/>
        </w:rPr>
      </w:pPr>
      <w:bookmarkStart w:id="108" w:name="_Ref3723866"/>
      <w:bookmarkStart w:id="109" w:name="_Toc19283472"/>
      <w:r w:rsidRPr="003346A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31</w:t>
      </w:r>
      <w:r>
        <w:rPr>
          <w:rFonts w:ascii="Times New Roman" w:hAnsi="Times New Roman" w:cs="Times New Roman"/>
        </w:rPr>
        <w:fldChar w:fldCharType="end"/>
      </w:r>
      <w:bookmarkEnd w:id="108"/>
      <w:r w:rsidRPr="003346AA">
        <w:rPr>
          <w:rFonts w:ascii="Times New Roman" w:hAnsi="Times New Roman" w:cs="Times New Roman"/>
        </w:rPr>
        <w:t xml:space="preserve"> Τομές από Α-Ά έως ΣΤ-΄ΣΤ και διαμήκης.</w:t>
      </w:r>
      <w:bookmarkEnd w:id="109"/>
    </w:p>
    <w:p w:rsidR="005863DB" w:rsidRPr="003346AA" w:rsidRDefault="005863DB" w:rsidP="005863DB">
      <w:pPr>
        <w:keepNext/>
        <w:jc w:val="center"/>
        <w:rPr>
          <w:rFonts w:ascii="Times New Roman" w:hAnsi="Times New Roman" w:cs="Times New Roman"/>
        </w:rPr>
      </w:pPr>
      <w:r>
        <w:rPr>
          <w:noProof/>
        </w:rPr>
        <w:drawing>
          <wp:inline distT="0" distB="0" distL="0" distR="0" wp14:anchorId="70BA5BD1" wp14:editId="386162C7">
            <wp:extent cx="5613009" cy="2140700"/>
            <wp:effectExtent l="0" t="0" r="6985"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30621" t="53664" r="38610" b="26042"/>
                    <a:stretch/>
                  </pic:blipFill>
                  <pic:spPr bwMode="auto">
                    <a:xfrm>
                      <a:off x="0" y="0"/>
                      <a:ext cx="5711871" cy="217840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3346AA" w:rsidRDefault="005863DB" w:rsidP="005863DB">
      <w:pPr>
        <w:pStyle w:val="a7"/>
        <w:jc w:val="center"/>
        <w:rPr>
          <w:rFonts w:ascii="Times New Roman" w:hAnsi="Times New Roman" w:cs="Times New Roman"/>
        </w:rPr>
      </w:pPr>
      <w:bookmarkStart w:id="110" w:name="_Toc19283473"/>
      <w:r w:rsidRPr="003346A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32</w:t>
      </w:r>
      <w:r>
        <w:rPr>
          <w:rFonts w:ascii="Times New Roman" w:hAnsi="Times New Roman" w:cs="Times New Roman"/>
        </w:rPr>
        <w:fldChar w:fldCharType="end"/>
      </w:r>
      <w:r w:rsidRPr="003346AA">
        <w:rPr>
          <w:rFonts w:ascii="Times New Roman" w:hAnsi="Times New Roman" w:cs="Times New Roman"/>
          <w:lang w:val="en-US"/>
        </w:rPr>
        <w:t xml:space="preserve"> </w:t>
      </w:r>
      <w:r w:rsidRPr="003346AA">
        <w:rPr>
          <w:rFonts w:ascii="Times New Roman" w:hAnsi="Times New Roman" w:cs="Times New Roman"/>
        </w:rPr>
        <w:t>Το</w:t>
      </w:r>
      <w:r w:rsidRPr="003346AA">
        <w:rPr>
          <w:rFonts w:ascii="Times New Roman" w:hAnsi="Times New Roman" w:cs="Times New Roman"/>
          <w:lang w:val="en-US"/>
        </w:rPr>
        <w:t>μ</w:t>
      </w:r>
      <w:r w:rsidRPr="003346AA">
        <w:rPr>
          <w:rFonts w:ascii="Times New Roman" w:hAnsi="Times New Roman" w:cs="Times New Roman"/>
        </w:rPr>
        <w:t>ή εγκάρσια.</w:t>
      </w:r>
      <w:bookmarkEnd w:id="110"/>
    </w:p>
    <w:p w:rsidR="005863DB" w:rsidRDefault="005863DB" w:rsidP="005863DB"/>
    <w:p w:rsidR="005863DB" w:rsidRDefault="005863DB" w:rsidP="005863DB"/>
    <w:p w:rsidR="005863DB" w:rsidRDefault="005863DB" w:rsidP="005863DB">
      <w:pPr>
        <w:keepNext/>
        <w:jc w:val="center"/>
      </w:pPr>
      <w:r>
        <w:rPr>
          <w:noProof/>
        </w:rPr>
        <w:lastRenderedPageBreak/>
        <w:drawing>
          <wp:inline distT="0" distB="0" distL="0" distR="0" wp14:anchorId="0B173DE5" wp14:editId="15AE2641">
            <wp:extent cx="2806573" cy="3929204"/>
            <wp:effectExtent l="0" t="0" r="0" b="0"/>
            <wp:docPr id="225" name="Εικόνα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12702" t="29601" r="65839" b="16987"/>
                    <a:stretch/>
                  </pic:blipFill>
                  <pic:spPr bwMode="auto">
                    <a:xfrm>
                      <a:off x="0" y="0"/>
                      <a:ext cx="2888438" cy="404381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E6851" w:rsidRDefault="005863DB" w:rsidP="005863DB">
      <w:pPr>
        <w:pStyle w:val="a7"/>
        <w:jc w:val="center"/>
        <w:rPr>
          <w:rFonts w:ascii="Times New Roman" w:hAnsi="Times New Roman" w:cs="Times New Roman"/>
        </w:rPr>
      </w:pPr>
      <w:bookmarkStart w:id="111" w:name="_Ref3724116"/>
      <w:bookmarkStart w:id="112" w:name="_Toc19283474"/>
      <w:r w:rsidRPr="00DF65F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33</w:t>
      </w:r>
      <w:r>
        <w:rPr>
          <w:rFonts w:ascii="Times New Roman" w:hAnsi="Times New Roman" w:cs="Times New Roman"/>
        </w:rPr>
        <w:fldChar w:fldCharType="end"/>
      </w:r>
      <w:bookmarkEnd w:id="111"/>
      <w:r w:rsidRPr="00DF65FB">
        <w:rPr>
          <w:rFonts w:ascii="Times New Roman" w:hAnsi="Times New Roman" w:cs="Times New Roman"/>
        </w:rPr>
        <w:t xml:space="preserve"> Όρια λατομείου</w:t>
      </w:r>
      <w:r>
        <w:rPr>
          <w:rFonts w:ascii="Times New Roman" w:hAnsi="Times New Roman" w:cs="Times New Roman"/>
        </w:rPr>
        <w:t>.</w:t>
      </w:r>
      <w:bookmarkEnd w:id="112"/>
    </w:p>
    <w:p w:rsidR="005863DB" w:rsidRDefault="005863DB" w:rsidP="005863DB">
      <w:pPr>
        <w:keepNext/>
        <w:jc w:val="center"/>
      </w:pPr>
      <w:r w:rsidRPr="001B0D1B">
        <w:rPr>
          <w:noProof/>
        </w:rPr>
        <w:t xml:space="preserve"> </w:t>
      </w:r>
      <w:r>
        <w:rPr>
          <w:noProof/>
        </w:rPr>
        <w:drawing>
          <wp:inline distT="0" distB="0" distL="0" distR="0" wp14:anchorId="54FE3798" wp14:editId="37A7B3F6">
            <wp:extent cx="3304515" cy="4178396"/>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23896" t="30824" r="56094" b="24200"/>
                    <a:stretch/>
                  </pic:blipFill>
                  <pic:spPr bwMode="auto">
                    <a:xfrm>
                      <a:off x="0" y="0"/>
                      <a:ext cx="3519236" cy="4449900"/>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848B6" w:rsidRDefault="005863DB" w:rsidP="005863DB">
      <w:pPr>
        <w:pStyle w:val="a7"/>
        <w:jc w:val="center"/>
        <w:rPr>
          <w:rFonts w:ascii="Times New Roman" w:hAnsi="Times New Roman" w:cs="Times New Roman"/>
          <w:noProof/>
        </w:rPr>
      </w:pPr>
      <w:bookmarkStart w:id="113" w:name="_Ref3724164"/>
      <w:bookmarkStart w:id="114" w:name="_Toc19283475"/>
      <w:r w:rsidRPr="00C848B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34</w:t>
      </w:r>
      <w:r>
        <w:rPr>
          <w:rFonts w:ascii="Times New Roman" w:hAnsi="Times New Roman" w:cs="Times New Roman"/>
        </w:rPr>
        <w:fldChar w:fldCharType="end"/>
      </w:r>
      <w:bookmarkEnd w:id="113"/>
      <w:r w:rsidRPr="00C848B6">
        <w:rPr>
          <w:rFonts w:ascii="Times New Roman" w:hAnsi="Times New Roman" w:cs="Times New Roman"/>
        </w:rPr>
        <w:t xml:space="preserve"> Ταύτιση τρισδιάστατου μοντέλου με οδηγό τα όρια του λατομείου.</w:t>
      </w:r>
      <w:bookmarkEnd w:id="114"/>
    </w:p>
    <w:p w:rsidR="005863DB" w:rsidRPr="00B32AEC" w:rsidRDefault="005863DB" w:rsidP="005863DB">
      <w:pPr>
        <w:keepNext/>
        <w:jc w:val="center"/>
        <w:rPr>
          <w:rFonts w:ascii="Times New Roman" w:hAnsi="Times New Roman" w:cs="Times New Roman"/>
        </w:rPr>
      </w:pPr>
      <w:r>
        <w:rPr>
          <w:noProof/>
        </w:rPr>
        <w:lastRenderedPageBreak/>
        <w:drawing>
          <wp:inline distT="0" distB="0" distL="0" distR="0" wp14:anchorId="37AFB3DE" wp14:editId="6A941AC5">
            <wp:extent cx="3541611" cy="5176299"/>
            <wp:effectExtent l="0" t="0" r="1905" b="5715"/>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23123" t="23764" r="51281" b="9738"/>
                    <a:stretch/>
                  </pic:blipFill>
                  <pic:spPr bwMode="auto">
                    <a:xfrm>
                      <a:off x="0" y="0"/>
                      <a:ext cx="3670675" cy="5364934"/>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15" w:name="_Toc19283476"/>
      <w:r w:rsidRPr="00B32AEC">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35</w:t>
      </w:r>
      <w:r>
        <w:rPr>
          <w:rFonts w:ascii="Times New Roman" w:hAnsi="Times New Roman" w:cs="Times New Roman"/>
        </w:rPr>
        <w:fldChar w:fldCharType="end"/>
      </w:r>
      <w:r w:rsidRPr="00B32AEC">
        <w:rPr>
          <w:rFonts w:ascii="Times New Roman" w:hAnsi="Times New Roman" w:cs="Times New Roman"/>
        </w:rPr>
        <w:t xml:space="preserve"> Αρχικό κοιτασματολογικό γεωλογικό μοντέλο τοποθετημένο στην πραγματική του διεύθυνση.</w:t>
      </w:r>
      <w:bookmarkEnd w:id="115"/>
    </w:p>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r>
        <w:br w:type="page"/>
      </w:r>
    </w:p>
    <w:p w:rsidR="005863DB" w:rsidRPr="009A2F0C" w:rsidRDefault="005863DB" w:rsidP="005863DB">
      <w:pPr>
        <w:pStyle w:val="2"/>
        <w:rPr>
          <w:rFonts w:ascii="Times New Roman" w:hAnsi="Times New Roman" w:cs="Times New Roman"/>
          <w:noProof/>
        </w:rPr>
      </w:pPr>
      <w:bookmarkStart w:id="116" w:name="_Toc13922644"/>
      <w:r w:rsidRPr="009A2F0C">
        <w:rPr>
          <w:rFonts w:ascii="Times New Roman" w:hAnsi="Times New Roman" w:cs="Times New Roman"/>
          <w:noProof/>
        </w:rPr>
        <w:lastRenderedPageBreak/>
        <w:t>Δημιουργία τρισδιάστατου κοιτασματολογικού μοντέλου (στερεού) του αναγλύφου λατομικής περιοχής</w:t>
      </w:r>
      <w:bookmarkEnd w:id="116"/>
    </w:p>
    <w:p w:rsidR="005863DB" w:rsidRDefault="005863DB" w:rsidP="005863DB">
      <w:pPr>
        <w:spacing w:before="240"/>
        <w:jc w:val="both"/>
        <w:rPr>
          <w:rFonts w:ascii="Times New Roman" w:hAnsi="Times New Roman" w:cs="Times New Roman"/>
          <w:noProof/>
          <w:sz w:val="24"/>
          <w:szCs w:val="24"/>
        </w:rPr>
      </w:pPr>
      <w:r w:rsidRPr="004F4FFA">
        <w:rPr>
          <w:rFonts w:ascii="Times New Roman" w:hAnsi="Times New Roman" w:cs="Times New Roman"/>
          <w:noProof/>
          <w:sz w:val="24"/>
          <w:szCs w:val="24"/>
        </w:rPr>
        <w:t xml:space="preserve">Το τοπογραφικο σχέδιο </w:t>
      </w:r>
      <w:r w:rsidRPr="000B47F7">
        <w:rPr>
          <w:rFonts w:ascii="Times New Roman" w:hAnsi="Times New Roman" w:cs="Times New Roman"/>
          <w:noProof/>
          <w:sz w:val="24"/>
          <w:szCs w:val="24"/>
        </w:rPr>
        <w:t>(</w:t>
      </w:r>
      <w:r w:rsidRPr="000B47F7">
        <w:rPr>
          <w:rFonts w:ascii="Times New Roman" w:hAnsi="Times New Roman" w:cs="Times New Roman"/>
          <w:noProof/>
          <w:sz w:val="24"/>
          <w:szCs w:val="24"/>
        </w:rPr>
        <w:fldChar w:fldCharType="begin"/>
      </w:r>
      <w:r w:rsidRPr="000B47F7">
        <w:rPr>
          <w:rFonts w:ascii="Times New Roman" w:hAnsi="Times New Roman" w:cs="Times New Roman"/>
          <w:noProof/>
          <w:sz w:val="24"/>
          <w:szCs w:val="24"/>
        </w:rPr>
        <w:instrText xml:space="preserve"> REF _Ref3724324 \h </w:instrText>
      </w:r>
      <w:r>
        <w:rPr>
          <w:rFonts w:ascii="Times New Roman" w:hAnsi="Times New Roman" w:cs="Times New Roman"/>
          <w:noProof/>
          <w:sz w:val="24"/>
          <w:szCs w:val="24"/>
        </w:rPr>
        <w:instrText xml:space="preserve"> \* MERGEFORMAT </w:instrText>
      </w:r>
      <w:r w:rsidRPr="000B47F7">
        <w:rPr>
          <w:rFonts w:ascii="Times New Roman" w:hAnsi="Times New Roman" w:cs="Times New Roman"/>
          <w:noProof/>
          <w:sz w:val="24"/>
          <w:szCs w:val="24"/>
        </w:rPr>
      </w:r>
      <w:r w:rsidRPr="000B47F7">
        <w:rPr>
          <w:rFonts w:ascii="Times New Roman" w:hAnsi="Times New Roman" w:cs="Times New Roman"/>
          <w:noProof/>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36</w:t>
      </w:r>
      <w:r w:rsidRPr="000B47F7">
        <w:rPr>
          <w:rFonts w:ascii="Times New Roman" w:hAnsi="Times New Roman" w:cs="Times New Roman"/>
          <w:noProof/>
          <w:sz w:val="24"/>
          <w:szCs w:val="24"/>
        </w:rPr>
        <w:fldChar w:fldCharType="end"/>
      </w:r>
      <w:r w:rsidRPr="00A8510C">
        <w:rPr>
          <w:rFonts w:ascii="Times New Roman" w:hAnsi="Times New Roman" w:cs="Times New Roman"/>
          <w:noProof/>
          <w:sz w:val="24"/>
          <w:szCs w:val="24"/>
        </w:rPr>
        <w:t>)</w:t>
      </w:r>
      <w:r>
        <w:rPr>
          <w:rFonts w:ascii="Times New Roman" w:hAnsi="Times New Roman" w:cs="Times New Roman"/>
          <w:noProof/>
          <w:sz w:val="24"/>
          <w:szCs w:val="24"/>
        </w:rPr>
        <w:t xml:space="preserve"> αποτελεί την απεικόνιση του ανάγλυφου της λατομικής περιοχής την χρονική περίοδο του Σεπτεμβρίου του έτους 2018. Ο μεγάλος όγκος δεδομένων που παρείχε το τοπογραφικό σχέδιο λόγω της υψηλής του ανάλυσης, δημιούργησε προβλήματα κατά την διαδικασία του σχεδιασμού. Αρχικά το τοπογραφικό μέσω του σχεδιαστικού προγράμματος μετατράπηκε στην αντίστοιχη επιφάνεια (</w:t>
      </w:r>
      <w:r w:rsidRPr="000B47F7">
        <w:rPr>
          <w:rFonts w:ascii="Times New Roman" w:hAnsi="Times New Roman" w:cs="Times New Roman"/>
          <w:noProof/>
          <w:sz w:val="24"/>
          <w:szCs w:val="24"/>
        </w:rPr>
        <w:fldChar w:fldCharType="begin"/>
      </w:r>
      <w:r w:rsidRPr="000B47F7">
        <w:rPr>
          <w:rFonts w:ascii="Times New Roman" w:hAnsi="Times New Roman" w:cs="Times New Roman"/>
          <w:noProof/>
          <w:sz w:val="24"/>
          <w:szCs w:val="24"/>
        </w:rPr>
        <w:instrText xml:space="preserve"> REF _Ref3724255 \h </w:instrText>
      </w:r>
      <w:r>
        <w:rPr>
          <w:rFonts w:ascii="Times New Roman" w:hAnsi="Times New Roman" w:cs="Times New Roman"/>
          <w:noProof/>
          <w:sz w:val="24"/>
          <w:szCs w:val="24"/>
        </w:rPr>
        <w:instrText xml:space="preserve"> \* MERGEFORMAT </w:instrText>
      </w:r>
      <w:r w:rsidRPr="000B47F7">
        <w:rPr>
          <w:rFonts w:ascii="Times New Roman" w:hAnsi="Times New Roman" w:cs="Times New Roman"/>
          <w:noProof/>
          <w:sz w:val="24"/>
          <w:szCs w:val="24"/>
        </w:rPr>
      </w:r>
      <w:r w:rsidRPr="000B47F7">
        <w:rPr>
          <w:rFonts w:ascii="Times New Roman" w:hAnsi="Times New Roman" w:cs="Times New Roman"/>
          <w:noProof/>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37</w:t>
      </w:r>
      <w:r w:rsidRPr="000B47F7">
        <w:rPr>
          <w:rFonts w:ascii="Times New Roman" w:hAnsi="Times New Roman" w:cs="Times New Roman"/>
          <w:noProof/>
          <w:sz w:val="24"/>
          <w:szCs w:val="24"/>
        </w:rPr>
        <w:fldChar w:fldCharType="end"/>
      </w:r>
      <w:r>
        <w:rPr>
          <w:rFonts w:ascii="Times New Roman" w:hAnsi="Times New Roman" w:cs="Times New Roman"/>
          <w:noProof/>
          <w:sz w:val="24"/>
          <w:szCs w:val="24"/>
        </w:rPr>
        <w:t>)</w:t>
      </w:r>
      <w:r w:rsidRPr="00F32449">
        <w:rPr>
          <w:rFonts w:ascii="Times New Roman" w:hAnsi="Times New Roman" w:cs="Times New Roman"/>
          <w:noProof/>
          <w:sz w:val="24"/>
          <w:szCs w:val="24"/>
        </w:rPr>
        <w:t xml:space="preserve"> </w:t>
      </w:r>
      <w:r>
        <w:rPr>
          <w:rFonts w:ascii="Times New Roman" w:hAnsi="Times New Roman" w:cs="Times New Roman"/>
          <w:noProof/>
          <w:sz w:val="24"/>
          <w:szCs w:val="24"/>
        </w:rPr>
        <w:t>που με τη σειρά της μετασχηματίστηκε στο στερεό (</w:t>
      </w:r>
      <w:r w:rsidRPr="00BB1B8B">
        <w:rPr>
          <w:rFonts w:ascii="Times New Roman" w:hAnsi="Times New Roman" w:cs="Times New Roman"/>
          <w:noProof/>
          <w:sz w:val="24"/>
          <w:szCs w:val="24"/>
        </w:rPr>
        <w:fldChar w:fldCharType="begin"/>
      </w:r>
      <w:r w:rsidRPr="00BB1B8B">
        <w:rPr>
          <w:rFonts w:ascii="Times New Roman" w:hAnsi="Times New Roman" w:cs="Times New Roman"/>
          <w:noProof/>
          <w:sz w:val="24"/>
          <w:szCs w:val="24"/>
        </w:rPr>
        <w:instrText xml:space="preserve"> REF _Ref3724346 \h </w:instrText>
      </w:r>
      <w:r>
        <w:rPr>
          <w:rFonts w:ascii="Times New Roman" w:hAnsi="Times New Roman" w:cs="Times New Roman"/>
          <w:sz w:val="24"/>
          <w:szCs w:val="24"/>
        </w:rPr>
        <w:instrText xml:space="preserve"> \* MERGEFORMAT </w:instrText>
      </w:r>
      <w:r w:rsidRPr="00BB1B8B">
        <w:rPr>
          <w:rFonts w:ascii="Times New Roman" w:hAnsi="Times New Roman" w:cs="Times New Roman"/>
          <w:noProof/>
          <w:sz w:val="24"/>
          <w:szCs w:val="24"/>
        </w:rPr>
      </w:r>
      <w:r w:rsidRPr="00BB1B8B">
        <w:rPr>
          <w:rFonts w:ascii="Times New Roman" w:hAnsi="Times New Roman" w:cs="Times New Roman"/>
          <w:noProof/>
          <w:sz w:val="24"/>
          <w:szCs w:val="24"/>
        </w:rPr>
        <w:fldChar w:fldCharType="separate"/>
      </w:r>
      <w:r w:rsidR="00E31780" w:rsidRPr="00E31780">
        <w:rPr>
          <w:rFonts w:ascii="Times New Roman" w:hAnsi="Times New Roman" w:cs="Times New Roman"/>
          <w:sz w:val="24"/>
          <w:szCs w:val="24"/>
        </w:rPr>
        <w:t>Εικόν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38</w:t>
      </w:r>
      <w:r w:rsidRPr="00BB1B8B">
        <w:rPr>
          <w:rFonts w:ascii="Times New Roman" w:hAnsi="Times New Roman" w:cs="Times New Roman"/>
          <w:noProof/>
          <w:sz w:val="24"/>
          <w:szCs w:val="24"/>
        </w:rPr>
        <w:fldChar w:fldCharType="end"/>
      </w:r>
      <w:r>
        <w:rPr>
          <w:rFonts w:ascii="Times New Roman" w:hAnsi="Times New Roman" w:cs="Times New Roman"/>
          <w:noProof/>
          <w:sz w:val="24"/>
          <w:szCs w:val="24"/>
        </w:rPr>
        <w:t>-</w:t>
      </w:r>
      <w:r w:rsidR="00E31780">
        <w:rPr>
          <w:rFonts w:ascii="Times New Roman" w:hAnsi="Times New Roman" w:cs="Times New Roman"/>
          <w:noProof/>
          <w:sz w:val="24"/>
          <w:szCs w:val="24"/>
        </w:rPr>
        <w:t>39</w:t>
      </w:r>
      <w:r>
        <w:rPr>
          <w:rFonts w:ascii="Times New Roman" w:hAnsi="Times New Roman" w:cs="Times New Roman"/>
          <w:noProof/>
          <w:sz w:val="24"/>
          <w:szCs w:val="24"/>
        </w:rPr>
        <w:t>)</w:t>
      </w:r>
      <w:r w:rsidRPr="00F32449">
        <w:rPr>
          <w:rFonts w:ascii="Times New Roman" w:hAnsi="Times New Roman" w:cs="Times New Roman"/>
          <w:noProof/>
          <w:sz w:val="24"/>
          <w:szCs w:val="24"/>
        </w:rPr>
        <w:t>.</w:t>
      </w:r>
    </w:p>
    <w:p w:rsidR="005863DB" w:rsidRDefault="005863DB" w:rsidP="005863DB">
      <w:pPr>
        <w:keepNext/>
        <w:jc w:val="center"/>
      </w:pPr>
      <w:r>
        <w:rPr>
          <w:noProof/>
        </w:rPr>
        <w:drawing>
          <wp:inline distT="0" distB="0" distL="0" distR="0" wp14:anchorId="4ED3F093" wp14:editId="33C11EA8">
            <wp:extent cx="3885035" cy="3800723"/>
            <wp:effectExtent l="0" t="0" r="1270" b="9525"/>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31450" t="23930" r="31229" b="11166"/>
                    <a:stretch/>
                  </pic:blipFill>
                  <pic:spPr bwMode="auto">
                    <a:xfrm>
                      <a:off x="0" y="0"/>
                      <a:ext cx="3939550" cy="385405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156D12" w:rsidRDefault="005863DB" w:rsidP="005863DB">
      <w:pPr>
        <w:pStyle w:val="a7"/>
        <w:jc w:val="center"/>
        <w:rPr>
          <w:rFonts w:ascii="Times New Roman" w:hAnsi="Times New Roman" w:cs="Times New Roman"/>
          <w:noProof/>
        </w:rPr>
      </w:pPr>
      <w:bookmarkStart w:id="117" w:name="_Ref3724324"/>
      <w:bookmarkStart w:id="118" w:name="_Toc19283477"/>
      <w:r w:rsidRPr="00156D12">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36</w:t>
      </w:r>
      <w:r>
        <w:rPr>
          <w:rFonts w:ascii="Times New Roman" w:hAnsi="Times New Roman" w:cs="Times New Roman"/>
        </w:rPr>
        <w:fldChar w:fldCharType="end"/>
      </w:r>
      <w:bookmarkEnd w:id="117"/>
      <w:r w:rsidRPr="00156D12">
        <w:rPr>
          <w:rFonts w:ascii="Times New Roman" w:hAnsi="Times New Roman" w:cs="Times New Roman"/>
        </w:rPr>
        <w:t xml:space="preserve"> Τοπογραφικ</w:t>
      </w:r>
      <w:r>
        <w:rPr>
          <w:rFonts w:ascii="Times New Roman" w:hAnsi="Times New Roman" w:cs="Times New Roman"/>
        </w:rPr>
        <w:t xml:space="preserve">ή </w:t>
      </w:r>
      <w:r w:rsidRPr="00156D12">
        <w:rPr>
          <w:rFonts w:ascii="Times New Roman" w:hAnsi="Times New Roman" w:cs="Times New Roman"/>
        </w:rPr>
        <w:t xml:space="preserve"> </w:t>
      </w:r>
      <w:r>
        <w:rPr>
          <w:rFonts w:ascii="Times New Roman" w:hAnsi="Times New Roman" w:cs="Times New Roman"/>
        </w:rPr>
        <w:t xml:space="preserve">επιφάνεια </w:t>
      </w:r>
      <w:r w:rsidRPr="00156D12">
        <w:rPr>
          <w:rFonts w:ascii="Times New Roman" w:hAnsi="Times New Roman" w:cs="Times New Roman"/>
        </w:rPr>
        <w:t xml:space="preserve"> της περιοχής εκμετάλλευσης.</w:t>
      </w:r>
      <w:bookmarkEnd w:id="118"/>
    </w:p>
    <w:p w:rsidR="005863DB" w:rsidRDefault="005863DB" w:rsidP="005863DB">
      <w:pPr>
        <w:keepNext/>
        <w:jc w:val="center"/>
      </w:pPr>
      <w:r>
        <w:rPr>
          <w:noProof/>
        </w:rPr>
        <w:lastRenderedPageBreak/>
        <w:drawing>
          <wp:inline distT="0" distB="0" distL="0" distR="0" wp14:anchorId="12C1D20D" wp14:editId="30A3E6FC">
            <wp:extent cx="3057003" cy="3283889"/>
            <wp:effectExtent l="0" t="0" r="0"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34782" t="23925" r="31097" b="10919"/>
                    <a:stretch/>
                  </pic:blipFill>
                  <pic:spPr bwMode="auto">
                    <a:xfrm>
                      <a:off x="0" y="0"/>
                      <a:ext cx="3110670" cy="334153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5F10A6" w:rsidRDefault="005863DB" w:rsidP="005863DB">
      <w:pPr>
        <w:pStyle w:val="a7"/>
        <w:jc w:val="center"/>
        <w:rPr>
          <w:rFonts w:ascii="Times New Roman" w:hAnsi="Times New Roman" w:cs="Times New Roman"/>
        </w:rPr>
      </w:pPr>
      <w:bookmarkStart w:id="119" w:name="_Ref3724255"/>
      <w:bookmarkStart w:id="120" w:name="_Ref4449960"/>
      <w:bookmarkStart w:id="121" w:name="_Toc19283478"/>
      <w:r w:rsidRPr="005F10A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37</w:t>
      </w:r>
      <w:r>
        <w:rPr>
          <w:rFonts w:ascii="Times New Roman" w:hAnsi="Times New Roman" w:cs="Times New Roman"/>
        </w:rPr>
        <w:fldChar w:fldCharType="end"/>
      </w:r>
      <w:bookmarkEnd w:id="119"/>
      <w:r w:rsidRPr="005F10A6">
        <w:rPr>
          <w:rFonts w:ascii="Times New Roman" w:hAnsi="Times New Roman" w:cs="Times New Roman"/>
        </w:rPr>
        <w:t xml:space="preserve">  Μοντέλο και τοπογραφικός χάρτης.</w:t>
      </w:r>
      <w:bookmarkEnd w:id="120"/>
      <w:bookmarkEnd w:id="121"/>
    </w:p>
    <w:p w:rsidR="005863DB" w:rsidRDefault="005863DB" w:rsidP="005863DB">
      <w:pPr>
        <w:keepNext/>
        <w:jc w:val="center"/>
      </w:pPr>
      <w:r>
        <w:rPr>
          <w:noProof/>
        </w:rPr>
        <w:drawing>
          <wp:inline distT="0" distB="0" distL="0" distR="0" wp14:anchorId="1AE1161C" wp14:editId="4819EB5D">
            <wp:extent cx="3645732" cy="3776456"/>
            <wp:effectExtent l="0" t="0" r="0" b="0"/>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31983" t="24163" r="34565" b="14240"/>
                    <a:stretch/>
                  </pic:blipFill>
                  <pic:spPr bwMode="auto">
                    <a:xfrm>
                      <a:off x="0" y="0"/>
                      <a:ext cx="3712861" cy="384599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F32449" w:rsidRDefault="005863DB" w:rsidP="005863DB">
      <w:pPr>
        <w:pStyle w:val="a7"/>
        <w:jc w:val="center"/>
        <w:rPr>
          <w:rFonts w:ascii="Times New Roman" w:hAnsi="Times New Roman" w:cs="Times New Roman"/>
        </w:rPr>
      </w:pPr>
      <w:bookmarkStart w:id="122" w:name="_Ref3724346"/>
      <w:bookmarkStart w:id="123" w:name="_Toc19283479"/>
      <w:r w:rsidRPr="00F32449">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38</w:t>
      </w:r>
      <w:r>
        <w:rPr>
          <w:rFonts w:ascii="Times New Roman" w:hAnsi="Times New Roman" w:cs="Times New Roman"/>
        </w:rPr>
        <w:fldChar w:fldCharType="end"/>
      </w:r>
      <w:bookmarkEnd w:id="122"/>
      <w:r w:rsidRPr="00F32449">
        <w:rPr>
          <w:rFonts w:ascii="Times New Roman" w:hAnsi="Times New Roman" w:cs="Times New Roman"/>
        </w:rPr>
        <w:t xml:space="preserve"> Δημιουργία</w:t>
      </w:r>
      <w:r>
        <w:rPr>
          <w:rFonts w:ascii="Times New Roman" w:hAnsi="Times New Roman" w:cs="Times New Roman"/>
        </w:rPr>
        <w:t xml:space="preserve"> στερεού </w:t>
      </w:r>
      <w:r w:rsidRPr="00F32449">
        <w:rPr>
          <w:rFonts w:ascii="Times New Roman" w:hAnsi="Times New Roman" w:cs="Times New Roman"/>
        </w:rPr>
        <w:t xml:space="preserve"> από τ</w:t>
      </w:r>
      <w:r>
        <w:rPr>
          <w:rFonts w:ascii="Times New Roman" w:hAnsi="Times New Roman" w:cs="Times New Roman"/>
        </w:rPr>
        <w:t>ην</w:t>
      </w:r>
      <w:r w:rsidRPr="00F32449">
        <w:rPr>
          <w:rFonts w:ascii="Times New Roman" w:hAnsi="Times New Roman" w:cs="Times New Roman"/>
        </w:rPr>
        <w:t xml:space="preserve"> τοπογραφικ</w:t>
      </w:r>
      <w:r>
        <w:rPr>
          <w:rFonts w:ascii="Times New Roman" w:hAnsi="Times New Roman" w:cs="Times New Roman"/>
        </w:rPr>
        <w:t>ή επιφάνεια.</w:t>
      </w:r>
      <w:r w:rsidRPr="00F32449">
        <w:rPr>
          <w:rFonts w:ascii="Times New Roman" w:hAnsi="Times New Roman" w:cs="Times New Roman"/>
        </w:rPr>
        <w:t>.</w:t>
      </w:r>
      <w:bookmarkEnd w:id="123"/>
    </w:p>
    <w:p w:rsidR="005863DB" w:rsidRDefault="005863DB" w:rsidP="005863DB">
      <w:pPr>
        <w:keepNext/>
        <w:jc w:val="center"/>
      </w:pPr>
      <w:r>
        <w:rPr>
          <w:noProof/>
        </w:rPr>
        <w:lastRenderedPageBreak/>
        <w:drawing>
          <wp:inline distT="0" distB="0" distL="0" distR="0" wp14:anchorId="25673BA8" wp14:editId="046872F4">
            <wp:extent cx="3939098" cy="2973788"/>
            <wp:effectExtent l="0" t="0" r="4445" b="0"/>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32516" t="32927" r="33764" b="21822"/>
                    <a:stretch/>
                  </pic:blipFill>
                  <pic:spPr bwMode="auto">
                    <a:xfrm>
                      <a:off x="0" y="0"/>
                      <a:ext cx="3965132" cy="2993442"/>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24" w:name="_Toc19283480"/>
      <w:r w:rsidRPr="005B2AFE">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39</w:t>
      </w:r>
      <w:r>
        <w:rPr>
          <w:rFonts w:ascii="Times New Roman" w:hAnsi="Times New Roman" w:cs="Times New Roman"/>
        </w:rPr>
        <w:fldChar w:fldCharType="end"/>
      </w:r>
      <w:r w:rsidRPr="005B2AFE">
        <w:rPr>
          <w:rFonts w:ascii="Times New Roman" w:hAnsi="Times New Roman" w:cs="Times New Roman"/>
        </w:rPr>
        <w:t xml:space="preserve"> Δημιουργία στερεού από την επιφάνεια.</w:t>
      </w:r>
      <w:bookmarkEnd w:id="124"/>
    </w:p>
    <w:p w:rsidR="005863DB" w:rsidRDefault="005863DB" w:rsidP="005863DB">
      <w:pPr>
        <w:jc w:val="both"/>
        <w:rPr>
          <w:rFonts w:ascii="Times New Roman" w:hAnsi="Times New Roman" w:cs="Times New Roman"/>
          <w:sz w:val="24"/>
          <w:szCs w:val="24"/>
        </w:rPr>
      </w:pPr>
      <w:r w:rsidRPr="00A34A26">
        <w:rPr>
          <w:rFonts w:ascii="Times New Roman" w:hAnsi="Times New Roman" w:cs="Times New Roman"/>
          <w:sz w:val="24"/>
          <w:szCs w:val="24"/>
        </w:rPr>
        <w:t>Το στερεό ανάγλυφο που δημιουργήθηκε από το τοπογραφικό σχέδιο εισάγεται στο ηλεκτρονικό αρχείο του τρισδιάστατου κοιτασματολογικού μοντέλου</w:t>
      </w:r>
      <w:r>
        <w:rPr>
          <w:rFonts w:ascii="Times New Roman" w:hAnsi="Times New Roman" w:cs="Times New Roman"/>
          <w:sz w:val="24"/>
          <w:szCs w:val="24"/>
        </w:rPr>
        <w:t xml:space="preserve"> (</w:t>
      </w:r>
      <w:r w:rsidRPr="00B926E1">
        <w:rPr>
          <w:rFonts w:ascii="Times New Roman" w:hAnsi="Times New Roman" w:cs="Times New Roman"/>
          <w:sz w:val="24"/>
          <w:szCs w:val="24"/>
        </w:rPr>
        <w:fldChar w:fldCharType="begin"/>
      </w:r>
      <w:r w:rsidRPr="00B926E1">
        <w:rPr>
          <w:rFonts w:ascii="Times New Roman" w:hAnsi="Times New Roman" w:cs="Times New Roman"/>
          <w:sz w:val="24"/>
          <w:szCs w:val="24"/>
        </w:rPr>
        <w:instrText xml:space="preserve"> REF _Ref3724478 \h  \* MERGEFORMAT </w:instrText>
      </w:r>
      <w:r w:rsidRPr="00B926E1">
        <w:rPr>
          <w:rFonts w:ascii="Times New Roman" w:hAnsi="Times New Roman" w:cs="Times New Roman"/>
          <w:sz w:val="24"/>
          <w:szCs w:val="24"/>
        </w:rPr>
      </w:r>
      <w:r w:rsidRPr="00B926E1">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Εικόν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40</w:t>
      </w:r>
      <w:r w:rsidRPr="00B926E1">
        <w:rPr>
          <w:rFonts w:ascii="Times New Roman" w:hAnsi="Times New Roman" w:cs="Times New Roman"/>
          <w:sz w:val="24"/>
          <w:szCs w:val="24"/>
        </w:rPr>
        <w:fldChar w:fldCharType="end"/>
      </w:r>
      <w:r>
        <w:rPr>
          <w:rFonts w:ascii="Times New Roman" w:hAnsi="Times New Roman" w:cs="Times New Roman"/>
          <w:sz w:val="24"/>
          <w:szCs w:val="24"/>
        </w:rPr>
        <w:t>-4</w:t>
      </w:r>
      <w:r w:rsidR="00E31780">
        <w:rPr>
          <w:rFonts w:ascii="Times New Roman" w:hAnsi="Times New Roman" w:cs="Times New Roman"/>
          <w:sz w:val="24"/>
          <w:szCs w:val="24"/>
        </w:rPr>
        <w:t>1</w:t>
      </w:r>
      <w:r>
        <w:rPr>
          <w:rFonts w:ascii="Times New Roman" w:hAnsi="Times New Roman" w:cs="Times New Roman"/>
          <w:sz w:val="24"/>
          <w:szCs w:val="24"/>
        </w:rPr>
        <w:t xml:space="preserve">). Έπειτα ακολουθεί η δημιουργία του κοιτασματολογικού μοντέλου που απεικονίζει το λατομικό χώρο για τη χρονική περίοδο αποτύπωσης του τοπογραφικού χάρτη. Σαν αποτέλεσμα της προηγούμενης διαδικασίας </w:t>
      </w:r>
      <w:r w:rsidRPr="00A81D5C">
        <w:rPr>
          <w:rFonts w:ascii="Times New Roman" w:hAnsi="Times New Roman" w:cs="Times New Roman"/>
          <w:sz w:val="24"/>
          <w:szCs w:val="24"/>
        </w:rPr>
        <w:t>κατασκευάστηκε το κοιτασματολογικό μοντέλο που παρουσιάζεται στ</w:t>
      </w:r>
      <w:r>
        <w:rPr>
          <w:rFonts w:ascii="Times New Roman" w:hAnsi="Times New Roman" w:cs="Times New Roman"/>
          <w:sz w:val="24"/>
          <w:szCs w:val="24"/>
        </w:rPr>
        <w:t>ις</w:t>
      </w:r>
      <w:r w:rsidRPr="00A81D5C">
        <w:rPr>
          <w:rFonts w:ascii="Times New Roman" w:hAnsi="Times New Roman" w:cs="Times New Roman"/>
          <w:sz w:val="24"/>
          <w:szCs w:val="24"/>
        </w:rPr>
        <w:t xml:space="preserve"> </w:t>
      </w:r>
      <w:r w:rsidRPr="005F5D86">
        <w:rPr>
          <w:rFonts w:ascii="Times New Roman" w:hAnsi="Times New Roman" w:cs="Times New Roman"/>
          <w:sz w:val="24"/>
          <w:szCs w:val="24"/>
        </w:rPr>
        <w:fldChar w:fldCharType="begin"/>
      </w:r>
      <w:r w:rsidRPr="005F5D86">
        <w:rPr>
          <w:rFonts w:ascii="Times New Roman" w:hAnsi="Times New Roman" w:cs="Times New Roman"/>
          <w:sz w:val="24"/>
          <w:szCs w:val="24"/>
        </w:rPr>
        <w:instrText xml:space="preserve"> REF _Ref3724546 \h  \* MERGEFORMAT </w:instrText>
      </w:r>
      <w:r w:rsidRPr="005F5D86">
        <w:rPr>
          <w:rFonts w:ascii="Times New Roman" w:hAnsi="Times New Roman" w:cs="Times New Roman"/>
          <w:sz w:val="24"/>
          <w:szCs w:val="24"/>
        </w:rPr>
      </w:r>
      <w:r w:rsidRPr="005F5D86">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42</w:t>
      </w:r>
      <w:r w:rsidRPr="005F5D86">
        <w:rPr>
          <w:rFonts w:ascii="Times New Roman" w:hAnsi="Times New Roman" w:cs="Times New Roman"/>
          <w:sz w:val="24"/>
          <w:szCs w:val="24"/>
        </w:rPr>
        <w:fldChar w:fldCharType="end"/>
      </w:r>
      <w:r w:rsidRPr="005F5D86">
        <w:rPr>
          <w:rFonts w:ascii="Times New Roman" w:hAnsi="Times New Roman" w:cs="Times New Roman"/>
          <w:sz w:val="24"/>
          <w:szCs w:val="24"/>
        </w:rPr>
        <w:t>-4</w:t>
      </w:r>
      <w:r w:rsidR="00E31780">
        <w:rPr>
          <w:rFonts w:ascii="Times New Roman" w:hAnsi="Times New Roman" w:cs="Times New Roman"/>
          <w:sz w:val="24"/>
          <w:szCs w:val="24"/>
        </w:rPr>
        <w:t>4</w:t>
      </w:r>
      <w:r w:rsidRPr="00A81D5C">
        <w:rPr>
          <w:rFonts w:ascii="Times New Roman" w:hAnsi="Times New Roman" w:cs="Times New Roman"/>
          <w:sz w:val="24"/>
          <w:szCs w:val="24"/>
        </w:rPr>
        <w:t>.</w:t>
      </w:r>
    </w:p>
    <w:p w:rsidR="005863DB" w:rsidRDefault="005863DB" w:rsidP="005863DB">
      <w:pPr>
        <w:jc w:val="both"/>
        <w:rPr>
          <w:rFonts w:ascii="Times New Roman" w:hAnsi="Times New Roman" w:cs="Times New Roman"/>
          <w:noProof/>
          <w:sz w:val="24"/>
          <w:szCs w:val="24"/>
        </w:rPr>
      </w:pPr>
      <w:r w:rsidRPr="00A81D5C">
        <w:rPr>
          <w:rFonts w:ascii="Times New Roman" w:hAnsi="Times New Roman" w:cs="Times New Roman"/>
          <w:sz w:val="24"/>
          <w:szCs w:val="24"/>
        </w:rPr>
        <w:t>Ο</w:t>
      </w:r>
      <w:r>
        <w:rPr>
          <w:rFonts w:ascii="Times New Roman" w:hAnsi="Times New Roman" w:cs="Times New Roman"/>
          <w:sz w:val="24"/>
          <w:szCs w:val="24"/>
        </w:rPr>
        <w:t xml:space="preserve"> συνολικός</w:t>
      </w:r>
      <w:r w:rsidRPr="00A81D5C">
        <w:rPr>
          <w:rFonts w:ascii="Times New Roman" w:hAnsi="Times New Roman" w:cs="Times New Roman"/>
          <w:sz w:val="24"/>
          <w:szCs w:val="24"/>
        </w:rPr>
        <w:t xml:space="preserve"> όγκος του</w:t>
      </w:r>
      <w:r>
        <w:rPr>
          <w:rFonts w:ascii="Times New Roman" w:hAnsi="Times New Roman" w:cs="Times New Roman"/>
          <w:sz w:val="24"/>
          <w:szCs w:val="24"/>
        </w:rPr>
        <w:t xml:space="preserve"> μοντέλου </w:t>
      </w:r>
      <w:r w:rsidRPr="00A81D5C">
        <w:rPr>
          <w:rFonts w:ascii="Times New Roman" w:hAnsi="Times New Roman" w:cs="Times New Roman"/>
          <w:sz w:val="24"/>
          <w:szCs w:val="24"/>
        </w:rPr>
        <w:t>είναι 20</w:t>
      </w:r>
      <w:r>
        <w:rPr>
          <w:rFonts w:ascii="Times New Roman" w:hAnsi="Times New Roman" w:cs="Times New Roman"/>
          <w:sz w:val="24"/>
          <w:szCs w:val="24"/>
        </w:rPr>
        <w:t>.</w:t>
      </w:r>
      <w:r w:rsidRPr="00A81D5C">
        <w:rPr>
          <w:rFonts w:ascii="Times New Roman" w:hAnsi="Times New Roman" w:cs="Times New Roman"/>
          <w:sz w:val="24"/>
          <w:szCs w:val="24"/>
        </w:rPr>
        <w:t>2</w:t>
      </w:r>
      <w:r w:rsidR="00995BA0">
        <w:rPr>
          <w:rFonts w:ascii="Times New Roman" w:hAnsi="Times New Roman" w:cs="Times New Roman"/>
          <w:sz w:val="24"/>
          <w:szCs w:val="24"/>
        </w:rPr>
        <w:t>70</w:t>
      </w:r>
      <w:r>
        <w:rPr>
          <w:rFonts w:ascii="Times New Roman" w:hAnsi="Times New Roman" w:cs="Times New Roman"/>
          <w:sz w:val="24"/>
          <w:szCs w:val="24"/>
        </w:rPr>
        <w:t>.</w:t>
      </w:r>
      <w:r w:rsidR="00995BA0">
        <w:rPr>
          <w:rFonts w:ascii="Times New Roman" w:hAnsi="Times New Roman" w:cs="Times New Roman"/>
          <w:sz w:val="24"/>
          <w:szCs w:val="24"/>
        </w:rPr>
        <w:t>000</w:t>
      </w:r>
      <w:r w:rsidRPr="00A81D5C">
        <w:rPr>
          <w:rFonts w:ascii="Times New Roman" w:hAnsi="Times New Roman" w:cs="Times New Roman"/>
          <w:sz w:val="24"/>
          <w:szCs w:val="24"/>
        </w:rPr>
        <w:t xml:space="preserve"> </w:t>
      </w:r>
      <w:r w:rsidRPr="00A81D5C">
        <w:rPr>
          <w:rFonts w:ascii="Times New Roman" w:hAnsi="Times New Roman" w:cs="Times New Roman"/>
          <w:sz w:val="24"/>
          <w:szCs w:val="24"/>
          <w:lang w:val="en-US"/>
        </w:rPr>
        <w:t>m</w:t>
      </w:r>
      <w:r w:rsidRPr="00A81D5C">
        <w:rPr>
          <w:rFonts w:ascii="Times New Roman" w:hAnsi="Times New Roman" w:cs="Times New Roman"/>
          <w:sz w:val="24"/>
          <w:szCs w:val="24"/>
          <w:vertAlign w:val="superscript"/>
        </w:rPr>
        <w:t>3</w:t>
      </w:r>
      <w:r w:rsidR="00995BA0">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 </w:t>
      </w:r>
      <w:r w:rsidR="00995BA0">
        <w:rPr>
          <w:rFonts w:ascii="Times New Roman" w:hAnsi="Times New Roman" w:cs="Times New Roman"/>
          <w:sz w:val="24"/>
          <w:szCs w:val="24"/>
        </w:rPr>
        <w:t xml:space="preserve">μέχρι το υψόμετρο της κατώτερης πλατείας των 820 </w:t>
      </w:r>
      <w:r w:rsidR="00995BA0">
        <w:rPr>
          <w:rFonts w:ascii="Times New Roman" w:hAnsi="Times New Roman" w:cs="Times New Roman"/>
          <w:sz w:val="24"/>
          <w:szCs w:val="24"/>
          <w:lang w:val="en-US"/>
        </w:rPr>
        <w:t>m</w:t>
      </w:r>
      <w:r w:rsidRPr="00A81D5C">
        <w:rPr>
          <w:rFonts w:ascii="Times New Roman" w:hAnsi="Times New Roman" w:cs="Times New Roman"/>
          <w:sz w:val="24"/>
          <w:szCs w:val="24"/>
        </w:rPr>
        <w:t xml:space="preserve">. Ο </w:t>
      </w:r>
      <w:r w:rsidRPr="00A81D5C">
        <w:rPr>
          <w:rFonts w:ascii="Times New Roman" w:hAnsi="Times New Roman" w:cs="Times New Roman"/>
          <w:noProof/>
          <w:sz w:val="24"/>
          <w:szCs w:val="24"/>
        </w:rPr>
        <w:t>φαιόλευκο</w:t>
      </w:r>
      <w:r>
        <w:rPr>
          <w:rFonts w:ascii="Times New Roman" w:hAnsi="Times New Roman" w:cs="Times New Roman"/>
          <w:noProof/>
          <w:sz w:val="24"/>
          <w:szCs w:val="24"/>
        </w:rPr>
        <w:t>ς</w:t>
      </w:r>
      <w:r w:rsidRPr="00A81D5C">
        <w:rPr>
          <w:rFonts w:ascii="Times New Roman" w:hAnsi="Times New Roman" w:cs="Times New Roman"/>
          <w:noProof/>
          <w:sz w:val="24"/>
          <w:szCs w:val="24"/>
        </w:rPr>
        <w:t xml:space="preserve"> δολομίτη</w:t>
      </w:r>
      <w:r>
        <w:rPr>
          <w:rFonts w:ascii="Times New Roman" w:hAnsi="Times New Roman" w:cs="Times New Roman"/>
          <w:noProof/>
          <w:sz w:val="24"/>
          <w:szCs w:val="24"/>
        </w:rPr>
        <w:t>ς</w:t>
      </w:r>
      <w:r w:rsidRPr="00A81D5C">
        <w:rPr>
          <w:rFonts w:ascii="Times New Roman" w:hAnsi="Times New Roman" w:cs="Times New Roman"/>
          <w:noProof/>
          <w:sz w:val="24"/>
          <w:szCs w:val="24"/>
        </w:rPr>
        <w:t xml:space="preserve"> με παρεμβολές ασβεστιτικών</w:t>
      </w:r>
      <w:r w:rsidRPr="00C5648D">
        <w:rPr>
          <w:rFonts w:ascii="Times New Roman" w:hAnsi="Times New Roman" w:cs="Times New Roman"/>
          <w:noProof/>
          <w:sz w:val="24"/>
          <w:szCs w:val="24"/>
        </w:rPr>
        <w:t xml:space="preserve"> μαρμάρων καταλαμβάνει όγκο </w:t>
      </w:r>
      <w:r w:rsidR="008F787A" w:rsidRPr="00C5648D">
        <w:rPr>
          <w:rFonts w:ascii="Times New Roman" w:hAnsi="Times New Roman" w:cs="Times New Roman"/>
          <w:noProof/>
          <w:sz w:val="24"/>
          <w:szCs w:val="24"/>
        </w:rPr>
        <w:t>9</w:t>
      </w:r>
      <w:r w:rsidR="008F787A">
        <w:rPr>
          <w:rFonts w:ascii="Times New Roman" w:hAnsi="Times New Roman" w:cs="Times New Roman"/>
          <w:noProof/>
          <w:sz w:val="24"/>
          <w:szCs w:val="24"/>
        </w:rPr>
        <w:t>.</w:t>
      </w:r>
      <w:r w:rsidR="008F787A" w:rsidRPr="00C5648D">
        <w:rPr>
          <w:rFonts w:ascii="Times New Roman" w:hAnsi="Times New Roman" w:cs="Times New Roman"/>
          <w:noProof/>
          <w:sz w:val="24"/>
          <w:szCs w:val="24"/>
        </w:rPr>
        <w:t>88</w:t>
      </w:r>
      <w:r w:rsidR="008F787A" w:rsidRPr="00563483">
        <w:rPr>
          <w:rFonts w:ascii="Times New Roman" w:hAnsi="Times New Roman" w:cs="Times New Roman"/>
          <w:noProof/>
          <w:sz w:val="24"/>
          <w:szCs w:val="24"/>
        </w:rPr>
        <w:t>0</w:t>
      </w:r>
      <w:r w:rsidR="008F787A">
        <w:rPr>
          <w:rFonts w:ascii="Times New Roman" w:hAnsi="Times New Roman" w:cs="Times New Roman"/>
          <w:noProof/>
          <w:sz w:val="24"/>
          <w:szCs w:val="24"/>
        </w:rPr>
        <w:t>.</w:t>
      </w:r>
      <w:r w:rsidR="008F787A" w:rsidRPr="00563483">
        <w:rPr>
          <w:rFonts w:ascii="Times New Roman" w:hAnsi="Times New Roman" w:cs="Times New Roman"/>
          <w:noProof/>
          <w:sz w:val="24"/>
          <w:szCs w:val="24"/>
        </w:rPr>
        <w:t>000</w:t>
      </w:r>
      <w:r w:rsidR="008F787A" w:rsidRPr="00C5648D">
        <w:rPr>
          <w:rFonts w:ascii="Times New Roman" w:hAnsi="Times New Roman" w:cs="Times New Roman"/>
          <w:noProof/>
          <w:sz w:val="24"/>
          <w:szCs w:val="24"/>
        </w:rPr>
        <w:t xml:space="preserve"> </w:t>
      </w:r>
      <w:r w:rsidR="008F787A" w:rsidRPr="00C5648D">
        <w:rPr>
          <w:rFonts w:ascii="Times New Roman" w:hAnsi="Times New Roman" w:cs="Times New Roman"/>
          <w:noProof/>
          <w:sz w:val="24"/>
          <w:szCs w:val="24"/>
          <w:lang w:val="en-US"/>
        </w:rPr>
        <w:t>m</w:t>
      </w:r>
      <w:r w:rsidR="008F787A" w:rsidRPr="00C65E1D">
        <w:rPr>
          <w:rFonts w:ascii="Times New Roman" w:hAnsi="Times New Roman" w:cs="Times New Roman"/>
          <w:noProof/>
          <w:sz w:val="24"/>
          <w:szCs w:val="24"/>
          <w:vertAlign w:val="superscript"/>
        </w:rPr>
        <w:t>3</w:t>
      </w:r>
      <w:r w:rsidR="008F787A" w:rsidRPr="00C65E1D">
        <w:rPr>
          <w:rFonts w:ascii="Times New Roman" w:hAnsi="Times New Roman" w:cs="Times New Roman"/>
          <w:sz w:val="24"/>
          <w:szCs w:val="24"/>
        </w:rPr>
        <w:t xml:space="preserve"> ενώ ο όγκος του</w:t>
      </w:r>
      <w:r w:rsidR="008F787A" w:rsidRPr="00C65E1D">
        <w:rPr>
          <w:rFonts w:ascii="Times New Roman" w:hAnsi="Times New Roman" w:cs="Times New Roman"/>
          <w:noProof/>
          <w:sz w:val="24"/>
          <w:szCs w:val="24"/>
        </w:rPr>
        <w:t xml:space="preserve"> λευκού έως γαλακτόχρωμου δολομίτη, με κατά θέσεις λεπτές σκουρόχρωμες ταινίες 4</w:t>
      </w:r>
      <w:r w:rsidR="008F787A">
        <w:rPr>
          <w:rFonts w:ascii="Times New Roman" w:hAnsi="Times New Roman" w:cs="Times New Roman"/>
          <w:noProof/>
          <w:sz w:val="24"/>
          <w:szCs w:val="24"/>
        </w:rPr>
        <w:t>.</w:t>
      </w:r>
      <w:r w:rsidR="008F787A" w:rsidRPr="00C65E1D">
        <w:rPr>
          <w:rFonts w:ascii="Times New Roman" w:hAnsi="Times New Roman" w:cs="Times New Roman"/>
          <w:noProof/>
          <w:sz w:val="24"/>
          <w:szCs w:val="24"/>
        </w:rPr>
        <w:t>9</w:t>
      </w:r>
      <w:r w:rsidR="008F787A" w:rsidRPr="00563483">
        <w:rPr>
          <w:rFonts w:ascii="Times New Roman" w:hAnsi="Times New Roman" w:cs="Times New Roman"/>
          <w:noProof/>
          <w:sz w:val="24"/>
          <w:szCs w:val="24"/>
        </w:rPr>
        <w:t>90</w:t>
      </w:r>
      <w:r w:rsidR="008F787A">
        <w:rPr>
          <w:rFonts w:ascii="Times New Roman" w:hAnsi="Times New Roman" w:cs="Times New Roman"/>
          <w:noProof/>
          <w:sz w:val="24"/>
          <w:szCs w:val="24"/>
        </w:rPr>
        <w:t>.</w:t>
      </w:r>
      <w:r w:rsidR="008F787A" w:rsidRPr="00563483">
        <w:rPr>
          <w:rFonts w:ascii="Times New Roman" w:hAnsi="Times New Roman" w:cs="Times New Roman"/>
          <w:noProof/>
          <w:sz w:val="24"/>
          <w:szCs w:val="24"/>
        </w:rPr>
        <w:t>000</w:t>
      </w:r>
      <w:r w:rsidR="008F787A" w:rsidRPr="00C65E1D">
        <w:rPr>
          <w:rFonts w:ascii="Times New Roman" w:hAnsi="Times New Roman" w:cs="Times New Roman"/>
          <w:noProof/>
          <w:sz w:val="24"/>
          <w:szCs w:val="24"/>
        </w:rPr>
        <w:t xml:space="preserve"> </w:t>
      </w:r>
      <w:r w:rsidR="008F787A" w:rsidRPr="00C65E1D">
        <w:rPr>
          <w:rFonts w:ascii="Times New Roman" w:hAnsi="Times New Roman" w:cs="Times New Roman"/>
          <w:noProof/>
          <w:sz w:val="24"/>
          <w:szCs w:val="24"/>
          <w:lang w:val="en-US"/>
        </w:rPr>
        <w:t>m</w:t>
      </w:r>
      <w:r w:rsidR="008F787A" w:rsidRPr="00C65E1D">
        <w:rPr>
          <w:rFonts w:ascii="Times New Roman" w:hAnsi="Times New Roman" w:cs="Times New Roman"/>
          <w:noProof/>
          <w:sz w:val="24"/>
          <w:szCs w:val="24"/>
          <w:vertAlign w:val="superscript"/>
        </w:rPr>
        <w:t>3</w:t>
      </w:r>
      <w:r w:rsidR="008F787A" w:rsidRPr="00563483">
        <w:rPr>
          <w:rFonts w:ascii="Times New Roman" w:hAnsi="Times New Roman" w:cs="Times New Roman"/>
          <w:noProof/>
          <w:sz w:val="24"/>
          <w:szCs w:val="24"/>
        </w:rPr>
        <w:t>.</w:t>
      </w:r>
      <w:r w:rsidR="008F787A">
        <w:rPr>
          <w:rFonts w:ascii="Times New Roman" w:hAnsi="Times New Roman" w:cs="Times New Roman"/>
          <w:noProof/>
          <w:sz w:val="24"/>
          <w:szCs w:val="24"/>
        </w:rPr>
        <w:t xml:space="preserve"> Όλοι οι όγκοι που υπολογίστηκαν αναφέρονται στο ίδιο</w:t>
      </w:r>
      <w:r w:rsidR="008F787A" w:rsidRPr="00563483">
        <w:rPr>
          <w:rFonts w:ascii="Times New Roman" w:hAnsi="Times New Roman" w:cs="Times New Roman"/>
          <w:noProof/>
          <w:sz w:val="24"/>
          <w:szCs w:val="24"/>
        </w:rPr>
        <w:t xml:space="preserve"> </w:t>
      </w:r>
      <w:r w:rsidR="008F787A">
        <w:rPr>
          <w:rFonts w:ascii="Times New Roman" w:hAnsi="Times New Roman" w:cs="Times New Roman"/>
          <w:noProof/>
          <w:sz w:val="24"/>
          <w:szCs w:val="24"/>
        </w:rPr>
        <w:t xml:space="preserve">μέγιστο βάθος (820 </w:t>
      </w:r>
      <w:r w:rsidR="008F787A">
        <w:rPr>
          <w:rFonts w:ascii="Times New Roman" w:hAnsi="Times New Roman" w:cs="Times New Roman"/>
          <w:noProof/>
          <w:sz w:val="24"/>
          <w:szCs w:val="24"/>
          <w:lang w:val="en-US"/>
        </w:rPr>
        <w:t>m</w:t>
      </w:r>
      <w:r w:rsidR="008F787A" w:rsidRPr="00563483">
        <w:rPr>
          <w:rFonts w:ascii="Times New Roman" w:hAnsi="Times New Roman" w:cs="Times New Roman"/>
          <w:noProof/>
          <w:sz w:val="24"/>
          <w:szCs w:val="24"/>
        </w:rPr>
        <w:t>)</w:t>
      </w:r>
      <w:r>
        <w:rPr>
          <w:rFonts w:ascii="Times New Roman" w:hAnsi="Times New Roman" w:cs="Times New Roman"/>
          <w:noProof/>
          <w:sz w:val="24"/>
          <w:szCs w:val="24"/>
        </w:rPr>
        <w:t xml:space="preserve"> αυτό συμβ</w:t>
      </w:r>
      <w:r w:rsidR="009A5A45">
        <w:rPr>
          <w:rFonts w:ascii="Times New Roman" w:hAnsi="Times New Roman" w:cs="Times New Roman"/>
          <w:noProof/>
          <w:sz w:val="24"/>
          <w:szCs w:val="24"/>
        </w:rPr>
        <w:t>αί</w:t>
      </w:r>
      <w:r>
        <w:rPr>
          <w:rFonts w:ascii="Times New Roman" w:hAnsi="Times New Roman" w:cs="Times New Roman"/>
          <w:noProof/>
          <w:sz w:val="24"/>
          <w:szCs w:val="24"/>
        </w:rPr>
        <w:t>νει γιατί δεν υπάρχουν δεδ</w:t>
      </w:r>
      <w:r w:rsidR="00ED058E">
        <w:rPr>
          <w:rFonts w:ascii="Times New Roman" w:hAnsi="Times New Roman" w:cs="Times New Roman"/>
          <w:noProof/>
          <w:sz w:val="24"/>
          <w:szCs w:val="24"/>
        </w:rPr>
        <w:t>ο</w:t>
      </w:r>
      <w:r>
        <w:rPr>
          <w:rFonts w:ascii="Times New Roman" w:hAnsi="Times New Roman" w:cs="Times New Roman"/>
          <w:noProof/>
          <w:sz w:val="24"/>
          <w:szCs w:val="24"/>
        </w:rPr>
        <w:t>μ</w:t>
      </w:r>
      <w:r w:rsidR="00ED058E">
        <w:rPr>
          <w:rFonts w:ascii="Times New Roman" w:hAnsi="Times New Roman" w:cs="Times New Roman"/>
          <w:noProof/>
          <w:sz w:val="24"/>
          <w:szCs w:val="24"/>
        </w:rPr>
        <w:t>έ</w:t>
      </w:r>
      <w:r>
        <w:rPr>
          <w:rFonts w:ascii="Times New Roman" w:hAnsi="Times New Roman" w:cs="Times New Roman"/>
          <w:noProof/>
          <w:sz w:val="24"/>
          <w:szCs w:val="24"/>
        </w:rPr>
        <w:t>να στις τομές για μεγαλύτερα βάθη</w:t>
      </w:r>
      <w:r w:rsidRPr="005966D4">
        <w:rPr>
          <w:rFonts w:ascii="Times New Roman" w:hAnsi="Times New Roman" w:cs="Times New Roman"/>
          <w:noProof/>
          <w:sz w:val="24"/>
          <w:szCs w:val="24"/>
        </w:rPr>
        <w:t xml:space="preserve">. </w:t>
      </w:r>
      <w:r>
        <w:rPr>
          <w:rFonts w:ascii="Times New Roman" w:hAnsi="Times New Roman" w:cs="Times New Roman"/>
          <w:noProof/>
          <w:sz w:val="24"/>
          <w:szCs w:val="24"/>
        </w:rPr>
        <w:t>Τμήματα του κοιτασματολογικού μοντέλου στα οποία υπάρχει αβεβαιότητα σύστασης, εξαιτίας της έλλειψης αρχικών τομών στην περιοχή είναι όγκου 8</w:t>
      </w:r>
      <w:r w:rsidR="00995BA0">
        <w:rPr>
          <w:rFonts w:ascii="Times New Roman" w:hAnsi="Times New Roman" w:cs="Times New Roman"/>
          <w:noProof/>
          <w:sz w:val="24"/>
          <w:szCs w:val="24"/>
        </w:rPr>
        <w:t>60</w:t>
      </w:r>
      <w:r>
        <w:rPr>
          <w:rFonts w:ascii="Times New Roman" w:hAnsi="Times New Roman" w:cs="Times New Roman"/>
          <w:noProof/>
          <w:sz w:val="24"/>
          <w:szCs w:val="24"/>
        </w:rPr>
        <w:t>.</w:t>
      </w:r>
      <w:r w:rsidR="00995BA0">
        <w:rPr>
          <w:rFonts w:ascii="Times New Roman" w:hAnsi="Times New Roman" w:cs="Times New Roman"/>
          <w:noProof/>
          <w:sz w:val="24"/>
          <w:szCs w:val="24"/>
        </w:rPr>
        <w:t>000</w:t>
      </w:r>
      <w:r>
        <w:rPr>
          <w:rFonts w:ascii="Times New Roman" w:hAnsi="Times New Roman" w:cs="Times New Roman"/>
          <w:noProof/>
          <w:sz w:val="24"/>
          <w:szCs w:val="24"/>
        </w:rPr>
        <w:t xml:space="preserve"> </w:t>
      </w:r>
      <w:r>
        <w:rPr>
          <w:rFonts w:ascii="Times New Roman" w:hAnsi="Times New Roman" w:cs="Times New Roman"/>
          <w:noProof/>
          <w:sz w:val="24"/>
          <w:szCs w:val="24"/>
          <w:lang w:val="en-US"/>
        </w:rPr>
        <w:t>m</w:t>
      </w:r>
      <w:r w:rsidRPr="00BD571F">
        <w:rPr>
          <w:rFonts w:ascii="Times New Roman" w:hAnsi="Times New Roman" w:cs="Times New Roman"/>
          <w:noProof/>
          <w:sz w:val="24"/>
          <w:szCs w:val="24"/>
          <w:vertAlign w:val="superscript"/>
        </w:rPr>
        <w:t>3</w:t>
      </w:r>
      <w:r w:rsidRPr="005966D4">
        <w:rPr>
          <w:rFonts w:ascii="Times New Roman" w:hAnsi="Times New Roman" w:cs="Times New Roman"/>
          <w:noProof/>
          <w:sz w:val="24"/>
          <w:szCs w:val="24"/>
        </w:rPr>
        <w:t>.</w:t>
      </w:r>
    </w:p>
    <w:p w:rsidR="005863DB" w:rsidRDefault="005863DB" w:rsidP="005863DB">
      <w:pPr>
        <w:jc w:val="both"/>
        <w:rPr>
          <w:rFonts w:ascii="Times New Roman" w:hAnsi="Times New Roman" w:cs="Times New Roman"/>
          <w:sz w:val="24"/>
          <w:szCs w:val="24"/>
        </w:rPr>
      </w:pPr>
      <w:r w:rsidRPr="00C65E1D">
        <w:rPr>
          <w:rFonts w:ascii="Times New Roman" w:hAnsi="Times New Roman" w:cs="Times New Roman"/>
          <w:sz w:val="24"/>
          <w:szCs w:val="24"/>
        </w:rPr>
        <w:t>Εν</w:t>
      </w:r>
      <w:r>
        <w:rPr>
          <w:rFonts w:ascii="Times New Roman" w:hAnsi="Times New Roman" w:cs="Times New Roman"/>
          <w:sz w:val="24"/>
          <w:szCs w:val="24"/>
        </w:rPr>
        <w:t xml:space="preserve"> συνεχεία πραγματοποιήθηκαν οι έξι διαμήκ</w:t>
      </w:r>
      <w:r w:rsidR="009A5A45">
        <w:rPr>
          <w:rFonts w:ascii="Times New Roman" w:hAnsi="Times New Roman" w:cs="Times New Roman"/>
          <w:sz w:val="24"/>
          <w:szCs w:val="24"/>
        </w:rPr>
        <w:t>ει</w:t>
      </w:r>
      <w:r>
        <w:rPr>
          <w:rFonts w:ascii="Times New Roman" w:hAnsi="Times New Roman" w:cs="Times New Roman"/>
          <w:sz w:val="24"/>
          <w:szCs w:val="24"/>
        </w:rPr>
        <w:t xml:space="preserve">ς </w:t>
      </w:r>
      <w:r w:rsidR="00D8444B">
        <w:rPr>
          <w:rFonts w:ascii="Times New Roman" w:hAnsi="Times New Roman" w:cs="Times New Roman"/>
          <w:sz w:val="24"/>
          <w:szCs w:val="24"/>
        </w:rPr>
        <w:t xml:space="preserve"> τομές </w:t>
      </w:r>
      <w:r>
        <w:rPr>
          <w:rFonts w:ascii="Times New Roman" w:hAnsi="Times New Roman" w:cs="Times New Roman"/>
          <w:sz w:val="24"/>
          <w:szCs w:val="24"/>
        </w:rPr>
        <w:t>(</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_Ref3724608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47</w:t>
      </w:r>
      <w:r>
        <w:rPr>
          <w:rFonts w:ascii="Times New Roman" w:hAnsi="Times New Roman" w:cs="Times New Roman"/>
          <w:sz w:val="24"/>
          <w:szCs w:val="24"/>
        </w:rPr>
        <w:fldChar w:fldCharType="end"/>
      </w:r>
      <w:r>
        <w:rPr>
          <w:rFonts w:ascii="Times New Roman" w:hAnsi="Times New Roman" w:cs="Times New Roman"/>
          <w:sz w:val="24"/>
          <w:szCs w:val="24"/>
        </w:rPr>
        <w:t>) και μια εγκάρσια τομή (</w:t>
      </w:r>
      <w:r w:rsidRPr="005F5D86">
        <w:rPr>
          <w:rFonts w:ascii="Times New Roman" w:hAnsi="Times New Roman" w:cs="Times New Roman"/>
          <w:sz w:val="24"/>
          <w:szCs w:val="24"/>
        </w:rPr>
        <w:fldChar w:fldCharType="begin"/>
      </w:r>
      <w:r w:rsidRPr="005F5D86">
        <w:rPr>
          <w:rFonts w:ascii="Times New Roman" w:hAnsi="Times New Roman" w:cs="Times New Roman"/>
          <w:sz w:val="24"/>
          <w:szCs w:val="24"/>
        </w:rPr>
        <w:instrText xml:space="preserve"> REF _Ref3724633 \h </w:instrText>
      </w:r>
      <w:r>
        <w:rPr>
          <w:rFonts w:ascii="Times New Roman" w:hAnsi="Times New Roman" w:cs="Times New Roman"/>
          <w:sz w:val="24"/>
          <w:szCs w:val="24"/>
        </w:rPr>
        <w:instrText xml:space="preserve"> \* MERGEFORMAT </w:instrText>
      </w:r>
      <w:r w:rsidRPr="005F5D86">
        <w:rPr>
          <w:rFonts w:ascii="Times New Roman" w:hAnsi="Times New Roman" w:cs="Times New Roman"/>
          <w:sz w:val="24"/>
          <w:szCs w:val="24"/>
        </w:rPr>
      </w:r>
      <w:r w:rsidRPr="005F5D86">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48</w:t>
      </w:r>
      <w:r w:rsidRPr="005F5D86">
        <w:rPr>
          <w:rFonts w:ascii="Times New Roman" w:hAnsi="Times New Roman" w:cs="Times New Roman"/>
          <w:sz w:val="24"/>
          <w:szCs w:val="24"/>
        </w:rPr>
        <w:fldChar w:fldCharType="end"/>
      </w:r>
      <w:r>
        <w:rPr>
          <w:rFonts w:ascii="Times New Roman" w:hAnsi="Times New Roman" w:cs="Times New Roman"/>
          <w:sz w:val="24"/>
          <w:szCs w:val="24"/>
        </w:rPr>
        <w:t xml:space="preserve">). Η διεύθυνση των τομών παρουσιάζεται στην </w:t>
      </w:r>
      <w:r w:rsidRPr="003C455C">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_Ref9285418 \h  \* MERGEFORMAT </w:instrText>
      </w:r>
      <w:r w:rsidRPr="003C455C">
        <w:rPr>
          <w:rFonts w:ascii="Times New Roman" w:hAnsi="Times New Roman" w:cs="Times New Roman"/>
          <w:sz w:val="24"/>
          <w:szCs w:val="24"/>
        </w:rPr>
      </w:r>
      <w:r w:rsidRPr="003C455C">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45</w:t>
      </w:r>
      <w:r w:rsidRPr="003C455C">
        <w:rPr>
          <w:rFonts w:ascii="Times New Roman" w:hAnsi="Times New Roman" w:cs="Times New Roman"/>
          <w:sz w:val="24"/>
          <w:szCs w:val="24"/>
        </w:rPr>
        <w:fldChar w:fldCharType="end"/>
      </w:r>
      <w:r>
        <w:rPr>
          <w:rFonts w:ascii="Times New Roman" w:hAnsi="Times New Roman" w:cs="Times New Roman"/>
          <w:sz w:val="24"/>
          <w:szCs w:val="24"/>
        </w:rPr>
        <w:t>.</w:t>
      </w:r>
    </w:p>
    <w:p w:rsidR="005863DB" w:rsidRDefault="005863DB" w:rsidP="005863DB">
      <w:pPr>
        <w:keepNext/>
        <w:jc w:val="center"/>
      </w:pPr>
      <w:r>
        <w:rPr>
          <w:noProof/>
        </w:rPr>
        <w:lastRenderedPageBreak/>
        <w:drawing>
          <wp:inline distT="0" distB="0" distL="0" distR="0" wp14:anchorId="360EA2BA" wp14:editId="6A859A3A">
            <wp:extent cx="3269908" cy="3467686"/>
            <wp:effectExtent l="0" t="0" r="6985" b="0"/>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38380" t="27953" r="28562" b="9728"/>
                    <a:stretch/>
                  </pic:blipFill>
                  <pic:spPr bwMode="auto">
                    <a:xfrm>
                      <a:off x="0" y="0"/>
                      <a:ext cx="3302963" cy="3502740"/>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204EB3" w:rsidRDefault="005863DB" w:rsidP="005863DB">
      <w:pPr>
        <w:pStyle w:val="a7"/>
        <w:jc w:val="center"/>
        <w:rPr>
          <w:rFonts w:ascii="Times New Roman" w:hAnsi="Times New Roman" w:cs="Times New Roman"/>
          <w:noProof/>
        </w:rPr>
      </w:pPr>
      <w:bookmarkStart w:id="125" w:name="_Ref3724478"/>
      <w:bookmarkStart w:id="126" w:name="_Toc19283481"/>
      <w:r w:rsidRPr="00204EB3">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40</w:t>
      </w:r>
      <w:r>
        <w:rPr>
          <w:rFonts w:ascii="Times New Roman" w:hAnsi="Times New Roman" w:cs="Times New Roman"/>
        </w:rPr>
        <w:fldChar w:fldCharType="end"/>
      </w:r>
      <w:bookmarkEnd w:id="125"/>
      <w:r>
        <w:rPr>
          <w:rFonts w:ascii="Times New Roman" w:hAnsi="Times New Roman" w:cs="Times New Roman"/>
        </w:rPr>
        <w:t xml:space="preserve"> Στερεό ανάγλυφο </w:t>
      </w:r>
      <w:r w:rsidRPr="00204EB3">
        <w:rPr>
          <w:rFonts w:ascii="Times New Roman" w:hAnsi="Times New Roman" w:cs="Times New Roman"/>
        </w:rPr>
        <w:t xml:space="preserve"> και γεωλογικό μοντέλο.</w:t>
      </w:r>
      <w:bookmarkEnd w:id="126"/>
    </w:p>
    <w:p w:rsidR="005863DB" w:rsidRDefault="005863DB" w:rsidP="005863DB">
      <w:pPr>
        <w:keepNext/>
        <w:jc w:val="center"/>
      </w:pPr>
      <w:r>
        <w:rPr>
          <w:noProof/>
        </w:rPr>
        <w:drawing>
          <wp:inline distT="0" distB="0" distL="0" distR="0" wp14:anchorId="227A890D" wp14:editId="51E8735D">
            <wp:extent cx="3782244" cy="2876843"/>
            <wp:effectExtent l="0" t="0" r="8890" b="0"/>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32117" t="31506" r="33359" b="21815"/>
                    <a:stretch/>
                  </pic:blipFill>
                  <pic:spPr bwMode="auto">
                    <a:xfrm>
                      <a:off x="0" y="0"/>
                      <a:ext cx="3820605" cy="2906021"/>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27208" w:rsidRDefault="005863DB" w:rsidP="005863DB">
      <w:pPr>
        <w:pStyle w:val="a7"/>
        <w:jc w:val="center"/>
        <w:rPr>
          <w:rFonts w:ascii="Times New Roman" w:hAnsi="Times New Roman" w:cs="Times New Roman"/>
        </w:rPr>
      </w:pPr>
      <w:bookmarkStart w:id="127" w:name="_Toc19283482"/>
      <w:r w:rsidRPr="00927208">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41</w:t>
      </w:r>
      <w:r>
        <w:rPr>
          <w:rFonts w:ascii="Times New Roman" w:hAnsi="Times New Roman" w:cs="Times New Roman"/>
        </w:rPr>
        <w:fldChar w:fldCharType="end"/>
      </w:r>
      <w:r w:rsidRPr="00927208">
        <w:rPr>
          <w:rFonts w:ascii="Times New Roman" w:hAnsi="Times New Roman" w:cs="Times New Roman"/>
        </w:rPr>
        <w:t xml:space="preserve"> Στερεό ανάγλυφο και γεωλογικό μοντέλο.</w:t>
      </w:r>
      <w:bookmarkEnd w:id="127"/>
    </w:p>
    <w:p w:rsidR="005863DB" w:rsidRDefault="005863DB" w:rsidP="005863DB">
      <w:pPr>
        <w:keepNext/>
        <w:jc w:val="center"/>
      </w:pPr>
      <w:r>
        <w:rPr>
          <w:noProof/>
        </w:rPr>
        <w:lastRenderedPageBreak/>
        <w:drawing>
          <wp:inline distT="0" distB="0" distL="0" distR="0" wp14:anchorId="5D9EA71A" wp14:editId="2A7D7500">
            <wp:extent cx="3476328" cy="3924886"/>
            <wp:effectExtent l="0" t="0" r="0" b="0"/>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31450" t="26769" r="39627" b="15185"/>
                    <a:stretch/>
                  </pic:blipFill>
                  <pic:spPr bwMode="auto">
                    <a:xfrm>
                      <a:off x="0" y="0"/>
                      <a:ext cx="3516543" cy="3970290"/>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3E3406" w:rsidRDefault="005863DB" w:rsidP="005863DB">
      <w:pPr>
        <w:pStyle w:val="a7"/>
        <w:jc w:val="center"/>
        <w:rPr>
          <w:rFonts w:ascii="Times New Roman" w:hAnsi="Times New Roman" w:cs="Times New Roman"/>
          <w:noProof/>
        </w:rPr>
      </w:pPr>
      <w:bookmarkStart w:id="128" w:name="_Ref3724546"/>
      <w:bookmarkStart w:id="129" w:name="_Toc19283483"/>
      <w:r w:rsidRPr="003E340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42</w:t>
      </w:r>
      <w:r>
        <w:rPr>
          <w:rFonts w:ascii="Times New Roman" w:hAnsi="Times New Roman" w:cs="Times New Roman"/>
        </w:rPr>
        <w:fldChar w:fldCharType="end"/>
      </w:r>
      <w:bookmarkEnd w:id="128"/>
      <w:r w:rsidRPr="003E3406">
        <w:rPr>
          <w:rFonts w:ascii="Times New Roman" w:hAnsi="Times New Roman" w:cs="Times New Roman"/>
        </w:rPr>
        <w:t xml:space="preserve"> Κάτοψη γεωλογικού-κοιτασματολογικού μοντέλου όπως διαμορφώθηκε από τον τοπογραφικό χάρτη.</w:t>
      </w:r>
      <w:bookmarkEnd w:id="129"/>
    </w:p>
    <w:p w:rsidR="005863DB" w:rsidRPr="00BE16DA" w:rsidRDefault="005863DB" w:rsidP="005863DB">
      <w:pPr>
        <w:keepNext/>
        <w:jc w:val="center"/>
        <w:rPr>
          <w:rFonts w:ascii="Times New Roman" w:hAnsi="Times New Roman" w:cs="Times New Roman"/>
        </w:rPr>
      </w:pPr>
      <w:r>
        <w:rPr>
          <w:noProof/>
        </w:rPr>
        <w:drawing>
          <wp:inline distT="0" distB="0" distL="0" distR="0" wp14:anchorId="29FE51B3" wp14:editId="1C910B8F">
            <wp:extent cx="3805200" cy="2293034"/>
            <wp:effectExtent l="0" t="0" r="5080" b="0"/>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6253" t="37429" r="32823" b="18734"/>
                    <a:stretch/>
                  </pic:blipFill>
                  <pic:spPr bwMode="auto">
                    <a:xfrm>
                      <a:off x="0" y="0"/>
                      <a:ext cx="3840497" cy="231430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BE16DA" w:rsidRDefault="005863DB" w:rsidP="005863DB">
      <w:pPr>
        <w:pStyle w:val="a7"/>
        <w:jc w:val="center"/>
        <w:rPr>
          <w:rFonts w:ascii="Times New Roman" w:hAnsi="Times New Roman" w:cs="Times New Roman"/>
        </w:rPr>
      </w:pPr>
      <w:bookmarkStart w:id="130" w:name="_Toc19283484"/>
      <w:r w:rsidRPr="00BE16D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43</w:t>
      </w:r>
      <w:r>
        <w:rPr>
          <w:rFonts w:ascii="Times New Roman" w:hAnsi="Times New Roman" w:cs="Times New Roman"/>
        </w:rPr>
        <w:fldChar w:fldCharType="end"/>
      </w:r>
      <w:r w:rsidRPr="00BE16DA">
        <w:rPr>
          <w:rFonts w:ascii="Times New Roman" w:hAnsi="Times New Roman" w:cs="Times New Roman"/>
        </w:rPr>
        <w:t xml:space="preserve"> Γεωλογικό κοιτασματολογικό μοντέλο.</w:t>
      </w:r>
      <w:bookmarkEnd w:id="130"/>
    </w:p>
    <w:p w:rsidR="005863DB" w:rsidRDefault="005863DB" w:rsidP="005863DB">
      <w:pPr>
        <w:keepNext/>
        <w:jc w:val="center"/>
      </w:pPr>
      <w:r>
        <w:rPr>
          <w:noProof/>
        </w:rPr>
        <w:lastRenderedPageBreak/>
        <w:drawing>
          <wp:inline distT="0" distB="0" distL="0" distR="0" wp14:anchorId="03752407" wp14:editId="3FF3C110">
            <wp:extent cx="3902670" cy="2067951"/>
            <wp:effectExtent l="0" t="0" r="3175" b="8890"/>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21982" t="39803" r="43744" b="27914"/>
                    <a:stretch/>
                  </pic:blipFill>
                  <pic:spPr bwMode="auto">
                    <a:xfrm>
                      <a:off x="0" y="0"/>
                      <a:ext cx="3960150" cy="209840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5839A0" w:rsidRDefault="005863DB" w:rsidP="005863DB">
      <w:pPr>
        <w:pStyle w:val="a7"/>
        <w:jc w:val="center"/>
        <w:rPr>
          <w:rFonts w:ascii="Times New Roman" w:hAnsi="Times New Roman" w:cs="Times New Roman"/>
          <w:noProof/>
        </w:rPr>
      </w:pPr>
      <w:bookmarkStart w:id="131" w:name="_Toc19283485"/>
      <w:r w:rsidRPr="005839A0">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44</w:t>
      </w:r>
      <w:r>
        <w:rPr>
          <w:rFonts w:ascii="Times New Roman" w:hAnsi="Times New Roman" w:cs="Times New Roman"/>
        </w:rPr>
        <w:fldChar w:fldCharType="end"/>
      </w:r>
      <w:r w:rsidRPr="005839A0">
        <w:rPr>
          <w:rFonts w:ascii="Times New Roman" w:hAnsi="Times New Roman" w:cs="Times New Roman"/>
        </w:rPr>
        <w:t xml:space="preserve"> Πίσω όψη του γεωλογικού μοντέλου.</w:t>
      </w:r>
      <w:bookmarkEnd w:id="131"/>
    </w:p>
    <w:p w:rsidR="005863DB" w:rsidRDefault="005863DB" w:rsidP="005863DB">
      <w:pPr>
        <w:keepNext/>
        <w:jc w:val="center"/>
      </w:pPr>
      <w:r>
        <w:rPr>
          <w:noProof/>
        </w:rPr>
        <w:drawing>
          <wp:inline distT="0" distB="0" distL="0" distR="0" wp14:anchorId="05425636" wp14:editId="5CF20F76">
            <wp:extent cx="3864334" cy="4391600"/>
            <wp:effectExtent l="0" t="0" r="3175" b="9525"/>
            <wp:docPr id="253" name="Εικόνα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2019-05-15.png"/>
                    <pic:cNvPicPr/>
                  </pic:nvPicPr>
                  <pic:blipFill rotWithShape="1">
                    <a:blip r:embed="rId81">
                      <a:extLst>
                        <a:ext uri="{28A0092B-C50C-407E-A947-70E740481C1C}">
                          <a14:useLocalDpi xmlns:a14="http://schemas.microsoft.com/office/drawing/2010/main" val="0"/>
                        </a:ext>
                      </a:extLst>
                    </a:blip>
                    <a:srcRect l="34071" t="28856" r="36827" b="12346"/>
                    <a:stretch/>
                  </pic:blipFill>
                  <pic:spPr bwMode="auto">
                    <a:xfrm>
                      <a:off x="0" y="0"/>
                      <a:ext cx="3940907" cy="4478621"/>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856CBD" w:rsidRDefault="005863DB" w:rsidP="005863DB">
      <w:pPr>
        <w:pStyle w:val="a7"/>
        <w:jc w:val="center"/>
        <w:rPr>
          <w:rFonts w:ascii="Times New Roman" w:hAnsi="Times New Roman" w:cs="Times New Roman"/>
        </w:rPr>
      </w:pPr>
      <w:bookmarkStart w:id="132" w:name="_Ref9285418"/>
      <w:bookmarkStart w:id="133" w:name="_Toc19283486"/>
      <w:r w:rsidRPr="00856CBD">
        <w:rPr>
          <w:rFonts w:ascii="Times New Roman" w:hAnsi="Times New Roman" w:cs="Times New Roman"/>
        </w:rPr>
        <w:t xml:space="preserve">Εικόνα </w:t>
      </w:r>
      <w:r w:rsidRPr="00856CBD">
        <w:rPr>
          <w:rFonts w:ascii="Times New Roman" w:hAnsi="Times New Roman" w:cs="Times New Roman"/>
        </w:rPr>
        <w:fldChar w:fldCharType="begin"/>
      </w:r>
      <w:r w:rsidRPr="00856CBD">
        <w:rPr>
          <w:rFonts w:ascii="Times New Roman" w:hAnsi="Times New Roman" w:cs="Times New Roman"/>
        </w:rPr>
        <w:instrText xml:space="preserve"> SEQ Εικόνα \* ARABIC </w:instrText>
      </w:r>
      <w:r w:rsidRPr="00856CBD">
        <w:rPr>
          <w:rFonts w:ascii="Times New Roman" w:hAnsi="Times New Roman" w:cs="Times New Roman"/>
        </w:rPr>
        <w:fldChar w:fldCharType="separate"/>
      </w:r>
      <w:r w:rsidR="00567442">
        <w:rPr>
          <w:rFonts w:ascii="Times New Roman" w:hAnsi="Times New Roman" w:cs="Times New Roman"/>
          <w:noProof/>
        </w:rPr>
        <w:t>45</w:t>
      </w:r>
      <w:r w:rsidRPr="00856CBD">
        <w:rPr>
          <w:rFonts w:ascii="Times New Roman" w:hAnsi="Times New Roman" w:cs="Times New Roman"/>
        </w:rPr>
        <w:fldChar w:fldCharType="end"/>
      </w:r>
      <w:bookmarkEnd w:id="132"/>
      <w:r w:rsidRPr="00856CBD">
        <w:rPr>
          <w:rFonts w:ascii="Times New Roman" w:hAnsi="Times New Roman" w:cs="Times New Roman"/>
        </w:rPr>
        <w:t xml:space="preserve"> Θέσεις τομών κοιτασματολογικού μοντέλου.</w:t>
      </w:r>
      <w:bookmarkEnd w:id="133"/>
    </w:p>
    <w:p w:rsidR="005863DB" w:rsidRDefault="005863DB" w:rsidP="005863DB">
      <w:pPr>
        <w:keepNext/>
        <w:jc w:val="center"/>
      </w:pPr>
      <w:r>
        <w:rPr>
          <w:noProof/>
        </w:rPr>
        <w:lastRenderedPageBreak/>
        <w:drawing>
          <wp:inline distT="0" distB="0" distL="0" distR="0" wp14:anchorId="4D480466" wp14:editId="5EDD916C">
            <wp:extent cx="2243797" cy="2921866"/>
            <wp:effectExtent l="0" t="0" r="4445" b="0"/>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31983" t="30085" r="43760" b="13767"/>
                    <a:stretch/>
                  </pic:blipFill>
                  <pic:spPr bwMode="auto">
                    <a:xfrm>
                      <a:off x="0" y="0"/>
                      <a:ext cx="2274095" cy="296131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5503F" w:rsidRDefault="005863DB" w:rsidP="005863DB">
      <w:pPr>
        <w:pStyle w:val="a7"/>
        <w:jc w:val="center"/>
        <w:rPr>
          <w:rFonts w:ascii="Times New Roman" w:hAnsi="Times New Roman" w:cs="Times New Roman"/>
        </w:rPr>
      </w:pPr>
      <w:bookmarkStart w:id="134" w:name="_Ref3724651"/>
      <w:bookmarkStart w:id="135" w:name="_Toc19283487"/>
      <w:r w:rsidRPr="0095503F">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46</w:t>
      </w:r>
      <w:r>
        <w:rPr>
          <w:rFonts w:ascii="Times New Roman" w:hAnsi="Times New Roman" w:cs="Times New Roman"/>
        </w:rPr>
        <w:fldChar w:fldCharType="end"/>
      </w:r>
      <w:bookmarkEnd w:id="134"/>
      <w:r w:rsidRPr="0095503F">
        <w:rPr>
          <w:rFonts w:ascii="Times New Roman" w:hAnsi="Times New Roman" w:cs="Times New Roman"/>
        </w:rPr>
        <w:t xml:space="preserve"> Τομές μοντέλου σε κάτοψη.</w:t>
      </w:r>
      <w:bookmarkEnd w:id="135"/>
    </w:p>
    <w:p w:rsidR="005863DB" w:rsidRDefault="005863DB" w:rsidP="005863DB">
      <w:pPr>
        <w:keepNext/>
        <w:ind w:left="-426"/>
        <w:jc w:val="center"/>
      </w:pPr>
      <w:r>
        <w:rPr>
          <w:noProof/>
        </w:rPr>
        <w:drawing>
          <wp:inline distT="0" distB="0" distL="0" distR="0" wp14:anchorId="7520CA4D" wp14:editId="05FDE5A9">
            <wp:extent cx="5939559" cy="3862552"/>
            <wp:effectExtent l="0" t="0" r="4445" b="508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6256" t="24096" r="39846" b="13601"/>
                    <a:stretch/>
                  </pic:blipFill>
                  <pic:spPr bwMode="auto">
                    <a:xfrm>
                      <a:off x="0" y="0"/>
                      <a:ext cx="5942247" cy="3864300"/>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36" w:name="_Ref3724608"/>
      <w:bookmarkStart w:id="137" w:name="_Toc19283488"/>
      <w:r w:rsidRPr="00545FEC">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47</w:t>
      </w:r>
      <w:r>
        <w:rPr>
          <w:rFonts w:ascii="Times New Roman" w:hAnsi="Times New Roman" w:cs="Times New Roman"/>
        </w:rPr>
        <w:fldChar w:fldCharType="end"/>
      </w:r>
      <w:bookmarkEnd w:id="136"/>
      <w:r w:rsidRPr="00545FEC">
        <w:rPr>
          <w:rFonts w:ascii="Times New Roman" w:hAnsi="Times New Roman" w:cs="Times New Roman"/>
        </w:rPr>
        <w:t xml:space="preserve"> Διαμήκης τομέ</w:t>
      </w:r>
      <w:r>
        <w:rPr>
          <w:rFonts w:ascii="Times New Roman" w:hAnsi="Times New Roman" w:cs="Times New Roman"/>
        </w:rPr>
        <w:t>ς</w:t>
      </w:r>
      <w:r w:rsidRPr="00545FEC">
        <w:rPr>
          <w:rFonts w:ascii="Times New Roman" w:hAnsi="Times New Roman" w:cs="Times New Roman"/>
        </w:rPr>
        <w:t xml:space="preserve"> από πάνω προς τα κάτω Α-Ά,Β-΄Β,Γ-΄Γ,Δ-΄Δ,Ε-Έ,ΣΤ-΄ΣΤ αντίστοιχα.</w:t>
      </w:r>
      <w:bookmarkEnd w:id="137"/>
    </w:p>
    <w:p w:rsidR="005863DB" w:rsidRDefault="005863DB" w:rsidP="005863DB">
      <w:pPr>
        <w:keepNext/>
      </w:pPr>
      <w:r>
        <w:rPr>
          <w:noProof/>
        </w:rPr>
        <w:lastRenderedPageBreak/>
        <w:drawing>
          <wp:inline distT="0" distB="0" distL="0" distR="0" wp14:anchorId="78603745" wp14:editId="1E3538B8">
            <wp:extent cx="5476421" cy="1819747"/>
            <wp:effectExtent l="0" t="0" r="0" b="9525"/>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6951" t="55067" r="33424" b="15617"/>
                    <a:stretch/>
                  </pic:blipFill>
                  <pic:spPr bwMode="auto">
                    <a:xfrm>
                      <a:off x="0" y="0"/>
                      <a:ext cx="5563973" cy="1848840"/>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38" w:name="_Ref3724633"/>
      <w:bookmarkStart w:id="139" w:name="_Toc19283489"/>
      <w:r w:rsidRPr="00744C39">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48</w:t>
      </w:r>
      <w:r>
        <w:rPr>
          <w:rFonts w:ascii="Times New Roman" w:hAnsi="Times New Roman" w:cs="Times New Roman"/>
        </w:rPr>
        <w:fldChar w:fldCharType="end"/>
      </w:r>
      <w:bookmarkEnd w:id="138"/>
      <w:r w:rsidRPr="00744C39">
        <w:rPr>
          <w:rFonts w:ascii="Times New Roman" w:hAnsi="Times New Roman" w:cs="Times New Roman"/>
        </w:rPr>
        <w:t xml:space="preserve"> Εγκάρσια τομή.</w:t>
      </w:r>
      <w:bookmarkEnd w:id="139"/>
    </w:p>
    <w:p w:rsidR="005863DB" w:rsidRDefault="005863DB" w:rsidP="005863DB">
      <w:pPr>
        <w:keepNext/>
        <w:jc w:val="center"/>
      </w:pPr>
      <w:r>
        <w:rPr>
          <w:noProof/>
        </w:rPr>
        <w:drawing>
          <wp:inline distT="0" distB="0" distL="0" distR="0" wp14:anchorId="7ACDBEFC" wp14:editId="4224C913">
            <wp:extent cx="4157003" cy="3324366"/>
            <wp:effectExtent l="0" t="0" r="0" b="0"/>
            <wp:docPr id="172" name="Εικόνα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33785" t="39076" r="32112" b="12439"/>
                    <a:stretch/>
                  </pic:blipFill>
                  <pic:spPr bwMode="auto">
                    <a:xfrm>
                      <a:off x="0" y="0"/>
                      <a:ext cx="4201464" cy="3359922"/>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40" w:name="_Ref3724800"/>
      <w:bookmarkStart w:id="141" w:name="_Toc19283490"/>
      <w:r w:rsidRPr="00CF548E">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49</w:t>
      </w:r>
      <w:r>
        <w:rPr>
          <w:rFonts w:ascii="Times New Roman" w:hAnsi="Times New Roman" w:cs="Times New Roman"/>
        </w:rPr>
        <w:fldChar w:fldCharType="end"/>
      </w:r>
      <w:bookmarkEnd w:id="140"/>
      <w:r w:rsidRPr="00CF548E">
        <w:rPr>
          <w:rFonts w:ascii="Times New Roman" w:hAnsi="Times New Roman" w:cs="Times New Roman"/>
        </w:rPr>
        <w:t xml:space="preserve"> Τρισδιάστατο γεωλογικό-κοιτασματολογικό μοντέλο επεξεργασμένο με βάση του τοπογραφικού </w:t>
      </w:r>
      <w:r>
        <w:rPr>
          <w:rFonts w:ascii="Times New Roman" w:hAnsi="Times New Roman" w:cs="Times New Roman"/>
        </w:rPr>
        <w:t>.</w:t>
      </w:r>
      <w:bookmarkEnd w:id="141"/>
    </w:p>
    <w:p w:rsidR="005863DB" w:rsidRPr="00DB3D2C" w:rsidRDefault="005863DB" w:rsidP="005863DB">
      <w:pPr>
        <w:jc w:val="both"/>
        <w:rPr>
          <w:rFonts w:ascii="Times New Roman" w:hAnsi="Times New Roman" w:cs="Times New Roman"/>
          <w:sz w:val="24"/>
          <w:szCs w:val="24"/>
        </w:rPr>
      </w:pPr>
      <w:r>
        <w:rPr>
          <w:rFonts w:ascii="Times New Roman" w:hAnsi="Times New Roman" w:cs="Times New Roman"/>
          <w:sz w:val="24"/>
          <w:szCs w:val="24"/>
        </w:rPr>
        <w:t>Το βορειοδυτικό τμήμα του λατομείου που απεικονίζεται παραπάνω (</w:t>
      </w:r>
      <w:r w:rsidRPr="005F5D86">
        <w:rPr>
          <w:rFonts w:ascii="Times New Roman" w:hAnsi="Times New Roman" w:cs="Times New Roman"/>
          <w:sz w:val="24"/>
          <w:szCs w:val="24"/>
        </w:rPr>
        <w:fldChar w:fldCharType="begin"/>
      </w:r>
      <w:r w:rsidRPr="005F5D86">
        <w:rPr>
          <w:rFonts w:ascii="Times New Roman" w:hAnsi="Times New Roman" w:cs="Times New Roman"/>
          <w:sz w:val="24"/>
          <w:szCs w:val="24"/>
        </w:rPr>
        <w:instrText xml:space="preserve"> REF _Ref3724800 \h </w:instrText>
      </w:r>
      <w:r>
        <w:rPr>
          <w:rFonts w:ascii="Times New Roman" w:hAnsi="Times New Roman" w:cs="Times New Roman"/>
          <w:sz w:val="24"/>
          <w:szCs w:val="24"/>
        </w:rPr>
        <w:instrText xml:space="preserve"> \* MERGEFORMAT </w:instrText>
      </w:r>
      <w:r w:rsidRPr="005F5D86">
        <w:rPr>
          <w:rFonts w:ascii="Times New Roman" w:hAnsi="Times New Roman" w:cs="Times New Roman"/>
          <w:sz w:val="24"/>
          <w:szCs w:val="24"/>
        </w:rPr>
      </w:r>
      <w:r w:rsidRPr="005F5D86">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49</w:t>
      </w:r>
      <w:r w:rsidRPr="005F5D86">
        <w:rPr>
          <w:rFonts w:ascii="Times New Roman" w:hAnsi="Times New Roman" w:cs="Times New Roman"/>
          <w:sz w:val="24"/>
          <w:szCs w:val="24"/>
        </w:rPr>
        <w:fldChar w:fldCharType="end"/>
      </w:r>
      <w:r>
        <w:rPr>
          <w:rFonts w:ascii="Times New Roman" w:hAnsi="Times New Roman" w:cs="Times New Roman"/>
          <w:sz w:val="24"/>
          <w:szCs w:val="24"/>
        </w:rPr>
        <w:t>), αποτελεί το τμήμα που θα γίνει η συνέχιση της εκμετάλλευσης. Κατασκευάστηκε ο κατάλληλος κάναβος (527</w:t>
      </w:r>
      <w:r>
        <w:rPr>
          <w:rFonts w:ascii="Times New Roman" w:hAnsi="Times New Roman" w:cs="Times New Roman"/>
          <w:sz w:val="24"/>
          <w:szCs w:val="24"/>
          <w:lang w:val="en-US"/>
        </w:rPr>
        <w:t xml:space="preserve"> m</w:t>
      </w:r>
      <w:r>
        <w:rPr>
          <w:rFonts w:ascii="Times New Roman" w:hAnsi="Times New Roman" w:cs="Times New Roman"/>
          <w:sz w:val="24"/>
          <w:szCs w:val="24"/>
        </w:rPr>
        <w:t xml:space="preserve"> επί 441 </w:t>
      </w:r>
      <w:r>
        <w:rPr>
          <w:rFonts w:ascii="Times New Roman" w:hAnsi="Times New Roman" w:cs="Times New Roman"/>
          <w:sz w:val="24"/>
          <w:szCs w:val="24"/>
          <w:lang w:val="en-US"/>
        </w:rPr>
        <w:t>m)</w:t>
      </w:r>
      <w:r>
        <w:rPr>
          <w:rFonts w:ascii="Times New Roman" w:hAnsi="Times New Roman" w:cs="Times New Roman"/>
          <w:sz w:val="24"/>
          <w:szCs w:val="24"/>
        </w:rPr>
        <w:t xml:space="preserve"> και έτσι απομονώθηκε το τμήμα ενδιαφέροντος από το αρχικό κοιτασματολογικό μοντέλο. Οι διευθύνσεις των τομών στην επιφάνεια του μοντέλου απεικονίζονται στην </w:t>
      </w:r>
      <w:r w:rsidRPr="005F6A6D">
        <w:rPr>
          <w:rFonts w:ascii="Times New Roman" w:hAnsi="Times New Roman" w:cs="Times New Roman"/>
          <w:sz w:val="24"/>
          <w:szCs w:val="24"/>
        </w:rPr>
        <w:fldChar w:fldCharType="begin"/>
      </w:r>
      <w:r w:rsidRPr="005F6A6D">
        <w:rPr>
          <w:rFonts w:ascii="Times New Roman" w:hAnsi="Times New Roman" w:cs="Times New Roman"/>
          <w:sz w:val="24"/>
          <w:szCs w:val="24"/>
        </w:rPr>
        <w:instrText xml:space="preserve"> REF _Ref9288394 \h  \* MERGEFORMAT </w:instrText>
      </w:r>
      <w:r w:rsidRPr="005F6A6D">
        <w:rPr>
          <w:rFonts w:ascii="Times New Roman" w:hAnsi="Times New Roman" w:cs="Times New Roman"/>
          <w:sz w:val="24"/>
          <w:szCs w:val="24"/>
        </w:rPr>
      </w:r>
      <w:r w:rsidRPr="005F6A6D">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52</w:t>
      </w:r>
      <w:r w:rsidRPr="005F6A6D">
        <w:rPr>
          <w:rFonts w:ascii="Times New Roman" w:hAnsi="Times New Roman" w:cs="Times New Roman"/>
          <w:sz w:val="24"/>
          <w:szCs w:val="24"/>
        </w:rPr>
        <w:fldChar w:fldCharType="end"/>
      </w:r>
      <w:r>
        <w:rPr>
          <w:rFonts w:ascii="Times New Roman" w:hAnsi="Times New Roman" w:cs="Times New Roman"/>
          <w:sz w:val="24"/>
          <w:szCs w:val="24"/>
        </w:rPr>
        <w:t>. Οι αντίστοιχες τομές παρατίθενται παρακάτω (</w:t>
      </w:r>
      <w:r w:rsidRPr="005F5D86">
        <w:rPr>
          <w:rFonts w:ascii="Times New Roman" w:hAnsi="Times New Roman" w:cs="Times New Roman"/>
          <w:sz w:val="24"/>
          <w:szCs w:val="24"/>
        </w:rPr>
        <w:fldChar w:fldCharType="begin"/>
      </w:r>
      <w:r w:rsidRPr="005F5D86">
        <w:rPr>
          <w:rFonts w:ascii="Times New Roman" w:hAnsi="Times New Roman" w:cs="Times New Roman"/>
          <w:sz w:val="24"/>
          <w:szCs w:val="24"/>
        </w:rPr>
        <w:instrText xml:space="preserve"> REF _Ref3724836 \h </w:instrText>
      </w:r>
      <w:r>
        <w:rPr>
          <w:rFonts w:ascii="Times New Roman" w:hAnsi="Times New Roman" w:cs="Times New Roman"/>
          <w:sz w:val="24"/>
          <w:szCs w:val="24"/>
        </w:rPr>
        <w:instrText xml:space="preserve"> \* MERGEFORMAT </w:instrText>
      </w:r>
      <w:r w:rsidRPr="005F5D86">
        <w:rPr>
          <w:rFonts w:ascii="Times New Roman" w:hAnsi="Times New Roman" w:cs="Times New Roman"/>
          <w:sz w:val="24"/>
          <w:szCs w:val="24"/>
        </w:rPr>
      </w:r>
      <w:r w:rsidRPr="005F5D86">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Εικόν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53</w:t>
      </w:r>
      <w:r w:rsidRPr="005F5D86">
        <w:rPr>
          <w:rFonts w:ascii="Times New Roman" w:hAnsi="Times New Roman" w:cs="Times New Roman"/>
          <w:sz w:val="24"/>
          <w:szCs w:val="24"/>
        </w:rPr>
        <w:fldChar w:fldCharType="end"/>
      </w:r>
      <w:r w:rsidRPr="005F5D86">
        <w:rPr>
          <w:rFonts w:ascii="Times New Roman" w:hAnsi="Times New Roman" w:cs="Times New Roman"/>
          <w:sz w:val="24"/>
          <w:szCs w:val="24"/>
        </w:rPr>
        <w:t>-</w:t>
      </w:r>
      <w:r w:rsidR="00E31780">
        <w:rPr>
          <w:rFonts w:ascii="Times New Roman" w:hAnsi="Times New Roman" w:cs="Times New Roman"/>
          <w:sz w:val="24"/>
          <w:szCs w:val="24"/>
        </w:rPr>
        <w:t>59</w:t>
      </w:r>
      <w:r>
        <w:rPr>
          <w:rFonts w:ascii="Times New Roman" w:hAnsi="Times New Roman" w:cs="Times New Roman"/>
          <w:sz w:val="24"/>
          <w:szCs w:val="24"/>
        </w:rPr>
        <w:t xml:space="preserve">). Η τάξη του μεγέθους του όγκου του στερεού εντός του κανάβου </w:t>
      </w:r>
      <w:r w:rsidR="00D8444B">
        <w:rPr>
          <w:rFonts w:ascii="Times New Roman" w:hAnsi="Times New Roman" w:cs="Times New Roman"/>
          <w:sz w:val="24"/>
          <w:szCs w:val="24"/>
        </w:rPr>
        <w:t xml:space="preserve">είναι </w:t>
      </w:r>
      <w:r>
        <w:rPr>
          <w:rFonts w:ascii="Times New Roman" w:hAnsi="Times New Roman" w:cs="Times New Roman"/>
          <w:sz w:val="24"/>
          <w:szCs w:val="24"/>
        </w:rPr>
        <w:t>ίση με 11.5</w:t>
      </w:r>
      <w:r w:rsidR="00D8444B">
        <w:rPr>
          <w:rFonts w:ascii="Times New Roman" w:hAnsi="Times New Roman" w:cs="Times New Roman"/>
          <w:sz w:val="24"/>
          <w:szCs w:val="24"/>
        </w:rPr>
        <w:t>70</w:t>
      </w:r>
      <w:r>
        <w:rPr>
          <w:rFonts w:ascii="Times New Roman" w:hAnsi="Times New Roman" w:cs="Times New Roman"/>
          <w:sz w:val="24"/>
          <w:szCs w:val="24"/>
        </w:rPr>
        <w:t>.</w:t>
      </w:r>
      <w:r w:rsidR="00D8444B">
        <w:rPr>
          <w:rFonts w:ascii="Times New Roman" w:hAnsi="Times New Roman" w:cs="Times New Roman"/>
          <w:sz w:val="24"/>
          <w:szCs w:val="24"/>
        </w:rPr>
        <w:t>000</w:t>
      </w:r>
      <w:r>
        <w:rPr>
          <w:rFonts w:ascii="Times New Roman" w:hAnsi="Times New Roman" w:cs="Times New Roman"/>
          <w:sz w:val="24"/>
          <w:szCs w:val="24"/>
        </w:rPr>
        <w:t xml:space="preserve"> </w:t>
      </w:r>
      <w:r>
        <w:rPr>
          <w:rFonts w:ascii="Times New Roman" w:hAnsi="Times New Roman" w:cs="Times New Roman"/>
          <w:sz w:val="24"/>
          <w:szCs w:val="24"/>
          <w:lang w:val="en-US"/>
        </w:rPr>
        <w:t>m</w:t>
      </w:r>
      <w:r w:rsidRPr="00DB3D2C">
        <w:rPr>
          <w:rFonts w:ascii="Times New Roman" w:hAnsi="Times New Roman" w:cs="Times New Roman"/>
          <w:sz w:val="24"/>
          <w:szCs w:val="24"/>
          <w:vertAlign w:val="superscript"/>
        </w:rPr>
        <w:t>3</w:t>
      </w:r>
      <w:r>
        <w:rPr>
          <w:rFonts w:ascii="Times New Roman" w:hAnsi="Times New Roman" w:cs="Times New Roman"/>
          <w:sz w:val="24"/>
          <w:szCs w:val="24"/>
        </w:rPr>
        <w:t xml:space="preserve"> για </w:t>
      </w:r>
      <w:r w:rsidR="00D8444B">
        <w:rPr>
          <w:rFonts w:ascii="Times New Roman" w:hAnsi="Times New Roman" w:cs="Times New Roman"/>
          <w:sz w:val="24"/>
          <w:szCs w:val="24"/>
        </w:rPr>
        <w:t>υψόμετρο πλατείας εκμετάλλευσης των</w:t>
      </w:r>
      <w:r>
        <w:rPr>
          <w:rFonts w:ascii="Times New Roman" w:hAnsi="Times New Roman" w:cs="Times New Roman"/>
          <w:sz w:val="24"/>
          <w:szCs w:val="24"/>
        </w:rPr>
        <w:t xml:space="preserve"> 820 </w:t>
      </w:r>
      <w:r>
        <w:rPr>
          <w:rFonts w:ascii="Times New Roman" w:hAnsi="Times New Roman" w:cs="Times New Roman"/>
          <w:sz w:val="24"/>
          <w:szCs w:val="24"/>
          <w:lang w:val="en-US"/>
        </w:rPr>
        <w:t>m</w:t>
      </w:r>
      <w:r w:rsidRPr="00DB3D2C">
        <w:rPr>
          <w:rFonts w:ascii="Times New Roman" w:hAnsi="Times New Roman" w:cs="Times New Roman"/>
          <w:sz w:val="24"/>
          <w:szCs w:val="24"/>
        </w:rPr>
        <w:t>.</w:t>
      </w:r>
      <w:r w:rsidRPr="00305895">
        <w:rPr>
          <w:rFonts w:ascii="Times New Roman" w:hAnsi="Times New Roman" w:cs="Times New Roman"/>
          <w:noProof/>
          <w:sz w:val="24"/>
          <w:szCs w:val="24"/>
        </w:rPr>
        <w:t xml:space="preserve"> Ο όγκος των αποθεμάτων του</w:t>
      </w:r>
      <w:r>
        <w:rPr>
          <w:rFonts w:ascii="Times New Roman" w:hAnsi="Times New Roman" w:cs="Times New Roman"/>
          <w:noProof/>
          <w:sz w:val="24"/>
          <w:szCs w:val="24"/>
        </w:rPr>
        <w:t xml:space="preserve"> </w:t>
      </w:r>
      <w:r w:rsidRPr="00305895">
        <w:rPr>
          <w:rFonts w:ascii="Times New Roman" w:hAnsi="Times New Roman" w:cs="Times New Roman"/>
          <w:noProof/>
          <w:sz w:val="24"/>
          <w:szCs w:val="24"/>
        </w:rPr>
        <w:t>λευκού έως γαλακτόχρωμου δολομίτη, με κατά θέσεις λεπτές σκουρό</w:t>
      </w:r>
      <w:r w:rsidRPr="001C01BA">
        <w:rPr>
          <w:rFonts w:ascii="Times New Roman" w:hAnsi="Times New Roman" w:cs="Times New Roman"/>
          <w:noProof/>
          <w:sz w:val="24"/>
          <w:szCs w:val="24"/>
        </w:rPr>
        <w:t>χρωμες ταινίες είναι 4</w:t>
      </w:r>
      <w:r>
        <w:rPr>
          <w:rFonts w:ascii="Times New Roman" w:hAnsi="Times New Roman" w:cs="Times New Roman"/>
          <w:noProof/>
          <w:sz w:val="24"/>
          <w:szCs w:val="24"/>
        </w:rPr>
        <w:t>.</w:t>
      </w:r>
      <w:r w:rsidRPr="001C01BA">
        <w:rPr>
          <w:rFonts w:ascii="Times New Roman" w:hAnsi="Times New Roman" w:cs="Times New Roman"/>
          <w:noProof/>
          <w:sz w:val="24"/>
          <w:szCs w:val="24"/>
        </w:rPr>
        <w:t>0</w:t>
      </w:r>
      <w:r w:rsidR="00D8444B">
        <w:rPr>
          <w:rFonts w:ascii="Times New Roman" w:hAnsi="Times New Roman" w:cs="Times New Roman"/>
          <w:noProof/>
          <w:sz w:val="24"/>
          <w:szCs w:val="24"/>
        </w:rPr>
        <w:t>00</w:t>
      </w:r>
      <w:r>
        <w:rPr>
          <w:rFonts w:ascii="Times New Roman" w:hAnsi="Times New Roman" w:cs="Times New Roman"/>
          <w:noProof/>
          <w:sz w:val="24"/>
          <w:szCs w:val="24"/>
        </w:rPr>
        <w:t>.</w:t>
      </w:r>
      <w:r w:rsidR="00D8444B">
        <w:rPr>
          <w:rFonts w:ascii="Times New Roman" w:hAnsi="Times New Roman" w:cs="Times New Roman"/>
          <w:noProof/>
          <w:sz w:val="24"/>
          <w:szCs w:val="24"/>
        </w:rPr>
        <w:t>000</w:t>
      </w:r>
      <w:r>
        <w:rPr>
          <w:rFonts w:ascii="Times New Roman" w:hAnsi="Times New Roman" w:cs="Times New Roman"/>
          <w:noProof/>
          <w:sz w:val="24"/>
          <w:szCs w:val="24"/>
        </w:rPr>
        <w:t xml:space="preserve"> </w:t>
      </w:r>
      <w:r w:rsidRPr="001C01BA">
        <w:rPr>
          <w:rFonts w:ascii="Times New Roman" w:hAnsi="Times New Roman" w:cs="Times New Roman"/>
          <w:noProof/>
          <w:sz w:val="24"/>
          <w:szCs w:val="24"/>
          <w:lang w:val="en-US"/>
        </w:rPr>
        <w:t>m</w:t>
      </w:r>
      <w:r w:rsidRPr="001C01BA">
        <w:rPr>
          <w:rFonts w:ascii="Times New Roman" w:hAnsi="Times New Roman" w:cs="Times New Roman"/>
          <w:noProof/>
          <w:sz w:val="24"/>
          <w:szCs w:val="24"/>
          <w:vertAlign w:val="superscript"/>
        </w:rPr>
        <w:t>3</w:t>
      </w:r>
      <w:r w:rsidRPr="001C01BA">
        <w:rPr>
          <w:rFonts w:ascii="Times New Roman" w:hAnsi="Times New Roman" w:cs="Times New Roman"/>
          <w:noProof/>
          <w:sz w:val="24"/>
          <w:szCs w:val="24"/>
        </w:rPr>
        <w:t xml:space="preserve"> ενώ τα αποθέματα του φαιόλευκου δολομίτη με παρεμβολές ασβεστιτικών μαρμάρων </w:t>
      </w:r>
      <w:r w:rsidRPr="00305895">
        <w:rPr>
          <w:rFonts w:ascii="Times New Roman" w:hAnsi="Times New Roman" w:cs="Times New Roman"/>
          <w:noProof/>
          <w:sz w:val="24"/>
          <w:szCs w:val="24"/>
        </w:rPr>
        <w:t>κατα</w:t>
      </w:r>
      <w:r>
        <w:rPr>
          <w:rFonts w:ascii="Times New Roman" w:hAnsi="Times New Roman" w:cs="Times New Roman"/>
          <w:noProof/>
          <w:sz w:val="24"/>
          <w:szCs w:val="24"/>
        </w:rPr>
        <w:t>λ</w:t>
      </w:r>
      <w:r w:rsidRPr="00305895">
        <w:rPr>
          <w:rFonts w:ascii="Times New Roman" w:hAnsi="Times New Roman" w:cs="Times New Roman"/>
          <w:noProof/>
          <w:sz w:val="24"/>
          <w:szCs w:val="24"/>
        </w:rPr>
        <w:t>α</w:t>
      </w:r>
      <w:r w:rsidR="001574A0">
        <w:rPr>
          <w:rFonts w:ascii="Times New Roman" w:hAnsi="Times New Roman" w:cs="Times New Roman"/>
          <w:noProof/>
          <w:sz w:val="24"/>
          <w:szCs w:val="24"/>
        </w:rPr>
        <w:t>μ</w:t>
      </w:r>
      <w:r w:rsidRPr="00305895">
        <w:rPr>
          <w:rFonts w:ascii="Times New Roman" w:hAnsi="Times New Roman" w:cs="Times New Roman"/>
          <w:noProof/>
          <w:sz w:val="24"/>
          <w:szCs w:val="24"/>
        </w:rPr>
        <w:t>βάνουν όγκο 5</w:t>
      </w:r>
      <w:r>
        <w:rPr>
          <w:rFonts w:ascii="Times New Roman" w:hAnsi="Times New Roman" w:cs="Times New Roman"/>
          <w:noProof/>
          <w:sz w:val="24"/>
          <w:szCs w:val="24"/>
        </w:rPr>
        <w:t>.</w:t>
      </w:r>
      <w:r w:rsidRPr="00305895">
        <w:rPr>
          <w:rFonts w:ascii="Times New Roman" w:hAnsi="Times New Roman" w:cs="Times New Roman"/>
          <w:noProof/>
          <w:sz w:val="24"/>
          <w:szCs w:val="24"/>
        </w:rPr>
        <w:t>41</w:t>
      </w:r>
      <w:r w:rsidR="00D8444B">
        <w:rPr>
          <w:rFonts w:ascii="Times New Roman" w:hAnsi="Times New Roman" w:cs="Times New Roman"/>
          <w:noProof/>
          <w:sz w:val="24"/>
          <w:szCs w:val="24"/>
        </w:rPr>
        <w:t>4</w:t>
      </w:r>
      <w:r>
        <w:rPr>
          <w:rFonts w:ascii="Times New Roman" w:hAnsi="Times New Roman" w:cs="Times New Roman"/>
          <w:noProof/>
          <w:sz w:val="24"/>
          <w:szCs w:val="24"/>
        </w:rPr>
        <w:t>.</w:t>
      </w:r>
      <w:r w:rsidR="00D8444B">
        <w:rPr>
          <w:rFonts w:ascii="Times New Roman" w:hAnsi="Times New Roman" w:cs="Times New Roman"/>
          <w:noProof/>
          <w:sz w:val="24"/>
          <w:szCs w:val="24"/>
        </w:rPr>
        <w:t>000</w:t>
      </w:r>
      <w:r w:rsidRPr="00305895">
        <w:rPr>
          <w:rFonts w:ascii="Times New Roman" w:hAnsi="Times New Roman" w:cs="Times New Roman"/>
          <w:noProof/>
          <w:sz w:val="24"/>
          <w:szCs w:val="24"/>
        </w:rPr>
        <w:t xml:space="preserve"> </w:t>
      </w:r>
      <w:r w:rsidRPr="00305895">
        <w:rPr>
          <w:rFonts w:ascii="Times New Roman" w:hAnsi="Times New Roman" w:cs="Times New Roman"/>
          <w:noProof/>
          <w:sz w:val="24"/>
          <w:szCs w:val="24"/>
          <w:lang w:val="en-US"/>
        </w:rPr>
        <w:t>m</w:t>
      </w:r>
      <w:r w:rsidRPr="00305895">
        <w:rPr>
          <w:rFonts w:ascii="Times New Roman" w:hAnsi="Times New Roman" w:cs="Times New Roman"/>
          <w:noProof/>
          <w:sz w:val="24"/>
          <w:szCs w:val="24"/>
          <w:vertAlign w:val="superscript"/>
        </w:rPr>
        <w:t>3</w:t>
      </w:r>
      <w:r w:rsidRPr="00305895">
        <w:rPr>
          <w:rFonts w:ascii="Times New Roman" w:hAnsi="Times New Roman" w:cs="Times New Roman"/>
          <w:noProof/>
          <w:sz w:val="24"/>
          <w:szCs w:val="24"/>
        </w:rPr>
        <w:t>.</w:t>
      </w:r>
    </w:p>
    <w:p w:rsidR="005863DB" w:rsidRPr="00D041DA" w:rsidRDefault="005863DB" w:rsidP="005863DB">
      <w:pPr>
        <w:keepNext/>
        <w:jc w:val="center"/>
        <w:rPr>
          <w:rFonts w:ascii="Times New Roman" w:hAnsi="Times New Roman" w:cs="Times New Roman"/>
        </w:rPr>
      </w:pPr>
      <w:r>
        <w:rPr>
          <w:noProof/>
        </w:rPr>
        <w:lastRenderedPageBreak/>
        <w:drawing>
          <wp:inline distT="0" distB="0" distL="0" distR="0" wp14:anchorId="1842BDBD" wp14:editId="5375BB59">
            <wp:extent cx="4802588" cy="3568665"/>
            <wp:effectExtent l="0" t="0" r="0" b="0"/>
            <wp:docPr id="173" name="Εικόνα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27250" t="26507" r="33402" b="21512"/>
                    <a:stretch/>
                  </pic:blipFill>
                  <pic:spPr bwMode="auto">
                    <a:xfrm>
                      <a:off x="0" y="0"/>
                      <a:ext cx="4988210" cy="370659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D041DA" w:rsidRDefault="005863DB" w:rsidP="005863DB">
      <w:pPr>
        <w:pStyle w:val="a7"/>
        <w:jc w:val="center"/>
        <w:rPr>
          <w:rFonts w:ascii="Times New Roman" w:hAnsi="Times New Roman" w:cs="Times New Roman"/>
        </w:rPr>
      </w:pPr>
      <w:bookmarkStart w:id="142" w:name="_Toc19283491"/>
      <w:r w:rsidRPr="00D041D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50</w:t>
      </w:r>
      <w:r>
        <w:rPr>
          <w:rFonts w:ascii="Times New Roman" w:hAnsi="Times New Roman" w:cs="Times New Roman"/>
        </w:rPr>
        <w:fldChar w:fldCharType="end"/>
      </w:r>
      <w:r>
        <w:rPr>
          <w:rFonts w:ascii="Times New Roman" w:hAnsi="Times New Roman" w:cs="Times New Roman"/>
        </w:rPr>
        <w:t xml:space="preserve"> </w:t>
      </w:r>
      <w:r w:rsidRPr="00D041DA">
        <w:rPr>
          <w:rFonts w:ascii="Times New Roman" w:hAnsi="Times New Roman" w:cs="Times New Roman"/>
        </w:rPr>
        <w:t>Τρισδιάστατο γεωλογικό-κοιτασματολογικό μοντέλο επεξεργασμένο</w:t>
      </w:r>
      <w:r w:rsidR="00F8164A">
        <w:rPr>
          <w:rFonts w:ascii="Times New Roman" w:hAnsi="Times New Roman" w:cs="Times New Roman"/>
        </w:rPr>
        <w:t xml:space="preserve"> </w:t>
      </w:r>
      <w:r w:rsidRPr="00D041DA">
        <w:rPr>
          <w:rFonts w:ascii="Times New Roman" w:hAnsi="Times New Roman" w:cs="Times New Roman"/>
        </w:rPr>
        <w:t xml:space="preserve"> βά</w:t>
      </w:r>
      <w:r w:rsidR="00F8164A">
        <w:rPr>
          <w:rFonts w:ascii="Times New Roman" w:hAnsi="Times New Roman" w:cs="Times New Roman"/>
        </w:rPr>
        <w:t>σει</w:t>
      </w:r>
      <w:r w:rsidRPr="00D041DA">
        <w:rPr>
          <w:rFonts w:ascii="Times New Roman" w:hAnsi="Times New Roman" w:cs="Times New Roman"/>
        </w:rPr>
        <w:t xml:space="preserve"> του τοπογραφικού</w:t>
      </w:r>
      <w:r>
        <w:rPr>
          <w:rFonts w:ascii="Times New Roman" w:hAnsi="Times New Roman" w:cs="Times New Roman"/>
        </w:rPr>
        <w:t>.</w:t>
      </w:r>
      <w:bookmarkEnd w:id="142"/>
    </w:p>
    <w:p w:rsidR="005863DB" w:rsidRDefault="005863DB" w:rsidP="005863DB">
      <w:pPr>
        <w:keepNext/>
        <w:jc w:val="center"/>
      </w:pPr>
      <w:r>
        <w:rPr>
          <w:noProof/>
        </w:rPr>
        <w:drawing>
          <wp:inline distT="0" distB="0" distL="0" distR="0" wp14:anchorId="66A12E4E" wp14:editId="507A5288">
            <wp:extent cx="5105245" cy="2480807"/>
            <wp:effectExtent l="0" t="0" r="635" b="0"/>
            <wp:docPr id="174" name="Εικόνα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19204" t="36277" r="28641" b="18665"/>
                    <a:stretch/>
                  </pic:blipFill>
                  <pic:spPr bwMode="auto">
                    <a:xfrm>
                      <a:off x="0" y="0"/>
                      <a:ext cx="5229083" cy="254098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2E2C94" w:rsidRDefault="005863DB" w:rsidP="005863DB">
      <w:pPr>
        <w:pStyle w:val="a7"/>
        <w:jc w:val="center"/>
        <w:rPr>
          <w:rFonts w:ascii="Times New Roman" w:hAnsi="Times New Roman" w:cs="Times New Roman"/>
        </w:rPr>
      </w:pPr>
      <w:bookmarkStart w:id="143" w:name="_Toc19283492"/>
      <w:r w:rsidRPr="00D041D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51</w:t>
      </w:r>
      <w:r>
        <w:rPr>
          <w:rFonts w:ascii="Times New Roman" w:hAnsi="Times New Roman" w:cs="Times New Roman"/>
        </w:rPr>
        <w:fldChar w:fldCharType="end"/>
      </w:r>
      <w:r w:rsidRPr="00D041DA">
        <w:rPr>
          <w:rFonts w:ascii="Times New Roman" w:hAnsi="Times New Roman" w:cs="Times New Roman"/>
        </w:rPr>
        <w:t xml:space="preserve"> Τρισδιάστατο γεωλογικό-κοιτασματολογικό μοντέλο επεξεργασμένο βάσ</w:t>
      </w:r>
      <w:r w:rsidR="00F8164A">
        <w:rPr>
          <w:rFonts w:ascii="Times New Roman" w:hAnsi="Times New Roman" w:cs="Times New Roman"/>
        </w:rPr>
        <w:t>ει</w:t>
      </w:r>
      <w:r w:rsidRPr="00D041DA">
        <w:rPr>
          <w:rFonts w:ascii="Times New Roman" w:hAnsi="Times New Roman" w:cs="Times New Roman"/>
        </w:rPr>
        <w:t xml:space="preserve"> του τοπογραφικού του .</w:t>
      </w:r>
      <w:bookmarkEnd w:id="143"/>
    </w:p>
    <w:p w:rsidR="005863DB" w:rsidRDefault="005863DB" w:rsidP="005863DB">
      <w:pPr>
        <w:keepNext/>
        <w:jc w:val="center"/>
      </w:pPr>
      <w:r>
        <w:rPr>
          <w:noProof/>
        </w:rPr>
        <w:lastRenderedPageBreak/>
        <w:drawing>
          <wp:inline distT="0" distB="0" distL="0" distR="0" wp14:anchorId="7FBD1055" wp14:editId="1328806C">
            <wp:extent cx="4674736" cy="3553157"/>
            <wp:effectExtent l="0" t="0" r="0" b="0"/>
            <wp:docPr id="252" name="Εικόνα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2019-05-141.png"/>
                    <pic:cNvPicPr/>
                  </pic:nvPicPr>
                  <pic:blipFill rotWithShape="1">
                    <a:blip r:embed="rId88">
                      <a:extLst>
                        <a:ext uri="{28A0092B-C50C-407E-A947-70E740481C1C}">
                          <a14:useLocalDpi xmlns:a14="http://schemas.microsoft.com/office/drawing/2010/main" val="0"/>
                        </a:ext>
                      </a:extLst>
                    </a:blip>
                    <a:srcRect l="18543" t="25328" r="36527" b="13960"/>
                    <a:stretch/>
                  </pic:blipFill>
                  <pic:spPr bwMode="auto">
                    <a:xfrm>
                      <a:off x="0" y="0"/>
                      <a:ext cx="4718568" cy="3586473"/>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EA06D4" w:rsidRDefault="005863DB" w:rsidP="005863DB">
      <w:pPr>
        <w:pStyle w:val="a7"/>
        <w:jc w:val="center"/>
        <w:rPr>
          <w:rFonts w:ascii="Times New Roman" w:hAnsi="Times New Roman" w:cs="Times New Roman"/>
        </w:rPr>
      </w:pPr>
      <w:bookmarkStart w:id="144" w:name="_Ref9288394"/>
      <w:bookmarkStart w:id="145" w:name="_Toc19283493"/>
      <w:r w:rsidRPr="00EA06D4">
        <w:rPr>
          <w:rFonts w:ascii="Times New Roman" w:hAnsi="Times New Roman" w:cs="Times New Roman"/>
        </w:rPr>
        <w:t xml:space="preserve">Εικόνα </w:t>
      </w:r>
      <w:r w:rsidRPr="00EA06D4">
        <w:rPr>
          <w:rFonts w:ascii="Times New Roman" w:hAnsi="Times New Roman" w:cs="Times New Roman"/>
        </w:rPr>
        <w:fldChar w:fldCharType="begin"/>
      </w:r>
      <w:r w:rsidRPr="00EA06D4">
        <w:rPr>
          <w:rFonts w:ascii="Times New Roman" w:hAnsi="Times New Roman" w:cs="Times New Roman"/>
        </w:rPr>
        <w:instrText xml:space="preserve"> SEQ Εικόνα \* ARABIC </w:instrText>
      </w:r>
      <w:r w:rsidRPr="00EA06D4">
        <w:rPr>
          <w:rFonts w:ascii="Times New Roman" w:hAnsi="Times New Roman" w:cs="Times New Roman"/>
        </w:rPr>
        <w:fldChar w:fldCharType="separate"/>
      </w:r>
      <w:r w:rsidR="00567442">
        <w:rPr>
          <w:rFonts w:ascii="Times New Roman" w:hAnsi="Times New Roman" w:cs="Times New Roman"/>
          <w:noProof/>
        </w:rPr>
        <w:t>52</w:t>
      </w:r>
      <w:r w:rsidRPr="00EA06D4">
        <w:rPr>
          <w:rFonts w:ascii="Times New Roman" w:hAnsi="Times New Roman" w:cs="Times New Roman"/>
        </w:rPr>
        <w:fldChar w:fldCharType="end"/>
      </w:r>
      <w:bookmarkEnd w:id="144"/>
      <w:r w:rsidRPr="00EA06D4">
        <w:rPr>
          <w:rFonts w:ascii="Times New Roman" w:hAnsi="Times New Roman" w:cs="Times New Roman"/>
        </w:rPr>
        <w:t xml:space="preserve"> Θέσεις που πραγματοποιήθηκαν οι τομές στο κοιτασματολογικό μοντέλο.</w:t>
      </w:r>
      <w:bookmarkEnd w:id="145"/>
    </w:p>
    <w:p w:rsidR="005863DB" w:rsidRDefault="005863DB" w:rsidP="005863DB">
      <w:pPr>
        <w:keepNext/>
        <w:jc w:val="center"/>
      </w:pPr>
      <w:r>
        <w:rPr>
          <w:noProof/>
        </w:rPr>
        <w:drawing>
          <wp:inline distT="0" distB="0" distL="0" distR="0" wp14:anchorId="13D3664F" wp14:editId="3008AB95">
            <wp:extent cx="3204376" cy="2918272"/>
            <wp:effectExtent l="0" t="0" r="0" b="0"/>
            <wp:docPr id="251" name="Εικόνα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2019-05-13 (17).png"/>
                    <pic:cNvPicPr/>
                  </pic:nvPicPr>
                  <pic:blipFill rotWithShape="1">
                    <a:blip r:embed="rId89">
                      <a:extLst>
                        <a:ext uri="{28A0092B-C50C-407E-A947-70E740481C1C}">
                          <a14:useLocalDpi xmlns:a14="http://schemas.microsoft.com/office/drawing/2010/main" val="0"/>
                        </a:ext>
                      </a:extLst>
                    </a:blip>
                    <a:srcRect l="30000" t="30554" r="44669" b="28433"/>
                    <a:stretch/>
                  </pic:blipFill>
                  <pic:spPr bwMode="auto">
                    <a:xfrm>
                      <a:off x="0" y="0"/>
                      <a:ext cx="3272761" cy="298055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949BA" w:rsidRDefault="005863DB" w:rsidP="005863DB">
      <w:pPr>
        <w:pStyle w:val="a7"/>
        <w:jc w:val="center"/>
        <w:rPr>
          <w:rFonts w:ascii="Times New Roman" w:hAnsi="Times New Roman" w:cs="Times New Roman"/>
        </w:rPr>
      </w:pPr>
      <w:bookmarkStart w:id="146" w:name="_Ref3724836"/>
      <w:bookmarkStart w:id="147" w:name="_Toc19283494"/>
      <w:r w:rsidRPr="00C949B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53</w:t>
      </w:r>
      <w:r>
        <w:rPr>
          <w:rFonts w:ascii="Times New Roman" w:hAnsi="Times New Roman" w:cs="Times New Roman"/>
        </w:rPr>
        <w:fldChar w:fldCharType="end"/>
      </w:r>
      <w:bookmarkEnd w:id="146"/>
      <w:r w:rsidRPr="00C949BA">
        <w:rPr>
          <w:rFonts w:ascii="Times New Roman" w:hAnsi="Times New Roman" w:cs="Times New Roman"/>
        </w:rPr>
        <w:t xml:space="preserve"> Τομές τρισδιάστατου κοιτασματολογικού μοντέλου βάσ</w:t>
      </w:r>
      <w:r w:rsidR="002F2FAE">
        <w:rPr>
          <w:rFonts w:ascii="Times New Roman" w:hAnsi="Times New Roman" w:cs="Times New Roman"/>
        </w:rPr>
        <w:t>ει του</w:t>
      </w:r>
      <w:r w:rsidRPr="00C949BA">
        <w:rPr>
          <w:rFonts w:ascii="Times New Roman" w:hAnsi="Times New Roman" w:cs="Times New Roman"/>
        </w:rPr>
        <w:t xml:space="preserve"> τοπογραφικού σχεδίου του .</w:t>
      </w:r>
      <w:bookmarkEnd w:id="147"/>
    </w:p>
    <w:p w:rsidR="005863DB" w:rsidRDefault="005863DB" w:rsidP="005863DB">
      <w:pPr>
        <w:keepNext/>
        <w:jc w:val="center"/>
      </w:pPr>
      <w:r>
        <w:rPr>
          <w:noProof/>
        </w:rPr>
        <w:lastRenderedPageBreak/>
        <w:drawing>
          <wp:inline distT="0" distB="0" distL="0" distR="0" wp14:anchorId="57AB4686" wp14:editId="60BD62E3">
            <wp:extent cx="4250809" cy="1836752"/>
            <wp:effectExtent l="0" t="0" r="0" b="0"/>
            <wp:docPr id="250" name="Εικόνα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2019-05-13 (16).png"/>
                    <pic:cNvPicPr/>
                  </pic:nvPicPr>
                  <pic:blipFill rotWithShape="1">
                    <a:blip r:embed="rId90">
                      <a:extLst>
                        <a:ext uri="{28A0092B-C50C-407E-A947-70E740481C1C}">
                          <a14:useLocalDpi xmlns:a14="http://schemas.microsoft.com/office/drawing/2010/main" val="0"/>
                        </a:ext>
                      </a:extLst>
                    </a:blip>
                    <a:srcRect l="26533" t="35920" r="32304" b="32460"/>
                    <a:stretch/>
                  </pic:blipFill>
                  <pic:spPr bwMode="auto">
                    <a:xfrm>
                      <a:off x="0" y="0"/>
                      <a:ext cx="4323373" cy="1868107"/>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48" w:name="_Toc19283495"/>
      <w:r w:rsidRPr="00C949BA">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54</w:t>
      </w:r>
      <w:r>
        <w:rPr>
          <w:rFonts w:ascii="Times New Roman" w:hAnsi="Times New Roman" w:cs="Times New Roman"/>
        </w:rPr>
        <w:fldChar w:fldCharType="end"/>
      </w:r>
      <w:r w:rsidRPr="00C949BA">
        <w:rPr>
          <w:rFonts w:ascii="Times New Roman" w:hAnsi="Times New Roman" w:cs="Times New Roman"/>
        </w:rPr>
        <w:t xml:space="preserve"> Εγκάρσια και διαμήκ</w:t>
      </w:r>
      <w:r w:rsidR="002F2FAE">
        <w:rPr>
          <w:rFonts w:ascii="Times New Roman" w:hAnsi="Times New Roman" w:cs="Times New Roman"/>
        </w:rPr>
        <w:t>ει</w:t>
      </w:r>
      <w:r w:rsidRPr="00C949BA">
        <w:rPr>
          <w:rFonts w:ascii="Times New Roman" w:hAnsi="Times New Roman" w:cs="Times New Roman"/>
        </w:rPr>
        <w:t>ς τομές μοντέλου που δημιουργήθηκε με το τοπογραφικό.</w:t>
      </w:r>
      <w:bookmarkEnd w:id="148"/>
    </w:p>
    <w:p w:rsidR="005863DB" w:rsidRDefault="005863DB" w:rsidP="005863DB">
      <w:pPr>
        <w:keepNext/>
        <w:jc w:val="center"/>
      </w:pPr>
      <w:r>
        <w:rPr>
          <w:noProof/>
        </w:rPr>
        <w:drawing>
          <wp:inline distT="0" distB="0" distL="0" distR="0" wp14:anchorId="5C8780FE" wp14:editId="556C8B01">
            <wp:extent cx="5138797" cy="1733384"/>
            <wp:effectExtent l="0" t="0" r="5080" b="635"/>
            <wp:docPr id="249" name="Εικόνα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2019-05-13 (20).png"/>
                    <pic:cNvPicPr/>
                  </pic:nvPicPr>
                  <pic:blipFill rotWithShape="1">
                    <a:blip r:embed="rId91">
                      <a:extLst>
                        <a:ext uri="{28A0092B-C50C-407E-A947-70E740481C1C}">
                          <a14:useLocalDpi xmlns:a14="http://schemas.microsoft.com/office/drawing/2010/main" val="0"/>
                        </a:ext>
                      </a:extLst>
                    </a:blip>
                    <a:srcRect l="26382" t="45563" r="23109" b="24147"/>
                    <a:stretch/>
                  </pic:blipFill>
                  <pic:spPr bwMode="auto">
                    <a:xfrm>
                      <a:off x="0" y="0"/>
                      <a:ext cx="5178504" cy="174677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021B7A" w:rsidRDefault="005863DB" w:rsidP="005863DB">
      <w:pPr>
        <w:pStyle w:val="a7"/>
        <w:jc w:val="center"/>
        <w:rPr>
          <w:rFonts w:ascii="Times New Roman" w:hAnsi="Times New Roman" w:cs="Times New Roman"/>
        </w:rPr>
      </w:pPr>
      <w:bookmarkStart w:id="149" w:name="_Toc19283496"/>
      <w:r w:rsidRPr="00021B7A">
        <w:rPr>
          <w:rFonts w:ascii="Times New Roman" w:hAnsi="Times New Roman" w:cs="Times New Roman"/>
        </w:rPr>
        <w:t xml:space="preserve">Εικόνα </w:t>
      </w:r>
      <w:r w:rsidRPr="00021B7A">
        <w:rPr>
          <w:rFonts w:ascii="Times New Roman" w:hAnsi="Times New Roman" w:cs="Times New Roman"/>
        </w:rPr>
        <w:fldChar w:fldCharType="begin"/>
      </w:r>
      <w:r w:rsidRPr="00021B7A">
        <w:rPr>
          <w:rFonts w:ascii="Times New Roman" w:hAnsi="Times New Roman" w:cs="Times New Roman"/>
        </w:rPr>
        <w:instrText xml:space="preserve"> SEQ Εικόνα \* ARABIC </w:instrText>
      </w:r>
      <w:r w:rsidRPr="00021B7A">
        <w:rPr>
          <w:rFonts w:ascii="Times New Roman" w:hAnsi="Times New Roman" w:cs="Times New Roman"/>
        </w:rPr>
        <w:fldChar w:fldCharType="separate"/>
      </w:r>
      <w:r w:rsidR="00567442">
        <w:rPr>
          <w:rFonts w:ascii="Times New Roman" w:hAnsi="Times New Roman" w:cs="Times New Roman"/>
          <w:noProof/>
        </w:rPr>
        <w:t>55</w:t>
      </w:r>
      <w:r w:rsidRPr="00021B7A">
        <w:rPr>
          <w:rFonts w:ascii="Times New Roman" w:hAnsi="Times New Roman" w:cs="Times New Roman"/>
        </w:rPr>
        <w:fldChar w:fldCharType="end"/>
      </w:r>
      <w:r w:rsidRPr="00942F49">
        <w:rPr>
          <w:rFonts w:ascii="Times New Roman" w:hAnsi="Times New Roman" w:cs="Times New Roman"/>
        </w:rPr>
        <w:t xml:space="preserve"> </w:t>
      </w:r>
      <w:r w:rsidRPr="00021B7A">
        <w:rPr>
          <w:rFonts w:ascii="Times New Roman" w:hAnsi="Times New Roman" w:cs="Times New Roman"/>
        </w:rPr>
        <w:t>Εγκάρσια τομή.</w:t>
      </w:r>
      <w:bookmarkEnd w:id="149"/>
    </w:p>
    <w:p w:rsidR="005863DB" w:rsidRDefault="005863DB" w:rsidP="005863DB">
      <w:pPr>
        <w:keepNext/>
        <w:jc w:val="center"/>
      </w:pPr>
      <w:r>
        <w:rPr>
          <w:noProof/>
        </w:rPr>
        <w:drawing>
          <wp:inline distT="0" distB="0" distL="0" distR="0" wp14:anchorId="401D936F" wp14:editId="49ADDCA5">
            <wp:extent cx="5615167" cy="2603275"/>
            <wp:effectExtent l="0" t="0" r="5080" b="6985"/>
            <wp:docPr id="178" name="Εικόνα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18014" t="30052" r="14364" b="14211"/>
                    <a:stretch/>
                  </pic:blipFill>
                  <pic:spPr bwMode="auto">
                    <a:xfrm>
                      <a:off x="0" y="0"/>
                      <a:ext cx="5643749" cy="2616526"/>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50" w:name="_Toc19283497"/>
      <w:r w:rsidRPr="00CE001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56</w:t>
      </w:r>
      <w:r>
        <w:rPr>
          <w:rFonts w:ascii="Times New Roman" w:hAnsi="Times New Roman" w:cs="Times New Roman"/>
        </w:rPr>
        <w:fldChar w:fldCharType="end"/>
      </w:r>
      <w:r w:rsidRPr="00CE001B">
        <w:rPr>
          <w:rFonts w:ascii="Times New Roman" w:hAnsi="Times New Roman" w:cs="Times New Roman"/>
        </w:rPr>
        <w:t xml:space="preserve"> Γεωλογική τομή και επιμέρους διαστάσεις.</w:t>
      </w:r>
      <w:bookmarkEnd w:id="150"/>
    </w:p>
    <w:p w:rsidR="005863DB" w:rsidRDefault="005863DB" w:rsidP="005863DB"/>
    <w:p w:rsidR="005863DB" w:rsidRDefault="005863DB" w:rsidP="005863DB">
      <w:pPr>
        <w:pStyle w:val="a7"/>
        <w:keepNext/>
        <w:jc w:val="center"/>
      </w:pPr>
      <w:r>
        <w:rPr>
          <w:noProof/>
        </w:rPr>
        <w:lastRenderedPageBreak/>
        <w:drawing>
          <wp:inline distT="0" distB="0" distL="0" distR="0" wp14:anchorId="2DF67F2F" wp14:editId="6479EE5C">
            <wp:extent cx="5858833" cy="2022942"/>
            <wp:effectExtent l="0" t="0" r="0" b="0"/>
            <wp:docPr id="177" name="Εικόνα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14682" t="29347" r="18891" b="29876"/>
                    <a:stretch/>
                  </pic:blipFill>
                  <pic:spPr bwMode="auto">
                    <a:xfrm>
                      <a:off x="0" y="0"/>
                      <a:ext cx="5891550" cy="203423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D57D55" w:rsidRDefault="005863DB" w:rsidP="005863DB">
      <w:pPr>
        <w:pStyle w:val="a7"/>
        <w:jc w:val="center"/>
        <w:rPr>
          <w:rFonts w:ascii="Times New Roman" w:hAnsi="Times New Roman" w:cs="Times New Roman"/>
        </w:rPr>
      </w:pPr>
      <w:bookmarkStart w:id="151" w:name="_Toc19283498"/>
      <w:r w:rsidRPr="00D57D55">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57</w:t>
      </w:r>
      <w:r>
        <w:rPr>
          <w:rFonts w:ascii="Times New Roman" w:hAnsi="Times New Roman" w:cs="Times New Roman"/>
        </w:rPr>
        <w:fldChar w:fldCharType="end"/>
      </w:r>
      <w:r w:rsidRPr="00D57D55">
        <w:rPr>
          <w:rFonts w:ascii="Times New Roman" w:hAnsi="Times New Roman" w:cs="Times New Roman"/>
        </w:rPr>
        <w:t xml:space="preserve"> Διαστάσεις τομής Ε-Έ.</w:t>
      </w:r>
      <w:bookmarkEnd w:id="151"/>
    </w:p>
    <w:p w:rsidR="005863DB" w:rsidRDefault="005863DB" w:rsidP="005863DB">
      <w:pPr>
        <w:keepNext/>
        <w:jc w:val="center"/>
      </w:pPr>
      <w:r>
        <w:rPr>
          <w:noProof/>
        </w:rPr>
        <w:drawing>
          <wp:inline distT="0" distB="0" distL="0" distR="0" wp14:anchorId="34BA39C8" wp14:editId="674778E2">
            <wp:extent cx="5726110" cy="2073243"/>
            <wp:effectExtent l="0" t="0" r="0" b="3810"/>
            <wp:docPr id="248" name="Εικόνα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2019-05-13 (13).png"/>
                    <pic:cNvPicPr/>
                  </pic:nvPicPr>
                  <pic:blipFill rotWithShape="1">
                    <a:blip r:embed="rId94">
                      <a:extLst>
                        <a:ext uri="{28A0092B-C50C-407E-A947-70E740481C1C}">
                          <a14:useLocalDpi xmlns:a14="http://schemas.microsoft.com/office/drawing/2010/main" val="0"/>
                        </a:ext>
                      </a:extLst>
                    </a:blip>
                    <a:srcRect l="23819" t="51732" r="22475" b="13699"/>
                    <a:stretch/>
                  </pic:blipFill>
                  <pic:spPr bwMode="auto">
                    <a:xfrm>
                      <a:off x="0" y="0"/>
                      <a:ext cx="5794855" cy="2098133"/>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D6470D" w:rsidRDefault="005863DB" w:rsidP="005863DB">
      <w:pPr>
        <w:pStyle w:val="a7"/>
        <w:jc w:val="center"/>
        <w:rPr>
          <w:rFonts w:ascii="Times New Roman" w:hAnsi="Times New Roman" w:cs="Times New Roman"/>
        </w:rPr>
      </w:pPr>
      <w:bookmarkStart w:id="152" w:name="_Toc19283499"/>
      <w:r w:rsidRPr="00D6470D">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58</w:t>
      </w:r>
      <w:r>
        <w:rPr>
          <w:rFonts w:ascii="Times New Roman" w:hAnsi="Times New Roman" w:cs="Times New Roman"/>
        </w:rPr>
        <w:fldChar w:fldCharType="end"/>
      </w:r>
      <w:r w:rsidRPr="00D6470D">
        <w:rPr>
          <w:rFonts w:ascii="Times New Roman" w:hAnsi="Times New Roman" w:cs="Times New Roman"/>
        </w:rPr>
        <w:t xml:space="preserve"> Γεωλογική τομή διαμήκ</w:t>
      </w:r>
      <w:r w:rsidR="002F2FAE">
        <w:rPr>
          <w:rFonts w:ascii="Times New Roman" w:hAnsi="Times New Roman" w:cs="Times New Roman"/>
        </w:rPr>
        <w:t>ου</w:t>
      </w:r>
      <w:r w:rsidRPr="00D6470D">
        <w:rPr>
          <w:rFonts w:ascii="Times New Roman" w:hAnsi="Times New Roman" w:cs="Times New Roman"/>
        </w:rPr>
        <w:t>ς με τις αντίστοιχες διαστάσεις.</w:t>
      </w:r>
      <w:bookmarkEnd w:id="152"/>
    </w:p>
    <w:p w:rsidR="005863DB" w:rsidRDefault="005863DB" w:rsidP="005863DB">
      <w:pPr>
        <w:keepNext/>
        <w:jc w:val="center"/>
      </w:pPr>
      <w:r>
        <w:rPr>
          <w:noProof/>
        </w:rPr>
        <w:drawing>
          <wp:inline distT="0" distB="0" distL="0" distR="0" wp14:anchorId="3BF55E07" wp14:editId="4F2509E9">
            <wp:extent cx="5560270" cy="1738266"/>
            <wp:effectExtent l="0" t="0" r="2540" b="0"/>
            <wp:docPr id="237" name="Εικόνα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2019-05-13 (19).png"/>
                    <pic:cNvPicPr/>
                  </pic:nvPicPr>
                  <pic:blipFill rotWithShape="1">
                    <a:blip r:embed="rId95">
                      <a:extLst>
                        <a:ext uri="{28A0092B-C50C-407E-A947-70E740481C1C}">
                          <a14:useLocalDpi xmlns:a14="http://schemas.microsoft.com/office/drawing/2010/main" val="0"/>
                        </a:ext>
                      </a:extLst>
                    </a:blip>
                    <a:srcRect l="30000" t="44763" r="23715" b="29512"/>
                    <a:stretch/>
                  </pic:blipFill>
                  <pic:spPr bwMode="auto">
                    <a:xfrm>
                      <a:off x="0" y="0"/>
                      <a:ext cx="5654699" cy="1767787"/>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53" w:name="_Toc19283500"/>
      <w:r w:rsidRPr="00D6470D">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567442">
        <w:rPr>
          <w:rFonts w:ascii="Times New Roman" w:hAnsi="Times New Roman" w:cs="Times New Roman"/>
          <w:noProof/>
        </w:rPr>
        <w:t>59</w:t>
      </w:r>
      <w:r>
        <w:rPr>
          <w:rFonts w:ascii="Times New Roman" w:hAnsi="Times New Roman" w:cs="Times New Roman"/>
        </w:rPr>
        <w:fldChar w:fldCharType="end"/>
      </w:r>
      <w:r w:rsidRPr="00D6470D">
        <w:rPr>
          <w:rFonts w:ascii="Times New Roman" w:hAnsi="Times New Roman" w:cs="Times New Roman"/>
        </w:rPr>
        <w:t xml:space="preserve"> Διαστάσεις της </w:t>
      </w:r>
      <w:r w:rsidR="0051409B">
        <w:rPr>
          <w:rFonts w:ascii="Times New Roman" w:hAnsi="Times New Roman" w:cs="Times New Roman"/>
        </w:rPr>
        <w:t>εγκάρσια</w:t>
      </w:r>
      <w:r w:rsidRPr="00D6470D">
        <w:rPr>
          <w:rFonts w:ascii="Times New Roman" w:hAnsi="Times New Roman" w:cs="Times New Roman"/>
        </w:rPr>
        <w:t>ς γεωλογικής τομής.</w:t>
      </w:r>
      <w:bookmarkEnd w:id="153"/>
    </w:p>
    <w:p w:rsidR="005863DB" w:rsidRDefault="005863DB" w:rsidP="005863DB">
      <w:pPr>
        <w:rPr>
          <w:rFonts w:ascii="Times New Roman" w:hAnsi="Times New Roman" w:cs="Times New Roman"/>
          <w:i/>
          <w:iCs/>
          <w:color w:val="44546A" w:themeColor="text2"/>
          <w:sz w:val="18"/>
          <w:szCs w:val="18"/>
        </w:rPr>
      </w:pPr>
      <w:r>
        <w:rPr>
          <w:rFonts w:ascii="Times New Roman" w:hAnsi="Times New Roman" w:cs="Times New Roman"/>
        </w:rPr>
        <w:br w:type="page"/>
      </w:r>
    </w:p>
    <w:p w:rsidR="005863DB" w:rsidRPr="00802CB8" w:rsidRDefault="005863DB" w:rsidP="005863DB">
      <w:pPr>
        <w:pStyle w:val="2"/>
        <w:rPr>
          <w:rFonts w:ascii="Times New Roman" w:hAnsi="Times New Roman" w:cs="Times New Roman"/>
        </w:rPr>
      </w:pPr>
      <w:bookmarkStart w:id="154" w:name="_Ref9337942"/>
      <w:bookmarkStart w:id="155" w:name="_Toc13922645"/>
      <w:r w:rsidRPr="00802CB8">
        <w:rPr>
          <w:rFonts w:ascii="Times New Roman" w:hAnsi="Times New Roman" w:cs="Times New Roman"/>
        </w:rPr>
        <w:lastRenderedPageBreak/>
        <w:t>Αναγνώριση απροσδιόριστων σχηματισμών τμήματος του λατομείου</w:t>
      </w:r>
      <w:bookmarkEnd w:id="154"/>
      <w:bookmarkEnd w:id="155"/>
    </w:p>
    <w:p w:rsidR="005863DB" w:rsidRDefault="005863DB" w:rsidP="005863DB">
      <w:pPr>
        <w:spacing w:before="240"/>
        <w:jc w:val="both"/>
        <w:rPr>
          <w:rFonts w:ascii="Times New Roman" w:hAnsi="Times New Roman" w:cs="Times New Roman"/>
          <w:sz w:val="24"/>
          <w:szCs w:val="24"/>
        </w:rPr>
      </w:pPr>
      <w:r w:rsidRPr="005830E1">
        <w:rPr>
          <w:rFonts w:ascii="Times New Roman" w:hAnsi="Times New Roman" w:cs="Times New Roman"/>
          <w:sz w:val="24"/>
          <w:szCs w:val="24"/>
        </w:rPr>
        <w:t xml:space="preserve">Σε αυτή την ενότητα της εργασίας γίνεται λόγος για </w:t>
      </w:r>
      <w:r>
        <w:rPr>
          <w:rFonts w:ascii="Times New Roman" w:hAnsi="Times New Roman" w:cs="Times New Roman"/>
          <w:sz w:val="24"/>
          <w:szCs w:val="24"/>
        </w:rPr>
        <w:t>τον προσδιορισμό των κοιτασματολογικών σχηματισμών τμήματος του λατομείου που εκτείνεται μετά την τελευταία τομή ΣΤ -΄ΣΤ (</w:t>
      </w:r>
      <w:r w:rsidRPr="002E2C94">
        <w:rPr>
          <w:rFonts w:ascii="Times New Roman" w:hAnsi="Times New Roman" w:cs="Times New Roman"/>
          <w:sz w:val="24"/>
          <w:szCs w:val="24"/>
        </w:rPr>
        <w:fldChar w:fldCharType="begin"/>
      </w:r>
      <w:r w:rsidRPr="002E2C94">
        <w:rPr>
          <w:rFonts w:ascii="Times New Roman" w:hAnsi="Times New Roman" w:cs="Times New Roman"/>
          <w:sz w:val="24"/>
          <w:szCs w:val="24"/>
        </w:rPr>
        <w:instrText xml:space="preserve"> REF _Ref9337074 \h </w:instrText>
      </w:r>
      <w:r>
        <w:rPr>
          <w:rFonts w:ascii="Times New Roman" w:hAnsi="Times New Roman" w:cs="Times New Roman"/>
          <w:sz w:val="24"/>
          <w:szCs w:val="24"/>
        </w:rPr>
        <w:instrText xml:space="preserve"> \* MERGEFORMAT </w:instrText>
      </w:r>
      <w:r w:rsidRPr="002E2C94">
        <w:rPr>
          <w:rFonts w:ascii="Times New Roman" w:hAnsi="Times New Roman" w:cs="Times New Roman"/>
          <w:sz w:val="24"/>
          <w:szCs w:val="24"/>
        </w:rPr>
      </w:r>
      <w:r w:rsidRPr="002E2C94">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61</w:t>
      </w:r>
      <w:r w:rsidRPr="002E2C94">
        <w:rPr>
          <w:rFonts w:ascii="Times New Roman" w:hAnsi="Times New Roman" w:cs="Times New Roman"/>
          <w:sz w:val="24"/>
          <w:szCs w:val="24"/>
        </w:rPr>
        <w:fldChar w:fldCharType="end"/>
      </w:r>
      <w:r>
        <w:rPr>
          <w:rFonts w:ascii="Times New Roman" w:hAnsi="Times New Roman" w:cs="Times New Roman"/>
          <w:sz w:val="24"/>
          <w:szCs w:val="24"/>
        </w:rPr>
        <w:t>).</w:t>
      </w:r>
    </w:p>
    <w:p w:rsidR="005863DB" w:rsidRPr="006B0DC9" w:rsidRDefault="005863DB" w:rsidP="005863DB">
      <w:pPr>
        <w:spacing w:before="240"/>
        <w:jc w:val="both"/>
        <w:rPr>
          <w:rFonts w:ascii="Times New Roman" w:hAnsi="Times New Roman" w:cs="Times New Roman"/>
          <w:noProof/>
          <w:sz w:val="24"/>
          <w:szCs w:val="24"/>
        </w:rPr>
      </w:pPr>
      <w:r>
        <w:rPr>
          <w:rFonts w:ascii="Times New Roman" w:hAnsi="Times New Roman" w:cs="Times New Roman"/>
          <w:sz w:val="24"/>
          <w:szCs w:val="24"/>
        </w:rPr>
        <w:t xml:space="preserve">Αρχικά εισάγονται οι γεωτρήσεις που έχουν </w:t>
      </w:r>
      <w:r w:rsidR="00D8444B">
        <w:rPr>
          <w:rFonts w:ascii="Times New Roman" w:hAnsi="Times New Roman" w:cs="Times New Roman"/>
          <w:sz w:val="24"/>
          <w:szCs w:val="24"/>
        </w:rPr>
        <w:t xml:space="preserve">εκτελεσθεί </w:t>
      </w:r>
      <w:r>
        <w:rPr>
          <w:rFonts w:ascii="Times New Roman" w:hAnsi="Times New Roman" w:cs="Times New Roman"/>
          <w:sz w:val="24"/>
          <w:szCs w:val="24"/>
        </w:rPr>
        <w:t>στην περιοχή και τοποθετούνται στις ακριβείς τους θέσεις (</w:t>
      </w:r>
      <w:r w:rsidRPr="00666AF3">
        <w:rPr>
          <w:rFonts w:ascii="Times New Roman" w:hAnsi="Times New Roman" w:cs="Times New Roman"/>
          <w:sz w:val="24"/>
          <w:szCs w:val="24"/>
        </w:rPr>
        <w:fldChar w:fldCharType="begin"/>
      </w:r>
      <w:r w:rsidRPr="00666AF3">
        <w:rPr>
          <w:rFonts w:ascii="Times New Roman" w:hAnsi="Times New Roman" w:cs="Times New Roman"/>
          <w:sz w:val="24"/>
          <w:szCs w:val="24"/>
        </w:rPr>
        <w:instrText xml:space="preserve"> REF _Ref5643254 \h </w:instrText>
      </w:r>
      <w:r>
        <w:rPr>
          <w:rFonts w:ascii="Times New Roman" w:hAnsi="Times New Roman" w:cs="Times New Roman"/>
          <w:sz w:val="24"/>
          <w:szCs w:val="24"/>
        </w:rPr>
        <w:instrText xml:space="preserve"> \* MERGEFORMAT </w:instrText>
      </w:r>
      <w:r w:rsidRPr="00666AF3">
        <w:rPr>
          <w:rFonts w:ascii="Times New Roman" w:hAnsi="Times New Roman" w:cs="Times New Roman"/>
          <w:sz w:val="24"/>
          <w:szCs w:val="24"/>
        </w:rPr>
      </w:r>
      <w:r w:rsidRPr="00666AF3">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60</w:t>
      </w:r>
      <w:r w:rsidRPr="00666AF3">
        <w:rPr>
          <w:rFonts w:ascii="Times New Roman" w:hAnsi="Times New Roman" w:cs="Times New Roman"/>
          <w:sz w:val="24"/>
          <w:szCs w:val="24"/>
        </w:rPr>
        <w:fldChar w:fldCharType="end"/>
      </w:r>
      <w:r w:rsidRPr="00666AF3">
        <w:rPr>
          <w:rFonts w:ascii="Times New Roman" w:hAnsi="Times New Roman" w:cs="Times New Roman"/>
          <w:sz w:val="24"/>
          <w:szCs w:val="24"/>
        </w:rPr>
        <w:t>).</w:t>
      </w:r>
      <w:r>
        <w:rPr>
          <w:rFonts w:ascii="Times New Roman" w:hAnsi="Times New Roman" w:cs="Times New Roman"/>
          <w:sz w:val="24"/>
          <w:szCs w:val="24"/>
        </w:rPr>
        <w:t xml:space="preserve"> Κάθε γεώτρηση συγκροτείται από διάφορα κοιτασματολογικά στοιχεία όπως αυτά παρουσιάζονται στο υπόμνημα (</w:t>
      </w:r>
      <w:r w:rsidRPr="002740B8">
        <w:rPr>
          <w:rFonts w:ascii="Times New Roman" w:hAnsi="Times New Roman" w:cs="Times New Roman"/>
          <w:sz w:val="24"/>
          <w:szCs w:val="24"/>
        </w:rPr>
        <w:fldChar w:fldCharType="begin"/>
      </w:r>
      <w:r w:rsidRPr="002740B8">
        <w:rPr>
          <w:rFonts w:ascii="Times New Roman" w:hAnsi="Times New Roman" w:cs="Times New Roman"/>
          <w:sz w:val="24"/>
          <w:szCs w:val="24"/>
        </w:rPr>
        <w:instrText xml:space="preserve"> REF _Ref5643605 \h  \* MERGEFORMAT </w:instrText>
      </w:r>
      <w:r w:rsidRPr="002740B8">
        <w:rPr>
          <w:rFonts w:ascii="Times New Roman" w:hAnsi="Times New Roman" w:cs="Times New Roman"/>
          <w:sz w:val="24"/>
          <w:szCs w:val="24"/>
        </w:rPr>
      </w:r>
      <w:r w:rsidRPr="002740B8">
        <w:rPr>
          <w:rFonts w:ascii="Times New Roman" w:hAnsi="Times New Roman" w:cs="Times New Roman"/>
          <w:sz w:val="24"/>
          <w:szCs w:val="24"/>
        </w:rPr>
        <w:fldChar w:fldCharType="separate"/>
      </w:r>
      <w:r w:rsidR="00E31780" w:rsidRPr="00E31780">
        <w:rPr>
          <w:rFonts w:ascii="Times New Roman" w:hAnsi="Times New Roman" w:cs="Times New Roman"/>
          <w:noProof/>
          <w:sz w:val="24"/>
          <w:szCs w:val="24"/>
        </w:rPr>
        <w:t xml:space="preserve">Εικόνα </w:t>
      </w:r>
      <w:r w:rsidR="00E31780">
        <w:rPr>
          <w:rFonts w:ascii="Times New Roman" w:hAnsi="Times New Roman" w:cs="Times New Roman"/>
          <w:noProof/>
        </w:rPr>
        <w:t>62</w:t>
      </w:r>
      <w:r w:rsidRPr="002740B8">
        <w:rPr>
          <w:rFonts w:ascii="Times New Roman" w:hAnsi="Times New Roman" w:cs="Times New Roman"/>
          <w:sz w:val="24"/>
          <w:szCs w:val="24"/>
        </w:rPr>
        <w:fldChar w:fldCharType="end"/>
      </w:r>
      <w:r>
        <w:rPr>
          <w:rFonts w:ascii="Times New Roman" w:hAnsi="Times New Roman" w:cs="Times New Roman"/>
          <w:sz w:val="24"/>
          <w:szCs w:val="24"/>
        </w:rPr>
        <w:t xml:space="preserve">). Τα επί τοις εκατό ποσοστά που συνοδεύουν το δολομίτη </w:t>
      </w:r>
      <w:r w:rsidR="002F2FAE" w:rsidRPr="002F2FAE">
        <w:rPr>
          <w:rFonts w:ascii="Times New Roman" w:hAnsi="Times New Roman" w:cs="Times New Roman"/>
          <w:sz w:val="24"/>
          <w:szCs w:val="24"/>
        </w:rPr>
        <w:t xml:space="preserve">αφορούν τη λευκότητα του </w:t>
      </w:r>
      <w:r>
        <w:rPr>
          <w:rFonts w:ascii="Times New Roman" w:hAnsi="Times New Roman" w:cs="Times New Roman"/>
          <w:sz w:val="24"/>
          <w:szCs w:val="24"/>
        </w:rPr>
        <w:t>πετρώματος. Ποσοστά μικρότερα του 50 τοις εκατό θεωρούνται ακατάλληλος δολομίτης, ποσοστά λευκότητας από πενήντα έως ογδόντα τοις εκατό συνιστούν τον φαιόλευκο δολομίτη με παρεμβολές πάγκων μαρμάρων ενώ ποσοστά μεγαλύτερα του ογδόντα τοις εκατό αποτελούν τον λ</w:t>
      </w:r>
      <w:r w:rsidRPr="005D2EA4">
        <w:rPr>
          <w:rFonts w:ascii="Times New Roman" w:hAnsi="Times New Roman" w:cs="Times New Roman"/>
          <w:sz w:val="24"/>
          <w:szCs w:val="24"/>
        </w:rPr>
        <w:t xml:space="preserve">ευκό έως γαλακτόχρωμο δολομίτη με κατά θέσεις λεπτές σκουρόχρωμες ταινίες </w:t>
      </w:r>
      <w:r>
        <w:rPr>
          <w:rFonts w:ascii="Times New Roman" w:hAnsi="Times New Roman" w:cs="Times New Roman"/>
          <w:sz w:val="24"/>
          <w:szCs w:val="24"/>
        </w:rPr>
        <w:t>.</w:t>
      </w:r>
    </w:p>
    <w:p w:rsidR="005863DB" w:rsidRDefault="005863DB" w:rsidP="005863DB">
      <w:pPr>
        <w:keepNext/>
        <w:jc w:val="center"/>
      </w:pPr>
      <w:r>
        <w:rPr>
          <w:noProof/>
        </w:rPr>
        <w:drawing>
          <wp:inline distT="0" distB="0" distL="0" distR="0" wp14:anchorId="5AFA018A" wp14:editId="4419F96D">
            <wp:extent cx="4572000" cy="4058967"/>
            <wp:effectExtent l="0" t="0" r="0" b="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36274" t="25368" r="23315" b="10849"/>
                    <a:stretch/>
                  </pic:blipFill>
                  <pic:spPr bwMode="auto">
                    <a:xfrm>
                      <a:off x="0" y="0"/>
                      <a:ext cx="4632049" cy="4112278"/>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56" w:name="_Ref5643254"/>
      <w:bookmarkStart w:id="157" w:name="_Toc19283501"/>
      <w:r w:rsidRPr="00A17BAA">
        <w:rPr>
          <w:rFonts w:ascii="Times New Roman" w:hAnsi="Times New Roman" w:cs="Times New Roman"/>
        </w:rPr>
        <w:t xml:space="preserve">Εικόνα </w:t>
      </w:r>
      <w:r w:rsidRPr="00A17BAA">
        <w:rPr>
          <w:rFonts w:ascii="Times New Roman" w:hAnsi="Times New Roman" w:cs="Times New Roman"/>
        </w:rPr>
        <w:fldChar w:fldCharType="begin"/>
      </w:r>
      <w:r w:rsidRPr="00A17BAA">
        <w:rPr>
          <w:rFonts w:ascii="Times New Roman" w:hAnsi="Times New Roman" w:cs="Times New Roman"/>
        </w:rPr>
        <w:instrText xml:space="preserve"> SEQ Εικόνα \* ARABIC </w:instrText>
      </w:r>
      <w:r w:rsidRPr="00A17BAA">
        <w:rPr>
          <w:rFonts w:ascii="Times New Roman" w:hAnsi="Times New Roman" w:cs="Times New Roman"/>
        </w:rPr>
        <w:fldChar w:fldCharType="separate"/>
      </w:r>
      <w:r w:rsidR="000B0B8C">
        <w:rPr>
          <w:rFonts w:ascii="Times New Roman" w:hAnsi="Times New Roman" w:cs="Times New Roman"/>
          <w:noProof/>
        </w:rPr>
        <w:t>60</w:t>
      </w:r>
      <w:r w:rsidRPr="00A17BAA">
        <w:rPr>
          <w:rFonts w:ascii="Times New Roman" w:hAnsi="Times New Roman" w:cs="Times New Roman"/>
        </w:rPr>
        <w:fldChar w:fldCharType="end"/>
      </w:r>
      <w:bookmarkEnd w:id="156"/>
      <w:r w:rsidRPr="00A17BAA">
        <w:rPr>
          <w:rFonts w:ascii="Times New Roman" w:hAnsi="Times New Roman" w:cs="Times New Roman"/>
        </w:rPr>
        <w:t xml:space="preserve"> Κάτοψη και επιμέρους στοιχεία που αποτελούν τις γεωτρήσεις τα οποία παρουσιάζονται με διαφορετικά χρώματα.</w:t>
      </w:r>
      <w:bookmarkEnd w:id="157"/>
    </w:p>
    <w:p w:rsidR="005863DB" w:rsidRDefault="005863DB" w:rsidP="005863DB">
      <w:pPr>
        <w:keepNext/>
        <w:jc w:val="center"/>
      </w:pPr>
      <w:r>
        <w:rPr>
          <w:noProof/>
        </w:rPr>
        <w:lastRenderedPageBreak/>
        <w:drawing>
          <wp:inline distT="0" distB="0" distL="0" distR="0" wp14:anchorId="3382B2D3" wp14:editId="38131588">
            <wp:extent cx="4866205" cy="3617843"/>
            <wp:effectExtent l="0" t="0" r="0" b="1905"/>
            <wp:docPr id="87"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27740" t="23946" r="22380" b="10126"/>
                    <a:stretch/>
                  </pic:blipFill>
                  <pic:spPr bwMode="auto">
                    <a:xfrm>
                      <a:off x="0" y="0"/>
                      <a:ext cx="4913332" cy="3652880"/>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58" w:name="_Ref9337074"/>
      <w:bookmarkStart w:id="159" w:name="_Toc19283502"/>
      <w:r w:rsidRPr="000F1E7A">
        <w:rPr>
          <w:rFonts w:ascii="Times New Roman" w:hAnsi="Times New Roman" w:cs="Times New Roman"/>
        </w:rPr>
        <w:t xml:space="preserve">Εικόνα </w:t>
      </w:r>
      <w:r w:rsidRPr="000F1E7A">
        <w:rPr>
          <w:rFonts w:ascii="Times New Roman" w:hAnsi="Times New Roman" w:cs="Times New Roman"/>
        </w:rPr>
        <w:fldChar w:fldCharType="begin"/>
      </w:r>
      <w:r w:rsidRPr="000F1E7A">
        <w:rPr>
          <w:rFonts w:ascii="Times New Roman" w:hAnsi="Times New Roman" w:cs="Times New Roman"/>
        </w:rPr>
        <w:instrText xml:space="preserve"> SEQ Εικόνα \* ARABIC </w:instrText>
      </w:r>
      <w:r w:rsidRPr="000F1E7A">
        <w:rPr>
          <w:rFonts w:ascii="Times New Roman" w:hAnsi="Times New Roman" w:cs="Times New Roman"/>
        </w:rPr>
        <w:fldChar w:fldCharType="separate"/>
      </w:r>
      <w:r w:rsidR="00567442">
        <w:rPr>
          <w:rFonts w:ascii="Times New Roman" w:hAnsi="Times New Roman" w:cs="Times New Roman"/>
          <w:noProof/>
        </w:rPr>
        <w:t>61</w:t>
      </w:r>
      <w:r w:rsidRPr="000F1E7A">
        <w:rPr>
          <w:rFonts w:ascii="Times New Roman" w:hAnsi="Times New Roman" w:cs="Times New Roman"/>
        </w:rPr>
        <w:fldChar w:fldCharType="end"/>
      </w:r>
      <w:bookmarkEnd w:id="158"/>
      <w:r w:rsidRPr="000F1E7A">
        <w:rPr>
          <w:rFonts w:ascii="Times New Roman" w:hAnsi="Times New Roman" w:cs="Times New Roman"/>
        </w:rPr>
        <w:t xml:space="preserve"> Γεωτρήσεις μέσα στο σώμα του απροσδιόριστου σχηματισμού.</w:t>
      </w:r>
      <w:bookmarkEnd w:id="159"/>
    </w:p>
    <w:p w:rsidR="000B0B8C" w:rsidRDefault="000B0B8C">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rsidR="005863DB" w:rsidRPr="0074794F" w:rsidRDefault="005863DB" w:rsidP="005863DB">
      <w:pPr>
        <w:rPr>
          <w:rFonts w:ascii="Times New Roman" w:hAnsi="Times New Roman" w:cs="Times New Roman"/>
          <w:sz w:val="24"/>
          <w:szCs w:val="24"/>
        </w:rPr>
      </w:pP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
        <w:gridCol w:w="4805"/>
      </w:tblGrid>
      <w:tr w:rsidR="005863DB" w:rsidRPr="00D4453C" w:rsidTr="00567442">
        <w:trPr>
          <w:jc w:val="center"/>
        </w:trPr>
        <w:tc>
          <w:tcPr>
            <w:tcW w:w="5665" w:type="dxa"/>
            <w:gridSpan w:val="2"/>
          </w:tcPr>
          <w:p w:rsidR="005863DB" w:rsidRPr="00D4453C" w:rsidRDefault="005863DB" w:rsidP="00567442">
            <w:pPr>
              <w:jc w:val="center"/>
              <w:rPr>
                <w:rFonts w:ascii="Times New Roman" w:hAnsi="Times New Roman" w:cs="Times New Roman"/>
                <w:sz w:val="24"/>
                <w:szCs w:val="24"/>
              </w:rPr>
            </w:pPr>
            <w:r w:rsidRPr="00D4453C">
              <w:rPr>
                <w:rFonts w:ascii="Times New Roman" w:hAnsi="Times New Roman" w:cs="Times New Roman"/>
                <w:sz w:val="24"/>
                <w:szCs w:val="24"/>
              </w:rPr>
              <w:t>Υπόμνημα</w:t>
            </w:r>
          </w:p>
        </w:tc>
      </w:tr>
      <w:tr w:rsidR="005863DB" w:rsidRPr="00D4453C" w:rsidTr="00567442">
        <w:trPr>
          <w:jc w:val="center"/>
        </w:trPr>
        <w:tc>
          <w:tcPr>
            <w:tcW w:w="860" w:type="dxa"/>
          </w:tcPr>
          <w:p w:rsidR="005863DB" w:rsidRDefault="005863DB" w:rsidP="00567442">
            <w:r>
              <w:rPr>
                <w:noProof/>
              </w:rPr>
              <w:drawing>
                <wp:inline distT="0" distB="0" distL="0" distR="0" wp14:anchorId="4F2DC3D1" wp14:editId="29BE18B8">
                  <wp:extent cx="356684" cy="221993"/>
                  <wp:effectExtent l="0" t="0" r="5715" b="6985"/>
                  <wp:docPr id="195" name="Εικόνα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4268" t="29400" r="64255" b="28155"/>
                          <a:stretch/>
                        </pic:blipFill>
                        <pic:spPr bwMode="auto">
                          <a:xfrm flipV="1">
                            <a:off x="0" y="0"/>
                            <a:ext cx="356684" cy="221993"/>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Γκρι ασβεστιτικό μάρμαρο</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pPr>
              <w:rPr>
                <w:noProof/>
              </w:rPr>
            </w:pPr>
            <w:r>
              <w:rPr>
                <w:noProof/>
              </w:rPr>
              <w:drawing>
                <wp:inline distT="0" distB="0" distL="0" distR="0" wp14:anchorId="7CC724FB" wp14:editId="7EE29EBA">
                  <wp:extent cx="358775" cy="227279"/>
                  <wp:effectExtent l="0" t="0" r="3175" b="1905"/>
                  <wp:docPr id="212" name="Εικόνα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5067" t="28925" r="69590" b="40247"/>
                          <a:stretch/>
                        </pic:blipFill>
                        <pic:spPr bwMode="auto">
                          <a:xfrm>
                            <a:off x="0" y="0"/>
                            <a:ext cx="358775" cy="227279"/>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Γκρι ασβεστιτικό μάρμαρο</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pPr>
              <w:rPr>
                <w:noProof/>
              </w:rPr>
            </w:pPr>
            <w:r>
              <w:rPr>
                <w:noProof/>
              </w:rPr>
              <w:drawing>
                <wp:inline distT="0" distB="0" distL="0" distR="0" wp14:anchorId="56F034FD" wp14:editId="582DABA5">
                  <wp:extent cx="365125" cy="216708"/>
                  <wp:effectExtent l="0" t="0" r="0" b="0"/>
                  <wp:docPr id="210" name="Εικόνα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9374" t="33069" r="70639" b="37095"/>
                          <a:stretch/>
                        </pic:blipFill>
                        <pic:spPr bwMode="auto">
                          <a:xfrm>
                            <a:off x="0" y="0"/>
                            <a:ext cx="396173" cy="235136"/>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Καρστ</w:t>
            </w:r>
          </w:p>
        </w:tc>
      </w:tr>
      <w:tr w:rsidR="005863DB" w:rsidRPr="00472329"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pPr>
              <w:rPr>
                <w:noProof/>
              </w:rPr>
            </w:pPr>
            <w:r w:rsidRPr="00E93524">
              <w:rPr>
                <w:noProof/>
              </w:rPr>
              <w:drawing>
                <wp:inline distT="0" distB="0" distL="0" distR="0" wp14:anchorId="6B1EBBB2" wp14:editId="151384F1">
                  <wp:extent cx="365125" cy="216707"/>
                  <wp:effectExtent l="0" t="0" r="0" b="0"/>
                  <wp:docPr id="205" name="Εικόνα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26487" t="28967" r="40117" b="25790"/>
                          <a:stretch/>
                        </pic:blipFill>
                        <pic:spPr bwMode="auto">
                          <a:xfrm flipH="1">
                            <a:off x="0" y="0"/>
                            <a:ext cx="390258" cy="231624"/>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Λατυποπαγή</w:t>
            </w:r>
          </w:p>
        </w:tc>
      </w:tr>
      <w:tr w:rsidR="005863DB" w:rsidRPr="00D4453C" w:rsidTr="00567442">
        <w:trPr>
          <w:trHeight w:val="43"/>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28DFCCF8" wp14:editId="2CC72182">
                  <wp:extent cx="358775" cy="227278"/>
                  <wp:effectExtent l="0" t="0" r="3175" b="1905"/>
                  <wp:docPr id="215" name="Εικόνα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8187" t="30608" r="71105" b="47346"/>
                          <a:stretch/>
                        </pic:blipFill>
                        <pic:spPr bwMode="auto">
                          <a:xfrm>
                            <a:off x="0" y="0"/>
                            <a:ext cx="366922" cy="232439"/>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Λατυποπαγής δολομίτης</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6E5D42C7" wp14:editId="0AD7C23C">
                  <wp:extent cx="364882" cy="232410"/>
                  <wp:effectExtent l="0" t="0" r="0" b="0"/>
                  <wp:docPr id="213" name="Εικόνα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22805" t="43625" r="61187" b="31472"/>
                          <a:stretch/>
                        </pic:blipFill>
                        <pic:spPr bwMode="auto">
                          <a:xfrm>
                            <a:off x="0" y="0"/>
                            <a:ext cx="383872" cy="244506"/>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Οξειδωμένος δολομίτης 60%</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124327AE" wp14:editId="3555F44F">
                  <wp:extent cx="365125" cy="216707"/>
                  <wp:effectExtent l="0" t="0" r="0" b="0"/>
                  <wp:docPr id="199" name="Εικόνα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36141" t="69468" r="54921" b="15590"/>
                          <a:stretch/>
                        </pic:blipFill>
                        <pic:spPr bwMode="auto">
                          <a:xfrm>
                            <a:off x="0" y="0"/>
                            <a:ext cx="398310" cy="236403"/>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Οξειδωμένος δολομίτης</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3D8A5A15" wp14:editId="7FAEBA3B">
                  <wp:extent cx="358775" cy="216535"/>
                  <wp:effectExtent l="0" t="0" r="3175" b="0"/>
                  <wp:docPr id="216" name="Εικόνα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11426" t="27443" r="78039" b="53121"/>
                          <a:stretch/>
                        </pic:blipFill>
                        <pic:spPr bwMode="auto">
                          <a:xfrm>
                            <a:off x="0" y="0"/>
                            <a:ext cx="378201" cy="228259"/>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Φλεβώδης δολομίτης</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6D2B6B22" wp14:editId="35B9E160">
                  <wp:extent cx="368935" cy="216708"/>
                  <wp:effectExtent l="0" t="0" r="0" b="0"/>
                  <wp:docPr id="201" name="Εικόνα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49343" t="55005" r="36519" b="24128"/>
                          <a:stretch/>
                        </pic:blipFill>
                        <pic:spPr bwMode="auto">
                          <a:xfrm>
                            <a:off x="0" y="0"/>
                            <a:ext cx="388670" cy="228300"/>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51705" w:rsidRDefault="005863DB" w:rsidP="00567442">
            <w:pPr>
              <w:jc w:val="both"/>
              <w:rPr>
                <w:rFonts w:ascii="Times New Roman" w:hAnsi="Times New Roman" w:cs="Times New Roman"/>
                <w:sz w:val="24"/>
                <w:szCs w:val="24"/>
                <w:lang w:val="en-US"/>
              </w:rPr>
            </w:pPr>
            <w:r w:rsidRPr="00D4453C">
              <w:rPr>
                <w:rFonts w:ascii="Times New Roman" w:hAnsi="Times New Roman" w:cs="Times New Roman"/>
                <w:sz w:val="24"/>
                <w:szCs w:val="24"/>
              </w:rPr>
              <w:t>Δολομίτης 0%</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3707FA9D" wp14:editId="4826319A">
                  <wp:extent cx="368935" cy="221993"/>
                  <wp:effectExtent l="0" t="0" r="0" b="6985"/>
                  <wp:docPr id="214" name="Εικόνα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l="5538" t="45592" r="83746" b="46275"/>
                          <a:stretch/>
                        </pic:blipFill>
                        <pic:spPr bwMode="auto">
                          <a:xfrm>
                            <a:off x="0" y="0"/>
                            <a:ext cx="378416" cy="227698"/>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Δολομίτης 50%</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7C49AF3E" wp14:editId="31D4D69C">
                  <wp:extent cx="370840" cy="221993"/>
                  <wp:effectExtent l="0" t="0" r="0" b="6985"/>
                  <wp:docPr id="204" name="Εικόνα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47743" t="32482" r="44521" b="58507"/>
                          <a:stretch/>
                        </pic:blipFill>
                        <pic:spPr bwMode="auto">
                          <a:xfrm>
                            <a:off x="0" y="0"/>
                            <a:ext cx="400269" cy="239610"/>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Δολομίτης 60%</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4D39E687" wp14:editId="414DAA4D">
                  <wp:extent cx="374012" cy="221615"/>
                  <wp:effectExtent l="0" t="0" r="7620" b="6985"/>
                  <wp:docPr id="208" name="Εικόνα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19204" t="46470" r="66521" b="30523"/>
                          <a:stretch/>
                        </pic:blipFill>
                        <pic:spPr bwMode="auto">
                          <a:xfrm>
                            <a:off x="0" y="0"/>
                            <a:ext cx="411159" cy="243626"/>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Δολομίτης 70%</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5B8B1CF8" wp14:editId="02E33D80">
                  <wp:extent cx="374650" cy="237850"/>
                  <wp:effectExtent l="0" t="0" r="6350" b="0"/>
                  <wp:docPr id="200" name="Εικόνα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43997" t="42414" r="46534" b="43597"/>
                          <a:stretch/>
                        </pic:blipFill>
                        <pic:spPr bwMode="auto">
                          <a:xfrm>
                            <a:off x="0" y="0"/>
                            <a:ext cx="395289" cy="250953"/>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Δολομίτης 80%</w:t>
            </w:r>
          </w:p>
        </w:tc>
      </w:tr>
      <w:tr w:rsidR="005863DB" w:rsidRPr="00D4453C"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62BAFE16" wp14:editId="3AB280BD">
                  <wp:extent cx="374650" cy="216707"/>
                  <wp:effectExtent l="0" t="0" r="6350" b="0"/>
                  <wp:docPr id="207" name="Εικόνα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25340" t="42916" r="62522" b="43804"/>
                          <a:stretch/>
                        </pic:blipFill>
                        <pic:spPr bwMode="auto">
                          <a:xfrm>
                            <a:off x="0" y="0"/>
                            <a:ext cx="394722" cy="228317"/>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jc w:val="both"/>
              <w:rPr>
                <w:rFonts w:ascii="Times New Roman" w:hAnsi="Times New Roman" w:cs="Times New Roman"/>
                <w:sz w:val="24"/>
                <w:szCs w:val="24"/>
              </w:rPr>
            </w:pPr>
            <w:r w:rsidRPr="00D4453C">
              <w:rPr>
                <w:rFonts w:ascii="Times New Roman" w:hAnsi="Times New Roman" w:cs="Times New Roman"/>
                <w:sz w:val="24"/>
                <w:szCs w:val="24"/>
              </w:rPr>
              <w:t>Δολομίτης 90%</w:t>
            </w:r>
          </w:p>
        </w:tc>
      </w:tr>
      <w:tr w:rsidR="005863DB" w:rsidRPr="00472329" w:rsidTr="00567442">
        <w:trPr>
          <w:jc w:val="center"/>
        </w:trPr>
        <w:tc>
          <w:tcPr>
            <w:tcW w:w="860" w:type="dxa"/>
          </w:tcPr>
          <w:p w:rsidR="005863DB" w:rsidRPr="00472329" w:rsidRDefault="005863DB" w:rsidP="00567442">
            <w:pPr>
              <w:rPr>
                <w:rFonts w:ascii="Times New Roman" w:hAnsi="Times New Roman" w:cs="Times New Roman"/>
                <w:noProof/>
                <w:sz w:val="4"/>
                <w:szCs w:val="4"/>
              </w:rPr>
            </w:pPr>
          </w:p>
        </w:tc>
        <w:tc>
          <w:tcPr>
            <w:tcW w:w="4805" w:type="dxa"/>
          </w:tcPr>
          <w:p w:rsidR="005863DB" w:rsidRPr="00472329" w:rsidRDefault="005863DB" w:rsidP="00567442">
            <w:pPr>
              <w:jc w:val="both"/>
              <w:rPr>
                <w:rFonts w:ascii="Times New Roman" w:hAnsi="Times New Roman" w:cs="Times New Roman"/>
                <w:sz w:val="4"/>
                <w:szCs w:val="4"/>
              </w:rPr>
            </w:pPr>
          </w:p>
        </w:tc>
      </w:tr>
      <w:tr w:rsidR="005863DB" w:rsidRPr="00D4453C" w:rsidTr="00567442">
        <w:trPr>
          <w:jc w:val="center"/>
        </w:trPr>
        <w:tc>
          <w:tcPr>
            <w:tcW w:w="860" w:type="dxa"/>
          </w:tcPr>
          <w:p w:rsidR="005863DB" w:rsidRDefault="005863DB" w:rsidP="00567442">
            <w:r>
              <w:rPr>
                <w:noProof/>
              </w:rPr>
              <w:drawing>
                <wp:inline distT="0" distB="0" distL="0" distR="0" wp14:anchorId="6D01AEF8" wp14:editId="74A257E7">
                  <wp:extent cx="374650" cy="216708"/>
                  <wp:effectExtent l="0" t="0" r="6350" b="0"/>
                  <wp:docPr id="202" name="Εικόνα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58145" t="32956" r="34269" b="53054"/>
                          <a:stretch/>
                        </pic:blipFill>
                        <pic:spPr bwMode="auto">
                          <a:xfrm>
                            <a:off x="0" y="0"/>
                            <a:ext cx="400615" cy="231727"/>
                          </a:xfrm>
                          <a:prstGeom prst="rect">
                            <a:avLst/>
                          </a:prstGeom>
                          <a:ln>
                            <a:noFill/>
                          </a:ln>
                          <a:extLst>
                            <a:ext uri="{53640926-AAD7-44D8-BBD7-CCE9431645EC}">
                              <a14:shadowObscured xmlns:a14="http://schemas.microsoft.com/office/drawing/2010/main"/>
                            </a:ext>
                          </a:extLst>
                        </pic:spPr>
                      </pic:pic>
                    </a:graphicData>
                  </a:graphic>
                </wp:inline>
              </w:drawing>
            </w:r>
          </w:p>
        </w:tc>
        <w:tc>
          <w:tcPr>
            <w:tcW w:w="4805" w:type="dxa"/>
          </w:tcPr>
          <w:p w:rsidR="005863DB" w:rsidRPr="00D4453C" w:rsidRDefault="005863DB" w:rsidP="00567442">
            <w:pPr>
              <w:keepNext/>
              <w:jc w:val="both"/>
              <w:rPr>
                <w:rFonts w:ascii="Times New Roman" w:hAnsi="Times New Roman" w:cs="Times New Roman"/>
                <w:sz w:val="24"/>
                <w:szCs w:val="24"/>
              </w:rPr>
            </w:pPr>
            <w:r w:rsidRPr="00D4453C">
              <w:rPr>
                <w:rFonts w:ascii="Times New Roman" w:hAnsi="Times New Roman" w:cs="Times New Roman"/>
                <w:sz w:val="24"/>
                <w:szCs w:val="24"/>
              </w:rPr>
              <w:t>Δολομίτης 100%</w:t>
            </w:r>
          </w:p>
        </w:tc>
      </w:tr>
    </w:tbl>
    <w:p w:rsidR="005863DB" w:rsidRPr="00AA0438" w:rsidRDefault="005863DB" w:rsidP="005863DB">
      <w:pPr>
        <w:pStyle w:val="a7"/>
        <w:jc w:val="center"/>
        <w:rPr>
          <w:rFonts w:ascii="Times New Roman" w:hAnsi="Times New Roman" w:cs="Times New Roman"/>
          <w:sz w:val="16"/>
          <w:szCs w:val="16"/>
        </w:rPr>
      </w:pPr>
      <w:bookmarkStart w:id="160" w:name="_Ref5643605"/>
    </w:p>
    <w:p w:rsidR="005863DB" w:rsidRDefault="005863DB" w:rsidP="005863DB">
      <w:pPr>
        <w:pStyle w:val="a7"/>
        <w:jc w:val="center"/>
        <w:rPr>
          <w:rFonts w:ascii="Times New Roman" w:hAnsi="Times New Roman" w:cs="Times New Roman"/>
        </w:rPr>
      </w:pPr>
      <w:bookmarkStart w:id="161" w:name="_Toc19283503"/>
      <w:r w:rsidRPr="00BA2843">
        <w:rPr>
          <w:rFonts w:ascii="Times New Roman" w:hAnsi="Times New Roman" w:cs="Times New Roman"/>
        </w:rPr>
        <w:t xml:space="preserve">Εικόνα </w:t>
      </w:r>
      <w:r w:rsidRPr="00BA2843">
        <w:rPr>
          <w:rFonts w:ascii="Times New Roman" w:hAnsi="Times New Roman" w:cs="Times New Roman"/>
        </w:rPr>
        <w:fldChar w:fldCharType="begin"/>
      </w:r>
      <w:r w:rsidRPr="00BA2843">
        <w:rPr>
          <w:rFonts w:ascii="Times New Roman" w:hAnsi="Times New Roman" w:cs="Times New Roman"/>
        </w:rPr>
        <w:instrText xml:space="preserve"> SEQ Εικόνα \* ARABIC </w:instrText>
      </w:r>
      <w:r w:rsidRPr="00BA2843">
        <w:rPr>
          <w:rFonts w:ascii="Times New Roman" w:hAnsi="Times New Roman" w:cs="Times New Roman"/>
        </w:rPr>
        <w:fldChar w:fldCharType="separate"/>
      </w:r>
      <w:r w:rsidR="000B0B8C">
        <w:rPr>
          <w:rFonts w:ascii="Times New Roman" w:hAnsi="Times New Roman" w:cs="Times New Roman"/>
          <w:noProof/>
        </w:rPr>
        <w:t>62</w:t>
      </w:r>
      <w:r w:rsidRPr="00BA2843">
        <w:rPr>
          <w:rFonts w:ascii="Times New Roman" w:hAnsi="Times New Roman" w:cs="Times New Roman"/>
        </w:rPr>
        <w:fldChar w:fldCharType="end"/>
      </w:r>
      <w:bookmarkEnd w:id="160"/>
      <w:r w:rsidRPr="00BA2843">
        <w:rPr>
          <w:rFonts w:ascii="Times New Roman" w:hAnsi="Times New Roman" w:cs="Times New Roman"/>
        </w:rPr>
        <w:t xml:space="preserve"> Χρωματική κλίμακα στοιχείων που συντελούν τις γεωτρήσεις.</w:t>
      </w:r>
      <w:bookmarkEnd w:id="161"/>
    </w:p>
    <w:p w:rsidR="005863DB" w:rsidRPr="004B273A" w:rsidRDefault="005863DB" w:rsidP="005863DB">
      <w:pPr>
        <w:spacing w:before="240"/>
        <w:jc w:val="both"/>
        <w:rPr>
          <w:rFonts w:ascii="Times New Roman" w:hAnsi="Times New Roman" w:cs="Times New Roman"/>
          <w:sz w:val="24"/>
          <w:szCs w:val="24"/>
        </w:rPr>
      </w:pPr>
      <w:r>
        <w:rPr>
          <w:rFonts w:ascii="Times New Roman" w:hAnsi="Times New Roman" w:cs="Times New Roman"/>
          <w:sz w:val="24"/>
          <w:szCs w:val="24"/>
        </w:rPr>
        <w:lastRenderedPageBreak/>
        <w:t>Εν συνεχεία λαμβάνοντας υπόψιν το χάρτη της περιοχής (</w:t>
      </w:r>
      <w:r w:rsidRPr="00251F12">
        <w:rPr>
          <w:rFonts w:ascii="Times New Roman" w:hAnsi="Times New Roman" w:cs="Times New Roman"/>
          <w:sz w:val="24"/>
          <w:szCs w:val="24"/>
        </w:rPr>
        <w:fldChar w:fldCharType="begin"/>
      </w:r>
      <w:r w:rsidRPr="00251F12">
        <w:rPr>
          <w:rFonts w:ascii="Times New Roman" w:hAnsi="Times New Roman" w:cs="Times New Roman"/>
          <w:sz w:val="24"/>
          <w:szCs w:val="24"/>
        </w:rPr>
        <w:instrText xml:space="preserve"> REF _Ref3722289 \h </w:instrText>
      </w:r>
      <w:r>
        <w:rPr>
          <w:rFonts w:ascii="Times New Roman" w:hAnsi="Times New Roman" w:cs="Times New Roman"/>
          <w:sz w:val="24"/>
          <w:szCs w:val="24"/>
        </w:rPr>
        <w:instrText xml:space="preserve"> \* MERGEFORMAT </w:instrText>
      </w:r>
      <w:r w:rsidRPr="00251F12">
        <w:rPr>
          <w:rFonts w:ascii="Times New Roman" w:hAnsi="Times New Roman" w:cs="Times New Roman"/>
          <w:sz w:val="24"/>
          <w:szCs w:val="24"/>
        </w:rPr>
      </w:r>
      <w:r w:rsidRPr="00251F12">
        <w:rPr>
          <w:rFonts w:ascii="Times New Roman" w:hAnsi="Times New Roman" w:cs="Times New Roman"/>
          <w:sz w:val="24"/>
          <w:szCs w:val="24"/>
        </w:rPr>
        <w:fldChar w:fldCharType="separate"/>
      </w:r>
      <w:r w:rsidRPr="00427735">
        <w:rPr>
          <w:rFonts w:ascii="Times New Roman" w:hAnsi="Times New Roman" w:cs="Times New Roman"/>
          <w:sz w:val="24"/>
          <w:szCs w:val="24"/>
        </w:rPr>
        <w:t xml:space="preserve">Εικόνα </w:t>
      </w:r>
      <w:r w:rsidRPr="00427735">
        <w:rPr>
          <w:rFonts w:ascii="Times New Roman" w:hAnsi="Times New Roman" w:cs="Times New Roman"/>
          <w:noProof/>
          <w:sz w:val="24"/>
          <w:szCs w:val="24"/>
        </w:rPr>
        <w:t>15</w:t>
      </w:r>
      <w:r w:rsidRPr="00251F12">
        <w:rPr>
          <w:rFonts w:ascii="Times New Roman" w:hAnsi="Times New Roman" w:cs="Times New Roman"/>
          <w:sz w:val="24"/>
          <w:szCs w:val="24"/>
        </w:rPr>
        <w:fldChar w:fldCharType="end"/>
      </w:r>
      <w:r>
        <w:rPr>
          <w:rFonts w:ascii="Times New Roman" w:hAnsi="Times New Roman" w:cs="Times New Roman"/>
          <w:sz w:val="24"/>
          <w:szCs w:val="24"/>
        </w:rPr>
        <w:t>), τις τομές (</w:t>
      </w:r>
      <w:r w:rsidRPr="004D5B1E">
        <w:rPr>
          <w:rFonts w:ascii="Times New Roman" w:hAnsi="Times New Roman" w:cs="Times New Roman"/>
          <w:sz w:val="24"/>
          <w:szCs w:val="24"/>
        </w:rPr>
        <w:fldChar w:fldCharType="begin"/>
      </w:r>
      <w:r w:rsidRPr="004D5B1E">
        <w:rPr>
          <w:rFonts w:ascii="Times New Roman" w:hAnsi="Times New Roman" w:cs="Times New Roman"/>
          <w:sz w:val="24"/>
          <w:szCs w:val="24"/>
        </w:rPr>
        <w:instrText xml:space="preserve"> REF _Ref3723245 \h  \* MERGEFORMAT </w:instrText>
      </w:r>
      <w:r w:rsidRPr="004D5B1E">
        <w:rPr>
          <w:rFonts w:ascii="Times New Roman" w:hAnsi="Times New Roman" w:cs="Times New Roman"/>
          <w:sz w:val="24"/>
          <w:szCs w:val="24"/>
        </w:rPr>
      </w:r>
      <w:r w:rsidRPr="004D5B1E">
        <w:rPr>
          <w:rFonts w:ascii="Times New Roman" w:hAnsi="Times New Roman" w:cs="Times New Roman"/>
          <w:sz w:val="24"/>
          <w:szCs w:val="24"/>
        </w:rPr>
        <w:fldChar w:fldCharType="end"/>
      </w:r>
      <w:r w:rsidRPr="00251F12">
        <w:rPr>
          <w:rFonts w:ascii="Times New Roman" w:hAnsi="Times New Roman" w:cs="Times New Roman"/>
          <w:sz w:val="24"/>
          <w:szCs w:val="24"/>
        </w:rPr>
        <w:fldChar w:fldCharType="begin"/>
      </w:r>
      <w:r w:rsidRPr="004D5B1E">
        <w:rPr>
          <w:rFonts w:ascii="Times New Roman" w:hAnsi="Times New Roman" w:cs="Times New Roman"/>
          <w:sz w:val="24"/>
          <w:szCs w:val="24"/>
        </w:rPr>
        <w:instrText xml:space="preserve"> REF _Ref4688805 \h  \* MERGEFORMAT </w:instrText>
      </w:r>
      <w:r w:rsidRPr="00251F12">
        <w:rPr>
          <w:rFonts w:ascii="Times New Roman" w:hAnsi="Times New Roman" w:cs="Times New Roman"/>
          <w:sz w:val="24"/>
          <w:szCs w:val="24"/>
        </w:rPr>
      </w:r>
      <w:r w:rsidRPr="00251F12">
        <w:rPr>
          <w:rFonts w:ascii="Times New Roman" w:hAnsi="Times New Roman" w:cs="Times New Roman"/>
          <w:sz w:val="24"/>
          <w:szCs w:val="24"/>
        </w:rPr>
        <w:fldChar w:fldCharType="separate"/>
      </w:r>
      <w:r w:rsidRPr="00427735">
        <w:rPr>
          <w:rFonts w:ascii="Times New Roman" w:hAnsi="Times New Roman" w:cs="Times New Roman"/>
          <w:sz w:val="24"/>
          <w:szCs w:val="24"/>
        </w:rPr>
        <w:t xml:space="preserve">Εικόνα </w:t>
      </w:r>
      <w:r w:rsidRPr="00427735">
        <w:rPr>
          <w:rFonts w:ascii="Times New Roman" w:hAnsi="Times New Roman" w:cs="Times New Roman"/>
          <w:noProof/>
          <w:sz w:val="24"/>
          <w:szCs w:val="24"/>
        </w:rPr>
        <w:t>17</w:t>
      </w:r>
      <w:r w:rsidRPr="00251F12">
        <w:rPr>
          <w:rFonts w:ascii="Times New Roman" w:hAnsi="Times New Roman" w:cs="Times New Roman"/>
          <w:sz w:val="24"/>
          <w:szCs w:val="24"/>
        </w:rPr>
        <w:fldChar w:fldCharType="end"/>
      </w:r>
      <w:r>
        <w:rPr>
          <w:rFonts w:ascii="Times New Roman" w:hAnsi="Times New Roman" w:cs="Times New Roman"/>
          <w:sz w:val="24"/>
          <w:szCs w:val="24"/>
        </w:rPr>
        <w:t>) και τα στοιχεία που αντλούνται από τις γεωτρήσεις δημιουργήθηκαν τομές (</w:t>
      </w:r>
      <w:r w:rsidRPr="00D83E76">
        <w:rPr>
          <w:rFonts w:ascii="Times New Roman" w:hAnsi="Times New Roman" w:cs="Times New Roman"/>
          <w:sz w:val="24"/>
          <w:szCs w:val="24"/>
        </w:rPr>
        <w:fldChar w:fldCharType="begin"/>
      </w:r>
      <w:r w:rsidRPr="00D83E76">
        <w:rPr>
          <w:rFonts w:ascii="Times New Roman" w:hAnsi="Times New Roman" w:cs="Times New Roman"/>
          <w:sz w:val="24"/>
          <w:szCs w:val="24"/>
        </w:rPr>
        <w:instrText xml:space="preserve"> REF _Ref5647727 \h </w:instrText>
      </w:r>
      <w:r>
        <w:rPr>
          <w:rFonts w:ascii="Times New Roman" w:hAnsi="Times New Roman" w:cs="Times New Roman"/>
          <w:sz w:val="24"/>
          <w:szCs w:val="24"/>
        </w:rPr>
        <w:instrText xml:space="preserve"> \* MERGEFORMAT </w:instrText>
      </w:r>
      <w:r w:rsidRPr="00D83E76">
        <w:rPr>
          <w:rFonts w:ascii="Times New Roman" w:hAnsi="Times New Roman" w:cs="Times New Roman"/>
          <w:sz w:val="24"/>
          <w:szCs w:val="24"/>
        </w:rPr>
      </w:r>
      <w:r w:rsidRPr="00D83E76">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63</w:t>
      </w:r>
      <w:r w:rsidRPr="00D83E76">
        <w:rPr>
          <w:rFonts w:ascii="Times New Roman" w:hAnsi="Times New Roman" w:cs="Times New Roman"/>
          <w:sz w:val="24"/>
          <w:szCs w:val="24"/>
        </w:rPr>
        <w:fldChar w:fldCharType="end"/>
      </w:r>
      <w:r w:rsidRPr="00D83E76">
        <w:rPr>
          <w:rFonts w:ascii="Times New Roman" w:hAnsi="Times New Roman" w:cs="Times New Roman"/>
          <w:sz w:val="24"/>
          <w:szCs w:val="24"/>
        </w:rPr>
        <w:t xml:space="preserve">, </w:t>
      </w:r>
      <w:r w:rsidRPr="005F4FF6">
        <w:rPr>
          <w:rFonts w:ascii="Times New Roman" w:hAnsi="Times New Roman" w:cs="Times New Roman"/>
          <w:sz w:val="24"/>
          <w:szCs w:val="24"/>
        </w:rPr>
        <w:fldChar w:fldCharType="begin"/>
      </w:r>
      <w:r w:rsidRPr="005F4FF6">
        <w:rPr>
          <w:rFonts w:ascii="Times New Roman" w:hAnsi="Times New Roman" w:cs="Times New Roman"/>
          <w:sz w:val="24"/>
          <w:szCs w:val="24"/>
        </w:rPr>
        <w:instrText xml:space="preserve"> REF _Ref5647731 \h  \* MERGEFORMAT </w:instrText>
      </w:r>
      <w:r w:rsidRPr="005F4FF6">
        <w:rPr>
          <w:rFonts w:ascii="Times New Roman" w:hAnsi="Times New Roman" w:cs="Times New Roman"/>
          <w:sz w:val="24"/>
          <w:szCs w:val="24"/>
        </w:rPr>
      </w:r>
      <w:r w:rsidRPr="005F4FF6">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64</w:t>
      </w:r>
      <w:r w:rsidRPr="005F4FF6">
        <w:rPr>
          <w:rFonts w:ascii="Times New Roman" w:hAnsi="Times New Roman" w:cs="Times New Roman"/>
          <w:sz w:val="24"/>
          <w:szCs w:val="24"/>
        </w:rPr>
        <w:fldChar w:fldCharType="end"/>
      </w:r>
      <w:r w:rsidRPr="00D83E76">
        <w:rPr>
          <w:rFonts w:ascii="Times New Roman" w:hAnsi="Times New Roman" w:cs="Times New Roman"/>
          <w:sz w:val="24"/>
          <w:szCs w:val="24"/>
        </w:rPr>
        <w:t xml:space="preserve">, </w:t>
      </w:r>
      <w:r w:rsidRPr="00D83E76">
        <w:rPr>
          <w:rFonts w:ascii="Times New Roman" w:hAnsi="Times New Roman" w:cs="Times New Roman"/>
          <w:sz w:val="24"/>
          <w:szCs w:val="24"/>
        </w:rPr>
        <w:fldChar w:fldCharType="begin"/>
      </w:r>
      <w:r w:rsidRPr="00D83E76">
        <w:rPr>
          <w:rFonts w:ascii="Times New Roman" w:hAnsi="Times New Roman" w:cs="Times New Roman"/>
          <w:sz w:val="24"/>
          <w:szCs w:val="24"/>
        </w:rPr>
        <w:instrText xml:space="preserve"> REF _Ref5647733 \h </w:instrText>
      </w:r>
      <w:r>
        <w:rPr>
          <w:rFonts w:ascii="Times New Roman" w:hAnsi="Times New Roman" w:cs="Times New Roman"/>
          <w:sz w:val="24"/>
          <w:szCs w:val="24"/>
        </w:rPr>
        <w:instrText xml:space="preserve"> \* MERGEFORMAT </w:instrText>
      </w:r>
      <w:r w:rsidRPr="00D83E76">
        <w:rPr>
          <w:rFonts w:ascii="Times New Roman" w:hAnsi="Times New Roman" w:cs="Times New Roman"/>
          <w:sz w:val="24"/>
          <w:szCs w:val="24"/>
        </w:rPr>
      </w:r>
      <w:r w:rsidRPr="00D83E76">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65</w:t>
      </w:r>
      <w:r w:rsidRPr="00D83E76">
        <w:rPr>
          <w:rFonts w:ascii="Times New Roman" w:hAnsi="Times New Roman" w:cs="Times New Roman"/>
          <w:sz w:val="24"/>
          <w:szCs w:val="24"/>
        </w:rPr>
        <w:fldChar w:fldCharType="end"/>
      </w:r>
      <w:r>
        <w:rPr>
          <w:rFonts w:ascii="Times New Roman" w:hAnsi="Times New Roman" w:cs="Times New Roman"/>
          <w:sz w:val="24"/>
          <w:szCs w:val="24"/>
        </w:rPr>
        <w:t xml:space="preserve">) ώστε να γίνει δυνατή η δημιουργία του τρισδιάστατου </w:t>
      </w:r>
      <w:r w:rsidRPr="004B273A">
        <w:rPr>
          <w:rFonts w:ascii="Times New Roman" w:hAnsi="Times New Roman" w:cs="Times New Roman"/>
          <w:sz w:val="24"/>
          <w:szCs w:val="24"/>
        </w:rPr>
        <w:t xml:space="preserve">μοντέλου για το απροσδιόριστο τμήμα του λατομείου. Το στερεό που δημιουργήθηκε παρουσιάζεται στην </w:t>
      </w:r>
      <w:r w:rsidRPr="004B273A">
        <w:rPr>
          <w:rFonts w:ascii="Times New Roman" w:hAnsi="Times New Roman" w:cs="Times New Roman"/>
          <w:sz w:val="24"/>
          <w:szCs w:val="24"/>
        </w:rPr>
        <w:fldChar w:fldCharType="begin"/>
      </w:r>
      <w:r w:rsidRPr="004B273A">
        <w:rPr>
          <w:rFonts w:ascii="Times New Roman" w:hAnsi="Times New Roman" w:cs="Times New Roman"/>
          <w:sz w:val="24"/>
          <w:szCs w:val="24"/>
        </w:rPr>
        <w:instrText xml:space="preserve"> REF _Ref5648042 \h  \* MERGEFORMAT </w:instrText>
      </w:r>
      <w:r w:rsidRPr="004B273A">
        <w:rPr>
          <w:rFonts w:ascii="Times New Roman" w:hAnsi="Times New Roman" w:cs="Times New Roman"/>
          <w:sz w:val="24"/>
          <w:szCs w:val="24"/>
        </w:rPr>
      </w:r>
      <w:r w:rsidRPr="004B273A">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66</w:t>
      </w:r>
      <w:r w:rsidRPr="004B273A">
        <w:rPr>
          <w:rFonts w:ascii="Times New Roman" w:hAnsi="Times New Roman" w:cs="Times New Roman"/>
          <w:sz w:val="24"/>
          <w:szCs w:val="24"/>
        </w:rPr>
        <w:fldChar w:fldCharType="end"/>
      </w:r>
      <w:r w:rsidRPr="004B273A">
        <w:rPr>
          <w:rFonts w:ascii="Times New Roman" w:hAnsi="Times New Roman" w:cs="Times New Roman"/>
          <w:sz w:val="24"/>
          <w:szCs w:val="24"/>
        </w:rPr>
        <w:t xml:space="preserve"> αφού έχει προηγηθεί η αφαίρεση του στερεού που είχε παραχθεί από το τοπογραφικό σχέδιο της περιοχής.</w:t>
      </w:r>
    </w:p>
    <w:p w:rsidR="005863DB" w:rsidRPr="004B273A" w:rsidRDefault="005863DB" w:rsidP="005863DB">
      <w:pPr>
        <w:spacing w:before="240"/>
        <w:jc w:val="both"/>
        <w:rPr>
          <w:rFonts w:ascii="Times New Roman" w:hAnsi="Times New Roman" w:cs="Times New Roman"/>
          <w:sz w:val="24"/>
          <w:szCs w:val="24"/>
        </w:rPr>
      </w:pPr>
      <w:r w:rsidRPr="004B273A">
        <w:rPr>
          <w:rFonts w:ascii="Times New Roman" w:hAnsi="Times New Roman" w:cs="Times New Roman"/>
          <w:sz w:val="24"/>
          <w:szCs w:val="24"/>
        </w:rPr>
        <w:t xml:space="preserve">Σε αυτό το στάδιο για το απροσδιόριστο τμήμα της εκμετάλλευσης </w:t>
      </w:r>
      <w:r>
        <w:rPr>
          <w:rFonts w:ascii="Times New Roman" w:hAnsi="Times New Roman" w:cs="Times New Roman"/>
          <w:sz w:val="24"/>
          <w:szCs w:val="24"/>
        </w:rPr>
        <w:t xml:space="preserve">και βάθος μέχρι 820 </w:t>
      </w:r>
      <w:r>
        <w:rPr>
          <w:rFonts w:ascii="Times New Roman" w:hAnsi="Times New Roman" w:cs="Times New Roman"/>
          <w:sz w:val="24"/>
          <w:szCs w:val="24"/>
          <w:lang w:val="en-US"/>
        </w:rPr>
        <w:t xml:space="preserve">m </w:t>
      </w:r>
      <w:r>
        <w:rPr>
          <w:rFonts w:ascii="Times New Roman" w:hAnsi="Times New Roman" w:cs="Times New Roman"/>
          <w:sz w:val="24"/>
          <w:szCs w:val="24"/>
        </w:rPr>
        <w:t xml:space="preserve">υπολογίζεται </w:t>
      </w:r>
      <w:r w:rsidRPr="004B273A">
        <w:rPr>
          <w:rFonts w:ascii="Times New Roman" w:hAnsi="Times New Roman" w:cs="Times New Roman"/>
          <w:sz w:val="24"/>
          <w:szCs w:val="24"/>
        </w:rPr>
        <w:t xml:space="preserve">ο όγκος του φαιόλευκου πετρώματος με παρεμβολές πάγκων μαρμάρου </w:t>
      </w:r>
      <w:r>
        <w:rPr>
          <w:rFonts w:ascii="Times New Roman" w:hAnsi="Times New Roman" w:cs="Times New Roman"/>
          <w:sz w:val="24"/>
          <w:szCs w:val="24"/>
        </w:rPr>
        <w:t>τάξης μεγέθους</w:t>
      </w:r>
      <w:r w:rsidRPr="004B273A">
        <w:rPr>
          <w:rFonts w:ascii="Times New Roman" w:hAnsi="Times New Roman" w:cs="Times New Roman"/>
          <w:sz w:val="24"/>
          <w:szCs w:val="24"/>
        </w:rPr>
        <w:t xml:space="preserve"> 1.02</w:t>
      </w:r>
      <w:r w:rsidR="00D8444B">
        <w:rPr>
          <w:rFonts w:ascii="Times New Roman" w:hAnsi="Times New Roman" w:cs="Times New Roman"/>
          <w:sz w:val="24"/>
          <w:szCs w:val="24"/>
        </w:rPr>
        <w:t>7</w:t>
      </w:r>
      <w:r w:rsidRPr="004B273A">
        <w:rPr>
          <w:rFonts w:ascii="Times New Roman" w:hAnsi="Times New Roman" w:cs="Times New Roman"/>
          <w:sz w:val="24"/>
          <w:szCs w:val="24"/>
        </w:rPr>
        <w:t>.</w:t>
      </w:r>
      <w:r w:rsidR="00D8444B">
        <w:rPr>
          <w:rFonts w:ascii="Times New Roman" w:hAnsi="Times New Roman" w:cs="Times New Roman"/>
          <w:sz w:val="24"/>
          <w:szCs w:val="24"/>
        </w:rPr>
        <w:t>000</w:t>
      </w:r>
      <w:r w:rsidRPr="004B273A">
        <w:rPr>
          <w:rFonts w:ascii="Times New Roman" w:hAnsi="Times New Roman" w:cs="Times New Roman"/>
          <w:sz w:val="24"/>
          <w:szCs w:val="24"/>
        </w:rPr>
        <w:t xml:space="preserve"> </w:t>
      </w:r>
      <w:r w:rsidRPr="004B273A">
        <w:rPr>
          <w:rFonts w:ascii="Times New Roman" w:hAnsi="Times New Roman" w:cs="Times New Roman"/>
          <w:sz w:val="24"/>
          <w:szCs w:val="24"/>
          <w:lang w:val="en-US"/>
        </w:rPr>
        <w:t>m</w:t>
      </w:r>
      <w:r w:rsidRPr="004B273A">
        <w:rPr>
          <w:rFonts w:ascii="Times New Roman" w:hAnsi="Times New Roman" w:cs="Times New Roman"/>
          <w:sz w:val="24"/>
          <w:szCs w:val="24"/>
          <w:vertAlign w:val="superscript"/>
          <w:lang w:val="en-US"/>
        </w:rPr>
        <w:t>3</w:t>
      </w:r>
      <w:r w:rsidRPr="004B273A">
        <w:rPr>
          <w:rFonts w:ascii="Times New Roman" w:hAnsi="Times New Roman" w:cs="Times New Roman"/>
          <w:sz w:val="24"/>
          <w:szCs w:val="24"/>
        </w:rPr>
        <w:t xml:space="preserve"> ενώ ο λευκός έως γαλακτόχρωμος δολομίτης  με κατά θέσεις λεπτές σκουρόχρωμες ταινίες  καταλαμβάνει </w:t>
      </w:r>
      <w:r>
        <w:rPr>
          <w:rFonts w:ascii="Times New Roman" w:hAnsi="Times New Roman" w:cs="Times New Roman"/>
          <w:sz w:val="24"/>
          <w:szCs w:val="24"/>
        </w:rPr>
        <w:t xml:space="preserve">όγκο </w:t>
      </w:r>
      <w:r w:rsidRPr="004B273A">
        <w:rPr>
          <w:rFonts w:ascii="Times New Roman" w:hAnsi="Times New Roman" w:cs="Times New Roman"/>
          <w:sz w:val="24"/>
          <w:szCs w:val="24"/>
        </w:rPr>
        <w:t>1.3</w:t>
      </w:r>
      <w:r w:rsidR="00E9465E">
        <w:rPr>
          <w:rFonts w:ascii="Times New Roman" w:hAnsi="Times New Roman" w:cs="Times New Roman"/>
          <w:sz w:val="24"/>
          <w:szCs w:val="24"/>
        </w:rPr>
        <w:t>40</w:t>
      </w:r>
      <w:r w:rsidRPr="004B273A">
        <w:rPr>
          <w:rFonts w:ascii="Times New Roman" w:hAnsi="Times New Roman" w:cs="Times New Roman"/>
          <w:sz w:val="24"/>
          <w:szCs w:val="24"/>
        </w:rPr>
        <w:t>.</w:t>
      </w:r>
      <w:r w:rsidR="00E9465E">
        <w:rPr>
          <w:rFonts w:ascii="Times New Roman" w:hAnsi="Times New Roman" w:cs="Times New Roman"/>
          <w:sz w:val="24"/>
          <w:szCs w:val="24"/>
        </w:rPr>
        <w:t>000</w:t>
      </w:r>
      <w:r w:rsidRPr="004B273A">
        <w:rPr>
          <w:rFonts w:ascii="Times New Roman" w:hAnsi="Times New Roman" w:cs="Times New Roman"/>
          <w:sz w:val="24"/>
          <w:szCs w:val="24"/>
          <w:lang w:val="en-US"/>
        </w:rPr>
        <w:t xml:space="preserve"> m</w:t>
      </w:r>
      <w:r w:rsidRPr="004B273A">
        <w:rPr>
          <w:rFonts w:ascii="Times New Roman" w:hAnsi="Times New Roman" w:cs="Times New Roman"/>
          <w:sz w:val="24"/>
          <w:szCs w:val="24"/>
          <w:vertAlign w:val="superscript"/>
          <w:lang w:val="en-US"/>
        </w:rPr>
        <w:t>3</w:t>
      </w:r>
      <w:r w:rsidRPr="004B273A">
        <w:rPr>
          <w:rFonts w:ascii="Times New Roman" w:hAnsi="Times New Roman" w:cs="Times New Roman"/>
          <w:sz w:val="24"/>
          <w:szCs w:val="24"/>
        </w:rPr>
        <w:t>.</w:t>
      </w:r>
      <w:r w:rsidRPr="004B273A">
        <w:rPr>
          <w:rFonts w:ascii="Times New Roman" w:hAnsi="Times New Roman" w:cs="Times New Roman"/>
          <w:sz w:val="24"/>
          <w:szCs w:val="24"/>
          <w:lang w:val="en-US"/>
        </w:rPr>
        <w:t xml:space="preserve"> </w:t>
      </w:r>
      <w:r w:rsidRPr="004B273A">
        <w:rPr>
          <w:rFonts w:ascii="Times New Roman" w:hAnsi="Times New Roman" w:cs="Times New Roman"/>
          <w:sz w:val="24"/>
          <w:szCs w:val="24"/>
        </w:rPr>
        <w:t>Τομές του στερεού παρουσιάζονται στην συνέχεια (</w:t>
      </w:r>
      <w:r w:rsidRPr="004B273A">
        <w:rPr>
          <w:rFonts w:ascii="Times New Roman" w:hAnsi="Times New Roman" w:cs="Times New Roman"/>
          <w:sz w:val="24"/>
          <w:szCs w:val="24"/>
        </w:rPr>
        <w:fldChar w:fldCharType="begin"/>
      </w:r>
      <w:r w:rsidRPr="004B273A">
        <w:rPr>
          <w:rFonts w:ascii="Times New Roman" w:hAnsi="Times New Roman" w:cs="Times New Roman"/>
          <w:sz w:val="24"/>
          <w:szCs w:val="24"/>
        </w:rPr>
        <w:instrText xml:space="preserve"> REF _Ref5653254 \h  \* MERGEFORMAT </w:instrText>
      </w:r>
      <w:r w:rsidRPr="004B273A">
        <w:rPr>
          <w:rFonts w:ascii="Times New Roman" w:hAnsi="Times New Roman" w:cs="Times New Roman"/>
          <w:sz w:val="24"/>
          <w:szCs w:val="24"/>
        </w:rPr>
      </w:r>
      <w:r w:rsidRPr="004B273A">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68</w:t>
      </w:r>
      <w:r w:rsidRPr="004B273A">
        <w:rPr>
          <w:rFonts w:ascii="Times New Roman" w:hAnsi="Times New Roman" w:cs="Times New Roman"/>
          <w:sz w:val="24"/>
          <w:szCs w:val="24"/>
        </w:rPr>
        <w:fldChar w:fldCharType="end"/>
      </w:r>
      <w:r w:rsidRPr="004B273A">
        <w:rPr>
          <w:rFonts w:ascii="Times New Roman" w:hAnsi="Times New Roman" w:cs="Times New Roman"/>
          <w:sz w:val="24"/>
          <w:szCs w:val="24"/>
        </w:rPr>
        <w:t xml:space="preserve">, </w:t>
      </w:r>
      <w:r w:rsidRPr="004B273A">
        <w:rPr>
          <w:rFonts w:ascii="Times New Roman" w:hAnsi="Times New Roman" w:cs="Times New Roman"/>
          <w:sz w:val="24"/>
          <w:szCs w:val="24"/>
        </w:rPr>
        <w:fldChar w:fldCharType="begin"/>
      </w:r>
      <w:r w:rsidRPr="004B273A">
        <w:rPr>
          <w:rFonts w:ascii="Times New Roman" w:hAnsi="Times New Roman" w:cs="Times New Roman"/>
          <w:sz w:val="24"/>
          <w:szCs w:val="24"/>
        </w:rPr>
        <w:instrText xml:space="preserve"> REF _Ref5653257 \h  \* MERGEFORMAT </w:instrText>
      </w:r>
      <w:r w:rsidRPr="004B273A">
        <w:rPr>
          <w:rFonts w:ascii="Times New Roman" w:hAnsi="Times New Roman" w:cs="Times New Roman"/>
          <w:sz w:val="24"/>
          <w:szCs w:val="24"/>
        </w:rPr>
      </w:r>
      <w:r w:rsidRPr="004B273A">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69</w:t>
      </w:r>
      <w:r w:rsidRPr="004B273A">
        <w:rPr>
          <w:rFonts w:ascii="Times New Roman" w:hAnsi="Times New Roman" w:cs="Times New Roman"/>
          <w:sz w:val="24"/>
          <w:szCs w:val="24"/>
        </w:rPr>
        <w:fldChar w:fldCharType="end"/>
      </w:r>
      <w:r w:rsidRPr="004B273A">
        <w:rPr>
          <w:rFonts w:ascii="Times New Roman" w:hAnsi="Times New Roman" w:cs="Times New Roman"/>
          <w:sz w:val="24"/>
          <w:szCs w:val="24"/>
        </w:rPr>
        <w:t xml:space="preserve">, </w:t>
      </w:r>
      <w:r w:rsidRPr="004B273A">
        <w:rPr>
          <w:rFonts w:ascii="Times New Roman" w:hAnsi="Times New Roman" w:cs="Times New Roman"/>
          <w:sz w:val="24"/>
          <w:szCs w:val="24"/>
        </w:rPr>
        <w:fldChar w:fldCharType="begin"/>
      </w:r>
      <w:r w:rsidRPr="004B273A">
        <w:rPr>
          <w:rFonts w:ascii="Times New Roman" w:hAnsi="Times New Roman" w:cs="Times New Roman"/>
          <w:sz w:val="24"/>
          <w:szCs w:val="24"/>
        </w:rPr>
        <w:instrText xml:space="preserve"> REF _Ref5653259 \h  \* MERGEFORMAT </w:instrText>
      </w:r>
      <w:r w:rsidRPr="004B273A">
        <w:rPr>
          <w:rFonts w:ascii="Times New Roman" w:hAnsi="Times New Roman" w:cs="Times New Roman"/>
          <w:sz w:val="24"/>
          <w:szCs w:val="24"/>
        </w:rPr>
      </w:r>
      <w:r w:rsidRPr="004B273A">
        <w:rPr>
          <w:rFonts w:ascii="Times New Roman" w:hAnsi="Times New Roman" w:cs="Times New Roman"/>
          <w:sz w:val="24"/>
          <w:szCs w:val="24"/>
        </w:rPr>
        <w:fldChar w:fldCharType="separate"/>
      </w:r>
      <w:r w:rsidR="00E31780" w:rsidRPr="00E31780">
        <w:rPr>
          <w:rFonts w:ascii="Times New Roman" w:hAnsi="Times New Roman" w:cs="Times New Roman"/>
          <w:sz w:val="24"/>
          <w:szCs w:val="24"/>
        </w:rPr>
        <w:t xml:space="preserve">Εικόνα </w:t>
      </w:r>
      <w:r w:rsidR="00E31780" w:rsidRPr="00E31780">
        <w:rPr>
          <w:rFonts w:ascii="Times New Roman" w:hAnsi="Times New Roman" w:cs="Times New Roman"/>
          <w:noProof/>
          <w:sz w:val="24"/>
          <w:szCs w:val="24"/>
        </w:rPr>
        <w:t>70</w:t>
      </w:r>
      <w:r w:rsidRPr="004B273A">
        <w:rPr>
          <w:rFonts w:ascii="Times New Roman" w:hAnsi="Times New Roman" w:cs="Times New Roman"/>
          <w:sz w:val="24"/>
          <w:szCs w:val="24"/>
        </w:rPr>
        <w:fldChar w:fldCharType="end"/>
      </w:r>
      <w:r w:rsidRPr="004B273A">
        <w:rPr>
          <w:rFonts w:ascii="Times New Roman" w:hAnsi="Times New Roman" w:cs="Times New Roman"/>
          <w:sz w:val="24"/>
          <w:szCs w:val="24"/>
        </w:rPr>
        <w:t xml:space="preserve">), </w:t>
      </w:r>
      <w:r>
        <w:rPr>
          <w:rFonts w:ascii="Times New Roman" w:hAnsi="Times New Roman" w:cs="Times New Roman"/>
          <w:sz w:val="24"/>
          <w:szCs w:val="24"/>
        </w:rPr>
        <w:t xml:space="preserve">ενώ </w:t>
      </w:r>
      <w:r w:rsidRPr="004B273A">
        <w:rPr>
          <w:rFonts w:ascii="Times New Roman" w:hAnsi="Times New Roman" w:cs="Times New Roman"/>
          <w:sz w:val="24"/>
          <w:szCs w:val="24"/>
        </w:rPr>
        <w:t>οι ακριβείς θέσεις</w:t>
      </w:r>
      <w:r>
        <w:rPr>
          <w:rFonts w:ascii="Times New Roman" w:hAnsi="Times New Roman" w:cs="Times New Roman"/>
          <w:sz w:val="24"/>
          <w:szCs w:val="24"/>
        </w:rPr>
        <w:t xml:space="preserve"> τους</w:t>
      </w:r>
      <w:r w:rsidRPr="004B273A">
        <w:rPr>
          <w:rFonts w:ascii="Times New Roman" w:hAnsi="Times New Roman" w:cs="Times New Roman"/>
          <w:sz w:val="24"/>
          <w:szCs w:val="24"/>
        </w:rPr>
        <w:t xml:space="preserve"> απεικονίζονται στην </w:t>
      </w:r>
      <w:r w:rsidRPr="004B273A">
        <w:rPr>
          <w:rFonts w:ascii="Times New Roman" w:hAnsi="Times New Roman" w:cs="Times New Roman"/>
          <w:sz w:val="24"/>
          <w:szCs w:val="24"/>
        </w:rPr>
        <w:fldChar w:fldCharType="begin"/>
      </w:r>
      <w:r w:rsidRPr="004B273A">
        <w:rPr>
          <w:rFonts w:ascii="Times New Roman" w:hAnsi="Times New Roman" w:cs="Times New Roman"/>
          <w:sz w:val="24"/>
          <w:szCs w:val="24"/>
        </w:rPr>
        <w:instrText xml:space="preserve"> REF _Ref3725110 \h </w:instrText>
      </w:r>
      <w:r>
        <w:rPr>
          <w:rFonts w:ascii="Times New Roman" w:hAnsi="Times New Roman" w:cs="Times New Roman"/>
          <w:sz w:val="24"/>
          <w:szCs w:val="24"/>
        </w:rPr>
        <w:instrText xml:space="preserve"> \* MERGEFORMAT </w:instrText>
      </w:r>
      <w:r w:rsidRPr="004B273A">
        <w:rPr>
          <w:rFonts w:ascii="Times New Roman" w:hAnsi="Times New Roman" w:cs="Times New Roman"/>
          <w:sz w:val="24"/>
          <w:szCs w:val="24"/>
        </w:rPr>
      </w:r>
      <w:r w:rsidRPr="004B273A">
        <w:rPr>
          <w:rFonts w:ascii="Times New Roman" w:hAnsi="Times New Roman" w:cs="Times New Roman"/>
          <w:sz w:val="24"/>
          <w:szCs w:val="24"/>
        </w:rPr>
        <w:fldChar w:fldCharType="separate"/>
      </w:r>
      <w:r w:rsidRPr="004B273A">
        <w:rPr>
          <w:rFonts w:ascii="Times New Roman" w:hAnsi="Times New Roman" w:cs="Times New Roman"/>
          <w:sz w:val="24"/>
          <w:szCs w:val="24"/>
        </w:rPr>
        <w:t xml:space="preserve">εικόνα </w:t>
      </w:r>
      <w:r w:rsidRPr="004B273A">
        <w:rPr>
          <w:rFonts w:ascii="Times New Roman" w:hAnsi="Times New Roman" w:cs="Times New Roman"/>
          <w:noProof/>
          <w:sz w:val="24"/>
          <w:szCs w:val="24"/>
        </w:rPr>
        <w:t>6</w:t>
      </w:r>
      <w:r w:rsidRPr="004B273A">
        <w:rPr>
          <w:rFonts w:ascii="Times New Roman" w:hAnsi="Times New Roman" w:cs="Times New Roman"/>
          <w:sz w:val="24"/>
          <w:szCs w:val="24"/>
        </w:rPr>
        <w:fldChar w:fldCharType="end"/>
      </w:r>
      <w:r w:rsidR="00E31780">
        <w:rPr>
          <w:rFonts w:ascii="Times New Roman" w:hAnsi="Times New Roman" w:cs="Times New Roman"/>
          <w:sz w:val="24"/>
          <w:szCs w:val="24"/>
        </w:rPr>
        <w:t>7</w:t>
      </w:r>
      <w:r w:rsidRPr="004B273A">
        <w:rPr>
          <w:rFonts w:ascii="Times New Roman" w:hAnsi="Times New Roman" w:cs="Times New Roman"/>
          <w:sz w:val="24"/>
          <w:szCs w:val="24"/>
        </w:rPr>
        <w:t>.</w:t>
      </w:r>
    </w:p>
    <w:p w:rsidR="005863DB" w:rsidRDefault="005863DB" w:rsidP="005863DB">
      <w:pPr>
        <w:keepNext/>
        <w:jc w:val="center"/>
      </w:pPr>
      <w:r>
        <w:rPr>
          <w:noProof/>
        </w:rPr>
        <w:drawing>
          <wp:inline distT="0" distB="0" distL="0" distR="0" wp14:anchorId="131323D8" wp14:editId="6052D0BC">
            <wp:extent cx="4923337" cy="2516863"/>
            <wp:effectExtent l="0" t="0" r="0" b="0"/>
            <wp:docPr id="227" name="Εικόνα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2019-05-11.png"/>
                    <pic:cNvPicPr/>
                  </pic:nvPicPr>
                  <pic:blipFill rotWithShape="1">
                    <a:blip r:embed="rId111" cstate="print">
                      <a:extLst>
                        <a:ext uri="{28A0092B-C50C-407E-A947-70E740481C1C}">
                          <a14:useLocalDpi xmlns:a14="http://schemas.microsoft.com/office/drawing/2010/main" val="0"/>
                        </a:ext>
                      </a:extLst>
                    </a:blip>
                    <a:srcRect l="27589" t="52263" r="38784" b="17174"/>
                    <a:stretch/>
                  </pic:blipFill>
                  <pic:spPr bwMode="auto">
                    <a:xfrm>
                      <a:off x="0" y="0"/>
                      <a:ext cx="5037964" cy="2575461"/>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084BED" w:rsidRDefault="005863DB" w:rsidP="005863DB">
      <w:pPr>
        <w:pStyle w:val="a7"/>
        <w:jc w:val="center"/>
        <w:rPr>
          <w:rFonts w:ascii="Times New Roman" w:hAnsi="Times New Roman" w:cs="Times New Roman"/>
        </w:rPr>
      </w:pPr>
      <w:bookmarkStart w:id="162" w:name="_Ref5647727"/>
      <w:bookmarkStart w:id="163" w:name="_Toc19283504"/>
      <w:r w:rsidRPr="00084BED">
        <w:rPr>
          <w:rFonts w:ascii="Times New Roman" w:hAnsi="Times New Roman" w:cs="Times New Roman"/>
        </w:rPr>
        <w:t xml:space="preserve">Εικόνα </w:t>
      </w:r>
      <w:r w:rsidRPr="00084BED">
        <w:rPr>
          <w:rFonts w:ascii="Times New Roman" w:hAnsi="Times New Roman" w:cs="Times New Roman"/>
        </w:rPr>
        <w:fldChar w:fldCharType="begin"/>
      </w:r>
      <w:r w:rsidRPr="00084BED">
        <w:rPr>
          <w:rFonts w:ascii="Times New Roman" w:hAnsi="Times New Roman" w:cs="Times New Roman"/>
        </w:rPr>
        <w:instrText xml:space="preserve"> SEQ Εικόνα \* ARABIC </w:instrText>
      </w:r>
      <w:r w:rsidRPr="00084BED">
        <w:rPr>
          <w:rFonts w:ascii="Times New Roman" w:hAnsi="Times New Roman" w:cs="Times New Roman"/>
        </w:rPr>
        <w:fldChar w:fldCharType="separate"/>
      </w:r>
      <w:r w:rsidR="000B0B8C">
        <w:rPr>
          <w:rFonts w:ascii="Times New Roman" w:hAnsi="Times New Roman" w:cs="Times New Roman"/>
          <w:noProof/>
        </w:rPr>
        <w:t>63</w:t>
      </w:r>
      <w:r w:rsidRPr="00084BED">
        <w:rPr>
          <w:rFonts w:ascii="Times New Roman" w:hAnsi="Times New Roman" w:cs="Times New Roman"/>
        </w:rPr>
        <w:fldChar w:fldCharType="end"/>
      </w:r>
      <w:bookmarkEnd w:id="162"/>
      <w:r w:rsidRPr="00084BED">
        <w:rPr>
          <w:rFonts w:ascii="Times New Roman" w:hAnsi="Times New Roman" w:cs="Times New Roman"/>
        </w:rPr>
        <w:t xml:space="preserve"> Πρώτη τομή που χρησιμοποιήθηκε στην επέκταση του μοντέλου.</w:t>
      </w:r>
      <w:bookmarkEnd w:id="163"/>
    </w:p>
    <w:p w:rsidR="005863DB" w:rsidRDefault="005863DB" w:rsidP="005863DB">
      <w:pPr>
        <w:keepNext/>
        <w:jc w:val="center"/>
      </w:pPr>
      <w:r>
        <w:rPr>
          <w:noProof/>
        </w:rPr>
        <w:lastRenderedPageBreak/>
        <w:drawing>
          <wp:inline distT="0" distB="0" distL="0" distR="0" wp14:anchorId="641EB022" wp14:editId="08580184">
            <wp:extent cx="4158532" cy="2571461"/>
            <wp:effectExtent l="0" t="0" r="0" b="635"/>
            <wp:docPr id="232" name="Εικόνα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2019-05-11 (5).png"/>
                    <pic:cNvPicPr/>
                  </pic:nvPicPr>
                  <pic:blipFill rotWithShape="1">
                    <a:blip r:embed="rId112">
                      <a:extLst>
                        <a:ext uri="{28A0092B-C50C-407E-A947-70E740481C1C}">
                          <a14:useLocalDpi xmlns:a14="http://schemas.microsoft.com/office/drawing/2010/main" val="0"/>
                        </a:ext>
                      </a:extLst>
                    </a:blip>
                    <a:srcRect l="30452" t="47975" r="38333" b="17710"/>
                    <a:stretch/>
                  </pic:blipFill>
                  <pic:spPr bwMode="auto">
                    <a:xfrm>
                      <a:off x="0" y="0"/>
                      <a:ext cx="4214180" cy="260587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AE2FDC" w:rsidRDefault="005863DB" w:rsidP="005863DB">
      <w:pPr>
        <w:pStyle w:val="a7"/>
        <w:jc w:val="center"/>
        <w:rPr>
          <w:rFonts w:ascii="Times New Roman" w:hAnsi="Times New Roman" w:cs="Times New Roman"/>
        </w:rPr>
      </w:pPr>
      <w:bookmarkStart w:id="164" w:name="_Ref5647731"/>
      <w:bookmarkStart w:id="165" w:name="_Toc19283505"/>
      <w:r w:rsidRPr="00AE2FDC">
        <w:rPr>
          <w:rFonts w:ascii="Times New Roman" w:hAnsi="Times New Roman" w:cs="Times New Roman"/>
        </w:rPr>
        <w:t xml:space="preserve">Εικόνα </w:t>
      </w:r>
      <w:r w:rsidRPr="00AE2FDC">
        <w:rPr>
          <w:rFonts w:ascii="Times New Roman" w:hAnsi="Times New Roman" w:cs="Times New Roman"/>
        </w:rPr>
        <w:fldChar w:fldCharType="begin"/>
      </w:r>
      <w:r w:rsidRPr="00AE2FDC">
        <w:rPr>
          <w:rFonts w:ascii="Times New Roman" w:hAnsi="Times New Roman" w:cs="Times New Roman"/>
        </w:rPr>
        <w:instrText xml:space="preserve"> SEQ Εικόνα \* ARABIC </w:instrText>
      </w:r>
      <w:r w:rsidRPr="00AE2FDC">
        <w:rPr>
          <w:rFonts w:ascii="Times New Roman" w:hAnsi="Times New Roman" w:cs="Times New Roman"/>
        </w:rPr>
        <w:fldChar w:fldCharType="separate"/>
      </w:r>
      <w:r w:rsidR="000B0B8C">
        <w:rPr>
          <w:rFonts w:ascii="Times New Roman" w:hAnsi="Times New Roman" w:cs="Times New Roman"/>
          <w:noProof/>
        </w:rPr>
        <w:t>64</w:t>
      </w:r>
      <w:r w:rsidRPr="00AE2FDC">
        <w:rPr>
          <w:rFonts w:ascii="Times New Roman" w:hAnsi="Times New Roman" w:cs="Times New Roman"/>
        </w:rPr>
        <w:fldChar w:fldCharType="end"/>
      </w:r>
      <w:bookmarkEnd w:id="164"/>
      <w:r w:rsidRPr="00AE2FDC">
        <w:rPr>
          <w:rFonts w:ascii="Times New Roman" w:hAnsi="Times New Roman" w:cs="Times New Roman"/>
        </w:rPr>
        <w:t xml:space="preserve"> Τομή απροσδιόριστου στερεού.</w:t>
      </w:r>
      <w:bookmarkEnd w:id="165"/>
    </w:p>
    <w:p w:rsidR="005863DB" w:rsidRDefault="005863DB" w:rsidP="005863DB">
      <w:pPr>
        <w:keepNext/>
        <w:jc w:val="center"/>
      </w:pPr>
      <w:r>
        <w:rPr>
          <w:noProof/>
        </w:rPr>
        <w:drawing>
          <wp:inline distT="0" distB="0" distL="0" distR="0" wp14:anchorId="333ECD6A" wp14:editId="0B5B38A6">
            <wp:extent cx="3928037" cy="2488758"/>
            <wp:effectExtent l="0" t="0" r="0" b="6985"/>
            <wp:docPr id="233" name="Εικόνα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2019-05-11 (6).png"/>
                    <pic:cNvPicPr/>
                  </pic:nvPicPr>
                  <pic:blipFill rotWithShape="1">
                    <a:blip r:embed="rId113">
                      <a:extLst>
                        <a:ext uri="{28A0092B-C50C-407E-A947-70E740481C1C}">
                          <a14:useLocalDpi xmlns:a14="http://schemas.microsoft.com/office/drawing/2010/main" val="0"/>
                        </a:ext>
                      </a:extLst>
                    </a:blip>
                    <a:srcRect l="26232" t="37254" r="34264" b="18248"/>
                    <a:stretch/>
                  </pic:blipFill>
                  <pic:spPr bwMode="auto">
                    <a:xfrm>
                      <a:off x="0" y="0"/>
                      <a:ext cx="3960283" cy="250918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AE2FDC" w:rsidRDefault="005863DB" w:rsidP="005863DB">
      <w:pPr>
        <w:pStyle w:val="a7"/>
        <w:jc w:val="center"/>
        <w:rPr>
          <w:rFonts w:ascii="Times New Roman" w:hAnsi="Times New Roman" w:cs="Times New Roman"/>
        </w:rPr>
      </w:pPr>
      <w:bookmarkStart w:id="166" w:name="_Ref5647733"/>
      <w:bookmarkStart w:id="167" w:name="_Toc19283506"/>
      <w:r w:rsidRPr="00AE2FDC">
        <w:rPr>
          <w:rFonts w:ascii="Times New Roman" w:hAnsi="Times New Roman" w:cs="Times New Roman"/>
        </w:rPr>
        <w:t xml:space="preserve">Εικόνα </w:t>
      </w:r>
      <w:r w:rsidRPr="00AE2FDC">
        <w:rPr>
          <w:rFonts w:ascii="Times New Roman" w:hAnsi="Times New Roman" w:cs="Times New Roman"/>
        </w:rPr>
        <w:fldChar w:fldCharType="begin"/>
      </w:r>
      <w:r w:rsidRPr="00AE2FDC">
        <w:rPr>
          <w:rFonts w:ascii="Times New Roman" w:hAnsi="Times New Roman" w:cs="Times New Roman"/>
        </w:rPr>
        <w:instrText xml:space="preserve"> SEQ Εικόνα \* ARABIC </w:instrText>
      </w:r>
      <w:r w:rsidRPr="00AE2FDC">
        <w:rPr>
          <w:rFonts w:ascii="Times New Roman" w:hAnsi="Times New Roman" w:cs="Times New Roman"/>
        </w:rPr>
        <w:fldChar w:fldCharType="separate"/>
      </w:r>
      <w:r w:rsidR="000B0B8C">
        <w:rPr>
          <w:rFonts w:ascii="Times New Roman" w:hAnsi="Times New Roman" w:cs="Times New Roman"/>
          <w:noProof/>
        </w:rPr>
        <w:t>65</w:t>
      </w:r>
      <w:r w:rsidRPr="00AE2FDC">
        <w:rPr>
          <w:rFonts w:ascii="Times New Roman" w:hAnsi="Times New Roman" w:cs="Times New Roman"/>
        </w:rPr>
        <w:fldChar w:fldCharType="end"/>
      </w:r>
      <w:bookmarkEnd w:id="166"/>
      <w:r w:rsidRPr="00AE2FDC">
        <w:rPr>
          <w:rFonts w:ascii="Times New Roman" w:hAnsi="Times New Roman" w:cs="Times New Roman"/>
        </w:rPr>
        <w:t xml:space="preserve"> Τομή που χρησιμοποιήθηκε για την δημιουργία του απροσδιόριστου μοντέλου του λατομείου.</w:t>
      </w:r>
      <w:bookmarkEnd w:id="167"/>
    </w:p>
    <w:p w:rsidR="005863DB" w:rsidRDefault="005863DB" w:rsidP="005863DB">
      <w:pPr>
        <w:keepNext/>
        <w:jc w:val="center"/>
      </w:pPr>
      <w:r>
        <w:rPr>
          <w:noProof/>
        </w:rPr>
        <w:lastRenderedPageBreak/>
        <w:drawing>
          <wp:inline distT="0" distB="0" distL="0" distR="0" wp14:anchorId="4598E350" wp14:editId="155557F2">
            <wp:extent cx="3751268" cy="2910177"/>
            <wp:effectExtent l="0" t="0" r="1905" b="508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41342" t="37460" r="28910" b="21511"/>
                    <a:stretch/>
                  </pic:blipFill>
                  <pic:spPr bwMode="auto">
                    <a:xfrm>
                      <a:off x="0" y="0"/>
                      <a:ext cx="3781138" cy="2933350"/>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68" w:name="_Ref5648042"/>
      <w:bookmarkStart w:id="169" w:name="_Toc19283507"/>
      <w:r w:rsidRPr="00532D9B">
        <w:rPr>
          <w:rFonts w:ascii="Times New Roman" w:hAnsi="Times New Roman" w:cs="Times New Roman"/>
        </w:rPr>
        <w:t xml:space="preserve">Εικόνα </w:t>
      </w:r>
      <w:r w:rsidRPr="00532D9B">
        <w:rPr>
          <w:rFonts w:ascii="Times New Roman" w:hAnsi="Times New Roman" w:cs="Times New Roman"/>
        </w:rPr>
        <w:fldChar w:fldCharType="begin"/>
      </w:r>
      <w:r w:rsidRPr="00532D9B">
        <w:rPr>
          <w:rFonts w:ascii="Times New Roman" w:hAnsi="Times New Roman" w:cs="Times New Roman"/>
        </w:rPr>
        <w:instrText xml:space="preserve"> SEQ Εικόνα \* ARABIC </w:instrText>
      </w:r>
      <w:r w:rsidRPr="00532D9B">
        <w:rPr>
          <w:rFonts w:ascii="Times New Roman" w:hAnsi="Times New Roman" w:cs="Times New Roman"/>
        </w:rPr>
        <w:fldChar w:fldCharType="separate"/>
      </w:r>
      <w:r w:rsidR="000B0B8C">
        <w:rPr>
          <w:rFonts w:ascii="Times New Roman" w:hAnsi="Times New Roman" w:cs="Times New Roman"/>
          <w:noProof/>
        </w:rPr>
        <w:t>66</w:t>
      </w:r>
      <w:r w:rsidRPr="00532D9B">
        <w:rPr>
          <w:rFonts w:ascii="Times New Roman" w:hAnsi="Times New Roman" w:cs="Times New Roman"/>
        </w:rPr>
        <w:fldChar w:fldCharType="end"/>
      </w:r>
      <w:bookmarkEnd w:id="168"/>
      <w:r w:rsidRPr="00532D9B">
        <w:rPr>
          <w:rFonts w:ascii="Times New Roman" w:hAnsi="Times New Roman" w:cs="Times New Roman"/>
        </w:rPr>
        <w:t xml:space="preserve"> Στερεό μοντέλο που δημιουργήθηκε </w:t>
      </w:r>
      <w:r>
        <w:rPr>
          <w:rFonts w:ascii="Times New Roman" w:hAnsi="Times New Roman" w:cs="Times New Roman"/>
        </w:rPr>
        <w:t>από τον τοπογραφικό χάρτη και τμήμα του λατομείου που μέχρι πρότινος ήταν απροσδιόριστο</w:t>
      </w:r>
      <w:r w:rsidRPr="00532D9B">
        <w:rPr>
          <w:rFonts w:ascii="Times New Roman" w:hAnsi="Times New Roman" w:cs="Times New Roman"/>
        </w:rPr>
        <w:t>.</w:t>
      </w:r>
      <w:bookmarkEnd w:id="169"/>
    </w:p>
    <w:p w:rsidR="005863DB" w:rsidRDefault="005863DB" w:rsidP="005863DB">
      <w:pPr>
        <w:keepNext/>
        <w:jc w:val="center"/>
      </w:pPr>
      <w:r>
        <w:rPr>
          <w:noProof/>
        </w:rPr>
        <w:drawing>
          <wp:inline distT="0" distB="0" distL="0" distR="0" wp14:anchorId="061B9744" wp14:editId="6B86AF97">
            <wp:extent cx="4499179" cy="4008120"/>
            <wp:effectExtent l="0" t="0" r="0" b="0"/>
            <wp:docPr id="254" name="Εικόνα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2019-05-16 (1).png"/>
                    <pic:cNvPicPr/>
                  </pic:nvPicPr>
                  <pic:blipFill rotWithShape="1">
                    <a:blip r:embed="rId115" cstate="print">
                      <a:extLst>
                        <a:ext uri="{28A0092B-C50C-407E-A947-70E740481C1C}">
                          <a14:useLocalDpi xmlns:a14="http://schemas.microsoft.com/office/drawing/2010/main" val="0"/>
                        </a:ext>
                      </a:extLst>
                    </a:blip>
                    <a:srcRect l="29643" t="26166" r="33059" b="14761"/>
                    <a:stretch/>
                  </pic:blipFill>
                  <pic:spPr bwMode="auto">
                    <a:xfrm>
                      <a:off x="0" y="0"/>
                      <a:ext cx="4521088" cy="402763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4F059B" w:rsidRDefault="005863DB" w:rsidP="005863DB">
      <w:pPr>
        <w:pStyle w:val="a7"/>
        <w:jc w:val="center"/>
        <w:rPr>
          <w:rFonts w:ascii="Times New Roman" w:hAnsi="Times New Roman" w:cs="Times New Roman"/>
        </w:rPr>
      </w:pPr>
      <w:bookmarkStart w:id="170" w:name="_Toc19283508"/>
      <w:r w:rsidRPr="004F059B">
        <w:rPr>
          <w:rFonts w:ascii="Times New Roman" w:hAnsi="Times New Roman" w:cs="Times New Roman"/>
        </w:rPr>
        <w:t xml:space="preserve">Εικόνα </w:t>
      </w:r>
      <w:r w:rsidRPr="004F059B">
        <w:rPr>
          <w:rFonts w:ascii="Times New Roman" w:hAnsi="Times New Roman" w:cs="Times New Roman"/>
        </w:rPr>
        <w:fldChar w:fldCharType="begin"/>
      </w:r>
      <w:r w:rsidRPr="004F059B">
        <w:rPr>
          <w:rFonts w:ascii="Times New Roman" w:hAnsi="Times New Roman" w:cs="Times New Roman"/>
        </w:rPr>
        <w:instrText xml:space="preserve"> SEQ Εικόνα \* ARABIC </w:instrText>
      </w:r>
      <w:r w:rsidRPr="004F059B">
        <w:rPr>
          <w:rFonts w:ascii="Times New Roman" w:hAnsi="Times New Roman" w:cs="Times New Roman"/>
        </w:rPr>
        <w:fldChar w:fldCharType="separate"/>
      </w:r>
      <w:r w:rsidR="000B0B8C">
        <w:rPr>
          <w:rFonts w:ascii="Times New Roman" w:hAnsi="Times New Roman" w:cs="Times New Roman"/>
          <w:noProof/>
        </w:rPr>
        <w:t>67</w:t>
      </w:r>
      <w:r w:rsidRPr="004F059B">
        <w:rPr>
          <w:rFonts w:ascii="Times New Roman" w:hAnsi="Times New Roman" w:cs="Times New Roman"/>
        </w:rPr>
        <w:fldChar w:fldCharType="end"/>
      </w:r>
      <w:r w:rsidRPr="004F059B">
        <w:rPr>
          <w:rFonts w:ascii="Times New Roman" w:hAnsi="Times New Roman" w:cs="Times New Roman"/>
        </w:rPr>
        <w:t xml:space="preserve"> Θέσεις που πραγματοποιήθηκαν οι γεωλογικές τομές.</w:t>
      </w:r>
      <w:bookmarkEnd w:id="170"/>
    </w:p>
    <w:p w:rsidR="005863DB" w:rsidRDefault="005863DB" w:rsidP="005863DB">
      <w:pPr>
        <w:keepNext/>
        <w:jc w:val="center"/>
      </w:pPr>
      <w:r>
        <w:rPr>
          <w:noProof/>
        </w:rPr>
        <w:lastRenderedPageBreak/>
        <w:drawing>
          <wp:inline distT="0" distB="0" distL="0" distR="0" wp14:anchorId="290B3449" wp14:editId="2DE194E2">
            <wp:extent cx="4653543" cy="2608028"/>
            <wp:effectExtent l="0" t="0" r="0" b="1905"/>
            <wp:docPr id="167" name="Εικόνα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31073" t="33430" r="20381" b="18201"/>
                    <a:stretch/>
                  </pic:blipFill>
                  <pic:spPr bwMode="auto">
                    <a:xfrm>
                      <a:off x="0" y="0"/>
                      <a:ext cx="4690932" cy="262898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AB61C8" w:rsidRDefault="005863DB" w:rsidP="005863DB">
      <w:pPr>
        <w:pStyle w:val="a7"/>
        <w:jc w:val="center"/>
        <w:rPr>
          <w:rFonts w:ascii="Times New Roman" w:hAnsi="Times New Roman" w:cs="Times New Roman"/>
        </w:rPr>
      </w:pPr>
      <w:bookmarkStart w:id="171" w:name="_Ref5653254"/>
      <w:bookmarkStart w:id="172" w:name="_Toc19283509"/>
      <w:r w:rsidRPr="00AB61C8">
        <w:rPr>
          <w:rFonts w:ascii="Times New Roman" w:hAnsi="Times New Roman" w:cs="Times New Roman"/>
        </w:rPr>
        <w:t xml:space="preserve">Εικόνα </w:t>
      </w:r>
      <w:r w:rsidRPr="00AB61C8">
        <w:rPr>
          <w:rFonts w:ascii="Times New Roman" w:hAnsi="Times New Roman" w:cs="Times New Roman"/>
        </w:rPr>
        <w:fldChar w:fldCharType="begin"/>
      </w:r>
      <w:r w:rsidRPr="00AB61C8">
        <w:rPr>
          <w:rFonts w:ascii="Times New Roman" w:hAnsi="Times New Roman" w:cs="Times New Roman"/>
        </w:rPr>
        <w:instrText xml:space="preserve"> SEQ Εικόνα \* ARABIC </w:instrText>
      </w:r>
      <w:r w:rsidRPr="00AB61C8">
        <w:rPr>
          <w:rFonts w:ascii="Times New Roman" w:hAnsi="Times New Roman" w:cs="Times New Roman"/>
        </w:rPr>
        <w:fldChar w:fldCharType="separate"/>
      </w:r>
      <w:r w:rsidR="000B0B8C">
        <w:rPr>
          <w:rFonts w:ascii="Times New Roman" w:hAnsi="Times New Roman" w:cs="Times New Roman"/>
          <w:noProof/>
        </w:rPr>
        <w:t>68</w:t>
      </w:r>
      <w:r w:rsidRPr="00AB61C8">
        <w:rPr>
          <w:rFonts w:ascii="Times New Roman" w:hAnsi="Times New Roman" w:cs="Times New Roman"/>
        </w:rPr>
        <w:fldChar w:fldCharType="end"/>
      </w:r>
      <w:bookmarkEnd w:id="171"/>
      <w:r w:rsidRPr="00AB61C8">
        <w:rPr>
          <w:rFonts w:ascii="Times New Roman" w:hAnsi="Times New Roman" w:cs="Times New Roman"/>
        </w:rPr>
        <w:t xml:space="preserve"> Τομή νέου τμήματος στερεού</w:t>
      </w:r>
      <w:r>
        <w:rPr>
          <w:rFonts w:ascii="Times New Roman" w:hAnsi="Times New Roman" w:cs="Times New Roman"/>
        </w:rPr>
        <w:t xml:space="preserve"> (α-α’)</w:t>
      </w:r>
      <w:r w:rsidRPr="00AB61C8">
        <w:rPr>
          <w:rFonts w:ascii="Times New Roman" w:hAnsi="Times New Roman" w:cs="Times New Roman"/>
        </w:rPr>
        <w:t>.</w:t>
      </w:r>
      <w:bookmarkEnd w:id="172"/>
    </w:p>
    <w:p w:rsidR="005863DB" w:rsidRDefault="005863DB" w:rsidP="005863DB">
      <w:pPr>
        <w:keepNext/>
        <w:jc w:val="center"/>
      </w:pPr>
      <w:r>
        <w:rPr>
          <w:noProof/>
        </w:rPr>
        <w:drawing>
          <wp:inline distT="0" distB="0" distL="0" distR="0" wp14:anchorId="42197D11" wp14:editId="66DFBC48">
            <wp:extent cx="4666870" cy="2394171"/>
            <wp:effectExtent l="0" t="0" r="635" b="6350"/>
            <wp:docPr id="244" name="Εικόνα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2019-05-13 (9).png"/>
                    <pic:cNvPicPr/>
                  </pic:nvPicPr>
                  <pic:blipFill rotWithShape="1">
                    <a:blip r:embed="rId117">
                      <a:extLst>
                        <a:ext uri="{28A0092B-C50C-407E-A947-70E740481C1C}">
                          <a14:useLocalDpi xmlns:a14="http://schemas.microsoft.com/office/drawing/2010/main" val="0"/>
                        </a:ext>
                      </a:extLst>
                    </a:blip>
                    <a:srcRect l="23970" t="33709" r="28352" b="22806"/>
                    <a:stretch/>
                  </pic:blipFill>
                  <pic:spPr bwMode="auto">
                    <a:xfrm>
                      <a:off x="0" y="0"/>
                      <a:ext cx="4707665" cy="241509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AB61C8" w:rsidRDefault="005863DB" w:rsidP="005863DB">
      <w:pPr>
        <w:pStyle w:val="a7"/>
        <w:jc w:val="center"/>
        <w:rPr>
          <w:rFonts w:ascii="Times New Roman" w:hAnsi="Times New Roman" w:cs="Times New Roman"/>
        </w:rPr>
      </w:pPr>
      <w:bookmarkStart w:id="173" w:name="_Ref5653257"/>
      <w:bookmarkStart w:id="174" w:name="_Toc19283510"/>
      <w:r w:rsidRPr="00AB61C8">
        <w:rPr>
          <w:rFonts w:ascii="Times New Roman" w:hAnsi="Times New Roman" w:cs="Times New Roman"/>
        </w:rPr>
        <w:t xml:space="preserve">Εικόνα </w:t>
      </w:r>
      <w:r w:rsidRPr="00AB61C8">
        <w:rPr>
          <w:rFonts w:ascii="Times New Roman" w:hAnsi="Times New Roman" w:cs="Times New Roman"/>
        </w:rPr>
        <w:fldChar w:fldCharType="begin"/>
      </w:r>
      <w:r w:rsidRPr="00AB61C8">
        <w:rPr>
          <w:rFonts w:ascii="Times New Roman" w:hAnsi="Times New Roman" w:cs="Times New Roman"/>
        </w:rPr>
        <w:instrText xml:space="preserve"> SEQ Εικόνα \* ARABIC </w:instrText>
      </w:r>
      <w:r w:rsidRPr="00AB61C8">
        <w:rPr>
          <w:rFonts w:ascii="Times New Roman" w:hAnsi="Times New Roman" w:cs="Times New Roman"/>
        </w:rPr>
        <w:fldChar w:fldCharType="separate"/>
      </w:r>
      <w:r w:rsidR="000B0B8C">
        <w:rPr>
          <w:rFonts w:ascii="Times New Roman" w:hAnsi="Times New Roman" w:cs="Times New Roman"/>
          <w:noProof/>
        </w:rPr>
        <w:t>69</w:t>
      </w:r>
      <w:r w:rsidRPr="00AB61C8">
        <w:rPr>
          <w:rFonts w:ascii="Times New Roman" w:hAnsi="Times New Roman" w:cs="Times New Roman"/>
        </w:rPr>
        <w:fldChar w:fldCharType="end"/>
      </w:r>
      <w:bookmarkEnd w:id="173"/>
      <w:r w:rsidRPr="00AB61C8">
        <w:rPr>
          <w:rFonts w:ascii="Times New Roman" w:hAnsi="Times New Roman" w:cs="Times New Roman"/>
        </w:rPr>
        <w:t xml:space="preserve"> Τομή νέου τμήματος στερεού (</w:t>
      </w:r>
      <w:r>
        <w:rPr>
          <w:rFonts w:ascii="Times New Roman" w:hAnsi="Times New Roman" w:cs="Times New Roman"/>
        </w:rPr>
        <w:t>β-β’</w:t>
      </w:r>
      <w:r w:rsidRPr="00AB61C8">
        <w:rPr>
          <w:rFonts w:ascii="Times New Roman" w:hAnsi="Times New Roman" w:cs="Times New Roman"/>
        </w:rPr>
        <w:t>).</w:t>
      </w:r>
      <w:bookmarkEnd w:id="174"/>
    </w:p>
    <w:p w:rsidR="005863DB" w:rsidRDefault="005863DB" w:rsidP="005863DB">
      <w:pPr>
        <w:keepNext/>
        <w:jc w:val="center"/>
      </w:pPr>
      <w:r>
        <w:rPr>
          <w:noProof/>
        </w:rPr>
        <w:drawing>
          <wp:inline distT="0" distB="0" distL="0" distR="0" wp14:anchorId="3046FE75" wp14:editId="2E9CA25A">
            <wp:extent cx="4768450" cy="2091193"/>
            <wp:effectExtent l="0" t="0" r="0" b="4445"/>
            <wp:docPr id="245" name="Εικόνα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2019-05-13 (10).png"/>
                    <pic:cNvPicPr/>
                  </pic:nvPicPr>
                  <pic:blipFill rotWithShape="1">
                    <a:blip r:embed="rId118">
                      <a:extLst>
                        <a:ext uri="{28A0092B-C50C-407E-A947-70E740481C1C}">
                          <a14:useLocalDpi xmlns:a14="http://schemas.microsoft.com/office/drawing/2010/main" val="0"/>
                        </a:ext>
                      </a:extLst>
                    </a:blip>
                    <a:srcRect l="24121" t="46367" r="21893" b="11542"/>
                    <a:stretch/>
                  </pic:blipFill>
                  <pic:spPr bwMode="auto">
                    <a:xfrm>
                      <a:off x="0" y="0"/>
                      <a:ext cx="4822477" cy="2114887"/>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75" w:name="_Ref5653259"/>
      <w:bookmarkStart w:id="176" w:name="_Toc19283511"/>
      <w:r w:rsidRPr="00666AF3">
        <w:rPr>
          <w:rFonts w:ascii="Times New Roman" w:hAnsi="Times New Roman" w:cs="Times New Roman"/>
        </w:rPr>
        <w:t xml:space="preserve">Εικόνα </w:t>
      </w:r>
      <w:r w:rsidRPr="00666AF3">
        <w:rPr>
          <w:rFonts w:ascii="Times New Roman" w:hAnsi="Times New Roman" w:cs="Times New Roman"/>
        </w:rPr>
        <w:fldChar w:fldCharType="begin"/>
      </w:r>
      <w:r w:rsidRPr="00666AF3">
        <w:rPr>
          <w:rFonts w:ascii="Times New Roman" w:hAnsi="Times New Roman" w:cs="Times New Roman"/>
        </w:rPr>
        <w:instrText xml:space="preserve"> SEQ Εικόνα \* ARABIC </w:instrText>
      </w:r>
      <w:r w:rsidRPr="00666AF3">
        <w:rPr>
          <w:rFonts w:ascii="Times New Roman" w:hAnsi="Times New Roman" w:cs="Times New Roman"/>
        </w:rPr>
        <w:fldChar w:fldCharType="separate"/>
      </w:r>
      <w:r w:rsidR="000B0B8C">
        <w:rPr>
          <w:rFonts w:ascii="Times New Roman" w:hAnsi="Times New Roman" w:cs="Times New Roman"/>
          <w:noProof/>
        </w:rPr>
        <w:t>70</w:t>
      </w:r>
      <w:r w:rsidRPr="00666AF3">
        <w:rPr>
          <w:rFonts w:ascii="Times New Roman" w:hAnsi="Times New Roman" w:cs="Times New Roman"/>
        </w:rPr>
        <w:fldChar w:fldCharType="end"/>
      </w:r>
      <w:bookmarkEnd w:id="175"/>
      <w:r w:rsidRPr="00666AF3">
        <w:rPr>
          <w:rFonts w:ascii="Times New Roman" w:hAnsi="Times New Roman" w:cs="Times New Roman"/>
        </w:rPr>
        <w:t xml:space="preserve"> Τομή νέου τμήματος στερεού (</w:t>
      </w:r>
      <w:r>
        <w:rPr>
          <w:rFonts w:ascii="Times New Roman" w:hAnsi="Times New Roman" w:cs="Times New Roman"/>
        </w:rPr>
        <w:t>ε-ε’</w:t>
      </w:r>
      <w:r w:rsidRPr="00666AF3">
        <w:rPr>
          <w:rFonts w:ascii="Times New Roman" w:hAnsi="Times New Roman" w:cs="Times New Roman"/>
        </w:rPr>
        <w:t>).</w:t>
      </w:r>
      <w:bookmarkEnd w:id="176"/>
    </w:p>
    <w:p w:rsidR="005863DB" w:rsidRPr="006D1172" w:rsidRDefault="005863DB" w:rsidP="005863DB"/>
    <w:p w:rsidR="005863DB" w:rsidRPr="005625DA" w:rsidRDefault="005863DB" w:rsidP="005863DB">
      <w:pPr>
        <w:pStyle w:val="2"/>
        <w:rPr>
          <w:rFonts w:ascii="Times New Roman" w:hAnsi="Times New Roman" w:cs="Times New Roman"/>
          <w:noProof/>
        </w:rPr>
      </w:pPr>
      <w:bookmarkStart w:id="177" w:name="_Toc13922646"/>
      <w:r w:rsidRPr="005625DA">
        <w:rPr>
          <w:rFonts w:ascii="Times New Roman" w:hAnsi="Times New Roman" w:cs="Times New Roman"/>
          <w:noProof/>
        </w:rPr>
        <w:lastRenderedPageBreak/>
        <w:t xml:space="preserve">Σχεδιασμός επέκτασης </w:t>
      </w:r>
      <w:r w:rsidR="0053146C">
        <w:rPr>
          <w:rFonts w:ascii="Times New Roman" w:hAnsi="Times New Roman" w:cs="Times New Roman"/>
          <w:noProof/>
        </w:rPr>
        <w:t>της υπαίθριας</w:t>
      </w:r>
      <w:r w:rsidRPr="005625DA">
        <w:rPr>
          <w:rFonts w:ascii="Times New Roman" w:hAnsi="Times New Roman" w:cs="Times New Roman"/>
          <w:noProof/>
        </w:rPr>
        <w:t xml:space="preserve"> εκμετάλλευσης</w:t>
      </w:r>
      <w:bookmarkEnd w:id="177"/>
    </w:p>
    <w:p w:rsidR="005863DB" w:rsidRDefault="005863DB" w:rsidP="005863DB">
      <w:pPr>
        <w:keepNext/>
        <w:jc w:val="center"/>
      </w:pPr>
      <w:r>
        <w:rPr>
          <w:noProof/>
        </w:rPr>
        <w:drawing>
          <wp:inline distT="0" distB="0" distL="0" distR="0" wp14:anchorId="4A0D13FD" wp14:editId="72C49AB6">
            <wp:extent cx="3832334" cy="4550898"/>
            <wp:effectExtent l="0" t="0" r="0" b="2540"/>
            <wp:docPr id="181" name="Εικόνα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l="35981" t="27479" r="40563" b="23008"/>
                    <a:stretch/>
                  </pic:blipFill>
                  <pic:spPr bwMode="auto">
                    <a:xfrm>
                      <a:off x="0" y="0"/>
                      <a:ext cx="3896434" cy="4627017"/>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476376" w:rsidRDefault="005863DB" w:rsidP="005863DB">
      <w:pPr>
        <w:pStyle w:val="a7"/>
        <w:jc w:val="center"/>
        <w:rPr>
          <w:rFonts w:ascii="Times New Roman" w:hAnsi="Times New Roman" w:cs="Times New Roman"/>
          <w:noProof/>
        </w:rPr>
      </w:pPr>
      <w:bookmarkStart w:id="178" w:name="_Ref4694186"/>
      <w:bookmarkStart w:id="179" w:name="_Toc19283512"/>
      <w:r w:rsidRPr="0047637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71</w:t>
      </w:r>
      <w:r>
        <w:rPr>
          <w:rFonts w:ascii="Times New Roman" w:hAnsi="Times New Roman" w:cs="Times New Roman"/>
        </w:rPr>
        <w:fldChar w:fldCharType="end"/>
      </w:r>
      <w:bookmarkEnd w:id="178"/>
      <w:r w:rsidRPr="00476376">
        <w:rPr>
          <w:rFonts w:ascii="Times New Roman" w:hAnsi="Times New Roman" w:cs="Times New Roman"/>
        </w:rPr>
        <w:t xml:space="preserve"> Κάτοψη λατομείου κατά το τελικό στάδιο σχεδιασμού.</w:t>
      </w:r>
      <w:bookmarkEnd w:id="179"/>
    </w:p>
    <w:p w:rsidR="005863DB" w:rsidRPr="008374B5" w:rsidRDefault="005863DB" w:rsidP="005863DB">
      <w:pPr>
        <w:jc w:val="both"/>
        <w:rPr>
          <w:rFonts w:ascii="Times New Roman" w:hAnsi="Times New Roman" w:cs="Times New Roman"/>
          <w:sz w:val="24"/>
          <w:szCs w:val="24"/>
          <w:lang w:val="en-US"/>
        </w:rPr>
      </w:pPr>
      <w:r>
        <w:rPr>
          <w:rFonts w:ascii="Times New Roman" w:hAnsi="Times New Roman" w:cs="Times New Roman"/>
          <w:sz w:val="24"/>
          <w:szCs w:val="24"/>
        </w:rPr>
        <w:t xml:space="preserve">Η κάτοψη του τοπογραφικού της </w:t>
      </w:r>
      <w:r w:rsidRPr="008C000B">
        <w:rPr>
          <w:rFonts w:ascii="Times New Roman" w:hAnsi="Times New Roman" w:cs="Times New Roman"/>
          <w:sz w:val="24"/>
          <w:szCs w:val="24"/>
        </w:rPr>
        <w:fldChar w:fldCharType="begin"/>
      </w:r>
      <w:r w:rsidRPr="008C000B">
        <w:rPr>
          <w:rFonts w:ascii="Times New Roman" w:hAnsi="Times New Roman" w:cs="Times New Roman"/>
          <w:sz w:val="24"/>
          <w:szCs w:val="24"/>
        </w:rPr>
        <w:instrText xml:space="preserve"> REF _Ref4694186 \h </w:instrText>
      </w:r>
      <w:r>
        <w:rPr>
          <w:rFonts w:ascii="Times New Roman" w:hAnsi="Times New Roman" w:cs="Times New Roman"/>
          <w:sz w:val="24"/>
          <w:szCs w:val="24"/>
        </w:rPr>
        <w:instrText xml:space="preserve"> \* MERGEFORMAT </w:instrText>
      </w:r>
      <w:r w:rsidRPr="008C000B">
        <w:rPr>
          <w:rFonts w:ascii="Times New Roman" w:hAnsi="Times New Roman" w:cs="Times New Roman"/>
          <w:sz w:val="24"/>
          <w:szCs w:val="24"/>
        </w:rPr>
      </w:r>
      <w:r w:rsidRPr="008C000B">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ικόνα</w:t>
      </w:r>
      <w:r w:rsidR="00E31780">
        <w:rPr>
          <w:rFonts w:ascii="Times New Roman" w:hAnsi="Times New Roman" w:cs="Times New Roman"/>
          <w:sz w:val="24"/>
          <w:szCs w:val="24"/>
        </w:rPr>
        <w:t>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71</w:t>
      </w:r>
      <w:r w:rsidRPr="008C000B">
        <w:rPr>
          <w:rFonts w:ascii="Times New Roman" w:hAnsi="Times New Roman" w:cs="Times New Roman"/>
          <w:sz w:val="24"/>
          <w:szCs w:val="24"/>
        </w:rPr>
        <w:fldChar w:fldCharType="end"/>
      </w:r>
      <w:r>
        <w:rPr>
          <w:rFonts w:ascii="Times New Roman" w:hAnsi="Times New Roman" w:cs="Times New Roman"/>
          <w:sz w:val="24"/>
          <w:szCs w:val="24"/>
        </w:rPr>
        <w:t xml:space="preserve"> παρουσιάζει το τελικό στάδιο της εκμετάλλευσης όπως αυτό σχεδιάστηκε. Η ετήσια παραγωγή του λατομείου καθορίζεται σε 300.000 </w:t>
      </w:r>
      <w:r>
        <w:rPr>
          <w:rFonts w:ascii="Times New Roman" w:hAnsi="Times New Roman" w:cs="Times New Roman"/>
          <w:sz w:val="24"/>
          <w:szCs w:val="24"/>
          <w:lang w:val="en-US"/>
        </w:rPr>
        <w:t>m</w:t>
      </w:r>
      <w:r w:rsidR="002F2FAE" w:rsidRPr="00EF28DF">
        <w:rPr>
          <w:rFonts w:ascii="Times New Roman" w:hAnsi="Times New Roman" w:cs="Times New Roman"/>
          <w:sz w:val="24"/>
          <w:szCs w:val="24"/>
          <w:vertAlign w:val="superscript"/>
        </w:rPr>
        <w:t>3</w:t>
      </w:r>
      <w:r w:rsidR="002F2FAE" w:rsidRPr="00EF28DF">
        <w:rPr>
          <w:rFonts w:ascii="Times New Roman" w:hAnsi="Times New Roman" w:cs="Times New Roman"/>
          <w:sz w:val="24"/>
          <w:szCs w:val="24"/>
        </w:rPr>
        <w:t xml:space="preserve"> </w:t>
      </w:r>
      <w:r>
        <w:rPr>
          <w:rFonts w:ascii="Times New Roman" w:hAnsi="Times New Roman" w:cs="Times New Roman"/>
          <w:sz w:val="24"/>
          <w:szCs w:val="24"/>
        </w:rPr>
        <w:t>ανά έτος. Λαμβάνοντας υπόψ</w:t>
      </w:r>
      <w:r w:rsidR="002F2FAE">
        <w:rPr>
          <w:rFonts w:ascii="Times New Roman" w:hAnsi="Times New Roman" w:cs="Times New Roman"/>
          <w:sz w:val="24"/>
          <w:szCs w:val="24"/>
        </w:rPr>
        <w:t>η</w:t>
      </w:r>
      <w:r>
        <w:rPr>
          <w:rFonts w:ascii="Times New Roman" w:hAnsi="Times New Roman" w:cs="Times New Roman"/>
          <w:sz w:val="24"/>
          <w:szCs w:val="24"/>
        </w:rPr>
        <w:t xml:space="preserve"> τα υπολογισθέντα αποθέματα (αποθέματα του τμήματος ενδιαφέροντος του λατομείου και του τμήματος βορειότερα της τομής ΣΤ - ΣΤ’) ο χρόνος που θα χρειαστεί ώστε να υλοποιηθεί ο σχεδιασμός του λατομείου θα ανέλθει σε </w:t>
      </w:r>
      <w:r w:rsidR="002F2FAE">
        <w:rPr>
          <w:rFonts w:ascii="Times New Roman" w:hAnsi="Times New Roman" w:cs="Times New Roman"/>
          <w:sz w:val="24"/>
          <w:szCs w:val="24"/>
        </w:rPr>
        <w:t>2.153.000</w:t>
      </w:r>
      <w:r w:rsidR="002F2FAE">
        <w:rPr>
          <w:rFonts w:ascii="Times New Roman" w:hAnsi="Times New Roman" w:cs="Times New Roman"/>
          <w:sz w:val="24"/>
          <w:szCs w:val="24"/>
          <w:lang w:val="en-US"/>
        </w:rPr>
        <w:t>m</w:t>
      </w:r>
      <w:r w:rsidR="002F2FAE" w:rsidRPr="00EF28DF">
        <w:rPr>
          <w:rFonts w:ascii="Times New Roman" w:hAnsi="Times New Roman" w:cs="Times New Roman"/>
          <w:sz w:val="24"/>
          <w:szCs w:val="24"/>
          <w:vertAlign w:val="superscript"/>
        </w:rPr>
        <w:t>3</w:t>
      </w:r>
      <w:r w:rsidR="002F2FAE" w:rsidRPr="00EF28DF">
        <w:rPr>
          <w:rFonts w:ascii="Times New Roman" w:hAnsi="Times New Roman" w:cs="Times New Roman"/>
          <w:sz w:val="24"/>
          <w:szCs w:val="24"/>
        </w:rPr>
        <w:t xml:space="preserve">/300.000 </w:t>
      </w:r>
      <w:r w:rsidR="002F2FAE">
        <w:rPr>
          <w:rFonts w:ascii="Times New Roman" w:hAnsi="Times New Roman" w:cs="Times New Roman"/>
          <w:sz w:val="24"/>
          <w:szCs w:val="24"/>
          <w:lang w:val="en-US"/>
        </w:rPr>
        <w:t>m</w:t>
      </w:r>
      <w:r w:rsidR="002F2FAE" w:rsidRPr="00EF28DF">
        <w:rPr>
          <w:rFonts w:ascii="Times New Roman" w:hAnsi="Times New Roman" w:cs="Times New Roman"/>
          <w:sz w:val="24"/>
          <w:szCs w:val="24"/>
          <w:vertAlign w:val="superscript"/>
        </w:rPr>
        <w:t>3</w:t>
      </w:r>
      <w:r w:rsidR="002F2FAE" w:rsidRPr="00EF28DF">
        <w:rPr>
          <w:rFonts w:ascii="Times New Roman" w:hAnsi="Times New Roman" w:cs="Times New Roman"/>
          <w:sz w:val="24"/>
          <w:szCs w:val="24"/>
        </w:rPr>
        <w:t xml:space="preserve"> </w:t>
      </w:r>
      <w:r>
        <w:rPr>
          <w:rFonts w:ascii="Times New Roman" w:hAnsi="Times New Roman" w:cs="Times New Roman"/>
          <w:sz w:val="24"/>
          <w:szCs w:val="24"/>
        </w:rPr>
        <w:t>ανά χρόνο που ισούται με 8 περίπου επιπλέον χρόνια από την τρέχουσα χρονική στιγμή</w:t>
      </w:r>
      <w:r w:rsidR="002F2FAE">
        <w:rPr>
          <w:rFonts w:ascii="Times New Roman" w:hAnsi="Times New Roman" w:cs="Times New Roman"/>
          <w:sz w:val="24"/>
          <w:szCs w:val="24"/>
        </w:rPr>
        <w:t>.</w:t>
      </w:r>
      <w:r w:rsidR="002F2FAE" w:rsidRPr="00EF28DF">
        <w:rPr>
          <w:rFonts w:ascii="Times New Roman" w:hAnsi="Times New Roman" w:cs="Times New Roman"/>
          <w:sz w:val="24"/>
          <w:szCs w:val="24"/>
        </w:rPr>
        <w:t xml:space="preserve"> </w:t>
      </w:r>
      <w:r w:rsidR="002F2FAE">
        <w:rPr>
          <w:rFonts w:ascii="Times New Roman" w:hAnsi="Times New Roman" w:cs="Times New Roman"/>
          <w:sz w:val="24"/>
          <w:szCs w:val="24"/>
        </w:rPr>
        <w:t xml:space="preserve">Τα </w:t>
      </w:r>
      <w:r>
        <w:rPr>
          <w:rFonts w:ascii="Times New Roman" w:hAnsi="Times New Roman" w:cs="Times New Roman"/>
          <w:sz w:val="24"/>
          <w:szCs w:val="24"/>
        </w:rPr>
        <w:t xml:space="preserve">παραπάνω δεδομένα αφορούν το σχεδιασμένο μοντέλο και μέχρι το </w:t>
      </w:r>
      <w:r w:rsidR="0053146C">
        <w:rPr>
          <w:rFonts w:ascii="Times New Roman" w:hAnsi="Times New Roman" w:cs="Times New Roman"/>
          <w:sz w:val="24"/>
          <w:szCs w:val="24"/>
        </w:rPr>
        <w:t xml:space="preserve">κατώτερο υψόμετρο εκμετάλλευσης </w:t>
      </w:r>
      <w:r>
        <w:rPr>
          <w:rFonts w:ascii="Times New Roman" w:hAnsi="Times New Roman" w:cs="Times New Roman"/>
          <w:sz w:val="24"/>
          <w:szCs w:val="24"/>
        </w:rPr>
        <w:t xml:space="preserve">των 820 </w:t>
      </w:r>
      <w:r>
        <w:rPr>
          <w:rFonts w:ascii="Times New Roman" w:hAnsi="Times New Roman" w:cs="Times New Roman"/>
          <w:sz w:val="24"/>
          <w:szCs w:val="24"/>
          <w:lang w:val="en-US"/>
        </w:rPr>
        <w:t>m</w:t>
      </w:r>
      <w:r w:rsidR="002F2FAE" w:rsidRPr="00EF28DF">
        <w:rPr>
          <w:rFonts w:ascii="Times New Roman" w:hAnsi="Times New Roman" w:cs="Times New Roman"/>
          <w:sz w:val="24"/>
          <w:szCs w:val="24"/>
        </w:rPr>
        <w:t>.</w:t>
      </w:r>
    </w:p>
    <w:p w:rsidR="005863DB" w:rsidRDefault="005863DB" w:rsidP="005863DB">
      <w:pPr>
        <w:jc w:val="both"/>
        <w:rPr>
          <w:rFonts w:ascii="Times New Roman" w:hAnsi="Times New Roman" w:cs="Times New Roman"/>
          <w:sz w:val="24"/>
          <w:szCs w:val="24"/>
        </w:rPr>
      </w:pPr>
      <w:r w:rsidRPr="00943633">
        <w:rPr>
          <w:rFonts w:ascii="Times New Roman" w:hAnsi="Times New Roman" w:cs="Times New Roman"/>
          <w:sz w:val="24"/>
          <w:szCs w:val="24"/>
        </w:rPr>
        <w:t xml:space="preserve">Όπως διαπιστώνεται από την </w:t>
      </w:r>
      <w:r w:rsidRPr="00F15F6B">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_Ref4694208 \h  \* MERGEFORMAT </w:instrText>
      </w:r>
      <w:r w:rsidRPr="00F15F6B">
        <w:rPr>
          <w:rFonts w:ascii="Times New Roman" w:hAnsi="Times New Roman" w:cs="Times New Roman"/>
          <w:sz w:val="24"/>
          <w:szCs w:val="24"/>
        </w:rPr>
      </w:r>
      <w:r w:rsidRPr="00F15F6B">
        <w:rPr>
          <w:rFonts w:ascii="Times New Roman" w:hAnsi="Times New Roman" w:cs="Times New Roman"/>
          <w:sz w:val="24"/>
          <w:szCs w:val="24"/>
        </w:rPr>
        <w:fldChar w:fldCharType="separate"/>
      </w:r>
      <w:r w:rsidR="00307086">
        <w:rPr>
          <w:rFonts w:ascii="Times New Roman" w:hAnsi="Times New Roman" w:cs="Times New Roman"/>
          <w:sz w:val="24"/>
          <w:szCs w:val="24"/>
        </w:rPr>
        <w:t>ε</w:t>
      </w:r>
      <w:r w:rsidR="00307086" w:rsidRPr="00307086">
        <w:rPr>
          <w:rFonts w:ascii="Times New Roman" w:hAnsi="Times New Roman" w:cs="Times New Roman"/>
          <w:sz w:val="24"/>
          <w:szCs w:val="24"/>
        </w:rPr>
        <w:t>ικόνα</w:t>
      </w:r>
      <w:r w:rsidR="00307086" w:rsidRPr="00E74708">
        <w:rPr>
          <w:rFonts w:ascii="Times New Roman" w:hAnsi="Times New Roman" w:cs="Times New Roman"/>
        </w:rPr>
        <w:t xml:space="preserve"> </w:t>
      </w:r>
      <w:r w:rsidR="00307086" w:rsidRPr="00307086">
        <w:rPr>
          <w:rFonts w:ascii="Times New Roman" w:hAnsi="Times New Roman" w:cs="Times New Roman"/>
          <w:noProof/>
          <w:sz w:val="24"/>
          <w:szCs w:val="24"/>
        </w:rPr>
        <w:t>72</w:t>
      </w:r>
      <w:r w:rsidRPr="00F15F6B">
        <w:rPr>
          <w:rFonts w:ascii="Times New Roman" w:hAnsi="Times New Roman" w:cs="Times New Roman"/>
          <w:sz w:val="24"/>
          <w:szCs w:val="24"/>
        </w:rPr>
        <w:fldChar w:fldCharType="end"/>
      </w:r>
      <w:r w:rsidRPr="00F15F6B">
        <w:rPr>
          <w:rFonts w:ascii="Times New Roman" w:hAnsi="Times New Roman" w:cs="Times New Roman"/>
          <w:sz w:val="24"/>
          <w:szCs w:val="24"/>
        </w:rPr>
        <w:fldChar w:fldCharType="begin"/>
      </w:r>
      <w:r w:rsidRPr="00F15F6B">
        <w:rPr>
          <w:rFonts w:ascii="Times New Roman" w:hAnsi="Times New Roman" w:cs="Times New Roman"/>
          <w:sz w:val="24"/>
          <w:szCs w:val="24"/>
        </w:rPr>
        <w:instrText xml:space="preserve"> REF _Ref4694186 \h  \* MERGEFORMAT </w:instrText>
      </w:r>
      <w:r w:rsidRPr="00F15F6B">
        <w:rPr>
          <w:rFonts w:ascii="Times New Roman" w:hAnsi="Times New Roman" w:cs="Times New Roman"/>
          <w:sz w:val="24"/>
          <w:szCs w:val="24"/>
        </w:rPr>
      </w:r>
      <w:r w:rsidRPr="00F15F6B">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943633">
        <w:rPr>
          <w:rFonts w:ascii="Times New Roman" w:hAnsi="Times New Roman" w:cs="Times New Roman"/>
          <w:sz w:val="24"/>
          <w:szCs w:val="24"/>
        </w:rPr>
        <w:t>στο βορειοανατολικό τμήμα οι διαστάσεις των βαθμίδων λαμβάνουν διαφορετικές τιμές από ότι οι βαθμίδες του βορειοδυτικού τμήματος του λατομείου κατά τη συνέχιση της εκμετάλλευσης.</w:t>
      </w:r>
      <w:r>
        <w:rPr>
          <w:rFonts w:ascii="Times New Roman" w:hAnsi="Times New Roman" w:cs="Times New Roman"/>
          <w:sz w:val="24"/>
          <w:szCs w:val="24"/>
        </w:rPr>
        <w:t xml:space="preserve"> Οι βαθμίδες που </w:t>
      </w:r>
      <w:r>
        <w:rPr>
          <w:rFonts w:ascii="Times New Roman" w:hAnsi="Times New Roman" w:cs="Times New Roman"/>
          <w:sz w:val="24"/>
          <w:szCs w:val="24"/>
        </w:rPr>
        <w:lastRenderedPageBreak/>
        <w:t xml:space="preserve">απαρτίζουν το βορειοανατολικό τμήμα της εκμετάλλευσης έχουν πλάτος περίπου 14 </w:t>
      </w:r>
      <w:r>
        <w:rPr>
          <w:rFonts w:ascii="Times New Roman" w:hAnsi="Times New Roman" w:cs="Times New Roman"/>
          <w:sz w:val="24"/>
          <w:szCs w:val="24"/>
          <w:lang w:val="en-US"/>
        </w:rPr>
        <w:t>m</w:t>
      </w:r>
      <w:r>
        <w:rPr>
          <w:rFonts w:ascii="Times New Roman" w:hAnsi="Times New Roman" w:cs="Times New Roman"/>
          <w:sz w:val="24"/>
          <w:szCs w:val="24"/>
        </w:rPr>
        <w:t xml:space="preserve"> ενώ το ύψος είναι της τάξης των 7 </w:t>
      </w:r>
      <w:r>
        <w:rPr>
          <w:rFonts w:ascii="Times New Roman" w:hAnsi="Times New Roman" w:cs="Times New Roman"/>
          <w:sz w:val="24"/>
          <w:szCs w:val="24"/>
          <w:lang w:val="en-US"/>
        </w:rPr>
        <w:t>m</w:t>
      </w:r>
      <w:r w:rsidRPr="00943633">
        <w:rPr>
          <w:rFonts w:ascii="Times New Roman" w:hAnsi="Times New Roman" w:cs="Times New Roman"/>
          <w:sz w:val="24"/>
          <w:szCs w:val="24"/>
        </w:rPr>
        <w:t>.</w:t>
      </w:r>
    </w:p>
    <w:p w:rsidR="005863DB" w:rsidRPr="009431C8" w:rsidRDefault="005863DB" w:rsidP="005863DB">
      <w:pPr>
        <w:jc w:val="both"/>
        <w:rPr>
          <w:rFonts w:ascii="Times New Roman" w:hAnsi="Times New Roman" w:cs="Times New Roman"/>
          <w:sz w:val="24"/>
          <w:szCs w:val="24"/>
        </w:rPr>
      </w:pPr>
      <w:r>
        <w:rPr>
          <w:rFonts w:ascii="Times New Roman" w:hAnsi="Times New Roman" w:cs="Times New Roman"/>
          <w:sz w:val="24"/>
          <w:szCs w:val="24"/>
        </w:rPr>
        <w:t xml:space="preserve">Στο βορειοδυτικό τμήμα πραγματοποιήθηκε άλλη διαδικασία αφού δεν ήταν εφικτή η χρήση βαθμίδων ίδιων διαστάσεων με το βορειοανατολικό τμήμα. Η λύση στο πρόβλημα ήταν η εξόφληση των βαθμίδων σε ομάδες των τριών μέχρι το υψόμετρο 854 </w:t>
      </w:r>
      <w:r>
        <w:rPr>
          <w:rFonts w:ascii="Times New Roman" w:hAnsi="Times New Roman" w:cs="Times New Roman"/>
          <w:sz w:val="24"/>
          <w:szCs w:val="24"/>
          <w:lang w:val="en-US"/>
        </w:rPr>
        <w:t>m</w:t>
      </w:r>
      <w:r>
        <w:rPr>
          <w:rFonts w:ascii="Times New Roman" w:hAnsi="Times New Roman" w:cs="Times New Roman"/>
          <w:sz w:val="24"/>
          <w:szCs w:val="24"/>
        </w:rPr>
        <w:t xml:space="preserve">. Από το προαναφερθέν υψόμετρο των 854 </w:t>
      </w:r>
      <w:r>
        <w:rPr>
          <w:rFonts w:ascii="Times New Roman" w:hAnsi="Times New Roman" w:cs="Times New Roman"/>
          <w:sz w:val="24"/>
          <w:szCs w:val="24"/>
          <w:lang w:val="en-US"/>
        </w:rPr>
        <w:t>m</w:t>
      </w:r>
      <w:r w:rsidRPr="009E6077">
        <w:rPr>
          <w:rFonts w:ascii="Times New Roman" w:hAnsi="Times New Roman" w:cs="Times New Roman"/>
          <w:sz w:val="24"/>
          <w:szCs w:val="24"/>
        </w:rPr>
        <w:t xml:space="preserve"> </w:t>
      </w:r>
      <w:r>
        <w:rPr>
          <w:rFonts w:ascii="Times New Roman" w:hAnsi="Times New Roman" w:cs="Times New Roman"/>
          <w:sz w:val="24"/>
          <w:szCs w:val="24"/>
        </w:rPr>
        <w:t xml:space="preserve">οι διαστάσεις των βαθμίδων παρουσιάζουν </w:t>
      </w:r>
      <w:r w:rsidR="002F2FAE" w:rsidRPr="00EF28DF">
        <w:rPr>
          <w:rFonts w:ascii="Times New Roman" w:hAnsi="Times New Roman" w:cs="Times New Roman"/>
          <w:sz w:val="24"/>
          <w:szCs w:val="24"/>
        </w:rPr>
        <w:t>πολλαπλάσιο ύψος</w:t>
      </w:r>
      <w:r w:rsidR="002F2FAE">
        <w:rPr>
          <w:rFonts w:ascii="Times New Roman" w:hAnsi="Times New Roman" w:cs="Times New Roman"/>
          <w:sz w:val="24"/>
          <w:szCs w:val="24"/>
        </w:rPr>
        <w:t xml:space="preserve"> (14</w:t>
      </w:r>
      <w:r w:rsidR="002F2FAE" w:rsidRPr="00EF28DF">
        <w:rPr>
          <w:rFonts w:ascii="Times New Roman" w:hAnsi="Times New Roman" w:cs="Times New Roman"/>
          <w:sz w:val="24"/>
          <w:szCs w:val="24"/>
        </w:rPr>
        <w:t xml:space="preserve"> </w:t>
      </w:r>
      <w:r w:rsidR="002F2FAE">
        <w:rPr>
          <w:rFonts w:ascii="Times New Roman" w:hAnsi="Times New Roman" w:cs="Times New Roman"/>
          <w:sz w:val="24"/>
          <w:szCs w:val="24"/>
          <w:lang w:val="en-US"/>
        </w:rPr>
        <w:t>m</w:t>
      </w:r>
      <w:r w:rsidR="002F2FAE" w:rsidRPr="00EF28DF">
        <w:rPr>
          <w:rFonts w:ascii="Times New Roman" w:hAnsi="Times New Roman" w:cs="Times New Roman"/>
          <w:sz w:val="24"/>
          <w:szCs w:val="24"/>
        </w:rPr>
        <w:t>)</w:t>
      </w:r>
      <w:r>
        <w:rPr>
          <w:rFonts w:ascii="Times New Roman" w:hAnsi="Times New Roman" w:cs="Times New Roman"/>
          <w:sz w:val="24"/>
          <w:szCs w:val="24"/>
        </w:rPr>
        <w:t xml:space="preserve"> σε σχέση με το βορειοανατολικό τμήμα και με πλάτος βαθμίδας 5 </w:t>
      </w:r>
      <w:r>
        <w:rPr>
          <w:rFonts w:ascii="Times New Roman" w:hAnsi="Times New Roman" w:cs="Times New Roman"/>
          <w:sz w:val="24"/>
          <w:szCs w:val="24"/>
          <w:lang w:val="en-US"/>
        </w:rPr>
        <w:t>m</w:t>
      </w:r>
      <w:r w:rsidRPr="009E6077">
        <w:rPr>
          <w:rFonts w:ascii="Times New Roman" w:hAnsi="Times New Roman" w:cs="Times New Roman"/>
          <w:sz w:val="24"/>
          <w:szCs w:val="24"/>
        </w:rPr>
        <w:t>.</w:t>
      </w:r>
      <w:r w:rsidRPr="00663F3F">
        <w:rPr>
          <w:rFonts w:ascii="Times New Roman" w:hAnsi="Times New Roman" w:cs="Times New Roman"/>
          <w:sz w:val="24"/>
          <w:szCs w:val="24"/>
        </w:rPr>
        <w:t xml:space="preserve"> </w:t>
      </w:r>
      <w:r>
        <w:rPr>
          <w:rFonts w:ascii="Times New Roman" w:hAnsi="Times New Roman" w:cs="Times New Roman"/>
          <w:sz w:val="24"/>
          <w:szCs w:val="24"/>
        </w:rPr>
        <w:t xml:space="preserve">Το τελικό βάθος που φτάνει η εκμετάλλευση είναι εκείνο των 826 </w:t>
      </w:r>
      <w:r>
        <w:rPr>
          <w:rFonts w:ascii="Times New Roman" w:hAnsi="Times New Roman" w:cs="Times New Roman"/>
          <w:sz w:val="24"/>
          <w:szCs w:val="24"/>
          <w:lang w:val="en-US"/>
        </w:rPr>
        <w:t>m</w:t>
      </w:r>
      <w:r w:rsidRPr="009431C8">
        <w:rPr>
          <w:rFonts w:ascii="Times New Roman" w:hAnsi="Times New Roman" w:cs="Times New Roman"/>
          <w:sz w:val="24"/>
          <w:szCs w:val="24"/>
        </w:rPr>
        <w:t xml:space="preserve"> </w:t>
      </w:r>
      <w:r>
        <w:rPr>
          <w:rFonts w:ascii="Times New Roman" w:hAnsi="Times New Roman" w:cs="Times New Roman"/>
          <w:sz w:val="24"/>
          <w:szCs w:val="24"/>
        </w:rPr>
        <w:t>και το καθιστά τελικό δάπεδο εργασίας.</w:t>
      </w:r>
    </w:p>
    <w:p w:rsidR="005863DB" w:rsidRDefault="005863DB" w:rsidP="005863DB">
      <w:pPr>
        <w:keepNext/>
        <w:ind w:left="-284"/>
        <w:jc w:val="center"/>
      </w:pPr>
      <w:r>
        <w:rPr>
          <w:noProof/>
        </w:rPr>
        <w:drawing>
          <wp:inline distT="0" distB="0" distL="0" distR="0" wp14:anchorId="7B703518" wp14:editId="1AB1D906">
            <wp:extent cx="5615939" cy="4254500"/>
            <wp:effectExtent l="0" t="0" r="4445" b="0"/>
            <wp:docPr id="179" name="Εικόνα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l="30384" t="28190" r="30026" b="18497"/>
                    <a:stretch/>
                  </pic:blipFill>
                  <pic:spPr bwMode="auto">
                    <a:xfrm>
                      <a:off x="0" y="0"/>
                      <a:ext cx="5715226" cy="4329718"/>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80" w:name="_Ref4694208"/>
      <w:bookmarkStart w:id="181" w:name="_Toc19283513"/>
      <w:r w:rsidRPr="00E74708">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72</w:t>
      </w:r>
      <w:r>
        <w:rPr>
          <w:rFonts w:ascii="Times New Roman" w:hAnsi="Times New Roman" w:cs="Times New Roman"/>
        </w:rPr>
        <w:fldChar w:fldCharType="end"/>
      </w:r>
      <w:bookmarkEnd w:id="180"/>
      <w:r w:rsidRPr="00E74708">
        <w:rPr>
          <w:rFonts w:ascii="Times New Roman" w:hAnsi="Times New Roman" w:cs="Times New Roman"/>
        </w:rPr>
        <w:t xml:space="preserve"> Σχεδιασμός συνέχισης της εκμετάλλευσης.</w:t>
      </w:r>
      <w:bookmarkEnd w:id="181"/>
    </w:p>
    <w:p w:rsidR="005863DB" w:rsidRDefault="005863DB" w:rsidP="005863DB">
      <w:pPr>
        <w:ind w:right="-199"/>
        <w:jc w:val="both"/>
        <w:rPr>
          <w:rFonts w:ascii="Times New Roman" w:hAnsi="Times New Roman" w:cs="Times New Roman"/>
          <w:noProof/>
          <w:sz w:val="24"/>
          <w:szCs w:val="24"/>
        </w:rPr>
      </w:pPr>
      <w:r>
        <w:rPr>
          <w:rFonts w:ascii="Times New Roman" w:hAnsi="Times New Roman" w:cs="Times New Roman"/>
          <w:noProof/>
          <w:sz w:val="24"/>
          <w:szCs w:val="24"/>
        </w:rPr>
        <w:t>Η επιφάνεια που δημιουργήθηκε από το τροποποιημένο τοπογραφικό εν συνεχεία θα μετατραπεί στο αντίστοιχο στερεό (</w:t>
      </w:r>
      <w:r w:rsidRPr="00EA59A6">
        <w:rPr>
          <w:rFonts w:ascii="Times New Roman" w:hAnsi="Times New Roman" w:cs="Times New Roman"/>
          <w:noProof/>
          <w:sz w:val="24"/>
          <w:szCs w:val="24"/>
        </w:rPr>
        <w:fldChar w:fldCharType="begin"/>
      </w:r>
      <w:r w:rsidRPr="00EA59A6">
        <w:rPr>
          <w:rFonts w:ascii="Times New Roman" w:hAnsi="Times New Roman" w:cs="Times New Roman"/>
          <w:noProof/>
          <w:sz w:val="24"/>
          <w:szCs w:val="24"/>
        </w:rPr>
        <w:instrText xml:space="preserve"> REF _Ref3725014 \h </w:instrText>
      </w:r>
      <w:r>
        <w:rPr>
          <w:rFonts w:ascii="Times New Roman" w:hAnsi="Times New Roman" w:cs="Times New Roman"/>
          <w:noProof/>
          <w:sz w:val="24"/>
          <w:szCs w:val="24"/>
        </w:rPr>
        <w:instrText xml:space="preserve"> \* MERGEFORMAT </w:instrText>
      </w:r>
      <w:r w:rsidRPr="00EA59A6">
        <w:rPr>
          <w:rFonts w:ascii="Times New Roman" w:hAnsi="Times New Roman" w:cs="Times New Roman"/>
          <w:noProof/>
          <w:sz w:val="24"/>
          <w:szCs w:val="24"/>
        </w:rPr>
      </w:r>
      <w:r w:rsidRPr="00EA59A6">
        <w:rPr>
          <w:rFonts w:ascii="Times New Roman" w:hAnsi="Times New Roman" w:cs="Times New Roman"/>
          <w:noProof/>
          <w:sz w:val="24"/>
          <w:szCs w:val="24"/>
        </w:rPr>
        <w:fldChar w:fldCharType="separate"/>
      </w:r>
      <w:r w:rsidR="00E31780" w:rsidRPr="00E31780">
        <w:rPr>
          <w:rFonts w:ascii="Times New Roman" w:hAnsi="Times New Roman" w:cs="Times New Roman"/>
          <w:sz w:val="24"/>
          <w:szCs w:val="24"/>
        </w:rPr>
        <w:t>Εικόν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73</w:t>
      </w:r>
      <w:r w:rsidRPr="00EA59A6">
        <w:rPr>
          <w:rFonts w:ascii="Times New Roman" w:hAnsi="Times New Roman" w:cs="Times New Roman"/>
          <w:noProof/>
          <w:sz w:val="24"/>
          <w:szCs w:val="24"/>
        </w:rPr>
        <w:fldChar w:fldCharType="end"/>
      </w:r>
      <w:r w:rsidRPr="00EA59A6">
        <w:rPr>
          <w:rFonts w:ascii="Times New Roman" w:hAnsi="Times New Roman" w:cs="Times New Roman"/>
          <w:noProof/>
          <w:sz w:val="24"/>
          <w:szCs w:val="24"/>
        </w:rPr>
        <w:t>-</w:t>
      </w:r>
      <w:r>
        <w:rPr>
          <w:rFonts w:ascii="Times New Roman" w:hAnsi="Times New Roman" w:cs="Times New Roman"/>
          <w:noProof/>
          <w:sz w:val="24"/>
          <w:szCs w:val="24"/>
        </w:rPr>
        <w:t>7</w:t>
      </w:r>
      <w:r w:rsidR="00E31780">
        <w:rPr>
          <w:rFonts w:ascii="Times New Roman" w:hAnsi="Times New Roman" w:cs="Times New Roman"/>
          <w:noProof/>
          <w:sz w:val="24"/>
          <w:szCs w:val="24"/>
        </w:rPr>
        <w:t>4</w:t>
      </w:r>
      <w:r>
        <w:rPr>
          <w:rFonts w:ascii="Times New Roman" w:hAnsi="Times New Roman" w:cs="Times New Roman"/>
          <w:noProof/>
          <w:sz w:val="24"/>
          <w:szCs w:val="24"/>
        </w:rPr>
        <w:t>). Το τρισδιάστατο μοντέλο που δημιουργήθηκε προηγουμένως συνδ</w:t>
      </w:r>
      <w:r w:rsidR="005D53D2">
        <w:rPr>
          <w:rFonts w:ascii="Times New Roman" w:hAnsi="Times New Roman" w:cs="Times New Roman"/>
          <w:noProof/>
          <w:sz w:val="24"/>
          <w:szCs w:val="24"/>
        </w:rPr>
        <w:t>υ</w:t>
      </w:r>
      <w:r>
        <w:rPr>
          <w:rFonts w:ascii="Times New Roman" w:hAnsi="Times New Roman" w:cs="Times New Roman"/>
          <w:noProof/>
          <w:sz w:val="24"/>
          <w:szCs w:val="24"/>
        </w:rPr>
        <w:t xml:space="preserve">άζεται με το στερεό που δημιουργήθηκε από το τροποποιημένο τοπογραφικό σχέδιο. Μετέπειτα αφαιρέθηκε από το κοιτασματολογικό μοντέλο το τροποποιημένο τοπογραφικό. Ο όγκος που αφαιρέθηκε αντιστοιχεί σε εκείνον που έχει εξορυχθεί σύμφωνα με τον σχεδιασμό της εκμετάλλευσης, ως αποτέλεσμα έχει </w:t>
      </w:r>
      <w:r>
        <w:rPr>
          <w:rFonts w:ascii="Times New Roman" w:hAnsi="Times New Roman" w:cs="Times New Roman"/>
          <w:noProof/>
          <w:sz w:val="24"/>
          <w:szCs w:val="24"/>
        </w:rPr>
        <w:lastRenderedPageBreak/>
        <w:t>κατασκευαστεί το κοιτασματολογικό μοντέλο του τμήματος ενδιαφέροντος του λατομείου στη Δράμα (</w:t>
      </w:r>
      <w:r w:rsidRPr="007357DC">
        <w:rPr>
          <w:rFonts w:ascii="Times New Roman" w:hAnsi="Times New Roman" w:cs="Times New Roman"/>
          <w:noProof/>
          <w:sz w:val="24"/>
          <w:szCs w:val="24"/>
        </w:rPr>
        <w:fldChar w:fldCharType="begin"/>
      </w:r>
      <w:r w:rsidRPr="007357DC">
        <w:rPr>
          <w:rFonts w:ascii="Times New Roman" w:hAnsi="Times New Roman" w:cs="Times New Roman"/>
          <w:noProof/>
          <w:sz w:val="24"/>
          <w:szCs w:val="24"/>
        </w:rPr>
        <w:instrText xml:space="preserve"> REF _Ref3725059 \h </w:instrText>
      </w:r>
      <w:r>
        <w:rPr>
          <w:rFonts w:ascii="Times New Roman" w:hAnsi="Times New Roman" w:cs="Times New Roman"/>
          <w:noProof/>
          <w:sz w:val="24"/>
          <w:szCs w:val="24"/>
        </w:rPr>
        <w:instrText xml:space="preserve"> \* MERGEFORMAT </w:instrText>
      </w:r>
      <w:r w:rsidRPr="007357DC">
        <w:rPr>
          <w:rFonts w:ascii="Times New Roman" w:hAnsi="Times New Roman" w:cs="Times New Roman"/>
          <w:noProof/>
          <w:sz w:val="24"/>
          <w:szCs w:val="24"/>
        </w:rPr>
      </w:r>
      <w:r w:rsidRPr="007357DC">
        <w:rPr>
          <w:rFonts w:ascii="Times New Roman" w:hAnsi="Times New Roman" w:cs="Times New Roman"/>
          <w:noProof/>
          <w:sz w:val="24"/>
          <w:szCs w:val="24"/>
        </w:rPr>
        <w:fldChar w:fldCharType="separate"/>
      </w:r>
      <w:r w:rsidR="00E31780" w:rsidRPr="00E31780">
        <w:rPr>
          <w:rFonts w:ascii="Times New Roman" w:hAnsi="Times New Roman" w:cs="Times New Roman"/>
          <w:sz w:val="24"/>
          <w:szCs w:val="24"/>
        </w:rPr>
        <w:t>Εικόν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75</w:t>
      </w:r>
      <w:r w:rsidRPr="007357DC">
        <w:rPr>
          <w:rFonts w:ascii="Times New Roman" w:hAnsi="Times New Roman" w:cs="Times New Roman"/>
          <w:noProof/>
          <w:sz w:val="24"/>
          <w:szCs w:val="24"/>
        </w:rPr>
        <w:fldChar w:fldCharType="end"/>
      </w:r>
      <w:r w:rsidRPr="007357DC">
        <w:rPr>
          <w:rFonts w:ascii="Times New Roman" w:hAnsi="Times New Roman" w:cs="Times New Roman"/>
          <w:noProof/>
          <w:sz w:val="24"/>
          <w:szCs w:val="24"/>
        </w:rPr>
        <w:t>-</w:t>
      </w:r>
      <w:r>
        <w:rPr>
          <w:rFonts w:ascii="Times New Roman" w:hAnsi="Times New Roman" w:cs="Times New Roman"/>
          <w:noProof/>
          <w:sz w:val="24"/>
          <w:szCs w:val="24"/>
        </w:rPr>
        <w:t>7</w:t>
      </w:r>
      <w:r w:rsidR="00E31780">
        <w:rPr>
          <w:rFonts w:ascii="Times New Roman" w:hAnsi="Times New Roman" w:cs="Times New Roman"/>
          <w:noProof/>
          <w:sz w:val="24"/>
          <w:szCs w:val="24"/>
        </w:rPr>
        <w:t>6</w:t>
      </w:r>
      <w:r>
        <w:rPr>
          <w:rFonts w:ascii="Times New Roman" w:hAnsi="Times New Roman" w:cs="Times New Roman"/>
          <w:noProof/>
          <w:sz w:val="24"/>
          <w:szCs w:val="24"/>
        </w:rPr>
        <w:t>).</w:t>
      </w:r>
    </w:p>
    <w:p w:rsidR="005863DB" w:rsidRDefault="005863DB" w:rsidP="005863DB">
      <w:pPr>
        <w:keepNext/>
        <w:ind w:left="-142"/>
        <w:jc w:val="center"/>
      </w:pPr>
      <w:r>
        <w:rPr>
          <w:noProof/>
        </w:rPr>
        <w:drawing>
          <wp:inline distT="0" distB="0" distL="0" distR="0" wp14:anchorId="33DF8609" wp14:editId="2125CC5B">
            <wp:extent cx="5451231" cy="4339550"/>
            <wp:effectExtent l="0" t="0" r="0" b="4445"/>
            <wp:docPr id="182" name="Εικόνα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l="22138" t="40306" r="46189" b="14869"/>
                    <a:stretch/>
                  </pic:blipFill>
                  <pic:spPr bwMode="auto">
                    <a:xfrm>
                      <a:off x="0" y="0"/>
                      <a:ext cx="5538492" cy="4409016"/>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F5C5C" w:rsidRDefault="005863DB" w:rsidP="005863DB">
      <w:pPr>
        <w:pStyle w:val="a7"/>
        <w:jc w:val="center"/>
        <w:rPr>
          <w:rFonts w:ascii="Times New Roman" w:hAnsi="Times New Roman" w:cs="Times New Roman"/>
          <w:noProof/>
        </w:rPr>
      </w:pPr>
      <w:bookmarkStart w:id="182" w:name="_Ref3725014"/>
      <w:bookmarkStart w:id="183" w:name="_Toc19283514"/>
      <w:r w:rsidRPr="00CF5C5C">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73</w:t>
      </w:r>
      <w:r>
        <w:rPr>
          <w:rFonts w:ascii="Times New Roman" w:hAnsi="Times New Roman" w:cs="Times New Roman"/>
        </w:rPr>
        <w:fldChar w:fldCharType="end"/>
      </w:r>
      <w:bookmarkEnd w:id="182"/>
      <w:r w:rsidRPr="00CF5C5C">
        <w:rPr>
          <w:rFonts w:ascii="Times New Roman" w:hAnsi="Times New Roman" w:cs="Times New Roman"/>
        </w:rPr>
        <w:t xml:space="preserve"> Δημιουργία επιφάνειας από την επιφάνεια .</w:t>
      </w:r>
      <w:bookmarkEnd w:id="183"/>
    </w:p>
    <w:p w:rsidR="005863DB" w:rsidRDefault="005863DB" w:rsidP="005863DB">
      <w:pPr>
        <w:keepNext/>
        <w:jc w:val="center"/>
      </w:pPr>
      <w:r>
        <w:rPr>
          <w:noProof/>
        </w:rPr>
        <w:lastRenderedPageBreak/>
        <w:drawing>
          <wp:inline distT="0" distB="0" distL="0" distR="0" wp14:anchorId="421D84AB" wp14:editId="01776426">
            <wp:extent cx="4178614" cy="3221502"/>
            <wp:effectExtent l="0" t="0" r="0" b="0"/>
            <wp:docPr id="190" name="Εικόνα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2019-02-23 (3).png"/>
                    <pic:cNvPicPr/>
                  </pic:nvPicPr>
                  <pic:blipFill rotWithShape="1">
                    <a:blip r:embed="rId122" cstate="print">
                      <a:extLst>
                        <a:ext uri="{28A0092B-C50C-407E-A947-70E740481C1C}">
                          <a14:useLocalDpi xmlns:a14="http://schemas.microsoft.com/office/drawing/2010/main" val="0"/>
                        </a:ext>
                      </a:extLst>
                    </a:blip>
                    <a:srcRect l="23598" t="27825" r="33301" b="13099"/>
                    <a:stretch/>
                  </pic:blipFill>
                  <pic:spPr bwMode="auto">
                    <a:xfrm>
                      <a:off x="0" y="0"/>
                      <a:ext cx="4266264" cy="3289075"/>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84" w:name="_Toc19283515"/>
      <w:r w:rsidRPr="00CF5C5C">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74</w:t>
      </w:r>
      <w:r>
        <w:rPr>
          <w:rFonts w:ascii="Times New Roman" w:hAnsi="Times New Roman" w:cs="Times New Roman"/>
        </w:rPr>
        <w:fldChar w:fldCharType="end"/>
      </w:r>
      <w:r w:rsidRPr="00CF5C5C">
        <w:rPr>
          <w:rFonts w:ascii="Times New Roman" w:hAnsi="Times New Roman" w:cs="Times New Roman"/>
        </w:rPr>
        <w:t xml:space="preserve"> Στερεό ανάγλυφο λατομείου.</w:t>
      </w:r>
      <w:bookmarkEnd w:id="184"/>
    </w:p>
    <w:p w:rsidR="005863DB" w:rsidRDefault="005863DB" w:rsidP="005863DB">
      <w:pPr>
        <w:keepNext/>
        <w:jc w:val="center"/>
      </w:pPr>
      <w:r w:rsidRPr="00DF5A6A">
        <w:rPr>
          <w:noProof/>
        </w:rPr>
        <w:t xml:space="preserve"> </w:t>
      </w:r>
      <w:r>
        <w:rPr>
          <w:noProof/>
          <w:lang w:val="en-US"/>
        </w:rPr>
        <w:drawing>
          <wp:inline distT="0" distB="0" distL="0" distR="0" wp14:anchorId="5C49B8FB" wp14:editId="134A515A">
            <wp:extent cx="4823378" cy="3859619"/>
            <wp:effectExtent l="0" t="0" r="0" b="762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56412" t="28457" r="5427" b="17255"/>
                    <a:stretch/>
                  </pic:blipFill>
                  <pic:spPr bwMode="auto">
                    <a:xfrm>
                      <a:off x="0" y="0"/>
                      <a:ext cx="4892150" cy="3914650"/>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85" w:name="_Ref3725059"/>
      <w:bookmarkStart w:id="186" w:name="_Toc19283516"/>
      <w:r w:rsidRPr="0071318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75</w:t>
      </w:r>
      <w:r>
        <w:rPr>
          <w:rFonts w:ascii="Times New Roman" w:hAnsi="Times New Roman" w:cs="Times New Roman"/>
        </w:rPr>
        <w:fldChar w:fldCharType="end"/>
      </w:r>
      <w:bookmarkEnd w:id="185"/>
      <w:r w:rsidRPr="00DF5A6A">
        <w:rPr>
          <w:rFonts w:ascii="Times New Roman" w:hAnsi="Times New Roman" w:cs="Times New Roman"/>
        </w:rPr>
        <w:t xml:space="preserve"> </w:t>
      </w:r>
      <w:r>
        <w:rPr>
          <w:rFonts w:ascii="Times New Roman" w:hAnsi="Times New Roman" w:cs="Times New Roman"/>
        </w:rPr>
        <w:t>Κάτοψη τ</w:t>
      </w:r>
      <w:r w:rsidRPr="00713186">
        <w:rPr>
          <w:rFonts w:ascii="Times New Roman" w:hAnsi="Times New Roman" w:cs="Times New Roman"/>
        </w:rPr>
        <w:t>ελική</w:t>
      </w:r>
      <w:r>
        <w:rPr>
          <w:rFonts w:ascii="Times New Roman" w:hAnsi="Times New Roman" w:cs="Times New Roman"/>
        </w:rPr>
        <w:t>ς</w:t>
      </w:r>
      <w:r w:rsidRPr="00713186">
        <w:rPr>
          <w:rFonts w:ascii="Times New Roman" w:hAnsi="Times New Roman" w:cs="Times New Roman"/>
        </w:rPr>
        <w:t xml:space="preserve"> μορφή</w:t>
      </w:r>
      <w:r>
        <w:rPr>
          <w:rFonts w:ascii="Times New Roman" w:hAnsi="Times New Roman" w:cs="Times New Roman"/>
        </w:rPr>
        <w:t>ς</w:t>
      </w:r>
      <w:r w:rsidRPr="00713186">
        <w:rPr>
          <w:rFonts w:ascii="Times New Roman" w:hAnsi="Times New Roman" w:cs="Times New Roman"/>
        </w:rPr>
        <w:t xml:space="preserve"> εκμετάλλευσης</w:t>
      </w:r>
      <w:r>
        <w:rPr>
          <w:rFonts w:ascii="Times New Roman" w:hAnsi="Times New Roman" w:cs="Times New Roman"/>
        </w:rPr>
        <w:t xml:space="preserve"> (1).</w:t>
      </w:r>
      <w:bookmarkEnd w:id="186"/>
    </w:p>
    <w:p w:rsidR="005863DB" w:rsidRDefault="005863DB" w:rsidP="005863DB">
      <w:pPr>
        <w:keepNext/>
        <w:jc w:val="center"/>
      </w:pPr>
      <w:r>
        <w:rPr>
          <w:noProof/>
          <w:lang w:val="en-US"/>
        </w:rPr>
        <w:lastRenderedPageBreak/>
        <w:drawing>
          <wp:inline distT="0" distB="0" distL="0" distR="0" wp14:anchorId="251F924F" wp14:editId="473CA569">
            <wp:extent cx="4564966" cy="3630883"/>
            <wp:effectExtent l="0" t="0" r="7620" b="8255"/>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l="47476" t="25369" r="12107" b="17480"/>
                    <a:stretch/>
                  </pic:blipFill>
                  <pic:spPr bwMode="auto">
                    <a:xfrm>
                      <a:off x="0" y="0"/>
                      <a:ext cx="4620308" cy="3674901"/>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713186" w:rsidRDefault="005863DB" w:rsidP="005863DB">
      <w:pPr>
        <w:pStyle w:val="a7"/>
        <w:jc w:val="center"/>
        <w:rPr>
          <w:rFonts w:ascii="Times New Roman" w:hAnsi="Times New Roman" w:cs="Times New Roman"/>
        </w:rPr>
      </w:pPr>
      <w:bookmarkStart w:id="187" w:name="_Toc19283517"/>
      <w:r w:rsidRPr="0071318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76</w:t>
      </w:r>
      <w:r>
        <w:rPr>
          <w:rFonts w:ascii="Times New Roman" w:hAnsi="Times New Roman" w:cs="Times New Roman"/>
        </w:rPr>
        <w:fldChar w:fldCharType="end"/>
      </w:r>
      <w:r w:rsidRPr="00713186">
        <w:rPr>
          <w:rFonts w:ascii="Times New Roman" w:hAnsi="Times New Roman" w:cs="Times New Roman"/>
        </w:rPr>
        <w:t xml:space="preserve"> Τελική μορφή εκμετάλλευσης (2).</w:t>
      </w:r>
      <w:bookmarkEnd w:id="187"/>
    </w:p>
    <w:p w:rsidR="005863DB" w:rsidRDefault="005863DB" w:rsidP="005863DB">
      <w:pPr>
        <w:rPr>
          <w:rFonts w:ascii="Times New Roman" w:hAnsi="Times New Roman" w:cs="Times New Roman"/>
          <w:noProof/>
          <w:sz w:val="24"/>
          <w:szCs w:val="24"/>
        </w:rPr>
      </w:pPr>
      <w:r>
        <w:rPr>
          <w:rFonts w:ascii="Times New Roman" w:hAnsi="Times New Roman" w:cs="Times New Roman"/>
          <w:noProof/>
          <w:sz w:val="24"/>
          <w:szCs w:val="24"/>
        </w:rPr>
        <w:br w:type="page"/>
      </w:r>
    </w:p>
    <w:p w:rsidR="005863DB" w:rsidRPr="00CC3723" w:rsidRDefault="005863DB" w:rsidP="0053146C">
      <w:pPr>
        <w:ind w:left="-142" w:right="-199"/>
        <w:jc w:val="both"/>
        <w:rPr>
          <w:rFonts w:ascii="Times New Roman" w:hAnsi="Times New Roman" w:cs="Times New Roman"/>
          <w:noProof/>
          <w:sz w:val="24"/>
          <w:szCs w:val="24"/>
        </w:rPr>
      </w:pPr>
      <w:r>
        <w:rPr>
          <w:rFonts w:ascii="Times New Roman" w:hAnsi="Times New Roman" w:cs="Times New Roman"/>
          <w:noProof/>
          <w:sz w:val="24"/>
          <w:szCs w:val="24"/>
        </w:rPr>
        <w:lastRenderedPageBreak/>
        <w:t>Με το πέρας της διαδικασίας ο όγκος είναι της τάξης των 9.4</w:t>
      </w:r>
      <w:r w:rsidR="0053146C">
        <w:rPr>
          <w:rFonts w:ascii="Times New Roman" w:hAnsi="Times New Roman" w:cs="Times New Roman"/>
          <w:noProof/>
          <w:sz w:val="24"/>
          <w:szCs w:val="24"/>
        </w:rPr>
        <w:t>60</w:t>
      </w:r>
      <w:r>
        <w:rPr>
          <w:rFonts w:ascii="Times New Roman" w:hAnsi="Times New Roman" w:cs="Times New Roman"/>
          <w:noProof/>
          <w:sz w:val="24"/>
          <w:szCs w:val="24"/>
        </w:rPr>
        <w:t>.</w:t>
      </w:r>
      <w:r w:rsidR="0053146C">
        <w:rPr>
          <w:rFonts w:ascii="Times New Roman" w:hAnsi="Times New Roman" w:cs="Times New Roman"/>
          <w:noProof/>
          <w:sz w:val="24"/>
          <w:szCs w:val="24"/>
        </w:rPr>
        <w:t>000</w:t>
      </w:r>
      <w:r>
        <w:rPr>
          <w:rFonts w:ascii="Times New Roman" w:hAnsi="Times New Roman" w:cs="Times New Roman"/>
          <w:noProof/>
          <w:sz w:val="24"/>
          <w:szCs w:val="24"/>
        </w:rPr>
        <w:t xml:space="preserve"> </w:t>
      </w:r>
      <w:r>
        <w:rPr>
          <w:rFonts w:ascii="Times New Roman" w:hAnsi="Times New Roman" w:cs="Times New Roman"/>
          <w:noProof/>
          <w:sz w:val="24"/>
          <w:szCs w:val="24"/>
          <w:lang w:val="en-US"/>
        </w:rPr>
        <w:t>m</w:t>
      </w:r>
      <w:r w:rsidRPr="00FF3151">
        <w:rPr>
          <w:rFonts w:ascii="Times New Roman" w:hAnsi="Times New Roman" w:cs="Times New Roman"/>
          <w:noProof/>
          <w:sz w:val="24"/>
          <w:szCs w:val="24"/>
          <w:vertAlign w:val="superscript"/>
        </w:rPr>
        <w:t>3</w:t>
      </w:r>
      <w:r>
        <w:rPr>
          <w:rFonts w:ascii="Times New Roman" w:hAnsi="Times New Roman" w:cs="Times New Roman"/>
          <w:noProof/>
          <w:sz w:val="24"/>
          <w:szCs w:val="24"/>
        </w:rPr>
        <w:t xml:space="preserve"> με βάθος τα 820 </w:t>
      </w:r>
      <w:r>
        <w:rPr>
          <w:rFonts w:ascii="Times New Roman" w:hAnsi="Times New Roman" w:cs="Times New Roman"/>
          <w:noProof/>
          <w:sz w:val="24"/>
          <w:szCs w:val="24"/>
          <w:lang w:val="en-US"/>
        </w:rPr>
        <w:t>m</w:t>
      </w:r>
      <w:r w:rsidRPr="00976594">
        <w:rPr>
          <w:rFonts w:ascii="Times New Roman" w:hAnsi="Times New Roman" w:cs="Times New Roman"/>
          <w:noProof/>
          <w:sz w:val="24"/>
          <w:szCs w:val="24"/>
        </w:rPr>
        <w:t>.</w:t>
      </w:r>
      <w:r>
        <w:rPr>
          <w:rFonts w:ascii="Times New Roman" w:hAnsi="Times New Roman" w:cs="Times New Roman"/>
          <w:noProof/>
          <w:sz w:val="24"/>
          <w:szCs w:val="24"/>
        </w:rPr>
        <w:t xml:space="preserve"> Όλοι οι όγκοι αναφέρονται στο ίδιο βάθος των 820 </w:t>
      </w:r>
      <w:r>
        <w:rPr>
          <w:rFonts w:ascii="Times New Roman" w:hAnsi="Times New Roman" w:cs="Times New Roman"/>
          <w:noProof/>
          <w:sz w:val="24"/>
          <w:szCs w:val="24"/>
          <w:lang w:val="en-US"/>
        </w:rPr>
        <w:t>m</w:t>
      </w:r>
      <w:r w:rsidR="00BA20FD" w:rsidRPr="000565A2">
        <w:rPr>
          <w:rFonts w:ascii="Times New Roman" w:hAnsi="Times New Roman" w:cs="Times New Roman"/>
          <w:noProof/>
          <w:sz w:val="24"/>
          <w:szCs w:val="24"/>
        </w:rPr>
        <w:t>.</w:t>
      </w:r>
      <w:r>
        <w:rPr>
          <w:rFonts w:ascii="Times New Roman" w:hAnsi="Times New Roman" w:cs="Times New Roman"/>
          <w:noProof/>
          <w:sz w:val="24"/>
          <w:szCs w:val="24"/>
        </w:rPr>
        <w:t xml:space="preserve"> Ο όγκος των σχηματισμών ενδιαφέροντος είναι 2.845.</w:t>
      </w:r>
      <w:r w:rsidR="0053146C">
        <w:rPr>
          <w:rFonts w:ascii="Times New Roman" w:hAnsi="Times New Roman" w:cs="Times New Roman"/>
          <w:noProof/>
          <w:sz w:val="24"/>
          <w:szCs w:val="24"/>
        </w:rPr>
        <w:t>000</w:t>
      </w:r>
      <w:r>
        <w:rPr>
          <w:rFonts w:ascii="Times New Roman" w:hAnsi="Times New Roman" w:cs="Times New Roman"/>
          <w:noProof/>
          <w:sz w:val="24"/>
          <w:szCs w:val="24"/>
        </w:rPr>
        <w:t xml:space="preserve"> </w:t>
      </w:r>
      <w:r>
        <w:rPr>
          <w:rFonts w:ascii="Times New Roman" w:hAnsi="Times New Roman" w:cs="Times New Roman"/>
          <w:noProof/>
          <w:sz w:val="24"/>
          <w:szCs w:val="24"/>
          <w:lang w:val="en-US"/>
        </w:rPr>
        <w:t>m</w:t>
      </w:r>
      <w:r w:rsidRPr="00A9227A">
        <w:rPr>
          <w:rFonts w:ascii="Times New Roman" w:hAnsi="Times New Roman" w:cs="Times New Roman"/>
          <w:noProof/>
          <w:sz w:val="24"/>
          <w:szCs w:val="24"/>
          <w:vertAlign w:val="superscript"/>
        </w:rPr>
        <w:t>3</w:t>
      </w:r>
      <w:r w:rsidRPr="00A9227A">
        <w:rPr>
          <w:rFonts w:ascii="Times New Roman" w:hAnsi="Times New Roman" w:cs="Times New Roman"/>
          <w:noProof/>
          <w:sz w:val="24"/>
          <w:szCs w:val="24"/>
        </w:rPr>
        <w:t xml:space="preserve"> </w:t>
      </w:r>
      <w:r w:rsidRPr="00EF16BA">
        <w:rPr>
          <w:rFonts w:ascii="Times New Roman" w:hAnsi="Times New Roman" w:cs="Times New Roman"/>
          <w:noProof/>
          <w:sz w:val="24"/>
          <w:szCs w:val="24"/>
        </w:rPr>
        <w:t>όσο</w:t>
      </w:r>
      <w:r>
        <w:rPr>
          <w:rFonts w:ascii="Times New Roman" w:hAnsi="Times New Roman" w:cs="Times New Roman"/>
          <w:noProof/>
          <w:sz w:val="24"/>
          <w:szCs w:val="24"/>
        </w:rPr>
        <w:t>ν</w:t>
      </w:r>
      <w:r w:rsidRPr="00EF16BA">
        <w:rPr>
          <w:rFonts w:ascii="Times New Roman" w:hAnsi="Times New Roman" w:cs="Times New Roman"/>
          <w:noProof/>
          <w:sz w:val="24"/>
          <w:szCs w:val="24"/>
        </w:rPr>
        <w:t xml:space="preserve"> αφορά το λευκό </w:t>
      </w:r>
      <w:r w:rsidR="00BA20FD">
        <w:rPr>
          <w:rFonts w:ascii="Times New Roman" w:hAnsi="Times New Roman" w:cs="Times New Roman"/>
          <w:noProof/>
          <w:sz w:val="24"/>
          <w:szCs w:val="24"/>
        </w:rPr>
        <w:t>έω</w:t>
      </w:r>
      <w:r w:rsidRPr="00EF16BA">
        <w:rPr>
          <w:rFonts w:ascii="Times New Roman" w:hAnsi="Times New Roman" w:cs="Times New Roman"/>
          <w:noProof/>
          <w:sz w:val="24"/>
          <w:szCs w:val="24"/>
        </w:rPr>
        <w:t>ς γαλακτόχρωμο δολομίτη με κατ</w:t>
      </w:r>
      <w:r w:rsidR="00BA20FD">
        <w:rPr>
          <w:rFonts w:ascii="Times New Roman" w:hAnsi="Times New Roman" w:cs="Times New Roman"/>
          <w:noProof/>
          <w:sz w:val="24"/>
          <w:szCs w:val="24"/>
        </w:rPr>
        <w:t xml:space="preserve">ά </w:t>
      </w:r>
      <w:r w:rsidRPr="00EF16BA">
        <w:rPr>
          <w:rFonts w:ascii="Times New Roman" w:hAnsi="Times New Roman" w:cs="Times New Roman"/>
          <w:noProof/>
          <w:sz w:val="24"/>
          <w:szCs w:val="24"/>
        </w:rPr>
        <w:t xml:space="preserve">θέσεις λεπτές σκουρόχρωμες ταινίες </w:t>
      </w:r>
      <w:r w:rsidRPr="001C01BA">
        <w:rPr>
          <w:rFonts w:ascii="Times New Roman" w:hAnsi="Times New Roman" w:cs="Times New Roman"/>
          <w:noProof/>
          <w:sz w:val="24"/>
          <w:szCs w:val="24"/>
        </w:rPr>
        <w:t xml:space="preserve">ενώ </w:t>
      </w:r>
      <w:r w:rsidRPr="001C01BA">
        <w:rPr>
          <w:rFonts w:ascii="Times New Roman" w:hAnsi="Times New Roman" w:cs="Times New Roman"/>
          <w:noProof/>
          <w:sz w:val="24"/>
          <w:szCs w:val="24"/>
          <w:lang w:val="en-US"/>
        </w:rPr>
        <w:t>o</w:t>
      </w:r>
      <w:r w:rsidRPr="001C01BA">
        <w:rPr>
          <w:rFonts w:ascii="Times New Roman" w:hAnsi="Times New Roman" w:cs="Times New Roman"/>
          <w:noProof/>
          <w:sz w:val="24"/>
          <w:szCs w:val="24"/>
        </w:rPr>
        <w:t xml:space="preserve"> φαιόλευκο</w:t>
      </w:r>
      <w:r>
        <w:rPr>
          <w:rFonts w:ascii="Times New Roman" w:hAnsi="Times New Roman" w:cs="Times New Roman"/>
          <w:noProof/>
          <w:sz w:val="24"/>
          <w:szCs w:val="24"/>
        </w:rPr>
        <w:t>ς</w:t>
      </w:r>
      <w:r w:rsidRPr="001C01BA">
        <w:rPr>
          <w:rFonts w:ascii="Times New Roman" w:hAnsi="Times New Roman" w:cs="Times New Roman"/>
          <w:noProof/>
          <w:sz w:val="24"/>
          <w:szCs w:val="24"/>
        </w:rPr>
        <w:t xml:space="preserve"> δολομίτη</w:t>
      </w:r>
      <w:r>
        <w:rPr>
          <w:rFonts w:ascii="Times New Roman" w:hAnsi="Times New Roman" w:cs="Times New Roman"/>
          <w:noProof/>
          <w:sz w:val="24"/>
          <w:szCs w:val="24"/>
        </w:rPr>
        <w:t>ς</w:t>
      </w:r>
      <w:r w:rsidRPr="001C01BA">
        <w:rPr>
          <w:rFonts w:ascii="Times New Roman" w:hAnsi="Times New Roman" w:cs="Times New Roman"/>
          <w:noProof/>
          <w:sz w:val="24"/>
          <w:szCs w:val="24"/>
        </w:rPr>
        <w:t xml:space="preserve"> με παρεμβολές ασβεστιτικών μαρμάρων </w:t>
      </w:r>
      <w:r>
        <w:rPr>
          <w:rFonts w:ascii="Times New Roman" w:hAnsi="Times New Roman" w:cs="Times New Roman"/>
          <w:noProof/>
          <w:sz w:val="24"/>
          <w:szCs w:val="24"/>
        </w:rPr>
        <w:t>καταλαμβάνει</w:t>
      </w:r>
      <w:r w:rsidRPr="00EF16BA">
        <w:rPr>
          <w:rFonts w:ascii="Times New Roman" w:hAnsi="Times New Roman" w:cs="Times New Roman"/>
          <w:noProof/>
          <w:sz w:val="24"/>
          <w:szCs w:val="24"/>
        </w:rPr>
        <w:t xml:space="preserve"> 4</w:t>
      </w:r>
      <w:r>
        <w:rPr>
          <w:rFonts w:ascii="Times New Roman" w:hAnsi="Times New Roman" w:cs="Times New Roman"/>
          <w:noProof/>
          <w:sz w:val="24"/>
          <w:szCs w:val="24"/>
        </w:rPr>
        <w:t>.</w:t>
      </w:r>
      <w:r w:rsidRPr="00EF16BA">
        <w:rPr>
          <w:rFonts w:ascii="Times New Roman" w:hAnsi="Times New Roman" w:cs="Times New Roman"/>
          <w:noProof/>
          <w:sz w:val="24"/>
          <w:szCs w:val="24"/>
        </w:rPr>
        <w:t>9</w:t>
      </w:r>
      <w:r w:rsidR="0053146C">
        <w:rPr>
          <w:rFonts w:ascii="Times New Roman" w:hAnsi="Times New Roman" w:cs="Times New Roman"/>
          <w:noProof/>
          <w:sz w:val="24"/>
          <w:szCs w:val="24"/>
        </w:rPr>
        <w:t>90</w:t>
      </w:r>
      <w:r>
        <w:rPr>
          <w:rFonts w:ascii="Times New Roman" w:hAnsi="Times New Roman" w:cs="Times New Roman"/>
          <w:noProof/>
          <w:sz w:val="24"/>
          <w:szCs w:val="24"/>
        </w:rPr>
        <w:t>.</w:t>
      </w:r>
      <w:r w:rsidR="0053146C">
        <w:rPr>
          <w:rFonts w:ascii="Times New Roman" w:hAnsi="Times New Roman" w:cs="Times New Roman"/>
          <w:noProof/>
          <w:sz w:val="24"/>
          <w:szCs w:val="24"/>
        </w:rPr>
        <w:t>000</w:t>
      </w:r>
      <w:r w:rsidRPr="00EF16BA">
        <w:rPr>
          <w:rFonts w:ascii="Times New Roman" w:hAnsi="Times New Roman" w:cs="Times New Roman"/>
          <w:noProof/>
          <w:sz w:val="24"/>
          <w:szCs w:val="24"/>
        </w:rPr>
        <w:t xml:space="preserve"> </w:t>
      </w:r>
      <w:r>
        <w:rPr>
          <w:rFonts w:ascii="Times New Roman" w:hAnsi="Times New Roman" w:cs="Times New Roman"/>
          <w:noProof/>
          <w:sz w:val="24"/>
          <w:szCs w:val="24"/>
          <w:lang w:val="en-US"/>
        </w:rPr>
        <w:t>m</w:t>
      </w:r>
      <w:r w:rsidRPr="00EF16BA">
        <w:rPr>
          <w:rFonts w:ascii="Times New Roman" w:hAnsi="Times New Roman" w:cs="Times New Roman"/>
          <w:noProof/>
          <w:sz w:val="24"/>
          <w:szCs w:val="24"/>
          <w:vertAlign w:val="superscript"/>
        </w:rPr>
        <w:t>3</w:t>
      </w:r>
      <w:r w:rsidRPr="003E4041">
        <w:rPr>
          <w:rFonts w:ascii="Times New Roman" w:hAnsi="Times New Roman" w:cs="Times New Roman"/>
          <w:noProof/>
          <w:sz w:val="24"/>
          <w:szCs w:val="24"/>
        </w:rPr>
        <w:t>.</w:t>
      </w:r>
      <w:r w:rsidRPr="00CC3723">
        <w:rPr>
          <w:rFonts w:ascii="Times New Roman" w:hAnsi="Times New Roman" w:cs="Times New Roman"/>
          <w:noProof/>
          <w:sz w:val="24"/>
          <w:szCs w:val="24"/>
        </w:rPr>
        <w:t xml:space="preserve"> Ο όγκος που έχει εξορυχθεί από το προηγούμενο στάδιο είναι 2.1</w:t>
      </w:r>
      <w:r>
        <w:rPr>
          <w:rFonts w:ascii="Times New Roman" w:hAnsi="Times New Roman" w:cs="Times New Roman"/>
          <w:noProof/>
          <w:sz w:val="24"/>
          <w:szCs w:val="24"/>
        </w:rPr>
        <w:t>5</w:t>
      </w:r>
      <w:r w:rsidR="0053146C">
        <w:rPr>
          <w:rFonts w:ascii="Times New Roman" w:hAnsi="Times New Roman" w:cs="Times New Roman"/>
          <w:noProof/>
          <w:sz w:val="24"/>
          <w:szCs w:val="24"/>
        </w:rPr>
        <w:t>0</w:t>
      </w:r>
      <w:r w:rsidRPr="00CC3723">
        <w:rPr>
          <w:rFonts w:ascii="Times New Roman" w:hAnsi="Times New Roman" w:cs="Times New Roman"/>
          <w:noProof/>
          <w:sz w:val="24"/>
          <w:szCs w:val="24"/>
        </w:rPr>
        <w:t>.</w:t>
      </w:r>
      <w:r w:rsidR="0053146C">
        <w:rPr>
          <w:rFonts w:ascii="Times New Roman" w:hAnsi="Times New Roman" w:cs="Times New Roman"/>
          <w:noProof/>
          <w:sz w:val="24"/>
          <w:szCs w:val="24"/>
        </w:rPr>
        <w:t>000</w:t>
      </w:r>
      <w:r w:rsidRPr="00CC3723">
        <w:rPr>
          <w:rFonts w:ascii="Times New Roman" w:hAnsi="Times New Roman" w:cs="Times New Roman"/>
          <w:noProof/>
          <w:sz w:val="24"/>
          <w:szCs w:val="24"/>
        </w:rPr>
        <w:t xml:space="preserve"> </w:t>
      </w:r>
      <w:r w:rsidRPr="00CC3723">
        <w:rPr>
          <w:rFonts w:ascii="Times New Roman" w:hAnsi="Times New Roman" w:cs="Times New Roman"/>
          <w:noProof/>
          <w:sz w:val="24"/>
          <w:szCs w:val="24"/>
          <w:lang w:val="en-US"/>
        </w:rPr>
        <w:t>m</w:t>
      </w:r>
      <w:r w:rsidRPr="00CC3723">
        <w:rPr>
          <w:rFonts w:ascii="Times New Roman" w:hAnsi="Times New Roman" w:cs="Times New Roman"/>
          <w:noProof/>
          <w:sz w:val="24"/>
          <w:szCs w:val="24"/>
          <w:vertAlign w:val="superscript"/>
        </w:rPr>
        <w:t>3</w:t>
      </w:r>
      <w:r w:rsidRPr="00CC3723">
        <w:rPr>
          <w:rFonts w:ascii="Times New Roman" w:hAnsi="Times New Roman" w:cs="Times New Roman"/>
          <w:noProof/>
          <w:sz w:val="24"/>
          <w:szCs w:val="24"/>
        </w:rPr>
        <w:t>.</w:t>
      </w:r>
    </w:p>
    <w:p w:rsidR="005863DB" w:rsidRPr="00CC3723" w:rsidRDefault="005863DB" w:rsidP="005863DB">
      <w:pPr>
        <w:ind w:left="-142" w:right="-199"/>
        <w:jc w:val="both"/>
        <w:rPr>
          <w:rFonts w:ascii="Times New Roman" w:hAnsi="Times New Roman" w:cs="Times New Roman"/>
          <w:noProof/>
          <w:sz w:val="24"/>
          <w:szCs w:val="24"/>
        </w:rPr>
      </w:pPr>
      <w:r w:rsidRPr="00CC3723">
        <w:rPr>
          <w:rFonts w:ascii="Times New Roman" w:hAnsi="Times New Roman" w:cs="Times New Roman"/>
          <w:noProof/>
          <w:sz w:val="24"/>
          <w:szCs w:val="24"/>
        </w:rPr>
        <w:t xml:space="preserve">Οι τομές του τελικού κοιτασματολογικού μοντέλου φαίνονται στην </w:t>
      </w:r>
      <w:r w:rsidRPr="00CC3723">
        <w:rPr>
          <w:rFonts w:ascii="Times New Roman" w:hAnsi="Times New Roman" w:cs="Times New Roman"/>
          <w:noProof/>
          <w:sz w:val="24"/>
          <w:szCs w:val="24"/>
        </w:rPr>
        <w:fldChar w:fldCharType="begin"/>
      </w:r>
      <w:r w:rsidRPr="00CC3723">
        <w:rPr>
          <w:rFonts w:ascii="Times New Roman" w:hAnsi="Times New Roman" w:cs="Times New Roman"/>
          <w:noProof/>
          <w:sz w:val="24"/>
          <w:szCs w:val="24"/>
        </w:rPr>
        <w:instrText xml:space="preserve"> REF _Ref3725188 \h  \* MERGEFORMAT </w:instrText>
      </w:r>
      <w:r w:rsidRPr="00CC3723">
        <w:rPr>
          <w:rFonts w:ascii="Times New Roman" w:hAnsi="Times New Roman" w:cs="Times New Roman"/>
          <w:noProof/>
          <w:sz w:val="24"/>
          <w:szCs w:val="24"/>
        </w:rPr>
      </w:r>
      <w:r w:rsidRPr="00CC3723">
        <w:rPr>
          <w:rFonts w:ascii="Times New Roman" w:hAnsi="Times New Roman" w:cs="Times New Roman"/>
          <w:noProof/>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78</w:t>
      </w:r>
      <w:r w:rsidRPr="00CC3723">
        <w:rPr>
          <w:rFonts w:ascii="Times New Roman" w:hAnsi="Times New Roman" w:cs="Times New Roman"/>
          <w:noProof/>
          <w:sz w:val="24"/>
          <w:szCs w:val="24"/>
        </w:rPr>
        <w:fldChar w:fldCharType="end"/>
      </w:r>
      <w:r>
        <w:rPr>
          <w:rFonts w:ascii="Times New Roman" w:hAnsi="Times New Roman" w:cs="Times New Roman"/>
          <w:noProof/>
          <w:sz w:val="24"/>
          <w:szCs w:val="24"/>
        </w:rPr>
        <w:t>,</w:t>
      </w:r>
      <w:r w:rsidRPr="00CC3723">
        <w:rPr>
          <w:rFonts w:ascii="Times New Roman" w:hAnsi="Times New Roman" w:cs="Times New Roman"/>
          <w:noProof/>
          <w:sz w:val="24"/>
          <w:szCs w:val="24"/>
        </w:rPr>
        <w:t xml:space="preserve"> ενώ οι θέσεις τους φαίνονται στην </w:t>
      </w:r>
      <w:r w:rsidRPr="00CC3723">
        <w:rPr>
          <w:rFonts w:ascii="Times New Roman" w:hAnsi="Times New Roman" w:cs="Times New Roman"/>
          <w:noProof/>
          <w:sz w:val="24"/>
          <w:szCs w:val="24"/>
        </w:rPr>
        <w:fldChar w:fldCharType="begin"/>
      </w:r>
      <w:r w:rsidRPr="00CC3723">
        <w:rPr>
          <w:rFonts w:ascii="Times New Roman" w:hAnsi="Times New Roman" w:cs="Times New Roman"/>
          <w:noProof/>
          <w:sz w:val="24"/>
          <w:szCs w:val="24"/>
        </w:rPr>
        <w:instrText xml:space="preserve"> REF _Ref9290136 \h  \* MERGEFORMAT </w:instrText>
      </w:r>
      <w:r w:rsidRPr="00CC3723">
        <w:rPr>
          <w:rFonts w:ascii="Times New Roman" w:hAnsi="Times New Roman" w:cs="Times New Roman"/>
          <w:noProof/>
          <w:sz w:val="24"/>
          <w:szCs w:val="24"/>
        </w:rPr>
      </w:r>
      <w:r w:rsidRPr="00CC3723">
        <w:rPr>
          <w:rFonts w:ascii="Times New Roman" w:hAnsi="Times New Roman" w:cs="Times New Roman"/>
          <w:noProof/>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77</w:t>
      </w:r>
      <w:r w:rsidRPr="00CC3723">
        <w:rPr>
          <w:rFonts w:ascii="Times New Roman" w:hAnsi="Times New Roman" w:cs="Times New Roman"/>
          <w:noProof/>
          <w:sz w:val="24"/>
          <w:szCs w:val="24"/>
        </w:rPr>
        <w:fldChar w:fldCharType="end"/>
      </w:r>
      <w:r w:rsidRPr="00CC3723">
        <w:rPr>
          <w:rFonts w:ascii="Times New Roman" w:hAnsi="Times New Roman" w:cs="Times New Roman"/>
          <w:noProof/>
          <w:sz w:val="24"/>
          <w:szCs w:val="24"/>
        </w:rPr>
        <w:t xml:space="preserve">. Οι διαστάσεις κάθε τομής απεικονίζονται αντίστοιχα για την κάθε μια στις </w:t>
      </w:r>
      <w:r w:rsidRPr="00CC3723">
        <w:rPr>
          <w:rFonts w:ascii="Times New Roman" w:hAnsi="Times New Roman" w:cs="Times New Roman"/>
          <w:noProof/>
          <w:sz w:val="24"/>
          <w:szCs w:val="24"/>
        </w:rPr>
        <w:fldChar w:fldCharType="begin"/>
      </w:r>
      <w:r w:rsidRPr="00CC3723">
        <w:rPr>
          <w:rFonts w:ascii="Times New Roman" w:hAnsi="Times New Roman" w:cs="Times New Roman"/>
          <w:noProof/>
          <w:sz w:val="24"/>
          <w:szCs w:val="24"/>
        </w:rPr>
        <w:instrText xml:space="preserve"> REF _Ref3725251 \h  \* MERGEFORMAT </w:instrText>
      </w:r>
      <w:r w:rsidRPr="00CC3723">
        <w:rPr>
          <w:rFonts w:ascii="Times New Roman" w:hAnsi="Times New Roman" w:cs="Times New Roman"/>
          <w:noProof/>
          <w:sz w:val="24"/>
          <w:szCs w:val="24"/>
        </w:rPr>
      </w:r>
      <w:r w:rsidRPr="00CC3723">
        <w:rPr>
          <w:rFonts w:ascii="Times New Roman" w:hAnsi="Times New Roman" w:cs="Times New Roman"/>
          <w:noProof/>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ικόν</w:t>
      </w:r>
      <w:r w:rsidR="00E31780">
        <w:rPr>
          <w:rFonts w:ascii="Times New Roman" w:hAnsi="Times New Roman" w:cs="Times New Roman"/>
          <w:sz w:val="24"/>
          <w:szCs w:val="24"/>
        </w:rPr>
        <w:t>ες</w:t>
      </w:r>
      <w:r w:rsidR="00E31780" w:rsidRPr="00E31780">
        <w:rPr>
          <w:rFonts w:ascii="Times New Roman" w:hAnsi="Times New Roman" w:cs="Times New Roman"/>
          <w:sz w:val="24"/>
          <w:szCs w:val="24"/>
        </w:rPr>
        <w:t xml:space="preserve"> </w:t>
      </w:r>
      <w:r w:rsidR="00E31780" w:rsidRPr="00E31780">
        <w:rPr>
          <w:rFonts w:ascii="Times New Roman" w:hAnsi="Times New Roman" w:cs="Times New Roman"/>
          <w:noProof/>
          <w:sz w:val="24"/>
          <w:szCs w:val="24"/>
        </w:rPr>
        <w:t>79</w:t>
      </w:r>
      <w:r w:rsidRPr="00CC3723">
        <w:rPr>
          <w:rFonts w:ascii="Times New Roman" w:hAnsi="Times New Roman" w:cs="Times New Roman"/>
          <w:noProof/>
          <w:sz w:val="24"/>
          <w:szCs w:val="24"/>
        </w:rPr>
        <w:fldChar w:fldCharType="end"/>
      </w:r>
      <w:r w:rsidRPr="00CC3723">
        <w:rPr>
          <w:rFonts w:ascii="Times New Roman" w:hAnsi="Times New Roman" w:cs="Times New Roman"/>
          <w:noProof/>
          <w:sz w:val="24"/>
          <w:szCs w:val="24"/>
        </w:rPr>
        <w:t>-8</w:t>
      </w:r>
      <w:r w:rsidR="00E31780">
        <w:rPr>
          <w:rFonts w:ascii="Times New Roman" w:hAnsi="Times New Roman" w:cs="Times New Roman"/>
          <w:noProof/>
          <w:sz w:val="24"/>
          <w:szCs w:val="24"/>
        </w:rPr>
        <w:t>2</w:t>
      </w:r>
      <w:r w:rsidRPr="00CC3723">
        <w:rPr>
          <w:rFonts w:ascii="Times New Roman" w:hAnsi="Times New Roman" w:cs="Times New Roman"/>
          <w:noProof/>
          <w:sz w:val="24"/>
          <w:szCs w:val="24"/>
        </w:rPr>
        <w:t>.</w:t>
      </w:r>
      <w:r>
        <w:rPr>
          <w:rFonts w:ascii="Times New Roman" w:hAnsi="Times New Roman" w:cs="Times New Roman"/>
          <w:noProof/>
          <w:sz w:val="24"/>
          <w:szCs w:val="24"/>
        </w:rPr>
        <w:t xml:space="preserve"> Οι θέσεις των ορθών τομών παρουσιάζονται στην </w:t>
      </w:r>
      <w:r w:rsidRPr="003B17C5">
        <w:rPr>
          <w:rFonts w:ascii="Times New Roman" w:hAnsi="Times New Roman" w:cs="Times New Roman"/>
          <w:noProof/>
          <w:sz w:val="24"/>
          <w:szCs w:val="24"/>
        </w:rPr>
        <w:fldChar w:fldCharType="begin"/>
      </w:r>
      <w:r w:rsidRPr="003B17C5">
        <w:rPr>
          <w:rFonts w:ascii="Times New Roman" w:hAnsi="Times New Roman" w:cs="Times New Roman"/>
          <w:noProof/>
          <w:sz w:val="24"/>
          <w:szCs w:val="24"/>
        </w:rPr>
        <w:instrText xml:space="preserve"> REF _Ref9355943 \h </w:instrText>
      </w:r>
      <w:r>
        <w:rPr>
          <w:rFonts w:ascii="Times New Roman" w:hAnsi="Times New Roman" w:cs="Times New Roman"/>
          <w:noProof/>
          <w:sz w:val="24"/>
          <w:szCs w:val="24"/>
        </w:rPr>
        <w:instrText xml:space="preserve"> \* MERGEFORMAT </w:instrText>
      </w:r>
      <w:r w:rsidRPr="003B17C5">
        <w:rPr>
          <w:rFonts w:ascii="Times New Roman" w:hAnsi="Times New Roman" w:cs="Times New Roman"/>
          <w:noProof/>
          <w:sz w:val="24"/>
          <w:szCs w:val="24"/>
        </w:rPr>
      </w:r>
      <w:r w:rsidRPr="003B17C5">
        <w:rPr>
          <w:rFonts w:ascii="Times New Roman" w:hAnsi="Times New Roman" w:cs="Times New Roman"/>
          <w:noProof/>
          <w:sz w:val="24"/>
          <w:szCs w:val="24"/>
        </w:rPr>
        <w:fldChar w:fldCharType="separate"/>
      </w:r>
      <w:r>
        <w:rPr>
          <w:rFonts w:ascii="Times New Roman" w:hAnsi="Times New Roman" w:cs="Times New Roman"/>
          <w:sz w:val="24"/>
          <w:szCs w:val="24"/>
        </w:rPr>
        <w:t>ε</w:t>
      </w:r>
      <w:r w:rsidRPr="007052A6">
        <w:rPr>
          <w:rFonts w:ascii="Times New Roman" w:hAnsi="Times New Roman" w:cs="Times New Roman"/>
          <w:sz w:val="24"/>
          <w:szCs w:val="24"/>
        </w:rPr>
        <w:t>ικόνα</w:t>
      </w:r>
      <w:r w:rsidRPr="00F7121E">
        <w:rPr>
          <w:rFonts w:ascii="Times New Roman" w:hAnsi="Times New Roman" w:cs="Times New Roman"/>
        </w:rPr>
        <w:t xml:space="preserve"> </w:t>
      </w:r>
      <w:r w:rsidRPr="007052A6">
        <w:rPr>
          <w:rFonts w:ascii="Times New Roman" w:hAnsi="Times New Roman" w:cs="Times New Roman"/>
          <w:noProof/>
          <w:sz w:val="24"/>
          <w:szCs w:val="24"/>
        </w:rPr>
        <w:t>84</w:t>
      </w:r>
      <w:r w:rsidRPr="003B17C5">
        <w:rPr>
          <w:rFonts w:ascii="Times New Roman" w:hAnsi="Times New Roman" w:cs="Times New Roman"/>
          <w:noProof/>
          <w:sz w:val="24"/>
          <w:szCs w:val="24"/>
        </w:rPr>
        <w:fldChar w:fldCharType="end"/>
      </w:r>
      <w:r>
        <w:rPr>
          <w:rFonts w:ascii="Times New Roman" w:hAnsi="Times New Roman" w:cs="Times New Roman"/>
          <w:noProof/>
          <w:sz w:val="24"/>
          <w:szCs w:val="24"/>
        </w:rPr>
        <w:t>.</w:t>
      </w:r>
      <w:r w:rsidRPr="00CC3723">
        <w:rPr>
          <w:rFonts w:ascii="Times New Roman" w:hAnsi="Times New Roman" w:cs="Times New Roman"/>
          <w:noProof/>
          <w:sz w:val="24"/>
          <w:szCs w:val="24"/>
        </w:rPr>
        <w:t xml:space="preserve"> </w:t>
      </w:r>
      <w:r>
        <w:rPr>
          <w:rFonts w:ascii="Times New Roman" w:hAnsi="Times New Roman" w:cs="Times New Roman"/>
          <w:noProof/>
          <w:sz w:val="24"/>
          <w:szCs w:val="24"/>
        </w:rPr>
        <w:t>Οι ορθές αυτές τομές σχεδιάστηκαν γ</w:t>
      </w:r>
      <w:r w:rsidRPr="00CC3723">
        <w:rPr>
          <w:rFonts w:ascii="Times New Roman" w:hAnsi="Times New Roman" w:cs="Times New Roman"/>
          <w:noProof/>
          <w:sz w:val="24"/>
          <w:szCs w:val="24"/>
        </w:rPr>
        <w:t xml:space="preserve">ια τη </w:t>
      </w:r>
      <w:r>
        <w:rPr>
          <w:rFonts w:ascii="Times New Roman" w:hAnsi="Times New Roman" w:cs="Times New Roman"/>
          <w:noProof/>
          <w:sz w:val="24"/>
          <w:szCs w:val="24"/>
        </w:rPr>
        <w:t>ακριβή</w:t>
      </w:r>
      <w:r w:rsidRPr="00CC3723">
        <w:rPr>
          <w:rFonts w:ascii="Times New Roman" w:hAnsi="Times New Roman" w:cs="Times New Roman"/>
          <w:noProof/>
          <w:sz w:val="24"/>
          <w:szCs w:val="24"/>
        </w:rPr>
        <w:t xml:space="preserve"> απεικόνιση των διαστάσεων των βαθμίδων στο ανατολικό και το δυτικό τμήμα</w:t>
      </w:r>
      <w:r>
        <w:rPr>
          <w:rFonts w:ascii="Times New Roman" w:hAnsi="Times New Roman" w:cs="Times New Roman"/>
          <w:noProof/>
          <w:sz w:val="24"/>
          <w:szCs w:val="24"/>
        </w:rPr>
        <w:t>. Π</w:t>
      </w:r>
      <w:r w:rsidRPr="00CC3723">
        <w:rPr>
          <w:rFonts w:ascii="Times New Roman" w:hAnsi="Times New Roman" w:cs="Times New Roman"/>
          <w:noProof/>
          <w:sz w:val="24"/>
          <w:szCs w:val="24"/>
        </w:rPr>
        <w:t>ραγματοποιήθηκαν τομές κάθετες προς τις βαθμίδες παρουσιάζοντας έτσι τις ορθές διαστάσεις τους (</w:t>
      </w:r>
      <w:r w:rsidRPr="007052A6">
        <w:rPr>
          <w:rFonts w:ascii="Times New Roman" w:hAnsi="Times New Roman" w:cs="Times New Roman"/>
          <w:noProof/>
          <w:sz w:val="24"/>
          <w:szCs w:val="24"/>
        </w:rPr>
        <w:fldChar w:fldCharType="begin"/>
      </w:r>
      <w:r w:rsidRPr="007052A6">
        <w:rPr>
          <w:rFonts w:ascii="Times New Roman" w:hAnsi="Times New Roman" w:cs="Times New Roman"/>
          <w:noProof/>
          <w:sz w:val="24"/>
          <w:szCs w:val="24"/>
        </w:rPr>
        <w:instrText xml:space="preserve"> REF _Ref3726573 \h  \* MERGEFORMAT </w:instrText>
      </w:r>
      <w:r w:rsidRPr="007052A6">
        <w:rPr>
          <w:rFonts w:ascii="Times New Roman" w:hAnsi="Times New Roman" w:cs="Times New Roman"/>
          <w:noProof/>
          <w:sz w:val="24"/>
          <w:szCs w:val="24"/>
        </w:rPr>
      </w:r>
      <w:r w:rsidRPr="007052A6">
        <w:rPr>
          <w:rFonts w:ascii="Times New Roman" w:hAnsi="Times New Roman" w:cs="Times New Roman"/>
          <w:noProof/>
          <w:sz w:val="24"/>
          <w:szCs w:val="24"/>
        </w:rPr>
        <w:fldChar w:fldCharType="separate"/>
      </w:r>
      <w:r w:rsidRPr="007052A6">
        <w:rPr>
          <w:rFonts w:ascii="Times New Roman" w:hAnsi="Times New Roman" w:cs="Times New Roman"/>
          <w:b/>
          <w:bCs/>
          <w:noProof/>
          <w:sz w:val="24"/>
          <w:szCs w:val="24"/>
        </w:rPr>
        <w:fldChar w:fldCharType="begin"/>
      </w:r>
      <w:r w:rsidRPr="007052A6">
        <w:rPr>
          <w:rFonts w:ascii="Times New Roman" w:hAnsi="Times New Roman" w:cs="Times New Roman"/>
          <w:b/>
          <w:bCs/>
          <w:noProof/>
          <w:sz w:val="24"/>
          <w:szCs w:val="24"/>
        </w:rPr>
        <w:instrText xml:space="preserve"> REF _Ref9343666 \h </w:instrText>
      </w:r>
      <w:r>
        <w:rPr>
          <w:rFonts w:ascii="Times New Roman" w:hAnsi="Times New Roman" w:cs="Times New Roman"/>
          <w:b/>
          <w:bCs/>
          <w:noProof/>
          <w:sz w:val="24"/>
          <w:szCs w:val="24"/>
        </w:rPr>
        <w:instrText xml:space="preserve"> \* MERGEFORMAT </w:instrText>
      </w:r>
      <w:r w:rsidRPr="007052A6">
        <w:rPr>
          <w:rFonts w:ascii="Times New Roman" w:hAnsi="Times New Roman" w:cs="Times New Roman"/>
          <w:b/>
          <w:bCs/>
          <w:noProof/>
          <w:sz w:val="24"/>
          <w:szCs w:val="24"/>
        </w:rPr>
      </w:r>
      <w:r w:rsidRPr="007052A6">
        <w:rPr>
          <w:rFonts w:ascii="Times New Roman" w:hAnsi="Times New Roman" w:cs="Times New Roman"/>
          <w:b/>
          <w:bCs/>
          <w:noProof/>
          <w:sz w:val="24"/>
          <w:szCs w:val="24"/>
        </w:rPr>
        <w:fldChar w:fldCharType="separate"/>
      </w:r>
      <w:r w:rsidRPr="007052A6">
        <w:rPr>
          <w:rFonts w:ascii="Times New Roman" w:hAnsi="Times New Roman" w:cs="Times New Roman"/>
          <w:sz w:val="24"/>
          <w:szCs w:val="24"/>
        </w:rPr>
        <w:t>Εικόν</w:t>
      </w:r>
      <w:r>
        <w:rPr>
          <w:rFonts w:ascii="Times New Roman" w:hAnsi="Times New Roman" w:cs="Times New Roman"/>
          <w:sz w:val="24"/>
          <w:szCs w:val="24"/>
        </w:rPr>
        <w:t>ες</w:t>
      </w:r>
      <w:r w:rsidRPr="007052A6">
        <w:rPr>
          <w:rFonts w:ascii="Times New Roman" w:hAnsi="Times New Roman" w:cs="Times New Roman"/>
          <w:sz w:val="24"/>
          <w:szCs w:val="24"/>
        </w:rPr>
        <w:t xml:space="preserve"> </w:t>
      </w:r>
      <w:r w:rsidRPr="007052A6">
        <w:rPr>
          <w:rFonts w:ascii="Times New Roman" w:hAnsi="Times New Roman" w:cs="Times New Roman"/>
          <w:noProof/>
          <w:sz w:val="24"/>
          <w:szCs w:val="24"/>
        </w:rPr>
        <w:t>8</w:t>
      </w:r>
      <w:r w:rsidRPr="007052A6">
        <w:rPr>
          <w:rFonts w:ascii="Times New Roman" w:hAnsi="Times New Roman" w:cs="Times New Roman"/>
          <w:b/>
          <w:bCs/>
          <w:noProof/>
          <w:sz w:val="24"/>
          <w:szCs w:val="24"/>
        </w:rPr>
        <w:fldChar w:fldCharType="end"/>
      </w:r>
      <w:r w:rsidRPr="007052A6">
        <w:rPr>
          <w:rFonts w:ascii="Times New Roman" w:hAnsi="Times New Roman" w:cs="Times New Roman"/>
          <w:noProof/>
          <w:sz w:val="24"/>
          <w:szCs w:val="24"/>
        </w:rPr>
        <w:fldChar w:fldCharType="end"/>
      </w:r>
      <w:r w:rsidR="00E31780">
        <w:rPr>
          <w:rFonts w:ascii="Times New Roman" w:hAnsi="Times New Roman" w:cs="Times New Roman"/>
          <w:noProof/>
          <w:sz w:val="24"/>
          <w:szCs w:val="24"/>
        </w:rPr>
        <w:t>4</w:t>
      </w:r>
      <w:r w:rsidRPr="007052A6">
        <w:rPr>
          <w:rFonts w:ascii="Times New Roman" w:hAnsi="Times New Roman" w:cs="Times New Roman"/>
          <w:noProof/>
          <w:sz w:val="24"/>
          <w:szCs w:val="24"/>
        </w:rPr>
        <w:t>-</w:t>
      </w:r>
      <w:r>
        <w:rPr>
          <w:rFonts w:ascii="Times New Roman" w:hAnsi="Times New Roman" w:cs="Times New Roman"/>
          <w:noProof/>
          <w:sz w:val="24"/>
          <w:szCs w:val="24"/>
        </w:rPr>
        <w:t>8</w:t>
      </w:r>
      <w:r w:rsidR="00E31780">
        <w:rPr>
          <w:rFonts w:ascii="Times New Roman" w:hAnsi="Times New Roman" w:cs="Times New Roman"/>
          <w:noProof/>
          <w:sz w:val="24"/>
          <w:szCs w:val="24"/>
        </w:rPr>
        <w:t>5</w:t>
      </w:r>
      <w:r w:rsidRPr="00CC3723">
        <w:rPr>
          <w:rFonts w:ascii="Times New Roman" w:hAnsi="Times New Roman" w:cs="Times New Roman"/>
          <w:noProof/>
          <w:sz w:val="24"/>
          <w:szCs w:val="24"/>
        </w:rPr>
        <w:t>).</w:t>
      </w:r>
    </w:p>
    <w:p w:rsidR="005863DB" w:rsidRDefault="005863DB" w:rsidP="005863DB">
      <w:pPr>
        <w:keepNext/>
        <w:jc w:val="center"/>
      </w:pPr>
      <w:r>
        <w:rPr>
          <w:noProof/>
        </w:rPr>
        <mc:AlternateContent>
          <mc:Choice Requires="wps">
            <w:drawing>
              <wp:anchor distT="0" distB="0" distL="114300" distR="114300" simplePos="0" relativeHeight="251659264" behindDoc="0" locked="0" layoutInCell="1" allowOverlap="1" wp14:anchorId="7CA27645" wp14:editId="7FA0400E">
                <wp:simplePos x="0" y="0"/>
                <wp:positionH relativeFrom="column">
                  <wp:posOffset>5629910</wp:posOffset>
                </wp:positionH>
                <wp:positionV relativeFrom="paragraph">
                  <wp:posOffset>3542341</wp:posOffset>
                </wp:positionV>
                <wp:extent cx="435935" cy="510363"/>
                <wp:effectExtent l="0" t="0" r="2540" b="4445"/>
                <wp:wrapNone/>
                <wp:docPr id="17" name="Ορθογώνιο 17"/>
                <wp:cNvGraphicFramePr/>
                <a:graphic xmlns:a="http://schemas.openxmlformats.org/drawingml/2006/main">
                  <a:graphicData uri="http://schemas.microsoft.com/office/word/2010/wordprocessingShape">
                    <wps:wsp>
                      <wps:cNvSpPr/>
                      <wps:spPr>
                        <a:xfrm>
                          <a:off x="0" y="0"/>
                          <a:ext cx="435935" cy="510363"/>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8AA7E4" id="Ορθογώνιο 17" o:spid="_x0000_s1026" style="position:absolute;margin-left:443.3pt;margin-top:278.9pt;width:34.35pt;height:40.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0igIAADQFAAAOAAAAZHJzL2Uyb0RvYy54bWysVM1u1DAQviPxDpbvNJv9aemq2WrVqgip&#10;KhUt6tl17G6E7TG2d7PLjRfgFXgILnBAfYP0lRg72bSUPSEuzoxnvvnLNz46XmtFVsL5CkxB870B&#10;JcJwKCtzV9AP12evXlPiAzMlU2BEQTfC0+PZyxdHtZ2KISxAlcIRDGL8tLYFXYRgp1nm+UJo5vfA&#10;CoNGCU6zgKq7y0rHaoyuVTYcDPazGlxpHXDhPd6etkY6S/GlFDy8k9KLQFRBsbaQTpfO23hmsyM2&#10;vXPMLirelcH+oQrNKoNJ+1CnLDCydNVfoXTFHXiQYY+DzkDKiovUA3aTD551c7VgVqRecDje9mPy&#10;/y8sv1hdOlKV+O8OKDFM4z9qvj18aX409833h6/Nr+Znc0/QiJOqrZ8i4Mpeuk7zKMa219Lp+MWG&#10;yDpNd9NPV6wD4Xg5Hk0ORxNKOJom+WC0P4oxs0ewdT68EaBJFArq8OelmbLVuQ+t69Yl5lImngbO&#10;KqVaa7zJYpFtWUkKGyVa7/dCYqNYyDBFTRQTJ8qRFUNyMM6FCftdScqgd4RJDN4D811AFfIO1PlG&#10;mEjU64GDXcA/M/aIlBVM6MG6MuB2BSg/9plb/233bc+x/VsoN/h/HbTE95afVTjcc+bDJXPIdNwJ&#10;3N7wDg+poC4odBIlC3Cfd91HfyQgWimpcXMK6j8tmROUqLcGqXmYj8dx1ZIynhwMUXFPLbdPLWap&#10;TwDnn+M7YXkSo39QW1E60De45POYFU3McMxdUB7cVjkJ7UbjM8HFfJ7ccL0sC+fmyvIYPE41kud6&#10;fcOc7RgWkJoXsN0yNn1GtNY3Ig3MlwFklVj4ONdu3riaicfdMxJ3/6mevB4fu9lvAAAA//8DAFBL&#10;AwQUAAYACAAAACEAqKrgD+MAAAALAQAADwAAAGRycy9kb3ducmV2LnhtbEyPy07DMBBF90j8gzVI&#10;7KhD0zwImVSoomLBoiKAxNKNp0kgttPYffD3DCtYjubo3nPL5dkM4kiT751FuJ1FIMg2Tve2RXh7&#10;Xd/kIHxQVqvBWUL4Jg/L6vKiVIV2J/tCxzq0gkOsLxRCF8JYSOmbjozyMzeS5d/OTUYFPqdW6kmd&#10;ONwMch5FqTSqt9zQqZFWHTVf9cEgPH/q/aL9eNzEfbbK3veLp3q9ixGvr84P9yACncMfDL/6rA4V&#10;O23dwWovBoQ8T1NGEZIk4w1M3CVJDGKLkMb5HGRVyv8bqh8AAAD//wMAUEsBAi0AFAAGAAgAAAAh&#10;ALaDOJL+AAAA4QEAABMAAAAAAAAAAAAAAAAAAAAAAFtDb250ZW50X1R5cGVzXS54bWxQSwECLQAU&#10;AAYACAAAACEAOP0h/9YAAACUAQAACwAAAAAAAAAAAAAAAAAvAQAAX3JlbHMvLnJlbHNQSwECLQAU&#10;AAYACAAAACEAkP549IoCAAA0BQAADgAAAAAAAAAAAAAAAAAuAgAAZHJzL2Uyb0RvYy54bWxQSwEC&#10;LQAUAAYACAAAACEAqKrgD+MAAAALAQAADwAAAAAAAAAAAAAAAADkBAAAZHJzL2Rvd25yZXYueG1s&#10;UEsFBgAAAAAEAAQA8wAAAPQFAAAAAA==&#10;" fillcolor="white [3201]" stroked="f" strokeweight="1pt"/>
            </w:pict>
          </mc:Fallback>
        </mc:AlternateContent>
      </w:r>
      <w:r>
        <w:rPr>
          <w:noProof/>
        </w:rPr>
        <w:drawing>
          <wp:inline distT="0" distB="0" distL="0" distR="0" wp14:anchorId="41C65731" wp14:editId="710BC13F">
            <wp:extent cx="5045189" cy="4327556"/>
            <wp:effectExtent l="0" t="0" r="3175"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019-06-05.png"/>
                    <pic:cNvPicPr/>
                  </pic:nvPicPr>
                  <pic:blipFill rotWithShape="1">
                    <a:blip r:embed="rId125">
                      <a:extLst>
                        <a:ext uri="{28A0092B-C50C-407E-A947-70E740481C1C}">
                          <a14:useLocalDpi xmlns:a14="http://schemas.microsoft.com/office/drawing/2010/main" val="0"/>
                        </a:ext>
                      </a:extLst>
                    </a:blip>
                    <a:srcRect l="16993" t="25634" r="43179" b="13631"/>
                    <a:stretch/>
                  </pic:blipFill>
                  <pic:spPr bwMode="auto">
                    <a:xfrm>
                      <a:off x="0" y="0"/>
                      <a:ext cx="5106375" cy="438003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6120C" w:rsidRDefault="005863DB" w:rsidP="005863DB">
      <w:pPr>
        <w:pStyle w:val="a7"/>
        <w:jc w:val="center"/>
        <w:rPr>
          <w:rFonts w:ascii="Times New Roman" w:hAnsi="Times New Roman" w:cs="Times New Roman"/>
        </w:rPr>
      </w:pPr>
      <w:bookmarkStart w:id="188" w:name="_Ref9290136"/>
      <w:bookmarkStart w:id="189" w:name="_Toc19283518"/>
      <w:r w:rsidRPr="00C6120C">
        <w:rPr>
          <w:rFonts w:ascii="Times New Roman" w:hAnsi="Times New Roman" w:cs="Times New Roman"/>
        </w:rPr>
        <w:t xml:space="preserve">Εικόνα </w:t>
      </w:r>
      <w:r w:rsidRPr="00C6120C">
        <w:rPr>
          <w:rFonts w:ascii="Times New Roman" w:hAnsi="Times New Roman" w:cs="Times New Roman"/>
        </w:rPr>
        <w:fldChar w:fldCharType="begin"/>
      </w:r>
      <w:r w:rsidRPr="00C6120C">
        <w:rPr>
          <w:rFonts w:ascii="Times New Roman" w:hAnsi="Times New Roman" w:cs="Times New Roman"/>
        </w:rPr>
        <w:instrText xml:space="preserve"> SEQ Εικόνα \* ARABIC </w:instrText>
      </w:r>
      <w:r w:rsidRPr="00C6120C">
        <w:rPr>
          <w:rFonts w:ascii="Times New Roman" w:hAnsi="Times New Roman" w:cs="Times New Roman"/>
        </w:rPr>
        <w:fldChar w:fldCharType="separate"/>
      </w:r>
      <w:r w:rsidR="000B0B8C">
        <w:rPr>
          <w:rFonts w:ascii="Times New Roman" w:hAnsi="Times New Roman" w:cs="Times New Roman"/>
          <w:noProof/>
        </w:rPr>
        <w:t>77</w:t>
      </w:r>
      <w:r w:rsidRPr="00C6120C">
        <w:rPr>
          <w:rFonts w:ascii="Times New Roman" w:hAnsi="Times New Roman" w:cs="Times New Roman"/>
        </w:rPr>
        <w:fldChar w:fldCharType="end"/>
      </w:r>
      <w:bookmarkEnd w:id="188"/>
      <w:r w:rsidRPr="00C6120C">
        <w:rPr>
          <w:rFonts w:ascii="Times New Roman" w:hAnsi="Times New Roman" w:cs="Times New Roman"/>
        </w:rPr>
        <w:t xml:space="preserve"> Θέση τομών στο κοιτασματολογικό μοντέλο.</w:t>
      </w:r>
      <w:bookmarkEnd w:id="189"/>
    </w:p>
    <w:p w:rsidR="005863DB" w:rsidRDefault="005863DB" w:rsidP="005863DB">
      <w:pPr>
        <w:keepNext/>
        <w:jc w:val="center"/>
      </w:pPr>
      <w:r>
        <w:rPr>
          <w:noProof/>
        </w:rPr>
        <w:lastRenderedPageBreak/>
        <w:drawing>
          <wp:inline distT="0" distB="0" distL="0" distR="0" wp14:anchorId="6B0194E8" wp14:editId="36BA6E69">
            <wp:extent cx="4376832" cy="2904979"/>
            <wp:effectExtent l="0" t="0" r="5080" b="0"/>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l="24920" t="30085" r="29898" b="16610"/>
                    <a:stretch/>
                  </pic:blipFill>
                  <pic:spPr bwMode="auto">
                    <a:xfrm>
                      <a:off x="0" y="0"/>
                      <a:ext cx="4428013" cy="2938949"/>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90" w:name="_Ref3725188"/>
      <w:bookmarkStart w:id="191" w:name="_Toc19283519"/>
      <w:r w:rsidRPr="0071318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78</w:t>
      </w:r>
      <w:r>
        <w:rPr>
          <w:rFonts w:ascii="Times New Roman" w:hAnsi="Times New Roman" w:cs="Times New Roman"/>
        </w:rPr>
        <w:fldChar w:fldCharType="end"/>
      </w:r>
      <w:bookmarkEnd w:id="190"/>
      <w:r w:rsidRPr="00713186">
        <w:rPr>
          <w:rFonts w:ascii="Times New Roman" w:hAnsi="Times New Roman" w:cs="Times New Roman"/>
        </w:rPr>
        <w:t xml:space="preserve"> Τομές στερεού.</w:t>
      </w:r>
      <w:bookmarkEnd w:id="191"/>
    </w:p>
    <w:p w:rsidR="005863DB" w:rsidRDefault="005863DB" w:rsidP="005863DB">
      <w:pPr>
        <w:pStyle w:val="a7"/>
        <w:jc w:val="center"/>
      </w:pPr>
      <w:r>
        <w:rPr>
          <w:noProof/>
        </w:rPr>
        <w:drawing>
          <wp:inline distT="0" distB="0" distL="0" distR="0" wp14:anchorId="292A7BCD" wp14:editId="5DDC3027">
            <wp:extent cx="5449936" cy="1633235"/>
            <wp:effectExtent l="0" t="0" r="0" b="5080"/>
            <wp:docPr id="234" name="Εικόνα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2019-05-21.png"/>
                    <pic:cNvPicPr/>
                  </pic:nvPicPr>
                  <pic:blipFill rotWithShape="1">
                    <a:blip r:embed="rId127">
                      <a:extLst>
                        <a:ext uri="{28A0092B-C50C-407E-A947-70E740481C1C}">
                          <a14:useLocalDpi xmlns:a14="http://schemas.microsoft.com/office/drawing/2010/main" val="0"/>
                        </a:ext>
                      </a:extLst>
                    </a:blip>
                    <a:srcRect l="23951" t="51311" r="13495" b="15362"/>
                    <a:stretch/>
                  </pic:blipFill>
                  <pic:spPr bwMode="auto">
                    <a:xfrm>
                      <a:off x="0" y="0"/>
                      <a:ext cx="5498375" cy="1647751"/>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92" w:name="_Ref3725251"/>
      <w:bookmarkStart w:id="193" w:name="_Toc19283520"/>
      <w:r w:rsidRPr="0071318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79</w:t>
      </w:r>
      <w:r>
        <w:rPr>
          <w:rFonts w:ascii="Times New Roman" w:hAnsi="Times New Roman" w:cs="Times New Roman"/>
        </w:rPr>
        <w:fldChar w:fldCharType="end"/>
      </w:r>
      <w:bookmarkEnd w:id="192"/>
      <w:r w:rsidRPr="00713186">
        <w:rPr>
          <w:rFonts w:ascii="Times New Roman" w:hAnsi="Times New Roman" w:cs="Times New Roman"/>
        </w:rPr>
        <w:t xml:space="preserve"> Διαστάσεις γεωλογικής εγκάρσιας τομής</w:t>
      </w:r>
      <w:bookmarkEnd w:id="193"/>
    </w:p>
    <w:p w:rsidR="005863DB" w:rsidRDefault="005863DB" w:rsidP="005863DB">
      <w:pPr>
        <w:pStyle w:val="a7"/>
        <w:jc w:val="center"/>
      </w:pPr>
      <w:r>
        <w:t>.</w:t>
      </w:r>
      <w:r>
        <w:rPr>
          <w:noProof/>
        </w:rPr>
        <w:drawing>
          <wp:inline distT="0" distB="0" distL="0" distR="0" wp14:anchorId="63302959" wp14:editId="49AF2BB9">
            <wp:extent cx="4958862" cy="2041885"/>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l="24443" t="37671" r="24287" b="24796"/>
                    <a:stretch/>
                  </pic:blipFill>
                  <pic:spPr bwMode="auto">
                    <a:xfrm>
                      <a:off x="0" y="0"/>
                      <a:ext cx="5000995" cy="2059234"/>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194" w:name="_Toc19283521"/>
      <w:r w:rsidRPr="0071318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80</w:t>
      </w:r>
      <w:r>
        <w:rPr>
          <w:rFonts w:ascii="Times New Roman" w:hAnsi="Times New Roman" w:cs="Times New Roman"/>
        </w:rPr>
        <w:fldChar w:fldCharType="end"/>
      </w:r>
      <w:r w:rsidRPr="00713186">
        <w:rPr>
          <w:rFonts w:ascii="Times New Roman" w:hAnsi="Times New Roman" w:cs="Times New Roman"/>
        </w:rPr>
        <w:t xml:space="preserve"> Διαστάσεις γεωλογικής διαμήκης τομής.</w:t>
      </w:r>
      <w:bookmarkEnd w:id="194"/>
    </w:p>
    <w:p w:rsidR="005863DB" w:rsidRDefault="005863DB" w:rsidP="005863DB">
      <w:pPr>
        <w:pStyle w:val="a7"/>
        <w:jc w:val="center"/>
      </w:pPr>
      <w:r>
        <w:rPr>
          <w:noProof/>
        </w:rPr>
        <w:lastRenderedPageBreak/>
        <w:drawing>
          <wp:inline distT="0" distB="0" distL="0" distR="0" wp14:anchorId="602D43BA" wp14:editId="438C2983">
            <wp:extent cx="4922817" cy="2328203"/>
            <wp:effectExtent l="0" t="0" r="0" b="0"/>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l="27319" t="36718" r="16041" b="15666"/>
                    <a:stretch/>
                  </pic:blipFill>
                  <pic:spPr bwMode="auto">
                    <a:xfrm>
                      <a:off x="0" y="0"/>
                      <a:ext cx="4960994" cy="234625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7A550E" w:rsidRDefault="005863DB" w:rsidP="005863DB">
      <w:pPr>
        <w:pStyle w:val="a7"/>
        <w:jc w:val="center"/>
        <w:rPr>
          <w:rFonts w:ascii="Times New Roman" w:hAnsi="Times New Roman" w:cs="Times New Roman"/>
        </w:rPr>
      </w:pPr>
      <w:bookmarkStart w:id="195" w:name="_Toc19283522"/>
      <w:r w:rsidRPr="007A550E">
        <w:rPr>
          <w:rFonts w:ascii="Times New Roman" w:hAnsi="Times New Roman" w:cs="Times New Roman"/>
        </w:rPr>
        <w:t xml:space="preserve">Εικόνα </w:t>
      </w:r>
      <w:r w:rsidRPr="007A550E">
        <w:rPr>
          <w:rFonts w:ascii="Times New Roman" w:hAnsi="Times New Roman" w:cs="Times New Roman"/>
          <w:noProof/>
        </w:rPr>
        <w:fldChar w:fldCharType="begin"/>
      </w:r>
      <w:r w:rsidRPr="007A550E">
        <w:rPr>
          <w:rFonts w:ascii="Times New Roman" w:hAnsi="Times New Roman" w:cs="Times New Roman"/>
          <w:noProof/>
        </w:rPr>
        <w:instrText xml:space="preserve"> SEQ Εικόνα \* ARABIC </w:instrText>
      </w:r>
      <w:r w:rsidRPr="007A550E">
        <w:rPr>
          <w:rFonts w:ascii="Times New Roman" w:hAnsi="Times New Roman" w:cs="Times New Roman"/>
          <w:noProof/>
        </w:rPr>
        <w:fldChar w:fldCharType="separate"/>
      </w:r>
      <w:r w:rsidR="000B0B8C">
        <w:rPr>
          <w:rFonts w:ascii="Times New Roman" w:hAnsi="Times New Roman" w:cs="Times New Roman"/>
          <w:noProof/>
        </w:rPr>
        <w:t>81</w:t>
      </w:r>
      <w:r w:rsidRPr="007A550E">
        <w:rPr>
          <w:rFonts w:ascii="Times New Roman" w:hAnsi="Times New Roman" w:cs="Times New Roman"/>
          <w:noProof/>
        </w:rPr>
        <w:fldChar w:fldCharType="end"/>
      </w:r>
      <w:r w:rsidRPr="007A550E">
        <w:rPr>
          <w:rFonts w:ascii="Times New Roman" w:hAnsi="Times New Roman" w:cs="Times New Roman"/>
        </w:rPr>
        <w:t xml:space="preserve"> Διαστάσεις γεωλογικής τομής ΣΤ-΄ΣΤ.</w:t>
      </w:r>
      <w:bookmarkEnd w:id="195"/>
    </w:p>
    <w:p w:rsidR="005863DB" w:rsidRDefault="005863DB" w:rsidP="005863DB">
      <w:pPr>
        <w:keepNext/>
        <w:jc w:val="center"/>
      </w:pPr>
      <w:r>
        <w:rPr>
          <w:noProof/>
        </w:rPr>
        <w:drawing>
          <wp:inline distT="0" distB="0" distL="0" distR="0" wp14:anchorId="7321527D" wp14:editId="606685B0">
            <wp:extent cx="5296486" cy="1696340"/>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17697" t="32733" r="13414" b="28041"/>
                    <a:stretch/>
                  </pic:blipFill>
                  <pic:spPr bwMode="auto">
                    <a:xfrm>
                      <a:off x="0" y="0"/>
                      <a:ext cx="5325253" cy="1705553"/>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spacing w:before="240"/>
        <w:jc w:val="center"/>
        <w:rPr>
          <w:rFonts w:ascii="Times New Roman" w:hAnsi="Times New Roman" w:cs="Times New Roman"/>
        </w:rPr>
      </w:pPr>
      <w:bookmarkStart w:id="196" w:name="_Toc19283523"/>
      <w:r w:rsidRPr="00B44916">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82</w:t>
      </w:r>
      <w:r>
        <w:rPr>
          <w:rFonts w:ascii="Times New Roman" w:hAnsi="Times New Roman" w:cs="Times New Roman"/>
        </w:rPr>
        <w:fldChar w:fldCharType="end"/>
      </w:r>
      <w:r w:rsidRPr="00B44916">
        <w:rPr>
          <w:rFonts w:ascii="Times New Roman" w:hAnsi="Times New Roman" w:cs="Times New Roman"/>
        </w:rPr>
        <w:t xml:space="preserve"> Διαστάσεις γεωλογικής τομής Ε-Έ</w:t>
      </w:r>
      <w:bookmarkEnd w:id="196"/>
      <w:r>
        <w:rPr>
          <w:rFonts w:ascii="Times New Roman" w:hAnsi="Times New Roman" w:cs="Times New Roman"/>
        </w:rPr>
        <w:t xml:space="preserve"> </w:t>
      </w:r>
    </w:p>
    <w:p w:rsidR="005863DB" w:rsidRPr="00F7121E" w:rsidRDefault="005863DB" w:rsidP="005863DB">
      <w:pPr>
        <w:pStyle w:val="a7"/>
        <w:keepNext/>
        <w:spacing w:before="240"/>
        <w:jc w:val="center"/>
        <w:rPr>
          <w:i w:val="0"/>
          <w:sz w:val="22"/>
          <w:szCs w:val="22"/>
        </w:rPr>
      </w:pPr>
      <w:r>
        <w:rPr>
          <w:i w:val="0"/>
          <w:noProof/>
          <w:sz w:val="22"/>
          <w:szCs w:val="22"/>
        </w:rPr>
        <w:drawing>
          <wp:inline distT="0" distB="0" distL="0" distR="0" wp14:anchorId="58238994" wp14:editId="6661C808">
            <wp:extent cx="4762123" cy="3617022"/>
            <wp:effectExtent l="0" t="0" r="635" b="254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019-06-05 (1).png"/>
                    <pic:cNvPicPr/>
                  </pic:nvPicPr>
                  <pic:blipFill rotWithShape="1">
                    <a:blip r:embed="rId131">
                      <a:extLst>
                        <a:ext uri="{28A0092B-C50C-407E-A947-70E740481C1C}">
                          <a14:useLocalDpi xmlns:a14="http://schemas.microsoft.com/office/drawing/2010/main" val="0"/>
                        </a:ext>
                      </a:extLst>
                    </a:blip>
                    <a:srcRect l="26777" t="25939" r="28241" b="13322"/>
                    <a:stretch/>
                  </pic:blipFill>
                  <pic:spPr bwMode="auto">
                    <a:xfrm>
                      <a:off x="0" y="0"/>
                      <a:ext cx="4803201" cy="3648223"/>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F7121E" w:rsidRDefault="005863DB" w:rsidP="005863DB">
      <w:pPr>
        <w:pStyle w:val="a7"/>
        <w:jc w:val="center"/>
        <w:rPr>
          <w:rFonts w:ascii="Times New Roman" w:hAnsi="Times New Roman" w:cs="Times New Roman"/>
        </w:rPr>
      </w:pPr>
      <w:bookmarkStart w:id="197" w:name="_Ref9355943"/>
      <w:bookmarkStart w:id="198" w:name="_Toc19283524"/>
      <w:r w:rsidRPr="00F7121E">
        <w:rPr>
          <w:rFonts w:ascii="Times New Roman" w:hAnsi="Times New Roman" w:cs="Times New Roman"/>
        </w:rPr>
        <w:t xml:space="preserve">Εικόνα </w:t>
      </w:r>
      <w:r w:rsidRPr="00F7121E">
        <w:rPr>
          <w:rFonts w:ascii="Times New Roman" w:hAnsi="Times New Roman" w:cs="Times New Roman"/>
        </w:rPr>
        <w:fldChar w:fldCharType="begin"/>
      </w:r>
      <w:r w:rsidRPr="00F7121E">
        <w:rPr>
          <w:rFonts w:ascii="Times New Roman" w:hAnsi="Times New Roman" w:cs="Times New Roman"/>
        </w:rPr>
        <w:instrText xml:space="preserve"> SEQ Εικόνα \* ARABIC </w:instrText>
      </w:r>
      <w:r w:rsidRPr="00F7121E">
        <w:rPr>
          <w:rFonts w:ascii="Times New Roman" w:hAnsi="Times New Roman" w:cs="Times New Roman"/>
        </w:rPr>
        <w:fldChar w:fldCharType="separate"/>
      </w:r>
      <w:r w:rsidR="000B0B8C">
        <w:rPr>
          <w:rFonts w:ascii="Times New Roman" w:hAnsi="Times New Roman" w:cs="Times New Roman"/>
          <w:noProof/>
        </w:rPr>
        <w:t>83</w:t>
      </w:r>
      <w:r w:rsidRPr="00F7121E">
        <w:rPr>
          <w:rFonts w:ascii="Times New Roman" w:hAnsi="Times New Roman" w:cs="Times New Roman"/>
        </w:rPr>
        <w:fldChar w:fldCharType="end"/>
      </w:r>
      <w:bookmarkEnd w:id="197"/>
      <w:r w:rsidR="00BA20FD" w:rsidRPr="000565A2">
        <w:rPr>
          <w:rFonts w:ascii="Times New Roman" w:hAnsi="Times New Roman" w:cs="Times New Roman"/>
        </w:rPr>
        <w:t xml:space="preserve"> </w:t>
      </w:r>
      <w:r w:rsidRPr="00F7121E">
        <w:rPr>
          <w:rFonts w:ascii="Times New Roman" w:hAnsi="Times New Roman" w:cs="Times New Roman"/>
        </w:rPr>
        <w:t>Θέσεις κάθετων τομών στις βαθμίδες σε σχέση με το τρισδιάστατο κοιτασματολογικό μοντέλο.</w:t>
      </w:r>
      <w:bookmarkEnd w:id="198"/>
    </w:p>
    <w:p w:rsidR="005863DB" w:rsidRDefault="005863DB" w:rsidP="005863DB">
      <w:pPr>
        <w:keepNext/>
        <w:ind w:left="-284"/>
      </w:pPr>
      <w:r>
        <w:rPr>
          <w:noProof/>
        </w:rPr>
        <w:lastRenderedPageBreak/>
        <w:drawing>
          <wp:inline distT="0" distB="0" distL="0" distR="0" wp14:anchorId="5043CFDE" wp14:editId="548A663E">
            <wp:extent cx="5830432" cy="2547531"/>
            <wp:effectExtent l="0" t="0" r="0" b="5715"/>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019-06-05 (3).png"/>
                    <pic:cNvPicPr/>
                  </pic:nvPicPr>
                  <pic:blipFill rotWithShape="1">
                    <a:blip r:embed="rId132" cstate="print">
                      <a:extLst>
                        <a:ext uri="{28A0092B-C50C-407E-A947-70E740481C1C}">
                          <a14:useLocalDpi xmlns:a14="http://schemas.microsoft.com/office/drawing/2010/main" val="0"/>
                        </a:ext>
                      </a:extLst>
                    </a:blip>
                    <a:srcRect l="12702" t="25023" r="11065" b="15759"/>
                    <a:stretch/>
                  </pic:blipFill>
                  <pic:spPr bwMode="auto">
                    <a:xfrm>
                      <a:off x="0" y="0"/>
                      <a:ext cx="5902984" cy="257923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D8656C" w:rsidRDefault="005863DB" w:rsidP="005863DB">
      <w:pPr>
        <w:pStyle w:val="a7"/>
        <w:jc w:val="center"/>
      </w:pPr>
      <w:bookmarkStart w:id="199" w:name="_Ref9343666"/>
      <w:bookmarkStart w:id="200" w:name="_Toc19283525"/>
      <w:r w:rsidRPr="00D8656C">
        <w:rPr>
          <w:rFonts w:ascii="Times New Roman" w:hAnsi="Times New Roman" w:cs="Times New Roman"/>
        </w:rPr>
        <w:t xml:space="preserve">Εικόνα </w:t>
      </w:r>
      <w:r w:rsidRPr="00D8656C">
        <w:rPr>
          <w:rFonts w:ascii="Times New Roman" w:hAnsi="Times New Roman" w:cs="Times New Roman"/>
        </w:rPr>
        <w:fldChar w:fldCharType="begin"/>
      </w:r>
      <w:r w:rsidRPr="00D8656C">
        <w:rPr>
          <w:rFonts w:ascii="Times New Roman" w:hAnsi="Times New Roman" w:cs="Times New Roman"/>
        </w:rPr>
        <w:instrText xml:space="preserve"> SEQ Εικόνα \* ARABIC </w:instrText>
      </w:r>
      <w:r w:rsidRPr="00D8656C">
        <w:rPr>
          <w:rFonts w:ascii="Times New Roman" w:hAnsi="Times New Roman" w:cs="Times New Roman"/>
        </w:rPr>
        <w:fldChar w:fldCharType="separate"/>
      </w:r>
      <w:r w:rsidR="000B0B8C">
        <w:rPr>
          <w:rFonts w:ascii="Times New Roman" w:hAnsi="Times New Roman" w:cs="Times New Roman"/>
          <w:noProof/>
        </w:rPr>
        <w:t>84</w:t>
      </w:r>
      <w:r w:rsidRPr="00D8656C">
        <w:rPr>
          <w:rFonts w:ascii="Times New Roman" w:hAnsi="Times New Roman" w:cs="Times New Roman"/>
        </w:rPr>
        <w:fldChar w:fldCharType="end"/>
      </w:r>
      <w:bookmarkEnd w:id="199"/>
      <w:r w:rsidRPr="00D8656C">
        <w:rPr>
          <w:rFonts w:ascii="Times New Roman" w:hAnsi="Times New Roman" w:cs="Times New Roman"/>
        </w:rPr>
        <w:t xml:space="preserve"> Πρώτη κάθετη τομή </w:t>
      </w:r>
      <w:r>
        <w:rPr>
          <w:rFonts w:ascii="Times New Roman" w:hAnsi="Times New Roman" w:cs="Times New Roman"/>
        </w:rPr>
        <w:t xml:space="preserve">ολοκληρωμένου </w:t>
      </w:r>
      <w:r w:rsidRPr="00D8656C">
        <w:rPr>
          <w:rFonts w:ascii="Times New Roman" w:hAnsi="Times New Roman" w:cs="Times New Roman"/>
        </w:rPr>
        <w:t>κοιτασματολογικού μοντέλου</w:t>
      </w:r>
      <w:r>
        <w:rPr>
          <w:rFonts w:ascii="Times New Roman" w:hAnsi="Times New Roman" w:cs="Times New Roman"/>
        </w:rPr>
        <w:t xml:space="preserve"> και διαστάσεις των αντίστοιχων βαθμίδων</w:t>
      </w:r>
      <w:r>
        <w:t>.</w:t>
      </w:r>
      <w:bookmarkEnd w:id="200"/>
    </w:p>
    <w:p w:rsidR="005863DB" w:rsidRDefault="005863DB" w:rsidP="005863DB">
      <w:pPr>
        <w:keepNext/>
        <w:ind w:left="-284"/>
        <w:jc w:val="center"/>
      </w:pPr>
      <w:r>
        <w:rPr>
          <w:noProof/>
        </w:rPr>
        <w:drawing>
          <wp:inline distT="0" distB="0" distL="0" distR="0" wp14:anchorId="5C813642" wp14:editId="640B64BB">
            <wp:extent cx="5946119" cy="2064190"/>
            <wp:effectExtent l="0" t="0" r="0" b="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2019-06-05 (2).png"/>
                    <pic:cNvPicPr/>
                  </pic:nvPicPr>
                  <pic:blipFill rotWithShape="1">
                    <a:blip r:embed="rId133" cstate="print">
                      <a:extLst>
                        <a:ext uri="{28A0092B-C50C-407E-A947-70E740481C1C}">
                          <a14:useLocalDpi xmlns:a14="http://schemas.microsoft.com/office/drawing/2010/main" val="0"/>
                        </a:ext>
                      </a:extLst>
                    </a:blip>
                    <a:srcRect l="13905" t="30824" r="7945" b="20945"/>
                    <a:stretch/>
                  </pic:blipFill>
                  <pic:spPr bwMode="auto">
                    <a:xfrm>
                      <a:off x="0" y="0"/>
                      <a:ext cx="5992648" cy="208034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D8656C" w:rsidRDefault="005863DB" w:rsidP="005863DB">
      <w:pPr>
        <w:pStyle w:val="a7"/>
        <w:jc w:val="center"/>
        <w:rPr>
          <w:rFonts w:ascii="Times New Roman" w:hAnsi="Times New Roman" w:cs="Times New Roman"/>
        </w:rPr>
      </w:pPr>
      <w:bookmarkStart w:id="201" w:name="_Toc19283526"/>
      <w:r w:rsidRPr="00D8656C">
        <w:rPr>
          <w:rFonts w:ascii="Times New Roman" w:hAnsi="Times New Roman" w:cs="Times New Roman"/>
        </w:rPr>
        <w:t xml:space="preserve">Εικόνα </w:t>
      </w:r>
      <w:r w:rsidRPr="00D8656C">
        <w:rPr>
          <w:rFonts w:ascii="Times New Roman" w:hAnsi="Times New Roman" w:cs="Times New Roman"/>
        </w:rPr>
        <w:fldChar w:fldCharType="begin"/>
      </w:r>
      <w:r w:rsidRPr="00D8656C">
        <w:rPr>
          <w:rFonts w:ascii="Times New Roman" w:hAnsi="Times New Roman" w:cs="Times New Roman"/>
        </w:rPr>
        <w:instrText xml:space="preserve"> SEQ Εικόνα \* ARABIC </w:instrText>
      </w:r>
      <w:r w:rsidRPr="00D8656C">
        <w:rPr>
          <w:rFonts w:ascii="Times New Roman" w:hAnsi="Times New Roman" w:cs="Times New Roman"/>
        </w:rPr>
        <w:fldChar w:fldCharType="separate"/>
      </w:r>
      <w:r w:rsidR="000B0B8C">
        <w:rPr>
          <w:rFonts w:ascii="Times New Roman" w:hAnsi="Times New Roman" w:cs="Times New Roman"/>
          <w:noProof/>
        </w:rPr>
        <w:t>85</w:t>
      </w:r>
      <w:r w:rsidRPr="00D8656C">
        <w:rPr>
          <w:rFonts w:ascii="Times New Roman" w:hAnsi="Times New Roman" w:cs="Times New Roman"/>
        </w:rPr>
        <w:fldChar w:fldCharType="end"/>
      </w:r>
      <w:r w:rsidRPr="00D8656C">
        <w:rPr>
          <w:rFonts w:ascii="Times New Roman" w:hAnsi="Times New Roman" w:cs="Times New Roman"/>
        </w:rPr>
        <w:t xml:space="preserve"> Δεύτερη κάθετη τομή</w:t>
      </w:r>
      <w:r>
        <w:rPr>
          <w:rFonts w:ascii="Times New Roman" w:hAnsi="Times New Roman" w:cs="Times New Roman"/>
        </w:rPr>
        <w:t xml:space="preserve"> ολοκληρωμένου </w:t>
      </w:r>
      <w:r w:rsidRPr="00D8656C">
        <w:rPr>
          <w:rFonts w:ascii="Times New Roman" w:hAnsi="Times New Roman" w:cs="Times New Roman"/>
        </w:rPr>
        <w:t>κοιτασματολογικού μοντέλου</w:t>
      </w:r>
      <w:r>
        <w:rPr>
          <w:rFonts w:ascii="Times New Roman" w:hAnsi="Times New Roman" w:cs="Times New Roman"/>
        </w:rPr>
        <w:t xml:space="preserve"> και οι διαστάσεις των βαθμίδων</w:t>
      </w:r>
      <w:r w:rsidRPr="00D8656C">
        <w:rPr>
          <w:rFonts w:ascii="Times New Roman" w:hAnsi="Times New Roman" w:cs="Times New Roman"/>
        </w:rPr>
        <w:t>.</w:t>
      </w:r>
      <w:bookmarkEnd w:id="201"/>
    </w:p>
    <w:p w:rsidR="005863DB" w:rsidRDefault="005863DB" w:rsidP="005863DB">
      <w:pPr>
        <w:rPr>
          <w:rFonts w:ascii="Times New Roman" w:hAnsi="Times New Roman" w:cs="Times New Roman"/>
          <w:sz w:val="24"/>
          <w:szCs w:val="24"/>
        </w:rPr>
      </w:pPr>
      <w:r>
        <w:rPr>
          <w:rFonts w:ascii="Times New Roman" w:hAnsi="Times New Roman" w:cs="Times New Roman"/>
          <w:sz w:val="24"/>
          <w:szCs w:val="24"/>
        </w:rPr>
        <w:br w:type="page"/>
      </w:r>
    </w:p>
    <w:p w:rsidR="005863DB" w:rsidRPr="00802CB8" w:rsidRDefault="005863DB" w:rsidP="005863DB">
      <w:pPr>
        <w:pStyle w:val="2"/>
        <w:rPr>
          <w:rFonts w:ascii="Times New Roman" w:hAnsi="Times New Roman" w:cs="Times New Roman"/>
        </w:rPr>
      </w:pPr>
      <w:bookmarkStart w:id="202" w:name="_Toc13922647"/>
      <w:r>
        <w:rPr>
          <w:rFonts w:ascii="Times New Roman" w:hAnsi="Times New Roman" w:cs="Times New Roman"/>
        </w:rPr>
        <w:lastRenderedPageBreak/>
        <w:t>Γεωλογικές τομές του βορειότερου</w:t>
      </w:r>
      <w:r w:rsidRPr="00802CB8">
        <w:rPr>
          <w:rFonts w:ascii="Times New Roman" w:hAnsi="Times New Roman" w:cs="Times New Roman"/>
        </w:rPr>
        <w:t xml:space="preserve"> τμήματος του λατομείου</w:t>
      </w:r>
      <w:bookmarkEnd w:id="202"/>
    </w:p>
    <w:p w:rsidR="005863DB" w:rsidRDefault="005863DB" w:rsidP="005863DB">
      <w:pPr>
        <w:jc w:val="both"/>
        <w:rPr>
          <w:rFonts w:ascii="Times New Roman" w:hAnsi="Times New Roman" w:cs="Times New Roman"/>
          <w:sz w:val="24"/>
          <w:szCs w:val="24"/>
        </w:rPr>
      </w:pPr>
      <w:r w:rsidRPr="007431BC">
        <w:rPr>
          <w:rFonts w:ascii="Times New Roman" w:hAnsi="Times New Roman" w:cs="Times New Roman"/>
          <w:sz w:val="24"/>
          <w:szCs w:val="24"/>
        </w:rPr>
        <w:t xml:space="preserve">Η τελική μορφή </w:t>
      </w:r>
      <w:r>
        <w:rPr>
          <w:rFonts w:ascii="Times New Roman" w:hAnsi="Times New Roman" w:cs="Times New Roman"/>
          <w:sz w:val="24"/>
          <w:szCs w:val="24"/>
        </w:rPr>
        <w:t>του λατομικού χώρου παρουσιάζεται στην</w:t>
      </w:r>
      <w:r w:rsidRPr="007431BC">
        <w:rPr>
          <w:rFonts w:ascii="Times New Roman" w:hAnsi="Times New Roman" w:cs="Times New Roman"/>
          <w:sz w:val="24"/>
          <w:szCs w:val="24"/>
        </w:rPr>
        <w:t xml:space="preserve"> </w:t>
      </w:r>
      <w:r w:rsidRPr="007431BC">
        <w:rPr>
          <w:rFonts w:ascii="Times New Roman" w:hAnsi="Times New Roman" w:cs="Times New Roman"/>
          <w:sz w:val="24"/>
          <w:szCs w:val="24"/>
        </w:rPr>
        <w:fldChar w:fldCharType="begin"/>
      </w:r>
      <w:r w:rsidRPr="007431BC">
        <w:rPr>
          <w:rFonts w:ascii="Times New Roman" w:hAnsi="Times New Roman" w:cs="Times New Roman"/>
          <w:sz w:val="24"/>
          <w:szCs w:val="24"/>
        </w:rPr>
        <w:instrText xml:space="preserve"> REF _Ref5653589 \h </w:instrText>
      </w:r>
      <w:r>
        <w:rPr>
          <w:rFonts w:ascii="Times New Roman" w:hAnsi="Times New Roman" w:cs="Times New Roman"/>
          <w:sz w:val="24"/>
          <w:szCs w:val="24"/>
        </w:rPr>
        <w:instrText xml:space="preserve"> \* MERGEFORMAT </w:instrText>
      </w:r>
      <w:r w:rsidRPr="007431BC">
        <w:rPr>
          <w:rFonts w:ascii="Times New Roman" w:hAnsi="Times New Roman" w:cs="Times New Roman"/>
          <w:sz w:val="24"/>
          <w:szCs w:val="24"/>
        </w:rPr>
      </w:r>
      <w:r w:rsidRPr="007431BC">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86</w:t>
      </w:r>
      <w:r w:rsidRPr="007431BC">
        <w:rPr>
          <w:rFonts w:ascii="Times New Roman" w:hAnsi="Times New Roman" w:cs="Times New Roman"/>
          <w:sz w:val="24"/>
          <w:szCs w:val="24"/>
        </w:rPr>
        <w:fldChar w:fldCharType="end"/>
      </w:r>
      <w:r>
        <w:rPr>
          <w:rFonts w:ascii="Times New Roman" w:hAnsi="Times New Roman" w:cs="Times New Roman"/>
          <w:sz w:val="24"/>
          <w:szCs w:val="24"/>
        </w:rPr>
        <w:t xml:space="preserve">. Δημιουργήθηκε από το τοπογραφικό μοντέλο στο οποίο έχει γίνει η επέκταση της εκμετάλλευσης και το προσδιορισμένο πλέον τμήμα του λατομείου που δημιουργήθηκε στο κεφάλαιο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_Ref9337942 \n \h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4.5</w:t>
      </w:r>
      <w:r>
        <w:rPr>
          <w:rFonts w:ascii="Times New Roman" w:hAnsi="Times New Roman" w:cs="Times New Roman"/>
          <w:sz w:val="24"/>
          <w:szCs w:val="24"/>
        </w:rPr>
        <w:fldChar w:fldCharType="end"/>
      </w:r>
      <w:r>
        <w:rPr>
          <w:rFonts w:ascii="Times New Roman" w:hAnsi="Times New Roman" w:cs="Times New Roman"/>
          <w:sz w:val="24"/>
          <w:szCs w:val="24"/>
        </w:rPr>
        <w:t>.</w:t>
      </w:r>
    </w:p>
    <w:p w:rsidR="005863DB" w:rsidRDefault="005863DB" w:rsidP="005863DB">
      <w:pPr>
        <w:jc w:val="both"/>
        <w:rPr>
          <w:rFonts w:ascii="Times New Roman" w:hAnsi="Times New Roman" w:cs="Times New Roman"/>
          <w:sz w:val="24"/>
          <w:szCs w:val="24"/>
        </w:rPr>
      </w:pPr>
      <w:r>
        <w:rPr>
          <w:rFonts w:ascii="Times New Roman" w:hAnsi="Times New Roman" w:cs="Times New Roman"/>
          <w:sz w:val="24"/>
          <w:szCs w:val="24"/>
        </w:rPr>
        <w:t xml:space="preserve">Οι τομές του τελικού κοιτασματολογικού μοντέλου πραγματοποιήθηκαν στις θέσεις που φαίνονται στην </w:t>
      </w:r>
      <w:r w:rsidRPr="00B52821">
        <w:rPr>
          <w:rFonts w:ascii="Times New Roman" w:hAnsi="Times New Roman" w:cs="Times New Roman"/>
          <w:sz w:val="24"/>
          <w:szCs w:val="24"/>
        </w:rPr>
        <w:fldChar w:fldCharType="begin"/>
      </w:r>
      <w:r w:rsidRPr="00B52821">
        <w:rPr>
          <w:rFonts w:ascii="Times New Roman" w:hAnsi="Times New Roman" w:cs="Times New Roman"/>
          <w:sz w:val="24"/>
          <w:szCs w:val="24"/>
        </w:rPr>
        <w:instrText xml:space="preserve"> REF _Ref9343983 \h </w:instrText>
      </w:r>
      <w:r>
        <w:rPr>
          <w:rFonts w:ascii="Times New Roman" w:hAnsi="Times New Roman" w:cs="Times New Roman"/>
          <w:sz w:val="24"/>
          <w:szCs w:val="24"/>
        </w:rPr>
        <w:instrText xml:space="preserve"> \* MERGEFORMAT </w:instrText>
      </w:r>
      <w:r w:rsidRPr="00B52821">
        <w:rPr>
          <w:rFonts w:ascii="Times New Roman" w:hAnsi="Times New Roman" w:cs="Times New Roman"/>
          <w:sz w:val="24"/>
          <w:szCs w:val="24"/>
        </w:rPr>
      </w:r>
      <w:r w:rsidRPr="00B52821">
        <w:rPr>
          <w:rFonts w:ascii="Times New Roman" w:hAnsi="Times New Roman" w:cs="Times New Roman"/>
          <w:sz w:val="24"/>
          <w:szCs w:val="24"/>
        </w:rPr>
        <w:fldChar w:fldCharType="separate"/>
      </w:r>
      <w:r w:rsidR="004E017F">
        <w:rPr>
          <w:rFonts w:ascii="Times New Roman" w:hAnsi="Times New Roman" w:cs="Times New Roman"/>
          <w:sz w:val="24"/>
          <w:szCs w:val="24"/>
        </w:rPr>
        <w:t>ε</w:t>
      </w:r>
      <w:r w:rsidR="004E017F" w:rsidRPr="004E017F">
        <w:rPr>
          <w:rFonts w:ascii="Times New Roman" w:hAnsi="Times New Roman" w:cs="Times New Roman"/>
          <w:sz w:val="24"/>
          <w:szCs w:val="24"/>
        </w:rPr>
        <w:t xml:space="preserve">ικόνα </w:t>
      </w:r>
      <w:r w:rsidR="004E017F" w:rsidRPr="004E017F">
        <w:rPr>
          <w:rFonts w:ascii="Times New Roman" w:hAnsi="Times New Roman" w:cs="Times New Roman"/>
          <w:noProof/>
          <w:sz w:val="24"/>
          <w:szCs w:val="24"/>
        </w:rPr>
        <w:t>87</w:t>
      </w:r>
      <w:r w:rsidRPr="00B52821">
        <w:rPr>
          <w:rFonts w:ascii="Times New Roman" w:hAnsi="Times New Roman" w:cs="Times New Roman"/>
          <w:sz w:val="24"/>
          <w:szCs w:val="24"/>
        </w:rPr>
        <w:fldChar w:fldCharType="end"/>
      </w:r>
      <w:r>
        <w:rPr>
          <w:rFonts w:ascii="Times New Roman" w:hAnsi="Times New Roman" w:cs="Times New Roman"/>
          <w:sz w:val="24"/>
          <w:szCs w:val="24"/>
        </w:rPr>
        <w:t>. Οι τομές παρατίθενται στη συνέχεια (</w:t>
      </w:r>
      <w:r w:rsidRPr="007431BC">
        <w:rPr>
          <w:rFonts w:ascii="Times New Roman" w:hAnsi="Times New Roman" w:cs="Times New Roman"/>
          <w:sz w:val="24"/>
          <w:szCs w:val="24"/>
        </w:rPr>
        <w:fldChar w:fldCharType="begin"/>
      </w:r>
      <w:r w:rsidRPr="007431BC">
        <w:rPr>
          <w:rFonts w:ascii="Times New Roman" w:hAnsi="Times New Roman" w:cs="Times New Roman"/>
          <w:sz w:val="24"/>
          <w:szCs w:val="24"/>
        </w:rPr>
        <w:instrText xml:space="preserve"> REF _Ref5653236 \h </w:instrText>
      </w:r>
      <w:r>
        <w:rPr>
          <w:rFonts w:ascii="Times New Roman" w:hAnsi="Times New Roman" w:cs="Times New Roman"/>
          <w:sz w:val="24"/>
          <w:szCs w:val="24"/>
        </w:rPr>
        <w:instrText xml:space="preserve"> \* MERGEFORMAT </w:instrText>
      </w:r>
      <w:r w:rsidRPr="007431BC">
        <w:rPr>
          <w:rFonts w:ascii="Times New Roman" w:hAnsi="Times New Roman" w:cs="Times New Roman"/>
          <w:sz w:val="24"/>
          <w:szCs w:val="24"/>
        </w:rPr>
      </w:r>
      <w:r w:rsidRPr="007431BC">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88</w:t>
      </w:r>
      <w:r w:rsidRPr="007431BC">
        <w:rPr>
          <w:rFonts w:ascii="Times New Roman" w:hAnsi="Times New Roman" w:cs="Times New Roman"/>
          <w:sz w:val="24"/>
          <w:szCs w:val="24"/>
        </w:rPr>
        <w:fldChar w:fldCharType="end"/>
      </w:r>
      <w:r w:rsidRPr="007431BC">
        <w:rPr>
          <w:rFonts w:ascii="Times New Roman" w:hAnsi="Times New Roman" w:cs="Times New Roman"/>
          <w:sz w:val="24"/>
          <w:szCs w:val="24"/>
        </w:rPr>
        <w:t xml:space="preserve">, </w:t>
      </w:r>
      <w:r w:rsidRPr="007431BC">
        <w:rPr>
          <w:rFonts w:ascii="Times New Roman" w:hAnsi="Times New Roman" w:cs="Times New Roman"/>
          <w:sz w:val="24"/>
          <w:szCs w:val="24"/>
        </w:rPr>
        <w:fldChar w:fldCharType="begin"/>
      </w:r>
      <w:r w:rsidRPr="007431BC">
        <w:rPr>
          <w:rFonts w:ascii="Times New Roman" w:hAnsi="Times New Roman" w:cs="Times New Roman"/>
          <w:sz w:val="24"/>
          <w:szCs w:val="24"/>
        </w:rPr>
        <w:instrText xml:space="preserve"> REF _Ref5653239 \h </w:instrText>
      </w:r>
      <w:r>
        <w:rPr>
          <w:rFonts w:ascii="Times New Roman" w:hAnsi="Times New Roman" w:cs="Times New Roman"/>
          <w:sz w:val="24"/>
          <w:szCs w:val="24"/>
        </w:rPr>
        <w:instrText xml:space="preserve"> \* MERGEFORMAT </w:instrText>
      </w:r>
      <w:r w:rsidRPr="007431BC">
        <w:rPr>
          <w:rFonts w:ascii="Times New Roman" w:hAnsi="Times New Roman" w:cs="Times New Roman"/>
          <w:sz w:val="24"/>
          <w:szCs w:val="24"/>
        </w:rPr>
      </w:r>
      <w:r w:rsidRPr="007431BC">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89</w:t>
      </w:r>
      <w:r w:rsidRPr="007431BC">
        <w:rPr>
          <w:rFonts w:ascii="Times New Roman" w:hAnsi="Times New Roman" w:cs="Times New Roman"/>
          <w:sz w:val="24"/>
          <w:szCs w:val="24"/>
        </w:rPr>
        <w:fldChar w:fldCharType="end"/>
      </w:r>
      <w:r w:rsidRPr="007431BC">
        <w:rPr>
          <w:rFonts w:ascii="Times New Roman" w:hAnsi="Times New Roman" w:cs="Times New Roman"/>
          <w:sz w:val="24"/>
          <w:szCs w:val="24"/>
        </w:rPr>
        <w:t xml:space="preserve">, </w:t>
      </w:r>
      <w:r w:rsidRPr="007431BC">
        <w:rPr>
          <w:rFonts w:ascii="Times New Roman" w:hAnsi="Times New Roman" w:cs="Times New Roman"/>
          <w:sz w:val="24"/>
          <w:szCs w:val="24"/>
        </w:rPr>
        <w:fldChar w:fldCharType="begin"/>
      </w:r>
      <w:r w:rsidRPr="007431BC">
        <w:rPr>
          <w:rFonts w:ascii="Times New Roman" w:hAnsi="Times New Roman" w:cs="Times New Roman"/>
          <w:sz w:val="24"/>
          <w:szCs w:val="24"/>
        </w:rPr>
        <w:instrText xml:space="preserve"> REF _Ref5653901 \h </w:instrText>
      </w:r>
      <w:r>
        <w:rPr>
          <w:rFonts w:ascii="Times New Roman" w:hAnsi="Times New Roman" w:cs="Times New Roman"/>
          <w:sz w:val="24"/>
          <w:szCs w:val="24"/>
        </w:rPr>
        <w:instrText xml:space="preserve"> \* MERGEFORMAT </w:instrText>
      </w:r>
      <w:r w:rsidRPr="007431BC">
        <w:rPr>
          <w:rFonts w:ascii="Times New Roman" w:hAnsi="Times New Roman" w:cs="Times New Roman"/>
          <w:sz w:val="24"/>
          <w:szCs w:val="24"/>
        </w:rPr>
      </w:r>
      <w:r w:rsidRPr="007431BC">
        <w:rPr>
          <w:rFonts w:ascii="Times New Roman" w:hAnsi="Times New Roman" w:cs="Times New Roman"/>
          <w:sz w:val="24"/>
          <w:szCs w:val="24"/>
        </w:rPr>
        <w:fldChar w:fldCharType="separate"/>
      </w:r>
      <w:r w:rsidR="00E31780">
        <w:rPr>
          <w:rFonts w:ascii="Times New Roman" w:hAnsi="Times New Roman" w:cs="Times New Roman"/>
          <w:sz w:val="24"/>
          <w:szCs w:val="24"/>
        </w:rPr>
        <w:t>ε</w:t>
      </w:r>
      <w:r w:rsidR="00E31780" w:rsidRPr="00E31780">
        <w:rPr>
          <w:rFonts w:ascii="Times New Roman" w:hAnsi="Times New Roman" w:cs="Times New Roman"/>
          <w:sz w:val="24"/>
          <w:szCs w:val="24"/>
        </w:rPr>
        <w:t xml:space="preserve">ικόνα </w:t>
      </w:r>
      <w:r w:rsidR="00E31780" w:rsidRPr="00E31780">
        <w:rPr>
          <w:rFonts w:ascii="Times New Roman" w:hAnsi="Times New Roman" w:cs="Times New Roman"/>
          <w:noProof/>
          <w:sz w:val="24"/>
          <w:szCs w:val="24"/>
        </w:rPr>
        <w:t>90</w:t>
      </w:r>
      <w:r w:rsidRPr="007431BC">
        <w:rPr>
          <w:rFonts w:ascii="Times New Roman" w:hAnsi="Times New Roman" w:cs="Times New Roman"/>
          <w:sz w:val="24"/>
          <w:szCs w:val="24"/>
        </w:rPr>
        <w:fldChar w:fldCharType="end"/>
      </w:r>
      <w:r>
        <w:rPr>
          <w:rFonts w:ascii="Times New Roman" w:hAnsi="Times New Roman" w:cs="Times New Roman"/>
          <w:sz w:val="24"/>
          <w:szCs w:val="24"/>
        </w:rPr>
        <w:t xml:space="preserve">). Η </w:t>
      </w:r>
      <w:r w:rsidRPr="00C2439A">
        <w:rPr>
          <w:rFonts w:ascii="Times New Roman" w:hAnsi="Times New Roman" w:cs="Times New Roman"/>
          <w:sz w:val="24"/>
          <w:szCs w:val="24"/>
        </w:rPr>
        <w:fldChar w:fldCharType="begin"/>
      </w:r>
      <w:r w:rsidRPr="007431BC">
        <w:rPr>
          <w:rFonts w:ascii="Times New Roman" w:hAnsi="Times New Roman" w:cs="Times New Roman"/>
          <w:sz w:val="24"/>
          <w:szCs w:val="24"/>
        </w:rPr>
        <w:instrText xml:space="preserve"> REF _Ref5653236 \h </w:instrText>
      </w:r>
      <w:r>
        <w:rPr>
          <w:rFonts w:ascii="Times New Roman" w:hAnsi="Times New Roman" w:cs="Times New Roman"/>
          <w:sz w:val="24"/>
          <w:szCs w:val="24"/>
        </w:rPr>
        <w:instrText xml:space="preserve"> \* MERGEFORMAT </w:instrText>
      </w:r>
      <w:r w:rsidRPr="00C2439A">
        <w:rPr>
          <w:rFonts w:ascii="Times New Roman" w:hAnsi="Times New Roman" w:cs="Times New Roman"/>
          <w:sz w:val="24"/>
          <w:szCs w:val="24"/>
        </w:rPr>
      </w:r>
      <w:r w:rsidRPr="00C2439A">
        <w:rPr>
          <w:rFonts w:ascii="Times New Roman" w:hAnsi="Times New Roman" w:cs="Times New Roman"/>
          <w:sz w:val="24"/>
          <w:szCs w:val="24"/>
        </w:rPr>
        <w:fldChar w:fldCharType="separate"/>
      </w:r>
      <w:r w:rsidR="004E017F">
        <w:rPr>
          <w:rFonts w:ascii="Times New Roman" w:hAnsi="Times New Roman" w:cs="Times New Roman"/>
          <w:sz w:val="24"/>
          <w:szCs w:val="24"/>
        </w:rPr>
        <w:t>ε</w:t>
      </w:r>
      <w:r w:rsidR="00E31780" w:rsidRPr="00E31780">
        <w:rPr>
          <w:rFonts w:ascii="Times New Roman" w:hAnsi="Times New Roman" w:cs="Times New Roman"/>
          <w:sz w:val="24"/>
          <w:szCs w:val="24"/>
        </w:rPr>
        <w:t>ικόνα</w:t>
      </w:r>
      <w:r w:rsidR="00E31780" w:rsidRPr="00155012">
        <w:rPr>
          <w:rFonts w:ascii="Times New Roman" w:hAnsi="Times New Roman" w:cs="Times New Roman"/>
        </w:rPr>
        <w:t xml:space="preserve"> </w:t>
      </w:r>
      <w:r w:rsidR="00E31780" w:rsidRPr="00E31780">
        <w:rPr>
          <w:rFonts w:ascii="Times New Roman" w:hAnsi="Times New Roman" w:cs="Times New Roman"/>
          <w:noProof/>
          <w:sz w:val="24"/>
          <w:szCs w:val="24"/>
        </w:rPr>
        <w:t>88</w:t>
      </w:r>
      <w:r w:rsidRPr="00C2439A">
        <w:rPr>
          <w:rFonts w:ascii="Times New Roman" w:hAnsi="Times New Roman" w:cs="Times New Roman"/>
          <w:sz w:val="24"/>
          <w:szCs w:val="24"/>
        </w:rPr>
        <w:fldChar w:fldCharType="end"/>
      </w:r>
      <w:r>
        <w:rPr>
          <w:rFonts w:ascii="Times New Roman" w:hAnsi="Times New Roman" w:cs="Times New Roman"/>
          <w:sz w:val="24"/>
          <w:szCs w:val="24"/>
        </w:rPr>
        <w:t xml:space="preserve"> αποτελεί τη βορειότερη τομή του μέχρι πρότινος απροσδιόριστου τμήματος, από αυτή την τομή και ακολουθώντας την βόρεια διεύθυνση το πέτρωμα αποτελείτ</w:t>
      </w:r>
      <w:r w:rsidR="00A45000">
        <w:rPr>
          <w:rFonts w:ascii="Times New Roman" w:hAnsi="Times New Roman" w:cs="Times New Roman"/>
          <w:sz w:val="24"/>
          <w:szCs w:val="24"/>
        </w:rPr>
        <w:t>αι</w:t>
      </w:r>
      <w:r>
        <w:rPr>
          <w:rFonts w:ascii="Times New Roman" w:hAnsi="Times New Roman" w:cs="Times New Roman"/>
          <w:sz w:val="24"/>
          <w:szCs w:val="24"/>
        </w:rPr>
        <w:t xml:space="preserve"> από ασβεστιτικό μάρμαρο.</w:t>
      </w:r>
    </w:p>
    <w:p w:rsidR="005863DB" w:rsidRPr="007F78CA" w:rsidRDefault="005863DB" w:rsidP="005863DB">
      <w:pPr>
        <w:jc w:val="both"/>
        <w:rPr>
          <w:rFonts w:ascii="Times New Roman" w:hAnsi="Times New Roman" w:cs="Times New Roman"/>
          <w:sz w:val="24"/>
          <w:szCs w:val="24"/>
        </w:rPr>
      </w:pPr>
      <w:r>
        <w:rPr>
          <w:rFonts w:ascii="Times New Roman" w:hAnsi="Times New Roman" w:cs="Times New Roman"/>
          <w:sz w:val="24"/>
          <w:szCs w:val="24"/>
        </w:rPr>
        <w:t xml:space="preserve">Οι όγκοι του φαιόλευκου με παρεμβολές πάγκων μαρμάρων και λευκού έως γαλακτόχρωμου </w:t>
      </w:r>
      <w:r w:rsidRPr="005D2EA4">
        <w:rPr>
          <w:rFonts w:ascii="Times New Roman" w:hAnsi="Times New Roman" w:cs="Times New Roman"/>
          <w:sz w:val="24"/>
          <w:szCs w:val="24"/>
        </w:rPr>
        <w:t>δολομίτη με κατά θέσεις λεπτές σκουρόχρωμες ταινίες</w:t>
      </w:r>
      <w:r>
        <w:rPr>
          <w:rFonts w:ascii="Times New Roman" w:hAnsi="Times New Roman" w:cs="Times New Roman"/>
          <w:sz w:val="24"/>
          <w:szCs w:val="24"/>
        </w:rPr>
        <w:t xml:space="preserve"> στο τελικό στάδιο της εκμετάλλευσης καταλαμβάνουν όγκους </w:t>
      </w:r>
      <w:r w:rsidR="00BA20FD">
        <w:rPr>
          <w:rFonts w:ascii="Times New Roman" w:hAnsi="Times New Roman" w:cs="Times New Roman"/>
          <w:sz w:val="24"/>
          <w:szCs w:val="24"/>
        </w:rPr>
        <w:t xml:space="preserve">973.000 </w:t>
      </w:r>
      <w:r w:rsidR="00BA20FD">
        <w:rPr>
          <w:rFonts w:ascii="Times New Roman" w:hAnsi="Times New Roman" w:cs="Times New Roman"/>
          <w:sz w:val="24"/>
          <w:szCs w:val="24"/>
          <w:lang w:val="en-US"/>
        </w:rPr>
        <w:t>m</w:t>
      </w:r>
      <w:r w:rsidR="00BA20FD" w:rsidRPr="000565A2">
        <w:rPr>
          <w:rFonts w:ascii="Times New Roman" w:hAnsi="Times New Roman" w:cs="Times New Roman"/>
          <w:sz w:val="24"/>
          <w:szCs w:val="24"/>
          <w:vertAlign w:val="superscript"/>
        </w:rPr>
        <w:t>3</w:t>
      </w:r>
      <w:r w:rsidR="00BA20FD" w:rsidRPr="000565A2">
        <w:rPr>
          <w:rFonts w:ascii="Times New Roman" w:hAnsi="Times New Roman" w:cs="Times New Roman"/>
          <w:sz w:val="24"/>
          <w:szCs w:val="24"/>
        </w:rPr>
        <w:t>,</w:t>
      </w:r>
      <w:r w:rsidR="00BA20FD">
        <w:rPr>
          <w:rFonts w:ascii="Times New Roman" w:hAnsi="Times New Roman" w:cs="Times New Roman"/>
          <w:sz w:val="24"/>
          <w:szCs w:val="24"/>
        </w:rPr>
        <w:t xml:space="preserve"> 863.000</w:t>
      </w:r>
      <w:r w:rsidR="00BA20FD">
        <w:rPr>
          <w:rFonts w:ascii="Times New Roman" w:hAnsi="Times New Roman" w:cs="Times New Roman"/>
          <w:sz w:val="24"/>
          <w:szCs w:val="24"/>
          <w:lang w:val="en-US"/>
        </w:rPr>
        <w:t>m</w:t>
      </w:r>
      <w:r w:rsidR="00BA20FD" w:rsidRPr="000565A2">
        <w:rPr>
          <w:rFonts w:ascii="Times New Roman" w:hAnsi="Times New Roman" w:cs="Times New Roman"/>
          <w:sz w:val="24"/>
          <w:szCs w:val="24"/>
          <w:vertAlign w:val="superscript"/>
        </w:rPr>
        <w:t>3</w:t>
      </w:r>
      <w:r w:rsidR="00BA20FD">
        <w:rPr>
          <w:rFonts w:ascii="Times New Roman" w:hAnsi="Times New Roman" w:cs="Times New Roman"/>
          <w:sz w:val="24"/>
          <w:szCs w:val="24"/>
        </w:rPr>
        <w:t xml:space="preserve"> </w:t>
      </w:r>
      <w:r>
        <w:rPr>
          <w:rFonts w:ascii="Times New Roman" w:hAnsi="Times New Roman" w:cs="Times New Roman"/>
          <w:sz w:val="24"/>
          <w:szCs w:val="24"/>
        </w:rPr>
        <w:t>αντίστοιχα και σ</w:t>
      </w:r>
      <w:r w:rsidR="0053146C">
        <w:rPr>
          <w:rFonts w:ascii="Times New Roman" w:hAnsi="Times New Roman" w:cs="Times New Roman"/>
          <w:sz w:val="24"/>
          <w:szCs w:val="24"/>
        </w:rPr>
        <w:t xml:space="preserve">το τελικό υψόμετρο σχεδιασμού των </w:t>
      </w:r>
      <w:r>
        <w:rPr>
          <w:rFonts w:ascii="Times New Roman" w:hAnsi="Times New Roman" w:cs="Times New Roman"/>
          <w:sz w:val="24"/>
          <w:szCs w:val="24"/>
        </w:rPr>
        <w:t xml:space="preserve">820 </w:t>
      </w:r>
      <w:r>
        <w:rPr>
          <w:rFonts w:ascii="Times New Roman" w:hAnsi="Times New Roman" w:cs="Times New Roman"/>
          <w:sz w:val="24"/>
          <w:szCs w:val="24"/>
          <w:lang w:val="en-US"/>
        </w:rPr>
        <w:t>m</w:t>
      </w:r>
      <w:r>
        <w:rPr>
          <w:rFonts w:ascii="Times New Roman" w:hAnsi="Times New Roman" w:cs="Times New Roman"/>
          <w:sz w:val="24"/>
          <w:szCs w:val="24"/>
        </w:rPr>
        <w:t>.</w:t>
      </w:r>
    </w:p>
    <w:p w:rsidR="005863DB" w:rsidRDefault="005863DB" w:rsidP="005863DB">
      <w:pPr>
        <w:keepNext/>
        <w:jc w:val="center"/>
      </w:pPr>
      <w:r w:rsidRPr="009E296D">
        <w:rPr>
          <w:noProof/>
        </w:rPr>
        <w:t xml:space="preserve"> </w:t>
      </w:r>
      <w:r>
        <w:rPr>
          <w:noProof/>
        </w:rPr>
        <w:drawing>
          <wp:inline distT="0" distB="0" distL="0" distR="0" wp14:anchorId="24244336" wp14:editId="1E3329F6">
            <wp:extent cx="5001822" cy="3460652"/>
            <wp:effectExtent l="0" t="0" r="8890" b="6985"/>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44942" t="26560" r="9572" b="17492"/>
                    <a:stretch/>
                  </pic:blipFill>
                  <pic:spPr bwMode="auto">
                    <a:xfrm>
                      <a:off x="0" y="0"/>
                      <a:ext cx="5074475" cy="3510919"/>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203" w:name="_Ref5653589"/>
      <w:bookmarkStart w:id="204" w:name="_Toc19283527"/>
      <w:r w:rsidRPr="00354448">
        <w:rPr>
          <w:rFonts w:ascii="Times New Roman" w:hAnsi="Times New Roman" w:cs="Times New Roman"/>
        </w:rPr>
        <w:t xml:space="preserve">Εικόνα </w:t>
      </w:r>
      <w:r w:rsidRPr="00354448">
        <w:rPr>
          <w:rFonts w:ascii="Times New Roman" w:hAnsi="Times New Roman" w:cs="Times New Roman"/>
        </w:rPr>
        <w:fldChar w:fldCharType="begin"/>
      </w:r>
      <w:r w:rsidRPr="00354448">
        <w:rPr>
          <w:rFonts w:ascii="Times New Roman" w:hAnsi="Times New Roman" w:cs="Times New Roman"/>
        </w:rPr>
        <w:instrText xml:space="preserve"> SEQ Εικόνα \* ARABIC </w:instrText>
      </w:r>
      <w:r w:rsidRPr="00354448">
        <w:rPr>
          <w:rFonts w:ascii="Times New Roman" w:hAnsi="Times New Roman" w:cs="Times New Roman"/>
        </w:rPr>
        <w:fldChar w:fldCharType="separate"/>
      </w:r>
      <w:r w:rsidR="000B0B8C">
        <w:rPr>
          <w:rFonts w:ascii="Times New Roman" w:hAnsi="Times New Roman" w:cs="Times New Roman"/>
          <w:noProof/>
        </w:rPr>
        <w:t>86</w:t>
      </w:r>
      <w:r w:rsidRPr="00354448">
        <w:rPr>
          <w:rFonts w:ascii="Times New Roman" w:hAnsi="Times New Roman" w:cs="Times New Roman"/>
        </w:rPr>
        <w:fldChar w:fldCharType="end"/>
      </w:r>
      <w:bookmarkEnd w:id="203"/>
      <w:r w:rsidRPr="00354448">
        <w:rPr>
          <w:rFonts w:ascii="Times New Roman" w:hAnsi="Times New Roman" w:cs="Times New Roman"/>
        </w:rPr>
        <w:t xml:space="preserve"> Τελική μορφή τρισδιάστατου μοντέλου και τμήμα που έχει πλέον προσδιοριστεί.</w:t>
      </w:r>
      <w:bookmarkEnd w:id="204"/>
    </w:p>
    <w:p w:rsidR="005863DB" w:rsidRDefault="005863DB" w:rsidP="005863DB">
      <w:pPr>
        <w:keepNext/>
        <w:jc w:val="center"/>
      </w:pPr>
      <w:r>
        <w:rPr>
          <w:noProof/>
        </w:rPr>
        <w:lastRenderedPageBreak/>
        <w:drawing>
          <wp:inline distT="0" distB="0" distL="0" distR="0" wp14:anchorId="2BDD96D0" wp14:editId="6EEF783C">
            <wp:extent cx="4818490" cy="3694313"/>
            <wp:effectExtent l="0" t="0" r="1270" b="1905"/>
            <wp:docPr id="255" name="Εικόνα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2019-05-16 (2).png"/>
                    <pic:cNvPicPr/>
                  </pic:nvPicPr>
                  <pic:blipFill rotWithShape="1">
                    <a:blip r:embed="rId135" cstate="print">
                      <a:extLst>
                        <a:ext uri="{28A0092B-C50C-407E-A947-70E740481C1C}">
                          <a14:useLocalDpi xmlns:a14="http://schemas.microsoft.com/office/drawing/2010/main" val="0"/>
                        </a:ext>
                      </a:extLst>
                    </a:blip>
                    <a:srcRect l="25145" t="27366" r="30030" b="11536"/>
                    <a:stretch/>
                  </pic:blipFill>
                  <pic:spPr bwMode="auto">
                    <a:xfrm>
                      <a:off x="0" y="0"/>
                      <a:ext cx="4843989" cy="3713863"/>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7B5E5B" w:rsidRDefault="005863DB" w:rsidP="005863DB">
      <w:pPr>
        <w:pStyle w:val="a7"/>
        <w:jc w:val="center"/>
        <w:rPr>
          <w:rFonts w:ascii="Times New Roman" w:hAnsi="Times New Roman" w:cs="Times New Roman"/>
        </w:rPr>
      </w:pPr>
      <w:bookmarkStart w:id="205" w:name="_Ref9343983"/>
      <w:bookmarkStart w:id="206" w:name="_Toc19283528"/>
      <w:r w:rsidRPr="007B5E5B">
        <w:rPr>
          <w:rFonts w:ascii="Times New Roman" w:hAnsi="Times New Roman" w:cs="Times New Roman"/>
        </w:rPr>
        <w:t xml:space="preserve">Εικόνα </w:t>
      </w:r>
      <w:r w:rsidRPr="007B5E5B">
        <w:rPr>
          <w:rFonts w:ascii="Times New Roman" w:hAnsi="Times New Roman" w:cs="Times New Roman"/>
        </w:rPr>
        <w:fldChar w:fldCharType="begin"/>
      </w:r>
      <w:r w:rsidRPr="007B5E5B">
        <w:rPr>
          <w:rFonts w:ascii="Times New Roman" w:hAnsi="Times New Roman" w:cs="Times New Roman"/>
        </w:rPr>
        <w:instrText xml:space="preserve"> SEQ Εικόνα \* ARABIC </w:instrText>
      </w:r>
      <w:r w:rsidRPr="007B5E5B">
        <w:rPr>
          <w:rFonts w:ascii="Times New Roman" w:hAnsi="Times New Roman" w:cs="Times New Roman"/>
        </w:rPr>
        <w:fldChar w:fldCharType="separate"/>
      </w:r>
      <w:r w:rsidR="000B0B8C">
        <w:rPr>
          <w:rFonts w:ascii="Times New Roman" w:hAnsi="Times New Roman" w:cs="Times New Roman"/>
          <w:noProof/>
        </w:rPr>
        <w:t>87</w:t>
      </w:r>
      <w:r w:rsidRPr="007B5E5B">
        <w:rPr>
          <w:rFonts w:ascii="Times New Roman" w:hAnsi="Times New Roman" w:cs="Times New Roman"/>
        </w:rPr>
        <w:fldChar w:fldCharType="end"/>
      </w:r>
      <w:bookmarkEnd w:id="205"/>
      <w:r w:rsidRPr="007B5E5B">
        <w:rPr>
          <w:rFonts w:ascii="Times New Roman" w:hAnsi="Times New Roman" w:cs="Times New Roman"/>
        </w:rPr>
        <w:t xml:space="preserve"> Θέσεις τομών στην επιφάνεια του μοντέλου.</w:t>
      </w:r>
      <w:bookmarkEnd w:id="206"/>
    </w:p>
    <w:p w:rsidR="005863DB" w:rsidRDefault="005863DB" w:rsidP="005863DB">
      <w:pPr>
        <w:keepNext/>
        <w:jc w:val="center"/>
      </w:pPr>
      <w:r>
        <w:rPr>
          <w:noProof/>
        </w:rPr>
        <w:drawing>
          <wp:inline distT="0" distB="0" distL="0" distR="0" wp14:anchorId="73E48B5B" wp14:editId="21C3221D">
            <wp:extent cx="3998423" cy="2790908"/>
            <wp:effectExtent l="0" t="0" r="2540" b="0"/>
            <wp:docPr id="236" name="Εικόνα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2019-05-13 (2).png"/>
                    <pic:cNvPicPr/>
                  </pic:nvPicPr>
                  <pic:blipFill rotWithShape="1">
                    <a:blip r:embed="rId136">
                      <a:extLst>
                        <a:ext uri="{28A0092B-C50C-407E-A947-70E740481C1C}">
                          <a14:useLocalDpi xmlns:a14="http://schemas.microsoft.com/office/drawing/2010/main" val="0"/>
                        </a:ext>
                      </a:extLst>
                    </a:blip>
                    <a:srcRect l="25327" t="26533" r="24768" b="11537"/>
                    <a:stretch/>
                  </pic:blipFill>
                  <pic:spPr bwMode="auto">
                    <a:xfrm>
                      <a:off x="0" y="0"/>
                      <a:ext cx="4036929" cy="2817786"/>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207" w:name="_Ref5653236"/>
      <w:bookmarkStart w:id="208" w:name="_Toc19283529"/>
      <w:r w:rsidRPr="00155012">
        <w:rPr>
          <w:rFonts w:ascii="Times New Roman" w:hAnsi="Times New Roman" w:cs="Times New Roman"/>
        </w:rPr>
        <w:t xml:space="preserve">Εικόνα </w:t>
      </w:r>
      <w:r w:rsidRPr="00155012">
        <w:rPr>
          <w:rFonts w:ascii="Times New Roman" w:hAnsi="Times New Roman" w:cs="Times New Roman"/>
        </w:rPr>
        <w:fldChar w:fldCharType="begin"/>
      </w:r>
      <w:r w:rsidRPr="00155012">
        <w:rPr>
          <w:rFonts w:ascii="Times New Roman" w:hAnsi="Times New Roman" w:cs="Times New Roman"/>
        </w:rPr>
        <w:instrText xml:space="preserve"> SEQ Εικόνα \* ARABIC </w:instrText>
      </w:r>
      <w:r w:rsidRPr="00155012">
        <w:rPr>
          <w:rFonts w:ascii="Times New Roman" w:hAnsi="Times New Roman" w:cs="Times New Roman"/>
        </w:rPr>
        <w:fldChar w:fldCharType="separate"/>
      </w:r>
      <w:r w:rsidR="000B0B8C">
        <w:rPr>
          <w:rFonts w:ascii="Times New Roman" w:hAnsi="Times New Roman" w:cs="Times New Roman"/>
          <w:noProof/>
        </w:rPr>
        <w:t>88</w:t>
      </w:r>
      <w:r w:rsidRPr="00155012">
        <w:rPr>
          <w:rFonts w:ascii="Times New Roman" w:hAnsi="Times New Roman" w:cs="Times New Roman"/>
        </w:rPr>
        <w:fldChar w:fldCharType="end"/>
      </w:r>
      <w:bookmarkEnd w:id="207"/>
      <w:r>
        <w:rPr>
          <w:rFonts w:ascii="Times New Roman" w:hAnsi="Times New Roman" w:cs="Times New Roman"/>
        </w:rPr>
        <w:t xml:space="preserve"> Βορειότερη τομή τμήματος στερεού (α - α’).</w:t>
      </w:r>
      <w:bookmarkEnd w:id="208"/>
    </w:p>
    <w:p w:rsidR="005863DB" w:rsidRDefault="005863DB" w:rsidP="005863DB">
      <w:pPr>
        <w:keepNext/>
        <w:jc w:val="center"/>
      </w:pPr>
      <w:r>
        <w:rPr>
          <w:noProof/>
        </w:rPr>
        <w:lastRenderedPageBreak/>
        <w:drawing>
          <wp:inline distT="0" distB="0" distL="0" distR="0" wp14:anchorId="56007658" wp14:editId="6AC8F691">
            <wp:extent cx="4357315" cy="2674975"/>
            <wp:effectExtent l="0" t="0" r="5715" b="0"/>
            <wp:docPr id="238" name="Εικόνα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2019-05-13 (3).png"/>
                    <pic:cNvPicPr/>
                  </pic:nvPicPr>
                  <pic:blipFill rotWithShape="1">
                    <a:blip r:embed="rId137">
                      <a:extLst>
                        <a:ext uri="{28A0092B-C50C-407E-A947-70E740481C1C}">
                          <a14:useLocalDpi xmlns:a14="http://schemas.microsoft.com/office/drawing/2010/main" val="0"/>
                        </a:ext>
                      </a:extLst>
                    </a:blip>
                    <a:srcRect l="24121" t="31358" r="25511" b="13669"/>
                    <a:stretch/>
                  </pic:blipFill>
                  <pic:spPr bwMode="auto">
                    <a:xfrm>
                      <a:off x="0" y="0"/>
                      <a:ext cx="4399883" cy="2701107"/>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155012" w:rsidRDefault="005863DB" w:rsidP="005863DB">
      <w:pPr>
        <w:pStyle w:val="a7"/>
        <w:jc w:val="center"/>
        <w:rPr>
          <w:rFonts w:ascii="Times New Roman" w:hAnsi="Times New Roman" w:cs="Times New Roman"/>
        </w:rPr>
      </w:pPr>
      <w:bookmarkStart w:id="209" w:name="_Ref5653239"/>
      <w:bookmarkStart w:id="210" w:name="_Toc19283530"/>
      <w:r w:rsidRPr="00155012">
        <w:rPr>
          <w:rFonts w:ascii="Times New Roman" w:hAnsi="Times New Roman" w:cs="Times New Roman"/>
        </w:rPr>
        <w:t xml:space="preserve">Εικόνα </w:t>
      </w:r>
      <w:r w:rsidRPr="00155012">
        <w:rPr>
          <w:rFonts w:ascii="Times New Roman" w:hAnsi="Times New Roman" w:cs="Times New Roman"/>
        </w:rPr>
        <w:fldChar w:fldCharType="begin"/>
      </w:r>
      <w:r w:rsidRPr="00155012">
        <w:rPr>
          <w:rFonts w:ascii="Times New Roman" w:hAnsi="Times New Roman" w:cs="Times New Roman"/>
        </w:rPr>
        <w:instrText xml:space="preserve"> SEQ Εικόνα \* ARABIC </w:instrText>
      </w:r>
      <w:r w:rsidRPr="00155012">
        <w:rPr>
          <w:rFonts w:ascii="Times New Roman" w:hAnsi="Times New Roman" w:cs="Times New Roman"/>
        </w:rPr>
        <w:fldChar w:fldCharType="separate"/>
      </w:r>
      <w:r w:rsidR="000B0B8C">
        <w:rPr>
          <w:rFonts w:ascii="Times New Roman" w:hAnsi="Times New Roman" w:cs="Times New Roman"/>
          <w:noProof/>
        </w:rPr>
        <w:t>89</w:t>
      </w:r>
      <w:r w:rsidRPr="00155012">
        <w:rPr>
          <w:rFonts w:ascii="Times New Roman" w:hAnsi="Times New Roman" w:cs="Times New Roman"/>
        </w:rPr>
        <w:fldChar w:fldCharType="end"/>
      </w:r>
      <w:bookmarkEnd w:id="209"/>
      <w:r>
        <w:rPr>
          <w:rFonts w:ascii="Times New Roman" w:hAnsi="Times New Roman" w:cs="Times New Roman"/>
        </w:rPr>
        <w:t xml:space="preserve"> Τομή τμήματος στερεού (β - β’).</w:t>
      </w:r>
      <w:bookmarkEnd w:id="210"/>
    </w:p>
    <w:p w:rsidR="005863DB" w:rsidRDefault="005863DB" w:rsidP="005863DB">
      <w:pPr>
        <w:keepNext/>
        <w:jc w:val="center"/>
      </w:pPr>
      <w:r>
        <w:rPr>
          <w:noProof/>
        </w:rPr>
        <w:drawing>
          <wp:inline distT="0" distB="0" distL="0" distR="0" wp14:anchorId="3AA80865" wp14:editId="5B56DDEF">
            <wp:extent cx="4596849" cy="2226365"/>
            <wp:effectExtent l="0" t="0" r="0" b="2540"/>
            <wp:docPr id="239" name="Εικόνα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019-05-13 (4).png"/>
                    <pic:cNvPicPr/>
                  </pic:nvPicPr>
                  <pic:blipFill rotWithShape="1">
                    <a:blip r:embed="rId138">
                      <a:extLst>
                        <a:ext uri="{28A0092B-C50C-407E-A947-70E740481C1C}">
                          <a14:useLocalDpi xmlns:a14="http://schemas.microsoft.com/office/drawing/2010/main" val="0"/>
                        </a:ext>
                      </a:extLst>
                    </a:blip>
                    <a:srcRect l="24573" t="28679" r="22504" b="25752"/>
                    <a:stretch/>
                  </pic:blipFill>
                  <pic:spPr bwMode="auto">
                    <a:xfrm>
                      <a:off x="0" y="0"/>
                      <a:ext cx="4629985" cy="2242413"/>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211" w:name="_Ref5653901"/>
      <w:bookmarkStart w:id="212" w:name="_Toc19283531"/>
      <w:r w:rsidRPr="00155012">
        <w:rPr>
          <w:rFonts w:ascii="Times New Roman" w:hAnsi="Times New Roman" w:cs="Times New Roman"/>
        </w:rPr>
        <w:t xml:space="preserve">Εικόνα </w:t>
      </w:r>
      <w:r w:rsidRPr="00155012">
        <w:rPr>
          <w:rFonts w:ascii="Times New Roman" w:hAnsi="Times New Roman" w:cs="Times New Roman"/>
        </w:rPr>
        <w:fldChar w:fldCharType="begin"/>
      </w:r>
      <w:r w:rsidRPr="00155012">
        <w:rPr>
          <w:rFonts w:ascii="Times New Roman" w:hAnsi="Times New Roman" w:cs="Times New Roman"/>
        </w:rPr>
        <w:instrText xml:space="preserve"> SEQ Εικόνα \* ARABIC </w:instrText>
      </w:r>
      <w:r w:rsidRPr="00155012">
        <w:rPr>
          <w:rFonts w:ascii="Times New Roman" w:hAnsi="Times New Roman" w:cs="Times New Roman"/>
        </w:rPr>
        <w:fldChar w:fldCharType="separate"/>
      </w:r>
      <w:r w:rsidR="000B0B8C">
        <w:rPr>
          <w:rFonts w:ascii="Times New Roman" w:hAnsi="Times New Roman" w:cs="Times New Roman"/>
          <w:noProof/>
        </w:rPr>
        <w:t>90</w:t>
      </w:r>
      <w:r w:rsidRPr="00155012">
        <w:rPr>
          <w:rFonts w:ascii="Times New Roman" w:hAnsi="Times New Roman" w:cs="Times New Roman"/>
        </w:rPr>
        <w:fldChar w:fldCharType="end"/>
      </w:r>
      <w:bookmarkEnd w:id="211"/>
      <w:r w:rsidRPr="002223C0">
        <w:rPr>
          <w:rFonts w:ascii="Times New Roman" w:hAnsi="Times New Roman" w:cs="Times New Roman"/>
        </w:rPr>
        <w:t xml:space="preserve"> </w:t>
      </w:r>
      <w:r>
        <w:rPr>
          <w:rFonts w:ascii="Times New Roman" w:hAnsi="Times New Roman" w:cs="Times New Roman"/>
        </w:rPr>
        <w:t>Τομή τμήματος στερεού (ΣΤ - ΣΤ’).</w:t>
      </w:r>
      <w:bookmarkEnd w:id="212"/>
    </w:p>
    <w:p w:rsidR="005863DB" w:rsidRDefault="005863DB" w:rsidP="005863DB">
      <w:pPr>
        <w:rPr>
          <w:color w:val="44546A" w:themeColor="text2"/>
          <w:sz w:val="18"/>
          <w:szCs w:val="18"/>
        </w:rPr>
      </w:pPr>
      <w:r>
        <w:br w:type="page"/>
      </w:r>
    </w:p>
    <w:p w:rsidR="005863DB" w:rsidRDefault="005863DB" w:rsidP="005863DB">
      <w:pPr>
        <w:pStyle w:val="1"/>
        <w:rPr>
          <w:rFonts w:ascii="Times New Roman" w:hAnsi="Times New Roman" w:cs="Times New Roman"/>
        </w:rPr>
      </w:pPr>
      <w:bookmarkStart w:id="213" w:name="_Toc13922648"/>
      <w:r w:rsidRPr="00AD4B56">
        <w:rPr>
          <w:rFonts w:ascii="Times New Roman" w:hAnsi="Times New Roman" w:cs="Times New Roman"/>
        </w:rPr>
        <w:lastRenderedPageBreak/>
        <w:t xml:space="preserve">Συμπεράσματα </w:t>
      </w:r>
      <w:r>
        <w:rPr>
          <w:rFonts w:ascii="Times New Roman" w:hAnsi="Times New Roman" w:cs="Times New Roman"/>
        </w:rPr>
        <w:t>-</w:t>
      </w:r>
      <w:r w:rsidRPr="00AD4B56">
        <w:rPr>
          <w:rFonts w:ascii="Times New Roman" w:hAnsi="Times New Roman" w:cs="Times New Roman"/>
        </w:rPr>
        <w:t xml:space="preserve"> Προτάσεις</w:t>
      </w:r>
      <w:bookmarkEnd w:id="213"/>
    </w:p>
    <w:p w:rsidR="005863DB" w:rsidRPr="00BC35EF" w:rsidRDefault="005863DB" w:rsidP="005863DB">
      <w:pPr>
        <w:jc w:val="both"/>
        <w:rPr>
          <w:rFonts w:ascii="Times New Roman" w:hAnsi="Times New Roman" w:cs="Times New Roman"/>
          <w:sz w:val="24"/>
          <w:szCs w:val="24"/>
        </w:rPr>
      </w:pPr>
      <w:r>
        <w:rPr>
          <w:rFonts w:ascii="Times New Roman" w:hAnsi="Times New Roman" w:cs="Times New Roman"/>
          <w:sz w:val="24"/>
          <w:szCs w:val="24"/>
        </w:rPr>
        <w:t>Στόχος αυτής της εργασίας αποτελεί η δημιουργία τρισδιάστατου κοιτασματολογικού μοντέλου από γεωλογικές τομές της περιοχής του λατομείου</w:t>
      </w:r>
      <w:r w:rsidR="00CF70DB">
        <w:rPr>
          <w:rFonts w:ascii="Times New Roman" w:hAnsi="Times New Roman" w:cs="Times New Roman"/>
          <w:sz w:val="24"/>
          <w:szCs w:val="24"/>
        </w:rPr>
        <w:t>. Μελετώντας τις αρχικές τομές και συνδέοντας</w:t>
      </w:r>
      <w:r w:rsidR="00795943">
        <w:rPr>
          <w:rFonts w:ascii="Times New Roman" w:hAnsi="Times New Roman" w:cs="Times New Roman"/>
          <w:sz w:val="24"/>
          <w:szCs w:val="24"/>
          <w:lang w:val="en-US"/>
        </w:rPr>
        <w:t>,</w:t>
      </w:r>
      <w:r w:rsidR="00CF70DB">
        <w:rPr>
          <w:rFonts w:ascii="Times New Roman" w:hAnsi="Times New Roman" w:cs="Times New Roman"/>
          <w:sz w:val="24"/>
          <w:szCs w:val="24"/>
        </w:rPr>
        <w:t xml:space="preserve"> τους όμοιους σχηματισμούς δημιουργήθηκε το κοιτασματολογικό μοντέλο.</w:t>
      </w:r>
      <w:r w:rsidR="00795943">
        <w:rPr>
          <w:rFonts w:ascii="Times New Roman" w:hAnsi="Times New Roman" w:cs="Times New Roman"/>
          <w:sz w:val="24"/>
          <w:szCs w:val="24"/>
        </w:rPr>
        <w:t xml:space="preserve"> Στη συνέχεια </w:t>
      </w:r>
      <w:r>
        <w:rPr>
          <w:rFonts w:ascii="Times New Roman" w:hAnsi="Times New Roman" w:cs="Times New Roman"/>
          <w:sz w:val="24"/>
          <w:szCs w:val="24"/>
        </w:rPr>
        <w:t>έγινε ο προσδιορισμός γεωλογικών σχηματισμών σε τμήμα του λατομείου που δεν είχαν πραγματοποιηθεί τομές</w:t>
      </w:r>
      <w:r w:rsidR="00795943">
        <w:rPr>
          <w:rFonts w:ascii="Times New Roman" w:hAnsi="Times New Roman" w:cs="Times New Roman"/>
          <w:sz w:val="24"/>
          <w:szCs w:val="24"/>
        </w:rPr>
        <w:t>.</w:t>
      </w:r>
      <w:r>
        <w:rPr>
          <w:rFonts w:ascii="Times New Roman" w:hAnsi="Times New Roman" w:cs="Times New Roman"/>
          <w:sz w:val="24"/>
          <w:szCs w:val="24"/>
        </w:rPr>
        <w:t xml:space="preserve"> </w:t>
      </w:r>
      <w:r w:rsidR="00795943">
        <w:rPr>
          <w:rFonts w:ascii="Times New Roman" w:hAnsi="Times New Roman" w:cs="Times New Roman"/>
          <w:sz w:val="24"/>
          <w:szCs w:val="24"/>
        </w:rPr>
        <w:t>Μ</w:t>
      </w:r>
      <w:r>
        <w:rPr>
          <w:rFonts w:ascii="Times New Roman" w:hAnsi="Times New Roman" w:cs="Times New Roman"/>
          <w:sz w:val="24"/>
          <w:szCs w:val="24"/>
        </w:rPr>
        <w:t>ε την βοήθεια των δεδομένων που αντλήθηκαν από τις γεωτρήσεις που υπήρχαν στο λατομικό χώρο</w:t>
      </w:r>
      <w:r w:rsidR="00795943">
        <w:rPr>
          <w:rFonts w:ascii="Times New Roman" w:hAnsi="Times New Roman" w:cs="Times New Roman"/>
          <w:sz w:val="24"/>
          <w:szCs w:val="24"/>
        </w:rPr>
        <w:t xml:space="preserve"> κατασκευάστηκαν γεωλογικές τομές με αποτέλεσμα τη δημιουργία του υπολειπόμενου μοντέλου</w:t>
      </w:r>
      <w:r>
        <w:rPr>
          <w:rFonts w:ascii="Times New Roman" w:hAnsi="Times New Roman" w:cs="Times New Roman"/>
          <w:sz w:val="24"/>
          <w:szCs w:val="24"/>
        </w:rPr>
        <w:t>.</w:t>
      </w:r>
      <w:r w:rsidR="00A95282">
        <w:rPr>
          <w:rFonts w:ascii="Times New Roman" w:hAnsi="Times New Roman" w:cs="Times New Roman"/>
          <w:sz w:val="24"/>
          <w:szCs w:val="24"/>
          <w:lang w:val="en-US"/>
        </w:rPr>
        <w:t xml:space="preserve"> </w:t>
      </w:r>
      <w:r w:rsidR="00A95282">
        <w:rPr>
          <w:rFonts w:ascii="Times New Roman" w:hAnsi="Times New Roman" w:cs="Times New Roman"/>
          <w:sz w:val="24"/>
          <w:szCs w:val="24"/>
        </w:rPr>
        <w:t xml:space="preserve">Προσδιορίζοντας έτσι </w:t>
      </w:r>
      <w:r w:rsidR="00795943">
        <w:rPr>
          <w:rFonts w:ascii="Times New Roman" w:hAnsi="Times New Roman" w:cs="Times New Roman"/>
          <w:sz w:val="24"/>
          <w:szCs w:val="24"/>
        </w:rPr>
        <w:t>το συνολικό</w:t>
      </w:r>
      <w:r w:rsidR="00A95282">
        <w:rPr>
          <w:rFonts w:ascii="Times New Roman" w:hAnsi="Times New Roman" w:cs="Times New Roman"/>
          <w:sz w:val="24"/>
          <w:szCs w:val="24"/>
        </w:rPr>
        <w:t xml:space="preserve"> χώρο του λατομείου είχαμε την δυνατότητα να επιλέξουμε τα κατάλληλα χαρακτηριστικά που θα χρησιμοποιηθούν κατά τον σχεδιασμό.</w:t>
      </w:r>
      <w:r>
        <w:rPr>
          <w:rFonts w:ascii="Times New Roman" w:hAnsi="Times New Roman" w:cs="Times New Roman"/>
          <w:sz w:val="24"/>
          <w:szCs w:val="24"/>
        </w:rPr>
        <w:t xml:space="preserve"> Τέλος πραγματοποιήθηκε σχεδιασμός για την επέκταση της υπαίθριας εκμετάλλευσης</w:t>
      </w:r>
      <w:r w:rsidR="00795943">
        <w:rPr>
          <w:rFonts w:ascii="Times New Roman" w:hAnsi="Times New Roman" w:cs="Times New Roman"/>
          <w:sz w:val="24"/>
          <w:szCs w:val="24"/>
        </w:rPr>
        <w:t xml:space="preserve"> και υπολογίστηκαν τα γεωλογικά και μεταλλευτικά αποθέματα μέχρι το υψόμετρο </w:t>
      </w:r>
      <w:r w:rsidR="005B33FB">
        <w:rPr>
          <w:rFonts w:ascii="Times New Roman" w:hAnsi="Times New Roman" w:cs="Times New Roman"/>
          <w:sz w:val="24"/>
          <w:szCs w:val="24"/>
        </w:rPr>
        <w:t xml:space="preserve">των </w:t>
      </w:r>
      <w:r w:rsidR="00795943">
        <w:rPr>
          <w:rFonts w:ascii="Times New Roman" w:hAnsi="Times New Roman" w:cs="Times New Roman"/>
          <w:sz w:val="24"/>
          <w:szCs w:val="24"/>
        </w:rPr>
        <w:t xml:space="preserve">820 </w:t>
      </w:r>
      <w:r w:rsidR="00795943">
        <w:rPr>
          <w:rFonts w:ascii="Times New Roman" w:hAnsi="Times New Roman" w:cs="Times New Roman"/>
          <w:sz w:val="24"/>
          <w:szCs w:val="24"/>
          <w:lang w:val="en-US"/>
        </w:rPr>
        <w:t>m</w:t>
      </w:r>
      <w:r>
        <w:rPr>
          <w:rFonts w:ascii="Times New Roman" w:hAnsi="Times New Roman" w:cs="Times New Roman"/>
          <w:sz w:val="24"/>
          <w:szCs w:val="24"/>
        </w:rPr>
        <w:t xml:space="preserve">. </w:t>
      </w:r>
      <w:r w:rsidRPr="00BC35EF">
        <w:rPr>
          <w:rFonts w:ascii="Times New Roman" w:hAnsi="Times New Roman" w:cs="Times New Roman"/>
          <w:sz w:val="24"/>
          <w:szCs w:val="24"/>
        </w:rPr>
        <w:t xml:space="preserve">Τα συμπεράσματα καθώς και οι προτάσεις για την περαιτέρω εξέλιξη της διπλωματικής εργασίας </w:t>
      </w:r>
      <w:r w:rsidR="00BA20FD">
        <w:rPr>
          <w:rFonts w:ascii="Times New Roman" w:hAnsi="Times New Roman" w:cs="Times New Roman"/>
          <w:sz w:val="24"/>
          <w:szCs w:val="24"/>
        </w:rPr>
        <w:t>δίνονται παρακάτω.</w:t>
      </w:r>
    </w:p>
    <w:p w:rsidR="005863DB" w:rsidRPr="00DF453C" w:rsidRDefault="005863DB" w:rsidP="005863DB">
      <w:pPr>
        <w:rPr>
          <w:rFonts w:ascii="Times New Roman" w:hAnsi="Times New Roman" w:cs="Times New Roman"/>
          <w:i/>
          <w:sz w:val="24"/>
          <w:szCs w:val="24"/>
        </w:rPr>
      </w:pPr>
      <w:r w:rsidRPr="00DF453C">
        <w:rPr>
          <w:rFonts w:ascii="Times New Roman" w:hAnsi="Times New Roman" w:cs="Times New Roman"/>
          <w:i/>
          <w:sz w:val="24"/>
          <w:szCs w:val="24"/>
          <w:u w:val="single"/>
        </w:rPr>
        <w:t>Συμπεράσματα</w:t>
      </w:r>
      <w:r>
        <w:rPr>
          <w:rFonts w:ascii="Times New Roman" w:hAnsi="Times New Roman" w:cs="Times New Roman"/>
          <w:i/>
          <w:sz w:val="24"/>
          <w:szCs w:val="24"/>
        </w:rPr>
        <w:t>:</w:t>
      </w:r>
    </w:p>
    <w:p w:rsidR="005863DB" w:rsidRDefault="005863DB" w:rsidP="005863DB">
      <w:pPr>
        <w:rPr>
          <w:rFonts w:ascii="Times New Roman" w:hAnsi="Times New Roman" w:cs="Times New Roman"/>
          <w:sz w:val="24"/>
          <w:szCs w:val="24"/>
        </w:rPr>
      </w:pPr>
      <w:r w:rsidRPr="00326345">
        <w:rPr>
          <w:rFonts w:ascii="Times New Roman" w:hAnsi="Times New Roman" w:cs="Times New Roman"/>
          <w:sz w:val="24"/>
          <w:szCs w:val="24"/>
        </w:rPr>
        <w:t>Τα συμπεράσματα που προέκυψαν από τη συγκεκριμένη διπλωματική εργασία</w:t>
      </w:r>
      <w:r>
        <w:rPr>
          <w:rFonts w:ascii="Times New Roman" w:hAnsi="Times New Roman" w:cs="Times New Roman"/>
          <w:sz w:val="24"/>
          <w:szCs w:val="24"/>
        </w:rPr>
        <w:t xml:space="preserve"> συνοψίζονται στα εξής:</w:t>
      </w:r>
    </w:p>
    <w:p w:rsidR="005863DB" w:rsidRDefault="005863DB" w:rsidP="005863DB">
      <w:pPr>
        <w:pStyle w:val="a6"/>
        <w:numPr>
          <w:ilvl w:val="0"/>
          <w:numId w:val="18"/>
        </w:numPr>
        <w:rPr>
          <w:rFonts w:ascii="Times New Roman" w:hAnsi="Times New Roman" w:cs="Times New Roman"/>
          <w:sz w:val="24"/>
          <w:szCs w:val="24"/>
        </w:rPr>
      </w:pPr>
      <w:r>
        <w:rPr>
          <w:rFonts w:ascii="Times New Roman" w:hAnsi="Times New Roman" w:cs="Times New Roman"/>
          <w:sz w:val="24"/>
          <w:szCs w:val="24"/>
        </w:rPr>
        <w:t>Η υψηλή ανάλυση των τοπογραφικών σχεδίων δημιουργεί προβλήματα στην διαδικασία σχεδιασμού λόγω του υψηλού όγκου δεδομένων που χρειάζεται να επεξεργαστούν.</w:t>
      </w:r>
      <w:r w:rsidR="008D4D0F">
        <w:rPr>
          <w:rFonts w:ascii="Times New Roman" w:hAnsi="Times New Roman" w:cs="Times New Roman"/>
          <w:sz w:val="24"/>
          <w:szCs w:val="24"/>
        </w:rPr>
        <w:t xml:space="preserve"> Η λύση στο πρόβλημα ήταν η διαδικασία του σχεδιασμού να πραγματοποιηθεί κατά τμήματα.  </w:t>
      </w:r>
    </w:p>
    <w:p w:rsidR="005863DB" w:rsidRDefault="005863DB" w:rsidP="005863DB">
      <w:pPr>
        <w:pStyle w:val="a6"/>
        <w:numPr>
          <w:ilvl w:val="0"/>
          <w:numId w:val="18"/>
        </w:numPr>
        <w:rPr>
          <w:rFonts w:ascii="Times New Roman" w:hAnsi="Times New Roman" w:cs="Times New Roman"/>
          <w:sz w:val="24"/>
          <w:szCs w:val="24"/>
        </w:rPr>
      </w:pPr>
      <w:r>
        <w:rPr>
          <w:rFonts w:ascii="Times New Roman" w:hAnsi="Times New Roman" w:cs="Times New Roman"/>
          <w:sz w:val="24"/>
          <w:szCs w:val="24"/>
        </w:rPr>
        <w:t>Η διαδικασία προσδιορισμού του άγνωστου κοιτασματολογικού τμήματος του λατομείου μπορεί να πραγματοποιηθεί από τα δεδομένα των γεωτρήσεων και την μελέτη του γεωλογικού υπόβαθρου της περιοχής.</w:t>
      </w:r>
      <w:r w:rsidR="00546CD7">
        <w:rPr>
          <w:rFonts w:ascii="Times New Roman" w:hAnsi="Times New Roman" w:cs="Times New Roman"/>
          <w:sz w:val="24"/>
          <w:szCs w:val="24"/>
        </w:rPr>
        <w:t xml:space="preserve"> </w:t>
      </w:r>
      <w:r w:rsidR="008D4D0F">
        <w:rPr>
          <w:rFonts w:ascii="Times New Roman" w:hAnsi="Times New Roman" w:cs="Times New Roman"/>
          <w:sz w:val="24"/>
          <w:szCs w:val="24"/>
        </w:rPr>
        <w:t>Ως αποτέλεσμα ήταν η δημιουργία του κοιτασματολογικού μοντέλου της περιοχής.</w:t>
      </w:r>
    </w:p>
    <w:p w:rsidR="005863DB" w:rsidRDefault="005863DB" w:rsidP="005863DB">
      <w:pPr>
        <w:pStyle w:val="a6"/>
        <w:numPr>
          <w:ilvl w:val="0"/>
          <w:numId w:val="18"/>
        </w:numPr>
        <w:rPr>
          <w:rFonts w:ascii="Times New Roman" w:hAnsi="Times New Roman" w:cs="Times New Roman"/>
          <w:sz w:val="24"/>
          <w:szCs w:val="24"/>
        </w:rPr>
      </w:pPr>
      <w:r>
        <w:rPr>
          <w:rFonts w:ascii="Times New Roman" w:hAnsi="Times New Roman" w:cs="Times New Roman"/>
          <w:sz w:val="24"/>
          <w:szCs w:val="24"/>
        </w:rPr>
        <w:t>Οι περιοχές στις οποίες δεν υπάρχει μεγάλος όγκος δεδομένων τείνουν να  έχουν μεγαλύ</w:t>
      </w:r>
      <w:r w:rsidR="00D53DCB">
        <w:rPr>
          <w:rFonts w:ascii="Times New Roman" w:hAnsi="Times New Roman" w:cs="Times New Roman"/>
          <w:sz w:val="24"/>
          <w:szCs w:val="24"/>
        </w:rPr>
        <w:t xml:space="preserve">τερη αβεβαιότητα </w:t>
      </w:r>
      <w:r>
        <w:rPr>
          <w:rFonts w:ascii="Times New Roman" w:hAnsi="Times New Roman" w:cs="Times New Roman"/>
          <w:sz w:val="24"/>
          <w:szCs w:val="24"/>
        </w:rPr>
        <w:t>στην κοιτασματολογική εκτίμηση κατά την δημιουργία του μοντέλου.</w:t>
      </w:r>
      <w:r w:rsidR="00D53DCB">
        <w:rPr>
          <w:rFonts w:ascii="Times New Roman" w:hAnsi="Times New Roman" w:cs="Times New Roman"/>
          <w:sz w:val="24"/>
          <w:szCs w:val="24"/>
        </w:rPr>
        <w:t xml:space="preserve"> Ως αποτέλεσμα αυξάνεται η πιθανότητα σφάλματος της περιοχής.</w:t>
      </w:r>
    </w:p>
    <w:p w:rsidR="005B33FB" w:rsidRDefault="005B33FB" w:rsidP="005B33FB">
      <w:pPr>
        <w:pStyle w:val="a6"/>
        <w:rPr>
          <w:rFonts w:ascii="Times New Roman" w:hAnsi="Times New Roman" w:cs="Times New Roman"/>
          <w:sz w:val="24"/>
          <w:szCs w:val="24"/>
        </w:rPr>
      </w:pPr>
    </w:p>
    <w:p w:rsidR="005B33FB" w:rsidRDefault="005B33FB" w:rsidP="005B33FB">
      <w:pPr>
        <w:pStyle w:val="a6"/>
        <w:rPr>
          <w:rFonts w:ascii="Times New Roman" w:hAnsi="Times New Roman" w:cs="Times New Roman"/>
          <w:sz w:val="24"/>
          <w:szCs w:val="24"/>
        </w:rPr>
      </w:pPr>
    </w:p>
    <w:p w:rsidR="005863DB" w:rsidRPr="00DF453C" w:rsidRDefault="005863DB" w:rsidP="005863DB">
      <w:pPr>
        <w:rPr>
          <w:rFonts w:ascii="Times New Roman" w:hAnsi="Times New Roman" w:cs="Times New Roman"/>
          <w:i/>
          <w:sz w:val="24"/>
          <w:szCs w:val="24"/>
          <w:u w:val="single"/>
        </w:rPr>
      </w:pPr>
      <w:r w:rsidRPr="00DF453C">
        <w:rPr>
          <w:rFonts w:ascii="Times New Roman" w:hAnsi="Times New Roman" w:cs="Times New Roman"/>
          <w:i/>
          <w:sz w:val="24"/>
          <w:szCs w:val="24"/>
          <w:u w:val="single"/>
        </w:rPr>
        <w:lastRenderedPageBreak/>
        <w:t>Προτάσεις:</w:t>
      </w:r>
    </w:p>
    <w:p w:rsidR="005863DB" w:rsidRDefault="005863DB" w:rsidP="005863DB">
      <w:pPr>
        <w:rPr>
          <w:rFonts w:ascii="Times New Roman" w:hAnsi="Times New Roman" w:cs="Times New Roman"/>
          <w:sz w:val="24"/>
          <w:szCs w:val="24"/>
        </w:rPr>
      </w:pPr>
      <w:r w:rsidRPr="00C6671C">
        <w:rPr>
          <w:rFonts w:ascii="Times New Roman" w:hAnsi="Times New Roman" w:cs="Times New Roman"/>
          <w:sz w:val="24"/>
          <w:szCs w:val="24"/>
        </w:rPr>
        <w:t xml:space="preserve">Οι προτάσεις που θα οδηγούσαν στην περαιτέρω εξέλιξη της συγκεκριμένης διπλωματικής εργασίας </w:t>
      </w:r>
      <w:r>
        <w:rPr>
          <w:rFonts w:ascii="Times New Roman" w:hAnsi="Times New Roman" w:cs="Times New Roman"/>
          <w:sz w:val="24"/>
          <w:szCs w:val="24"/>
        </w:rPr>
        <w:t>είναι οι εξής:</w:t>
      </w:r>
    </w:p>
    <w:p w:rsidR="005863DB" w:rsidRDefault="005863DB" w:rsidP="005863DB">
      <w:pPr>
        <w:pStyle w:val="a6"/>
        <w:numPr>
          <w:ilvl w:val="0"/>
          <w:numId w:val="19"/>
        </w:numPr>
        <w:rPr>
          <w:rFonts w:ascii="Times New Roman" w:hAnsi="Times New Roman" w:cs="Times New Roman"/>
          <w:sz w:val="24"/>
          <w:szCs w:val="24"/>
        </w:rPr>
      </w:pPr>
      <w:r>
        <w:rPr>
          <w:rFonts w:ascii="Times New Roman" w:hAnsi="Times New Roman" w:cs="Times New Roman"/>
          <w:sz w:val="24"/>
          <w:szCs w:val="24"/>
        </w:rPr>
        <w:t>Υπολογισμός μηχανολογικού εξοπλισμού και μοναδιαίου κόστους της εξόρυξης.</w:t>
      </w:r>
    </w:p>
    <w:p w:rsidR="005863DB" w:rsidRDefault="005863DB" w:rsidP="005863DB">
      <w:pPr>
        <w:pStyle w:val="a6"/>
        <w:numPr>
          <w:ilvl w:val="0"/>
          <w:numId w:val="19"/>
        </w:numPr>
        <w:rPr>
          <w:rFonts w:ascii="Times New Roman" w:hAnsi="Times New Roman" w:cs="Times New Roman"/>
          <w:sz w:val="24"/>
          <w:szCs w:val="24"/>
        </w:rPr>
      </w:pPr>
      <w:r>
        <w:rPr>
          <w:rFonts w:ascii="Times New Roman" w:hAnsi="Times New Roman" w:cs="Times New Roman"/>
          <w:sz w:val="24"/>
          <w:szCs w:val="24"/>
        </w:rPr>
        <w:t>Σχεδιασμός της συνέχισης της εκμετάλλευσης με την μέθοδο της υπόγειας εκμετάλλευσης.</w:t>
      </w:r>
    </w:p>
    <w:p w:rsidR="005863DB" w:rsidRDefault="005863DB" w:rsidP="005863DB">
      <w:pPr>
        <w:pStyle w:val="a6"/>
        <w:numPr>
          <w:ilvl w:val="0"/>
          <w:numId w:val="19"/>
        </w:numPr>
        <w:rPr>
          <w:rFonts w:ascii="Times New Roman" w:hAnsi="Times New Roman" w:cs="Times New Roman"/>
          <w:sz w:val="24"/>
          <w:szCs w:val="24"/>
        </w:rPr>
      </w:pPr>
      <w:r>
        <w:rPr>
          <w:rFonts w:ascii="Times New Roman" w:hAnsi="Times New Roman" w:cs="Times New Roman"/>
          <w:sz w:val="24"/>
          <w:szCs w:val="24"/>
        </w:rPr>
        <w:t>Δημιουργία του αρχικού κοιτασματολογικού μοντέλου με τη χρήση των γεωτρήσεων και σύγκριση του με το μοντέλο που δημιουργήθηκε από τις αρχικές τομές.</w:t>
      </w:r>
    </w:p>
    <w:p w:rsidR="00BA20FD" w:rsidRDefault="00BA20FD" w:rsidP="00BA20FD">
      <w:pPr>
        <w:pStyle w:val="a6"/>
        <w:numPr>
          <w:ilvl w:val="0"/>
          <w:numId w:val="19"/>
        </w:numPr>
        <w:rPr>
          <w:rFonts w:ascii="Times New Roman" w:hAnsi="Times New Roman" w:cs="Times New Roman"/>
          <w:sz w:val="24"/>
          <w:szCs w:val="24"/>
        </w:rPr>
      </w:pPr>
      <w:r>
        <w:rPr>
          <w:rFonts w:ascii="Times New Roman" w:hAnsi="Times New Roman" w:cs="Times New Roman"/>
          <w:sz w:val="24"/>
          <w:szCs w:val="24"/>
        </w:rPr>
        <w:t>Δημιουργία κοιτασματολογικού μοντέλου για βάθη μεγαλύτερα των 82</w:t>
      </w:r>
      <w:r w:rsidRPr="000565A2">
        <w:rPr>
          <w:rFonts w:ascii="Times New Roman" w:hAnsi="Times New Roman" w:cs="Times New Roman"/>
          <w:sz w:val="24"/>
          <w:szCs w:val="24"/>
        </w:rPr>
        <w:t xml:space="preserve">0 </w:t>
      </w:r>
      <w:r>
        <w:rPr>
          <w:rFonts w:ascii="Times New Roman" w:hAnsi="Times New Roman" w:cs="Times New Roman"/>
          <w:sz w:val="24"/>
          <w:szCs w:val="24"/>
          <w:lang w:val="en-US"/>
        </w:rPr>
        <w:t>m</w:t>
      </w:r>
      <w:r w:rsidRPr="000565A2">
        <w:rPr>
          <w:rFonts w:ascii="Times New Roman" w:hAnsi="Times New Roman" w:cs="Times New Roman"/>
          <w:sz w:val="24"/>
          <w:szCs w:val="24"/>
        </w:rPr>
        <w:t xml:space="preserve"> </w:t>
      </w:r>
      <w:r>
        <w:rPr>
          <w:rFonts w:ascii="Times New Roman" w:hAnsi="Times New Roman" w:cs="Times New Roman"/>
          <w:sz w:val="24"/>
          <w:szCs w:val="24"/>
        </w:rPr>
        <w:t>μέσω των δεδομένων που λαμβάνουμε από τις γεωτρήσεις.</w:t>
      </w:r>
    </w:p>
    <w:p w:rsidR="00BA20FD" w:rsidRPr="00E5592A" w:rsidRDefault="00BA20FD" w:rsidP="00BA20FD">
      <w:pPr>
        <w:pStyle w:val="a6"/>
        <w:numPr>
          <w:ilvl w:val="0"/>
          <w:numId w:val="19"/>
        </w:numPr>
        <w:rPr>
          <w:rFonts w:ascii="Times New Roman" w:hAnsi="Times New Roman" w:cs="Times New Roman"/>
          <w:sz w:val="24"/>
          <w:szCs w:val="24"/>
        </w:rPr>
      </w:pPr>
      <w:r>
        <w:rPr>
          <w:rFonts w:ascii="Times New Roman" w:hAnsi="Times New Roman" w:cs="Times New Roman"/>
          <w:sz w:val="24"/>
          <w:szCs w:val="24"/>
        </w:rPr>
        <w:t xml:space="preserve">Έλεγχος αν η επέκταση της υπαίθριας εκμετάλλευσης είναι εφικτή σε βάθος μεγαλύτερο των 826 </w:t>
      </w:r>
      <w:r>
        <w:rPr>
          <w:rFonts w:ascii="Times New Roman" w:hAnsi="Times New Roman" w:cs="Times New Roman"/>
          <w:sz w:val="24"/>
          <w:szCs w:val="24"/>
          <w:lang w:val="en-US"/>
        </w:rPr>
        <w:t>m</w:t>
      </w:r>
      <w:r w:rsidRPr="000565A2">
        <w:rPr>
          <w:rFonts w:ascii="Times New Roman" w:hAnsi="Times New Roman" w:cs="Times New Roman"/>
          <w:sz w:val="24"/>
          <w:szCs w:val="24"/>
        </w:rPr>
        <w:t>.</w:t>
      </w:r>
    </w:p>
    <w:p w:rsidR="005863DB" w:rsidRDefault="005863DB" w:rsidP="005863DB">
      <w:r>
        <w:br w:type="page"/>
      </w:r>
    </w:p>
    <w:bookmarkStart w:id="214" w:name="_Toc13922649" w:displacedByCustomXml="next"/>
    <w:sdt>
      <w:sdtPr>
        <w:rPr>
          <w:rFonts w:asciiTheme="minorHAnsi" w:eastAsiaTheme="minorHAnsi" w:hAnsiTheme="minorHAnsi" w:cstheme="minorBidi"/>
          <w:color w:val="auto"/>
          <w:sz w:val="22"/>
          <w:szCs w:val="22"/>
        </w:rPr>
        <w:id w:val="-797600843"/>
        <w:docPartObj>
          <w:docPartGallery w:val="Bibliographies"/>
          <w:docPartUnique/>
        </w:docPartObj>
      </w:sdtPr>
      <w:sdtEndPr/>
      <w:sdtContent>
        <w:p w:rsidR="005863DB" w:rsidRPr="008B1948" w:rsidRDefault="005863DB" w:rsidP="005863DB">
          <w:pPr>
            <w:pStyle w:val="1"/>
            <w:ind w:left="0" w:hanging="7"/>
            <w:rPr>
              <w:rFonts w:ascii="Times New Roman" w:hAnsi="Times New Roman" w:cs="Times New Roman"/>
            </w:rPr>
          </w:pPr>
          <w:r w:rsidRPr="008B1948">
            <w:rPr>
              <w:rFonts w:ascii="Times New Roman" w:hAnsi="Times New Roman" w:cs="Times New Roman"/>
            </w:rPr>
            <w:t>Βιβλιογραφία</w:t>
          </w:r>
          <w:bookmarkEnd w:id="214"/>
        </w:p>
        <w:sdt>
          <w:sdtPr>
            <w:id w:val="111145805"/>
            <w:bibliography/>
          </w:sdtPr>
          <w:sdtEndPr/>
          <w:sdtContent>
            <w:p w:rsidR="00FB57EE" w:rsidRPr="00FB57EE" w:rsidRDefault="005863DB" w:rsidP="00FB57EE">
              <w:pPr>
                <w:pStyle w:val="ae"/>
                <w:ind w:left="720" w:hanging="720"/>
                <w:rPr>
                  <w:rFonts w:ascii="Times New Roman" w:hAnsi="Times New Roman" w:cs="Times New Roman"/>
                  <w:noProof/>
                  <w:sz w:val="24"/>
                  <w:szCs w:val="24"/>
                </w:rPr>
              </w:pPr>
              <w:r w:rsidRPr="00FB57EE">
                <w:rPr>
                  <w:rFonts w:ascii="Times New Roman" w:hAnsi="Times New Roman" w:cs="Times New Roman"/>
                  <w:sz w:val="24"/>
                  <w:szCs w:val="24"/>
                </w:rPr>
                <w:fldChar w:fldCharType="begin"/>
              </w:r>
              <w:r w:rsidRPr="00FB57EE">
                <w:rPr>
                  <w:rFonts w:ascii="Times New Roman" w:hAnsi="Times New Roman" w:cs="Times New Roman"/>
                  <w:sz w:val="24"/>
                  <w:szCs w:val="24"/>
                </w:rPr>
                <w:instrText>BIBLIOGRAPHY</w:instrText>
              </w:r>
              <w:r w:rsidRPr="00FB57EE">
                <w:rPr>
                  <w:rFonts w:ascii="Times New Roman" w:hAnsi="Times New Roman" w:cs="Times New Roman"/>
                  <w:sz w:val="24"/>
                  <w:szCs w:val="24"/>
                </w:rPr>
                <w:fldChar w:fldCharType="separate"/>
              </w:r>
              <w:r w:rsidR="00FB57EE" w:rsidRPr="00FB57EE">
                <w:rPr>
                  <w:rFonts w:ascii="Times New Roman" w:hAnsi="Times New Roman" w:cs="Times New Roman"/>
                  <w:noProof/>
                  <w:sz w:val="24"/>
                  <w:szCs w:val="24"/>
                </w:rPr>
                <w:t>Δηλγεράκη, Ζ. (2014). Μελέτη πετρογραφικών και φυσικοχημικών ιδιοτήτων μαρμαροφόρων κοιτασμάτων απο τις περιοχές των νομών Δράμας και Σερρών. Πανεπιστήμιο Πατρών.</w:t>
              </w:r>
            </w:p>
            <w:p w:rsidR="00FB57EE" w:rsidRPr="00FB57EE" w:rsidRDefault="00FB57EE" w:rsidP="00FB57EE">
              <w:pPr>
                <w:pStyle w:val="ae"/>
                <w:ind w:left="720" w:hanging="720"/>
                <w:rPr>
                  <w:rFonts w:ascii="Times New Roman" w:hAnsi="Times New Roman" w:cs="Times New Roman"/>
                  <w:noProof/>
                  <w:sz w:val="24"/>
                  <w:szCs w:val="24"/>
                </w:rPr>
              </w:pPr>
              <w:r w:rsidRPr="00FB57EE">
                <w:rPr>
                  <w:rFonts w:ascii="Times New Roman" w:hAnsi="Times New Roman" w:cs="Times New Roman"/>
                  <w:noProof/>
                  <w:sz w:val="24"/>
                  <w:szCs w:val="24"/>
                </w:rPr>
                <w:t>Εξαδάκτυλος, Γ. (2007). Σχεδιασμός γεωτεχνικών &amp; λατομικών έργων. Πολυτεχνείο Κρήτης.</w:t>
              </w:r>
            </w:p>
            <w:p w:rsidR="00FB57EE" w:rsidRPr="00FB57EE" w:rsidRDefault="00FB57EE" w:rsidP="00FB57EE">
              <w:pPr>
                <w:pStyle w:val="ae"/>
                <w:ind w:left="720" w:hanging="720"/>
                <w:rPr>
                  <w:rFonts w:ascii="Times New Roman" w:hAnsi="Times New Roman" w:cs="Times New Roman"/>
                  <w:noProof/>
                  <w:sz w:val="24"/>
                  <w:szCs w:val="24"/>
                </w:rPr>
              </w:pPr>
              <w:r w:rsidRPr="00FB57EE">
                <w:rPr>
                  <w:rFonts w:ascii="Times New Roman" w:hAnsi="Times New Roman" w:cs="Times New Roman"/>
                  <w:noProof/>
                  <w:sz w:val="24"/>
                  <w:szCs w:val="24"/>
                </w:rPr>
                <w:t>Λαμπρινίδης, Λ. Ε. (2018). Λειτουργική ανάλυση υδραυλικού εκσκαφέα με χωματουργικό αυτοκίνητο σε υπαίθριες εκμεταλλεύσεις. Πολυτεχνείο Κρήτης.</w:t>
              </w:r>
            </w:p>
            <w:p w:rsidR="00FB57EE" w:rsidRPr="00FB57EE" w:rsidRDefault="00FB57EE" w:rsidP="00FB57EE">
              <w:pPr>
                <w:pStyle w:val="ae"/>
                <w:ind w:left="720" w:hanging="720"/>
                <w:rPr>
                  <w:rFonts w:ascii="Times New Roman" w:hAnsi="Times New Roman" w:cs="Times New Roman"/>
                  <w:noProof/>
                  <w:sz w:val="24"/>
                  <w:szCs w:val="24"/>
                </w:rPr>
              </w:pPr>
              <w:r w:rsidRPr="00FB57EE">
                <w:rPr>
                  <w:rFonts w:ascii="Times New Roman" w:hAnsi="Times New Roman" w:cs="Times New Roman"/>
                  <w:noProof/>
                  <w:sz w:val="24"/>
                  <w:szCs w:val="24"/>
                </w:rPr>
                <w:t>Μενεγάκη, Μ. (2010). Σχεδιασμός υπαίθριων εκμεταλλεύσεων. Αθήνα: Εθνικό Μετσόβιο Πολυτεχνείο.</w:t>
              </w:r>
            </w:p>
            <w:p w:rsidR="00FB57EE" w:rsidRPr="00FB57EE" w:rsidRDefault="00FB57EE" w:rsidP="00FB57EE">
              <w:pPr>
                <w:pStyle w:val="ae"/>
                <w:ind w:left="720" w:hanging="720"/>
                <w:rPr>
                  <w:rFonts w:ascii="Times New Roman" w:hAnsi="Times New Roman" w:cs="Times New Roman"/>
                  <w:noProof/>
                  <w:sz w:val="24"/>
                  <w:szCs w:val="24"/>
                </w:rPr>
              </w:pPr>
              <w:r w:rsidRPr="00FB57EE">
                <w:rPr>
                  <w:rFonts w:ascii="Times New Roman" w:hAnsi="Times New Roman" w:cs="Times New Roman"/>
                  <w:noProof/>
                  <w:sz w:val="24"/>
                  <w:szCs w:val="24"/>
                </w:rPr>
                <w:t xml:space="preserve">Μουντράκης, Δ. Μ. (2010). </w:t>
              </w:r>
              <w:r w:rsidRPr="00FB57EE">
                <w:rPr>
                  <w:rFonts w:ascii="Times New Roman" w:hAnsi="Times New Roman" w:cs="Times New Roman"/>
                  <w:i/>
                  <w:iCs/>
                  <w:noProof/>
                  <w:sz w:val="24"/>
                  <w:szCs w:val="24"/>
                </w:rPr>
                <w:t>Γεωλογία και γεωτεκτονική εξέλιξη της Ελλάδας.</w:t>
              </w:r>
              <w:r w:rsidRPr="00FB57EE">
                <w:rPr>
                  <w:rFonts w:ascii="Times New Roman" w:hAnsi="Times New Roman" w:cs="Times New Roman"/>
                  <w:noProof/>
                  <w:sz w:val="24"/>
                  <w:szCs w:val="24"/>
                </w:rPr>
                <w:t xml:space="preserve"> </w:t>
              </w:r>
            </w:p>
            <w:p w:rsidR="00FB57EE" w:rsidRPr="00FB57EE" w:rsidRDefault="00FB57EE" w:rsidP="00FB57EE">
              <w:pPr>
                <w:pStyle w:val="ae"/>
                <w:ind w:left="720" w:hanging="720"/>
                <w:rPr>
                  <w:rFonts w:ascii="Times New Roman" w:hAnsi="Times New Roman" w:cs="Times New Roman"/>
                  <w:noProof/>
                  <w:sz w:val="24"/>
                  <w:szCs w:val="24"/>
                </w:rPr>
              </w:pPr>
              <w:r w:rsidRPr="00FB57EE">
                <w:rPr>
                  <w:rFonts w:ascii="Times New Roman" w:hAnsi="Times New Roman" w:cs="Times New Roman"/>
                  <w:noProof/>
                  <w:sz w:val="24"/>
                  <w:szCs w:val="24"/>
                </w:rPr>
                <w:t>Παπατρέχας, Χ. (2011). Συσχέτιση φυσικοχημικών ιδιοτήτων με το κοκκομετρικό μέγεθος και την ορυκτολογικη σύσταση των ανθρακικών πετρωμάτων της Ανατολικής Μακεδονίας. ΑΠΘ Τμήμα Γεωλογίας.</w:t>
              </w:r>
            </w:p>
            <w:p w:rsidR="00FB57EE" w:rsidRPr="00FB57EE" w:rsidRDefault="00FB57EE" w:rsidP="00FB57EE">
              <w:pPr>
                <w:pStyle w:val="ae"/>
                <w:ind w:left="720" w:hanging="720"/>
                <w:rPr>
                  <w:rFonts w:ascii="Times New Roman" w:hAnsi="Times New Roman" w:cs="Times New Roman"/>
                  <w:noProof/>
                  <w:sz w:val="24"/>
                  <w:szCs w:val="24"/>
                </w:rPr>
              </w:pPr>
              <w:r w:rsidRPr="00FB57EE">
                <w:rPr>
                  <w:rFonts w:ascii="Times New Roman" w:hAnsi="Times New Roman" w:cs="Times New Roman"/>
                  <w:noProof/>
                  <w:sz w:val="24"/>
                  <w:szCs w:val="24"/>
                </w:rPr>
                <w:t>Σεραφειμίδης, Γ. (2014). Μελέτη υπογειοποίησης τμήματος υπαίθριας εκμετάλλευσης μαρμάρου για την αύξηση της αποληψιμότητας υγειών ογκομαρμάρων. Πολυτεχνείο Κρήτης.</w:t>
              </w:r>
            </w:p>
            <w:p w:rsidR="00FB57EE" w:rsidRPr="00FB57EE" w:rsidRDefault="00FB57EE" w:rsidP="00FB57EE">
              <w:pPr>
                <w:pStyle w:val="ae"/>
                <w:ind w:left="720" w:hanging="720"/>
                <w:rPr>
                  <w:rFonts w:ascii="Times New Roman" w:hAnsi="Times New Roman" w:cs="Times New Roman"/>
                  <w:noProof/>
                  <w:sz w:val="24"/>
                  <w:szCs w:val="24"/>
                </w:rPr>
              </w:pPr>
              <w:r w:rsidRPr="00FB57EE">
                <w:rPr>
                  <w:rFonts w:ascii="Times New Roman" w:hAnsi="Times New Roman" w:cs="Times New Roman"/>
                  <w:noProof/>
                  <w:sz w:val="24"/>
                  <w:szCs w:val="24"/>
                </w:rPr>
                <w:t>Χατζηπαναγής Κ. Ιωάννης. (1991). Η γεωλογική δομή της ευρύτερης περιοχής του όρους Φαλακρού. Εθνικό Μετσόβιο Πολυτεχνείο.</w:t>
              </w:r>
            </w:p>
            <w:p w:rsidR="005863DB" w:rsidRPr="00AA793A" w:rsidRDefault="005863DB" w:rsidP="00FB57EE">
              <w:pPr>
                <w:rPr>
                  <w:rFonts w:ascii="Times New Roman" w:hAnsi="Times New Roman" w:cs="Times New Roman"/>
                  <w:sz w:val="24"/>
                  <w:szCs w:val="24"/>
                </w:rPr>
              </w:pPr>
              <w:r w:rsidRPr="00FB57EE">
                <w:rPr>
                  <w:rFonts w:ascii="Times New Roman" w:hAnsi="Times New Roman" w:cs="Times New Roman"/>
                  <w:b/>
                  <w:bCs/>
                  <w:sz w:val="24"/>
                  <w:szCs w:val="24"/>
                </w:rPr>
                <w:fldChar w:fldCharType="end"/>
              </w:r>
            </w:p>
          </w:sdtContent>
        </w:sdt>
      </w:sdtContent>
    </w:sdt>
    <w:p w:rsidR="005863DB" w:rsidRDefault="005863DB" w:rsidP="005863DB">
      <w:pPr>
        <w:rPr>
          <w:rStyle w:val="-"/>
          <w:rFonts w:ascii="Times New Roman" w:hAnsi="Times New Roman" w:cs="Times New Roman"/>
          <w:sz w:val="24"/>
          <w:szCs w:val="24"/>
        </w:rPr>
      </w:pPr>
      <w:r>
        <w:rPr>
          <w:rStyle w:val="-"/>
          <w:rFonts w:ascii="Times New Roman" w:hAnsi="Times New Roman" w:cs="Times New Roman"/>
          <w:sz w:val="24"/>
          <w:szCs w:val="24"/>
        </w:rPr>
        <w:br w:type="page"/>
      </w:r>
    </w:p>
    <w:p w:rsidR="005863DB" w:rsidRPr="00AA793A" w:rsidRDefault="005863DB" w:rsidP="005863DB">
      <w:pPr>
        <w:rPr>
          <w:rStyle w:val="-"/>
          <w:rFonts w:ascii="Times New Roman" w:hAnsi="Times New Roman" w:cs="Times New Roman"/>
          <w:sz w:val="24"/>
          <w:szCs w:val="24"/>
        </w:rPr>
      </w:pPr>
    </w:p>
    <w:p w:rsidR="005863DB" w:rsidRPr="00AA793A" w:rsidRDefault="005863DB" w:rsidP="005863DB">
      <w:pPr>
        <w:rPr>
          <w:rStyle w:val="-"/>
          <w:rFonts w:ascii="Times New Roman" w:hAnsi="Times New Roman" w:cs="Times New Roman"/>
          <w:sz w:val="24"/>
          <w:szCs w:val="24"/>
        </w:rPr>
      </w:pPr>
    </w:p>
    <w:p w:rsidR="005863DB" w:rsidRPr="00AA793A" w:rsidRDefault="005863DB" w:rsidP="005863DB">
      <w:pPr>
        <w:rPr>
          <w:rStyle w:val="-"/>
          <w:rFonts w:ascii="Times New Roman" w:hAnsi="Times New Roman" w:cs="Times New Roman"/>
          <w:sz w:val="24"/>
          <w:szCs w:val="24"/>
        </w:rPr>
      </w:pPr>
    </w:p>
    <w:p w:rsidR="005863DB" w:rsidRPr="00AA793A" w:rsidRDefault="005863DB" w:rsidP="005863DB">
      <w:pPr>
        <w:rPr>
          <w:rStyle w:val="-"/>
          <w:rFonts w:ascii="Times New Roman" w:hAnsi="Times New Roman" w:cs="Times New Roman"/>
          <w:sz w:val="24"/>
          <w:szCs w:val="24"/>
        </w:rPr>
      </w:pPr>
    </w:p>
    <w:p w:rsidR="005863DB" w:rsidRPr="00AA793A" w:rsidRDefault="005863DB" w:rsidP="005863DB">
      <w:pPr>
        <w:rPr>
          <w:rStyle w:val="-"/>
          <w:rFonts w:ascii="Times New Roman" w:hAnsi="Times New Roman" w:cs="Times New Roman"/>
          <w:sz w:val="24"/>
          <w:szCs w:val="24"/>
        </w:rPr>
      </w:pPr>
    </w:p>
    <w:p w:rsidR="005863DB" w:rsidRPr="00AA793A" w:rsidRDefault="005863DB" w:rsidP="005863DB">
      <w:pPr>
        <w:rPr>
          <w:rStyle w:val="-"/>
          <w:rFonts w:ascii="Times New Roman" w:hAnsi="Times New Roman" w:cs="Times New Roman"/>
          <w:sz w:val="24"/>
          <w:szCs w:val="24"/>
        </w:rPr>
      </w:pPr>
    </w:p>
    <w:p w:rsidR="005863DB" w:rsidRDefault="005863DB" w:rsidP="005863DB"/>
    <w:p w:rsidR="005863DB" w:rsidRDefault="005863DB" w:rsidP="005863DB"/>
    <w:p w:rsidR="005863DB" w:rsidRDefault="005863DB" w:rsidP="005863DB"/>
    <w:p w:rsidR="005863DB" w:rsidRDefault="005863DB" w:rsidP="005863DB">
      <w:pPr>
        <w:pStyle w:val="1"/>
        <w:numPr>
          <w:ilvl w:val="0"/>
          <w:numId w:val="0"/>
        </w:numPr>
        <w:jc w:val="center"/>
        <w:rPr>
          <w:rFonts w:ascii="Times New Roman" w:hAnsi="Times New Roman" w:cs="Times New Roman"/>
        </w:rPr>
      </w:pPr>
      <w:bookmarkStart w:id="215" w:name="_Toc13922650"/>
      <w:r w:rsidRPr="0013180E">
        <w:rPr>
          <w:rFonts w:ascii="Times New Roman" w:hAnsi="Times New Roman" w:cs="Times New Roman"/>
        </w:rPr>
        <w:t>Παράρτημα (1) Τρισδιάστατες απεικονίσεις</w:t>
      </w:r>
      <w:bookmarkEnd w:id="215"/>
    </w:p>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p w:rsidR="005863DB" w:rsidRDefault="005863DB" w:rsidP="005863DB">
      <w:r>
        <w:br w:type="page"/>
      </w:r>
    </w:p>
    <w:p w:rsidR="005863DB" w:rsidRDefault="005863DB" w:rsidP="005863DB">
      <w:pPr>
        <w:pStyle w:val="a7"/>
        <w:keepNext/>
        <w:jc w:val="center"/>
      </w:pPr>
      <w:r w:rsidRPr="00DE331D">
        <w:rPr>
          <w:noProof/>
        </w:rPr>
        <w:lastRenderedPageBreak/>
        <w:drawing>
          <wp:inline distT="0" distB="0" distL="0" distR="0" wp14:anchorId="2E8D1276" wp14:editId="7509FD46">
            <wp:extent cx="5472332" cy="2407639"/>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019-02-20 (3).png"/>
                    <pic:cNvPicPr/>
                  </pic:nvPicPr>
                  <pic:blipFill rotWithShape="1">
                    <a:blip r:embed="rId139" cstate="print">
                      <a:extLst>
                        <a:ext uri="{28A0092B-C50C-407E-A947-70E740481C1C}">
                          <a14:useLocalDpi xmlns:a14="http://schemas.microsoft.com/office/drawing/2010/main" val="0"/>
                        </a:ext>
                      </a:extLst>
                    </a:blip>
                    <a:srcRect l="25542" t="28388" r="13586" b="24000"/>
                    <a:stretch/>
                  </pic:blipFill>
                  <pic:spPr bwMode="auto">
                    <a:xfrm>
                      <a:off x="0" y="0"/>
                      <a:ext cx="5478908" cy="241053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460F8B" w:rsidRDefault="005863DB" w:rsidP="005863DB">
      <w:pPr>
        <w:pStyle w:val="a7"/>
        <w:jc w:val="center"/>
        <w:rPr>
          <w:rFonts w:ascii="Times New Roman" w:hAnsi="Times New Roman" w:cs="Times New Roman"/>
        </w:rPr>
      </w:pPr>
      <w:bookmarkStart w:id="216" w:name="_Toc19283532"/>
      <w:r w:rsidRPr="00460F8B">
        <w:rPr>
          <w:rFonts w:ascii="Times New Roman" w:hAnsi="Times New Roman" w:cs="Times New Roman"/>
        </w:rPr>
        <w:t xml:space="preserve">Εικόνα </w:t>
      </w:r>
      <w:r w:rsidRPr="00460F8B">
        <w:rPr>
          <w:rFonts w:ascii="Times New Roman" w:hAnsi="Times New Roman" w:cs="Times New Roman"/>
        </w:rPr>
        <w:fldChar w:fldCharType="begin"/>
      </w:r>
      <w:r w:rsidRPr="00460F8B">
        <w:rPr>
          <w:rFonts w:ascii="Times New Roman" w:hAnsi="Times New Roman" w:cs="Times New Roman"/>
        </w:rPr>
        <w:instrText xml:space="preserve"> SEQ Εικόνα \* ARABIC </w:instrText>
      </w:r>
      <w:r w:rsidRPr="00460F8B">
        <w:rPr>
          <w:rFonts w:ascii="Times New Roman" w:hAnsi="Times New Roman" w:cs="Times New Roman"/>
        </w:rPr>
        <w:fldChar w:fldCharType="separate"/>
      </w:r>
      <w:r w:rsidR="000B0B8C">
        <w:rPr>
          <w:rFonts w:ascii="Times New Roman" w:hAnsi="Times New Roman" w:cs="Times New Roman"/>
          <w:noProof/>
        </w:rPr>
        <w:t>91</w:t>
      </w:r>
      <w:r w:rsidRPr="00460F8B">
        <w:rPr>
          <w:rFonts w:ascii="Times New Roman" w:hAnsi="Times New Roman" w:cs="Times New Roman"/>
        </w:rPr>
        <w:fldChar w:fldCharType="end"/>
      </w:r>
      <w:r w:rsidRPr="00460F8B">
        <w:rPr>
          <w:rFonts w:ascii="Times New Roman" w:hAnsi="Times New Roman" w:cs="Times New Roman"/>
        </w:rPr>
        <w:t xml:space="preserve"> Πλάγια όψη τομών στο χάρτη.</w:t>
      </w:r>
      <w:bookmarkEnd w:id="216"/>
    </w:p>
    <w:p w:rsidR="005863DB" w:rsidRDefault="005863DB" w:rsidP="005863DB">
      <w:pPr>
        <w:keepNext/>
      </w:pPr>
      <w:r>
        <w:rPr>
          <w:noProof/>
        </w:rPr>
        <w:drawing>
          <wp:inline distT="0" distB="0" distL="0" distR="0" wp14:anchorId="1B46606A" wp14:editId="75ED9141">
            <wp:extent cx="5662441" cy="2208628"/>
            <wp:effectExtent l="0" t="0" r="0" b="127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19-02-20 (17).png"/>
                    <pic:cNvPicPr/>
                  </pic:nvPicPr>
                  <pic:blipFill rotWithShape="1">
                    <a:blip r:embed="rId140" cstate="print">
                      <a:extLst>
                        <a:ext uri="{28A0092B-C50C-407E-A947-70E740481C1C}">
                          <a14:useLocalDpi xmlns:a14="http://schemas.microsoft.com/office/drawing/2010/main" val="0"/>
                        </a:ext>
                      </a:extLst>
                    </a:blip>
                    <a:srcRect l="28590" t="43017" r="16061" b="18604"/>
                    <a:stretch/>
                  </pic:blipFill>
                  <pic:spPr bwMode="auto">
                    <a:xfrm>
                      <a:off x="0" y="0"/>
                      <a:ext cx="5678736" cy="2214984"/>
                    </a:xfrm>
                    <a:prstGeom prst="rect">
                      <a:avLst/>
                    </a:prstGeom>
                    <a:ln>
                      <a:noFill/>
                    </a:ln>
                    <a:extLst>
                      <a:ext uri="{53640926-AAD7-44D8-BBD7-CCE9431645EC}">
                        <a14:shadowObscured xmlns:a14="http://schemas.microsoft.com/office/drawing/2010/main"/>
                      </a:ext>
                    </a:extLst>
                  </pic:spPr>
                </pic:pic>
              </a:graphicData>
            </a:graphic>
          </wp:inline>
        </w:drawing>
      </w:r>
      <w:bookmarkStart w:id="217" w:name="_Ref3723567"/>
    </w:p>
    <w:p w:rsidR="005863DB" w:rsidRDefault="005863DB" w:rsidP="005863DB">
      <w:pPr>
        <w:pStyle w:val="a7"/>
        <w:jc w:val="center"/>
        <w:rPr>
          <w:rFonts w:ascii="Times New Roman" w:hAnsi="Times New Roman" w:cs="Times New Roman"/>
        </w:rPr>
      </w:pPr>
      <w:bookmarkStart w:id="218" w:name="_Toc19283533"/>
      <w:r w:rsidRPr="003A5BD0">
        <w:rPr>
          <w:rFonts w:ascii="Times New Roman" w:hAnsi="Times New Roman" w:cs="Times New Roman"/>
        </w:rPr>
        <w:t xml:space="preserve">Εικόνα </w:t>
      </w:r>
      <w:r w:rsidRPr="003A5BD0">
        <w:rPr>
          <w:rFonts w:ascii="Times New Roman" w:hAnsi="Times New Roman" w:cs="Times New Roman"/>
        </w:rPr>
        <w:fldChar w:fldCharType="begin"/>
      </w:r>
      <w:r w:rsidRPr="003A5BD0">
        <w:rPr>
          <w:rFonts w:ascii="Times New Roman" w:hAnsi="Times New Roman" w:cs="Times New Roman"/>
        </w:rPr>
        <w:instrText xml:space="preserve"> SEQ Εικόνα \* ARABIC </w:instrText>
      </w:r>
      <w:r w:rsidRPr="003A5BD0">
        <w:rPr>
          <w:rFonts w:ascii="Times New Roman" w:hAnsi="Times New Roman" w:cs="Times New Roman"/>
        </w:rPr>
        <w:fldChar w:fldCharType="separate"/>
      </w:r>
      <w:r w:rsidR="000B0B8C">
        <w:rPr>
          <w:rFonts w:ascii="Times New Roman" w:hAnsi="Times New Roman" w:cs="Times New Roman"/>
          <w:noProof/>
        </w:rPr>
        <w:t>92</w:t>
      </w:r>
      <w:r w:rsidRPr="003A5BD0">
        <w:rPr>
          <w:rFonts w:ascii="Times New Roman" w:hAnsi="Times New Roman" w:cs="Times New Roman"/>
        </w:rPr>
        <w:fldChar w:fldCharType="end"/>
      </w:r>
      <w:r w:rsidRPr="003A5BD0">
        <w:rPr>
          <w:rFonts w:ascii="Times New Roman" w:hAnsi="Times New Roman" w:cs="Times New Roman"/>
        </w:rPr>
        <w:t xml:space="preserve"> Πρόσοψη, πρώτο στάδιο δημιουργίας γεωλογικού-κοιτασματολογικού μοντέλου.</w:t>
      </w:r>
      <w:bookmarkEnd w:id="218"/>
    </w:p>
    <w:p w:rsidR="005863DB" w:rsidRDefault="005863DB" w:rsidP="005863DB">
      <w:pPr>
        <w:keepNext/>
        <w:jc w:val="center"/>
      </w:pPr>
      <w:r>
        <w:rPr>
          <w:noProof/>
        </w:rPr>
        <w:lastRenderedPageBreak/>
        <w:drawing>
          <wp:inline distT="0" distB="0" distL="0" distR="0" wp14:anchorId="35EA6725" wp14:editId="7C83CC15">
            <wp:extent cx="3866142" cy="5120640"/>
            <wp:effectExtent l="0" t="0" r="1270" b="381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l="34408" t="25667" r="38162" b="9752"/>
                    <a:stretch/>
                  </pic:blipFill>
                  <pic:spPr bwMode="auto">
                    <a:xfrm>
                      <a:off x="0" y="0"/>
                      <a:ext cx="3943250" cy="522276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DF65FB" w:rsidRDefault="005863DB" w:rsidP="005863DB">
      <w:pPr>
        <w:pStyle w:val="a7"/>
        <w:jc w:val="center"/>
        <w:rPr>
          <w:rFonts w:ascii="Times New Roman" w:hAnsi="Times New Roman" w:cs="Times New Roman"/>
          <w:noProof/>
        </w:rPr>
      </w:pPr>
      <w:bookmarkStart w:id="219" w:name="_Ref4691960"/>
      <w:bookmarkStart w:id="220" w:name="_Toc19283534"/>
      <w:r w:rsidRPr="00DF65FB">
        <w:rPr>
          <w:rFonts w:ascii="Times New Roman" w:hAnsi="Times New Roman" w:cs="Times New Roman"/>
        </w:rPr>
        <w:t xml:space="preserve">Εικόνα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93</w:t>
      </w:r>
      <w:r>
        <w:rPr>
          <w:rFonts w:ascii="Times New Roman" w:hAnsi="Times New Roman" w:cs="Times New Roman"/>
        </w:rPr>
        <w:fldChar w:fldCharType="end"/>
      </w:r>
      <w:bookmarkEnd w:id="219"/>
      <w:r w:rsidRPr="00DF65FB">
        <w:rPr>
          <w:rFonts w:ascii="Times New Roman" w:hAnsi="Times New Roman" w:cs="Times New Roman"/>
        </w:rPr>
        <w:t xml:space="preserve"> Ενδιάμεσο στάδιο κατασκευής τρισδιάστατου μοντέλου.</w:t>
      </w:r>
      <w:bookmarkEnd w:id="220"/>
    </w:p>
    <w:bookmarkEnd w:id="217"/>
    <w:p w:rsidR="005863DB" w:rsidRDefault="005863DB" w:rsidP="005863DB">
      <w:pPr>
        <w:keepNext/>
      </w:pPr>
      <w:r>
        <w:rPr>
          <w:noProof/>
        </w:rPr>
        <w:drawing>
          <wp:inline distT="0" distB="0" distL="0" distR="0" wp14:anchorId="67393311" wp14:editId="186913AE">
            <wp:extent cx="5756909" cy="1723293"/>
            <wp:effectExtent l="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2"/>
                    <a:srcRect l="10827" t="38494" r="16025" b="22583"/>
                    <a:stretch/>
                  </pic:blipFill>
                  <pic:spPr bwMode="auto">
                    <a:xfrm>
                      <a:off x="0" y="0"/>
                      <a:ext cx="5814413" cy="1740506"/>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3A5BD0" w:rsidRDefault="005863DB" w:rsidP="005863DB">
      <w:pPr>
        <w:pStyle w:val="a7"/>
        <w:jc w:val="center"/>
        <w:rPr>
          <w:rFonts w:ascii="Times New Roman" w:hAnsi="Times New Roman" w:cs="Times New Roman"/>
        </w:rPr>
      </w:pPr>
      <w:bookmarkStart w:id="221" w:name="_Toc19283535"/>
      <w:r w:rsidRPr="003A5BD0">
        <w:rPr>
          <w:rFonts w:ascii="Times New Roman" w:hAnsi="Times New Roman" w:cs="Times New Roman"/>
        </w:rPr>
        <w:t xml:space="preserve">Εικόνα </w:t>
      </w:r>
      <w:r w:rsidRPr="003A5BD0">
        <w:rPr>
          <w:rFonts w:ascii="Times New Roman" w:hAnsi="Times New Roman" w:cs="Times New Roman"/>
        </w:rPr>
        <w:fldChar w:fldCharType="begin"/>
      </w:r>
      <w:r w:rsidRPr="003A5BD0">
        <w:rPr>
          <w:rFonts w:ascii="Times New Roman" w:hAnsi="Times New Roman" w:cs="Times New Roman"/>
        </w:rPr>
        <w:instrText xml:space="preserve"> SEQ Εικόνα \* ARABIC </w:instrText>
      </w:r>
      <w:r w:rsidRPr="003A5BD0">
        <w:rPr>
          <w:rFonts w:ascii="Times New Roman" w:hAnsi="Times New Roman" w:cs="Times New Roman"/>
        </w:rPr>
        <w:fldChar w:fldCharType="separate"/>
      </w:r>
      <w:r w:rsidR="000B0B8C">
        <w:rPr>
          <w:rFonts w:ascii="Times New Roman" w:hAnsi="Times New Roman" w:cs="Times New Roman"/>
          <w:noProof/>
        </w:rPr>
        <w:t>94</w:t>
      </w:r>
      <w:r w:rsidRPr="003A5BD0">
        <w:rPr>
          <w:rFonts w:ascii="Times New Roman" w:hAnsi="Times New Roman" w:cs="Times New Roman"/>
        </w:rPr>
        <w:fldChar w:fldCharType="end"/>
      </w:r>
      <w:r w:rsidRPr="003A5BD0">
        <w:rPr>
          <w:rFonts w:ascii="Times New Roman" w:hAnsi="Times New Roman" w:cs="Times New Roman"/>
        </w:rPr>
        <w:t xml:space="preserve"> Πλάγια όψη ενδιάμεσου σταδίου στερεού.</w:t>
      </w:r>
      <w:bookmarkEnd w:id="221"/>
    </w:p>
    <w:p w:rsidR="005863DB" w:rsidRDefault="005863DB" w:rsidP="005863DB">
      <w:pPr>
        <w:jc w:val="center"/>
      </w:pPr>
      <w:r>
        <w:rPr>
          <w:noProof/>
        </w:rPr>
        <w:lastRenderedPageBreak/>
        <w:drawing>
          <wp:inline distT="0" distB="0" distL="0" distR="0" wp14:anchorId="1224C165" wp14:editId="271C0899">
            <wp:extent cx="5311871" cy="3327009"/>
            <wp:effectExtent l="0" t="0" r="3175" b="6985"/>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l="31983" t="33875" r="30566" b="24429"/>
                    <a:stretch/>
                  </pic:blipFill>
                  <pic:spPr bwMode="auto">
                    <a:xfrm>
                      <a:off x="0" y="0"/>
                      <a:ext cx="5422306" cy="3396178"/>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222" w:name="_Toc19283536"/>
      <w:r>
        <w:rPr>
          <w:rFonts w:ascii="Times New Roman" w:hAnsi="Times New Roman" w:cs="Times New Roman"/>
        </w:rPr>
        <w:t>Ε</w:t>
      </w:r>
      <w:r w:rsidRPr="00204EB3">
        <w:rPr>
          <w:rFonts w:ascii="Times New Roman" w:hAnsi="Times New Roman" w:cs="Times New Roman"/>
        </w:rPr>
        <w:t xml:space="preserve">ικόνα </w:t>
      </w:r>
      <w:r>
        <w:rPr>
          <w:rFonts w:ascii="Times New Roman" w:hAnsi="Times New Roman" w:cs="Times New Roman"/>
        </w:rPr>
        <w:fldChar w:fldCharType="begin"/>
      </w:r>
      <w:r>
        <w:rPr>
          <w:rFonts w:ascii="Times New Roman" w:hAnsi="Times New Roman" w:cs="Times New Roman"/>
        </w:rPr>
        <w:instrText xml:space="preserve"> SEQ Εικόνα \* ARABIC </w:instrText>
      </w:r>
      <w:r>
        <w:rPr>
          <w:rFonts w:ascii="Times New Roman" w:hAnsi="Times New Roman" w:cs="Times New Roman"/>
        </w:rPr>
        <w:fldChar w:fldCharType="separate"/>
      </w:r>
      <w:r w:rsidR="000B0B8C">
        <w:rPr>
          <w:rFonts w:ascii="Times New Roman" w:hAnsi="Times New Roman" w:cs="Times New Roman"/>
          <w:noProof/>
        </w:rPr>
        <w:t>95</w:t>
      </w:r>
      <w:r>
        <w:rPr>
          <w:rFonts w:ascii="Times New Roman" w:hAnsi="Times New Roman" w:cs="Times New Roman"/>
        </w:rPr>
        <w:fldChar w:fldCharType="end"/>
      </w:r>
      <w:r w:rsidRPr="00204EB3">
        <w:rPr>
          <w:rFonts w:ascii="Times New Roman" w:hAnsi="Times New Roman" w:cs="Times New Roman"/>
        </w:rPr>
        <w:t xml:space="preserve"> Μοντέλο και τοπογραφικός χάρτης της περιοχής.</w:t>
      </w:r>
      <w:bookmarkEnd w:id="222"/>
    </w:p>
    <w:p w:rsidR="005863DB" w:rsidRDefault="005863DB" w:rsidP="005863DB">
      <w:pPr>
        <w:keepNext/>
        <w:jc w:val="center"/>
      </w:pPr>
      <w:r>
        <w:rPr>
          <w:noProof/>
        </w:rPr>
        <w:drawing>
          <wp:inline distT="0" distB="0" distL="0" distR="0" wp14:anchorId="7982A54D" wp14:editId="240C855E">
            <wp:extent cx="4955980" cy="4577285"/>
            <wp:effectExtent l="0" t="0" r="0"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l="46409" t="24420" r="13447" b="9664"/>
                    <a:stretch/>
                  </pic:blipFill>
                  <pic:spPr bwMode="auto">
                    <a:xfrm>
                      <a:off x="0" y="0"/>
                      <a:ext cx="4994560" cy="4612917"/>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A17BAA" w:rsidRDefault="005863DB" w:rsidP="005863DB">
      <w:pPr>
        <w:pStyle w:val="a7"/>
        <w:jc w:val="center"/>
        <w:rPr>
          <w:rFonts w:ascii="Times New Roman" w:hAnsi="Times New Roman" w:cs="Times New Roman"/>
        </w:rPr>
      </w:pPr>
      <w:bookmarkStart w:id="223" w:name="_Toc19283537"/>
      <w:r w:rsidRPr="00A17BAA">
        <w:rPr>
          <w:rFonts w:ascii="Times New Roman" w:hAnsi="Times New Roman" w:cs="Times New Roman"/>
        </w:rPr>
        <w:t xml:space="preserve">Εικόνα </w:t>
      </w:r>
      <w:r w:rsidRPr="00A17BAA">
        <w:rPr>
          <w:rFonts w:ascii="Times New Roman" w:hAnsi="Times New Roman" w:cs="Times New Roman"/>
        </w:rPr>
        <w:fldChar w:fldCharType="begin"/>
      </w:r>
      <w:r w:rsidRPr="00A17BAA">
        <w:rPr>
          <w:rFonts w:ascii="Times New Roman" w:hAnsi="Times New Roman" w:cs="Times New Roman"/>
        </w:rPr>
        <w:instrText xml:space="preserve"> SEQ Εικόνα \* ARABIC </w:instrText>
      </w:r>
      <w:r w:rsidRPr="00A17BAA">
        <w:rPr>
          <w:rFonts w:ascii="Times New Roman" w:hAnsi="Times New Roman" w:cs="Times New Roman"/>
        </w:rPr>
        <w:fldChar w:fldCharType="separate"/>
      </w:r>
      <w:r w:rsidR="000B0B8C">
        <w:rPr>
          <w:rFonts w:ascii="Times New Roman" w:hAnsi="Times New Roman" w:cs="Times New Roman"/>
          <w:noProof/>
        </w:rPr>
        <w:t>96</w:t>
      </w:r>
      <w:r w:rsidRPr="00A17BAA">
        <w:rPr>
          <w:rFonts w:ascii="Times New Roman" w:hAnsi="Times New Roman" w:cs="Times New Roman"/>
        </w:rPr>
        <w:fldChar w:fldCharType="end"/>
      </w:r>
      <w:r w:rsidR="005D71C4" w:rsidRPr="00A716F5">
        <w:rPr>
          <w:rFonts w:ascii="Times New Roman" w:hAnsi="Times New Roman" w:cs="Times New Roman"/>
        </w:rPr>
        <w:t xml:space="preserve"> </w:t>
      </w:r>
      <w:r w:rsidRPr="00A17BAA">
        <w:rPr>
          <w:rFonts w:ascii="Times New Roman" w:hAnsi="Times New Roman" w:cs="Times New Roman"/>
        </w:rPr>
        <w:t>Σημεία του τοπογραφικού που πραγματοποιήθηκαν οι γεωτρήσεις.</w:t>
      </w:r>
      <w:bookmarkEnd w:id="223"/>
    </w:p>
    <w:p w:rsidR="005863DB" w:rsidRDefault="005863DB" w:rsidP="005863DB">
      <w:pPr>
        <w:keepNext/>
        <w:jc w:val="center"/>
      </w:pPr>
      <w:r>
        <w:rPr>
          <w:noProof/>
        </w:rPr>
        <w:lastRenderedPageBreak/>
        <w:drawing>
          <wp:inline distT="0" distB="0" distL="0" distR="0" wp14:anchorId="0F652D82" wp14:editId="378F9D35">
            <wp:extent cx="4717256" cy="3069203"/>
            <wp:effectExtent l="0" t="0" r="7620"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5"/>
                    <a:srcRect l="34007" t="25843" r="13306" b="13213"/>
                    <a:stretch/>
                  </pic:blipFill>
                  <pic:spPr bwMode="auto">
                    <a:xfrm>
                      <a:off x="0" y="0"/>
                      <a:ext cx="4752981" cy="3092447"/>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224" w:name="_Toc19283538"/>
      <w:r w:rsidRPr="000F1E7A">
        <w:rPr>
          <w:rFonts w:ascii="Times New Roman" w:hAnsi="Times New Roman" w:cs="Times New Roman"/>
        </w:rPr>
        <w:t xml:space="preserve">Εικόνα </w:t>
      </w:r>
      <w:r w:rsidRPr="000F1E7A">
        <w:rPr>
          <w:rFonts w:ascii="Times New Roman" w:hAnsi="Times New Roman" w:cs="Times New Roman"/>
        </w:rPr>
        <w:fldChar w:fldCharType="begin"/>
      </w:r>
      <w:r w:rsidRPr="000F1E7A">
        <w:rPr>
          <w:rFonts w:ascii="Times New Roman" w:hAnsi="Times New Roman" w:cs="Times New Roman"/>
        </w:rPr>
        <w:instrText xml:space="preserve"> SEQ Εικόνα \* ARABIC </w:instrText>
      </w:r>
      <w:r w:rsidRPr="000F1E7A">
        <w:rPr>
          <w:rFonts w:ascii="Times New Roman" w:hAnsi="Times New Roman" w:cs="Times New Roman"/>
        </w:rPr>
        <w:fldChar w:fldCharType="separate"/>
      </w:r>
      <w:r w:rsidR="000B0B8C">
        <w:rPr>
          <w:rFonts w:ascii="Times New Roman" w:hAnsi="Times New Roman" w:cs="Times New Roman"/>
          <w:noProof/>
        </w:rPr>
        <w:t>97</w:t>
      </w:r>
      <w:r w:rsidRPr="000F1E7A">
        <w:rPr>
          <w:rFonts w:ascii="Times New Roman" w:hAnsi="Times New Roman" w:cs="Times New Roman"/>
        </w:rPr>
        <w:fldChar w:fldCharType="end"/>
      </w:r>
      <w:r w:rsidRPr="000F1E7A">
        <w:rPr>
          <w:rFonts w:ascii="Times New Roman" w:hAnsi="Times New Roman" w:cs="Times New Roman"/>
        </w:rPr>
        <w:t xml:space="preserve"> Πλάγια όψη γεωτρήσεων.</w:t>
      </w:r>
      <w:bookmarkEnd w:id="224"/>
    </w:p>
    <w:p w:rsidR="005863DB" w:rsidRDefault="005863DB" w:rsidP="005863DB">
      <w:pPr>
        <w:keepNext/>
        <w:jc w:val="center"/>
      </w:pPr>
      <w:r>
        <w:rPr>
          <w:noProof/>
        </w:rPr>
        <w:drawing>
          <wp:inline distT="0" distB="0" distL="0" distR="0" wp14:anchorId="1B8ED0F3" wp14:editId="50F2B3D2">
            <wp:extent cx="5194886" cy="3959749"/>
            <wp:effectExtent l="0" t="0" r="6350" b="3175"/>
            <wp:docPr id="94"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srcRect l="31205" t="26317" r="25224" b="14639"/>
                    <a:stretch/>
                  </pic:blipFill>
                  <pic:spPr bwMode="auto">
                    <a:xfrm>
                      <a:off x="0" y="0"/>
                      <a:ext cx="5231114" cy="398736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666AF3" w:rsidRDefault="005863DB" w:rsidP="005863DB">
      <w:pPr>
        <w:pStyle w:val="a7"/>
        <w:jc w:val="center"/>
        <w:rPr>
          <w:rFonts w:ascii="Times New Roman" w:hAnsi="Times New Roman" w:cs="Times New Roman"/>
        </w:rPr>
      </w:pPr>
      <w:bookmarkStart w:id="225" w:name="_Toc19283539"/>
      <w:r w:rsidRPr="00666AF3">
        <w:rPr>
          <w:rFonts w:ascii="Times New Roman" w:hAnsi="Times New Roman" w:cs="Times New Roman"/>
        </w:rPr>
        <w:t xml:space="preserve">Εικόνα </w:t>
      </w:r>
      <w:r w:rsidRPr="00666AF3">
        <w:rPr>
          <w:rFonts w:ascii="Times New Roman" w:hAnsi="Times New Roman" w:cs="Times New Roman"/>
        </w:rPr>
        <w:fldChar w:fldCharType="begin"/>
      </w:r>
      <w:r w:rsidRPr="00666AF3">
        <w:rPr>
          <w:rFonts w:ascii="Times New Roman" w:hAnsi="Times New Roman" w:cs="Times New Roman"/>
        </w:rPr>
        <w:instrText xml:space="preserve"> SEQ Εικόνα \* ARABIC </w:instrText>
      </w:r>
      <w:r w:rsidRPr="00666AF3">
        <w:rPr>
          <w:rFonts w:ascii="Times New Roman" w:hAnsi="Times New Roman" w:cs="Times New Roman"/>
        </w:rPr>
        <w:fldChar w:fldCharType="separate"/>
      </w:r>
      <w:r w:rsidR="000B0B8C">
        <w:rPr>
          <w:rFonts w:ascii="Times New Roman" w:hAnsi="Times New Roman" w:cs="Times New Roman"/>
          <w:noProof/>
        </w:rPr>
        <w:t>98</w:t>
      </w:r>
      <w:r w:rsidRPr="00666AF3">
        <w:rPr>
          <w:rFonts w:ascii="Times New Roman" w:hAnsi="Times New Roman" w:cs="Times New Roman"/>
        </w:rPr>
        <w:fldChar w:fldCharType="end"/>
      </w:r>
      <w:r w:rsidRPr="00666AF3">
        <w:rPr>
          <w:rFonts w:ascii="Times New Roman" w:hAnsi="Times New Roman" w:cs="Times New Roman"/>
        </w:rPr>
        <w:t xml:space="preserve"> Θέσεις γεωτρήσεων σε σχέση με το τρισδιάστατο μοντέλο.</w:t>
      </w:r>
      <w:bookmarkEnd w:id="225"/>
    </w:p>
    <w:p w:rsidR="005863DB" w:rsidRDefault="005863DB" w:rsidP="005863DB">
      <w:pPr>
        <w:keepNext/>
        <w:jc w:val="center"/>
      </w:pPr>
      <w:r>
        <w:rPr>
          <w:noProof/>
        </w:rPr>
        <w:lastRenderedPageBreak/>
        <w:drawing>
          <wp:inline distT="0" distB="0" distL="0" distR="0" wp14:anchorId="09E96C50" wp14:editId="5AECF78D">
            <wp:extent cx="3827685" cy="3132814"/>
            <wp:effectExtent l="0" t="0" r="1905" b="0"/>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40541" t="27029" r="16111" b="9898"/>
                    <a:stretch/>
                  </pic:blipFill>
                  <pic:spPr bwMode="auto">
                    <a:xfrm>
                      <a:off x="0" y="0"/>
                      <a:ext cx="3867504" cy="316540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0F1E7A" w:rsidRDefault="005863DB" w:rsidP="005863DB">
      <w:pPr>
        <w:pStyle w:val="a7"/>
        <w:jc w:val="center"/>
        <w:rPr>
          <w:rFonts w:ascii="Times New Roman" w:hAnsi="Times New Roman" w:cs="Times New Roman"/>
        </w:rPr>
      </w:pPr>
      <w:bookmarkStart w:id="226" w:name="_Toc19283540"/>
      <w:r w:rsidRPr="000F1E7A">
        <w:rPr>
          <w:rFonts w:ascii="Times New Roman" w:hAnsi="Times New Roman" w:cs="Times New Roman"/>
        </w:rPr>
        <w:t xml:space="preserve">Εικόνα </w:t>
      </w:r>
      <w:r w:rsidRPr="000F1E7A">
        <w:rPr>
          <w:rFonts w:ascii="Times New Roman" w:hAnsi="Times New Roman" w:cs="Times New Roman"/>
        </w:rPr>
        <w:fldChar w:fldCharType="begin"/>
      </w:r>
      <w:r w:rsidRPr="000F1E7A">
        <w:rPr>
          <w:rFonts w:ascii="Times New Roman" w:hAnsi="Times New Roman" w:cs="Times New Roman"/>
        </w:rPr>
        <w:instrText xml:space="preserve"> SEQ Εικόνα \* ARABIC </w:instrText>
      </w:r>
      <w:r w:rsidRPr="000F1E7A">
        <w:rPr>
          <w:rFonts w:ascii="Times New Roman" w:hAnsi="Times New Roman" w:cs="Times New Roman"/>
        </w:rPr>
        <w:fldChar w:fldCharType="separate"/>
      </w:r>
      <w:r w:rsidR="000B0B8C">
        <w:rPr>
          <w:rFonts w:ascii="Times New Roman" w:hAnsi="Times New Roman" w:cs="Times New Roman"/>
          <w:noProof/>
        </w:rPr>
        <w:t>99</w:t>
      </w:r>
      <w:r w:rsidRPr="000F1E7A">
        <w:rPr>
          <w:rFonts w:ascii="Times New Roman" w:hAnsi="Times New Roman" w:cs="Times New Roman"/>
        </w:rPr>
        <w:fldChar w:fldCharType="end"/>
      </w:r>
      <w:r w:rsidRPr="000F1E7A">
        <w:rPr>
          <w:rFonts w:ascii="Times New Roman" w:hAnsi="Times New Roman" w:cs="Times New Roman"/>
        </w:rPr>
        <w:t xml:space="preserve"> Θέσεις γεωτρήσεων που έχουν πραγματοποιηθεί στον λατομικό χώρο.</w:t>
      </w:r>
      <w:bookmarkEnd w:id="226"/>
    </w:p>
    <w:p w:rsidR="005863DB" w:rsidRPr="008B7923" w:rsidRDefault="005863DB" w:rsidP="005863DB"/>
    <w:p w:rsidR="005863DB" w:rsidRPr="002A08BA" w:rsidRDefault="005863DB" w:rsidP="005863DB">
      <w:pPr>
        <w:keepNext/>
        <w:jc w:val="center"/>
        <w:rPr>
          <w:lang w:val="en-US"/>
        </w:rPr>
      </w:pPr>
      <w:r>
        <w:rPr>
          <w:noProof/>
        </w:rPr>
        <w:drawing>
          <wp:inline distT="0" distB="0" distL="0" distR="0" wp14:anchorId="4FE1C8CB" wp14:editId="23E0F528">
            <wp:extent cx="4496782" cy="2218414"/>
            <wp:effectExtent l="0" t="0" r="0" b="0"/>
            <wp:docPr id="228" name="Εικόνα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2019-05-11.png"/>
                    <pic:cNvPicPr/>
                  </pic:nvPicPr>
                  <pic:blipFill rotWithShape="1">
                    <a:blip r:embed="rId148">
                      <a:extLst>
                        <a:ext uri="{28A0092B-C50C-407E-A947-70E740481C1C}">
                          <a14:useLocalDpi xmlns:a14="http://schemas.microsoft.com/office/drawing/2010/main" val="0"/>
                        </a:ext>
                      </a:extLst>
                    </a:blip>
                    <a:srcRect l="26985" t="53068" r="39084" b="17173"/>
                    <a:stretch/>
                  </pic:blipFill>
                  <pic:spPr bwMode="auto">
                    <a:xfrm>
                      <a:off x="0" y="0"/>
                      <a:ext cx="4537697" cy="223859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8A7C95" w:rsidRDefault="005863DB" w:rsidP="005863DB">
      <w:pPr>
        <w:pStyle w:val="a7"/>
        <w:jc w:val="center"/>
        <w:rPr>
          <w:rFonts w:ascii="Times New Roman" w:hAnsi="Times New Roman" w:cs="Times New Roman"/>
        </w:rPr>
      </w:pPr>
      <w:bookmarkStart w:id="227" w:name="_Toc19283541"/>
      <w:r w:rsidRPr="008A7C95">
        <w:rPr>
          <w:rFonts w:ascii="Times New Roman" w:hAnsi="Times New Roman" w:cs="Times New Roman"/>
        </w:rPr>
        <w:t xml:space="preserve">Εικόνα </w:t>
      </w:r>
      <w:r w:rsidRPr="008A7C95">
        <w:rPr>
          <w:rFonts w:ascii="Times New Roman" w:hAnsi="Times New Roman" w:cs="Times New Roman"/>
        </w:rPr>
        <w:fldChar w:fldCharType="begin"/>
      </w:r>
      <w:r w:rsidRPr="008A7C95">
        <w:rPr>
          <w:rFonts w:ascii="Times New Roman" w:hAnsi="Times New Roman" w:cs="Times New Roman"/>
        </w:rPr>
        <w:instrText xml:space="preserve"> SEQ Εικόνα \* ARABIC </w:instrText>
      </w:r>
      <w:r w:rsidRPr="008A7C95">
        <w:rPr>
          <w:rFonts w:ascii="Times New Roman" w:hAnsi="Times New Roman" w:cs="Times New Roman"/>
        </w:rPr>
        <w:fldChar w:fldCharType="separate"/>
      </w:r>
      <w:r w:rsidR="000B0B8C">
        <w:rPr>
          <w:rFonts w:ascii="Times New Roman" w:hAnsi="Times New Roman" w:cs="Times New Roman"/>
          <w:noProof/>
        </w:rPr>
        <w:t>100</w:t>
      </w:r>
      <w:r w:rsidRPr="008A7C95">
        <w:rPr>
          <w:rFonts w:ascii="Times New Roman" w:hAnsi="Times New Roman" w:cs="Times New Roman"/>
        </w:rPr>
        <w:fldChar w:fldCharType="end"/>
      </w:r>
      <w:r w:rsidRPr="008A7C95">
        <w:rPr>
          <w:rFonts w:ascii="Times New Roman" w:hAnsi="Times New Roman" w:cs="Times New Roman"/>
        </w:rPr>
        <w:t xml:space="preserve"> Ενδιάμεσες τομές που σχεδιάστηκαν με βάση τις γεωτρήσεις</w:t>
      </w:r>
      <w:r>
        <w:rPr>
          <w:rFonts w:ascii="Times New Roman" w:hAnsi="Times New Roman" w:cs="Times New Roman"/>
        </w:rPr>
        <w:t xml:space="preserve"> (ΣΤ – ΣΤ’)</w:t>
      </w:r>
      <w:r w:rsidRPr="008A7C95">
        <w:rPr>
          <w:rFonts w:ascii="Times New Roman" w:hAnsi="Times New Roman" w:cs="Times New Roman"/>
        </w:rPr>
        <w:t>.</w:t>
      </w:r>
      <w:bookmarkEnd w:id="227"/>
    </w:p>
    <w:p w:rsidR="005863DB" w:rsidRDefault="005863DB" w:rsidP="005863DB">
      <w:pPr>
        <w:keepNext/>
        <w:jc w:val="center"/>
      </w:pPr>
      <w:r>
        <w:rPr>
          <w:noProof/>
        </w:rPr>
        <w:lastRenderedPageBreak/>
        <w:drawing>
          <wp:inline distT="0" distB="0" distL="0" distR="0" wp14:anchorId="0829B81B" wp14:editId="43889C9B">
            <wp:extent cx="3745849" cy="2353586"/>
            <wp:effectExtent l="0" t="0" r="7620" b="8890"/>
            <wp:docPr id="230" name="Εικόνα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2019-05-11 (3).png"/>
                    <pic:cNvPicPr/>
                  </pic:nvPicPr>
                  <pic:blipFill rotWithShape="1">
                    <a:blip r:embed="rId149">
                      <a:extLst>
                        <a:ext uri="{28A0092B-C50C-407E-A947-70E740481C1C}">
                          <a14:useLocalDpi xmlns:a14="http://schemas.microsoft.com/office/drawing/2010/main" val="0"/>
                        </a:ext>
                      </a:extLst>
                    </a:blip>
                    <a:srcRect l="30302" t="44491" r="35622" b="17445"/>
                    <a:stretch/>
                  </pic:blipFill>
                  <pic:spPr bwMode="auto">
                    <a:xfrm>
                      <a:off x="0" y="0"/>
                      <a:ext cx="3801753" cy="2388712"/>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8A7C95" w:rsidRDefault="005863DB" w:rsidP="005863DB">
      <w:pPr>
        <w:pStyle w:val="a7"/>
        <w:jc w:val="center"/>
        <w:rPr>
          <w:rFonts w:ascii="Times New Roman" w:hAnsi="Times New Roman" w:cs="Times New Roman"/>
        </w:rPr>
      </w:pPr>
      <w:bookmarkStart w:id="228" w:name="_Toc19283542"/>
      <w:r w:rsidRPr="008A7C95">
        <w:rPr>
          <w:rFonts w:ascii="Times New Roman" w:hAnsi="Times New Roman" w:cs="Times New Roman"/>
        </w:rPr>
        <w:t xml:space="preserve">Εικόνα </w:t>
      </w:r>
      <w:r w:rsidRPr="008A7C95">
        <w:rPr>
          <w:rFonts w:ascii="Times New Roman" w:hAnsi="Times New Roman" w:cs="Times New Roman"/>
        </w:rPr>
        <w:fldChar w:fldCharType="begin"/>
      </w:r>
      <w:r w:rsidRPr="008A7C95">
        <w:rPr>
          <w:rFonts w:ascii="Times New Roman" w:hAnsi="Times New Roman" w:cs="Times New Roman"/>
        </w:rPr>
        <w:instrText xml:space="preserve"> SEQ Εικόνα \* ARABIC </w:instrText>
      </w:r>
      <w:r w:rsidRPr="008A7C95">
        <w:rPr>
          <w:rFonts w:ascii="Times New Roman" w:hAnsi="Times New Roman" w:cs="Times New Roman"/>
        </w:rPr>
        <w:fldChar w:fldCharType="separate"/>
      </w:r>
      <w:r w:rsidR="000B0B8C">
        <w:rPr>
          <w:rFonts w:ascii="Times New Roman" w:hAnsi="Times New Roman" w:cs="Times New Roman"/>
          <w:noProof/>
        </w:rPr>
        <w:t>101</w:t>
      </w:r>
      <w:r w:rsidRPr="008A7C95">
        <w:rPr>
          <w:rFonts w:ascii="Times New Roman" w:hAnsi="Times New Roman" w:cs="Times New Roman"/>
        </w:rPr>
        <w:fldChar w:fldCharType="end"/>
      </w:r>
      <w:r w:rsidRPr="008A7C95">
        <w:rPr>
          <w:rFonts w:ascii="Times New Roman" w:hAnsi="Times New Roman" w:cs="Times New Roman"/>
        </w:rPr>
        <w:t xml:space="preserve"> Ενδιάμεσες τομές που σχεδιάστηκαν με βάση τις γεωτρήσεις (</w:t>
      </w:r>
      <w:r>
        <w:rPr>
          <w:rFonts w:ascii="Times New Roman" w:hAnsi="Times New Roman" w:cs="Times New Roman"/>
        </w:rPr>
        <w:t>δ - δ’</w:t>
      </w:r>
      <w:r w:rsidRPr="008A7C95">
        <w:rPr>
          <w:rFonts w:ascii="Times New Roman" w:hAnsi="Times New Roman" w:cs="Times New Roman"/>
        </w:rPr>
        <w:t>).</w:t>
      </w:r>
      <w:bookmarkEnd w:id="228"/>
    </w:p>
    <w:p w:rsidR="005863DB" w:rsidRDefault="005863DB" w:rsidP="005863DB">
      <w:pPr>
        <w:keepNext/>
        <w:jc w:val="center"/>
      </w:pPr>
      <w:r>
        <w:rPr>
          <w:noProof/>
        </w:rPr>
        <w:drawing>
          <wp:inline distT="0" distB="0" distL="0" distR="0" wp14:anchorId="6AECB402" wp14:editId="15C2986E">
            <wp:extent cx="3745064" cy="2386236"/>
            <wp:effectExtent l="0" t="0" r="8255" b="0"/>
            <wp:docPr id="231" name="Εικόνα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2019-05-11 (4).png"/>
                    <pic:cNvPicPr/>
                  </pic:nvPicPr>
                  <pic:blipFill rotWithShape="1">
                    <a:blip r:embed="rId150">
                      <a:extLst>
                        <a:ext uri="{28A0092B-C50C-407E-A947-70E740481C1C}">
                          <a14:useLocalDpi xmlns:a14="http://schemas.microsoft.com/office/drawing/2010/main" val="0"/>
                        </a:ext>
                      </a:extLst>
                    </a:blip>
                    <a:srcRect l="30151" t="46367" r="35768" b="15027"/>
                    <a:stretch/>
                  </pic:blipFill>
                  <pic:spPr bwMode="auto">
                    <a:xfrm>
                      <a:off x="0" y="0"/>
                      <a:ext cx="3787791" cy="2413460"/>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8A7C95" w:rsidRDefault="005863DB" w:rsidP="005863DB">
      <w:pPr>
        <w:pStyle w:val="a7"/>
        <w:jc w:val="center"/>
        <w:rPr>
          <w:rFonts w:ascii="Times New Roman" w:hAnsi="Times New Roman" w:cs="Times New Roman"/>
        </w:rPr>
      </w:pPr>
      <w:bookmarkStart w:id="229" w:name="_Toc19283543"/>
      <w:r w:rsidRPr="008A7C95">
        <w:rPr>
          <w:rFonts w:ascii="Times New Roman" w:hAnsi="Times New Roman" w:cs="Times New Roman"/>
        </w:rPr>
        <w:t xml:space="preserve">Εικόνα </w:t>
      </w:r>
      <w:r w:rsidRPr="008A7C95">
        <w:rPr>
          <w:rFonts w:ascii="Times New Roman" w:hAnsi="Times New Roman" w:cs="Times New Roman"/>
        </w:rPr>
        <w:fldChar w:fldCharType="begin"/>
      </w:r>
      <w:r w:rsidRPr="008A7C95">
        <w:rPr>
          <w:rFonts w:ascii="Times New Roman" w:hAnsi="Times New Roman" w:cs="Times New Roman"/>
        </w:rPr>
        <w:instrText xml:space="preserve"> SEQ Εικόνα \* ARABIC </w:instrText>
      </w:r>
      <w:r w:rsidRPr="008A7C95">
        <w:rPr>
          <w:rFonts w:ascii="Times New Roman" w:hAnsi="Times New Roman" w:cs="Times New Roman"/>
        </w:rPr>
        <w:fldChar w:fldCharType="separate"/>
      </w:r>
      <w:r w:rsidR="000B0B8C">
        <w:rPr>
          <w:rFonts w:ascii="Times New Roman" w:hAnsi="Times New Roman" w:cs="Times New Roman"/>
          <w:noProof/>
        </w:rPr>
        <w:t>102</w:t>
      </w:r>
      <w:r w:rsidRPr="008A7C95">
        <w:rPr>
          <w:rFonts w:ascii="Times New Roman" w:hAnsi="Times New Roman" w:cs="Times New Roman"/>
        </w:rPr>
        <w:fldChar w:fldCharType="end"/>
      </w:r>
      <w:r w:rsidRPr="008A7C95">
        <w:rPr>
          <w:rFonts w:ascii="Times New Roman" w:hAnsi="Times New Roman" w:cs="Times New Roman"/>
        </w:rPr>
        <w:t xml:space="preserve"> Ενδιάμεσες τομές που σχεδιάστηκαν με βάση τις γεωτρήσεις (</w:t>
      </w:r>
      <w:r>
        <w:rPr>
          <w:rFonts w:ascii="Times New Roman" w:hAnsi="Times New Roman" w:cs="Times New Roman"/>
        </w:rPr>
        <w:t>ε - ε’</w:t>
      </w:r>
      <w:r w:rsidRPr="008A7C95">
        <w:rPr>
          <w:rFonts w:ascii="Times New Roman" w:hAnsi="Times New Roman" w:cs="Times New Roman"/>
        </w:rPr>
        <w:t>).</w:t>
      </w:r>
      <w:bookmarkEnd w:id="229"/>
    </w:p>
    <w:p w:rsidR="005863DB" w:rsidRDefault="005863DB" w:rsidP="005863DB">
      <w:pPr>
        <w:keepNext/>
        <w:jc w:val="center"/>
      </w:pPr>
      <w:r>
        <w:rPr>
          <w:noProof/>
        </w:rPr>
        <w:lastRenderedPageBreak/>
        <w:drawing>
          <wp:inline distT="0" distB="0" distL="0" distR="0" wp14:anchorId="655E766C" wp14:editId="73F1EB7E">
            <wp:extent cx="3816626" cy="3750446"/>
            <wp:effectExtent l="0" t="0" r="0" b="254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41742" t="37698" r="35181" b="21986"/>
                    <a:stretch/>
                  </pic:blipFill>
                  <pic:spPr bwMode="auto">
                    <a:xfrm>
                      <a:off x="0" y="0"/>
                      <a:ext cx="3853733" cy="378690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74149" w:rsidRDefault="005863DB" w:rsidP="005863DB">
      <w:pPr>
        <w:pStyle w:val="a7"/>
        <w:jc w:val="center"/>
        <w:rPr>
          <w:rFonts w:ascii="Times New Roman" w:hAnsi="Times New Roman" w:cs="Times New Roman"/>
        </w:rPr>
      </w:pPr>
      <w:bookmarkStart w:id="230" w:name="_Toc19283544"/>
      <w:r w:rsidRPr="00C74149">
        <w:rPr>
          <w:rFonts w:ascii="Times New Roman" w:hAnsi="Times New Roman" w:cs="Times New Roman"/>
        </w:rPr>
        <w:t xml:space="preserve">Εικόνα </w:t>
      </w:r>
      <w:r w:rsidRPr="00C74149">
        <w:rPr>
          <w:rFonts w:ascii="Times New Roman" w:hAnsi="Times New Roman" w:cs="Times New Roman"/>
        </w:rPr>
        <w:fldChar w:fldCharType="begin"/>
      </w:r>
      <w:r w:rsidRPr="00C74149">
        <w:rPr>
          <w:rFonts w:ascii="Times New Roman" w:hAnsi="Times New Roman" w:cs="Times New Roman"/>
        </w:rPr>
        <w:instrText xml:space="preserve"> SEQ Εικόνα \* ARABIC </w:instrText>
      </w:r>
      <w:r w:rsidRPr="00C74149">
        <w:rPr>
          <w:rFonts w:ascii="Times New Roman" w:hAnsi="Times New Roman" w:cs="Times New Roman"/>
        </w:rPr>
        <w:fldChar w:fldCharType="separate"/>
      </w:r>
      <w:r w:rsidR="000B0B8C">
        <w:rPr>
          <w:rFonts w:ascii="Times New Roman" w:hAnsi="Times New Roman" w:cs="Times New Roman"/>
          <w:noProof/>
        </w:rPr>
        <w:t>103</w:t>
      </w:r>
      <w:r w:rsidRPr="00C74149">
        <w:rPr>
          <w:rFonts w:ascii="Times New Roman" w:hAnsi="Times New Roman" w:cs="Times New Roman"/>
        </w:rPr>
        <w:fldChar w:fldCharType="end"/>
      </w:r>
      <w:r w:rsidRPr="00C74149">
        <w:rPr>
          <w:rFonts w:ascii="Times New Roman" w:hAnsi="Times New Roman" w:cs="Times New Roman"/>
        </w:rPr>
        <w:t xml:space="preserve"> </w:t>
      </w:r>
      <w:r>
        <w:rPr>
          <w:rFonts w:ascii="Times New Roman" w:hAnsi="Times New Roman" w:cs="Times New Roman"/>
        </w:rPr>
        <w:t>Κ</w:t>
      </w:r>
      <w:r w:rsidRPr="00C74149">
        <w:rPr>
          <w:rFonts w:ascii="Times New Roman" w:hAnsi="Times New Roman" w:cs="Times New Roman"/>
        </w:rPr>
        <w:t>οιτασματολογικό μοντέλο και η επέκταση του βόρειου τμήματος του λατομείου.</w:t>
      </w:r>
      <w:bookmarkEnd w:id="230"/>
    </w:p>
    <w:p w:rsidR="005863DB" w:rsidRDefault="005863DB" w:rsidP="005863DB">
      <w:pPr>
        <w:keepNext/>
        <w:jc w:val="center"/>
      </w:pPr>
      <w:r>
        <w:rPr>
          <w:noProof/>
        </w:rPr>
        <w:drawing>
          <wp:inline distT="0" distB="0" distL="0" distR="0" wp14:anchorId="22E42DF2" wp14:editId="26C3696B">
            <wp:extent cx="3495584" cy="2949934"/>
            <wp:effectExtent l="0" t="0" r="0" b="3175"/>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l="41875" t="40780" r="30778" b="18192"/>
                    <a:stretch/>
                  </pic:blipFill>
                  <pic:spPr bwMode="auto">
                    <a:xfrm>
                      <a:off x="0" y="0"/>
                      <a:ext cx="3538754" cy="298636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74149" w:rsidRDefault="005863DB" w:rsidP="005863DB">
      <w:pPr>
        <w:pStyle w:val="a7"/>
        <w:jc w:val="center"/>
        <w:rPr>
          <w:rFonts w:ascii="Times New Roman" w:hAnsi="Times New Roman" w:cs="Times New Roman"/>
        </w:rPr>
      </w:pPr>
      <w:bookmarkStart w:id="231" w:name="_Toc19283545"/>
      <w:r w:rsidRPr="00C74149">
        <w:rPr>
          <w:rFonts w:ascii="Times New Roman" w:hAnsi="Times New Roman" w:cs="Times New Roman"/>
        </w:rPr>
        <w:t xml:space="preserve">Εικόνα </w:t>
      </w:r>
      <w:r w:rsidRPr="00C74149">
        <w:rPr>
          <w:rFonts w:ascii="Times New Roman" w:hAnsi="Times New Roman" w:cs="Times New Roman"/>
        </w:rPr>
        <w:fldChar w:fldCharType="begin"/>
      </w:r>
      <w:r w:rsidRPr="00C74149">
        <w:rPr>
          <w:rFonts w:ascii="Times New Roman" w:hAnsi="Times New Roman" w:cs="Times New Roman"/>
        </w:rPr>
        <w:instrText xml:space="preserve"> SEQ Εικόνα \* ARABIC </w:instrText>
      </w:r>
      <w:r w:rsidRPr="00C74149">
        <w:rPr>
          <w:rFonts w:ascii="Times New Roman" w:hAnsi="Times New Roman" w:cs="Times New Roman"/>
        </w:rPr>
        <w:fldChar w:fldCharType="separate"/>
      </w:r>
      <w:r w:rsidR="000B0B8C">
        <w:rPr>
          <w:rFonts w:ascii="Times New Roman" w:hAnsi="Times New Roman" w:cs="Times New Roman"/>
          <w:noProof/>
        </w:rPr>
        <w:t>104</w:t>
      </w:r>
      <w:r w:rsidRPr="00C74149">
        <w:rPr>
          <w:rFonts w:ascii="Times New Roman" w:hAnsi="Times New Roman" w:cs="Times New Roman"/>
        </w:rPr>
        <w:fldChar w:fldCharType="end"/>
      </w:r>
      <w:r w:rsidRPr="00C74149">
        <w:rPr>
          <w:rFonts w:ascii="Times New Roman" w:hAnsi="Times New Roman" w:cs="Times New Roman"/>
        </w:rPr>
        <w:t xml:space="preserve"> Κοιτασματολογικό μοντέλο .</w:t>
      </w:r>
      <w:bookmarkEnd w:id="231"/>
    </w:p>
    <w:p w:rsidR="005863DB" w:rsidRDefault="005863DB" w:rsidP="005863DB">
      <w:pPr>
        <w:keepNext/>
        <w:jc w:val="center"/>
      </w:pPr>
      <w:r>
        <w:rPr>
          <w:noProof/>
        </w:rPr>
        <w:lastRenderedPageBreak/>
        <w:drawing>
          <wp:inline distT="0" distB="0" distL="0" distR="0" wp14:anchorId="31AFF2CE" wp14:editId="4602A6DF">
            <wp:extent cx="4277802" cy="3782691"/>
            <wp:effectExtent l="0" t="0" r="8890" b="889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l="40675" t="36038" r="30516" b="18673"/>
                    <a:stretch/>
                  </pic:blipFill>
                  <pic:spPr bwMode="auto">
                    <a:xfrm>
                      <a:off x="0" y="0"/>
                      <a:ext cx="4315643" cy="3816153"/>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C74149" w:rsidRDefault="005863DB" w:rsidP="005863DB">
      <w:pPr>
        <w:pStyle w:val="a7"/>
        <w:jc w:val="center"/>
        <w:rPr>
          <w:rFonts w:ascii="Times New Roman" w:hAnsi="Times New Roman" w:cs="Times New Roman"/>
        </w:rPr>
      </w:pPr>
      <w:bookmarkStart w:id="232" w:name="_Toc19283546"/>
      <w:r w:rsidRPr="00C74149">
        <w:rPr>
          <w:rFonts w:ascii="Times New Roman" w:hAnsi="Times New Roman" w:cs="Times New Roman"/>
        </w:rPr>
        <w:t xml:space="preserve">Εικόνα </w:t>
      </w:r>
      <w:r w:rsidRPr="00C74149">
        <w:rPr>
          <w:rFonts w:ascii="Times New Roman" w:hAnsi="Times New Roman" w:cs="Times New Roman"/>
        </w:rPr>
        <w:fldChar w:fldCharType="begin"/>
      </w:r>
      <w:r w:rsidRPr="00C74149">
        <w:rPr>
          <w:rFonts w:ascii="Times New Roman" w:hAnsi="Times New Roman" w:cs="Times New Roman"/>
        </w:rPr>
        <w:instrText xml:space="preserve"> SEQ Εικόνα \* ARABIC </w:instrText>
      </w:r>
      <w:r w:rsidRPr="00C74149">
        <w:rPr>
          <w:rFonts w:ascii="Times New Roman" w:hAnsi="Times New Roman" w:cs="Times New Roman"/>
        </w:rPr>
        <w:fldChar w:fldCharType="separate"/>
      </w:r>
      <w:r w:rsidR="000B0B8C">
        <w:rPr>
          <w:rFonts w:ascii="Times New Roman" w:hAnsi="Times New Roman" w:cs="Times New Roman"/>
          <w:noProof/>
        </w:rPr>
        <w:t>105</w:t>
      </w:r>
      <w:r w:rsidRPr="00C74149">
        <w:rPr>
          <w:rFonts w:ascii="Times New Roman" w:hAnsi="Times New Roman" w:cs="Times New Roman"/>
        </w:rPr>
        <w:fldChar w:fldCharType="end"/>
      </w:r>
      <w:r w:rsidRPr="00C74149">
        <w:rPr>
          <w:rFonts w:ascii="Times New Roman" w:hAnsi="Times New Roman" w:cs="Times New Roman"/>
        </w:rPr>
        <w:t xml:space="preserve"> Κοιτασματολογικό μοντέλο.</w:t>
      </w:r>
      <w:bookmarkEnd w:id="232"/>
    </w:p>
    <w:p w:rsidR="005863DB" w:rsidRDefault="005863DB" w:rsidP="005863DB">
      <w:pPr>
        <w:keepNext/>
        <w:jc w:val="center"/>
      </w:pPr>
      <w:r>
        <w:rPr>
          <w:noProof/>
        </w:rPr>
        <w:drawing>
          <wp:inline distT="0" distB="0" distL="0" distR="0" wp14:anchorId="6EC89146" wp14:editId="1F7A2996">
            <wp:extent cx="4625236" cy="2409245"/>
            <wp:effectExtent l="0" t="0" r="4445" b="0"/>
            <wp:docPr id="240" name="Εικόνα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019-05-13 (5).png"/>
                    <pic:cNvPicPr/>
                  </pic:nvPicPr>
                  <pic:blipFill rotWithShape="1">
                    <a:blip r:embed="rId154" cstate="print">
                      <a:extLst>
                        <a:ext uri="{28A0092B-C50C-407E-A947-70E740481C1C}">
                          <a14:useLocalDpi xmlns:a14="http://schemas.microsoft.com/office/drawing/2010/main" val="0"/>
                        </a:ext>
                      </a:extLst>
                    </a:blip>
                    <a:srcRect l="24573" t="36718" r="21296" b="13154"/>
                    <a:stretch/>
                  </pic:blipFill>
                  <pic:spPr bwMode="auto">
                    <a:xfrm>
                      <a:off x="0" y="0"/>
                      <a:ext cx="4665943" cy="243044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401DA4" w:rsidRDefault="005863DB" w:rsidP="005863DB">
      <w:pPr>
        <w:pStyle w:val="a7"/>
        <w:jc w:val="center"/>
        <w:rPr>
          <w:rFonts w:ascii="Times New Roman" w:hAnsi="Times New Roman" w:cs="Times New Roman"/>
        </w:rPr>
      </w:pPr>
      <w:bookmarkStart w:id="233" w:name="_Toc19283547"/>
      <w:r w:rsidRPr="00401DA4">
        <w:rPr>
          <w:rFonts w:ascii="Times New Roman" w:hAnsi="Times New Roman" w:cs="Times New Roman"/>
        </w:rPr>
        <w:t xml:space="preserve">Εικόνα </w:t>
      </w:r>
      <w:r w:rsidRPr="00401DA4">
        <w:rPr>
          <w:rFonts w:ascii="Times New Roman" w:hAnsi="Times New Roman" w:cs="Times New Roman"/>
        </w:rPr>
        <w:fldChar w:fldCharType="begin"/>
      </w:r>
      <w:r w:rsidRPr="00401DA4">
        <w:rPr>
          <w:rFonts w:ascii="Times New Roman" w:hAnsi="Times New Roman" w:cs="Times New Roman"/>
        </w:rPr>
        <w:instrText xml:space="preserve"> SEQ Εικόνα \* ARABIC </w:instrText>
      </w:r>
      <w:r w:rsidRPr="00401DA4">
        <w:rPr>
          <w:rFonts w:ascii="Times New Roman" w:hAnsi="Times New Roman" w:cs="Times New Roman"/>
        </w:rPr>
        <w:fldChar w:fldCharType="separate"/>
      </w:r>
      <w:r w:rsidR="000B0B8C">
        <w:rPr>
          <w:rFonts w:ascii="Times New Roman" w:hAnsi="Times New Roman" w:cs="Times New Roman"/>
          <w:noProof/>
        </w:rPr>
        <w:t>106</w:t>
      </w:r>
      <w:r w:rsidRPr="00401DA4">
        <w:rPr>
          <w:rFonts w:ascii="Times New Roman" w:hAnsi="Times New Roman" w:cs="Times New Roman"/>
        </w:rPr>
        <w:fldChar w:fldCharType="end"/>
      </w:r>
      <w:r w:rsidRPr="00401DA4">
        <w:rPr>
          <w:rFonts w:ascii="Times New Roman" w:hAnsi="Times New Roman" w:cs="Times New Roman"/>
        </w:rPr>
        <w:t xml:space="preserve"> </w:t>
      </w:r>
      <w:r>
        <w:rPr>
          <w:rFonts w:ascii="Times New Roman" w:hAnsi="Times New Roman" w:cs="Times New Roman"/>
        </w:rPr>
        <w:t>Τ</w:t>
      </w:r>
      <w:r w:rsidRPr="00401DA4">
        <w:rPr>
          <w:rFonts w:ascii="Times New Roman" w:hAnsi="Times New Roman" w:cs="Times New Roman"/>
        </w:rPr>
        <w:t>ομ</w:t>
      </w:r>
      <w:r>
        <w:rPr>
          <w:rFonts w:ascii="Times New Roman" w:hAnsi="Times New Roman" w:cs="Times New Roman"/>
        </w:rPr>
        <w:t>ή (γ-γ’)</w:t>
      </w:r>
      <w:r w:rsidRPr="00401DA4">
        <w:rPr>
          <w:rFonts w:ascii="Times New Roman" w:hAnsi="Times New Roman" w:cs="Times New Roman"/>
        </w:rPr>
        <w:t xml:space="preserve"> του τμήματος που πραγματοποιήθηκε η επέκταση του μοντέλου.</w:t>
      </w:r>
      <w:bookmarkEnd w:id="233"/>
    </w:p>
    <w:p w:rsidR="005863DB" w:rsidRDefault="005863DB" w:rsidP="005863DB">
      <w:pPr>
        <w:keepNext/>
        <w:jc w:val="center"/>
      </w:pPr>
      <w:r>
        <w:rPr>
          <w:noProof/>
        </w:rPr>
        <w:lastRenderedPageBreak/>
        <w:drawing>
          <wp:inline distT="0" distB="0" distL="0" distR="0" wp14:anchorId="2C9A1C69" wp14:editId="2F40B579">
            <wp:extent cx="4532243" cy="2272399"/>
            <wp:effectExtent l="0" t="0" r="1905" b="0"/>
            <wp:docPr id="170" name="Εικόνα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l="31340" t="38883" r="20509" b="18197"/>
                    <a:stretch/>
                  </pic:blipFill>
                  <pic:spPr bwMode="auto">
                    <a:xfrm>
                      <a:off x="0" y="0"/>
                      <a:ext cx="4584930" cy="229881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401DA4" w:rsidRDefault="005863DB" w:rsidP="005863DB">
      <w:pPr>
        <w:pStyle w:val="a7"/>
        <w:jc w:val="center"/>
        <w:rPr>
          <w:rFonts w:ascii="Times New Roman" w:hAnsi="Times New Roman" w:cs="Times New Roman"/>
        </w:rPr>
      </w:pPr>
      <w:bookmarkStart w:id="234" w:name="_Toc19283548"/>
      <w:r w:rsidRPr="00401DA4">
        <w:rPr>
          <w:rFonts w:ascii="Times New Roman" w:hAnsi="Times New Roman" w:cs="Times New Roman"/>
        </w:rPr>
        <w:t xml:space="preserve">Εικόνα </w:t>
      </w:r>
      <w:r w:rsidRPr="00401DA4">
        <w:rPr>
          <w:rFonts w:ascii="Times New Roman" w:hAnsi="Times New Roman" w:cs="Times New Roman"/>
        </w:rPr>
        <w:fldChar w:fldCharType="begin"/>
      </w:r>
      <w:r w:rsidRPr="00401DA4">
        <w:rPr>
          <w:rFonts w:ascii="Times New Roman" w:hAnsi="Times New Roman" w:cs="Times New Roman"/>
        </w:rPr>
        <w:instrText xml:space="preserve"> SEQ Εικόνα \* ARABIC </w:instrText>
      </w:r>
      <w:r w:rsidRPr="00401DA4">
        <w:rPr>
          <w:rFonts w:ascii="Times New Roman" w:hAnsi="Times New Roman" w:cs="Times New Roman"/>
        </w:rPr>
        <w:fldChar w:fldCharType="separate"/>
      </w:r>
      <w:r w:rsidR="000B0B8C">
        <w:rPr>
          <w:rFonts w:ascii="Times New Roman" w:hAnsi="Times New Roman" w:cs="Times New Roman"/>
          <w:noProof/>
        </w:rPr>
        <w:t>107</w:t>
      </w:r>
      <w:r w:rsidRPr="00401DA4">
        <w:rPr>
          <w:rFonts w:ascii="Times New Roman" w:hAnsi="Times New Roman" w:cs="Times New Roman"/>
        </w:rPr>
        <w:fldChar w:fldCharType="end"/>
      </w:r>
      <w:r w:rsidRPr="00401DA4">
        <w:rPr>
          <w:rFonts w:ascii="Times New Roman" w:hAnsi="Times New Roman" w:cs="Times New Roman"/>
        </w:rPr>
        <w:t xml:space="preserve"> </w:t>
      </w:r>
      <w:r>
        <w:rPr>
          <w:rFonts w:ascii="Times New Roman" w:hAnsi="Times New Roman" w:cs="Times New Roman"/>
        </w:rPr>
        <w:t>Τ</w:t>
      </w:r>
      <w:r w:rsidRPr="00401DA4">
        <w:rPr>
          <w:rFonts w:ascii="Times New Roman" w:hAnsi="Times New Roman" w:cs="Times New Roman"/>
        </w:rPr>
        <w:t>ομ</w:t>
      </w:r>
      <w:r>
        <w:rPr>
          <w:rFonts w:ascii="Times New Roman" w:hAnsi="Times New Roman" w:cs="Times New Roman"/>
        </w:rPr>
        <w:t>ή (δ-δ’)</w:t>
      </w:r>
      <w:r w:rsidRPr="00401DA4">
        <w:rPr>
          <w:rFonts w:ascii="Times New Roman" w:hAnsi="Times New Roman" w:cs="Times New Roman"/>
        </w:rPr>
        <w:t xml:space="preserve"> του τμήματος που πραγματοποιήθηκε η επέκταση του μοντέλου.</w:t>
      </w:r>
      <w:bookmarkEnd w:id="234"/>
    </w:p>
    <w:p w:rsidR="005863DB" w:rsidRDefault="005863DB" w:rsidP="005863DB">
      <w:pPr>
        <w:keepNext/>
        <w:jc w:val="center"/>
      </w:pPr>
      <w:r>
        <w:rPr>
          <w:noProof/>
        </w:rPr>
        <w:drawing>
          <wp:inline distT="0" distB="0" distL="0" distR="0" wp14:anchorId="607EA7D1" wp14:editId="75F8D3FD">
            <wp:extent cx="4742988" cy="2162755"/>
            <wp:effectExtent l="0" t="0" r="635" b="9525"/>
            <wp:docPr id="241" name="Εικόνα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2019-05-13 (6).png"/>
                    <pic:cNvPicPr/>
                  </pic:nvPicPr>
                  <pic:blipFill rotWithShape="1">
                    <a:blip r:embed="rId156">
                      <a:extLst>
                        <a:ext uri="{28A0092B-C50C-407E-A947-70E740481C1C}">
                          <a14:useLocalDpi xmlns:a14="http://schemas.microsoft.com/office/drawing/2010/main" val="0"/>
                        </a:ext>
                      </a:extLst>
                    </a:blip>
                    <a:srcRect l="23065" t="29486" r="23712" b="27368"/>
                    <a:stretch/>
                  </pic:blipFill>
                  <pic:spPr bwMode="auto">
                    <a:xfrm>
                      <a:off x="0" y="0"/>
                      <a:ext cx="4775497" cy="2177579"/>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401DA4" w:rsidRDefault="005863DB" w:rsidP="005863DB">
      <w:pPr>
        <w:pStyle w:val="a7"/>
        <w:jc w:val="center"/>
        <w:rPr>
          <w:rFonts w:ascii="Times New Roman" w:hAnsi="Times New Roman" w:cs="Times New Roman"/>
        </w:rPr>
      </w:pPr>
      <w:bookmarkStart w:id="235" w:name="_Toc19283549"/>
      <w:r w:rsidRPr="00401DA4">
        <w:rPr>
          <w:rFonts w:ascii="Times New Roman" w:hAnsi="Times New Roman" w:cs="Times New Roman"/>
        </w:rPr>
        <w:t xml:space="preserve">Εικόνα </w:t>
      </w:r>
      <w:r w:rsidRPr="00401DA4">
        <w:rPr>
          <w:rFonts w:ascii="Times New Roman" w:hAnsi="Times New Roman" w:cs="Times New Roman"/>
        </w:rPr>
        <w:fldChar w:fldCharType="begin"/>
      </w:r>
      <w:r w:rsidRPr="00401DA4">
        <w:rPr>
          <w:rFonts w:ascii="Times New Roman" w:hAnsi="Times New Roman" w:cs="Times New Roman"/>
        </w:rPr>
        <w:instrText xml:space="preserve"> SEQ Εικόνα \* ARABIC </w:instrText>
      </w:r>
      <w:r w:rsidRPr="00401DA4">
        <w:rPr>
          <w:rFonts w:ascii="Times New Roman" w:hAnsi="Times New Roman" w:cs="Times New Roman"/>
        </w:rPr>
        <w:fldChar w:fldCharType="separate"/>
      </w:r>
      <w:r w:rsidR="000B0B8C">
        <w:rPr>
          <w:rFonts w:ascii="Times New Roman" w:hAnsi="Times New Roman" w:cs="Times New Roman"/>
          <w:noProof/>
        </w:rPr>
        <w:t>108</w:t>
      </w:r>
      <w:r w:rsidRPr="00401DA4">
        <w:rPr>
          <w:rFonts w:ascii="Times New Roman" w:hAnsi="Times New Roman" w:cs="Times New Roman"/>
        </w:rPr>
        <w:fldChar w:fldCharType="end"/>
      </w:r>
      <w:r>
        <w:rPr>
          <w:rFonts w:ascii="Times New Roman" w:hAnsi="Times New Roman" w:cs="Times New Roman"/>
        </w:rPr>
        <w:t xml:space="preserve"> Τ</w:t>
      </w:r>
      <w:r w:rsidRPr="00401DA4">
        <w:rPr>
          <w:rFonts w:ascii="Times New Roman" w:hAnsi="Times New Roman" w:cs="Times New Roman"/>
        </w:rPr>
        <w:t>ομ</w:t>
      </w:r>
      <w:r>
        <w:rPr>
          <w:rFonts w:ascii="Times New Roman" w:hAnsi="Times New Roman" w:cs="Times New Roman"/>
        </w:rPr>
        <w:t>ή (ΣΤ-ΣΤ’)</w:t>
      </w:r>
      <w:r w:rsidRPr="00401DA4">
        <w:rPr>
          <w:rFonts w:ascii="Times New Roman" w:hAnsi="Times New Roman" w:cs="Times New Roman"/>
        </w:rPr>
        <w:t xml:space="preserve"> του τμήματος που πραγματοποιήθηκε η επέκταση του μοντέλου.</w:t>
      </w:r>
      <w:bookmarkEnd w:id="235"/>
    </w:p>
    <w:p w:rsidR="005863DB" w:rsidRPr="00EE76C0" w:rsidRDefault="005863DB" w:rsidP="005863DB"/>
    <w:p w:rsidR="005863DB" w:rsidRDefault="005863DB" w:rsidP="005863DB">
      <w:pPr>
        <w:jc w:val="center"/>
      </w:pPr>
      <w:r w:rsidRPr="00C863DB">
        <w:lastRenderedPageBreak/>
        <w:t xml:space="preserve"> </w:t>
      </w:r>
      <w:r>
        <w:rPr>
          <w:noProof/>
        </w:rPr>
        <w:drawing>
          <wp:inline distT="0" distB="0" distL="0" distR="0" wp14:anchorId="65E993A8" wp14:editId="4CD292E2">
            <wp:extent cx="4292407" cy="3263705"/>
            <wp:effectExtent l="0" t="0" r="0" b="0"/>
            <wp:docPr id="180" name="Εικόνα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l="30236" t="27941" r="30002" b="18309"/>
                    <a:stretch/>
                  </pic:blipFill>
                  <pic:spPr bwMode="auto">
                    <a:xfrm>
                      <a:off x="0" y="0"/>
                      <a:ext cx="4342470" cy="3301770"/>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jc w:val="center"/>
        <w:rPr>
          <w:rFonts w:ascii="Times New Roman" w:hAnsi="Times New Roman" w:cs="Times New Roman"/>
        </w:rPr>
      </w:pPr>
      <w:bookmarkStart w:id="236" w:name="_Ref3724967"/>
      <w:bookmarkStart w:id="237" w:name="_Toc19283550"/>
      <w:r w:rsidRPr="00306B97">
        <w:rPr>
          <w:rFonts w:ascii="Times New Roman" w:hAnsi="Times New Roman" w:cs="Times New Roman"/>
        </w:rPr>
        <w:t xml:space="preserve">Εικόνα </w:t>
      </w:r>
      <w:r w:rsidRPr="00306B97">
        <w:rPr>
          <w:rFonts w:ascii="Times New Roman" w:hAnsi="Times New Roman" w:cs="Times New Roman"/>
        </w:rPr>
        <w:fldChar w:fldCharType="begin"/>
      </w:r>
      <w:r w:rsidRPr="00306B97">
        <w:rPr>
          <w:rFonts w:ascii="Times New Roman" w:hAnsi="Times New Roman" w:cs="Times New Roman"/>
        </w:rPr>
        <w:instrText xml:space="preserve"> SEQ Εικόνα \* ARABIC </w:instrText>
      </w:r>
      <w:r w:rsidRPr="00306B97">
        <w:rPr>
          <w:rFonts w:ascii="Times New Roman" w:hAnsi="Times New Roman" w:cs="Times New Roman"/>
        </w:rPr>
        <w:fldChar w:fldCharType="separate"/>
      </w:r>
      <w:r w:rsidR="000B0B8C">
        <w:rPr>
          <w:rFonts w:ascii="Times New Roman" w:hAnsi="Times New Roman" w:cs="Times New Roman"/>
          <w:noProof/>
        </w:rPr>
        <w:t>109</w:t>
      </w:r>
      <w:r w:rsidRPr="00306B97">
        <w:rPr>
          <w:rFonts w:ascii="Times New Roman" w:hAnsi="Times New Roman" w:cs="Times New Roman"/>
        </w:rPr>
        <w:fldChar w:fldCharType="end"/>
      </w:r>
      <w:bookmarkEnd w:id="236"/>
      <w:r w:rsidRPr="00306B97">
        <w:rPr>
          <w:rFonts w:ascii="Times New Roman" w:hAnsi="Times New Roman" w:cs="Times New Roman"/>
          <w:lang w:val="en-US"/>
        </w:rPr>
        <w:t xml:space="preserve"> </w:t>
      </w:r>
      <w:r w:rsidRPr="00306B97">
        <w:rPr>
          <w:rFonts w:ascii="Times New Roman" w:hAnsi="Times New Roman" w:cs="Times New Roman"/>
        </w:rPr>
        <w:t>Πλάτος βαθμίδων.</w:t>
      </w:r>
      <w:bookmarkEnd w:id="237"/>
    </w:p>
    <w:p w:rsidR="005863DB" w:rsidRDefault="005863DB" w:rsidP="005863DB">
      <w:pPr>
        <w:keepNext/>
        <w:jc w:val="center"/>
      </w:pPr>
      <w:r>
        <w:rPr>
          <w:noProof/>
        </w:rPr>
        <w:drawing>
          <wp:inline distT="0" distB="0" distL="0" distR="0" wp14:anchorId="4559D5CC" wp14:editId="226BC9F4">
            <wp:extent cx="4007928" cy="3329896"/>
            <wp:effectExtent l="0" t="0" r="0" b="4445"/>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srcRect l="38541" t="24184" r="25980" b="23411"/>
                    <a:stretch/>
                  </pic:blipFill>
                  <pic:spPr bwMode="auto">
                    <a:xfrm>
                      <a:off x="0" y="0"/>
                      <a:ext cx="4040344" cy="335682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1C1E7D" w:rsidRDefault="005863DB" w:rsidP="005863DB">
      <w:pPr>
        <w:pStyle w:val="a7"/>
        <w:jc w:val="center"/>
        <w:rPr>
          <w:rFonts w:ascii="Times New Roman" w:hAnsi="Times New Roman" w:cs="Times New Roman"/>
          <w:noProof/>
        </w:rPr>
      </w:pPr>
      <w:bookmarkStart w:id="238" w:name="_Toc19283551"/>
      <w:r w:rsidRPr="001C1E7D">
        <w:rPr>
          <w:rFonts w:ascii="Times New Roman" w:hAnsi="Times New Roman" w:cs="Times New Roman"/>
        </w:rPr>
        <w:t xml:space="preserve">Εικόνα </w:t>
      </w:r>
      <w:r w:rsidRPr="001C1E7D">
        <w:rPr>
          <w:rFonts w:ascii="Times New Roman" w:hAnsi="Times New Roman" w:cs="Times New Roman"/>
        </w:rPr>
        <w:fldChar w:fldCharType="begin"/>
      </w:r>
      <w:r w:rsidRPr="001C1E7D">
        <w:rPr>
          <w:rFonts w:ascii="Times New Roman" w:hAnsi="Times New Roman" w:cs="Times New Roman"/>
        </w:rPr>
        <w:instrText xml:space="preserve"> SEQ Εικόνα \* ARABIC </w:instrText>
      </w:r>
      <w:r w:rsidRPr="001C1E7D">
        <w:rPr>
          <w:rFonts w:ascii="Times New Roman" w:hAnsi="Times New Roman" w:cs="Times New Roman"/>
        </w:rPr>
        <w:fldChar w:fldCharType="separate"/>
      </w:r>
      <w:r w:rsidR="000B0B8C">
        <w:rPr>
          <w:rFonts w:ascii="Times New Roman" w:hAnsi="Times New Roman" w:cs="Times New Roman"/>
          <w:noProof/>
        </w:rPr>
        <w:t>110</w:t>
      </w:r>
      <w:r w:rsidRPr="001C1E7D">
        <w:rPr>
          <w:rFonts w:ascii="Times New Roman" w:hAnsi="Times New Roman" w:cs="Times New Roman"/>
        </w:rPr>
        <w:fldChar w:fldCharType="end"/>
      </w:r>
      <w:r w:rsidRPr="001C1E7D">
        <w:rPr>
          <w:rFonts w:ascii="Times New Roman" w:hAnsi="Times New Roman" w:cs="Times New Roman"/>
        </w:rPr>
        <w:t xml:space="preserve"> Τρισδιάστατη απεικόνιση μοντέλου (1).</w:t>
      </w:r>
      <w:bookmarkEnd w:id="238"/>
    </w:p>
    <w:p w:rsidR="005863DB" w:rsidRDefault="005863DB" w:rsidP="005863DB">
      <w:pPr>
        <w:keepNext/>
        <w:jc w:val="center"/>
      </w:pPr>
      <w:r>
        <w:rPr>
          <w:noProof/>
        </w:rPr>
        <w:lastRenderedPageBreak/>
        <w:drawing>
          <wp:inline distT="0" distB="0" distL="0" distR="0" wp14:anchorId="1C2F5D20" wp14:editId="6014530A">
            <wp:extent cx="3920706" cy="4577285"/>
            <wp:effectExtent l="0" t="0" r="3810" b="0"/>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l="45876" t="31533" r="26245" b="10603"/>
                    <a:stretch/>
                  </pic:blipFill>
                  <pic:spPr bwMode="auto">
                    <a:xfrm>
                      <a:off x="0" y="0"/>
                      <a:ext cx="3982934" cy="4649934"/>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1C1E7D" w:rsidRDefault="005863DB" w:rsidP="005863DB">
      <w:pPr>
        <w:pStyle w:val="a7"/>
        <w:jc w:val="center"/>
        <w:rPr>
          <w:rFonts w:ascii="Times New Roman" w:hAnsi="Times New Roman" w:cs="Times New Roman"/>
          <w:noProof/>
        </w:rPr>
      </w:pPr>
      <w:bookmarkStart w:id="239" w:name="_Toc19283552"/>
      <w:r w:rsidRPr="001C1E7D">
        <w:rPr>
          <w:rFonts w:ascii="Times New Roman" w:hAnsi="Times New Roman" w:cs="Times New Roman"/>
        </w:rPr>
        <w:t xml:space="preserve">Εικόνα </w:t>
      </w:r>
      <w:r w:rsidRPr="001C1E7D">
        <w:rPr>
          <w:rFonts w:ascii="Times New Roman" w:hAnsi="Times New Roman" w:cs="Times New Roman"/>
        </w:rPr>
        <w:fldChar w:fldCharType="begin"/>
      </w:r>
      <w:r w:rsidRPr="001C1E7D">
        <w:rPr>
          <w:rFonts w:ascii="Times New Roman" w:hAnsi="Times New Roman" w:cs="Times New Roman"/>
        </w:rPr>
        <w:instrText xml:space="preserve"> SEQ Εικόνα \* ARABIC </w:instrText>
      </w:r>
      <w:r w:rsidRPr="001C1E7D">
        <w:rPr>
          <w:rFonts w:ascii="Times New Roman" w:hAnsi="Times New Roman" w:cs="Times New Roman"/>
        </w:rPr>
        <w:fldChar w:fldCharType="separate"/>
      </w:r>
      <w:r w:rsidR="000B0B8C">
        <w:rPr>
          <w:rFonts w:ascii="Times New Roman" w:hAnsi="Times New Roman" w:cs="Times New Roman"/>
          <w:noProof/>
        </w:rPr>
        <w:t>111</w:t>
      </w:r>
      <w:r w:rsidRPr="001C1E7D">
        <w:rPr>
          <w:rFonts w:ascii="Times New Roman" w:hAnsi="Times New Roman" w:cs="Times New Roman"/>
        </w:rPr>
        <w:fldChar w:fldCharType="end"/>
      </w:r>
      <w:r w:rsidRPr="001C1E7D">
        <w:rPr>
          <w:rFonts w:ascii="Times New Roman" w:hAnsi="Times New Roman" w:cs="Times New Roman"/>
        </w:rPr>
        <w:t xml:space="preserve"> Τρισδιάστατη απεικόνιση μοντέλου (2).</w:t>
      </w:r>
      <w:bookmarkEnd w:id="239"/>
    </w:p>
    <w:p w:rsidR="005863DB" w:rsidRDefault="005863DB" w:rsidP="005863DB">
      <w:pPr>
        <w:keepNext/>
        <w:jc w:val="center"/>
      </w:pPr>
      <w:r>
        <w:rPr>
          <w:noProof/>
        </w:rPr>
        <w:drawing>
          <wp:inline distT="0" distB="0" distL="0" distR="0" wp14:anchorId="06C28C3D" wp14:editId="708ABF52">
            <wp:extent cx="4488412" cy="2377440"/>
            <wp:effectExtent l="0" t="0" r="7620" b="3810"/>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0"/>
                    <a:srcRect l="34140" t="33437" r="16772" b="20338"/>
                    <a:stretch/>
                  </pic:blipFill>
                  <pic:spPr bwMode="auto">
                    <a:xfrm>
                      <a:off x="0" y="0"/>
                      <a:ext cx="4540246" cy="2404895"/>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1C1E7D" w:rsidRDefault="005863DB" w:rsidP="005863DB">
      <w:pPr>
        <w:pStyle w:val="a7"/>
        <w:jc w:val="center"/>
        <w:rPr>
          <w:rFonts w:ascii="Times New Roman" w:hAnsi="Times New Roman" w:cs="Times New Roman"/>
          <w:noProof/>
        </w:rPr>
      </w:pPr>
      <w:bookmarkStart w:id="240" w:name="_Toc19283553"/>
      <w:r w:rsidRPr="001C1E7D">
        <w:rPr>
          <w:rFonts w:ascii="Times New Roman" w:hAnsi="Times New Roman" w:cs="Times New Roman"/>
        </w:rPr>
        <w:t xml:space="preserve">Εικόνα </w:t>
      </w:r>
      <w:r w:rsidRPr="001C1E7D">
        <w:rPr>
          <w:rFonts w:ascii="Times New Roman" w:hAnsi="Times New Roman" w:cs="Times New Roman"/>
        </w:rPr>
        <w:fldChar w:fldCharType="begin"/>
      </w:r>
      <w:r w:rsidRPr="001C1E7D">
        <w:rPr>
          <w:rFonts w:ascii="Times New Roman" w:hAnsi="Times New Roman" w:cs="Times New Roman"/>
        </w:rPr>
        <w:instrText xml:space="preserve"> SEQ Εικόνα \* ARABIC </w:instrText>
      </w:r>
      <w:r w:rsidRPr="001C1E7D">
        <w:rPr>
          <w:rFonts w:ascii="Times New Roman" w:hAnsi="Times New Roman" w:cs="Times New Roman"/>
        </w:rPr>
        <w:fldChar w:fldCharType="separate"/>
      </w:r>
      <w:r w:rsidR="000B0B8C">
        <w:rPr>
          <w:rFonts w:ascii="Times New Roman" w:hAnsi="Times New Roman" w:cs="Times New Roman"/>
          <w:noProof/>
        </w:rPr>
        <w:t>112</w:t>
      </w:r>
      <w:r w:rsidRPr="001C1E7D">
        <w:rPr>
          <w:rFonts w:ascii="Times New Roman" w:hAnsi="Times New Roman" w:cs="Times New Roman"/>
        </w:rPr>
        <w:fldChar w:fldCharType="end"/>
      </w:r>
      <w:r w:rsidRPr="001C1E7D">
        <w:rPr>
          <w:rFonts w:ascii="Times New Roman" w:hAnsi="Times New Roman" w:cs="Times New Roman"/>
        </w:rPr>
        <w:t xml:space="preserve"> Τρισδιάστατη απεικόνιση μοντέλου (3).</w:t>
      </w:r>
      <w:bookmarkEnd w:id="240"/>
    </w:p>
    <w:p w:rsidR="005863DB" w:rsidRDefault="005863DB" w:rsidP="005863DB">
      <w:pPr>
        <w:jc w:val="center"/>
      </w:pPr>
      <w:r>
        <w:rPr>
          <w:noProof/>
        </w:rPr>
        <w:lastRenderedPageBreak/>
        <w:drawing>
          <wp:inline distT="0" distB="0" distL="0" distR="0" wp14:anchorId="15DAB1B7" wp14:editId="01E075F4">
            <wp:extent cx="3693813" cy="4230342"/>
            <wp:effectExtent l="0" t="0" r="1905" b="0"/>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019-06-05 (4).png"/>
                    <pic:cNvPicPr/>
                  </pic:nvPicPr>
                  <pic:blipFill rotWithShape="1">
                    <a:blip r:embed="rId161">
                      <a:extLst>
                        <a:ext uri="{28A0092B-C50C-407E-A947-70E740481C1C}">
                          <a14:useLocalDpi xmlns:a14="http://schemas.microsoft.com/office/drawing/2010/main" val="0"/>
                        </a:ext>
                      </a:extLst>
                    </a:blip>
                    <a:srcRect l="14419" t="24719" r="54854" b="12718"/>
                    <a:stretch/>
                  </pic:blipFill>
                  <pic:spPr bwMode="auto">
                    <a:xfrm>
                      <a:off x="0" y="0"/>
                      <a:ext cx="3728611" cy="4270195"/>
                    </a:xfrm>
                    <a:prstGeom prst="rect">
                      <a:avLst/>
                    </a:prstGeom>
                    <a:ln>
                      <a:noFill/>
                    </a:ln>
                    <a:extLst>
                      <a:ext uri="{53640926-AAD7-44D8-BBD7-CCE9431645EC}">
                        <a14:shadowObscured xmlns:a14="http://schemas.microsoft.com/office/drawing/2010/main"/>
                      </a:ext>
                    </a:extLst>
                  </pic:spPr>
                </pic:pic>
              </a:graphicData>
            </a:graphic>
          </wp:inline>
        </w:drawing>
      </w:r>
    </w:p>
    <w:p w:rsidR="005863DB" w:rsidRDefault="005863DB" w:rsidP="005863DB">
      <w:pPr>
        <w:pStyle w:val="a7"/>
        <w:spacing w:before="240"/>
        <w:jc w:val="center"/>
      </w:pPr>
      <w:bookmarkStart w:id="241" w:name="_Ref4695315"/>
      <w:bookmarkStart w:id="242" w:name="_Ref4695299"/>
      <w:bookmarkStart w:id="243" w:name="_Toc19283554"/>
      <w:r w:rsidRPr="002852C6">
        <w:rPr>
          <w:rFonts w:ascii="Times New Roman" w:hAnsi="Times New Roman" w:cs="Times New Roman"/>
        </w:rPr>
        <w:t xml:space="preserve">Εικόνα </w:t>
      </w:r>
      <w:r w:rsidRPr="002852C6">
        <w:rPr>
          <w:rFonts w:ascii="Times New Roman" w:hAnsi="Times New Roman" w:cs="Times New Roman"/>
        </w:rPr>
        <w:fldChar w:fldCharType="begin"/>
      </w:r>
      <w:r w:rsidRPr="002852C6">
        <w:rPr>
          <w:rFonts w:ascii="Times New Roman" w:hAnsi="Times New Roman" w:cs="Times New Roman"/>
        </w:rPr>
        <w:instrText xml:space="preserve"> SEQ Εικόνα \* ARABIC </w:instrText>
      </w:r>
      <w:r w:rsidRPr="002852C6">
        <w:rPr>
          <w:rFonts w:ascii="Times New Roman" w:hAnsi="Times New Roman" w:cs="Times New Roman"/>
        </w:rPr>
        <w:fldChar w:fldCharType="separate"/>
      </w:r>
      <w:r w:rsidR="000B0B8C">
        <w:rPr>
          <w:rFonts w:ascii="Times New Roman" w:hAnsi="Times New Roman" w:cs="Times New Roman"/>
          <w:noProof/>
        </w:rPr>
        <w:t>113</w:t>
      </w:r>
      <w:r w:rsidRPr="002852C6">
        <w:rPr>
          <w:rFonts w:ascii="Times New Roman" w:hAnsi="Times New Roman" w:cs="Times New Roman"/>
        </w:rPr>
        <w:fldChar w:fldCharType="end"/>
      </w:r>
      <w:bookmarkEnd w:id="241"/>
      <w:r w:rsidRPr="002852C6">
        <w:rPr>
          <w:rFonts w:ascii="Times New Roman" w:hAnsi="Times New Roman" w:cs="Times New Roman"/>
        </w:rPr>
        <w:t xml:space="preserve"> Τομές λατομικού χώρου κάθετες στις βαθμίδες</w:t>
      </w:r>
      <w:r>
        <w:rPr>
          <w:rFonts w:ascii="Times New Roman" w:hAnsi="Times New Roman" w:cs="Times New Roman"/>
        </w:rPr>
        <w:t xml:space="preserve"> και του προσδιορισμένου κοιτασματολογικά τμήματος του λατομείου</w:t>
      </w:r>
      <w:r>
        <w:t>.</w:t>
      </w:r>
      <w:bookmarkEnd w:id="242"/>
      <w:bookmarkEnd w:id="243"/>
    </w:p>
    <w:p w:rsidR="005863DB" w:rsidRPr="00EE76C0" w:rsidRDefault="005863DB" w:rsidP="005863DB"/>
    <w:p w:rsidR="005863DB" w:rsidRDefault="005863DB" w:rsidP="005863DB">
      <w:pPr>
        <w:keepNext/>
        <w:jc w:val="center"/>
      </w:pPr>
      <w:r>
        <w:rPr>
          <w:noProof/>
        </w:rPr>
        <w:lastRenderedPageBreak/>
        <w:drawing>
          <wp:inline distT="0" distB="0" distL="0" distR="0" wp14:anchorId="1B19B529" wp14:editId="44479D1E">
            <wp:extent cx="4682373" cy="3742660"/>
            <wp:effectExtent l="0" t="0" r="4445"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56545" t="28213" r="4904" b="17005"/>
                    <a:stretch/>
                  </pic:blipFill>
                  <pic:spPr bwMode="auto">
                    <a:xfrm>
                      <a:off x="0" y="0"/>
                      <a:ext cx="4731176" cy="378166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401DA4" w:rsidRDefault="005863DB" w:rsidP="005863DB">
      <w:pPr>
        <w:pStyle w:val="a7"/>
        <w:jc w:val="center"/>
        <w:rPr>
          <w:rFonts w:ascii="Times New Roman" w:hAnsi="Times New Roman" w:cs="Times New Roman"/>
        </w:rPr>
      </w:pPr>
      <w:bookmarkStart w:id="244" w:name="_Toc19283555"/>
      <w:r w:rsidRPr="00401DA4">
        <w:rPr>
          <w:rFonts w:ascii="Times New Roman" w:hAnsi="Times New Roman" w:cs="Times New Roman"/>
        </w:rPr>
        <w:t xml:space="preserve">Εικόνα </w:t>
      </w:r>
      <w:r w:rsidRPr="00401DA4">
        <w:rPr>
          <w:rFonts w:ascii="Times New Roman" w:hAnsi="Times New Roman" w:cs="Times New Roman"/>
        </w:rPr>
        <w:fldChar w:fldCharType="begin"/>
      </w:r>
      <w:r w:rsidRPr="00401DA4">
        <w:rPr>
          <w:rFonts w:ascii="Times New Roman" w:hAnsi="Times New Roman" w:cs="Times New Roman"/>
        </w:rPr>
        <w:instrText xml:space="preserve"> SEQ Εικόνα \* ARABIC </w:instrText>
      </w:r>
      <w:r w:rsidRPr="00401DA4">
        <w:rPr>
          <w:rFonts w:ascii="Times New Roman" w:hAnsi="Times New Roman" w:cs="Times New Roman"/>
        </w:rPr>
        <w:fldChar w:fldCharType="separate"/>
      </w:r>
      <w:r w:rsidR="000B0B8C">
        <w:rPr>
          <w:rFonts w:ascii="Times New Roman" w:hAnsi="Times New Roman" w:cs="Times New Roman"/>
          <w:noProof/>
        </w:rPr>
        <w:t>114</w:t>
      </w:r>
      <w:r w:rsidRPr="00401DA4">
        <w:rPr>
          <w:rFonts w:ascii="Times New Roman" w:hAnsi="Times New Roman" w:cs="Times New Roman"/>
        </w:rPr>
        <w:fldChar w:fldCharType="end"/>
      </w:r>
      <w:r w:rsidRPr="00401DA4">
        <w:rPr>
          <w:rFonts w:ascii="Times New Roman" w:hAnsi="Times New Roman" w:cs="Times New Roman"/>
        </w:rPr>
        <w:t xml:space="preserve"> Τελικό κοιτασματολογικό μοντέλου λατομικού χώρου όπως επεκτάθηκε με τη χρήση γεωτρήσεων.</w:t>
      </w:r>
      <w:bookmarkEnd w:id="244"/>
    </w:p>
    <w:p w:rsidR="005863DB" w:rsidRDefault="005863DB" w:rsidP="005863DB">
      <w:pPr>
        <w:keepNext/>
        <w:jc w:val="center"/>
      </w:pPr>
      <w:r>
        <w:rPr>
          <w:noProof/>
        </w:rPr>
        <w:drawing>
          <wp:inline distT="0" distB="0" distL="0" distR="0" wp14:anchorId="0A6373B9" wp14:editId="245B424C">
            <wp:extent cx="4312593" cy="3369212"/>
            <wp:effectExtent l="0" t="0" r="0" b="317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2"/>
                    <a:srcRect l="50277" t="26317" r="11310" b="20331"/>
                    <a:stretch/>
                  </pic:blipFill>
                  <pic:spPr bwMode="auto">
                    <a:xfrm>
                      <a:off x="0" y="0"/>
                      <a:ext cx="4372032" cy="3415648"/>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E4C6C" w:rsidRDefault="005863DB" w:rsidP="005863DB">
      <w:pPr>
        <w:pStyle w:val="a7"/>
        <w:jc w:val="center"/>
        <w:rPr>
          <w:rFonts w:ascii="Times New Roman" w:hAnsi="Times New Roman" w:cs="Times New Roman"/>
        </w:rPr>
      </w:pPr>
      <w:bookmarkStart w:id="245" w:name="_Toc19283556"/>
      <w:r w:rsidRPr="009E4C6C">
        <w:rPr>
          <w:rFonts w:ascii="Times New Roman" w:hAnsi="Times New Roman" w:cs="Times New Roman"/>
        </w:rPr>
        <w:t xml:space="preserve">Εικόνα </w:t>
      </w:r>
      <w:r w:rsidRPr="009E4C6C">
        <w:rPr>
          <w:rFonts w:ascii="Times New Roman" w:hAnsi="Times New Roman" w:cs="Times New Roman"/>
        </w:rPr>
        <w:fldChar w:fldCharType="begin"/>
      </w:r>
      <w:r w:rsidRPr="009E4C6C">
        <w:rPr>
          <w:rFonts w:ascii="Times New Roman" w:hAnsi="Times New Roman" w:cs="Times New Roman"/>
        </w:rPr>
        <w:instrText xml:space="preserve"> SEQ Εικόνα \* ARABIC </w:instrText>
      </w:r>
      <w:r w:rsidRPr="009E4C6C">
        <w:rPr>
          <w:rFonts w:ascii="Times New Roman" w:hAnsi="Times New Roman" w:cs="Times New Roman"/>
        </w:rPr>
        <w:fldChar w:fldCharType="separate"/>
      </w:r>
      <w:r w:rsidR="000B0B8C">
        <w:rPr>
          <w:rFonts w:ascii="Times New Roman" w:hAnsi="Times New Roman" w:cs="Times New Roman"/>
          <w:noProof/>
        </w:rPr>
        <w:t>115</w:t>
      </w:r>
      <w:r w:rsidRPr="009E4C6C">
        <w:rPr>
          <w:rFonts w:ascii="Times New Roman" w:hAnsi="Times New Roman" w:cs="Times New Roman"/>
        </w:rPr>
        <w:fldChar w:fldCharType="end"/>
      </w:r>
      <w:r w:rsidRPr="009E4C6C">
        <w:rPr>
          <w:rFonts w:ascii="Times New Roman" w:hAnsi="Times New Roman" w:cs="Times New Roman"/>
        </w:rPr>
        <w:t xml:space="preserve"> Τρισδιάστατη απεικόνιση τελικού κοιτασματολογικού μοντέλου (1).</w:t>
      </w:r>
      <w:bookmarkEnd w:id="245"/>
    </w:p>
    <w:p w:rsidR="005863DB" w:rsidRDefault="005863DB" w:rsidP="005863DB">
      <w:pPr>
        <w:keepNext/>
        <w:jc w:val="center"/>
      </w:pPr>
      <w:r>
        <w:rPr>
          <w:noProof/>
        </w:rPr>
        <w:lastRenderedPageBreak/>
        <w:drawing>
          <wp:inline distT="0" distB="0" distL="0" distR="0" wp14:anchorId="5C0B1907" wp14:editId="30CBFCF5">
            <wp:extent cx="4823378" cy="3859619"/>
            <wp:effectExtent l="0" t="0" r="0" b="7620"/>
            <wp:docPr id="166" name="Εικόνα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56412" t="28457" r="5427" b="17255"/>
                    <a:stretch/>
                  </pic:blipFill>
                  <pic:spPr bwMode="auto">
                    <a:xfrm>
                      <a:off x="0" y="0"/>
                      <a:ext cx="4892150" cy="3914650"/>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E4C6C" w:rsidRDefault="005863DB" w:rsidP="005863DB">
      <w:pPr>
        <w:pStyle w:val="a7"/>
        <w:jc w:val="center"/>
        <w:rPr>
          <w:rFonts w:ascii="Times New Roman" w:hAnsi="Times New Roman" w:cs="Times New Roman"/>
        </w:rPr>
      </w:pPr>
      <w:bookmarkStart w:id="246" w:name="_Toc19283557"/>
      <w:r w:rsidRPr="009E4C6C">
        <w:rPr>
          <w:rFonts w:ascii="Times New Roman" w:hAnsi="Times New Roman" w:cs="Times New Roman"/>
        </w:rPr>
        <w:t xml:space="preserve">Εικόνα </w:t>
      </w:r>
      <w:r w:rsidRPr="009E4C6C">
        <w:rPr>
          <w:rFonts w:ascii="Times New Roman" w:hAnsi="Times New Roman" w:cs="Times New Roman"/>
        </w:rPr>
        <w:fldChar w:fldCharType="begin"/>
      </w:r>
      <w:r w:rsidRPr="009E4C6C">
        <w:rPr>
          <w:rFonts w:ascii="Times New Roman" w:hAnsi="Times New Roman" w:cs="Times New Roman"/>
        </w:rPr>
        <w:instrText xml:space="preserve"> SEQ Εικόνα \* ARABIC </w:instrText>
      </w:r>
      <w:r w:rsidRPr="009E4C6C">
        <w:rPr>
          <w:rFonts w:ascii="Times New Roman" w:hAnsi="Times New Roman" w:cs="Times New Roman"/>
        </w:rPr>
        <w:fldChar w:fldCharType="separate"/>
      </w:r>
      <w:r w:rsidR="000B0B8C">
        <w:rPr>
          <w:rFonts w:ascii="Times New Roman" w:hAnsi="Times New Roman" w:cs="Times New Roman"/>
          <w:noProof/>
        </w:rPr>
        <w:t>116</w:t>
      </w:r>
      <w:r w:rsidRPr="009E4C6C">
        <w:rPr>
          <w:rFonts w:ascii="Times New Roman" w:hAnsi="Times New Roman" w:cs="Times New Roman"/>
        </w:rPr>
        <w:fldChar w:fldCharType="end"/>
      </w:r>
      <w:r w:rsidRPr="009E4C6C">
        <w:rPr>
          <w:rFonts w:ascii="Times New Roman" w:hAnsi="Times New Roman" w:cs="Times New Roman"/>
        </w:rPr>
        <w:t xml:space="preserve"> Τρισδιάστατη απεικόνιση τελικού κοιτασματολογικού μοντέλου (2).</w:t>
      </w:r>
      <w:bookmarkEnd w:id="246"/>
    </w:p>
    <w:p w:rsidR="005863DB" w:rsidRDefault="005863DB" w:rsidP="005863DB">
      <w:pPr>
        <w:keepNext/>
        <w:jc w:val="center"/>
      </w:pPr>
      <w:r>
        <w:rPr>
          <w:noProof/>
        </w:rPr>
        <w:drawing>
          <wp:inline distT="0" distB="0" distL="0" distR="0" wp14:anchorId="1CB40D8F" wp14:editId="4278F686">
            <wp:extent cx="4564966" cy="3630883"/>
            <wp:effectExtent l="0" t="0" r="7620" b="8255"/>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l="47476" t="25369" r="12107" b="17480"/>
                    <a:stretch/>
                  </pic:blipFill>
                  <pic:spPr bwMode="auto">
                    <a:xfrm>
                      <a:off x="0" y="0"/>
                      <a:ext cx="4620308" cy="3674901"/>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9E4C6C" w:rsidRDefault="005863DB" w:rsidP="005863DB">
      <w:pPr>
        <w:pStyle w:val="a7"/>
        <w:jc w:val="center"/>
        <w:rPr>
          <w:rFonts w:ascii="Times New Roman" w:hAnsi="Times New Roman" w:cs="Times New Roman"/>
        </w:rPr>
      </w:pPr>
      <w:bookmarkStart w:id="247" w:name="_Toc19283558"/>
      <w:r w:rsidRPr="009E4C6C">
        <w:rPr>
          <w:rFonts w:ascii="Times New Roman" w:hAnsi="Times New Roman" w:cs="Times New Roman"/>
        </w:rPr>
        <w:t xml:space="preserve">Εικόνα </w:t>
      </w:r>
      <w:r w:rsidRPr="009E4C6C">
        <w:rPr>
          <w:rFonts w:ascii="Times New Roman" w:hAnsi="Times New Roman" w:cs="Times New Roman"/>
        </w:rPr>
        <w:fldChar w:fldCharType="begin"/>
      </w:r>
      <w:r w:rsidRPr="009E4C6C">
        <w:rPr>
          <w:rFonts w:ascii="Times New Roman" w:hAnsi="Times New Roman" w:cs="Times New Roman"/>
        </w:rPr>
        <w:instrText xml:space="preserve"> SEQ Εικόνα \* ARABIC </w:instrText>
      </w:r>
      <w:r w:rsidRPr="009E4C6C">
        <w:rPr>
          <w:rFonts w:ascii="Times New Roman" w:hAnsi="Times New Roman" w:cs="Times New Roman"/>
        </w:rPr>
        <w:fldChar w:fldCharType="separate"/>
      </w:r>
      <w:r w:rsidR="000B0B8C">
        <w:rPr>
          <w:rFonts w:ascii="Times New Roman" w:hAnsi="Times New Roman" w:cs="Times New Roman"/>
          <w:noProof/>
        </w:rPr>
        <w:t>117</w:t>
      </w:r>
      <w:r w:rsidRPr="009E4C6C">
        <w:rPr>
          <w:rFonts w:ascii="Times New Roman" w:hAnsi="Times New Roman" w:cs="Times New Roman"/>
        </w:rPr>
        <w:fldChar w:fldCharType="end"/>
      </w:r>
      <w:r w:rsidRPr="009E4C6C">
        <w:rPr>
          <w:rFonts w:ascii="Times New Roman" w:hAnsi="Times New Roman" w:cs="Times New Roman"/>
        </w:rPr>
        <w:t xml:space="preserve"> Τρισδιάστατη απεικόνιση τελικού κοιτασματολογικού μοντέλου (3).</w:t>
      </w:r>
      <w:bookmarkEnd w:id="247"/>
    </w:p>
    <w:p w:rsidR="005863DB" w:rsidRDefault="005863DB" w:rsidP="005863DB">
      <w:pPr>
        <w:keepNext/>
        <w:jc w:val="center"/>
      </w:pPr>
      <w:r>
        <w:rPr>
          <w:noProof/>
        </w:rPr>
        <w:lastRenderedPageBreak/>
        <w:drawing>
          <wp:inline distT="0" distB="0" distL="0" distR="0" wp14:anchorId="359648C6" wp14:editId="6172A274">
            <wp:extent cx="4412974" cy="2679474"/>
            <wp:effectExtent l="0" t="0" r="6985" b="6985"/>
            <wp:docPr id="242" name="Εικόνα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2019-05-13 (7).png"/>
                    <pic:cNvPicPr/>
                  </pic:nvPicPr>
                  <pic:blipFill rotWithShape="1">
                    <a:blip r:embed="rId163" cstate="print">
                      <a:extLst>
                        <a:ext uri="{28A0092B-C50C-407E-A947-70E740481C1C}">
                          <a14:useLocalDpi xmlns:a14="http://schemas.microsoft.com/office/drawing/2010/main" val="0"/>
                        </a:ext>
                      </a:extLst>
                    </a:blip>
                    <a:srcRect l="24121" t="36188" r="26724" b="10751"/>
                    <a:stretch/>
                  </pic:blipFill>
                  <pic:spPr bwMode="auto">
                    <a:xfrm>
                      <a:off x="0" y="0"/>
                      <a:ext cx="4463151" cy="2709941"/>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317986" w:rsidRDefault="005863DB" w:rsidP="005863DB">
      <w:pPr>
        <w:pStyle w:val="a7"/>
        <w:jc w:val="center"/>
        <w:rPr>
          <w:rFonts w:ascii="Times New Roman" w:hAnsi="Times New Roman" w:cs="Times New Roman"/>
        </w:rPr>
      </w:pPr>
      <w:bookmarkStart w:id="248" w:name="_Toc19283559"/>
      <w:r w:rsidRPr="00317986">
        <w:rPr>
          <w:rFonts w:ascii="Times New Roman" w:hAnsi="Times New Roman" w:cs="Times New Roman"/>
        </w:rPr>
        <w:t xml:space="preserve">Εικόνα </w:t>
      </w:r>
      <w:r w:rsidRPr="00317986">
        <w:rPr>
          <w:rFonts w:ascii="Times New Roman" w:hAnsi="Times New Roman" w:cs="Times New Roman"/>
        </w:rPr>
        <w:fldChar w:fldCharType="begin"/>
      </w:r>
      <w:r w:rsidRPr="00317986">
        <w:rPr>
          <w:rFonts w:ascii="Times New Roman" w:hAnsi="Times New Roman" w:cs="Times New Roman"/>
        </w:rPr>
        <w:instrText xml:space="preserve"> SEQ Εικόνα \* ARABIC </w:instrText>
      </w:r>
      <w:r w:rsidRPr="00317986">
        <w:rPr>
          <w:rFonts w:ascii="Times New Roman" w:hAnsi="Times New Roman" w:cs="Times New Roman"/>
        </w:rPr>
        <w:fldChar w:fldCharType="separate"/>
      </w:r>
      <w:r w:rsidR="000B0B8C">
        <w:rPr>
          <w:rFonts w:ascii="Times New Roman" w:hAnsi="Times New Roman" w:cs="Times New Roman"/>
          <w:noProof/>
        </w:rPr>
        <w:t>118</w:t>
      </w:r>
      <w:r w:rsidRPr="00317986">
        <w:rPr>
          <w:rFonts w:ascii="Times New Roman" w:hAnsi="Times New Roman" w:cs="Times New Roman"/>
        </w:rPr>
        <w:fldChar w:fldCharType="end"/>
      </w:r>
      <w:r w:rsidRPr="00317986">
        <w:rPr>
          <w:rFonts w:ascii="Times New Roman" w:hAnsi="Times New Roman" w:cs="Times New Roman"/>
        </w:rPr>
        <w:t xml:space="preserve"> Ενδιάμεσες τομές</w:t>
      </w:r>
      <w:r>
        <w:rPr>
          <w:rFonts w:ascii="Times New Roman" w:hAnsi="Times New Roman" w:cs="Times New Roman"/>
        </w:rPr>
        <w:t xml:space="preserve"> (γ - γ’)</w:t>
      </w:r>
      <w:r w:rsidRPr="00317986">
        <w:rPr>
          <w:rFonts w:ascii="Times New Roman" w:hAnsi="Times New Roman" w:cs="Times New Roman"/>
        </w:rPr>
        <w:t>.</w:t>
      </w:r>
      <w:bookmarkEnd w:id="248"/>
    </w:p>
    <w:p w:rsidR="005863DB" w:rsidRDefault="005863DB" w:rsidP="005863DB">
      <w:pPr>
        <w:keepNext/>
        <w:jc w:val="center"/>
      </w:pPr>
      <w:r>
        <w:rPr>
          <w:noProof/>
        </w:rPr>
        <w:drawing>
          <wp:inline distT="0" distB="0" distL="0" distR="0" wp14:anchorId="05CF23C5" wp14:editId="769BF80E">
            <wp:extent cx="4599378" cy="2385391"/>
            <wp:effectExtent l="0" t="0" r="0" b="0"/>
            <wp:docPr id="243" name="Εικόνα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2019-05-13 (8).png"/>
                    <pic:cNvPicPr/>
                  </pic:nvPicPr>
                  <pic:blipFill rotWithShape="1">
                    <a:blip r:embed="rId164">
                      <a:extLst>
                        <a:ext uri="{28A0092B-C50C-407E-A947-70E740481C1C}">
                          <a14:useLocalDpi xmlns:a14="http://schemas.microsoft.com/office/drawing/2010/main" val="0"/>
                        </a:ext>
                      </a:extLst>
                    </a:blip>
                    <a:srcRect l="23971" t="44490" r="27479" b="10744"/>
                    <a:stretch/>
                  </pic:blipFill>
                  <pic:spPr bwMode="auto">
                    <a:xfrm>
                      <a:off x="0" y="0"/>
                      <a:ext cx="4648921" cy="2411086"/>
                    </a:xfrm>
                    <a:prstGeom prst="rect">
                      <a:avLst/>
                    </a:prstGeom>
                    <a:ln>
                      <a:noFill/>
                    </a:ln>
                    <a:extLst>
                      <a:ext uri="{53640926-AAD7-44D8-BBD7-CCE9431645EC}">
                        <a14:shadowObscured xmlns:a14="http://schemas.microsoft.com/office/drawing/2010/main"/>
                      </a:ext>
                    </a:extLst>
                  </pic:spPr>
                </pic:pic>
              </a:graphicData>
            </a:graphic>
          </wp:inline>
        </w:drawing>
      </w:r>
    </w:p>
    <w:p w:rsidR="005863DB" w:rsidRPr="00317986" w:rsidRDefault="005863DB" w:rsidP="005863DB">
      <w:pPr>
        <w:pStyle w:val="a7"/>
        <w:jc w:val="center"/>
        <w:rPr>
          <w:rFonts w:ascii="Times New Roman" w:hAnsi="Times New Roman" w:cs="Times New Roman"/>
        </w:rPr>
      </w:pPr>
      <w:bookmarkStart w:id="249" w:name="_Toc19283560"/>
      <w:r w:rsidRPr="00317986">
        <w:rPr>
          <w:rFonts w:ascii="Times New Roman" w:hAnsi="Times New Roman" w:cs="Times New Roman"/>
        </w:rPr>
        <w:t xml:space="preserve">Εικόνα </w:t>
      </w:r>
      <w:r w:rsidRPr="00317986">
        <w:rPr>
          <w:rFonts w:ascii="Times New Roman" w:hAnsi="Times New Roman" w:cs="Times New Roman"/>
        </w:rPr>
        <w:fldChar w:fldCharType="begin"/>
      </w:r>
      <w:r w:rsidRPr="00317986">
        <w:rPr>
          <w:rFonts w:ascii="Times New Roman" w:hAnsi="Times New Roman" w:cs="Times New Roman"/>
        </w:rPr>
        <w:instrText xml:space="preserve"> SEQ Εικόνα \* ARABIC </w:instrText>
      </w:r>
      <w:r w:rsidRPr="00317986">
        <w:rPr>
          <w:rFonts w:ascii="Times New Roman" w:hAnsi="Times New Roman" w:cs="Times New Roman"/>
        </w:rPr>
        <w:fldChar w:fldCharType="separate"/>
      </w:r>
      <w:r w:rsidR="000B0B8C">
        <w:rPr>
          <w:rFonts w:ascii="Times New Roman" w:hAnsi="Times New Roman" w:cs="Times New Roman"/>
          <w:noProof/>
        </w:rPr>
        <w:t>119</w:t>
      </w:r>
      <w:r w:rsidRPr="00317986">
        <w:rPr>
          <w:rFonts w:ascii="Times New Roman" w:hAnsi="Times New Roman" w:cs="Times New Roman"/>
        </w:rPr>
        <w:fldChar w:fldCharType="end"/>
      </w:r>
      <w:r w:rsidRPr="00317986">
        <w:rPr>
          <w:rFonts w:ascii="Times New Roman" w:hAnsi="Times New Roman" w:cs="Times New Roman"/>
        </w:rPr>
        <w:t xml:space="preserve"> Ενδιάμεσες τομές</w:t>
      </w:r>
      <w:r>
        <w:rPr>
          <w:rFonts w:ascii="Times New Roman" w:hAnsi="Times New Roman" w:cs="Times New Roman"/>
        </w:rPr>
        <w:t xml:space="preserve"> (ε - ε’)</w:t>
      </w:r>
      <w:r w:rsidRPr="00317986">
        <w:rPr>
          <w:rFonts w:ascii="Times New Roman" w:hAnsi="Times New Roman" w:cs="Times New Roman"/>
        </w:rPr>
        <w:t>.</w:t>
      </w:r>
      <w:bookmarkEnd w:id="249"/>
    </w:p>
    <w:p w:rsidR="005863DB" w:rsidRPr="00CF6EF0" w:rsidRDefault="005863DB" w:rsidP="005863DB">
      <w:pPr>
        <w:jc w:val="center"/>
      </w:pPr>
    </w:p>
    <w:p w:rsidR="00CC5F0D" w:rsidRDefault="00CC5F0D"/>
    <w:sectPr w:rsidR="00CC5F0D" w:rsidSect="00567442">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7088" w:rsidRDefault="008A7088">
      <w:pPr>
        <w:spacing w:after="0" w:line="240" w:lineRule="auto"/>
      </w:pPr>
      <w:r>
        <w:separator/>
      </w:r>
    </w:p>
  </w:endnote>
  <w:endnote w:type="continuationSeparator" w:id="0">
    <w:p w:rsidR="008A7088" w:rsidRDefault="008A70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82135279"/>
      <w:docPartObj>
        <w:docPartGallery w:val="Page Numbers (Bottom of Page)"/>
        <w:docPartUnique/>
      </w:docPartObj>
    </w:sdtPr>
    <w:sdtEndPr/>
    <w:sdtContent>
      <w:p w:rsidR="00ED058E" w:rsidRDefault="00ED058E">
        <w:pPr>
          <w:pStyle w:val="a5"/>
          <w:jc w:val="right"/>
        </w:pPr>
        <w:r>
          <w:fldChar w:fldCharType="begin"/>
        </w:r>
        <w:r>
          <w:instrText>PAGE   \* MERGEFORMAT</w:instrText>
        </w:r>
        <w:r>
          <w:fldChar w:fldCharType="separate"/>
        </w:r>
        <w:r>
          <w:t>2</w:t>
        </w:r>
        <w:r>
          <w:fldChar w:fldCharType="end"/>
        </w:r>
      </w:p>
    </w:sdtContent>
  </w:sdt>
  <w:p w:rsidR="00ED058E" w:rsidRDefault="00ED058E">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7088" w:rsidRDefault="008A7088">
      <w:pPr>
        <w:spacing w:after="0" w:line="240" w:lineRule="auto"/>
      </w:pPr>
      <w:r>
        <w:separator/>
      </w:r>
    </w:p>
  </w:footnote>
  <w:footnote w:type="continuationSeparator" w:id="0">
    <w:p w:rsidR="008A7088" w:rsidRDefault="008A70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058E" w:rsidRDefault="00ED058E">
    <w:pPr>
      <w:pStyle w:val="a4"/>
      <w:rPr>
        <w:noProof/>
      </w:rPr>
    </w:pPr>
  </w:p>
  <w:p w:rsidR="00ED058E" w:rsidRDefault="00ED058E">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058E" w:rsidRDefault="00ED058E">
    <w:pPr>
      <w:pStyle w:val="a4"/>
    </w:pPr>
    <w:r>
      <w:rPr>
        <w:noProof/>
        <w:lang w:eastAsia="el-GR"/>
      </w:rPr>
      <w:drawing>
        <wp:inline distT="0" distB="0" distL="0" distR="0" wp14:anchorId="46BEB52D" wp14:editId="1D3960AF">
          <wp:extent cx="1050758" cy="1050758"/>
          <wp:effectExtent l="0" t="0" r="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UC-logo-gr.png"/>
                  <pic:cNvPicPr/>
                </pic:nvPicPr>
                <pic:blipFill>
                  <a:blip r:embed="rId1">
                    <a:extLst>
                      <a:ext uri="{28A0092B-C50C-407E-A947-70E740481C1C}">
                        <a14:useLocalDpi xmlns:a14="http://schemas.microsoft.com/office/drawing/2010/main" val="0"/>
                      </a:ext>
                    </a:extLst>
                  </a:blip>
                  <a:stretch>
                    <a:fillRect/>
                  </a:stretch>
                </pic:blipFill>
                <pic:spPr>
                  <a:xfrm>
                    <a:off x="0" y="0"/>
                    <a:ext cx="1076475" cy="107647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058E" w:rsidRDefault="00ED058E">
    <w:pPr>
      <w:pStyle w:val="a4"/>
    </w:pPr>
    <w:r>
      <w:rPr>
        <w:noProof/>
        <w:lang w:eastAsia="el-GR"/>
      </w:rPr>
      <w:drawing>
        <wp:inline distT="0" distB="0" distL="0" distR="0" wp14:anchorId="3D3ECB2D" wp14:editId="2D0560A1">
          <wp:extent cx="1050758" cy="1050758"/>
          <wp:effectExtent l="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UC-logo-gr.png"/>
                  <pic:cNvPicPr/>
                </pic:nvPicPr>
                <pic:blipFill>
                  <a:blip r:embed="rId1">
                    <a:extLst>
                      <a:ext uri="{28A0092B-C50C-407E-A947-70E740481C1C}">
                        <a14:useLocalDpi xmlns:a14="http://schemas.microsoft.com/office/drawing/2010/main" val="0"/>
                      </a:ext>
                    </a:extLst>
                  </a:blip>
                  <a:stretch>
                    <a:fillRect/>
                  </a:stretch>
                </pic:blipFill>
                <pic:spPr>
                  <a:xfrm>
                    <a:off x="0" y="0"/>
                    <a:ext cx="1076475" cy="10764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194B9D"/>
    <w:multiLevelType w:val="hybridMultilevel"/>
    <w:tmpl w:val="ABEACE88"/>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134A294C"/>
    <w:multiLevelType w:val="hybridMultilevel"/>
    <w:tmpl w:val="0FF0C95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1D685AD9"/>
    <w:multiLevelType w:val="hybridMultilevel"/>
    <w:tmpl w:val="075CD6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F0549A2"/>
    <w:multiLevelType w:val="hybridMultilevel"/>
    <w:tmpl w:val="0AC8E8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20F91E32"/>
    <w:multiLevelType w:val="hybridMultilevel"/>
    <w:tmpl w:val="0A42CC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F9B17AD"/>
    <w:multiLevelType w:val="hybridMultilevel"/>
    <w:tmpl w:val="D70C9008"/>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6" w15:restartNumberingAfterBreak="0">
    <w:nsid w:val="38D16351"/>
    <w:multiLevelType w:val="multilevel"/>
    <w:tmpl w:val="8EB0922E"/>
    <w:lvl w:ilvl="0">
      <w:start w:val="1"/>
      <w:numFmt w:val="decimal"/>
      <w:pStyle w:val="1"/>
      <w:lvlText w:val="%1"/>
      <w:lvlJc w:val="left"/>
      <w:pPr>
        <w:ind w:left="2134" w:hanging="432"/>
      </w:pPr>
      <w:rPr>
        <w:rFonts w:hint="default"/>
      </w:rPr>
    </w:lvl>
    <w:lvl w:ilvl="1">
      <w:start w:val="1"/>
      <w:numFmt w:val="decimal"/>
      <w:pStyle w:val="2"/>
      <w:lvlText w:val="%1.%2"/>
      <w:lvlJc w:val="left"/>
      <w:pPr>
        <w:ind w:left="576" w:hanging="576"/>
      </w:pPr>
      <w:rPr>
        <w:rFonts w:ascii="Times New Roman" w:hAnsi="Times New Roman" w:cs="Times New Roman"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 w15:restartNumberingAfterBreak="0">
    <w:nsid w:val="3F3E69E3"/>
    <w:multiLevelType w:val="hybridMultilevel"/>
    <w:tmpl w:val="D97034E8"/>
    <w:lvl w:ilvl="0" w:tplc="0408000F">
      <w:start w:val="1"/>
      <w:numFmt w:val="decimal"/>
      <w:lvlText w:val="%1."/>
      <w:lvlJc w:val="left"/>
      <w:pPr>
        <w:ind w:left="1617" w:hanging="360"/>
      </w:pPr>
    </w:lvl>
    <w:lvl w:ilvl="1" w:tplc="04080019">
      <w:start w:val="1"/>
      <w:numFmt w:val="lowerLetter"/>
      <w:lvlText w:val="%2."/>
      <w:lvlJc w:val="left"/>
      <w:pPr>
        <w:ind w:left="2337" w:hanging="360"/>
      </w:pPr>
    </w:lvl>
    <w:lvl w:ilvl="2" w:tplc="0408001B" w:tentative="1">
      <w:start w:val="1"/>
      <w:numFmt w:val="lowerRoman"/>
      <w:lvlText w:val="%3."/>
      <w:lvlJc w:val="right"/>
      <w:pPr>
        <w:ind w:left="3057" w:hanging="180"/>
      </w:pPr>
    </w:lvl>
    <w:lvl w:ilvl="3" w:tplc="0408000F" w:tentative="1">
      <w:start w:val="1"/>
      <w:numFmt w:val="decimal"/>
      <w:lvlText w:val="%4."/>
      <w:lvlJc w:val="left"/>
      <w:pPr>
        <w:ind w:left="3777" w:hanging="360"/>
      </w:pPr>
    </w:lvl>
    <w:lvl w:ilvl="4" w:tplc="04080019" w:tentative="1">
      <w:start w:val="1"/>
      <w:numFmt w:val="lowerLetter"/>
      <w:lvlText w:val="%5."/>
      <w:lvlJc w:val="left"/>
      <w:pPr>
        <w:ind w:left="4497" w:hanging="360"/>
      </w:pPr>
    </w:lvl>
    <w:lvl w:ilvl="5" w:tplc="0408001B" w:tentative="1">
      <w:start w:val="1"/>
      <w:numFmt w:val="lowerRoman"/>
      <w:lvlText w:val="%6."/>
      <w:lvlJc w:val="right"/>
      <w:pPr>
        <w:ind w:left="5217" w:hanging="180"/>
      </w:pPr>
    </w:lvl>
    <w:lvl w:ilvl="6" w:tplc="0408000F" w:tentative="1">
      <w:start w:val="1"/>
      <w:numFmt w:val="decimal"/>
      <w:lvlText w:val="%7."/>
      <w:lvlJc w:val="left"/>
      <w:pPr>
        <w:ind w:left="5937" w:hanging="360"/>
      </w:pPr>
    </w:lvl>
    <w:lvl w:ilvl="7" w:tplc="04080019" w:tentative="1">
      <w:start w:val="1"/>
      <w:numFmt w:val="lowerLetter"/>
      <w:lvlText w:val="%8."/>
      <w:lvlJc w:val="left"/>
      <w:pPr>
        <w:ind w:left="6657" w:hanging="360"/>
      </w:pPr>
    </w:lvl>
    <w:lvl w:ilvl="8" w:tplc="0408001B" w:tentative="1">
      <w:start w:val="1"/>
      <w:numFmt w:val="lowerRoman"/>
      <w:lvlText w:val="%9."/>
      <w:lvlJc w:val="right"/>
      <w:pPr>
        <w:ind w:left="7377" w:hanging="180"/>
      </w:pPr>
    </w:lvl>
  </w:abstractNum>
  <w:abstractNum w:abstractNumId="8" w15:restartNumberingAfterBreak="0">
    <w:nsid w:val="45905BC9"/>
    <w:multiLevelType w:val="hybridMultilevel"/>
    <w:tmpl w:val="C37E626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462A057A"/>
    <w:multiLevelType w:val="hybridMultilevel"/>
    <w:tmpl w:val="9928FD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555575AC"/>
    <w:multiLevelType w:val="hybridMultilevel"/>
    <w:tmpl w:val="1172BEE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5F9367CB"/>
    <w:multiLevelType w:val="hybridMultilevel"/>
    <w:tmpl w:val="691E0C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609804BF"/>
    <w:multiLevelType w:val="hybridMultilevel"/>
    <w:tmpl w:val="72349C7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6CC63127"/>
    <w:multiLevelType w:val="hybridMultilevel"/>
    <w:tmpl w:val="E0D87F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6D4B1CCE"/>
    <w:multiLevelType w:val="hybridMultilevel"/>
    <w:tmpl w:val="6832CFB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73AF5A25"/>
    <w:multiLevelType w:val="hybridMultilevel"/>
    <w:tmpl w:val="2D92BD4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7A3469FF"/>
    <w:multiLevelType w:val="hybridMultilevel"/>
    <w:tmpl w:val="3670EE8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12"/>
  </w:num>
  <w:num w:numId="2">
    <w:abstractNumId w:val="14"/>
  </w:num>
  <w:num w:numId="3">
    <w:abstractNumId w:val="0"/>
  </w:num>
  <w:num w:numId="4">
    <w:abstractNumId w:val="5"/>
  </w:num>
  <w:num w:numId="5">
    <w:abstractNumId w:val="4"/>
  </w:num>
  <w:num w:numId="6">
    <w:abstractNumId w:val="7"/>
  </w:num>
  <w:num w:numId="7">
    <w:abstractNumId w:val="3"/>
  </w:num>
  <w:num w:numId="8">
    <w:abstractNumId w:val="15"/>
  </w:num>
  <w:num w:numId="9">
    <w:abstractNumId w:val="10"/>
  </w:num>
  <w:num w:numId="10">
    <w:abstractNumId w:val="1"/>
  </w:num>
  <w:num w:numId="11">
    <w:abstractNumId w:val="8"/>
  </w:num>
  <w:num w:numId="12">
    <w:abstractNumId w:val="16"/>
  </w:num>
  <w:num w:numId="13">
    <w:abstractNumId w:val="6"/>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1"/>
  </w:num>
  <w:num w:numId="18">
    <w:abstractNumId w:val="9"/>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3DB"/>
    <w:rsid w:val="00032018"/>
    <w:rsid w:val="00065831"/>
    <w:rsid w:val="000840C1"/>
    <w:rsid w:val="000B0B8C"/>
    <w:rsid w:val="00101983"/>
    <w:rsid w:val="00134C93"/>
    <w:rsid w:val="00134F96"/>
    <w:rsid w:val="001574A0"/>
    <w:rsid w:val="001D349A"/>
    <w:rsid w:val="001E6413"/>
    <w:rsid w:val="001F21B0"/>
    <w:rsid w:val="001F2B82"/>
    <w:rsid w:val="00211727"/>
    <w:rsid w:val="00257A7A"/>
    <w:rsid w:val="002F2FAE"/>
    <w:rsid w:val="00307086"/>
    <w:rsid w:val="00377AE3"/>
    <w:rsid w:val="003E2E28"/>
    <w:rsid w:val="00430EBE"/>
    <w:rsid w:val="004A337F"/>
    <w:rsid w:val="004D3618"/>
    <w:rsid w:val="004E017F"/>
    <w:rsid w:val="0051325B"/>
    <w:rsid w:val="0051409B"/>
    <w:rsid w:val="0052622D"/>
    <w:rsid w:val="0053146C"/>
    <w:rsid w:val="00546CD7"/>
    <w:rsid w:val="00567442"/>
    <w:rsid w:val="00567DA9"/>
    <w:rsid w:val="005863DB"/>
    <w:rsid w:val="00586BF6"/>
    <w:rsid w:val="005A0BAC"/>
    <w:rsid w:val="005B33FB"/>
    <w:rsid w:val="005D53D2"/>
    <w:rsid w:val="005D71C4"/>
    <w:rsid w:val="00605DC3"/>
    <w:rsid w:val="006A7B9C"/>
    <w:rsid w:val="00736FC4"/>
    <w:rsid w:val="007447E7"/>
    <w:rsid w:val="00744ECC"/>
    <w:rsid w:val="00795943"/>
    <w:rsid w:val="00846A9E"/>
    <w:rsid w:val="0089613E"/>
    <w:rsid w:val="008A7088"/>
    <w:rsid w:val="008D3254"/>
    <w:rsid w:val="008D4D0F"/>
    <w:rsid w:val="008F593C"/>
    <w:rsid w:val="008F787A"/>
    <w:rsid w:val="0090004B"/>
    <w:rsid w:val="00943149"/>
    <w:rsid w:val="00945CAE"/>
    <w:rsid w:val="00995BA0"/>
    <w:rsid w:val="009A5A45"/>
    <w:rsid w:val="00A418AD"/>
    <w:rsid w:val="00A45000"/>
    <w:rsid w:val="00A95282"/>
    <w:rsid w:val="00B1663C"/>
    <w:rsid w:val="00B47916"/>
    <w:rsid w:val="00BA20FD"/>
    <w:rsid w:val="00BA4D87"/>
    <w:rsid w:val="00C3762A"/>
    <w:rsid w:val="00CC5F0D"/>
    <w:rsid w:val="00CD7214"/>
    <w:rsid w:val="00CD7487"/>
    <w:rsid w:val="00CF70DB"/>
    <w:rsid w:val="00D522FB"/>
    <w:rsid w:val="00D53DCB"/>
    <w:rsid w:val="00D75B92"/>
    <w:rsid w:val="00D83539"/>
    <w:rsid w:val="00D8444B"/>
    <w:rsid w:val="00D8513C"/>
    <w:rsid w:val="00E31780"/>
    <w:rsid w:val="00E9465E"/>
    <w:rsid w:val="00E95426"/>
    <w:rsid w:val="00EB14B7"/>
    <w:rsid w:val="00ED058E"/>
    <w:rsid w:val="00EE4DA6"/>
    <w:rsid w:val="00F23C10"/>
    <w:rsid w:val="00F41A26"/>
    <w:rsid w:val="00F7203A"/>
    <w:rsid w:val="00F8164A"/>
    <w:rsid w:val="00FA03F5"/>
    <w:rsid w:val="00FA2A24"/>
    <w:rsid w:val="00FB57E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456B4E4-8BE6-4F0F-BA77-C49C9E5BDD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863DB"/>
    <w:pPr>
      <w:spacing w:after="120" w:line="360" w:lineRule="auto"/>
    </w:pPr>
  </w:style>
  <w:style w:type="paragraph" w:styleId="1">
    <w:name w:val="heading 1"/>
    <w:basedOn w:val="a"/>
    <w:next w:val="a"/>
    <w:link w:val="1Char"/>
    <w:uiPriority w:val="9"/>
    <w:qFormat/>
    <w:rsid w:val="005863DB"/>
    <w:pPr>
      <w:keepNext/>
      <w:keepLines/>
      <w:numPr>
        <w:numId w:val="1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Char"/>
    <w:uiPriority w:val="9"/>
    <w:unhideWhenUsed/>
    <w:qFormat/>
    <w:rsid w:val="005863DB"/>
    <w:pPr>
      <w:keepNext/>
      <w:keepLines/>
      <w:numPr>
        <w:ilvl w:val="1"/>
        <w:numId w:val="13"/>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unhideWhenUsed/>
    <w:qFormat/>
    <w:rsid w:val="005863DB"/>
    <w:pPr>
      <w:keepNext/>
      <w:keepLines/>
      <w:numPr>
        <w:ilvl w:val="2"/>
        <w:numId w:val="13"/>
      </w:numPr>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5863DB"/>
    <w:pPr>
      <w:keepNext/>
      <w:keepLines/>
      <w:numPr>
        <w:ilvl w:val="3"/>
        <w:numId w:val="13"/>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5863DB"/>
    <w:pPr>
      <w:keepNext/>
      <w:keepLines/>
      <w:numPr>
        <w:ilvl w:val="4"/>
        <w:numId w:val="13"/>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iPriority w:val="9"/>
    <w:semiHidden/>
    <w:unhideWhenUsed/>
    <w:qFormat/>
    <w:rsid w:val="005863DB"/>
    <w:pPr>
      <w:keepNext/>
      <w:keepLines/>
      <w:numPr>
        <w:ilvl w:val="5"/>
        <w:numId w:val="13"/>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Char"/>
    <w:uiPriority w:val="9"/>
    <w:semiHidden/>
    <w:unhideWhenUsed/>
    <w:qFormat/>
    <w:rsid w:val="005863DB"/>
    <w:pPr>
      <w:keepNext/>
      <w:keepLines/>
      <w:numPr>
        <w:ilvl w:val="6"/>
        <w:numId w:val="13"/>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Char"/>
    <w:uiPriority w:val="9"/>
    <w:semiHidden/>
    <w:unhideWhenUsed/>
    <w:qFormat/>
    <w:rsid w:val="005863DB"/>
    <w:pPr>
      <w:keepNext/>
      <w:keepLines/>
      <w:numPr>
        <w:ilvl w:val="7"/>
        <w:numId w:val="13"/>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5863DB"/>
    <w:pPr>
      <w:keepNext/>
      <w:keepLines/>
      <w:numPr>
        <w:ilvl w:val="8"/>
        <w:numId w:val="1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5863DB"/>
    <w:rPr>
      <w:rFonts w:asciiTheme="majorHAnsi" w:eastAsiaTheme="majorEastAsia" w:hAnsiTheme="majorHAnsi" w:cstheme="majorBidi"/>
      <w:color w:val="2F5496" w:themeColor="accent1" w:themeShade="BF"/>
      <w:sz w:val="32"/>
      <w:szCs w:val="32"/>
    </w:rPr>
  </w:style>
  <w:style w:type="character" w:customStyle="1" w:styleId="2Char">
    <w:name w:val="Επικεφαλίδα 2 Char"/>
    <w:basedOn w:val="a0"/>
    <w:link w:val="2"/>
    <w:uiPriority w:val="9"/>
    <w:rsid w:val="005863DB"/>
    <w:rPr>
      <w:rFonts w:asciiTheme="majorHAnsi" w:eastAsiaTheme="majorEastAsia" w:hAnsiTheme="majorHAnsi" w:cstheme="majorBidi"/>
      <w:color w:val="2F5496" w:themeColor="accent1" w:themeShade="BF"/>
      <w:sz w:val="26"/>
      <w:szCs w:val="26"/>
    </w:rPr>
  </w:style>
  <w:style w:type="character" w:customStyle="1" w:styleId="3Char">
    <w:name w:val="Επικεφαλίδα 3 Char"/>
    <w:basedOn w:val="a0"/>
    <w:link w:val="3"/>
    <w:uiPriority w:val="9"/>
    <w:rsid w:val="005863DB"/>
    <w:rPr>
      <w:rFonts w:asciiTheme="majorHAnsi" w:eastAsiaTheme="majorEastAsia" w:hAnsiTheme="majorHAnsi" w:cstheme="majorBidi"/>
      <w:color w:val="1F3763" w:themeColor="accent1" w:themeShade="7F"/>
      <w:sz w:val="24"/>
      <w:szCs w:val="24"/>
    </w:rPr>
  </w:style>
  <w:style w:type="character" w:customStyle="1" w:styleId="4Char">
    <w:name w:val="Επικεφαλίδα 4 Char"/>
    <w:basedOn w:val="a0"/>
    <w:link w:val="4"/>
    <w:uiPriority w:val="9"/>
    <w:semiHidden/>
    <w:rsid w:val="005863DB"/>
    <w:rPr>
      <w:rFonts w:asciiTheme="majorHAnsi" w:eastAsiaTheme="majorEastAsia" w:hAnsiTheme="majorHAnsi" w:cstheme="majorBidi"/>
      <w:i/>
      <w:iCs/>
      <w:color w:val="2F5496" w:themeColor="accent1" w:themeShade="BF"/>
    </w:rPr>
  </w:style>
  <w:style w:type="character" w:customStyle="1" w:styleId="5Char">
    <w:name w:val="Επικεφαλίδα 5 Char"/>
    <w:basedOn w:val="a0"/>
    <w:link w:val="5"/>
    <w:uiPriority w:val="9"/>
    <w:semiHidden/>
    <w:rsid w:val="005863DB"/>
    <w:rPr>
      <w:rFonts w:asciiTheme="majorHAnsi" w:eastAsiaTheme="majorEastAsia" w:hAnsiTheme="majorHAnsi" w:cstheme="majorBidi"/>
      <w:color w:val="2F5496" w:themeColor="accent1" w:themeShade="BF"/>
    </w:rPr>
  </w:style>
  <w:style w:type="character" w:customStyle="1" w:styleId="6Char">
    <w:name w:val="Επικεφαλίδα 6 Char"/>
    <w:basedOn w:val="a0"/>
    <w:link w:val="6"/>
    <w:uiPriority w:val="9"/>
    <w:semiHidden/>
    <w:rsid w:val="005863DB"/>
    <w:rPr>
      <w:rFonts w:asciiTheme="majorHAnsi" w:eastAsiaTheme="majorEastAsia" w:hAnsiTheme="majorHAnsi" w:cstheme="majorBidi"/>
      <w:color w:val="1F3763" w:themeColor="accent1" w:themeShade="7F"/>
    </w:rPr>
  </w:style>
  <w:style w:type="character" w:customStyle="1" w:styleId="7Char">
    <w:name w:val="Επικεφαλίδα 7 Char"/>
    <w:basedOn w:val="a0"/>
    <w:link w:val="7"/>
    <w:uiPriority w:val="9"/>
    <w:semiHidden/>
    <w:rsid w:val="005863DB"/>
    <w:rPr>
      <w:rFonts w:asciiTheme="majorHAnsi" w:eastAsiaTheme="majorEastAsia" w:hAnsiTheme="majorHAnsi" w:cstheme="majorBidi"/>
      <w:i/>
      <w:iCs/>
      <w:color w:val="1F3763" w:themeColor="accent1" w:themeShade="7F"/>
    </w:rPr>
  </w:style>
  <w:style w:type="character" w:customStyle="1" w:styleId="8Char">
    <w:name w:val="Επικεφαλίδα 8 Char"/>
    <w:basedOn w:val="a0"/>
    <w:link w:val="8"/>
    <w:uiPriority w:val="9"/>
    <w:semiHidden/>
    <w:rsid w:val="005863DB"/>
    <w:rPr>
      <w:rFonts w:asciiTheme="majorHAnsi" w:eastAsiaTheme="majorEastAsia" w:hAnsiTheme="majorHAnsi" w:cstheme="majorBidi"/>
      <w:color w:val="272727" w:themeColor="text1" w:themeTint="D8"/>
      <w:sz w:val="21"/>
      <w:szCs w:val="21"/>
    </w:rPr>
  </w:style>
  <w:style w:type="character" w:customStyle="1" w:styleId="9Char">
    <w:name w:val="Επικεφαλίδα 9 Char"/>
    <w:basedOn w:val="a0"/>
    <w:link w:val="9"/>
    <w:uiPriority w:val="9"/>
    <w:semiHidden/>
    <w:rsid w:val="005863DB"/>
    <w:rPr>
      <w:rFonts w:asciiTheme="majorHAnsi" w:eastAsiaTheme="majorEastAsia" w:hAnsiTheme="majorHAnsi" w:cstheme="majorBidi"/>
      <w:i/>
      <w:iCs/>
      <w:color w:val="272727" w:themeColor="text1" w:themeTint="D8"/>
      <w:sz w:val="21"/>
      <w:szCs w:val="21"/>
    </w:rPr>
  </w:style>
  <w:style w:type="paragraph" w:styleId="a3">
    <w:name w:val="TOC Heading"/>
    <w:basedOn w:val="1"/>
    <w:next w:val="a"/>
    <w:uiPriority w:val="39"/>
    <w:unhideWhenUsed/>
    <w:qFormat/>
    <w:rsid w:val="005863DB"/>
    <w:pPr>
      <w:outlineLvl w:val="9"/>
    </w:pPr>
    <w:rPr>
      <w:lang w:eastAsia="el-GR"/>
    </w:rPr>
  </w:style>
  <w:style w:type="paragraph" w:styleId="20">
    <w:name w:val="toc 2"/>
    <w:basedOn w:val="a"/>
    <w:next w:val="a"/>
    <w:autoRedefine/>
    <w:uiPriority w:val="39"/>
    <w:unhideWhenUsed/>
    <w:rsid w:val="005863DB"/>
    <w:pPr>
      <w:spacing w:after="100"/>
      <w:ind w:left="220"/>
    </w:pPr>
    <w:rPr>
      <w:rFonts w:eastAsiaTheme="minorEastAsia" w:cs="Times New Roman"/>
      <w:lang w:eastAsia="el-GR"/>
    </w:rPr>
  </w:style>
  <w:style w:type="paragraph" w:styleId="10">
    <w:name w:val="toc 1"/>
    <w:basedOn w:val="a"/>
    <w:next w:val="a"/>
    <w:autoRedefine/>
    <w:uiPriority w:val="39"/>
    <w:unhideWhenUsed/>
    <w:rsid w:val="005863DB"/>
    <w:pPr>
      <w:spacing w:after="100"/>
    </w:pPr>
    <w:rPr>
      <w:rFonts w:eastAsiaTheme="minorEastAsia" w:cs="Times New Roman"/>
      <w:lang w:eastAsia="el-GR"/>
    </w:rPr>
  </w:style>
  <w:style w:type="paragraph" w:styleId="30">
    <w:name w:val="toc 3"/>
    <w:basedOn w:val="a"/>
    <w:next w:val="a"/>
    <w:autoRedefine/>
    <w:uiPriority w:val="39"/>
    <w:unhideWhenUsed/>
    <w:rsid w:val="005863DB"/>
    <w:pPr>
      <w:spacing w:after="100"/>
      <w:ind w:left="446"/>
    </w:pPr>
    <w:rPr>
      <w:rFonts w:eastAsiaTheme="minorEastAsia" w:cs="Times New Roman"/>
      <w:lang w:eastAsia="el-GR"/>
    </w:rPr>
  </w:style>
  <w:style w:type="paragraph" w:styleId="a4">
    <w:name w:val="header"/>
    <w:basedOn w:val="a"/>
    <w:link w:val="Char"/>
    <w:uiPriority w:val="99"/>
    <w:unhideWhenUsed/>
    <w:rsid w:val="005863DB"/>
    <w:pPr>
      <w:tabs>
        <w:tab w:val="center" w:pos="4153"/>
        <w:tab w:val="right" w:pos="8306"/>
      </w:tabs>
      <w:spacing w:after="0" w:line="240" w:lineRule="auto"/>
    </w:pPr>
  </w:style>
  <w:style w:type="character" w:customStyle="1" w:styleId="Char">
    <w:name w:val="Κεφαλίδα Char"/>
    <w:basedOn w:val="a0"/>
    <w:link w:val="a4"/>
    <w:uiPriority w:val="99"/>
    <w:rsid w:val="005863DB"/>
  </w:style>
  <w:style w:type="paragraph" w:styleId="a5">
    <w:name w:val="footer"/>
    <w:basedOn w:val="a"/>
    <w:link w:val="Char0"/>
    <w:uiPriority w:val="99"/>
    <w:unhideWhenUsed/>
    <w:rsid w:val="005863DB"/>
    <w:pPr>
      <w:tabs>
        <w:tab w:val="center" w:pos="4153"/>
        <w:tab w:val="right" w:pos="8306"/>
      </w:tabs>
      <w:spacing w:after="0" w:line="240" w:lineRule="auto"/>
    </w:pPr>
  </w:style>
  <w:style w:type="character" w:customStyle="1" w:styleId="Char0">
    <w:name w:val="Υποσέλιδο Char"/>
    <w:basedOn w:val="a0"/>
    <w:link w:val="a5"/>
    <w:uiPriority w:val="99"/>
    <w:rsid w:val="005863DB"/>
  </w:style>
  <w:style w:type="character" w:styleId="-">
    <w:name w:val="Hyperlink"/>
    <w:basedOn w:val="a0"/>
    <w:uiPriority w:val="99"/>
    <w:unhideWhenUsed/>
    <w:rsid w:val="005863DB"/>
    <w:rPr>
      <w:color w:val="0563C1" w:themeColor="hyperlink"/>
      <w:u w:val="single"/>
    </w:rPr>
  </w:style>
  <w:style w:type="paragraph" w:styleId="a6">
    <w:name w:val="List Paragraph"/>
    <w:basedOn w:val="a"/>
    <w:uiPriority w:val="34"/>
    <w:qFormat/>
    <w:rsid w:val="005863DB"/>
    <w:pPr>
      <w:ind w:left="720"/>
      <w:contextualSpacing/>
    </w:pPr>
  </w:style>
  <w:style w:type="paragraph" w:styleId="a7">
    <w:name w:val="caption"/>
    <w:basedOn w:val="a"/>
    <w:next w:val="a"/>
    <w:uiPriority w:val="35"/>
    <w:unhideWhenUsed/>
    <w:qFormat/>
    <w:rsid w:val="005863DB"/>
    <w:pPr>
      <w:spacing w:after="200" w:line="240" w:lineRule="auto"/>
    </w:pPr>
    <w:rPr>
      <w:i/>
      <w:iCs/>
      <w:color w:val="44546A" w:themeColor="text2"/>
      <w:sz w:val="18"/>
      <w:szCs w:val="18"/>
    </w:rPr>
  </w:style>
  <w:style w:type="paragraph" w:styleId="a8">
    <w:name w:val="table of figures"/>
    <w:basedOn w:val="a"/>
    <w:next w:val="a"/>
    <w:uiPriority w:val="99"/>
    <w:unhideWhenUsed/>
    <w:rsid w:val="005863DB"/>
    <w:pPr>
      <w:spacing w:after="0"/>
    </w:pPr>
  </w:style>
  <w:style w:type="character" w:styleId="a9">
    <w:name w:val="Unresolved Mention"/>
    <w:basedOn w:val="a0"/>
    <w:uiPriority w:val="99"/>
    <w:semiHidden/>
    <w:unhideWhenUsed/>
    <w:rsid w:val="005863DB"/>
    <w:rPr>
      <w:color w:val="605E5C"/>
      <w:shd w:val="clear" w:color="auto" w:fill="E1DFDD"/>
    </w:rPr>
  </w:style>
  <w:style w:type="character" w:styleId="aa">
    <w:name w:val="annotation reference"/>
    <w:basedOn w:val="a0"/>
    <w:uiPriority w:val="99"/>
    <w:semiHidden/>
    <w:unhideWhenUsed/>
    <w:rsid w:val="005863DB"/>
    <w:rPr>
      <w:sz w:val="16"/>
      <w:szCs w:val="16"/>
    </w:rPr>
  </w:style>
  <w:style w:type="paragraph" w:styleId="ab">
    <w:name w:val="annotation text"/>
    <w:basedOn w:val="a"/>
    <w:link w:val="Char1"/>
    <w:uiPriority w:val="99"/>
    <w:semiHidden/>
    <w:unhideWhenUsed/>
    <w:rsid w:val="005863DB"/>
    <w:pPr>
      <w:spacing w:line="240" w:lineRule="auto"/>
    </w:pPr>
    <w:rPr>
      <w:sz w:val="20"/>
      <w:szCs w:val="20"/>
    </w:rPr>
  </w:style>
  <w:style w:type="character" w:customStyle="1" w:styleId="Char1">
    <w:name w:val="Κείμενο σχολίου Char"/>
    <w:basedOn w:val="a0"/>
    <w:link w:val="ab"/>
    <w:uiPriority w:val="99"/>
    <w:semiHidden/>
    <w:rsid w:val="005863DB"/>
    <w:rPr>
      <w:sz w:val="20"/>
      <w:szCs w:val="20"/>
    </w:rPr>
  </w:style>
  <w:style w:type="paragraph" w:styleId="ac">
    <w:name w:val="annotation subject"/>
    <w:basedOn w:val="ab"/>
    <w:next w:val="ab"/>
    <w:link w:val="Char2"/>
    <w:uiPriority w:val="99"/>
    <w:semiHidden/>
    <w:unhideWhenUsed/>
    <w:rsid w:val="005863DB"/>
    <w:rPr>
      <w:b/>
      <w:bCs/>
    </w:rPr>
  </w:style>
  <w:style w:type="character" w:customStyle="1" w:styleId="Char2">
    <w:name w:val="Θέμα σχολίου Char"/>
    <w:basedOn w:val="Char1"/>
    <w:link w:val="ac"/>
    <w:uiPriority w:val="99"/>
    <w:semiHidden/>
    <w:rsid w:val="005863DB"/>
    <w:rPr>
      <w:b/>
      <w:bCs/>
      <w:sz w:val="20"/>
      <w:szCs w:val="20"/>
    </w:rPr>
  </w:style>
  <w:style w:type="paragraph" w:styleId="ad">
    <w:name w:val="Balloon Text"/>
    <w:basedOn w:val="a"/>
    <w:link w:val="Char3"/>
    <w:uiPriority w:val="99"/>
    <w:semiHidden/>
    <w:unhideWhenUsed/>
    <w:rsid w:val="005863DB"/>
    <w:pPr>
      <w:spacing w:after="0" w:line="240" w:lineRule="auto"/>
    </w:pPr>
    <w:rPr>
      <w:rFonts w:ascii="Segoe UI" w:hAnsi="Segoe UI" w:cs="Segoe UI"/>
      <w:sz w:val="18"/>
      <w:szCs w:val="18"/>
    </w:rPr>
  </w:style>
  <w:style w:type="character" w:customStyle="1" w:styleId="Char3">
    <w:name w:val="Κείμενο πλαισίου Char"/>
    <w:basedOn w:val="a0"/>
    <w:link w:val="ad"/>
    <w:uiPriority w:val="99"/>
    <w:semiHidden/>
    <w:rsid w:val="005863DB"/>
    <w:rPr>
      <w:rFonts w:ascii="Segoe UI" w:hAnsi="Segoe UI" w:cs="Segoe UI"/>
      <w:sz w:val="18"/>
      <w:szCs w:val="18"/>
    </w:rPr>
  </w:style>
  <w:style w:type="paragraph" w:styleId="ae">
    <w:name w:val="Bibliography"/>
    <w:basedOn w:val="a"/>
    <w:next w:val="a"/>
    <w:uiPriority w:val="37"/>
    <w:unhideWhenUsed/>
    <w:rsid w:val="005863DB"/>
  </w:style>
  <w:style w:type="paragraph" w:styleId="af">
    <w:name w:val="footnote text"/>
    <w:basedOn w:val="a"/>
    <w:link w:val="Char4"/>
    <w:uiPriority w:val="99"/>
    <w:semiHidden/>
    <w:unhideWhenUsed/>
    <w:rsid w:val="005863DB"/>
    <w:pPr>
      <w:spacing w:after="0" w:line="240" w:lineRule="auto"/>
    </w:pPr>
    <w:rPr>
      <w:sz w:val="20"/>
      <w:szCs w:val="20"/>
    </w:rPr>
  </w:style>
  <w:style w:type="character" w:customStyle="1" w:styleId="Char4">
    <w:name w:val="Κείμενο υποσημείωσης Char"/>
    <w:basedOn w:val="a0"/>
    <w:link w:val="af"/>
    <w:uiPriority w:val="99"/>
    <w:semiHidden/>
    <w:rsid w:val="005863DB"/>
    <w:rPr>
      <w:sz w:val="20"/>
      <w:szCs w:val="20"/>
    </w:rPr>
  </w:style>
  <w:style w:type="character" w:styleId="af0">
    <w:name w:val="footnote reference"/>
    <w:basedOn w:val="a0"/>
    <w:uiPriority w:val="99"/>
    <w:semiHidden/>
    <w:unhideWhenUsed/>
    <w:rsid w:val="005863DB"/>
    <w:rPr>
      <w:vertAlign w:val="superscript"/>
    </w:rPr>
  </w:style>
  <w:style w:type="table" w:styleId="af1">
    <w:name w:val="Table Grid"/>
    <w:basedOn w:val="a1"/>
    <w:uiPriority w:val="39"/>
    <w:rsid w:val="005863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0">
    <w:name w:val="FollowedHyperlink"/>
    <w:basedOn w:val="a0"/>
    <w:uiPriority w:val="99"/>
    <w:semiHidden/>
    <w:unhideWhenUsed/>
    <w:rsid w:val="005863D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282">
      <w:bodyDiv w:val="1"/>
      <w:marLeft w:val="0"/>
      <w:marRight w:val="0"/>
      <w:marTop w:val="0"/>
      <w:marBottom w:val="0"/>
      <w:divBdr>
        <w:top w:val="none" w:sz="0" w:space="0" w:color="auto"/>
        <w:left w:val="none" w:sz="0" w:space="0" w:color="auto"/>
        <w:bottom w:val="none" w:sz="0" w:space="0" w:color="auto"/>
        <w:right w:val="none" w:sz="0" w:space="0" w:color="auto"/>
      </w:divBdr>
    </w:div>
    <w:div w:id="31200954">
      <w:bodyDiv w:val="1"/>
      <w:marLeft w:val="0"/>
      <w:marRight w:val="0"/>
      <w:marTop w:val="0"/>
      <w:marBottom w:val="0"/>
      <w:divBdr>
        <w:top w:val="none" w:sz="0" w:space="0" w:color="auto"/>
        <w:left w:val="none" w:sz="0" w:space="0" w:color="auto"/>
        <w:bottom w:val="none" w:sz="0" w:space="0" w:color="auto"/>
        <w:right w:val="none" w:sz="0" w:space="0" w:color="auto"/>
      </w:divBdr>
    </w:div>
    <w:div w:id="197664449">
      <w:bodyDiv w:val="1"/>
      <w:marLeft w:val="0"/>
      <w:marRight w:val="0"/>
      <w:marTop w:val="0"/>
      <w:marBottom w:val="0"/>
      <w:divBdr>
        <w:top w:val="none" w:sz="0" w:space="0" w:color="auto"/>
        <w:left w:val="none" w:sz="0" w:space="0" w:color="auto"/>
        <w:bottom w:val="none" w:sz="0" w:space="0" w:color="auto"/>
        <w:right w:val="none" w:sz="0" w:space="0" w:color="auto"/>
      </w:divBdr>
    </w:div>
    <w:div w:id="246306292">
      <w:bodyDiv w:val="1"/>
      <w:marLeft w:val="0"/>
      <w:marRight w:val="0"/>
      <w:marTop w:val="0"/>
      <w:marBottom w:val="0"/>
      <w:divBdr>
        <w:top w:val="none" w:sz="0" w:space="0" w:color="auto"/>
        <w:left w:val="none" w:sz="0" w:space="0" w:color="auto"/>
        <w:bottom w:val="none" w:sz="0" w:space="0" w:color="auto"/>
        <w:right w:val="none" w:sz="0" w:space="0" w:color="auto"/>
      </w:divBdr>
    </w:div>
    <w:div w:id="300312739">
      <w:bodyDiv w:val="1"/>
      <w:marLeft w:val="0"/>
      <w:marRight w:val="0"/>
      <w:marTop w:val="0"/>
      <w:marBottom w:val="0"/>
      <w:divBdr>
        <w:top w:val="none" w:sz="0" w:space="0" w:color="auto"/>
        <w:left w:val="none" w:sz="0" w:space="0" w:color="auto"/>
        <w:bottom w:val="none" w:sz="0" w:space="0" w:color="auto"/>
        <w:right w:val="none" w:sz="0" w:space="0" w:color="auto"/>
      </w:divBdr>
    </w:div>
    <w:div w:id="395517552">
      <w:bodyDiv w:val="1"/>
      <w:marLeft w:val="0"/>
      <w:marRight w:val="0"/>
      <w:marTop w:val="0"/>
      <w:marBottom w:val="0"/>
      <w:divBdr>
        <w:top w:val="none" w:sz="0" w:space="0" w:color="auto"/>
        <w:left w:val="none" w:sz="0" w:space="0" w:color="auto"/>
        <w:bottom w:val="none" w:sz="0" w:space="0" w:color="auto"/>
        <w:right w:val="none" w:sz="0" w:space="0" w:color="auto"/>
      </w:divBdr>
    </w:div>
    <w:div w:id="516188660">
      <w:bodyDiv w:val="1"/>
      <w:marLeft w:val="0"/>
      <w:marRight w:val="0"/>
      <w:marTop w:val="0"/>
      <w:marBottom w:val="0"/>
      <w:divBdr>
        <w:top w:val="none" w:sz="0" w:space="0" w:color="auto"/>
        <w:left w:val="none" w:sz="0" w:space="0" w:color="auto"/>
        <w:bottom w:val="none" w:sz="0" w:space="0" w:color="auto"/>
        <w:right w:val="none" w:sz="0" w:space="0" w:color="auto"/>
      </w:divBdr>
    </w:div>
    <w:div w:id="535121585">
      <w:bodyDiv w:val="1"/>
      <w:marLeft w:val="0"/>
      <w:marRight w:val="0"/>
      <w:marTop w:val="0"/>
      <w:marBottom w:val="0"/>
      <w:divBdr>
        <w:top w:val="none" w:sz="0" w:space="0" w:color="auto"/>
        <w:left w:val="none" w:sz="0" w:space="0" w:color="auto"/>
        <w:bottom w:val="none" w:sz="0" w:space="0" w:color="auto"/>
        <w:right w:val="none" w:sz="0" w:space="0" w:color="auto"/>
      </w:divBdr>
    </w:div>
    <w:div w:id="772555555">
      <w:bodyDiv w:val="1"/>
      <w:marLeft w:val="0"/>
      <w:marRight w:val="0"/>
      <w:marTop w:val="0"/>
      <w:marBottom w:val="0"/>
      <w:divBdr>
        <w:top w:val="none" w:sz="0" w:space="0" w:color="auto"/>
        <w:left w:val="none" w:sz="0" w:space="0" w:color="auto"/>
        <w:bottom w:val="none" w:sz="0" w:space="0" w:color="auto"/>
        <w:right w:val="none" w:sz="0" w:space="0" w:color="auto"/>
      </w:divBdr>
    </w:div>
    <w:div w:id="1063019269">
      <w:bodyDiv w:val="1"/>
      <w:marLeft w:val="0"/>
      <w:marRight w:val="0"/>
      <w:marTop w:val="0"/>
      <w:marBottom w:val="0"/>
      <w:divBdr>
        <w:top w:val="none" w:sz="0" w:space="0" w:color="auto"/>
        <w:left w:val="none" w:sz="0" w:space="0" w:color="auto"/>
        <w:bottom w:val="none" w:sz="0" w:space="0" w:color="auto"/>
        <w:right w:val="none" w:sz="0" w:space="0" w:color="auto"/>
      </w:divBdr>
    </w:div>
    <w:div w:id="1306473125">
      <w:bodyDiv w:val="1"/>
      <w:marLeft w:val="0"/>
      <w:marRight w:val="0"/>
      <w:marTop w:val="0"/>
      <w:marBottom w:val="0"/>
      <w:divBdr>
        <w:top w:val="none" w:sz="0" w:space="0" w:color="auto"/>
        <w:left w:val="none" w:sz="0" w:space="0" w:color="auto"/>
        <w:bottom w:val="none" w:sz="0" w:space="0" w:color="auto"/>
        <w:right w:val="none" w:sz="0" w:space="0" w:color="auto"/>
      </w:divBdr>
    </w:div>
    <w:div w:id="1605189586">
      <w:bodyDiv w:val="1"/>
      <w:marLeft w:val="0"/>
      <w:marRight w:val="0"/>
      <w:marTop w:val="0"/>
      <w:marBottom w:val="0"/>
      <w:divBdr>
        <w:top w:val="none" w:sz="0" w:space="0" w:color="auto"/>
        <w:left w:val="none" w:sz="0" w:space="0" w:color="auto"/>
        <w:bottom w:val="none" w:sz="0" w:space="0" w:color="auto"/>
        <w:right w:val="none" w:sz="0" w:space="0" w:color="auto"/>
      </w:divBdr>
    </w:div>
    <w:div w:id="1917399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93.png"/><Relationship Id="rId21" Type="http://schemas.openxmlformats.org/officeDocument/2006/relationships/image" Target="media/image12.jpg"/><Relationship Id="rId42" Type="http://schemas.openxmlformats.org/officeDocument/2006/relationships/image" Target="media/image25.emf"/><Relationship Id="rId47" Type="http://schemas.openxmlformats.org/officeDocument/2006/relationships/package" Target="embeddings/Microsoft_Visio_Drawing11.vsdx"/><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image" Target="media/image60.png"/><Relationship Id="rId89" Type="http://schemas.openxmlformats.org/officeDocument/2006/relationships/image" Target="media/image65.png"/><Relationship Id="rId112" Type="http://schemas.openxmlformats.org/officeDocument/2006/relationships/image" Target="media/image88.png"/><Relationship Id="rId133" Type="http://schemas.openxmlformats.org/officeDocument/2006/relationships/image" Target="media/image109.png"/><Relationship Id="rId138" Type="http://schemas.openxmlformats.org/officeDocument/2006/relationships/image" Target="media/image114.png"/><Relationship Id="rId154" Type="http://schemas.openxmlformats.org/officeDocument/2006/relationships/image" Target="media/image130.png"/><Relationship Id="rId159" Type="http://schemas.openxmlformats.org/officeDocument/2006/relationships/image" Target="media/image135.png"/><Relationship Id="rId16" Type="http://schemas.openxmlformats.org/officeDocument/2006/relationships/image" Target="media/image8.png"/><Relationship Id="rId107" Type="http://schemas.openxmlformats.org/officeDocument/2006/relationships/image" Target="media/image83.png"/><Relationship Id="rId11" Type="http://schemas.openxmlformats.org/officeDocument/2006/relationships/image" Target="media/image4.jpg"/><Relationship Id="rId32" Type="http://schemas.openxmlformats.org/officeDocument/2006/relationships/image" Target="media/image20.emf"/><Relationship Id="rId37" Type="http://schemas.openxmlformats.org/officeDocument/2006/relationships/package" Target="embeddings/Microsoft_Visio_Drawing6.vsdx"/><Relationship Id="rId53" Type="http://schemas.openxmlformats.org/officeDocument/2006/relationships/header" Target="header2.xml"/><Relationship Id="rId58" Type="http://schemas.openxmlformats.org/officeDocument/2006/relationships/image" Target="media/image35.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8.png"/><Relationship Id="rId123" Type="http://schemas.openxmlformats.org/officeDocument/2006/relationships/image" Target="media/image99.png"/><Relationship Id="rId128" Type="http://schemas.openxmlformats.org/officeDocument/2006/relationships/image" Target="media/image104.png"/><Relationship Id="rId144" Type="http://schemas.openxmlformats.org/officeDocument/2006/relationships/image" Target="media/image120.png"/><Relationship Id="rId149" Type="http://schemas.openxmlformats.org/officeDocument/2006/relationships/image" Target="media/image125.png"/><Relationship Id="rId5" Type="http://schemas.openxmlformats.org/officeDocument/2006/relationships/webSettings" Target="webSettings.xml"/><Relationship Id="rId90" Type="http://schemas.openxmlformats.org/officeDocument/2006/relationships/image" Target="media/image66.png"/><Relationship Id="rId95" Type="http://schemas.openxmlformats.org/officeDocument/2006/relationships/image" Target="media/image71.png"/><Relationship Id="rId160" Type="http://schemas.openxmlformats.org/officeDocument/2006/relationships/image" Target="media/image136.png"/><Relationship Id="rId165" Type="http://schemas.openxmlformats.org/officeDocument/2006/relationships/fontTable" Target="fontTable.xml"/><Relationship Id="rId22" Type="http://schemas.openxmlformats.org/officeDocument/2006/relationships/image" Target="media/image13.png"/><Relationship Id="rId27" Type="http://schemas.openxmlformats.org/officeDocument/2006/relationships/package" Target="embeddings/Microsoft_Visio_Drawing1.vsdx"/><Relationship Id="rId43" Type="http://schemas.openxmlformats.org/officeDocument/2006/relationships/package" Target="embeddings/Microsoft_Visio_Drawing9.vsdx"/><Relationship Id="rId48" Type="http://schemas.openxmlformats.org/officeDocument/2006/relationships/image" Target="media/image28.emf"/><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image" Target="media/image89.png"/><Relationship Id="rId118" Type="http://schemas.openxmlformats.org/officeDocument/2006/relationships/image" Target="media/image94.png"/><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56.png"/><Relationship Id="rId85" Type="http://schemas.openxmlformats.org/officeDocument/2006/relationships/image" Target="media/image61.png"/><Relationship Id="rId150" Type="http://schemas.openxmlformats.org/officeDocument/2006/relationships/image" Target="media/image126.png"/><Relationship Id="rId155" Type="http://schemas.openxmlformats.org/officeDocument/2006/relationships/image" Target="media/image131.png"/><Relationship Id="rId12" Type="http://schemas.openxmlformats.org/officeDocument/2006/relationships/image" Target="media/image5.jpg"/><Relationship Id="rId17" Type="http://schemas.openxmlformats.org/officeDocument/2006/relationships/hyperlink" Target="https://ocw.aoc.ntua.gr/modules/document/file.php/METAL108/Enotita_2.pdf" TargetMode="External"/><Relationship Id="rId33" Type="http://schemas.openxmlformats.org/officeDocument/2006/relationships/package" Target="embeddings/Microsoft_Visio_Drawing4.vsdx"/><Relationship Id="rId38" Type="http://schemas.openxmlformats.org/officeDocument/2006/relationships/image" Target="media/image23.emf"/><Relationship Id="rId59" Type="http://schemas.openxmlformats.org/officeDocument/2006/relationships/image" Target="media/image36.png"/><Relationship Id="rId103" Type="http://schemas.openxmlformats.org/officeDocument/2006/relationships/image" Target="media/image79.png"/><Relationship Id="rId108" Type="http://schemas.openxmlformats.org/officeDocument/2006/relationships/image" Target="media/image84.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31.png"/><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7.png"/><Relationship Id="rId96" Type="http://schemas.openxmlformats.org/officeDocument/2006/relationships/image" Target="media/image72.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7.pn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4.jpeg"/><Relationship Id="rId28" Type="http://schemas.openxmlformats.org/officeDocument/2006/relationships/image" Target="media/image18.emf"/><Relationship Id="rId36" Type="http://schemas.openxmlformats.org/officeDocument/2006/relationships/image" Target="media/image22.emf"/><Relationship Id="rId49" Type="http://schemas.openxmlformats.org/officeDocument/2006/relationships/package" Target="embeddings/Microsoft_Visio_Drawing12.vsdx"/><Relationship Id="rId57" Type="http://schemas.openxmlformats.org/officeDocument/2006/relationships/image" Target="media/image34.png"/><Relationship Id="rId106" Type="http://schemas.openxmlformats.org/officeDocument/2006/relationships/image" Target="media/image82.png"/><Relationship Id="rId114" Type="http://schemas.openxmlformats.org/officeDocument/2006/relationships/image" Target="media/image90.png"/><Relationship Id="rId119" Type="http://schemas.openxmlformats.org/officeDocument/2006/relationships/image" Target="media/image95.png"/><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package" Target="embeddings/Microsoft_Visio_Drawing3.vsdx"/><Relationship Id="rId44" Type="http://schemas.openxmlformats.org/officeDocument/2006/relationships/image" Target="media/image26.emf"/><Relationship Id="rId52" Type="http://schemas.openxmlformats.org/officeDocument/2006/relationships/footer" Target="footer1.xml"/><Relationship Id="rId60" Type="http://schemas.openxmlformats.org/officeDocument/2006/relationships/header" Target="header3.xml"/><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8.png"/><Relationship Id="rId130" Type="http://schemas.openxmlformats.org/officeDocument/2006/relationships/image" Target="media/image106.png"/><Relationship Id="rId135" Type="http://schemas.openxmlformats.org/officeDocument/2006/relationships/image" Target="media/image111.png"/><Relationship Id="rId143" Type="http://schemas.openxmlformats.org/officeDocument/2006/relationships/image" Target="media/image119.png"/><Relationship Id="rId148" Type="http://schemas.openxmlformats.org/officeDocument/2006/relationships/image" Target="media/image124.png"/><Relationship Id="rId151" Type="http://schemas.openxmlformats.org/officeDocument/2006/relationships/image" Target="media/image127.png"/><Relationship Id="rId156" Type="http://schemas.openxmlformats.org/officeDocument/2006/relationships/image" Target="media/image132.png"/><Relationship Id="rId164" Type="http://schemas.openxmlformats.org/officeDocument/2006/relationships/image" Target="media/image14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9.png"/><Relationship Id="rId39" Type="http://schemas.openxmlformats.org/officeDocument/2006/relationships/package" Target="embeddings/Microsoft_Visio_Drawing7.vsdx"/><Relationship Id="rId109" Type="http://schemas.openxmlformats.org/officeDocument/2006/relationships/image" Target="media/image85.png"/><Relationship Id="rId34" Type="http://schemas.openxmlformats.org/officeDocument/2006/relationships/image" Target="media/image21.emf"/><Relationship Id="rId50" Type="http://schemas.openxmlformats.org/officeDocument/2006/relationships/image" Target="media/image29.png"/><Relationship Id="rId55" Type="http://schemas.openxmlformats.org/officeDocument/2006/relationships/image" Target="media/image32.png"/><Relationship Id="rId76" Type="http://schemas.openxmlformats.org/officeDocument/2006/relationships/image" Target="media/image52.png"/><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8.png"/><Relationship Id="rId162" Type="http://schemas.openxmlformats.org/officeDocument/2006/relationships/image" Target="media/image138.png"/><Relationship Id="rId2" Type="http://schemas.openxmlformats.org/officeDocument/2006/relationships/numbering" Target="numbering.xml"/><Relationship Id="rId29" Type="http://schemas.openxmlformats.org/officeDocument/2006/relationships/package" Target="embeddings/Microsoft_Visio_Drawing2.vsdx"/><Relationship Id="rId24" Type="http://schemas.openxmlformats.org/officeDocument/2006/relationships/image" Target="media/image15.jpeg"/><Relationship Id="rId40" Type="http://schemas.openxmlformats.org/officeDocument/2006/relationships/image" Target="media/image24.emf"/><Relationship Id="rId45" Type="http://schemas.openxmlformats.org/officeDocument/2006/relationships/package" Target="embeddings/Microsoft_Visio_Drawing10.vsdx"/><Relationship Id="rId66" Type="http://schemas.openxmlformats.org/officeDocument/2006/relationships/image" Target="media/image42.png"/><Relationship Id="rId87" Type="http://schemas.openxmlformats.org/officeDocument/2006/relationships/image" Target="media/image63.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3.png"/><Relationship Id="rId61" Type="http://schemas.openxmlformats.org/officeDocument/2006/relationships/image" Target="media/image37.png"/><Relationship Id="rId82" Type="http://schemas.openxmlformats.org/officeDocument/2006/relationships/image" Target="media/image58.png"/><Relationship Id="rId152" Type="http://schemas.openxmlformats.org/officeDocument/2006/relationships/image" Target="media/image128.png"/><Relationship Id="rId19" Type="http://schemas.openxmlformats.org/officeDocument/2006/relationships/image" Target="media/image10.jpeg"/><Relationship Id="rId14" Type="http://schemas.openxmlformats.org/officeDocument/2006/relationships/package" Target="embeddings/Microsoft_Visio_Drawing.vsdx"/><Relationship Id="rId30" Type="http://schemas.openxmlformats.org/officeDocument/2006/relationships/image" Target="media/image19.emf"/><Relationship Id="rId35" Type="http://schemas.openxmlformats.org/officeDocument/2006/relationships/package" Target="embeddings/Microsoft_Visio_Drawing5.vsdx"/><Relationship Id="rId56" Type="http://schemas.openxmlformats.org/officeDocument/2006/relationships/image" Target="media/image33.png"/><Relationship Id="rId77" Type="http://schemas.openxmlformats.org/officeDocument/2006/relationships/image" Target="media/image53.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102.png"/><Relationship Id="rId147" Type="http://schemas.openxmlformats.org/officeDocument/2006/relationships/image" Target="media/image123.png"/><Relationship Id="rId8" Type="http://schemas.openxmlformats.org/officeDocument/2006/relationships/image" Target="media/image1.png"/><Relationship Id="rId51" Type="http://schemas.openxmlformats.org/officeDocument/2006/relationships/header" Target="header1.xml"/><Relationship Id="rId72" Type="http://schemas.openxmlformats.org/officeDocument/2006/relationships/image" Target="media/image48.png"/><Relationship Id="rId93" Type="http://schemas.openxmlformats.org/officeDocument/2006/relationships/image" Target="media/image69.png"/><Relationship Id="rId98" Type="http://schemas.openxmlformats.org/officeDocument/2006/relationships/image" Target="media/image74.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image" Target="media/image139.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27.emf"/><Relationship Id="rId67" Type="http://schemas.openxmlformats.org/officeDocument/2006/relationships/image" Target="media/image43.png"/><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11.png"/><Relationship Id="rId41" Type="http://schemas.openxmlformats.org/officeDocument/2006/relationships/package" Target="embeddings/Microsoft_Visio_Drawing8.vsdx"/><Relationship Id="rId62" Type="http://schemas.openxmlformats.org/officeDocument/2006/relationships/image" Target="media/image38.png"/><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9.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3.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Εξα07</b:Tag>
    <b:SourceType>Misc</b:SourceType>
    <b:Guid>{3033F4AC-4DD5-403E-A5F6-ACE6077FC1B0}</b:Guid>
    <b:Title>Σχεδιασμός γεωτεχνικών &amp; λατομικών έργων</b:Title>
    <b:Year>2007</b:Year>
    <b:Publisher>Πολυτεχνείο Κρήτης</b:Publisher>
    <b:Author>
      <b:Author>
        <b:NameList>
          <b:Person>
            <b:Last>Εξαδάκτυλος</b:Last>
            <b:First>Γεώργιος</b:First>
          </b:Person>
        </b:NameList>
      </b:Author>
    </b:Author>
    <b:RefOrder>1</b:RefOrder>
  </b:Source>
  <b:Source>
    <b:Tag>Μεν10</b:Tag>
    <b:SourceType>Misc</b:SourceType>
    <b:Guid>{89FE7270-9BEE-4E7F-84C3-494614CF0365}</b:Guid>
    <b:Author>
      <b:Author>
        <b:NameList>
          <b:Person>
            <b:Last>Μενεγάκη</b:Last>
            <b:First>Μαρία</b:First>
          </b:Person>
        </b:NameList>
      </b:Author>
    </b:Author>
    <b:Title>Σχεδιασμός υπαίθριων εκμεταλλεύσεων</b:Title>
    <b:Year>2010</b:Year>
    <b:City>Αθήνα</b:City>
    <b:Publisher>Εθνικό Μετσόβιο Πολυτεχνείο</b:Publisher>
    <b:RefOrder>2</b:RefOrder>
  </b:Source>
  <b:Source>
    <b:Tag>Παπ11</b:Tag>
    <b:SourceType>Misc</b:SourceType>
    <b:Guid>{6B0290E3-8DD8-40BD-B9AB-41AE17549665}</b:Guid>
    <b:Author>
      <b:Author>
        <b:NameList>
          <b:Person>
            <b:Last>Παπατρέχας</b:Last>
            <b:First>Χρήστος</b:First>
          </b:Person>
        </b:NameList>
      </b:Author>
    </b:Author>
    <b:Title>Συσχέτιση φυσικοχημικών ιδιοτήτων με το κοκκομετρικό μέγεθος και την ορυκτολογικη σύσταση των ανθρακικών πετρωμάτων της Ανατολικής Μακεδονίας</b:Title>
    <b:Year>2011</b:Year>
    <b:Publisher>ΑΠΘ Τμήμα Γεωλογίας</b:Publisher>
    <b:RefOrder>3</b:RefOrder>
  </b:Source>
  <b:Source>
    <b:Tag>Δημ10</b:Tag>
    <b:SourceType>Book</b:SourceType>
    <b:Guid>{908ABEC2-D0CB-437B-8754-FD48AE923737}</b:Guid>
    <b:Author>
      <b:Author>
        <b:NameList>
          <b:Person>
            <b:Last>Μουντράκης</b:Last>
            <b:First>Δημοσθένης</b:First>
            <b:Middle>Μ.</b:Middle>
          </b:Person>
        </b:NameList>
      </b:Author>
    </b:Author>
    <b:Title>Γεωλογία και γεωτεκτονική εξέλιξη της Ελλάδας</b:Title>
    <b:Year>2010</b:Year>
    <b:RefOrder>4</b:RefOrder>
  </b:Source>
  <b:Source>
    <b:Tag>Χατ91</b:Tag>
    <b:SourceType>Misc</b:SourceType>
    <b:Guid>{E4AEA8F0-7AA3-480E-96A4-38E53C88364C}</b:Guid>
    <b:Title>Η γεωλογική δομή της ευρύτερης περιοχής του όρους Φαλακρού.</b:Title>
    <b:Year>1991</b:Year>
    <b:Publisher>Εθνικό Μετσόβιο Πολυτεχνείο</b:Publisher>
    <b:Author>
      <b:Author>
        <b:NameList>
          <b:Person>
            <b:Last>Χατζηπαναγής Κ. Ιωάννης</b:Last>
          </b:Person>
        </b:NameList>
      </b:Author>
    </b:Author>
    <b:RefOrder>5</b:RefOrder>
  </b:Source>
  <b:Source>
    <b:Tag>Δηλ14</b:Tag>
    <b:SourceType>Misc</b:SourceType>
    <b:Guid>{A0747857-D8A1-484B-87AF-6B603A9DE022}</b:Guid>
    <b:Author>
      <b:Author>
        <b:NameList>
          <b:Person>
            <b:Last>Δηλγεράκη</b:Last>
            <b:First>Ζωή</b:First>
          </b:Person>
        </b:NameList>
      </b:Author>
    </b:Author>
    <b:Title>Μελέτη πετρογραφικών και φυσικοχημικών ιδιοτήτων μαρμαροφόρων κοιτασμάτων απο τις περιοχές των νομών Δράμας και Σερρών.</b:Title>
    <b:Year>2014</b:Year>
    <b:Publisher>Πανεπιστήμιο Πατρών</b:Publisher>
    <b:RefOrder>6</b:RefOrder>
  </b:Source>
  <b:Source>
    <b:Tag>Σερ14</b:Tag>
    <b:SourceType>Misc</b:SourceType>
    <b:Guid>{96C22027-1700-46F5-BD75-7AA1102DFDD7}</b:Guid>
    <b:Author>
      <b:Author>
        <b:NameList>
          <b:Person>
            <b:Last>Σεραφειμίδης</b:Last>
            <b:First>Γεώργιος</b:First>
          </b:Person>
        </b:NameList>
      </b:Author>
    </b:Author>
    <b:Title>Μελέτη υπογειοποίησης τμήματος υπαίθριας εκμετάλλευσης μαρμάρου για την αύξηση της αποληψιμότητας υγειών ογκομαρμάρων.</b:Title>
    <b:Year>2014</b:Year>
    <b:Publisher>Πολυτεχνείο Κρήτης</b:Publisher>
    <b:RefOrder>7</b:RefOrder>
  </b:Source>
  <b:Source>
    <b:Tag>Λαμ18</b:Tag>
    <b:SourceType>Misc</b:SourceType>
    <b:Guid>{7F0E64E2-A5E2-4DAD-8854-6D3B6783792F}</b:Guid>
    <b:Author>
      <b:Author>
        <b:NameList>
          <b:Person>
            <b:Last>Λαμπρινίδης</b:Last>
            <b:First>Λ</b:First>
            <b:Middle>Ελευθέριος</b:Middle>
          </b:Person>
        </b:NameList>
      </b:Author>
    </b:Author>
    <b:Title>Λειτουργική ανάλυση υδραυλικού εκσκαφέα με χωματουργικό αυτοκίνητο σε υπαίθριες εκμεταλλεύσεις.</b:Title>
    <b:Year>2018</b:Year>
    <b:Publisher>Πολυτεχνείο Κρήτης</b:Publisher>
    <b:RefOrder>8</b:RefOrder>
  </b:Source>
</b:Sources>
</file>

<file path=customXml/itemProps1.xml><?xml version="1.0" encoding="utf-8"?>
<ds:datastoreItem xmlns:ds="http://schemas.openxmlformats.org/officeDocument/2006/customXml" ds:itemID="{3ECA459C-EA63-4D46-9985-AE8A55C2B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96</Pages>
  <Words>12014</Words>
  <Characters>64878</Characters>
  <Application>Microsoft Office Word</Application>
  <DocSecurity>0</DocSecurity>
  <Lines>540</Lines>
  <Paragraphs>153</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76739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Maro Bch</dc:creator>
  <cp:keywords/>
  <dc:description/>
  <cp:lastModifiedBy>Maro Bch</cp:lastModifiedBy>
  <cp:revision>2</cp:revision>
  <dcterms:created xsi:type="dcterms:W3CDTF">2019-09-18T14:45:00Z</dcterms:created>
  <dcterms:modified xsi:type="dcterms:W3CDTF">2019-09-18T14:45:00Z</dcterms:modified>
</cp:coreProperties>
</file>