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13D96" w:rsidRDefault="0034183E" w:rsidP="0034183E">
      <w:r>
        <w:rPr>
          <w:noProof/>
          <w:lang w:eastAsia="el-GR"/>
        </w:rPr>
        <w:drawing>
          <wp:inline distT="0" distB="0" distL="0" distR="0" wp14:anchorId="6031F5A5">
            <wp:extent cx="5669915" cy="3103245"/>
            <wp:effectExtent l="0" t="0" r="6985" b="190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9915" cy="3103245"/>
                    </a:xfrm>
                    <a:prstGeom prst="rect">
                      <a:avLst/>
                    </a:prstGeom>
                    <a:noFill/>
                  </pic:spPr>
                </pic:pic>
              </a:graphicData>
            </a:graphic>
          </wp:inline>
        </w:drawing>
      </w:r>
    </w:p>
    <w:p w:rsidR="0034183E" w:rsidRDefault="0034183E" w:rsidP="0034183E">
      <w:pPr>
        <w:jc w:val="center"/>
        <w:rPr>
          <w:b/>
          <w:sz w:val="36"/>
          <w:szCs w:val="36"/>
        </w:rPr>
      </w:pPr>
      <w:r w:rsidRPr="0034183E">
        <w:rPr>
          <w:b/>
          <w:sz w:val="36"/>
          <w:szCs w:val="36"/>
        </w:rPr>
        <w:t>ΤΜΗΜΑ ΜΗΧΑΝΙΚΩΝ ΠΑΡΑΓΩΓΗΣ &amp; ΔΙΟΙΚΗΣΗΣ</w:t>
      </w:r>
    </w:p>
    <w:p w:rsidR="0034183E" w:rsidRPr="00C37453" w:rsidRDefault="0034183E" w:rsidP="0034183E">
      <w:pPr>
        <w:jc w:val="center"/>
        <w:rPr>
          <w:sz w:val="28"/>
          <w:szCs w:val="28"/>
        </w:rPr>
      </w:pPr>
      <w:r w:rsidRPr="0034183E">
        <w:rPr>
          <w:sz w:val="28"/>
          <w:szCs w:val="28"/>
        </w:rPr>
        <w:t>ΔΙΠΛΩΜΑΤΙΚΗ ΕΡΓΑΣΙΑ</w:t>
      </w:r>
      <w:r w:rsidR="00C37453">
        <w:rPr>
          <w:sz w:val="28"/>
          <w:szCs w:val="28"/>
        </w:rPr>
        <w:t>:</w:t>
      </w:r>
    </w:p>
    <w:p w:rsidR="00C37453" w:rsidRPr="00C37453" w:rsidRDefault="00C37453" w:rsidP="0034183E">
      <w:pPr>
        <w:jc w:val="center"/>
        <w:rPr>
          <w:sz w:val="28"/>
          <w:szCs w:val="28"/>
        </w:rPr>
      </w:pPr>
    </w:p>
    <w:p w:rsidR="0034183E" w:rsidRDefault="0034183E" w:rsidP="0034183E">
      <w:pPr>
        <w:jc w:val="center"/>
        <w:rPr>
          <w:sz w:val="28"/>
          <w:szCs w:val="28"/>
        </w:rPr>
      </w:pPr>
      <w:r w:rsidRPr="0034183E">
        <w:rPr>
          <w:sz w:val="28"/>
          <w:szCs w:val="28"/>
        </w:rPr>
        <w:t>«</w:t>
      </w:r>
      <w:r w:rsidRPr="00C37453">
        <w:rPr>
          <w:b/>
          <w:sz w:val="28"/>
          <w:szCs w:val="28"/>
        </w:rPr>
        <w:t xml:space="preserve">Μεσοπρόθεσμος Προγραμματισμός Παραγωγής σε </w:t>
      </w:r>
      <w:r w:rsidR="00330BD7">
        <w:rPr>
          <w:b/>
          <w:sz w:val="28"/>
          <w:szCs w:val="28"/>
        </w:rPr>
        <w:t>Βιομηχανία Παραγωγής</w:t>
      </w:r>
      <w:r w:rsidRPr="00C37453">
        <w:rPr>
          <w:b/>
          <w:sz w:val="28"/>
          <w:szCs w:val="28"/>
        </w:rPr>
        <w:t xml:space="preserve"> </w:t>
      </w:r>
      <w:r w:rsidR="00330BD7">
        <w:rPr>
          <w:b/>
          <w:sz w:val="28"/>
          <w:szCs w:val="28"/>
        </w:rPr>
        <w:t>Παγωτού</w:t>
      </w:r>
      <w:r w:rsidRPr="0034183E">
        <w:rPr>
          <w:sz w:val="28"/>
          <w:szCs w:val="28"/>
        </w:rPr>
        <w:t>»</w:t>
      </w:r>
    </w:p>
    <w:p w:rsidR="00C37453" w:rsidRDefault="00C37453" w:rsidP="0034183E">
      <w:pPr>
        <w:jc w:val="center"/>
        <w:rPr>
          <w:sz w:val="28"/>
          <w:szCs w:val="28"/>
        </w:rPr>
      </w:pPr>
    </w:p>
    <w:p w:rsidR="00C37453" w:rsidRDefault="00C37453" w:rsidP="0034183E">
      <w:pPr>
        <w:jc w:val="center"/>
        <w:rPr>
          <w:sz w:val="28"/>
          <w:szCs w:val="28"/>
        </w:rPr>
      </w:pPr>
    </w:p>
    <w:p w:rsidR="00C37453" w:rsidRDefault="00C37453" w:rsidP="0034183E">
      <w:pPr>
        <w:jc w:val="center"/>
        <w:rPr>
          <w:sz w:val="28"/>
          <w:szCs w:val="28"/>
        </w:rPr>
      </w:pPr>
    </w:p>
    <w:p w:rsidR="00C37453" w:rsidRDefault="00C37453" w:rsidP="0034183E">
      <w:pPr>
        <w:jc w:val="center"/>
        <w:rPr>
          <w:sz w:val="28"/>
          <w:szCs w:val="28"/>
        </w:rPr>
      </w:pPr>
    </w:p>
    <w:p w:rsidR="00C37453" w:rsidRDefault="00C37453" w:rsidP="0034183E">
      <w:pPr>
        <w:jc w:val="center"/>
        <w:rPr>
          <w:sz w:val="28"/>
          <w:szCs w:val="28"/>
        </w:rPr>
      </w:pPr>
    </w:p>
    <w:p w:rsidR="00C37453" w:rsidRDefault="00C37453" w:rsidP="0034183E">
      <w:pPr>
        <w:jc w:val="center"/>
        <w:rPr>
          <w:sz w:val="28"/>
          <w:szCs w:val="28"/>
        </w:rPr>
      </w:pPr>
    </w:p>
    <w:p w:rsidR="00C37453" w:rsidRDefault="00C37453" w:rsidP="0034183E">
      <w:pPr>
        <w:jc w:val="center"/>
        <w:rPr>
          <w:sz w:val="28"/>
          <w:szCs w:val="28"/>
        </w:rPr>
      </w:pPr>
    </w:p>
    <w:p w:rsidR="00C37453" w:rsidRDefault="00C37453" w:rsidP="00C37453">
      <w:pPr>
        <w:jc w:val="right"/>
        <w:rPr>
          <w:i/>
        </w:rPr>
      </w:pPr>
      <w:r w:rsidRPr="00C37453">
        <w:rPr>
          <w:i/>
        </w:rPr>
        <w:t>ΑΛΕΞΟΠΟΥΛΟΣ ΚΩΝ. ΔΗΜΗΤΡΙΟΣ</w:t>
      </w:r>
    </w:p>
    <w:p w:rsidR="00C37453" w:rsidRDefault="00C37453" w:rsidP="00C37453">
      <w:pPr>
        <w:jc w:val="right"/>
        <w:rPr>
          <w:i/>
        </w:rPr>
      </w:pPr>
    </w:p>
    <w:p w:rsidR="00C37453" w:rsidRDefault="00C37453" w:rsidP="00C37453">
      <w:pPr>
        <w:jc w:val="right"/>
        <w:rPr>
          <w:i/>
        </w:rPr>
      </w:pPr>
    </w:p>
    <w:p w:rsidR="00C37453" w:rsidRDefault="00C37453" w:rsidP="00C37453">
      <w:pPr>
        <w:jc w:val="right"/>
        <w:rPr>
          <w:i/>
        </w:rPr>
      </w:pPr>
    </w:p>
    <w:p w:rsidR="00C37453" w:rsidRDefault="00C37453" w:rsidP="00C37453">
      <w:pPr>
        <w:rPr>
          <w:rFonts w:ascii="Times New Roman"/>
          <w:b/>
          <w:i/>
          <w:sz w:val="28"/>
          <w:szCs w:val="28"/>
        </w:rPr>
      </w:pPr>
      <w:r w:rsidRPr="00DC627E">
        <w:rPr>
          <w:rFonts w:ascii="Times New Roman"/>
          <w:b/>
          <w:i/>
          <w:sz w:val="28"/>
          <w:szCs w:val="28"/>
        </w:rPr>
        <w:lastRenderedPageBreak/>
        <w:t>Υπεβλήθη</w:t>
      </w:r>
      <w:r w:rsidRPr="00DC627E">
        <w:rPr>
          <w:rFonts w:ascii="Times New Roman"/>
          <w:b/>
          <w:i/>
          <w:sz w:val="28"/>
          <w:szCs w:val="28"/>
        </w:rPr>
        <w:t xml:space="preserve"> </w:t>
      </w:r>
      <w:r w:rsidRPr="00DC627E">
        <w:rPr>
          <w:rFonts w:ascii="Times New Roman"/>
          <w:b/>
          <w:i/>
          <w:sz w:val="28"/>
          <w:szCs w:val="28"/>
        </w:rPr>
        <w:t>στο</w:t>
      </w:r>
      <w:r w:rsidRPr="00DC627E">
        <w:rPr>
          <w:rFonts w:ascii="Times New Roman"/>
          <w:b/>
          <w:i/>
          <w:sz w:val="28"/>
          <w:szCs w:val="28"/>
        </w:rPr>
        <w:t xml:space="preserve"> </w:t>
      </w:r>
      <w:r w:rsidRPr="00DC627E">
        <w:rPr>
          <w:rFonts w:ascii="Times New Roman"/>
          <w:b/>
          <w:i/>
          <w:sz w:val="28"/>
          <w:szCs w:val="28"/>
        </w:rPr>
        <w:t>τμήμα</w:t>
      </w:r>
      <w:r w:rsidRPr="00DC627E">
        <w:rPr>
          <w:rFonts w:ascii="Times New Roman"/>
          <w:b/>
          <w:i/>
          <w:sz w:val="28"/>
          <w:szCs w:val="28"/>
        </w:rPr>
        <w:t xml:space="preserve"> </w:t>
      </w:r>
      <w:r w:rsidRPr="00DC627E">
        <w:rPr>
          <w:rFonts w:ascii="Times New Roman"/>
          <w:b/>
          <w:i/>
          <w:sz w:val="28"/>
          <w:szCs w:val="28"/>
        </w:rPr>
        <w:t>Μηχανικών</w:t>
      </w:r>
      <w:r w:rsidRPr="00DC627E">
        <w:rPr>
          <w:rFonts w:ascii="Times New Roman"/>
          <w:b/>
          <w:i/>
          <w:sz w:val="28"/>
          <w:szCs w:val="28"/>
        </w:rPr>
        <w:t xml:space="preserve"> </w:t>
      </w:r>
      <w:r w:rsidRPr="00DC627E">
        <w:rPr>
          <w:rFonts w:ascii="Times New Roman"/>
          <w:b/>
          <w:i/>
          <w:sz w:val="28"/>
          <w:szCs w:val="28"/>
        </w:rPr>
        <w:t>Παραγωγής</w:t>
      </w:r>
      <w:r w:rsidRPr="00DC627E">
        <w:rPr>
          <w:rFonts w:ascii="Times New Roman"/>
          <w:b/>
          <w:i/>
          <w:sz w:val="28"/>
          <w:szCs w:val="28"/>
        </w:rPr>
        <w:t xml:space="preserve"> </w:t>
      </w:r>
      <w:r w:rsidRPr="00DC627E">
        <w:rPr>
          <w:rFonts w:ascii="Times New Roman"/>
          <w:b/>
          <w:i/>
          <w:sz w:val="28"/>
          <w:szCs w:val="28"/>
        </w:rPr>
        <w:t>και</w:t>
      </w:r>
      <w:r w:rsidRPr="00DC627E">
        <w:rPr>
          <w:rFonts w:ascii="Times New Roman"/>
          <w:b/>
          <w:i/>
          <w:sz w:val="28"/>
          <w:szCs w:val="28"/>
        </w:rPr>
        <w:t xml:space="preserve"> </w:t>
      </w:r>
      <w:r w:rsidRPr="00DC627E">
        <w:rPr>
          <w:rFonts w:ascii="Times New Roman"/>
          <w:b/>
          <w:i/>
          <w:sz w:val="28"/>
          <w:szCs w:val="28"/>
        </w:rPr>
        <w:t>Διοίκησης</w:t>
      </w:r>
      <w:r w:rsidRPr="00DC627E">
        <w:rPr>
          <w:rFonts w:ascii="Times New Roman"/>
          <w:b/>
          <w:i/>
          <w:sz w:val="28"/>
          <w:szCs w:val="28"/>
        </w:rPr>
        <w:t xml:space="preserve">  </w:t>
      </w:r>
      <w:r w:rsidRPr="00DC627E">
        <w:rPr>
          <w:rFonts w:ascii="Times New Roman"/>
          <w:b/>
          <w:i/>
          <w:sz w:val="28"/>
          <w:szCs w:val="28"/>
        </w:rPr>
        <w:t>για</w:t>
      </w:r>
      <w:r w:rsidRPr="00DC627E">
        <w:rPr>
          <w:rFonts w:ascii="Times New Roman"/>
          <w:b/>
          <w:i/>
          <w:sz w:val="28"/>
          <w:szCs w:val="28"/>
        </w:rPr>
        <w:t xml:space="preserve"> </w:t>
      </w:r>
      <w:r w:rsidRPr="00DC627E">
        <w:rPr>
          <w:rFonts w:ascii="Times New Roman"/>
          <w:b/>
          <w:i/>
          <w:sz w:val="28"/>
          <w:szCs w:val="28"/>
        </w:rPr>
        <w:t>την</w:t>
      </w:r>
      <w:r w:rsidRPr="00DC627E">
        <w:rPr>
          <w:rFonts w:ascii="Times New Roman"/>
          <w:b/>
          <w:i/>
          <w:sz w:val="28"/>
          <w:szCs w:val="28"/>
        </w:rPr>
        <w:t xml:space="preserve"> </w:t>
      </w:r>
      <w:r w:rsidRPr="00DC627E">
        <w:rPr>
          <w:rFonts w:ascii="Times New Roman"/>
          <w:b/>
          <w:i/>
          <w:sz w:val="28"/>
          <w:szCs w:val="28"/>
        </w:rPr>
        <w:t>μερική</w:t>
      </w:r>
      <w:r w:rsidRPr="00DC627E">
        <w:rPr>
          <w:rFonts w:ascii="Times New Roman"/>
          <w:b/>
          <w:i/>
          <w:sz w:val="28"/>
          <w:szCs w:val="28"/>
        </w:rPr>
        <w:t xml:space="preserve"> </w:t>
      </w:r>
      <w:r w:rsidRPr="00DC627E">
        <w:rPr>
          <w:rFonts w:ascii="Times New Roman"/>
          <w:b/>
          <w:i/>
          <w:sz w:val="28"/>
          <w:szCs w:val="28"/>
        </w:rPr>
        <w:t>ικανοποίηση</w:t>
      </w:r>
      <w:r w:rsidRPr="00DC627E">
        <w:rPr>
          <w:rFonts w:ascii="Times New Roman"/>
          <w:b/>
          <w:i/>
          <w:sz w:val="28"/>
          <w:szCs w:val="28"/>
        </w:rPr>
        <w:t xml:space="preserve"> </w:t>
      </w:r>
      <w:r w:rsidRPr="00DC627E">
        <w:rPr>
          <w:rFonts w:ascii="Times New Roman"/>
          <w:b/>
          <w:i/>
          <w:sz w:val="28"/>
          <w:szCs w:val="28"/>
        </w:rPr>
        <w:t>των</w:t>
      </w:r>
      <w:r w:rsidRPr="00DC627E">
        <w:rPr>
          <w:rFonts w:ascii="Times New Roman"/>
          <w:b/>
          <w:i/>
          <w:sz w:val="28"/>
          <w:szCs w:val="28"/>
        </w:rPr>
        <w:t xml:space="preserve"> </w:t>
      </w:r>
      <w:r w:rsidRPr="00DC627E">
        <w:rPr>
          <w:rFonts w:ascii="Times New Roman"/>
          <w:b/>
          <w:i/>
          <w:sz w:val="28"/>
          <w:szCs w:val="28"/>
        </w:rPr>
        <w:t>απαιτήσεων</w:t>
      </w:r>
      <w:r w:rsidRPr="00DC627E">
        <w:rPr>
          <w:rFonts w:ascii="Times New Roman"/>
          <w:b/>
          <w:i/>
          <w:sz w:val="28"/>
          <w:szCs w:val="28"/>
        </w:rPr>
        <w:t xml:space="preserve"> </w:t>
      </w:r>
      <w:r w:rsidRPr="00DC627E">
        <w:rPr>
          <w:rFonts w:ascii="Times New Roman"/>
          <w:b/>
          <w:i/>
          <w:sz w:val="28"/>
          <w:szCs w:val="28"/>
        </w:rPr>
        <w:t>για</w:t>
      </w:r>
      <w:r w:rsidRPr="00DC627E">
        <w:rPr>
          <w:rFonts w:ascii="Times New Roman"/>
          <w:b/>
          <w:i/>
          <w:sz w:val="28"/>
          <w:szCs w:val="28"/>
        </w:rPr>
        <w:t xml:space="preserve"> </w:t>
      </w:r>
      <w:r w:rsidRPr="00DC627E">
        <w:rPr>
          <w:rFonts w:ascii="Times New Roman"/>
          <w:b/>
          <w:i/>
          <w:sz w:val="28"/>
          <w:szCs w:val="28"/>
        </w:rPr>
        <w:t>την</w:t>
      </w:r>
      <w:r w:rsidRPr="00DC627E">
        <w:rPr>
          <w:rFonts w:ascii="Times New Roman"/>
          <w:b/>
          <w:i/>
          <w:sz w:val="28"/>
          <w:szCs w:val="28"/>
        </w:rPr>
        <w:t xml:space="preserve"> </w:t>
      </w:r>
      <w:r w:rsidRPr="00DC627E">
        <w:rPr>
          <w:rFonts w:ascii="Times New Roman"/>
          <w:b/>
          <w:i/>
          <w:sz w:val="28"/>
          <w:szCs w:val="28"/>
        </w:rPr>
        <w:t>απόκτηση</w:t>
      </w:r>
      <w:r w:rsidRPr="00DC627E">
        <w:rPr>
          <w:rFonts w:ascii="Times New Roman"/>
          <w:b/>
          <w:i/>
          <w:sz w:val="28"/>
          <w:szCs w:val="28"/>
        </w:rPr>
        <w:t xml:space="preserve"> </w:t>
      </w:r>
      <w:r w:rsidRPr="00DC627E">
        <w:rPr>
          <w:rFonts w:ascii="Times New Roman"/>
          <w:b/>
          <w:i/>
          <w:sz w:val="28"/>
          <w:szCs w:val="28"/>
        </w:rPr>
        <w:t>του</w:t>
      </w:r>
      <w:r w:rsidRPr="00DC627E">
        <w:rPr>
          <w:rFonts w:ascii="Times New Roman"/>
          <w:b/>
          <w:i/>
          <w:sz w:val="28"/>
          <w:szCs w:val="28"/>
        </w:rPr>
        <w:t xml:space="preserve"> </w:t>
      </w:r>
      <w:r w:rsidRPr="00DC627E">
        <w:rPr>
          <w:rFonts w:ascii="Times New Roman"/>
          <w:b/>
          <w:i/>
          <w:sz w:val="28"/>
          <w:szCs w:val="28"/>
        </w:rPr>
        <w:t>Διπλώματος</w:t>
      </w:r>
      <w:r w:rsidRPr="00DC627E">
        <w:rPr>
          <w:rFonts w:ascii="Times New Roman"/>
          <w:b/>
          <w:i/>
          <w:sz w:val="28"/>
          <w:szCs w:val="28"/>
        </w:rPr>
        <w:t xml:space="preserve"> </w:t>
      </w:r>
      <w:r w:rsidRPr="00DC627E">
        <w:rPr>
          <w:rFonts w:ascii="Times New Roman"/>
          <w:b/>
          <w:i/>
          <w:sz w:val="28"/>
          <w:szCs w:val="28"/>
        </w:rPr>
        <w:t>Μηχανικού</w:t>
      </w:r>
      <w:r w:rsidRPr="00DC627E">
        <w:rPr>
          <w:rFonts w:ascii="Times New Roman"/>
          <w:b/>
          <w:i/>
          <w:sz w:val="28"/>
          <w:szCs w:val="28"/>
        </w:rPr>
        <w:t xml:space="preserve"> </w:t>
      </w:r>
      <w:r w:rsidRPr="00DC627E">
        <w:rPr>
          <w:rFonts w:ascii="Times New Roman"/>
          <w:b/>
          <w:i/>
          <w:sz w:val="28"/>
          <w:szCs w:val="28"/>
        </w:rPr>
        <w:t>Παραγωγής</w:t>
      </w:r>
      <w:r w:rsidRPr="00DC627E">
        <w:rPr>
          <w:rFonts w:ascii="Times New Roman"/>
          <w:b/>
          <w:i/>
          <w:sz w:val="28"/>
          <w:szCs w:val="28"/>
        </w:rPr>
        <w:t xml:space="preserve"> </w:t>
      </w:r>
      <w:r w:rsidRPr="00DC627E">
        <w:rPr>
          <w:rFonts w:ascii="Times New Roman"/>
          <w:b/>
          <w:i/>
          <w:sz w:val="28"/>
          <w:szCs w:val="28"/>
        </w:rPr>
        <w:t>και</w:t>
      </w:r>
      <w:r w:rsidRPr="00DC627E">
        <w:rPr>
          <w:rFonts w:ascii="Times New Roman"/>
          <w:b/>
          <w:i/>
          <w:sz w:val="28"/>
          <w:szCs w:val="28"/>
        </w:rPr>
        <w:t xml:space="preserve"> </w:t>
      </w:r>
      <w:r w:rsidRPr="00DC627E">
        <w:rPr>
          <w:rFonts w:ascii="Times New Roman"/>
          <w:b/>
          <w:i/>
          <w:sz w:val="28"/>
          <w:szCs w:val="28"/>
        </w:rPr>
        <w:t>Διοίκησης</w:t>
      </w:r>
      <w:r w:rsidRPr="00DC627E">
        <w:rPr>
          <w:rFonts w:ascii="Times New Roman"/>
          <w:b/>
          <w:i/>
          <w:sz w:val="28"/>
          <w:szCs w:val="28"/>
        </w:rPr>
        <w:t xml:space="preserve"> </w:t>
      </w:r>
      <w:r w:rsidRPr="00DC627E">
        <w:rPr>
          <w:rFonts w:ascii="Times New Roman"/>
          <w:b/>
          <w:i/>
          <w:sz w:val="28"/>
          <w:szCs w:val="28"/>
        </w:rPr>
        <w:t>από</w:t>
      </w:r>
      <w:r w:rsidRPr="00DC627E">
        <w:rPr>
          <w:rFonts w:ascii="Times New Roman"/>
          <w:b/>
          <w:i/>
          <w:sz w:val="28"/>
          <w:szCs w:val="28"/>
        </w:rPr>
        <w:t xml:space="preserve"> </w:t>
      </w:r>
      <w:r w:rsidRPr="00DC627E">
        <w:rPr>
          <w:rFonts w:ascii="Times New Roman"/>
          <w:b/>
          <w:i/>
          <w:sz w:val="28"/>
          <w:szCs w:val="28"/>
        </w:rPr>
        <w:t>το</w:t>
      </w:r>
      <w:r w:rsidRPr="00DC627E">
        <w:rPr>
          <w:rFonts w:ascii="Times New Roman"/>
          <w:b/>
          <w:i/>
          <w:sz w:val="28"/>
          <w:szCs w:val="28"/>
        </w:rPr>
        <w:t xml:space="preserve"> </w:t>
      </w:r>
      <w:r w:rsidRPr="00DC627E">
        <w:rPr>
          <w:rFonts w:ascii="Times New Roman"/>
          <w:b/>
          <w:i/>
          <w:sz w:val="28"/>
          <w:szCs w:val="28"/>
        </w:rPr>
        <w:t>Πολυτεχνείο</w:t>
      </w:r>
      <w:r w:rsidRPr="00DC627E">
        <w:rPr>
          <w:rFonts w:ascii="Times New Roman"/>
          <w:b/>
          <w:i/>
          <w:sz w:val="28"/>
          <w:szCs w:val="28"/>
        </w:rPr>
        <w:t xml:space="preserve"> </w:t>
      </w:r>
      <w:r w:rsidRPr="00DC627E">
        <w:rPr>
          <w:rFonts w:ascii="Times New Roman"/>
          <w:b/>
          <w:i/>
          <w:sz w:val="28"/>
          <w:szCs w:val="28"/>
        </w:rPr>
        <w:t>Κρήτης</w:t>
      </w:r>
      <w:r w:rsidRPr="00DC627E">
        <w:rPr>
          <w:rFonts w:ascii="Times New Roman"/>
          <w:b/>
          <w:i/>
          <w:sz w:val="28"/>
          <w:szCs w:val="28"/>
        </w:rPr>
        <w:t>.</w:t>
      </w:r>
    </w:p>
    <w:p w:rsidR="00C37453" w:rsidRDefault="00C37453" w:rsidP="00C37453">
      <w:pPr>
        <w:jc w:val="both"/>
      </w:pPr>
    </w:p>
    <w:p w:rsidR="00C37453" w:rsidRDefault="00C37453" w:rsidP="00C37453">
      <w:pPr>
        <w:jc w:val="both"/>
      </w:pPr>
    </w:p>
    <w:p w:rsidR="00C37453" w:rsidRDefault="00C37453" w:rsidP="00C37453">
      <w:pPr>
        <w:jc w:val="both"/>
      </w:pPr>
    </w:p>
    <w:p w:rsidR="00C37453" w:rsidRDefault="00C37453" w:rsidP="00C37453">
      <w:pPr>
        <w:jc w:val="both"/>
      </w:pPr>
    </w:p>
    <w:p w:rsidR="00C37453" w:rsidRDefault="00C37453" w:rsidP="00C37453">
      <w:pPr>
        <w:jc w:val="center"/>
        <w:rPr>
          <w:rFonts w:ascii="Times New Roman"/>
          <w:sz w:val="28"/>
          <w:szCs w:val="28"/>
        </w:rPr>
      </w:pPr>
      <w:r>
        <w:rPr>
          <w:rFonts w:ascii="Times New Roman"/>
          <w:b/>
          <w:i/>
          <w:sz w:val="28"/>
          <w:szCs w:val="28"/>
        </w:rPr>
        <w:t>Εξεταστική</w:t>
      </w:r>
      <w:r>
        <w:rPr>
          <w:rFonts w:ascii="Times New Roman"/>
          <w:b/>
          <w:i/>
          <w:sz w:val="28"/>
          <w:szCs w:val="28"/>
        </w:rPr>
        <w:t xml:space="preserve"> </w:t>
      </w:r>
      <w:r>
        <w:rPr>
          <w:rFonts w:ascii="Times New Roman"/>
          <w:b/>
          <w:i/>
          <w:sz w:val="28"/>
          <w:szCs w:val="28"/>
        </w:rPr>
        <w:t>Επιτροπή</w:t>
      </w:r>
      <w:r>
        <w:rPr>
          <w:rFonts w:ascii="Times New Roman"/>
          <w:b/>
          <w:i/>
          <w:sz w:val="28"/>
          <w:szCs w:val="28"/>
        </w:rPr>
        <w:t>:</w:t>
      </w:r>
    </w:p>
    <w:p w:rsidR="00C37453" w:rsidRDefault="00C37453" w:rsidP="00C37453">
      <w:pPr>
        <w:jc w:val="center"/>
        <w:rPr>
          <w:rFonts w:ascii="Times New Roman"/>
          <w:sz w:val="28"/>
          <w:szCs w:val="28"/>
        </w:rPr>
      </w:pPr>
    </w:p>
    <w:p w:rsidR="00C37453" w:rsidRDefault="00C37453" w:rsidP="00C24275">
      <w:pPr>
        <w:pStyle w:val="a3"/>
        <w:widowControl w:val="0"/>
        <w:numPr>
          <w:ilvl w:val="0"/>
          <w:numId w:val="1"/>
        </w:numPr>
        <w:spacing w:before="43" w:after="0" w:line="240" w:lineRule="auto"/>
        <w:contextualSpacing w:val="0"/>
        <w:jc w:val="both"/>
        <w:rPr>
          <w:rFonts w:ascii="Times New Roman"/>
          <w:sz w:val="28"/>
          <w:szCs w:val="28"/>
        </w:rPr>
      </w:pPr>
      <w:r>
        <w:rPr>
          <w:rFonts w:ascii="Times New Roman"/>
          <w:sz w:val="28"/>
          <w:szCs w:val="28"/>
        </w:rPr>
        <w:t>Ευστράτιος</w:t>
      </w:r>
      <w:r>
        <w:rPr>
          <w:rFonts w:ascii="Times New Roman"/>
          <w:sz w:val="28"/>
          <w:szCs w:val="28"/>
        </w:rPr>
        <w:t xml:space="preserve"> </w:t>
      </w:r>
      <w:r>
        <w:rPr>
          <w:rFonts w:ascii="Times New Roman"/>
          <w:sz w:val="28"/>
          <w:szCs w:val="28"/>
        </w:rPr>
        <w:t>Ιωαννίδης</w:t>
      </w:r>
      <w:r>
        <w:rPr>
          <w:rFonts w:ascii="Times New Roman"/>
          <w:sz w:val="28"/>
          <w:szCs w:val="28"/>
        </w:rPr>
        <w:t xml:space="preserve">, </w:t>
      </w:r>
      <w:r>
        <w:rPr>
          <w:rFonts w:ascii="Times New Roman"/>
          <w:sz w:val="28"/>
          <w:szCs w:val="28"/>
        </w:rPr>
        <w:t>Επίκουρος</w:t>
      </w:r>
      <w:r>
        <w:rPr>
          <w:rFonts w:ascii="Times New Roman"/>
          <w:sz w:val="28"/>
          <w:szCs w:val="28"/>
        </w:rPr>
        <w:t xml:space="preserve"> </w:t>
      </w:r>
      <w:r>
        <w:rPr>
          <w:rFonts w:ascii="Times New Roman"/>
          <w:sz w:val="28"/>
          <w:szCs w:val="28"/>
        </w:rPr>
        <w:t>καθηγητής</w:t>
      </w:r>
      <w:r>
        <w:rPr>
          <w:rFonts w:ascii="Times New Roman"/>
          <w:sz w:val="28"/>
          <w:szCs w:val="28"/>
        </w:rPr>
        <w:t xml:space="preserve">, </w:t>
      </w:r>
      <w:r>
        <w:rPr>
          <w:rFonts w:ascii="Times New Roman"/>
          <w:sz w:val="28"/>
          <w:szCs w:val="28"/>
        </w:rPr>
        <w:t>Επιβλέπων</w:t>
      </w:r>
    </w:p>
    <w:p w:rsidR="00C37453" w:rsidRDefault="00C37453" w:rsidP="00C37453">
      <w:pPr>
        <w:pStyle w:val="a3"/>
        <w:jc w:val="both"/>
        <w:rPr>
          <w:rFonts w:ascii="Times New Roman"/>
          <w:sz w:val="28"/>
          <w:szCs w:val="28"/>
        </w:rPr>
      </w:pPr>
    </w:p>
    <w:p w:rsidR="00C37453" w:rsidRDefault="003B643F" w:rsidP="00C24275">
      <w:pPr>
        <w:pStyle w:val="a3"/>
        <w:widowControl w:val="0"/>
        <w:numPr>
          <w:ilvl w:val="0"/>
          <w:numId w:val="1"/>
        </w:numPr>
        <w:spacing w:before="43" w:after="0" w:line="240" w:lineRule="auto"/>
        <w:contextualSpacing w:val="0"/>
        <w:jc w:val="both"/>
        <w:rPr>
          <w:rFonts w:ascii="Times New Roman"/>
          <w:sz w:val="28"/>
          <w:szCs w:val="28"/>
        </w:rPr>
      </w:pPr>
      <w:proofErr w:type="spellStart"/>
      <w:r>
        <w:rPr>
          <w:rFonts w:ascii="Times New Roman"/>
          <w:sz w:val="28"/>
          <w:szCs w:val="28"/>
        </w:rPr>
        <w:t>Κουϊκόγλου</w:t>
      </w:r>
      <w:proofErr w:type="spellEnd"/>
      <w:r>
        <w:rPr>
          <w:rFonts w:ascii="Times New Roman"/>
          <w:sz w:val="28"/>
          <w:szCs w:val="28"/>
        </w:rPr>
        <w:t xml:space="preserve"> </w:t>
      </w:r>
      <w:r>
        <w:rPr>
          <w:rFonts w:ascii="Times New Roman"/>
          <w:sz w:val="28"/>
          <w:szCs w:val="28"/>
        </w:rPr>
        <w:t>Βασίλειος</w:t>
      </w:r>
      <w:r>
        <w:rPr>
          <w:rFonts w:ascii="Times New Roman"/>
          <w:sz w:val="28"/>
          <w:szCs w:val="28"/>
        </w:rPr>
        <w:t xml:space="preserve">, </w:t>
      </w:r>
      <w:r>
        <w:rPr>
          <w:rFonts w:ascii="Times New Roman"/>
          <w:sz w:val="28"/>
          <w:szCs w:val="28"/>
        </w:rPr>
        <w:t>καθηγητής</w:t>
      </w:r>
    </w:p>
    <w:p w:rsidR="00C37453" w:rsidRDefault="00C37453" w:rsidP="00C37453">
      <w:pPr>
        <w:pStyle w:val="a3"/>
        <w:jc w:val="both"/>
        <w:rPr>
          <w:rFonts w:ascii="Times New Roman"/>
          <w:sz w:val="28"/>
          <w:szCs w:val="28"/>
        </w:rPr>
      </w:pPr>
    </w:p>
    <w:p w:rsidR="00C37453" w:rsidRPr="00DC627E" w:rsidRDefault="003B643F" w:rsidP="00C24275">
      <w:pPr>
        <w:pStyle w:val="a3"/>
        <w:widowControl w:val="0"/>
        <w:numPr>
          <w:ilvl w:val="0"/>
          <w:numId w:val="1"/>
        </w:numPr>
        <w:spacing w:before="43" w:after="0" w:line="240" w:lineRule="auto"/>
        <w:contextualSpacing w:val="0"/>
        <w:jc w:val="both"/>
        <w:rPr>
          <w:rFonts w:ascii="Times New Roman"/>
          <w:sz w:val="28"/>
          <w:szCs w:val="28"/>
        </w:rPr>
      </w:pPr>
      <w:proofErr w:type="spellStart"/>
      <w:r>
        <w:rPr>
          <w:rFonts w:ascii="Times New Roman"/>
          <w:sz w:val="28"/>
          <w:szCs w:val="28"/>
        </w:rPr>
        <w:t>Κανέλλος</w:t>
      </w:r>
      <w:proofErr w:type="spellEnd"/>
      <w:r>
        <w:rPr>
          <w:rFonts w:ascii="Times New Roman"/>
          <w:sz w:val="28"/>
          <w:szCs w:val="28"/>
        </w:rPr>
        <w:t xml:space="preserve"> </w:t>
      </w:r>
      <w:r>
        <w:rPr>
          <w:rFonts w:ascii="Times New Roman"/>
          <w:sz w:val="28"/>
          <w:szCs w:val="28"/>
        </w:rPr>
        <w:t>Φώτιος</w:t>
      </w:r>
      <w:r>
        <w:rPr>
          <w:rFonts w:ascii="Times New Roman"/>
          <w:sz w:val="28"/>
          <w:szCs w:val="28"/>
        </w:rPr>
        <w:t xml:space="preserve">, </w:t>
      </w:r>
      <w:r>
        <w:rPr>
          <w:rFonts w:ascii="Times New Roman"/>
          <w:sz w:val="28"/>
          <w:szCs w:val="28"/>
        </w:rPr>
        <w:t>επίκουρος</w:t>
      </w:r>
      <w:r>
        <w:rPr>
          <w:rFonts w:ascii="Times New Roman"/>
          <w:sz w:val="28"/>
          <w:szCs w:val="28"/>
        </w:rPr>
        <w:t xml:space="preserve"> </w:t>
      </w:r>
      <w:r>
        <w:rPr>
          <w:rFonts w:ascii="Times New Roman"/>
          <w:sz w:val="28"/>
          <w:szCs w:val="28"/>
        </w:rPr>
        <w:t>καθηγητής</w:t>
      </w:r>
    </w:p>
    <w:p w:rsidR="00C37453" w:rsidRDefault="00C37453" w:rsidP="00C37453">
      <w:pPr>
        <w:jc w:val="both"/>
      </w:pPr>
    </w:p>
    <w:p w:rsidR="00C37453" w:rsidRDefault="00C37453">
      <w:r>
        <w:br w:type="page"/>
      </w:r>
    </w:p>
    <w:p w:rsidR="00C37453" w:rsidRDefault="00C37453" w:rsidP="003F2EA8">
      <w:pPr>
        <w:pStyle w:val="1"/>
        <w:numPr>
          <w:ilvl w:val="0"/>
          <w:numId w:val="0"/>
        </w:numPr>
        <w:rPr>
          <w:lang w:val="el-GR"/>
        </w:rPr>
      </w:pPr>
      <w:bookmarkStart w:id="0" w:name="_Toc491444035"/>
      <w:r>
        <w:rPr>
          <w:lang w:val="el-GR"/>
        </w:rPr>
        <w:lastRenderedPageBreak/>
        <w:t>ΕΥΧΑΡΙΣΤΙΕΣ</w:t>
      </w:r>
      <w:bookmarkEnd w:id="0"/>
    </w:p>
    <w:p w:rsidR="00C37453" w:rsidRPr="000347FC" w:rsidRDefault="00C37453" w:rsidP="00C37453">
      <w:pPr>
        <w:pStyle w:val="a7"/>
        <w:spacing w:before="7"/>
        <w:rPr>
          <w:b/>
          <w:sz w:val="36"/>
          <w:lang w:val="el-GR"/>
        </w:rPr>
      </w:pPr>
    </w:p>
    <w:p w:rsidR="00C37453" w:rsidRPr="008C70F3" w:rsidRDefault="00C37453" w:rsidP="009B7DB4">
      <w:pPr>
        <w:jc w:val="both"/>
        <w:rPr>
          <w:rFonts w:ascii="Palatino Linotype" w:hAnsi="Palatino Linotype"/>
          <w:w w:val="105"/>
          <w:sz w:val="28"/>
          <w:szCs w:val="28"/>
        </w:rPr>
      </w:pPr>
      <w:r w:rsidRPr="008C70F3">
        <w:rPr>
          <w:rFonts w:ascii="Palatino Linotype" w:hAnsi="Palatino Linotype"/>
          <w:w w:val="105"/>
          <w:sz w:val="28"/>
          <w:szCs w:val="28"/>
        </w:rPr>
        <w:t xml:space="preserve">Νοιώθω έντονη την ανάγκη να ευχαριστήσω τον κύριο Ιωαννίδη Ευστράτιο για την επίβλεψη του καθ΄όλη τη διάρκεια εκπόνησης της πτυχιακής μου εργασίας και την άψογη συνεργασία την οποία είχαμε. Στη συνέχεια, θα ήθελα να ευχαριστήσω τα υπόλοιπα μέλη της επιτροπής, κύριο </w:t>
      </w:r>
      <w:proofErr w:type="spellStart"/>
      <w:r w:rsidR="008F3F2A">
        <w:rPr>
          <w:rFonts w:ascii="Palatino Linotype" w:hAnsi="Palatino Linotype"/>
          <w:w w:val="105"/>
          <w:sz w:val="28"/>
          <w:szCs w:val="28"/>
        </w:rPr>
        <w:t>Κουϊκόγλου</w:t>
      </w:r>
      <w:proofErr w:type="spellEnd"/>
      <w:r w:rsidR="008F3F2A">
        <w:rPr>
          <w:rFonts w:ascii="Palatino Linotype" w:hAnsi="Palatino Linotype"/>
          <w:w w:val="105"/>
          <w:sz w:val="28"/>
          <w:szCs w:val="28"/>
        </w:rPr>
        <w:t xml:space="preserve"> </w:t>
      </w:r>
      <w:r w:rsidRPr="008C70F3">
        <w:rPr>
          <w:rFonts w:ascii="Palatino Linotype" w:hAnsi="Palatino Linotype"/>
          <w:w w:val="105"/>
          <w:sz w:val="28"/>
          <w:szCs w:val="28"/>
        </w:rPr>
        <w:t xml:space="preserve">και κύριο </w:t>
      </w:r>
      <w:proofErr w:type="spellStart"/>
      <w:r w:rsidR="008F3F2A">
        <w:rPr>
          <w:rFonts w:ascii="Palatino Linotype" w:hAnsi="Palatino Linotype"/>
          <w:w w:val="105"/>
          <w:sz w:val="28"/>
          <w:szCs w:val="28"/>
        </w:rPr>
        <w:t>Κανέλλο</w:t>
      </w:r>
      <w:proofErr w:type="spellEnd"/>
      <w:r w:rsidRPr="008C70F3">
        <w:rPr>
          <w:rFonts w:ascii="Palatino Linotype" w:hAnsi="Palatino Linotype"/>
          <w:w w:val="105"/>
          <w:sz w:val="28"/>
          <w:szCs w:val="28"/>
        </w:rPr>
        <w:t xml:space="preserve"> για την εμφάνισή τους στην παρουσ</w:t>
      </w:r>
      <w:r w:rsidR="00E96332">
        <w:rPr>
          <w:rFonts w:ascii="Palatino Linotype" w:hAnsi="Palatino Linotype"/>
          <w:w w:val="105"/>
          <w:sz w:val="28"/>
          <w:szCs w:val="28"/>
        </w:rPr>
        <w:t>ίαση της πτυχιακή μου εργασίας. Θα ήθελα επίσης να ευχαριστήσω τον κύριο Πάντα Δημήτριο, υπεύθυνο ποιοτικού ελέγχου, της εταιρίας «ΑΧΑΙΚΟ ΕΝΤΕΛΒΑΙΣ ΑΒΕΕ», για την συνεχή βοήθεια και στήριξη του καθ’ όλη την διάρκεια της εκπόνησης της παρούσας εργασίας.</w:t>
      </w:r>
    </w:p>
    <w:p w:rsidR="00C37453" w:rsidRPr="008C70F3" w:rsidRDefault="00C37453" w:rsidP="009B7DB4">
      <w:pPr>
        <w:jc w:val="both"/>
        <w:rPr>
          <w:rFonts w:ascii="Palatino Linotype" w:hAnsi="Palatino Linotype"/>
          <w:w w:val="105"/>
          <w:sz w:val="28"/>
          <w:szCs w:val="28"/>
        </w:rPr>
      </w:pPr>
      <w:r w:rsidRPr="008C70F3">
        <w:rPr>
          <w:rFonts w:ascii="Palatino Linotype" w:hAnsi="Palatino Linotype"/>
          <w:w w:val="105"/>
          <w:sz w:val="28"/>
          <w:szCs w:val="28"/>
        </w:rPr>
        <w:t>Στο σημείο αυτό, θα ήθελα να αναφέρω ανθρώπους, εκτός του στενού ακαδημαϊκού περιβάλλοντος, που υπήρξαν σημαντικοί πόλοι στην φοιτητική μου ζωή. Ευχαριστώ εκ βαθέων, τους  καλούς μου φίλους που υπήρξαν αρωγοί σε κάθε μου προσπάθεια και  για την σωστή καθοδήγηση τους κατά την τελική διεκπεραίωση της εργασίας.</w:t>
      </w:r>
    </w:p>
    <w:p w:rsidR="00E96332" w:rsidRDefault="00C37453" w:rsidP="009B7DB4">
      <w:pPr>
        <w:jc w:val="both"/>
        <w:rPr>
          <w:rFonts w:ascii="Palatino Linotype" w:hAnsi="Palatino Linotype"/>
          <w:w w:val="105"/>
          <w:sz w:val="28"/>
          <w:szCs w:val="28"/>
        </w:rPr>
      </w:pPr>
      <w:r w:rsidRPr="008C70F3">
        <w:rPr>
          <w:rFonts w:ascii="Palatino Linotype" w:hAnsi="Palatino Linotype"/>
          <w:w w:val="105"/>
          <w:sz w:val="28"/>
          <w:szCs w:val="28"/>
        </w:rPr>
        <w:t>Επίσης</w:t>
      </w:r>
      <w:r w:rsidRPr="00704792">
        <w:rPr>
          <w:rFonts w:ascii="Palatino Linotype" w:hAnsi="Palatino Linotype"/>
          <w:w w:val="105"/>
          <w:sz w:val="28"/>
          <w:szCs w:val="28"/>
        </w:rPr>
        <w:t>,</w:t>
      </w:r>
      <w:r w:rsidRPr="008C70F3">
        <w:rPr>
          <w:rFonts w:ascii="Palatino Linotype" w:hAnsi="Palatino Linotype"/>
          <w:w w:val="105"/>
          <w:sz w:val="28"/>
          <w:szCs w:val="28"/>
        </w:rPr>
        <w:t xml:space="preserve"> ευχαριστώ την οικογένεια μου για την αμέριστη συμπαράσταση τους κατά την διάρκεια των σπουδών μου.</w:t>
      </w:r>
      <w:r w:rsidRPr="00704792">
        <w:rPr>
          <w:rFonts w:ascii="Palatino Linotype" w:hAnsi="Palatino Linotype"/>
          <w:w w:val="105"/>
          <w:sz w:val="28"/>
          <w:szCs w:val="28"/>
        </w:rPr>
        <w:t xml:space="preserve"> </w:t>
      </w:r>
      <w:r w:rsidRPr="008C70F3">
        <w:rPr>
          <w:rFonts w:ascii="Palatino Linotype" w:hAnsi="Palatino Linotype"/>
          <w:w w:val="105"/>
          <w:sz w:val="28"/>
          <w:szCs w:val="28"/>
        </w:rPr>
        <w:t>Πιο συγκεκριμένα ευχαριστώ τις αδερφές μου Αλεξία και Κατερίνα για την κατανόηση τους, ιδιαιτέρα κατά την διάρκεια των τελευταίων μηνών της προσπάθειας μου.</w:t>
      </w:r>
      <w:r>
        <w:rPr>
          <w:rFonts w:ascii="Palatino Linotype" w:hAnsi="Palatino Linotype"/>
          <w:w w:val="105"/>
          <w:sz w:val="28"/>
          <w:szCs w:val="28"/>
        </w:rPr>
        <w:t xml:space="preserve"> </w:t>
      </w:r>
      <w:r w:rsidRPr="008C70F3">
        <w:rPr>
          <w:rFonts w:ascii="Palatino Linotype" w:hAnsi="Palatino Linotype"/>
          <w:w w:val="105"/>
          <w:sz w:val="28"/>
          <w:szCs w:val="28"/>
        </w:rPr>
        <w:t>Πάνω από όλα όμως, είμαι ευγνώμων στους γονείς μου Κωνσταντίνο και Ελευθερία για την ολόψυχη αγάπη και υποσ</w:t>
      </w:r>
      <w:r w:rsidR="00E96332">
        <w:rPr>
          <w:rFonts w:ascii="Palatino Linotype" w:hAnsi="Palatino Linotype"/>
          <w:w w:val="105"/>
          <w:sz w:val="28"/>
          <w:szCs w:val="28"/>
        </w:rPr>
        <w:t>τήριξη τους όλα αυτά τα χρόνια.</w:t>
      </w:r>
    </w:p>
    <w:p w:rsidR="00C37453" w:rsidRPr="008C70F3" w:rsidRDefault="00C37453" w:rsidP="009B7DB4">
      <w:pPr>
        <w:jc w:val="both"/>
        <w:rPr>
          <w:rFonts w:ascii="Palatino Linotype" w:hAnsi="Palatino Linotype"/>
          <w:w w:val="105"/>
          <w:sz w:val="28"/>
          <w:szCs w:val="28"/>
        </w:rPr>
      </w:pPr>
      <w:r w:rsidRPr="008C70F3">
        <w:rPr>
          <w:rFonts w:ascii="Palatino Linotype" w:hAnsi="Palatino Linotype"/>
          <w:w w:val="105"/>
          <w:sz w:val="28"/>
          <w:szCs w:val="28"/>
        </w:rPr>
        <w:t xml:space="preserve">Αφιερώνω αυτή την εργασία </w:t>
      </w:r>
      <w:r>
        <w:rPr>
          <w:rFonts w:ascii="Palatino Linotype" w:hAnsi="Palatino Linotype"/>
          <w:w w:val="105"/>
          <w:sz w:val="28"/>
          <w:szCs w:val="28"/>
        </w:rPr>
        <w:t>σ</w:t>
      </w:r>
      <w:r w:rsidRPr="008C70F3">
        <w:rPr>
          <w:rFonts w:ascii="Palatino Linotype" w:hAnsi="Palatino Linotype"/>
          <w:w w:val="105"/>
          <w:sz w:val="28"/>
          <w:szCs w:val="28"/>
        </w:rPr>
        <w:t>τον πατέρα μου.</w:t>
      </w:r>
    </w:p>
    <w:p w:rsidR="00C37453" w:rsidRPr="00C37453" w:rsidRDefault="00C37453" w:rsidP="00E96332">
      <w:pPr>
        <w:pStyle w:val="1"/>
        <w:numPr>
          <w:ilvl w:val="0"/>
          <w:numId w:val="0"/>
        </w:numPr>
        <w:jc w:val="right"/>
        <w:rPr>
          <w:rFonts w:asciiTheme="majorHAnsi" w:hAnsiTheme="majorHAnsi" w:cs="Aharoni"/>
          <w:sz w:val="36"/>
          <w:szCs w:val="36"/>
          <w:lang w:val="el-GR"/>
        </w:rPr>
      </w:pPr>
      <w:bookmarkStart w:id="1" w:name="_Toc490744011"/>
      <w:bookmarkStart w:id="2" w:name="_Toc490744374"/>
      <w:bookmarkStart w:id="3" w:name="_Toc491444036"/>
      <w:r w:rsidRPr="00C37453">
        <w:rPr>
          <w:rFonts w:asciiTheme="majorHAnsi" w:hAnsiTheme="majorHAnsi" w:cs="Times New Roman"/>
          <w:sz w:val="36"/>
          <w:szCs w:val="36"/>
          <w:lang w:val="el-GR"/>
        </w:rPr>
        <w:t>Αλεξόπουλος</w:t>
      </w:r>
      <w:r w:rsidRPr="00C37453">
        <w:rPr>
          <w:rFonts w:asciiTheme="majorHAnsi" w:hAnsiTheme="majorHAnsi" w:cs="Aharoni"/>
          <w:sz w:val="36"/>
          <w:szCs w:val="36"/>
          <w:lang w:val="el-GR"/>
        </w:rPr>
        <w:t xml:space="preserve"> </w:t>
      </w:r>
      <w:r w:rsidRPr="00C37453">
        <w:rPr>
          <w:rFonts w:asciiTheme="majorHAnsi" w:hAnsiTheme="majorHAnsi" w:cs="Times New Roman"/>
          <w:sz w:val="36"/>
          <w:szCs w:val="36"/>
          <w:lang w:val="el-GR"/>
        </w:rPr>
        <w:t>Κων</w:t>
      </w:r>
      <w:r w:rsidRPr="00C37453">
        <w:rPr>
          <w:rFonts w:asciiTheme="majorHAnsi" w:hAnsiTheme="majorHAnsi" w:cs="Aharoni"/>
          <w:sz w:val="36"/>
          <w:szCs w:val="36"/>
          <w:lang w:val="el-GR"/>
        </w:rPr>
        <w:t xml:space="preserve">. </w:t>
      </w:r>
      <w:r w:rsidRPr="00C37453">
        <w:rPr>
          <w:rFonts w:asciiTheme="majorHAnsi" w:hAnsiTheme="majorHAnsi" w:cs="Times New Roman"/>
          <w:sz w:val="36"/>
          <w:szCs w:val="36"/>
          <w:lang w:val="el-GR"/>
        </w:rPr>
        <w:t>Δημήτριος</w:t>
      </w:r>
      <w:bookmarkEnd w:id="1"/>
      <w:bookmarkEnd w:id="2"/>
      <w:bookmarkEnd w:id="3"/>
    </w:p>
    <w:p w:rsidR="00C37453" w:rsidRDefault="00C37453">
      <w:r>
        <w:br w:type="page"/>
      </w:r>
    </w:p>
    <w:p w:rsidR="00C37453" w:rsidRPr="007231B7" w:rsidRDefault="00C37453" w:rsidP="00330BD7">
      <w:pPr>
        <w:rPr>
          <w:b/>
          <w:sz w:val="40"/>
          <w:szCs w:val="40"/>
          <w:u w:val="single"/>
        </w:rPr>
      </w:pPr>
      <w:r w:rsidRPr="00330BD7">
        <w:rPr>
          <w:b/>
          <w:sz w:val="40"/>
          <w:szCs w:val="40"/>
          <w:u w:val="single"/>
        </w:rPr>
        <w:lastRenderedPageBreak/>
        <w:t>Περίληψη</w:t>
      </w:r>
    </w:p>
    <w:p w:rsidR="00C37453" w:rsidRDefault="00C37453" w:rsidP="003F2EA8">
      <w:pPr>
        <w:pStyle w:val="1"/>
        <w:numPr>
          <w:ilvl w:val="0"/>
          <w:numId w:val="0"/>
        </w:numPr>
        <w:rPr>
          <w:lang w:val="el-GR"/>
        </w:rPr>
      </w:pPr>
    </w:p>
    <w:p w:rsidR="007231B7" w:rsidRDefault="007231B7" w:rsidP="007B6CEF">
      <w:pPr>
        <w:ind w:firstLine="426"/>
        <w:jc w:val="both"/>
        <w:rPr>
          <w:rFonts w:ascii="Palatino Linotype" w:hAnsi="Palatino Linotype"/>
          <w:sz w:val="28"/>
          <w:szCs w:val="28"/>
        </w:rPr>
      </w:pPr>
      <w:r>
        <w:rPr>
          <w:rFonts w:ascii="Palatino Linotype" w:hAnsi="Palatino Linotype"/>
          <w:sz w:val="28"/>
          <w:szCs w:val="28"/>
        </w:rPr>
        <w:t xml:space="preserve">Η παρούσα διπλωματική πραγματοποιήθηκε για να </w:t>
      </w:r>
      <w:r w:rsidR="00814925">
        <w:rPr>
          <w:rFonts w:ascii="Palatino Linotype" w:hAnsi="Palatino Linotype"/>
          <w:sz w:val="28"/>
          <w:szCs w:val="28"/>
        </w:rPr>
        <w:t>αντιμετωπιστεί το πρόβλημα του μεσοπρόθεσμου προγραμματισμού παραγωγής για μια βιομηχανία παραγωγής παγωτού.</w:t>
      </w:r>
    </w:p>
    <w:p w:rsidR="007B6CEF" w:rsidRDefault="007B6CEF" w:rsidP="007231B7">
      <w:pPr>
        <w:ind w:firstLine="426"/>
        <w:jc w:val="both"/>
        <w:rPr>
          <w:rFonts w:ascii="Palatino Linotype" w:hAnsi="Palatino Linotype"/>
          <w:sz w:val="28"/>
          <w:szCs w:val="28"/>
        </w:rPr>
      </w:pPr>
      <w:r>
        <w:rPr>
          <w:rFonts w:ascii="Palatino Linotype" w:hAnsi="Palatino Linotype"/>
          <w:sz w:val="28"/>
          <w:szCs w:val="28"/>
        </w:rPr>
        <w:t xml:space="preserve">Βασικό και κύριο μέλημα της εταιρίας είναι η κάλυψη της ζήτησης ανά πάσα στιγμή και η ικανοποίηση των αναγκών των πελατών της. Για τον λόγο αυτό, έχει δημιουργήσει ένα σύστημα παραγωγής και αποθήκευσης προϊόντων, ώστε ανά πάσα στιγμή να μπορεί να </w:t>
      </w:r>
      <w:r w:rsidR="00814925">
        <w:rPr>
          <w:rFonts w:ascii="Palatino Linotype" w:hAnsi="Palatino Linotype"/>
          <w:sz w:val="28"/>
          <w:szCs w:val="28"/>
        </w:rPr>
        <w:t>ικανοποιεί</w:t>
      </w:r>
      <w:r>
        <w:rPr>
          <w:rFonts w:ascii="Palatino Linotype" w:hAnsi="Palatino Linotype"/>
          <w:sz w:val="28"/>
          <w:szCs w:val="28"/>
        </w:rPr>
        <w:t xml:space="preserve"> τυχόν νέα επίπεδα ζήτησης.</w:t>
      </w:r>
      <w:r w:rsidR="00814925">
        <w:rPr>
          <w:rFonts w:ascii="Palatino Linotype" w:hAnsi="Palatino Linotype"/>
          <w:sz w:val="28"/>
          <w:szCs w:val="28"/>
        </w:rPr>
        <w:t xml:space="preserve"> Ένα από τα κύρια χαρακτηριστικά της αγοράς παγωτού είναι η εποχική διακύμανση της ζήτησης, που δημιουργεί την ανάγκη </w:t>
      </w:r>
      <w:r w:rsidR="00DD7905">
        <w:rPr>
          <w:rFonts w:ascii="Palatino Linotype" w:hAnsi="Palatino Linotype"/>
          <w:sz w:val="28"/>
          <w:szCs w:val="28"/>
        </w:rPr>
        <w:t>για ένα καλά σχεδιασμένο πρόγραμμα παραγωγής.</w:t>
      </w:r>
    </w:p>
    <w:p w:rsidR="007B6CEF" w:rsidRDefault="007B6CEF" w:rsidP="007231B7">
      <w:pPr>
        <w:ind w:firstLine="426"/>
        <w:jc w:val="both"/>
        <w:rPr>
          <w:rFonts w:ascii="Palatino Linotype" w:hAnsi="Palatino Linotype"/>
          <w:sz w:val="28"/>
          <w:szCs w:val="28"/>
        </w:rPr>
      </w:pPr>
      <w:r>
        <w:rPr>
          <w:rFonts w:ascii="Palatino Linotype" w:hAnsi="Palatino Linotype"/>
          <w:sz w:val="28"/>
          <w:szCs w:val="28"/>
        </w:rPr>
        <w:t xml:space="preserve">Με την </w:t>
      </w:r>
      <w:r w:rsidR="00741F33">
        <w:rPr>
          <w:rFonts w:ascii="Palatino Linotype" w:hAnsi="Palatino Linotype"/>
          <w:sz w:val="28"/>
          <w:szCs w:val="28"/>
        </w:rPr>
        <w:t xml:space="preserve">χρήση εργαλείων </w:t>
      </w:r>
      <w:r w:rsidR="00FC5041">
        <w:rPr>
          <w:rFonts w:ascii="Palatino Linotype" w:hAnsi="Palatino Linotype"/>
          <w:sz w:val="28"/>
          <w:szCs w:val="28"/>
        </w:rPr>
        <w:t>από</w:t>
      </w:r>
      <w:r w:rsidR="00741F33">
        <w:rPr>
          <w:rFonts w:ascii="Palatino Linotype" w:hAnsi="Palatino Linotype"/>
          <w:sz w:val="28"/>
          <w:szCs w:val="28"/>
        </w:rPr>
        <w:t xml:space="preserve"> την θεωρία του Γραμμικού Π</w:t>
      </w:r>
      <w:r>
        <w:rPr>
          <w:rFonts w:ascii="Palatino Linotype" w:hAnsi="Palatino Linotype"/>
          <w:sz w:val="28"/>
          <w:szCs w:val="28"/>
        </w:rPr>
        <w:t xml:space="preserve">ρογραμματισμού </w:t>
      </w:r>
      <w:r w:rsidR="00741F33">
        <w:rPr>
          <w:rFonts w:ascii="Palatino Linotype" w:hAnsi="Palatino Linotype"/>
          <w:sz w:val="28"/>
          <w:szCs w:val="28"/>
        </w:rPr>
        <w:t>εκτιμήθηκαν</w:t>
      </w:r>
      <w:r>
        <w:rPr>
          <w:rFonts w:ascii="Palatino Linotype" w:hAnsi="Palatino Linotype"/>
          <w:sz w:val="28"/>
          <w:szCs w:val="28"/>
        </w:rPr>
        <w:t xml:space="preserve"> τα βέλτιστα επίπεδα παραγωγής ανά χρονική περίοδο, ώστε να εξασφαλ</w:t>
      </w:r>
      <w:r w:rsidR="00741F33">
        <w:rPr>
          <w:rFonts w:ascii="Palatino Linotype" w:hAnsi="Palatino Linotype"/>
          <w:sz w:val="28"/>
          <w:szCs w:val="28"/>
        </w:rPr>
        <w:t>ισθεί η</w:t>
      </w:r>
      <w:r>
        <w:rPr>
          <w:rFonts w:ascii="Palatino Linotype" w:hAnsi="Palatino Linotype"/>
          <w:sz w:val="28"/>
          <w:szCs w:val="28"/>
        </w:rPr>
        <w:t xml:space="preserve"> ομαλή λειτουργία της εταιρίας και </w:t>
      </w:r>
      <w:r w:rsidR="00741F33">
        <w:rPr>
          <w:rFonts w:ascii="Palatino Linotype" w:hAnsi="Palatino Linotype"/>
          <w:sz w:val="28"/>
          <w:szCs w:val="28"/>
        </w:rPr>
        <w:t>η</w:t>
      </w:r>
      <w:r>
        <w:rPr>
          <w:rFonts w:ascii="Palatino Linotype" w:hAnsi="Palatino Linotype"/>
          <w:sz w:val="28"/>
          <w:szCs w:val="28"/>
        </w:rPr>
        <w:t xml:space="preserve"> οικονομική της επιβίωση.</w:t>
      </w:r>
    </w:p>
    <w:p w:rsidR="007B6CEF" w:rsidRDefault="007B6CEF" w:rsidP="007231B7">
      <w:pPr>
        <w:ind w:firstLine="426"/>
        <w:jc w:val="both"/>
        <w:rPr>
          <w:rFonts w:ascii="Palatino Linotype" w:hAnsi="Palatino Linotype"/>
          <w:sz w:val="28"/>
          <w:szCs w:val="28"/>
        </w:rPr>
      </w:pPr>
    </w:p>
    <w:p w:rsidR="007B6CEF" w:rsidRPr="008C70F3" w:rsidRDefault="007B6CEF" w:rsidP="007231B7">
      <w:pPr>
        <w:ind w:firstLine="426"/>
        <w:jc w:val="both"/>
        <w:rPr>
          <w:rFonts w:ascii="Palatino Linotype" w:hAnsi="Palatino Linotype"/>
          <w:sz w:val="28"/>
          <w:szCs w:val="28"/>
        </w:rPr>
        <w:sectPr w:rsidR="007B6CEF" w:rsidRPr="008C70F3" w:rsidSect="00E96332">
          <w:footerReference w:type="default" r:id="rId10"/>
          <w:pgSz w:w="11910" w:h="16840"/>
          <w:pgMar w:top="1400" w:right="1680" w:bottom="709" w:left="1701" w:header="0" w:footer="961" w:gutter="0"/>
          <w:cols w:space="720"/>
        </w:sectPr>
      </w:pPr>
    </w:p>
    <w:p w:rsidR="00774C57" w:rsidRDefault="00774C57" w:rsidP="00C37453">
      <w:pPr>
        <w:jc w:val="both"/>
      </w:pPr>
    </w:p>
    <w:p w:rsidR="00774C57" w:rsidRDefault="00774C57">
      <w:r>
        <w:br w:type="page"/>
      </w:r>
    </w:p>
    <w:sdt>
      <w:sdtPr>
        <w:rPr>
          <w:rFonts w:ascii="Calibri" w:eastAsia="Calibri" w:hAnsi="Calibri" w:cs="Calibri"/>
          <w:b w:val="0"/>
          <w:bCs w:val="0"/>
          <w:color w:val="auto"/>
          <w:sz w:val="22"/>
          <w:szCs w:val="22"/>
          <w:lang w:val="en-US" w:eastAsia="en-US"/>
        </w:rPr>
        <w:id w:val="-1803605850"/>
        <w:docPartObj>
          <w:docPartGallery w:val="Table of Contents"/>
          <w:docPartUnique/>
        </w:docPartObj>
      </w:sdtPr>
      <w:sdtEndPr>
        <w:rPr>
          <w:rFonts w:asciiTheme="minorHAnsi" w:eastAsiaTheme="minorHAnsi" w:hAnsiTheme="minorHAnsi" w:cstheme="minorBidi"/>
          <w:lang w:val="el-GR"/>
        </w:rPr>
      </w:sdtEndPr>
      <w:sdtContent>
        <w:p w:rsidR="00774C57" w:rsidRPr="002D6F55" w:rsidRDefault="00774C57" w:rsidP="003F2EA8">
          <w:pPr>
            <w:pStyle w:val="a8"/>
            <w:numPr>
              <w:ilvl w:val="0"/>
              <w:numId w:val="0"/>
            </w:numPr>
            <w:jc w:val="center"/>
            <w:rPr>
              <w:sz w:val="52"/>
              <w:szCs w:val="52"/>
            </w:rPr>
          </w:pPr>
          <w:r w:rsidRPr="002D6F55">
            <w:rPr>
              <w:sz w:val="52"/>
              <w:szCs w:val="52"/>
            </w:rPr>
            <w:t>Περιεχόμενα</w:t>
          </w:r>
        </w:p>
        <w:p w:rsidR="00774C57" w:rsidRDefault="00774C57" w:rsidP="00774C57">
          <w:pPr>
            <w:pStyle w:val="10"/>
            <w:tabs>
              <w:tab w:val="right" w:leader="dot" w:pos="8540"/>
            </w:tabs>
            <w:jc w:val="both"/>
            <w:rPr>
              <w:rStyle w:val="-"/>
              <w:noProof/>
              <w:lang w:val="el-GR"/>
            </w:rPr>
          </w:pPr>
          <w:r>
            <w:fldChar w:fldCharType="begin"/>
          </w:r>
          <w:r>
            <w:instrText xml:space="preserve"> TOC \o "1-3" \h \z \u </w:instrText>
          </w:r>
          <w:r>
            <w:fldChar w:fldCharType="separate"/>
          </w:r>
          <w:hyperlink w:anchor="_Toc491444035" w:history="1">
            <w:r w:rsidRPr="004702BA">
              <w:rPr>
                <w:rStyle w:val="-"/>
                <w:b/>
                <w:noProof/>
                <w:lang w:val="el-GR"/>
              </w:rPr>
              <w:t>ΕΥΧΑΡΙΣΤΙΕΣ</w:t>
            </w:r>
            <w:r w:rsidR="00D55F76">
              <w:rPr>
                <w:noProof/>
                <w:webHidden/>
                <w:lang w:val="el-GR"/>
              </w:rPr>
              <w:t>………………………………………………………………………………………………………………</w:t>
            </w:r>
            <w:r>
              <w:rPr>
                <w:noProof/>
                <w:webHidden/>
              </w:rPr>
              <w:fldChar w:fldCharType="begin"/>
            </w:r>
            <w:r>
              <w:rPr>
                <w:noProof/>
                <w:webHidden/>
              </w:rPr>
              <w:instrText xml:space="preserve"> PAGEREF _Toc491444035 \h </w:instrText>
            </w:r>
            <w:r>
              <w:rPr>
                <w:noProof/>
                <w:webHidden/>
              </w:rPr>
            </w:r>
            <w:r>
              <w:rPr>
                <w:noProof/>
                <w:webHidden/>
              </w:rPr>
              <w:fldChar w:fldCharType="separate"/>
            </w:r>
            <w:r>
              <w:rPr>
                <w:noProof/>
                <w:webHidden/>
              </w:rPr>
              <w:t>3</w:t>
            </w:r>
            <w:r>
              <w:rPr>
                <w:noProof/>
                <w:webHidden/>
              </w:rPr>
              <w:fldChar w:fldCharType="end"/>
            </w:r>
          </w:hyperlink>
        </w:p>
        <w:p w:rsidR="00774C57" w:rsidRPr="00774C57" w:rsidRDefault="007B6CEF" w:rsidP="00774C57">
          <w:pPr>
            <w:pStyle w:val="10"/>
            <w:tabs>
              <w:tab w:val="right" w:leader="dot" w:pos="8540"/>
            </w:tabs>
            <w:jc w:val="both"/>
            <w:rPr>
              <w:rFonts w:asciiTheme="minorHAnsi" w:eastAsiaTheme="minorEastAsia" w:hAnsiTheme="minorHAnsi" w:cstheme="minorBidi"/>
              <w:noProof/>
              <w:sz w:val="22"/>
              <w:szCs w:val="22"/>
              <w:lang w:val="el-GR" w:eastAsia="el-GR"/>
            </w:rPr>
          </w:pPr>
          <w:r>
            <w:rPr>
              <w:rStyle w:val="-"/>
              <w:b/>
              <w:noProof/>
              <w:color w:val="auto"/>
              <w:u w:val="none"/>
              <w:lang w:val="el-GR"/>
            </w:rPr>
            <w:t>ΠΕΡΙΛ</w:t>
          </w:r>
          <w:r w:rsidR="00774C57" w:rsidRPr="00774C57">
            <w:rPr>
              <w:rStyle w:val="-"/>
              <w:b/>
              <w:noProof/>
              <w:color w:val="auto"/>
              <w:u w:val="none"/>
              <w:lang w:val="el-GR"/>
            </w:rPr>
            <w:t xml:space="preserve">ΗΨΗ </w:t>
          </w:r>
          <w:r w:rsidR="00774C57" w:rsidRPr="00774C57">
            <w:rPr>
              <w:rStyle w:val="-"/>
              <w:noProof/>
              <w:color w:val="auto"/>
              <w:u w:val="none"/>
              <w:lang w:val="el-GR"/>
            </w:rPr>
            <w:t>………………</w:t>
          </w:r>
          <w:r w:rsidR="00D55F76">
            <w:rPr>
              <w:rStyle w:val="-"/>
              <w:noProof/>
              <w:color w:val="auto"/>
              <w:u w:val="none"/>
              <w:lang w:val="el-GR"/>
            </w:rPr>
            <w:t>………………………………………………………………………………………….</w:t>
          </w:r>
          <w:r w:rsidR="00774C57" w:rsidRPr="00774C57">
            <w:rPr>
              <w:rStyle w:val="-"/>
              <w:noProof/>
              <w:color w:val="auto"/>
              <w:u w:val="none"/>
              <w:lang w:val="el-GR"/>
            </w:rPr>
            <w:t xml:space="preserve">…… </w:t>
          </w:r>
          <w:r w:rsidR="00D55F76">
            <w:rPr>
              <w:rStyle w:val="-"/>
              <w:noProof/>
              <w:color w:val="auto"/>
              <w:u w:val="none"/>
              <w:lang w:val="el-GR"/>
            </w:rPr>
            <w:t>4</w:t>
          </w:r>
          <w:r w:rsidR="00774C57" w:rsidRPr="00774C57">
            <w:rPr>
              <w:rStyle w:val="-"/>
              <w:noProof/>
              <w:color w:val="auto"/>
              <w:u w:val="none"/>
              <w:lang w:val="el-GR"/>
            </w:rPr>
            <w:t xml:space="preserve"> </w:t>
          </w:r>
        </w:p>
        <w:p w:rsidR="00774C57" w:rsidRPr="002D1CD9" w:rsidRDefault="007706B1" w:rsidP="00774C57">
          <w:pPr>
            <w:pStyle w:val="10"/>
            <w:tabs>
              <w:tab w:val="right" w:leader="dot" w:pos="8540"/>
            </w:tabs>
            <w:jc w:val="both"/>
            <w:rPr>
              <w:rFonts w:asciiTheme="minorHAnsi" w:eastAsiaTheme="minorEastAsia" w:hAnsiTheme="minorHAnsi" w:cstheme="minorBidi"/>
              <w:noProof/>
              <w:sz w:val="22"/>
              <w:szCs w:val="22"/>
              <w:lang w:val="el-GR" w:eastAsia="el-GR"/>
            </w:rPr>
          </w:pPr>
          <w:hyperlink w:anchor="_Toc491444037" w:history="1">
            <w:r w:rsidR="00774C57" w:rsidRPr="007F1330">
              <w:rPr>
                <w:rStyle w:val="-"/>
                <w:rFonts w:asciiTheme="majorHAnsi" w:hAnsiTheme="majorHAnsi" w:cs="Times New Roman"/>
                <w:b/>
                <w:noProof/>
                <w:w w:val="105"/>
                <w:lang w:val="el-GR"/>
              </w:rPr>
              <w:t>Κ</w:t>
            </w:r>
            <w:r w:rsidR="00774C57">
              <w:rPr>
                <w:rStyle w:val="-"/>
                <w:rFonts w:asciiTheme="majorHAnsi" w:hAnsiTheme="majorHAnsi" w:cs="Times New Roman"/>
                <w:b/>
                <w:noProof/>
                <w:w w:val="105"/>
                <w:lang w:val="el-GR"/>
              </w:rPr>
              <w:t>ΕΦΑΛΑΙΟ</w:t>
            </w:r>
            <w:r w:rsidR="00774C57" w:rsidRPr="002D1CD9">
              <w:rPr>
                <w:rStyle w:val="-"/>
                <w:rFonts w:asciiTheme="majorHAnsi" w:hAnsiTheme="majorHAnsi"/>
                <w:b/>
                <w:noProof/>
                <w:w w:val="105"/>
                <w:lang w:val="el-GR"/>
              </w:rPr>
              <w:t xml:space="preserve"> </w:t>
            </w:r>
            <w:r w:rsidR="00774C57" w:rsidRPr="007F1330">
              <w:rPr>
                <w:rStyle w:val="-"/>
                <w:rFonts w:asciiTheme="majorHAnsi" w:hAnsiTheme="majorHAnsi"/>
                <w:b/>
                <w:noProof/>
                <w:w w:val="105"/>
                <w:lang w:val="el-GR"/>
              </w:rPr>
              <w:t>1 : ΒΑΣΙΚΕΣ ΕΝΝΟΙΕΣ</w:t>
            </w:r>
            <w:r w:rsidR="00774C57" w:rsidRPr="002D1CD9">
              <w:rPr>
                <w:noProof/>
                <w:webHidden/>
                <w:lang w:val="el-GR"/>
              </w:rPr>
              <w:tab/>
            </w:r>
            <w:r w:rsidR="00774C57">
              <w:rPr>
                <w:noProof/>
                <w:webHidden/>
                <w:lang w:val="el-GR"/>
              </w:rPr>
              <w:t>9</w:t>
            </w:r>
          </w:hyperlink>
        </w:p>
        <w:p w:rsidR="00774C57" w:rsidRDefault="007706B1" w:rsidP="00774C57">
          <w:pPr>
            <w:pStyle w:val="20"/>
            <w:tabs>
              <w:tab w:val="left" w:pos="1199"/>
              <w:tab w:val="right" w:leader="dot" w:pos="8540"/>
            </w:tabs>
            <w:jc w:val="both"/>
            <w:rPr>
              <w:rFonts w:asciiTheme="minorHAnsi" w:eastAsiaTheme="minorEastAsia" w:hAnsiTheme="minorHAnsi" w:cstheme="minorBidi"/>
              <w:noProof/>
              <w:sz w:val="22"/>
              <w:szCs w:val="22"/>
              <w:lang w:val="el-GR" w:eastAsia="el-GR"/>
            </w:rPr>
          </w:pPr>
          <w:hyperlink w:anchor="_Toc491444039" w:history="1">
            <w:r w:rsidR="00774C57" w:rsidRPr="00F70ED0">
              <w:rPr>
                <w:rStyle w:val="-"/>
                <w:noProof/>
                <w:w w:val="99"/>
              </w:rPr>
              <w:t>1.1</w:t>
            </w:r>
            <w:r w:rsidR="00774C57">
              <w:rPr>
                <w:rFonts w:asciiTheme="minorHAnsi" w:eastAsiaTheme="minorEastAsia" w:hAnsiTheme="minorHAnsi" w:cstheme="minorBidi"/>
                <w:noProof/>
                <w:sz w:val="22"/>
                <w:szCs w:val="22"/>
                <w:lang w:val="el-GR" w:eastAsia="el-GR"/>
              </w:rPr>
              <w:tab/>
            </w:r>
            <w:r w:rsidR="00774C57" w:rsidRPr="00F70ED0">
              <w:rPr>
                <w:rStyle w:val="-"/>
                <w:rFonts w:cs="Times New Roman"/>
                <w:noProof/>
                <w:lang w:val="el-GR"/>
              </w:rPr>
              <w:t>Εισαγωγή</w:t>
            </w:r>
            <w:r w:rsidR="00774C57">
              <w:rPr>
                <w:noProof/>
                <w:webHidden/>
              </w:rPr>
              <w:tab/>
            </w:r>
            <w:r w:rsidR="00774C57">
              <w:rPr>
                <w:noProof/>
                <w:webHidden/>
              </w:rPr>
              <w:fldChar w:fldCharType="begin"/>
            </w:r>
            <w:r w:rsidR="00774C57">
              <w:rPr>
                <w:noProof/>
                <w:webHidden/>
              </w:rPr>
              <w:instrText xml:space="preserve"> PAGEREF _Toc491444039 \h </w:instrText>
            </w:r>
            <w:r w:rsidR="00774C57">
              <w:rPr>
                <w:noProof/>
                <w:webHidden/>
              </w:rPr>
            </w:r>
            <w:r w:rsidR="00774C57">
              <w:rPr>
                <w:noProof/>
                <w:webHidden/>
              </w:rPr>
              <w:fldChar w:fldCharType="separate"/>
            </w:r>
            <w:r w:rsidR="00774C57">
              <w:rPr>
                <w:noProof/>
                <w:webHidden/>
              </w:rPr>
              <w:t>7</w:t>
            </w:r>
            <w:r w:rsidR="00774C57">
              <w:rPr>
                <w:noProof/>
                <w:webHidden/>
              </w:rPr>
              <w:fldChar w:fldCharType="end"/>
            </w:r>
          </w:hyperlink>
        </w:p>
        <w:p w:rsidR="00774C57" w:rsidRPr="00D55F76" w:rsidRDefault="007706B1" w:rsidP="00774C57">
          <w:pPr>
            <w:pStyle w:val="20"/>
            <w:tabs>
              <w:tab w:val="left" w:pos="1199"/>
              <w:tab w:val="right" w:leader="dot" w:pos="8540"/>
            </w:tabs>
            <w:jc w:val="both"/>
            <w:rPr>
              <w:rFonts w:asciiTheme="minorHAnsi" w:eastAsiaTheme="minorEastAsia" w:hAnsiTheme="minorHAnsi" w:cstheme="minorBidi"/>
              <w:noProof/>
              <w:sz w:val="22"/>
              <w:szCs w:val="22"/>
              <w:lang w:val="el-GR" w:eastAsia="el-GR"/>
            </w:rPr>
          </w:pPr>
          <w:hyperlink w:anchor="_Toc491444040" w:history="1">
            <w:r w:rsidR="00774C57" w:rsidRPr="00F70ED0">
              <w:rPr>
                <w:rStyle w:val="-"/>
                <w:noProof/>
                <w:w w:val="99"/>
                <w:lang w:val="el-GR"/>
              </w:rPr>
              <w:t>1.2</w:t>
            </w:r>
            <w:r w:rsidR="00774C57">
              <w:rPr>
                <w:rFonts w:asciiTheme="minorHAnsi" w:eastAsiaTheme="minorEastAsia" w:hAnsiTheme="minorHAnsi" w:cstheme="minorBidi"/>
                <w:noProof/>
                <w:sz w:val="22"/>
                <w:szCs w:val="22"/>
                <w:lang w:val="el-GR" w:eastAsia="el-GR"/>
              </w:rPr>
              <w:tab/>
            </w:r>
            <w:r w:rsidR="00774C57" w:rsidRPr="00F70ED0">
              <w:rPr>
                <w:rStyle w:val="-"/>
                <w:noProof/>
                <w:w w:val="95"/>
                <w:lang w:val="el-GR"/>
              </w:rPr>
              <w:t>Εισαγωγή στον Γραμμικό Προγραμματισμό</w:t>
            </w:r>
            <w:r w:rsidR="00774C57">
              <w:rPr>
                <w:noProof/>
                <w:webHidden/>
              </w:rPr>
              <w:tab/>
            </w:r>
            <w:r w:rsidR="00D55F76">
              <w:rPr>
                <w:noProof/>
                <w:webHidden/>
                <w:lang w:val="el-GR"/>
              </w:rPr>
              <w:t>9</w:t>
            </w:r>
          </w:hyperlink>
        </w:p>
        <w:p w:rsidR="00774C57" w:rsidRDefault="007706B1" w:rsidP="00774C57">
          <w:pPr>
            <w:pStyle w:val="10"/>
            <w:tabs>
              <w:tab w:val="right" w:leader="dot" w:pos="8540"/>
            </w:tabs>
            <w:jc w:val="both"/>
            <w:rPr>
              <w:rFonts w:asciiTheme="minorHAnsi" w:eastAsiaTheme="minorEastAsia" w:hAnsiTheme="minorHAnsi" w:cstheme="minorBidi"/>
              <w:noProof/>
              <w:sz w:val="22"/>
              <w:szCs w:val="22"/>
              <w:lang w:val="el-GR" w:eastAsia="el-GR"/>
            </w:rPr>
          </w:pPr>
          <w:hyperlink w:anchor="_Toc491444042" w:history="1">
            <w:r w:rsidR="00774C57" w:rsidRPr="007F1330">
              <w:rPr>
                <w:rStyle w:val="-"/>
                <w:b/>
                <w:noProof/>
                <w:lang w:val="el-GR"/>
              </w:rPr>
              <w:t>ΚΕΦΑΛ</w:t>
            </w:r>
            <w:r w:rsidR="00774C57">
              <w:rPr>
                <w:rStyle w:val="-"/>
                <w:b/>
                <w:noProof/>
                <w:lang w:val="el-GR"/>
              </w:rPr>
              <w:t xml:space="preserve">ΑΙΟ 2 : </w:t>
            </w:r>
            <w:r w:rsidR="00774C57" w:rsidRPr="007F1330">
              <w:rPr>
                <w:rStyle w:val="-"/>
                <w:b/>
                <w:noProof/>
                <w:lang w:val="el-GR"/>
              </w:rPr>
              <w:t xml:space="preserve"> ΣΥΣΤΗΜΑ ΠΑΡΑΓΩΓΗΣ ΕΤΑΙΡΙΑΣ. ΠΕΡΙΓΡΑΦΗ ΚΑΙ ΑΝΑΛΥΣΗ</w:t>
            </w:r>
            <w:r w:rsidR="00774C57">
              <w:rPr>
                <w:noProof/>
                <w:webHidden/>
              </w:rPr>
              <w:tab/>
            </w:r>
            <w:r w:rsidR="00774C57">
              <w:rPr>
                <w:noProof/>
                <w:webHidden/>
              </w:rPr>
              <w:fldChar w:fldCharType="begin"/>
            </w:r>
            <w:r w:rsidR="00774C57">
              <w:rPr>
                <w:noProof/>
                <w:webHidden/>
              </w:rPr>
              <w:instrText xml:space="preserve"> PAGEREF _Toc491444042 \h </w:instrText>
            </w:r>
            <w:r w:rsidR="00774C57">
              <w:rPr>
                <w:noProof/>
                <w:webHidden/>
              </w:rPr>
            </w:r>
            <w:r w:rsidR="00774C57">
              <w:rPr>
                <w:noProof/>
                <w:webHidden/>
              </w:rPr>
              <w:fldChar w:fldCharType="separate"/>
            </w:r>
            <w:r w:rsidR="00774C57">
              <w:rPr>
                <w:noProof/>
                <w:webHidden/>
              </w:rPr>
              <w:t>10</w:t>
            </w:r>
            <w:r w:rsidR="00774C57">
              <w:rPr>
                <w:noProof/>
                <w:webHidden/>
              </w:rPr>
              <w:fldChar w:fldCharType="end"/>
            </w:r>
          </w:hyperlink>
        </w:p>
        <w:p w:rsidR="00774C57" w:rsidRDefault="007706B1" w:rsidP="00774C57">
          <w:pPr>
            <w:pStyle w:val="20"/>
            <w:tabs>
              <w:tab w:val="left" w:pos="1199"/>
              <w:tab w:val="right" w:leader="dot" w:pos="8540"/>
            </w:tabs>
            <w:jc w:val="both"/>
            <w:rPr>
              <w:rFonts w:asciiTheme="minorHAnsi" w:eastAsiaTheme="minorEastAsia" w:hAnsiTheme="minorHAnsi" w:cstheme="minorBidi"/>
              <w:noProof/>
              <w:sz w:val="22"/>
              <w:szCs w:val="22"/>
              <w:lang w:val="el-GR" w:eastAsia="el-GR"/>
            </w:rPr>
          </w:pPr>
          <w:hyperlink w:anchor="_Toc491444043" w:history="1">
            <w:r w:rsidR="00774C57" w:rsidRPr="00F70ED0">
              <w:rPr>
                <w:rStyle w:val="-"/>
                <w:noProof/>
                <w:spacing w:val="-2"/>
                <w:w w:val="93"/>
                <w:lang w:val="el-GR"/>
              </w:rPr>
              <w:t>2.1</w:t>
            </w:r>
            <w:r w:rsidR="00774C57">
              <w:rPr>
                <w:rFonts w:asciiTheme="minorHAnsi" w:eastAsiaTheme="minorEastAsia" w:hAnsiTheme="minorHAnsi" w:cstheme="minorBidi"/>
                <w:noProof/>
                <w:sz w:val="22"/>
                <w:szCs w:val="22"/>
                <w:lang w:val="el-GR" w:eastAsia="el-GR"/>
              </w:rPr>
              <w:tab/>
            </w:r>
            <w:r w:rsidR="00774C57" w:rsidRPr="00F70ED0">
              <w:rPr>
                <w:rStyle w:val="-"/>
                <w:noProof/>
                <w:w w:val="95"/>
                <w:lang w:val="el-GR"/>
              </w:rPr>
              <w:t>ΠΑΡΟΥΣΙΑΣΗ ΠΑΡΑΜΕΤΡΩΝ ΠΡΟΒΛΗΜΑΤΟΣ</w:t>
            </w:r>
            <w:r w:rsidR="00774C57">
              <w:rPr>
                <w:noProof/>
                <w:webHidden/>
              </w:rPr>
              <w:tab/>
            </w:r>
            <w:r w:rsidR="00774C57">
              <w:rPr>
                <w:noProof/>
                <w:webHidden/>
              </w:rPr>
              <w:fldChar w:fldCharType="begin"/>
            </w:r>
            <w:r w:rsidR="00774C57">
              <w:rPr>
                <w:noProof/>
                <w:webHidden/>
              </w:rPr>
              <w:instrText xml:space="preserve"> PAGEREF _Toc491444043 \h </w:instrText>
            </w:r>
            <w:r w:rsidR="00774C57">
              <w:rPr>
                <w:noProof/>
                <w:webHidden/>
              </w:rPr>
            </w:r>
            <w:r w:rsidR="00774C57">
              <w:rPr>
                <w:noProof/>
                <w:webHidden/>
              </w:rPr>
              <w:fldChar w:fldCharType="separate"/>
            </w:r>
            <w:r w:rsidR="00774C57">
              <w:rPr>
                <w:noProof/>
                <w:webHidden/>
              </w:rPr>
              <w:t>10</w:t>
            </w:r>
            <w:r w:rsidR="00774C57">
              <w:rPr>
                <w:noProof/>
                <w:webHidden/>
              </w:rPr>
              <w:fldChar w:fldCharType="end"/>
            </w:r>
          </w:hyperlink>
        </w:p>
        <w:p w:rsidR="00774C57" w:rsidRDefault="007706B1" w:rsidP="00774C57">
          <w:pPr>
            <w:pStyle w:val="20"/>
            <w:tabs>
              <w:tab w:val="left" w:pos="1199"/>
              <w:tab w:val="right" w:leader="dot" w:pos="8540"/>
            </w:tabs>
            <w:jc w:val="both"/>
            <w:rPr>
              <w:rFonts w:asciiTheme="minorHAnsi" w:eastAsiaTheme="minorEastAsia" w:hAnsiTheme="minorHAnsi" w:cstheme="minorBidi"/>
              <w:noProof/>
              <w:sz w:val="22"/>
              <w:szCs w:val="22"/>
              <w:lang w:val="el-GR" w:eastAsia="el-GR"/>
            </w:rPr>
          </w:pPr>
          <w:hyperlink w:anchor="_Toc491444044" w:history="1">
            <w:r w:rsidR="00774C57" w:rsidRPr="00F70ED0">
              <w:rPr>
                <w:rStyle w:val="-"/>
                <w:noProof/>
                <w:spacing w:val="-2"/>
                <w:w w:val="93"/>
                <w:lang w:val="el-GR"/>
              </w:rPr>
              <w:t>2.2</w:t>
            </w:r>
            <w:r w:rsidR="00774C57">
              <w:rPr>
                <w:rFonts w:asciiTheme="minorHAnsi" w:eastAsiaTheme="minorEastAsia" w:hAnsiTheme="minorHAnsi" w:cstheme="minorBidi"/>
                <w:noProof/>
                <w:sz w:val="22"/>
                <w:szCs w:val="22"/>
                <w:lang w:val="el-GR" w:eastAsia="el-GR"/>
              </w:rPr>
              <w:tab/>
            </w:r>
            <w:r w:rsidR="00774C57" w:rsidRPr="00F70ED0">
              <w:rPr>
                <w:rStyle w:val="-"/>
                <w:noProof/>
                <w:lang w:val="el-GR"/>
              </w:rPr>
              <w:t>ΠΕΡΙΓΡΑΦΗ ΤΗΣ ΠΑΡΑΓΩΓΙΚΗΣ ΔΙΑΔΙΚΑΣΙΑΣ</w:t>
            </w:r>
            <w:r w:rsidR="00774C57">
              <w:rPr>
                <w:noProof/>
                <w:webHidden/>
              </w:rPr>
              <w:tab/>
            </w:r>
            <w:r w:rsidR="00DC0584">
              <w:rPr>
                <w:noProof/>
                <w:webHidden/>
                <w:lang w:val="el-GR"/>
              </w:rPr>
              <w:t>27</w:t>
            </w:r>
          </w:hyperlink>
        </w:p>
        <w:p w:rsidR="00774C57" w:rsidRDefault="00774C57" w:rsidP="00774C57">
          <w:pPr>
            <w:pStyle w:val="20"/>
            <w:tabs>
              <w:tab w:val="left" w:pos="1199"/>
              <w:tab w:val="right" w:leader="dot" w:pos="8540"/>
            </w:tabs>
            <w:ind w:left="0"/>
            <w:jc w:val="both"/>
            <w:rPr>
              <w:rFonts w:asciiTheme="minorHAnsi" w:eastAsiaTheme="minorEastAsia" w:hAnsiTheme="minorHAnsi" w:cstheme="minorBidi"/>
              <w:noProof/>
              <w:sz w:val="22"/>
              <w:szCs w:val="22"/>
              <w:lang w:val="el-GR" w:eastAsia="el-GR"/>
            </w:rPr>
          </w:pPr>
          <w:r>
            <w:rPr>
              <w:rFonts w:asciiTheme="minorHAnsi" w:eastAsiaTheme="minorEastAsia" w:hAnsiTheme="minorHAnsi" w:cstheme="minorBidi"/>
              <w:noProof/>
              <w:sz w:val="22"/>
              <w:szCs w:val="22"/>
              <w:lang w:val="el-GR" w:eastAsia="el-GR"/>
            </w:rPr>
            <w:t xml:space="preserve">     </w:t>
          </w:r>
          <w:hyperlink w:anchor="_Toc491444049" w:history="1">
            <w:r w:rsidRPr="00F70ED0">
              <w:rPr>
                <w:rStyle w:val="-"/>
                <w:noProof/>
                <w:spacing w:val="-2"/>
                <w:w w:val="93"/>
              </w:rPr>
              <w:t>2.3</w:t>
            </w:r>
            <w:r>
              <w:rPr>
                <w:rFonts w:asciiTheme="minorHAnsi" w:eastAsiaTheme="minorEastAsia" w:hAnsiTheme="minorHAnsi" w:cstheme="minorBidi"/>
                <w:noProof/>
                <w:sz w:val="22"/>
                <w:szCs w:val="22"/>
                <w:lang w:val="el-GR" w:eastAsia="el-GR"/>
              </w:rPr>
              <w:tab/>
            </w:r>
            <w:r w:rsidR="00DC0584">
              <w:rPr>
                <w:rStyle w:val="-"/>
                <w:noProof/>
                <w:w w:val="95"/>
                <w:lang w:val="el-GR"/>
              </w:rPr>
              <w:t>ΔΙΑΝΟΜΗ ΚΑΙ ΔΙΑΘΕΣΗ</w:t>
            </w:r>
            <w:r>
              <w:rPr>
                <w:noProof/>
                <w:webHidden/>
              </w:rPr>
              <w:tab/>
            </w:r>
            <w:r>
              <w:rPr>
                <w:noProof/>
                <w:webHidden/>
              </w:rPr>
              <w:fldChar w:fldCharType="begin"/>
            </w:r>
            <w:r>
              <w:rPr>
                <w:noProof/>
                <w:webHidden/>
              </w:rPr>
              <w:instrText xml:space="preserve"> PAGEREF _Toc491444049 \h </w:instrText>
            </w:r>
            <w:r>
              <w:rPr>
                <w:noProof/>
                <w:webHidden/>
              </w:rPr>
            </w:r>
            <w:r>
              <w:rPr>
                <w:noProof/>
                <w:webHidden/>
              </w:rPr>
              <w:fldChar w:fldCharType="separate"/>
            </w:r>
            <w:r w:rsidR="00DC0584">
              <w:rPr>
                <w:noProof/>
                <w:webHidden/>
                <w:lang w:val="el-GR"/>
              </w:rPr>
              <w:t>3</w:t>
            </w:r>
            <w:r>
              <w:rPr>
                <w:noProof/>
                <w:webHidden/>
              </w:rPr>
              <w:t>1</w:t>
            </w:r>
            <w:r>
              <w:rPr>
                <w:noProof/>
                <w:webHidden/>
              </w:rPr>
              <w:fldChar w:fldCharType="end"/>
            </w:r>
          </w:hyperlink>
        </w:p>
        <w:p w:rsidR="00774C57" w:rsidRDefault="007706B1" w:rsidP="00774C57">
          <w:pPr>
            <w:pStyle w:val="10"/>
            <w:tabs>
              <w:tab w:val="right" w:leader="dot" w:pos="8540"/>
            </w:tabs>
            <w:jc w:val="both"/>
            <w:rPr>
              <w:rFonts w:asciiTheme="minorHAnsi" w:eastAsiaTheme="minorEastAsia" w:hAnsiTheme="minorHAnsi" w:cstheme="minorBidi"/>
              <w:noProof/>
              <w:sz w:val="22"/>
              <w:szCs w:val="22"/>
              <w:lang w:val="el-GR" w:eastAsia="el-GR"/>
            </w:rPr>
          </w:pPr>
          <w:hyperlink w:anchor="_Toc491444051" w:history="1">
            <w:r w:rsidR="00774C57">
              <w:rPr>
                <w:rStyle w:val="-"/>
                <w:b/>
                <w:noProof/>
                <w:lang w:val="el-GR"/>
              </w:rPr>
              <w:t xml:space="preserve">ΚΕΦΑΛΑΙΟ 3 : </w:t>
            </w:r>
            <w:r w:rsidR="00774C57" w:rsidRPr="00324820">
              <w:rPr>
                <w:rStyle w:val="-"/>
                <w:b/>
                <w:noProof/>
                <w:lang w:val="el-GR"/>
              </w:rPr>
              <w:t xml:space="preserve"> ΙΣΤΟΡΙΚΟ ΣΤΑΤΙΣΤΙΚΩΝ ΔΕΔΟΜΕΝΩΝ</w:t>
            </w:r>
            <w:r w:rsidR="00774C57">
              <w:rPr>
                <w:noProof/>
                <w:webHidden/>
              </w:rPr>
              <w:tab/>
            </w:r>
            <w:r w:rsidR="00774C57">
              <w:rPr>
                <w:noProof/>
                <w:webHidden/>
              </w:rPr>
              <w:fldChar w:fldCharType="begin"/>
            </w:r>
            <w:r w:rsidR="00774C57">
              <w:rPr>
                <w:noProof/>
                <w:webHidden/>
              </w:rPr>
              <w:instrText xml:space="preserve"> PAGEREF _Toc491444051 \h </w:instrText>
            </w:r>
            <w:r w:rsidR="00774C57">
              <w:rPr>
                <w:noProof/>
                <w:webHidden/>
              </w:rPr>
            </w:r>
            <w:r w:rsidR="00774C57">
              <w:rPr>
                <w:noProof/>
                <w:webHidden/>
              </w:rPr>
              <w:fldChar w:fldCharType="separate"/>
            </w:r>
            <w:r w:rsidR="00DC0584">
              <w:rPr>
                <w:noProof/>
                <w:webHidden/>
                <w:lang w:val="el-GR"/>
              </w:rPr>
              <w:t>32</w:t>
            </w:r>
            <w:r w:rsidR="00774C57">
              <w:rPr>
                <w:noProof/>
                <w:webHidden/>
              </w:rPr>
              <w:fldChar w:fldCharType="end"/>
            </w:r>
          </w:hyperlink>
        </w:p>
        <w:p w:rsidR="00774C57" w:rsidRDefault="007706B1" w:rsidP="00774C57">
          <w:pPr>
            <w:pStyle w:val="20"/>
            <w:tabs>
              <w:tab w:val="right" w:leader="dot" w:pos="8540"/>
            </w:tabs>
            <w:jc w:val="both"/>
            <w:rPr>
              <w:rFonts w:asciiTheme="minorHAnsi" w:eastAsiaTheme="minorEastAsia" w:hAnsiTheme="minorHAnsi" w:cstheme="minorBidi"/>
              <w:noProof/>
              <w:sz w:val="22"/>
              <w:szCs w:val="22"/>
              <w:lang w:val="el-GR" w:eastAsia="el-GR"/>
            </w:rPr>
          </w:pPr>
          <w:hyperlink w:anchor="_Toc491444052" w:history="1">
            <w:r w:rsidR="00774C57" w:rsidRPr="00F70ED0">
              <w:rPr>
                <w:rStyle w:val="-"/>
                <w:noProof/>
                <w:lang w:val="el-GR"/>
              </w:rPr>
              <w:t>3.1 ΠΡΟΣΦΟΡΑ ΠΡΩΤΗΣ ΥΛΗΣ</w:t>
            </w:r>
            <w:r w:rsidR="00774C57">
              <w:rPr>
                <w:noProof/>
                <w:webHidden/>
              </w:rPr>
              <w:tab/>
            </w:r>
            <w:r w:rsidR="00DC0584">
              <w:rPr>
                <w:noProof/>
                <w:webHidden/>
                <w:lang w:val="el-GR"/>
              </w:rPr>
              <w:t>32</w:t>
            </w:r>
          </w:hyperlink>
        </w:p>
        <w:p w:rsidR="00774C57" w:rsidRDefault="007706B1" w:rsidP="00DC0584">
          <w:pPr>
            <w:pStyle w:val="20"/>
            <w:tabs>
              <w:tab w:val="right" w:leader="dot" w:pos="8540"/>
            </w:tabs>
            <w:jc w:val="both"/>
            <w:rPr>
              <w:rFonts w:asciiTheme="minorHAnsi" w:eastAsiaTheme="minorEastAsia" w:hAnsiTheme="minorHAnsi" w:cstheme="minorBidi"/>
              <w:noProof/>
              <w:sz w:val="22"/>
              <w:szCs w:val="22"/>
              <w:lang w:val="el-GR" w:eastAsia="el-GR"/>
            </w:rPr>
          </w:pPr>
          <w:hyperlink w:anchor="_Toc491444053" w:history="1">
            <w:r w:rsidR="00774C57" w:rsidRPr="00F70ED0">
              <w:rPr>
                <w:rStyle w:val="-"/>
                <w:noProof/>
                <w:lang w:val="el-GR"/>
              </w:rPr>
              <w:t xml:space="preserve">3.2. </w:t>
            </w:r>
            <w:r w:rsidR="00DC0584">
              <w:rPr>
                <w:rStyle w:val="-"/>
                <w:noProof/>
                <w:lang w:val="el-GR"/>
              </w:rPr>
              <w:t>ΘΕΩΡΗΤΙΚΗ ΖΗΤΗΣΗ ΠΡΟΪΟΝΤΩΝ</w:t>
            </w:r>
            <w:r w:rsidR="00774C57">
              <w:rPr>
                <w:noProof/>
                <w:webHidden/>
              </w:rPr>
              <w:tab/>
            </w:r>
            <w:r w:rsidR="00DC0584">
              <w:rPr>
                <w:noProof/>
                <w:webHidden/>
                <w:lang w:val="el-GR"/>
              </w:rPr>
              <w:t>35</w:t>
            </w:r>
          </w:hyperlink>
        </w:p>
        <w:p w:rsidR="00774C57" w:rsidRDefault="007706B1" w:rsidP="00774C57">
          <w:pPr>
            <w:pStyle w:val="10"/>
            <w:tabs>
              <w:tab w:val="right" w:leader="dot" w:pos="8540"/>
            </w:tabs>
            <w:jc w:val="both"/>
            <w:rPr>
              <w:rFonts w:asciiTheme="minorHAnsi" w:eastAsiaTheme="minorEastAsia" w:hAnsiTheme="minorHAnsi" w:cstheme="minorBidi"/>
              <w:noProof/>
              <w:sz w:val="22"/>
              <w:szCs w:val="22"/>
              <w:lang w:val="el-GR" w:eastAsia="el-GR"/>
            </w:rPr>
          </w:pPr>
          <w:hyperlink w:anchor="_Toc491444055" w:history="1">
            <w:r w:rsidR="00774C57">
              <w:rPr>
                <w:rStyle w:val="-"/>
                <w:b/>
                <w:noProof/>
                <w:lang w:val="el-GR"/>
              </w:rPr>
              <w:t xml:space="preserve">ΚΕΦΑΛΑΙΟ 4 : </w:t>
            </w:r>
            <w:r w:rsidR="00774C57" w:rsidRPr="00324820">
              <w:rPr>
                <w:rStyle w:val="-"/>
                <w:b/>
                <w:noProof/>
                <w:lang w:val="el-GR"/>
              </w:rPr>
              <w:t xml:space="preserve"> ΜΟΝΤΕΛΟΠΟΙΗΣΗ - ΑΠΟΤΕΛΕΣΜΑΤΑ</w:t>
            </w:r>
            <w:r w:rsidR="00774C57">
              <w:rPr>
                <w:noProof/>
                <w:webHidden/>
              </w:rPr>
              <w:tab/>
            </w:r>
            <w:r w:rsidR="00DC0584">
              <w:rPr>
                <w:noProof/>
                <w:webHidden/>
                <w:lang w:val="el-GR"/>
              </w:rPr>
              <w:t>41</w:t>
            </w:r>
          </w:hyperlink>
        </w:p>
        <w:p w:rsidR="00774C57" w:rsidRPr="00324820" w:rsidRDefault="007706B1" w:rsidP="00774C57">
          <w:pPr>
            <w:pStyle w:val="20"/>
            <w:tabs>
              <w:tab w:val="left" w:pos="1199"/>
              <w:tab w:val="right" w:leader="dot" w:pos="8540"/>
            </w:tabs>
            <w:jc w:val="both"/>
            <w:rPr>
              <w:rFonts w:asciiTheme="minorHAnsi" w:eastAsiaTheme="minorEastAsia" w:hAnsiTheme="minorHAnsi" w:cstheme="minorBidi"/>
              <w:noProof/>
              <w:sz w:val="22"/>
              <w:szCs w:val="22"/>
              <w:lang w:val="el-GR" w:eastAsia="el-GR"/>
            </w:rPr>
          </w:pPr>
          <w:hyperlink w:anchor="_Toc491444056" w:history="1">
            <w:r w:rsidR="00774C57" w:rsidRPr="00F70ED0">
              <w:rPr>
                <w:rStyle w:val="-"/>
                <w:noProof/>
                <w:w w:val="99"/>
              </w:rPr>
              <w:t>4.1</w:t>
            </w:r>
            <w:r w:rsidR="00774C57">
              <w:rPr>
                <w:rFonts w:asciiTheme="minorHAnsi" w:eastAsiaTheme="minorEastAsia" w:hAnsiTheme="minorHAnsi" w:cstheme="minorBidi"/>
                <w:noProof/>
                <w:sz w:val="22"/>
                <w:szCs w:val="22"/>
                <w:lang w:val="el-GR" w:eastAsia="el-GR"/>
              </w:rPr>
              <w:tab/>
            </w:r>
            <w:r w:rsidR="00774C57" w:rsidRPr="00F70ED0">
              <w:rPr>
                <w:rStyle w:val="-"/>
                <w:noProof/>
                <w:w w:val="95"/>
                <w:lang w:val="el-GR"/>
              </w:rPr>
              <w:t>ΜΟΝΤΕΛΟΠΟΙΗΣΗ ΠΡΟΒΛΗΜΑΤΟΣ</w:t>
            </w:r>
            <w:r w:rsidR="00774C57">
              <w:rPr>
                <w:noProof/>
                <w:webHidden/>
              </w:rPr>
              <w:tab/>
            </w:r>
            <w:r w:rsidR="00DC0584">
              <w:rPr>
                <w:noProof/>
                <w:webHidden/>
                <w:lang w:val="el-GR"/>
              </w:rPr>
              <w:t>41</w:t>
            </w:r>
          </w:hyperlink>
        </w:p>
        <w:p w:rsidR="00774C57" w:rsidRPr="00324820" w:rsidRDefault="007706B1" w:rsidP="00774C57">
          <w:pPr>
            <w:pStyle w:val="20"/>
            <w:tabs>
              <w:tab w:val="left" w:pos="1199"/>
              <w:tab w:val="right" w:leader="dot" w:pos="8540"/>
            </w:tabs>
            <w:jc w:val="both"/>
            <w:rPr>
              <w:rFonts w:asciiTheme="minorHAnsi" w:eastAsiaTheme="minorEastAsia" w:hAnsiTheme="minorHAnsi" w:cstheme="minorBidi"/>
              <w:noProof/>
              <w:sz w:val="22"/>
              <w:szCs w:val="22"/>
              <w:lang w:val="el-GR" w:eastAsia="el-GR"/>
            </w:rPr>
          </w:pPr>
          <w:hyperlink w:anchor="_Toc491444068" w:history="1">
            <w:r w:rsidR="00774C57" w:rsidRPr="00F70ED0">
              <w:rPr>
                <w:rStyle w:val="-"/>
                <w:noProof/>
                <w:w w:val="99"/>
              </w:rPr>
              <w:t>4.2</w:t>
            </w:r>
            <w:r w:rsidR="00774C57">
              <w:rPr>
                <w:rFonts w:asciiTheme="minorHAnsi" w:eastAsiaTheme="minorEastAsia" w:hAnsiTheme="minorHAnsi" w:cstheme="minorBidi"/>
                <w:noProof/>
                <w:sz w:val="22"/>
                <w:szCs w:val="22"/>
                <w:lang w:val="el-GR" w:eastAsia="el-GR"/>
              </w:rPr>
              <w:tab/>
            </w:r>
            <w:r w:rsidR="00774C57" w:rsidRPr="00F70ED0">
              <w:rPr>
                <w:rStyle w:val="-"/>
                <w:noProof/>
                <w:lang w:val="el-GR"/>
              </w:rPr>
              <w:t>ΑΠΟΤΕΛΕΣΜΑΤΑ</w:t>
            </w:r>
            <w:r w:rsidR="00774C57">
              <w:rPr>
                <w:noProof/>
                <w:webHidden/>
              </w:rPr>
              <w:tab/>
            </w:r>
            <w:r w:rsidR="00774C57">
              <w:rPr>
                <w:noProof/>
                <w:webHidden/>
              </w:rPr>
              <w:fldChar w:fldCharType="begin"/>
            </w:r>
            <w:r w:rsidR="00774C57">
              <w:rPr>
                <w:noProof/>
                <w:webHidden/>
              </w:rPr>
              <w:instrText xml:space="preserve"> PAGEREF _Toc491444068 \h </w:instrText>
            </w:r>
            <w:r w:rsidR="00774C57">
              <w:rPr>
                <w:noProof/>
                <w:webHidden/>
              </w:rPr>
            </w:r>
            <w:r w:rsidR="00774C57">
              <w:rPr>
                <w:noProof/>
                <w:webHidden/>
              </w:rPr>
              <w:fldChar w:fldCharType="separate"/>
            </w:r>
            <w:r w:rsidR="00774C57">
              <w:rPr>
                <w:noProof/>
                <w:webHidden/>
              </w:rPr>
              <w:t>4</w:t>
            </w:r>
            <w:r w:rsidR="00DC0584">
              <w:rPr>
                <w:noProof/>
                <w:webHidden/>
                <w:lang w:val="el-GR"/>
              </w:rPr>
              <w:t>7</w:t>
            </w:r>
            <w:r w:rsidR="00774C57">
              <w:rPr>
                <w:noProof/>
                <w:webHidden/>
              </w:rPr>
              <w:fldChar w:fldCharType="end"/>
            </w:r>
          </w:hyperlink>
        </w:p>
        <w:p w:rsidR="00774C57" w:rsidRDefault="007706B1" w:rsidP="00774C57">
          <w:pPr>
            <w:pStyle w:val="20"/>
            <w:tabs>
              <w:tab w:val="left" w:pos="1199"/>
              <w:tab w:val="right" w:leader="dot" w:pos="8540"/>
            </w:tabs>
            <w:jc w:val="both"/>
            <w:rPr>
              <w:rFonts w:asciiTheme="minorHAnsi" w:eastAsiaTheme="minorEastAsia" w:hAnsiTheme="minorHAnsi" w:cstheme="minorBidi"/>
              <w:noProof/>
              <w:sz w:val="22"/>
              <w:szCs w:val="22"/>
              <w:lang w:val="el-GR" w:eastAsia="el-GR"/>
            </w:rPr>
          </w:pPr>
          <w:hyperlink w:anchor="_Toc491444072" w:history="1">
            <w:r w:rsidR="00774C57" w:rsidRPr="00F70ED0">
              <w:rPr>
                <w:rStyle w:val="-"/>
                <w:noProof/>
                <w:w w:val="99"/>
              </w:rPr>
              <w:t>4.3</w:t>
            </w:r>
            <w:r w:rsidR="00774C57">
              <w:rPr>
                <w:rFonts w:asciiTheme="minorHAnsi" w:eastAsiaTheme="minorEastAsia" w:hAnsiTheme="minorHAnsi" w:cstheme="minorBidi"/>
                <w:noProof/>
                <w:sz w:val="22"/>
                <w:szCs w:val="22"/>
                <w:lang w:val="el-GR" w:eastAsia="el-GR"/>
              </w:rPr>
              <w:tab/>
            </w:r>
            <w:r w:rsidR="00DC0584">
              <w:rPr>
                <w:rStyle w:val="-"/>
                <w:noProof/>
                <w:w w:val="95"/>
                <w:lang w:val="el-GR"/>
              </w:rPr>
              <w:t>ΣΥΖΗΤΗΣΗ</w:t>
            </w:r>
            <w:r w:rsidR="00774C57">
              <w:rPr>
                <w:noProof/>
                <w:webHidden/>
              </w:rPr>
              <w:tab/>
            </w:r>
            <w:r w:rsidR="00DC0584">
              <w:rPr>
                <w:noProof/>
                <w:webHidden/>
                <w:lang w:val="el-GR"/>
              </w:rPr>
              <w:t>66</w:t>
            </w:r>
          </w:hyperlink>
        </w:p>
        <w:p w:rsidR="00774C57" w:rsidRDefault="007706B1" w:rsidP="00774C57">
          <w:pPr>
            <w:pStyle w:val="20"/>
            <w:tabs>
              <w:tab w:val="left" w:pos="1199"/>
              <w:tab w:val="right" w:leader="dot" w:pos="8540"/>
            </w:tabs>
            <w:jc w:val="both"/>
            <w:rPr>
              <w:rFonts w:asciiTheme="minorHAnsi" w:eastAsiaTheme="minorEastAsia" w:hAnsiTheme="minorHAnsi" w:cstheme="minorBidi"/>
              <w:noProof/>
              <w:sz w:val="22"/>
              <w:szCs w:val="22"/>
              <w:lang w:val="el-GR" w:eastAsia="el-GR"/>
            </w:rPr>
          </w:pPr>
          <w:hyperlink w:anchor="_Toc491444073" w:history="1">
            <w:r w:rsidR="00774C57" w:rsidRPr="00F70ED0">
              <w:rPr>
                <w:rStyle w:val="-"/>
                <w:noProof/>
                <w:w w:val="99"/>
              </w:rPr>
              <w:t>4.4</w:t>
            </w:r>
            <w:r w:rsidR="00774C57">
              <w:rPr>
                <w:rFonts w:asciiTheme="minorHAnsi" w:eastAsiaTheme="minorEastAsia" w:hAnsiTheme="minorHAnsi" w:cstheme="minorBidi"/>
                <w:noProof/>
                <w:sz w:val="22"/>
                <w:szCs w:val="22"/>
                <w:lang w:val="el-GR" w:eastAsia="el-GR"/>
              </w:rPr>
              <w:tab/>
            </w:r>
            <w:r w:rsidR="00774C57" w:rsidRPr="00F70ED0">
              <w:rPr>
                <w:rStyle w:val="-"/>
                <w:noProof/>
                <w:lang w:val="el-GR"/>
              </w:rPr>
              <w:t xml:space="preserve">ΣΥΓΚΕΝΤΡΩΤΙΚΑ </w:t>
            </w:r>
            <w:r w:rsidR="00DC0584">
              <w:rPr>
                <w:rStyle w:val="-"/>
                <w:noProof/>
                <w:lang w:val="el-GR"/>
              </w:rPr>
              <w:t>ΑΠΟΤΕΛΕΣΜΑΤΑ</w:t>
            </w:r>
            <w:r w:rsidR="00774C57" w:rsidRPr="00F70ED0">
              <w:rPr>
                <w:rStyle w:val="-"/>
                <w:noProof/>
              </w:rPr>
              <w:t xml:space="preserve"> –</w:t>
            </w:r>
            <w:r w:rsidR="00774C57" w:rsidRPr="00F70ED0">
              <w:rPr>
                <w:rStyle w:val="-"/>
                <w:noProof/>
                <w:spacing w:val="-5"/>
              </w:rPr>
              <w:t xml:space="preserve"> </w:t>
            </w:r>
            <w:r w:rsidR="00774C57" w:rsidRPr="00F70ED0">
              <w:rPr>
                <w:rStyle w:val="-"/>
                <w:noProof/>
                <w:lang w:val="el-GR"/>
              </w:rPr>
              <w:t>ΣΥΓΚΡΙΣΕΙΣ</w:t>
            </w:r>
            <w:r w:rsidR="00774C57">
              <w:rPr>
                <w:noProof/>
                <w:webHidden/>
              </w:rPr>
              <w:tab/>
            </w:r>
            <w:r w:rsidR="00DC0584">
              <w:rPr>
                <w:noProof/>
                <w:webHidden/>
                <w:lang w:val="el-GR"/>
              </w:rPr>
              <w:t>69</w:t>
            </w:r>
          </w:hyperlink>
        </w:p>
        <w:p w:rsidR="00774C57" w:rsidRPr="00324820" w:rsidRDefault="007706B1" w:rsidP="00774C57">
          <w:pPr>
            <w:pStyle w:val="20"/>
            <w:tabs>
              <w:tab w:val="left" w:pos="1199"/>
              <w:tab w:val="right" w:leader="dot" w:pos="8540"/>
            </w:tabs>
            <w:jc w:val="both"/>
            <w:rPr>
              <w:rFonts w:asciiTheme="minorHAnsi" w:eastAsiaTheme="minorEastAsia" w:hAnsiTheme="minorHAnsi" w:cstheme="minorBidi"/>
              <w:noProof/>
              <w:sz w:val="22"/>
              <w:szCs w:val="22"/>
              <w:lang w:val="el-GR" w:eastAsia="el-GR"/>
            </w:rPr>
          </w:pPr>
          <w:hyperlink w:anchor="_Toc491444074" w:history="1">
            <w:r w:rsidR="001F5FE2" w:rsidRPr="001F5FE2">
              <w:rPr>
                <w:rStyle w:val="-"/>
                <w:b/>
                <w:noProof/>
                <w:w w:val="99"/>
                <w:lang w:val="el-GR"/>
              </w:rPr>
              <w:t>ΚΕΦΑΛΑΙΟ 5</w:t>
            </w:r>
            <w:r w:rsidR="001F5FE2">
              <w:rPr>
                <w:rStyle w:val="-"/>
                <w:noProof/>
                <w:w w:val="99"/>
                <w:lang w:val="el-GR"/>
              </w:rPr>
              <w:t xml:space="preserve"> : </w:t>
            </w:r>
            <w:r w:rsidR="00774C57" w:rsidRPr="00F70ED0">
              <w:rPr>
                <w:rStyle w:val="-"/>
                <w:noProof/>
                <w:lang w:val="el-GR"/>
              </w:rPr>
              <w:t>ΣΥΜΠΕΡΑΣΜΑΤΑ</w:t>
            </w:r>
            <w:r w:rsidR="00DC0584">
              <w:rPr>
                <w:rStyle w:val="-"/>
                <w:noProof/>
                <w:lang w:val="el-GR"/>
              </w:rPr>
              <w:t xml:space="preserve"> - ΣΥΝΟΨΗ</w:t>
            </w:r>
            <w:r w:rsidR="001F5FE2" w:rsidRPr="001F5FE2">
              <w:rPr>
                <w:rStyle w:val="-"/>
                <w:noProof/>
                <w:lang w:val="el-GR"/>
              </w:rPr>
              <w:tab/>
            </w:r>
            <w:r w:rsidR="00DC0584">
              <w:rPr>
                <w:noProof/>
                <w:webHidden/>
                <w:lang w:val="el-GR"/>
              </w:rPr>
              <w:t>74</w:t>
            </w:r>
          </w:hyperlink>
        </w:p>
        <w:p w:rsidR="00774C57" w:rsidRDefault="007706B1" w:rsidP="00774C57">
          <w:pPr>
            <w:pStyle w:val="10"/>
            <w:tabs>
              <w:tab w:val="right" w:leader="dot" w:pos="8540"/>
            </w:tabs>
            <w:jc w:val="both"/>
            <w:rPr>
              <w:noProof/>
              <w:lang w:val="el-GR"/>
            </w:rPr>
          </w:pPr>
          <w:hyperlink w:anchor="_Toc491444077" w:history="1">
            <w:r w:rsidR="00774C57" w:rsidRPr="005B780E">
              <w:rPr>
                <w:rStyle w:val="-"/>
                <w:b/>
                <w:noProof/>
                <w:w w:val="105"/>
                <w:lang w:val="el-GR"/>
              </w:rPr>
              <w:t>ΒΙΒΛΙΟΓΡΑΦΙΑ</w:t>
            </w:r>
            <w:r w:rsidR="00774C57">
              <w:rPr>
                <w:noProof/>
                <w:webHidden/>
              </w:rPr>
              <w:tab/>
            </w:r>
            <w:r w:rsidR="00DC0584">
              <w:rPr>
                <w:noProof/>
                <w:webHidden/>
                <w:lang w:val="el-GR"/>
              </w:rPr>
              <w:t>76</w:t>
            </w:r>
          </w:hyperlink>
        </w:p>
        <w:p w:rsidR="00DC0584" w:rsidRPr="00DC0584" w:rsidRDefault="00DC0584" w:rsidP="00774C57">
          <w:pPr>
            <w:pStyle w:val="10"/>
            <w:tabs>
              <w:tab w:val="right" w:leader="dot" w:pos="8540"/>
            </w:tabs>
            <w:jc w:val="both"/>
            <w:rPr>
              <w:rFonts w:asciiTheme="minorHAnsi" w:eastAsiaTheme="minorEastAsia" w:hAnsiTheme="minorHAnsi" w:cstheme="minorBidi"/>
              <w:noProof/>
              <w:sz w:val="22"/>
              <w:szCs w:val="22"/>
              <w:lang w:val="el-GR" w:eastAsia="el-GR"/>
            </w:rPr>
          </w:pPr>
          <w:r w:rsidRPr="00DC0584">
            <w:rPr>
              <w:b/>
              <w:noProof/>
              <w:lang w:val="el-GR"/>
            </w:rPr>
            <w:t>ΠΑΡΑΡΤΗΜΑ</w:t>
          </w:r>
          <w:r>
            <w:rPr>
              <w:noProof/>
              <w:lang w:val="el-GR"/>
            </w:rPr>
            <w:t>………………………………………………………………………………………………………….77</w:t>
          </w:r>
        </w:p>
        <w:p w:rsidR="00774C57" w:rsidRDefault="00774C57" w:rsidP="00774C57">
          <w:pPr>
            <w:jc w:val="both"/>
          </w:pPr>
          <w:r>
            <w:rPr>
              <w:b/>
              <w:bCs/>
            </w:rPr>
            <w:fldChar w:fldCharType="end"/>
          </w:r>
        </w:p>
      </w:sdtContent>
    </w:sdt>
    <w:p w:rsidR="001403A6" w:rsidRDefault="001403A6" w:rsidP="00C37453">
      <w:pPr>
        <w:jc w:val="both"/>
      </w:pPr>
    </w:p>
    <w:p w:rsidR="006B5578" w:rsidRDefault="006B5578" w:rsidP="00491DD3">
      <w:pPr>
        <w:jc w:val="right"/>
        <w:rPr>
          <w:rFonts w:asciiTheme="majorHAnsi" w:hAnsiTheme="majorHAnsi"/>
          <w:color w:val="1F497D" w:themeColor="text2"/>
          <w:sz w:val="52"/>
          <w:szCs w:val="52"/>
        </w:rPr>
      </w:pPr>
    </w:p>
    <w:p w:rsidR="00741F33" w:rsidRDefault="00741F33" w:rsidP="00491DD3">
      <w:pPr>
        <w:jc w:val="right"/>
        <w:rPr>
          <w:rFonts w:asciiTheme="majorHAnsi" w:hAnsiTheme="majorHAnsi"/>
          <w:color w:val="1F497D" w:themeColor="text2"/>
          <w:sz w:val="52"/>
          <w:szCs w:val="52"/>
        </w:rPr>
      </w:pPr>
    </w:p>
    <w:p w:rsidR="00491DD3" w:rsidRPr="00491DD3" w:rsidRDefault="00491DD3" w:rsidP="00491DD3">
      <w:pPr>
        <w:jc w:val="right"/>
        <w:rPr>
          <w:rFonts w:asciiTheme="majorHAnsi" w:hAnsiTheme="majorHAnsi"/>
          <w:color w:val="1F497D" w:themeColor="text2"/>
          <w:sz w:val="52"/>
          <w:szCs w:val="52"/>
        </w:rPr>
      </w:pPr>
      <w:r w:rsidRPr="00491DD3">
        <w:rPr>
          <w:rFonts w:asciiTheme="majorHAnsi" w:hAnsiTheme="majorHAnsi"/>
          <w:color w:val="1F497D" w:themeColor="text2"/>
          <w:sz w:val="52"/>
          <w:szCs w:val="52"/>
        </w:rPr>
        <w:lastRenderedPageBreak/>
        <w:t>ΚΕΦΑΛΑΙΟ 1</w:t>
      </w:r>
    </w:p>
    <w:tbl>
      <w:tblPr>
        <w:tblW w:w="0" w:type="auto"/>
        <w:tblInd w:w="108" w:type="dxa"/>
        <w:tblBorders>
          <w:top w:val="single" w:sz="4" w:space="0" w:color="auto"/>
        </w:tblBorders>
        <w:tblLook w:val="0000" w:firstRow="0" w:lastRow="0" w:firstColumn="0" w:lastColumn="0" w:noHBand="0" w:noVBand="0"/>
      </w:tblPr>
      <w:tblGrid>
        <w:gridCol w:w="8520"/>
      </w:tblGrid>
      <w:tr w:rsidR="00491DD3" w:rsidTr="00491DD3">
        <w:trPr>
          <w:trHeight w:val="100"/>
        </w:trPr>
        <w:tc>
          <w:tcPr>
            <w:tcW w:w="8520" w:type="dxa"/>
          </w:tcPr>
          <w:p w:rsidR="00491DD3" w:rsidRPr="00491DD3" w:rsidRDefault="00491DD3" w:rsidP="007B6CEF">
            <w:pPr>
              <w:jc w:val="right"/>
              <w:rPr>
                <w:rFonts w:asciiTheme="majorHAnsi" w:hAnsiTheme="majorHAnsi"/>
                <w:i/>
                <w:sz w:val="32"/>
                <w:szCs w:val="32"/>
              </w:rPr>
            </w:pPr>
            <w:r w:rsidRPr="00491DD3">
              <w:rPr>
                <w:rFonts w:asciiTheme="majorHAnsi" w:hAnsiTheme="majorHAnsi"/>
                <w:i/>
                <w:color w:val="0070C0"/>
                <w:sz w:val="32"/>
                <w:szCs w:val="32"/>
              </w:rPr>
              <w:t>«</w:t>
            </w:r>
            <w:r w:rsidR="007B6CEF">
              <w:rPr>
                <w:rFonts w:asciiTheme="majorHAnsi" w:hAnsiTheme="majorHAnsi"/>
                <w:i/>
                <w:color w:val="0070C0"/>
                <w:sz w:val="32"/>
                <w:szCs w:val="32"/>
              </w:rPr>
              <w:t>Εισαγωγή</w:t>
            </w:r>
            <w:r w:rsidRPr="00491DD3">
              <w:rPr>
                <w:rFonts w:asciiTheme="majorHAnsi" w:hAnsiTheme="majorHAnsi"/>
                <w:i/>
                <w:color w:val="0070C0"/>
                <w:sz w:val="32"/>
                <w:szCs w:val="32"/>
              </w:rPr>
              <w:t>»</w:t>
            </w:r>
          </w:p>
        </w:tc>
      </w:tr>
    </w:tbl>
    <w:p w:rsidR="00491DD3" w:rsidRDefault="00491DD3" w:rsidP="00C37453">
      <w:pPr>
        <w:jc w:val="both"/>
      </w:pPr>
    </w:p>
    <w:p w:rsidR="00491DD3" w:rsidRDefault="00491DD3" w:rsidP="00C37453">
      <w:pPr>
        <w:jc w:val="both"/>
      </w:pPr>
    </w:p>
    <w:p w:rsidR="001403A6" w:rsidRPr="001403A6" w:rsidRDefault="001403A6" w:rsidP="00C24275">
      <w:pPr>
        <w:pStyle w:val="2"/>
        <w:keepNext w:val="0"/>
        <w:keepLines w:val="0"/>
        <w:widowControl w:val="0"/>
        <w:numPr>
          <w:ilvl w:val="1"/>
          <w:numId w:val="2"/>
        </w:numPr>
        <w:tabs>
          <w:tab w:val="left" w:pos="663"/>
        </w:tabs>
        <w:spacing w:before="0" w:line="240" w:lineRule="auto"/>
        <w:ind w:hanging="542"/>
        <w:jc w:val="both"/>
        <w:rPr>
          <w:rFonts w:asciiTheme="minorHAnsi" w:hAnsiTheme="minorHAnsi"/>
          <w:b w:val="0"/>
          <w:sz w:val="36"/>
          <w:szCs w:val="36"/>
        </w:rPr>
      </w:pPr>
      <w:bookmarkStart w:id="4" w:name="_Toc491444039"/>
      <w:r w:rsidRPr="001403A6">
        <w:rPr>
          <w:rFonts w:asciiTheme="minorHAnsi" w:hAnsiTheme="minorHAnsi" w:cs="Times New Roman"/>
          <w:sz w:val="36"/>
          <w:szCs w:val="36"/>
        </w:rPr>
        <w:t>Εισαγωγή</w:t>
      </w:r>
      <w:bookmarkEnd w:id="4"/>
    </w:p>
    <w:p w:rsidR="001403A6" w:rsidRPr="00FB7F64" w:rsidRDefault="001403A6" w:rsidP="003F2EA8">
      <w:pPr>
        <w:pStyle w:val="2"/>
        <w:numPr>
          <w:ilvl w:val="0"/>
          <w:numId w:val="0"/>
        </w:numPr>
        <w:tabs>
          <w:tab w:val="left" w:pos="663"/>
        </w:tabs>
        <w:spacing w:before="0"/>
        <w:ind w:left="720"/>
      </w:pPr>
    </w:p>
    <w:p w:rsidR="001403A6" w:rsidRPr="00767257" w:rsidRDefault="001403A6" w:rsidP="001403A6">
      <w:pPr>
        <w:ind w:right="45"/>
        <w:jc w:val="both"/>
        <w:rPr>
          <w:rFonts w:ascii="Palatino Linotype" w:hAnsi="Palatino Linotype"/>
          <w:sz w:val="28"/>
          <w:szCs w:val="28"/>
        </w:rPr>
      </w:pPr>
      <w:r w:rsidRPr="001403A6">
        <w:rPr>
          <w:rFonts w:ascii="Palatino Linotype" w:hAnsi="Palatino Linotype"/>
          <w:sz w:val="28"/>
          <w:szCs w:val="28"/>
        </w:rPr>
        <w:t>Η βελτιστοποίηση είναι ένα σημαντικό ζήτημα για όλες τις θετικές επιστήμες, καθώς και για πολλές άλλες ακόμα. Είτε αναφερόμαστε σε βελτιστοποί</w:t>
      </w:r>
      <w:r w:rsidR="00741F33">
        <w:rPr>
          <w:rFonts w:ascii="Palatino Linotype" w:hAnsi="Palatino Linotype"/>
          <w:sz w:val="28"/>
          <w:szCs w:val="28"/>
        </w:rPr>
        <w:t xml:space="preserve">ηση απόδοσης, είτε συναρτήσεων, κ.α. </w:t>
      </w:r>
      <w:r w:rsidRPr="001403A6">
        <w:rPr>
          <w:rFonts w:ascii="Palatino Linotype" w:hAnsi="Palatino Linotype"/>
          <w:sz w:val="28"/>
          <w:szCs w:val="28"/>
        </w:rPr>
        <w:t>Η μεγάλη ανάπτυξη της βελτιστοποίησης όμως, επήλθε με την εισαγωγή των υπολογιστών, την δεκαετία του ’40, όπως και  όλου του κλάδου την αριθμητικής ανάλυσης.</w:t>
      </w:r>
    </w:p>
    <w:p w:rsidR="001403A6" w:rsidRPr="008C70F3" w:rsidRDefault="001403A6" w:rsidP="001403A6">
      <w:pPr>
        <w:ind w:right="45"/>
        <w:jc w:val="both"/>
        <w:rPr>
          <w:rFonts w:ascii="Palatino Linotype" w:hAnsi="Palatino Linotype"/>
          <w:sz w:val="28"/>
          <w:szCs w:val="28"/>
        </w:rPr>
      </w:pPr>
      <w:r w:rsidRPr="0084506A">
        <w:rPr>
          <w:rFonts w:ascii="Palatino Linotype" w:hAnsi="Palatino Linotype"/>
          <w:sz w:val="28"/>
          <w:szCs w:val="28"/>
        </w:rPr>
        <w:t>Η διαδικασία της βελτιστοποίησης αποτελεί ζήτημα ζωτικής</w:t>
      </w:r>
      <w:r>
        <w:rPr>
          <w:rFonts w:ascii="Palatino Linotype" w:hAnsi="Palatino Linotype"/>
          <w:sz w:val="28"/>
          <w:szCs w:val="28"/>
        </w:rPr>
        <w:t xml:space="preserve"> σημασίας σε όλους τους κλάδους</w:t>
      </w:r>
      <w:r w:rsidRPr="0084506A">
        <w:rPr>
          <w:rFonts w:ascii="Palatino Linotype" w:hAnsi="Palatino Linotype"/>
          <w:sz w:val="28"/>
          <w:szCs w:val="28"/>
        </w:rPr>
        <w:t xml:space="preserve"> των</w:t>
      </w:r>
      <w:r>
        <w:rPr>
          <w:rFonts w:ascii="Palatino Linotype" w:hAnsi="Palatino Linotype"/>
          <w:sz w:val="28"/>
          <w:szCs w:val="28"/>
        </w:rPr>
        <w:t xml:space="preserve"> επιστημών και της τεχνολογίας.</w:t>
      </w:r>
      <w:r w:rsidRPr="0084506A">
        <w:rPr>
          <w:rFonts w:ascii="Palatino Linotype" w:hAnsi="Palatino Linotype"/>
          <w:sz w:val="28"/>
          <w:szCs w:val="28"/>
        </w:rPr>
        <w:t xml:space="preserve"> Κάποιες από τις εφαρμογές της εί</w:t>
      </w:r>
      <w:r>
        <w:rPr>
          <w:rFonts w:ascii="Palatino Linotype" w:hAnsi="Palatino Linotype"/>
          <w:sz w:val="28"/>
          <w:szCs w:val="28"/>
        </w:rPr>
        <w:t>ναι η μεγιστοποίηση του κέρδους</w:t>
      </w:r>
      <w:r w:rsidRPr="0084506A">
        <w:rPr>
          <w:rFonts w:ascii="Palatino Linotype" w:hAnsi="Palatino Linotype"/>
          <w:sz w:val="28"/>
          <w:szCs w:val="28"/>
        </w:rPr>
        <w:t xml:space="preserve"> αλλά και η ελαχιστοποίηση του κόστους παραγωγής κάποιας επιχείρη</w:t>
      </w:r>
      <w:r>
        <w:rPr>
          <w:rFonts w:ascii="Palatino Linotype" w:hAnsi="Palatino Linotype"/>
          <w:sz w:val="28"/>
          <w:szCs w:val="28"/>
        </w:rPr>
        <w:t>σης, η εύρεση βέλτιστης τροχιάς</w:t>
      </w:r>
      <w:r w:rsidRPr="0084506A">
        <w:rPr>
          <w:rFonts w:ascii="Palatino Linotype" w:hAnsi="Palatino Linotype"/>
          <w:sz w:val="28"/>
          <w:szCs w:val="28"/>
        </w:rPr>
        <w:t xml:space="preserve"> κάπο</w:t>
      </w:r>
      <w:r>
        <w:rPr>
          <w:rFonts w:ascii="Palatino Linotype" w:hAnsi="Palatino Linotype"/>
          <w:sz w:val="28"/>
          <w:szCs w:val="28"/>
        </w:rPr>
        <w:t>ιου οχήματος ή αντικειμένου</w:t>
      </w:r>
      <w:r w:rsidRPr="0084506A">
        <w:rPr>
          <w:rFonts w:ascii="Palatino Linotype" w:hAnsi="Palatino Linotype"/>
          <w:sz w:val="28"/>
          <w:szCs w:val="28"/>
        </w:rPr>
        <w:t>. Στα προβλήματα βελτιστο</w:t>
      </w:r>
      <w:r>
        <w:rPr>
          <w:rFonts w:ascii="Palatino Linotype" w:hAnsi="Palatino Linotype"/>
          <w:sz w:val="28"/>
          <w:szCs w:val="28"/>
        </w:rPr>
        <w:t>ποίησης, κατασκευάζεται μία</w:t>
      </w:r>
      <w:r w:rsidRPr="0084506A">
        <w:rPr>
          <w:rFonts w:ascii="Palatino Linotype" w:hAnsi="Palatino Linotype"/>
          <w:sz w:val="28"/>
          <w:szCs w:val="28"/>
        </w:rPr>
        <w:t xml:space="preserve"> συνάρτηση-εκπρόσωπος του προβλήματος, η οποία ονομάζε</w:t>
      </w:r>
      <w:r>
        <w:rPr>
          <w:rFonts w:ascii="Palatino Linotype" w:hAnsi="Palatino Linotype"/>
          <w:sz w:val="28"/>
          <w:szCs w:val="28"/>
        </w:rPr>
        <w:t>ται αντικειμενική συνάρτηση και</w:t>
      </w:r>
      <w:r w:rsidRPr="0084506A">
        <w:rPr>
          <w:rFonts w:ascii="Palatino Linotype" w:hAnsi="Palatino Linotype"/>
          <w:sz w:val="28"/>
          <w:szCs w:val="28"/>
        </w:rPr>
        <w:t xml:space="preserve"> χρησιμοποιείται ως μέτρο σύγκρισης των πιθανών λύσεων. Σκοπός μας</w:t>
      </w:r>
      <w:r>
        <w:rPr>
          <w:rFonts w:ascii="Palatino Linotype" w:hAnsi="Palatino Linotype"/>
          <w:sz w:val="28"/>
          <w:szCs w:val="28"/>
        </w:rPr>
        <w:t xml:space="preserve"> είναι να εντοπίσουμε τις τιμές</w:t>
      </w:r>
      <w:r w:rsidRPr="0084506A">
        <w:rPr>
          <w:rFonts w:ascii="Palatino Linotype" w:hAnsi="Palatino Linotype"/>
          <w:sz w:val="28"/>
          <w:szCs w:val="28"/>
        </w:rPr>
        <w:t xml:space="preserve"> των μεταβλητών στις οποίες η αντικειμενική συν</w:t>
      </w:r>
      <w:r>
        <w:rPr>
          <w:rFonts w:ascii="Palatino Linotype" w:hAnsi="Palatino Linotype"/>
          <w:sz w:val="28"/>
          <w:szCs w:val="28"/>
        </w:rPr>
        <w:t>άρτησή λαμβάνει την μέγιστη ή</w:t>
      </w:r>
      <w:r w:rsidRPr="0084506A">
        <w:rPr>
          <w:rFonts w:ascii="Palatino Linotype" w:hAnsi="Palatino Linotype"/>
          <w:sz w:val="28"/>
          <w:szCs w:val="28"/>
        </w:rPr>
        <w:t xml:space="preserve"> </w:t>
      </w:r>
      <w:r>
        <w:rPr>
          <w:rFonts w:ascii="Palatino Linotype" w:hAnsi="Palatino Linotype"/>
          <w:sz w:val="28"/>
          <w:szCs w:val="28"/>
        </w:rPr>
        <w:t>ελάχιστη τιμή, σε ένα</w:t>
      </w:r>
      <w:r w:rsidRPr="0084506A">
        <w:rPr>
          <w:rFonts w:ascii="Palatino Linotype" w:hAnsi="Palatino Linotype"/>
          <w:sz w:val="28"/>
          <w:szCs w:val="28"/>
        </w:rPr>
        <w:t xml:space="preserve"> πεδίο ορισμού.</w:t>
      </w:r>
    </w:p>
    <w:p w:rsidR="001403A6" w:rsidRPr="008C70F3" w:rsidRDefault="001403A6" w:rsidP="001403A6">
      <w:pPr>
        <w:jc w:val="both"/>
        <w:rPr>
          <w:rFonts w:ascii="Palatino Linotype" w:hAnsi="Palatino Linotype"/>
          <w:sz w:val="28"/>
          <w:szCs w:val="28"/>
        </w:rPr>
      </w:pPr>
      <w:r w:rsidRPr="008C70F3">
        <w:rPr>
          <w:rFonts w:ascii="Palatino Linotype" w:hAnsi="Palatino Linotype"/>
          <w:sz w:val="28"/>
          <w:szCs w:val="28"/>
        </w:rPr>
        <w:t>Ο γραμμικός προγραμματισμός είναι μια μεθοδολογία της Επιχειρησιακής Έρευνας η οποία ασχολείται με το πρόβλημα της κατα</w:t>
      </w:r>
      <w:r>
        <w:rPr>
          <w:rFonts w:ascii="Palatino Linotype" w:hAnsi="Palatino Linotype"/>
          <w:sz w:val="28"/>
          <w:szCs w:val="28"/>
        </w:rPr>
        <w:t>νομής των περιορισμένων πόρων εν</w:t>
      </w:r>
      <w:r w:rsidRPr="008C70F3">
        <w:rPr>
          <w:rFonts w:ascii="Palatino Linotype" w:hAnsi="Palatino Linotype"/>
          <w:sz w:val="28"/>
          <w:szCs w:val="28"/>
        </w:rPr>
        <w:t>ός συστήματος σε ανταγωνιζόμενες μεταξύ τους δραστηριότητες με τον καλύτερο δυνατό τρόπο.</w:t>
      </w:r>
      <w:r>
        <w:rPr>
          <w:rFonts w:ascii="Palatino Linotype" w:hAnsi="Palatino Linotype"/>
          <w:sz w:val="28"/>
          <w:szCs w:val="28"/>
        </w:rPr>
        <w:t xml:space="preserve"> </w:t>
      </w:r>
      <w:r w:rsidRPr="008C70F3">
        <w:rPr>
          <w:rFonts w:ascii="Palatino Linotype" w:hAnsi="Palatino Linotype"/>
          <w:sz w:val="28"/>
          <w:szCs w:val="28"/>
        </w:rPr>
        <w:t xml:space="preserve">Από μαθηματικής σκοπιάς, το πρόβλημα αφορά τη μεγιστοποίηση ή ελαχιστοποίηση μιας γραμμικής συνάρτησης </w:t>
      </w:r>
      <w:r w:rsidRPr="008C70F3">
        <w:rPr>
          <w:rFonts w:ascii="Palatino Linotype" w:hAnsi="Palatino Linotype"/>
          <w:sz w:val="28"/>
          <w:szCs w:val="28"/>
        </w:rPr>
        <w:lastRenderedPageBreak/>
        <w:t>(Αντικειμενική Συνάρτηση), σύμφωνα με κάποιους γραμμικούς περιορισμούς.</w:t>
      </w:r>
      <w:r>
        <w:rPr>
          <w:rFonts w:ascii="Palatino Linotype" w:hAnsi="Palatino Linotype"/>
          <w:sz w:val="28"/>
          <w:szCs w:val="28"/>
        </w:rPr>
        <w:t xml:space="preserve"> </w:t>
      </w:r>
      <w:r w:rsidRPr="008C70F3">
        <w:rPr>
          <w:rFonts w:ascii="Palatino Linotype" w:hAnsi="Palatino Linotype"/>
          <w:sz w:val="28"/>
          <w:szCs w:val="28"/>
        </w:rPr>
        <w:t>Μια συνάρτηση είναι γραμμική, αν κάθε όρος είναι γινόμενο της κάθε μεταβλητής με έναν αριθμό.</w:t>
      </w:r>
    </w:p>
    <w:p w:rsidR="0087753C" w:rsidRDefault="001403A6" w:rsidP="007B6CEF">
      <w:pPr>
        <w:jc w:val="both"/>
        <w:rPr>
          <w:rFonts w:ascii="Palatino Linotype" w:hAnsi="Palatino Linotype"/>
          <w:sz w:val="28"/>
          <w:szCs w:val="28"/>
        </w:rPr>
      </w:pPr>
      <w:r w:rsidRPr="008C70F3">
        <w:rPr>
          <w:rFonts w:ascii="Palatino Linotype" w:hAnsi="Palatino Linotype"/>
          <w:sz w:val="28"/>
          <w:szCs w:val="28"/>
        </w:rPr>
        <w:t>Ο Γραμμικός Προγραμματισμός έχει ως στόχο την βελτίωση του επιστημονικού τρόπου λήψης αποφάσεων και αφορά πρακτικά και εφαρμοσμένα προβλήματα που απα</w:t>
      </w:r>
      <w:r w:rsidR="00F72D7C">
        <w:rPr>
          <w:rFonts w:ascii="Palatino Linotype" w:hAnsi="Palatino Linotype"/>
          <w:sz w:val="28"/>
          <w:szCs w:val="28"/>
        </w:rPr>
        <w:t>ιτούν μεγάλο αριθμό αριθμητικών</w:t>
      </w:r>
      <w:r w:rsidR="007B6CEF">
        <w:rPr>
          <w:rFonts w:ascii="Palatino Linotype" w:hAnsi="Palatino Linotype"/>
          <w:sz w:val="28"/>
          <w:szCs w:val="28"/>
        </w:rPr>
        <w:t xml:space="preserve"> υπολογισμών.</w:t>
      </w:r>
    </w:p>
    <w:p w:rsidR="0087753C" w:rsidRDefault="0087753C" w:rsidP="007B6CEF">
      <w:pPr>
        <w:jc w:val="both"/>
        <w:rPr>
          <w:rFonts w:ascii="Palatino Linotype" w:hAnsi="Palatino Linotype"/>
          <w:sz w:val="28"/>
          <w:szCs w:val="28"/>
        </w:rPr>
      </w:pPr>
      <w:r>
        <w:rPr>
          <w:rFonts w:ascii="Palatino Linotype" w:hAnsi="Palatino Linotype"/>
          <w:sz w:val="28"/>
          <w:szCs w:val="28"/>
        </w:rPr>
        <w:t>Στην περίπτωση που εξετάζουμε εμείς, στα πλαίσια της διπλωματικής, η συνεργαζόμενη εταιρία «ΑΧΑΪΚΟ ΕΝΤΕΛΒΑΙΣ ΑΒΕΕ» επιθυμεί την ικανοποίηση της ζήτησης σε κάθε χρονική στιγμ</w:t>
      </w:r>
      <w:r w:rsidR="00741F33">
        <w:rPr>
          <w:rFonts w:ascii="Palatino Linotype" w:hAnsi="Palatino Linotype"/>
          <w:sz w:val="28"/>
          <w:szCs w:val="28"/>
        </w:rPr>
        <w:t xml:space="preserve">ή με τέτοιο τρόπο ώστε να βελτιστοποιείται κάποιο κριτήριο κόστους. </w:t>
      </w:r>
      <w:r>
        <w:rPr>
          <w:rFonts w:ascii="Palatino Linotype" w:hAnsi="Palatino Linotype"/>
          <w:sz w:val="28"/>
          <w:szCs w:val="28"/>
        </w:rPr>
        <w:t xml:space="preserve">Αυτό είναι και το δυσκολότερο κομμάτι, καθώς </w:t>
      </w:r>
      <w:r w:rsidR="002266B7">
        <w:rPr>
          <w:rFonts w:ascii="Palatino Linotype" w:hAnsi="Palatino Linotype"/>
          <w:sz w:val="28"/>
          <w:szCs w:val="28"/>
        </w:rPr>
        <w:t>κανείς δεν μπορεί να γνωρίζει τι ζήτηση θα υπάρχει στο μέλλον. Με μαθηματικές μεθόδ</w:t>
      </w:r>
      <w:r w:rsidR="00741F33">
        <w:rPr>
          <w:rFonts w:ascii="Palatino Linotype" w:hAnsi="Palatino Linotype"/>
          <w:sz w:val="28"/>
          <w:szCs w:val="28"/>
        </w:rPr>
        <w:t>ους η ζήτηση μπορεί να «προβλεφθ</w:t>
      </w:r>
      <w:r w:rsidR="002266B7">
        <w:rPr>
          <w:rFonts w:ascii="Palatino Linotype" w:hAnsi="Palatino Linotype"/>
          <w:sz w:val="28"/>
          <w:szCs w:val="28"/>
        </w:rPr>
        <w:t>εί». Για τις ανάγκες της διπλωματικής η ζήτηση θεωρείται γνωστή. Όπερ σημαίνει, ότι οι στατικές κατανομής της ζήτησης παλαιότερων ετών έχουν καταγραφτε</w:t>
      </w:r>
      <w:r w:rsidR="001F7B5C">
        <w:rPr>
          <w:rFonts w:ascii="Palatino Linotype" w:hAnsi="Palatino Linotype"/>
          <w:sz w:val="28"/>
          <w:szCs w:val="28"/>
        </w:rPr>
        <w:t>ί και σύμφωνα με αυτές αναμένουμε παρόμοια ζήτηση και κατά την εξεταζόμενη χρονική περίοδο.</w:t>
      </w:r>
    </w:p>
    <w:p w:rsidR="001F7B5C" w:rsidRDefault="001F7B5C" w:rsidP="007B6CEF">
      <w:pPr>
        <w:jc w:val="both"/>
        <w:rPr>
          <w:rFonts w:ascii="Palatino Linotype" w:hAnsi="Palatino Linotype"/>
          <w:sz w:val="28"/>
          <w:szCs w:val="28"/>
        </w:rPr>
      </w:pPr>
    </w:p>
    <w:p w:rsidR="001F7B5C" w:rsidRPr="0087753C" w:rsidRDefault="001F7B5C" w:rsidP="007B6CEF">
      <w:pPr>
        <w:jc w:val="both"/>
        <w:rPr>
          <w:sz w:val="28"/>
          <w:szCs w:val="28"/>
        </w:rPr>
        <w:sectPr w:rsidR="001F7B5C" w:rsidRPr="0087753C">
          <w:pgSz w:w="11910" w:h="16840"/>
          <w:pgMar w:top="1420" w:right="1680" w:bottom="1220" w:left="1680" w:header="0" w:footer="963" w:gutter="0"/>
          <w:cols w:space="720"/>
        </w:sectPr>
      </w:pPr>
    </w:p>
    <w:p w:rsidR="001403A6" w:rsidRPr="001403A6" w:rsidRDefault="001403A6" w:rsidP="00D55F76">
      <w:pPr>
        <w:pStyle w:val="2"/>
        <w:keepNext w:val="0"/>
        <w:keepLines w:val="0"/>
        <w:widowControl w:val="0"/>
        <w:numPr>
          <w:ilvl w:val="1"/>
          <w:numId w:val="2"/>
        </w:numPr>
        <w:tabs>
          <w:tab w:val="left" w:pos="663"/>
        </w:tabs>
        <w:spacing w:before="15" w:line="240" w:lineRule="auto"/>
        <w:jc w:val="both"/>
        <w:rPr>
          <w:sz w:val="36"/>
          <w:szCs w:val="36"/>
        </w:rPr>
      </w:pPr>
      <w:bookmarkStart w:id="5" w:name="_Toc491444040"/>
      <w:r w:rsidRPr="001403A6">
        <w:rPr>
          <w:w w:val="95"/>
          <w:sz w:val="36"/>
          <w:szCs w:val="36"/>
        </w:rPr>
        <w:lastRenderedPageBreak/>
        <w:t>Εισαγωγή στον Γραμμικό Προγραμματισμό</w:t>
      </w:r>
      <w:bookmarkEnd w:id="5"/>
    </w:p>
    <w:p w:rsidR="001403A6" w:rsidRPr="003F0D1F" w:rsidRDefault="001403A6" w:rsidP="001403A6">
      <w:pPr>
        <w:pStyle w:val="a7"/>
        <w:spacing w:before="1"/>
        <w:rPr>
          <w:b/>
          <w:sz w:val="35"/>
          <w:lang w:val="el-GR"/>
        </w:rPr>
      </w:pPr>
    </w:p>
    <w:p w:rsidR="001403A6" w:rsidRPr="000347FC" w:rsidRDefault="001403A6" w:rsidP="00266F5B">
      <w:pPr>
        <w:ind w:firstLine="426"/>
        <w:jc w:val="both"/>
        <w:rPr>
          <w:sz w:val="28"/>
          <w:szCs w:val="28"/>
        </w:rPr>
        <w:sectPr w:rsidR="001403A6" w:rsidRPr="000347FC">
          <w:pgSz w:w="11910" w:h="16840"/>
          <w:pgMar w:top="1400" w:right="1680" w:bottom="1220" w:left="1680" w:header="0" w:footer="963" w:gutter="0"/>
          <w:cols w:space="720"/>
        </w:sectPr>
      </w:pPr>
      <w:r w:rsidRPr="00FB7F64">
        <w:rPr>
          <w:rFonts w:ascii="Palatino Linotype" w:hAnsi="Palatino Linotype" w:cs="Tahoma"/>
          <w:sz w:val="28"/>
          <w:szCs w:val="28"/>
        </w:rPr>
        <w:t xml:space="preserve">Ο γραμμικός προγραμματισμός (Γ.Π) αποτελεί αναμφίβολα το δημοφιλέστερο μοντέλο στο χώρο της επιχειρησιακής έρευνας αλλά και της διοικητικής επιστήμης  γενικότερα. Η μεγάλη επιτυχία που είχαν </w:t>
      </w:r>
      <w:r>
        <w:rPr>
          <w:rFonts w:ascii="Palatino Linotype" w:hAnsi="Palatino Linotype" w:cs="Tahoma"/>
          <w:sz w:val="28"/>
          <w:szCs w:val="28"/>
        </w:rPr>
        <w:t>οι</w:t>
      </w:r>
      <w:r w:rsidRPr="00FB7F64">
        <w:rPr>
          <w:rFonts w:ascii="Palatino Linotype" w:hAnsi="Palatino Linotype" w:cs="Tahoma"/>
          <w:sz w:val="28"/>
          <w:szCs w:val="28"/>
        </w:rPr>
        <w:t xml:space="preserve"> εφαρμογές του σε προβλήματα λήψης αποφάσεων των ιδιωτικών και δημόσιων επιχειρήσεων και οργανισμών αποδίδεται, από τη μια πλευρά στα επιτεύγματα της έρευνας μαθηματικών και οικονομολόγων σε θεωρητικό επίπεδο και από την άλλη πλευρά στην επαναστατική ανέλιξη της πληροφορικής επιστήμης και τεχνολογίας. Κυριαρχεί σήμερα η αντίληψη ότι, τρεις στις τέσσερις εφαρμογές μοντέλων επιχειρησιακής έρευνας σε πραγματικά προβλήματα διοίκησης παραπέμπουν στο γραμμικό προγραμματισμό. Ο Γ.Π. χρησιμοποιείται από τους επιχειρησιακούς ερευνητές ή τους αναλυτές προβλημάτων απόφασης για τη προσέγγιση προβλημάτων κατανομής περιορισμένων πόρων ή μέσων σε εναλλακτικές και ανταγωνιστικές μεταξύ τους δραστηριότητες κατά τον καλύτερο δυνατό τρόπο. Πρόκειται για το γνωστό πρόβλημα κατανομής της ‘‘πίτας’’ (resource allocation problem). Προβλήματα απόφασης αυτής της μορφής είναι, για παράδειγμα, η κατανομή εργατικού δυναμικού, τεχνολογικού εξοπλισμού και πρώτων υλών σε διάφορες παραγωγικές διαδικασίες, η κατανομή κεφαλαίου σε διάφορα επενδυτικά προγράμματα, η ανάθεση σε περιορισμένο προσωπικό διαφόρων υπηρεσιών, η κατανομή καλλιεργήσιμης γης σε διάφορες αγροτικές δραστηριότητες, κ.λπ. </w:t>
      </w:r>
      <w:r>
        <w:rPr>
          <w:rFonts w:ascii="Palatino Linotype" w:hAnsi="Palatino Linotype" w:cs="Tahoma"/>
          <w:sz w:val="28"/>
          <w:szCs w:val="28"/>
        </w:rPr>
        <w:t>Επιδιωκόμενο αποτέλεσμα αυτών τω</w:t>
      </w:r>
      <w:r w:rsidRPr="00FB7F64">
        <w:rPr>
          <w:rFonts w:ascii="Palatino Linotype" w:hAnsi="Palatino Linotype" w:cs="Tahoma"/>
          <w:sz w:val="28"/>
          <w:szCs w:val="28"/>
        </w:rPr>
        <w:t>ν αποφάσεων (κριτήρια απόφασης) μπορεί να αφορά τη μεγιστοποίηση του συνολικού κέρδους από πωλήσεις, την</w:t>
      </w:r>
      <w:r w:rsidR="00266F5B">
        <w:rPr>
          <w:rFonts w:ascii="Palatino Linotype" w:hAnsi="Palatino Linotype" w:cs="Tahoma"/>
          <w:sz w:val="28"/>
          <w:szCs w:val="28"/>
        </w:rPr>
        <w:t xml:space="preserve"> ελαχιστοποίηση του συνολικού κό</w:t>
      </w:r>
      <w:r w:rsidRPr="00FB7F64">
        <w:rPr>
          <w:rFonts w:ascii="Palatino Linotype" w:hAnsi="Palatino Linotype" w:cs="Tahoma"/>
          <w:sz w:val="28"/>
          <w:szCs w:val="28"/>
        </w:rPr>
        <w:t>στους παραγωγής, τη</w:t>
      </w:r>
      <w:r>
        <w:rPr>
          <w:rFonts w:ascii="Palatino Linotype" w:hAnsi="Palatino Linotype" w:cs="Tahoma"/>
          <w:sz w:val="28"/>
          <w:szCs w:val="28"/>
        </w:rPr>
        <w:t xml:space="preserve"> μεγιστοποίηση της απασχόλησης</w:t>
      </w:r>
      <w:r w:rsidR="00266F5B">
        <w:rPr>
          <w:rFonts w:ascii="Palatino Linotype" w:hAnsi="Palatino Linotype" w:cs="Tahoma"/>
          <w:sz w:val="28"/>
          <w:szCs w:val="28"/>
        </w:rPr>
        <w:t xml:space="preserve"> κ.λ.π</w:t>
      </w:r>
      <w:r>
        <w:rPr>
          <w:rFonts w:ascii="Palatino Linotype" w:hAnsi="Palatino Linotype" w:cs="Tahoma"/>
          <w:sz w:val="28"/>
          <w:szCs w:val="28"/>
        </w:rPr>
        <w:t>.</w:t>
      </w:r>
    </w:p>
    <w:p w:rsidR="001403A6" w:rsidRPr="00491DD3" w:rsidRDefault="00491DD3" w:rsidP="00491DD3">
      <w:pPr>
        <w:jc w:val="right"/>
        <w:rPr>
          <w:rFonts w:asciiTheme="majorHAnsi" w:hAnsiTheme="majorHAnsi"/>
          <w:color w:val="0070C0"/>
          <w:sz w:val="52"/>
          <w:szCs w:val="52"/>
        </w:rPr>
      </w:pPr>
      <w:r w:rsidRPr="00491DD3">
        <w:rPr>
          <w:rFonts w:asciiTheme="majorHAnsi" w:hAnsiTheme="majorHAnsi"/>
          <w:color w:val="1F497D" w:themeColor="text2"/>
          <w:sz w:val="52"/>
          <w:szCs w:val="52"/>
        </w:rPr>
        <w:lastRenderedPageBreak/>
        <w:t>ΚΕΦΑΛΑΙΟ 2</w:t>
      </w:r>
    </w:p>
    <w:tbl>
      <w:tblPr>
        <w:tblW w:w="8880" w:type="dxa"/>
        <w:tblInd w:w="183" w:type="dxa"/>
        <w:tblBorders>
          <w:top w:val="single" w:sz="4" w:space="0" w:color="auto"/>
        </w:tblBorders>
        <w:tblLook w:val="0000" w:firstRow="0" w:lastRow="0" w:firstColumn="0" w:lastColumn="0" w:noHBand="0" w:noVBand="0"/>
      </w:tblPr>
      <w:tblGrid>
        <w:gridCol w:w="8880"/>
      </w:tblGrid>
      <w:tr w:rsidR="00491DD3" w:rsidRPr="00491DD3" w:rsidTr="00491DD3">
        <w:trPr>
          <w:trHeight w:val="100"/>
        </w:trPr>
        <w:tc>
          <w:tcPr>
            <w:tcW w:w="8880" w:type="dxa"/>
          </w:tcPr>
          <w:p w:rsidR="00491DD3" w:rsidRPr="00491DD3" w:rsidRDefault="00491DD3" w:rsidP="00C37453">
            <w:pPr>
              <w:jc w:val="both"/>
              <w:rPr>
                <w:color w:val="0070C0"/>
              </w:rPr>
            </w:pPr>
          </w:p>
        </w:tc>
      </w:tr>
    </w:tbl>
    <w:p w:rsidR="00491DD3" w:rsidRDefault="00491DD3" w:rsidP="001F7B5C">
      <w:pPr>
        <w:jc w:val="right"/>
        <w:rPr>
          <w:rFonts w:asciiTheme="majorHAnsi" w:hAnsiTheme="majorHAnsi"/>
          <w:i/>
          <w:color w:val="0070C0"/>
          <w:sz w:val="32"/>
          <w:szCs w:val="32"/>
        </w:rPr>
      </w:pPr>
      <w:r w:rsidRPr="00491DD3">
        <w:rPr>
          <w:rFonts w:asciiTheme="majorHAnsi" w:hAnsiTheme="majorHAnsi"/>
          <w:i/>
          <w:color w:val="0070C0"/>
          <w:sz w:val="32"/>
          <w:szCs w:val="32"/>
        </w:rPr>
        <w:t>«</w:t>
      </w:r>
      <w:r w:rsidR="001F7B5C">
        <w:rPr>
          <w:rFonts w:asciiTheme="majorHAnsi" w:hAnsiTheme="majorHAnsi"/>
          <w:i/>
          <w:color w:val="0070C0"/>
          <w:sz w:val="32"/>
          <w:szCs w:val="32"/>
        </w:rPr>
        <w:t xml:space="preserve"> Περιγραφή Συστήματος Παραγωγής </w:t>
      </w:r>
      <w:r w:rsidRPr="00491DD3">
        <w:rPr>
          <w:rFonts w:asciiTheme="majorHAnsi" w:hAnsiTheme="majorHAnsi"/>
          <w:i/>
          <w:color w:val="0070C0"/>
          <w:sz w:val="32"/>
          <w:szCs w:val="32"/>
        </w:rPr>
        <w:t>»</w:t>
      </w:r>
    </w:p>
    <w:p w:rsidR="00491DD3" w:rsidRDefault="00491DD3" w:rsidP="00491DD3">
      <w:pPr>
        <w:jc w:val="right"/>
        <w:rPr>
          <w:rFonts w:asciiTheme="majorHAnsi" w:hAnsiTheme="majorHAnsi"/>
          <w:i/>
          <w:color w:val="0070C0"/>
          <w:sz w:val="32"/>
          <w:szCs w:val="32"/>
        </w:rPr>
      </w:pPr>
    </w:p>
    <w:p w:rsidR="00491DD3" w:rsidRPr="00C03B78" w:rsidRDefault="00BF22F4" w:rsidP="00491DD3">
      <w:pPr>
        <w:pStyle w:val="a7"/>
        <w:spacing w:before="43" w:line="276" w:lineRule="auto"/>
        <w:ind w:left="119" w:right="126" w:firstLine="590"/>
        <w:jc w:val="both"/>
        <w:rPr>
          <w:rFonts w:ascii="Palatino Linotype" w:hAnsi="Palatino Linotype"/>
          <w:sz w:val="28"/>
          <w:szCs w:val="28"/>
          <w:lang w:val="el-GR"/>
        </w:rPr>
      </w:pPr>
      <w:r>
        <w:rPr>
          <w:rFonts w:ascii="Palatino Linotype" w:hAnsi="Palatino Linotype"/>
          <w:sz w:val="28"/>
          <w:szCs w:val="28"/>
          <w:lang w:val="el-GR"/>
        </w:rPr>
        <w:t xml:space="preserve">Εξετάζουμε το πρόβλημα του </w:t>
      </w:r>
      <w:r w:rsidR="00FC5041">
        <w:rPr>
          <w:rFonts w:ascii="Palatino Linotype" w:hAnsi="Palatino Linotype"/>
          <w:sz w:val="28"/>
          <w:szCs w:val="28"/>
          <w:lang w:val="el-GR"/>
        </w:rPr>
        <w:t>μεσοπρόθεσμου</w:t>
      </w:r>
      <w:r>
        <w:rPr>
          <w:rFonts w:ascii="Palatino Linotype" w:hAnsi="Palatino Linotype"/>
          <w:sz w:val="28"/>
          <w:szCs w:val="28"/>
          <w:lang w:val="el-GR"/>
        </w:rPr>
        <w:t xml:space="preserve"> </w:t>
      </w:r>
      <w:r w:rsidR="00491DD3" w:rsidRPr="00C03B78">
        <w:rPr>
          <w:rFonts w:ascii="Palatino Linotype" w:hAnsi="Palatino Linotype"/>
          <w:sz w:val="28"/>
          <w:szCs w:val="28"/>
          <w:lang w:val="el-GR"/>
        </w:rPr>
        <w:t>προγραμματισμού της παραγωγής</w:t>
      </w:r>
      <w:r w:rsidR="00CC120A">
        <w:rPr>
          <w:rFonts w:ascii="Palatino Linotype" w:hAnsi="Palatino Linotype"/>
          <w:sz w:val="28"/>
          <w:szCs w:val="28"/>
          <w:lang w:val="el-GR"/>
        </w:rPr>
        <w:t xml:space="preserve"> της </w:t>
      </w:r>
      <w:r w:rsidR="001F7B5C">
        <w:rPr>
          <w:rFonts w:ascii="Palatino Linotype" w:hAnsi="Palatino Linotype"/>
          <w:sz w:val="28"/>
          <w:szCs w:val="28"/>
          <w:lang w:val="el-GR"/>
        </w:rPr>
        <w:t>Β</w:t>
      </w:r>
      <w:r w:rsidR="00CC120A">
        <w:rPr>
          <w:rFonts w:ascii="Palatino Linotype" w:hAnsi="Palatino Linotype"/>
          <w:sz w:val="28"/>
          <w:szCs w:val="28"/>
          <w:lang w:val="el-GR"/>
        </w:rPr>
        <w:t>ιομηχανίας</w:t>
      </w:r>
      <w:r w:rsidR="001F7B5C">
        <w:rPr>
          <w:rFonts w:ascii="Palatino Linotype" w:hAnsi="Palatino Linotype"/>
          <w:sz w:val="28"/>
          <w:szCs w:val="28"/>
          <w:lang w:val="el-GR"/>
        </w:rPr>
        <w:t xml:space="preserve"> Παγωτού</w:t>
      </w:r>
      <w:r w:rsidR="00CC120A">
        <w:rPr>
          <w:rFonts w:ascii="Palatino Linotype" w:hAnsi="Palatino Linotype"/>
          <w:sz w:val="28"/>
          <w:szCs w:val="28"/>
          <w:lang w:val="el-GR"/>
        </w:rPr>
        <w:t xml:space="preserve"> «ΑΧΑΪΚΟ ΕΝΤΕΛΒΑΙΣ ΑΒΕΕ» </w:t>
      </w:r>
      <w:r w:rsidR="00491DD3" w:rsidRPr="00C03B78">
        <w:rPr>
          <w:rFonts w:ascii="Palatino Linotype" w:hAnsi="Palatino Linotype"/>
          <w:sz w:val="28"/>
          <w:szCs w:val="28"/>
          <w:lang w:val="el-GR"/>
        </w:rPr>
        <w:t xml:space="preserve">σε διάστημα </w:t>
      </w:r>
      <w:r w:rsidR="00CC120A">
        <w:rPr>
          <w:rFonts w:ascii="Palatino Linotype" w:hAnsi="Palatino Linotype"/>
          <w:sz w:val="28"/>
          <w:szCs w:val="28"/>
          <w:lang w:val="el-GR"/>
        </w:rPr>
        <w:t xml:space="preserve">7 μηνών, από τον Μάρτιο έως τον Σεπτέμβριο. </w:t>
      </w:r>
      <w:r w:rsidR="00491DD3" w:rsidRPr="00C03B78">
        <w:rPr>
          <w:rFonts w:ascii="Palatino Linotype" w:hAnsi="Palatino Linotype"/>
          <w:sz w:val="28"/>
          <w:szCs w:val="28"/>
          <w:lang w:val="el-GR"/>
        </w:rPr>
        <w:t xml:space="preserve">Το χρονικό διάστημα αυτό το διαιρούμε σε </w:t>
      </w:r>
      <w:r w:rsidR="00CC120A">
        <w:rPr>
          <w:rFonts w:ascii="Palatino Linotype" w:hAnsi="Palatino Linotype"/>
          <w:sz w:val="28"/>
          <w:szCs w:val="28"/>
          <w:lang w:val="el-GR"/>
        </w:rPr>
        <w:t>1</w:t>
      </w:r>
      <w:r w:rsidR="00491DD3" w:rsidRPr="00C03B78">
        <w:rPr>
          <w:rFonts w:ascii="Palatino Linotype" w:hAnsi="Palatino Linotype"/>
          <w:sz w:val="28"/>
          <w:szCs w:val="28"/>
          <w:lang w:val="el-GR"/>
        </w:rPr>
        <w:t>4 ίσες περιόδους (</w:t>
      </w:r>
      <w:r w:rsidR="00CC120A">
        <w:rPr>
          <w:rFonts w:ascii="Palatino Linotype" w:hAnsi="Palatino Linotype"/>
          <w:sz w:val="28"/>
          <w:szCs w:val="28"/>
          <w:lang w:val="el-GR"/>
        </w:rPr>
        <w:t>1</w:t>
      </w:r>
      <w:r w:rsidR="00491DD3" w:rsidRPr="00C03B78">
        <w:rPr>
          <w:rFonts w:ascii="Palatino Linotype" w:hAnsi="Palatino Linotype"/>
          <w:sz w:val="28"/>
          <w:szCs w:val="28"/>
          <w:lang w:val="el-GR"/>
        </w:rPr>
        <w:t xml:space="preserve">4 δεκαπενθήμερα). </w:t>
      </w:r>
      <w:r w:rsidR="00491DD3">
        <w:rPr>
          <w:rFonts w:ascii="Palatino Linotype" w:hAnsi="Palatino Linotype"/>
          <w:sz w:val="28"/>
          <w:szCs w:val="28"/>
          <w:lang w:val="el-GR"/>
        </w:rPr>
        <w:t xml:space="preserve">Στο σημείο αυτό πρέπει να ορίσουμε μερικές παραδοχές, που βοηθούν στην σωστή ερμηνεία και διευκόλυνση του προβλήματος. </w:t>
      </w:r>
      <w:r w:rsidR="00491DD3" w:rsidRPr="00C03B78">
        <w:rPr>
          <w:rFonts w:ascii="Palatino Linotype" w:hAnsi="Palatino Linotype"/>
          <w:sz w:val="28"/>
          <w:szCs w:val="28"/>
          <w:lang w:val="el-GR"/>
        </w:rPr>
        <w:t xml:space="preserve">Θεωρούμε την παραδοχή ότι η ζήτηση είναι </w:t>
      </w:r>
      <w:r w:rsidR="00491DD3">
        <w:rPr>
          <w:rFonts w:ascii="Palatino Linotype" w:hAnsi="Palatino Linotype"/>
          <w:sz w:val="28"/>
          <w:szCs w:val="28"/>
          <w:lang w:val="el-GR"/>
        </w:rPr>
        <w:t>γνωστή</w:t>
      </w:r>
      <w:r w:rsidR="00491DD3" w:rsidRPr="00C03B78">
        <w:rPr>
          <w:rFonts w:ascii="Palatino Linotype" w:hAnsi="Palatino Linotype"/>
          <w:sz w:val="28"/>
          <w:szCs w:val="28"/>
          <w:lang w:val="el-GR"/>
        </w:rPr>
        <w:t xml:space="preserve"> και μεταβάλλεται μόνο μεταξύ των εξεταζόμενων περιόδων.</w:t>
      </w:r>
      <w:r w:rsidR="00491DD3">
        <w:rPr>
          <w:rFonts w:ascii="Palatino Linotype" w:hAnsi="Palatino Linotype"/>
          <w:sz w:val="28"/>
          <w:szCs w:val="28"/>
          <w:lang w:val="el-GR"/>
        </w:rPr>
        <w:t xml:space="preserve"> </w:t>
      </w:r>
      <w:r w:rsidR="00491DD3" w:rsidRPr="00C03B78">
        <w:rPr>
          <w:rFonts w:ascii="Palatino Linotype" w:hAnsi="Palatino Linotype"/>
          <w:sz w:val="28"/>
          <w:szCs w:val="28"/>
          <w:lang w:val="el-GR"/>
        </w:rPr>
        <w:t>Επόμενη παραδοχή είναι ότι δεν επιτρέπονται ανικανοποίητες παραγγελίες.</w:t>
      </w:r>
    </w:p>
    <w:p w:rsidR="00491DD3" w:rsidRDefault="00491DD3" w:rsidP="00491DD3">
      <w:pPr>
        <w:jc w:val="both"/>
        <w:rPr>
          <w:rFonts w:ascii="Palatino Linotype" w:hAnsi="Palatino Linotype"/>
          <w:color w:val="0070C0"/>
          <w:sz w:val="28"/>
          <w:szCs w:val="28"/>
        </w:rPr>
      </w:pPr>
    </w:p>
    <w:p w:rsidR="00CC120A" w:rsidRDefault="00CC120A" w:rsidP="00491DD3">
      <w:pPr>
        <w:jc w:val="both"/>
        <w:rPr>
          <w:rFonts w:ascii="Palatino Linotype" w:hAnsi="Palatino Linotype"/>
          <w:sz w:val="28"/>
          <w:szCs w:val="28"/>
        </w:rPr>
      </w:pPr>
      <w:r>
        <w:rPr>
          <w:rFonts w:ascii="Palatino Linotype" w:hAnsi="Palatino Linotype"/>
          <w:sz w:val="28"/>
          <w:szCs w:val="28"/>
        </w:rPr>
        <w:t>Οι απαραίτητες, για την παραγωγή του παγωτού, πρώτες ύλες είναι :</w:t>
      </w:r>
    </w:p>
    <w:p w:rsidR="00CC120A" w:rsidRDefault="00CC120A" w:rsidP="00C24275">
      <w:pPr>
        <w:pStyle w:val="a3"/>
        <w:numPr>
          <w:ilvl w:val="0"/>
          <w:numId w:val="4"/>
        </w:numPr>
        <w:jc w:val="both"/>
        <w:rPr>
          <w:rFonts w:ascii="Palatino Linotype" w:hAnsi="Palatino Linotype"/>
          <w:sz w:val="28"/>
          <w:szCs w:val="28"/>
        </w:rPr>
      </w:pPr>
      <w:r>
        <w:rPr>
          <w:rFonts w:ascii="Palatino Linotype" w:hAnsi="Palatino Linotype"/>
          <w:sz w:val="28"/>
          <w:szCs w:val="28"/>
        </w:rPr>
        <w:t>Γάλα</w:t>
      </w:r>
    </w:p>
    <w:p w:rsidR="00CC120A" w:rsidRDefault="00CC120A" w:rsidP="00C24275">
      <w:pPr>
        <w:pStyle w:val="a3"/>
        <w:numPr>
          <w:ilvl w:val="0"/>
          <w:numId w:val="4"/>
        </w:numPr>
        <w:jc w:val="both"/>
        <w:rPr>
          <w:rFonts w:ascii="Palatino Linotype" w:hAnsi="Palatino Linotype"/>
          <w:sz w:val="28"/>
          <w:szCs w:val="28"/>
        </w:rPr>
      </w:pPr>
      <w:r>
        <w:rPr>
          <w:rFonts w:ascii="Palatino Linotype" w:hAnsi="Palatino Linotype"/>
          <w:sz w:val="28"/>
          <w:szCs w:val="28"/>
        </w:rPr>
        <w:t>Γάλα σε σκόνη 26%</w:t>
      </w:r>
    </w:p>
    <w:p w:rsidR="00CC120A" w:rsidRDefault="00CC120A" w:rsidP="00C24275">
      <w:pPr>
        <w:pStyle w:val="a3"/>
        <w:numPr>
          <w:ilvl w:val="0"/>
          <w:numId w:val="4"/>
        </w:numPr>
        <w:jc w:val="both"/>
        <w:rPr>
          <w:rFonts w:ascii="Palatino Linotype" w:hAnsi="Palatino Linotype"/>
          <w:sz w:val="28"/>
          <w:szCs w:val="28"/>
        </w:rPr>
      </w:pPr>
      <w:r>
        <w:rPr>
          <w:rFonts w:ascii="Palatino Linotype" w:hAnsi="Palatino Linotype"/>
          <w:sz w:val="28"/>
          <w:szCs w:val="28"/>
        </w:rPr>
        <w:t>Γάλα σε σκόνη 1%</w:t>
      </w:r>
    </w:p>
    <w:p w:rsidR="00CC120A" w:rsidRDefault="00CC120A" w:rsidP="00C24275">
      <w:pPr>
        <w:pStyle w:val="a3"/>
        <w:numPr>
          <w:ilvl w:val="0"/>
          <w:numId w:val="4"/>
        </w:numPr>
        <w:jc w:val="both"/>
        <w:rPr>
          <w:rFonts w:ascii="Palatino Linotype" w:hAnsi="Palatino Linotype"/>
          <w:sz w:val="28"/>
          <w:szCs w:val="28"/>
        </w:rPr>
      </w:pPr>
      <w:r>
        <w:rPr>
          <w:rFonts w:ascii="Palatino Linotype" w:hAnsi="Palatino Linotype"/>
          <w:sz w:val="28"/>
          <w:szCs w:val="28"/>
        </w:rPr>
        <w:t>Γλυκόζη</w:t>
      </w:r>
    </w:p>
    <w:p w:rsidR="00CC120A" w:rsidRDefault="00CC120A" w:rsidP="00C24275">
      <w:pPr>
        <w:pStyle w:val="a3"/>
        <w:numPr>
          <w:ilvl w:val="0"/>
          <w:numId w:val="4"/>
        </w:numPr>
        <w:jc w:val="both"/>
        <w:rPr>
          <w:rFonts w:ascii="Palatino Linotype" w:hAnsi="Palatino Linotype"/>
          <w:sz w:val="28"/>
          <w:szCs w:val="28"/>
        </w:rPr>
      </w:pPr>
      <w:r>
        <w:rPr>
          <w:rFonts w:ascii="Palatino Linotype" w:hAnsi="Palatino Linotype"/>
          <w:sz w:val="28"/>
          <w:szCs w:val="28"/>
        </w:rPr>
        <w:t>Δεξτρόζη</w:t>
      </w:r>
    </w:p>
    <w:p w:rsidR="00CC120A" w:rsidRDefault="00CC120A" w:rsidP="00C24275">
      <w:pPr>
        <w:pStyle w:val="a3"/>
        <w:numPr>
          <w:ilvl w:val="0"/>
          <w:numId w:val="4"/>
        </w:numPr>
        <w:jc w:val="both"/>
        <w:rPr>
          <w:rFonts w:ascii="Palatino Linotype" w:hAnsi="Palatino Linotype"/>
          <w:sz w:val="28"/>
          <w:szCs w:val="28"/>
        </w:rPr>
      </w:pPr>
      <w:r>
        <w:rPr>
          <w:rFonts w:ascii="Palatino Linotype" w:hAnsi="Palatino Linotype"/>
          <w:sz w:val="28"/>
          <w:szCs w:val="28"/>
        </w:rPr>
        <w:t>Μαλτοδεξτρίνη</w:t>
      </w:r>
    </w:p>
    <w:p w:rsidR="00CC120A" w:rsidRDefault="00CC120A" w:rsidP="00C24275">
      <w:pPr>
        <w:pStyle w:val="a3"/>
        <w:numPr>
          <w:ilvl w:val="0"/>
          <w:numId w:val="4"/>
        </w:numPr>
        <w:jc w:val="both"/>
        <w:rPr>
          <w:rFonts w:ascii="Palatino Linotype" w:hAnsi="Palatino Linotype"/>
          <w:sz w:val="28"/>
          <w:szCs w:val="28"/>
        </w:rPr>
      </w:pPr>
      <w:r>
        <w:rPr>
          <w:rFonts w:ascii="Palatino Linotype" w:hAnsi="Palatino Linotype"/>
          <w:sz w:val="28"/>
          <w:szCs w:val="28"/>
        </w:rPr>
        <w:t>Πηκτικό Υλικό</w:t>
      </w:r>
    </w:p>
    <w:p w:rsidR="00CC120A" w:rsidRDefault="00CC120A" w:rsidP="00C24275">
      <w:pPr>
        <w:pStyle w:val="a3"/>
        <w:numPr>
          <w:ilvl w:val="0"/>
          <w:numId w:val="4"/>
        </w:numPr>
        <w:jc w:val="both"/>
        <w:rPr>
          <w:rFonts w:ascii="Palatino Linotype" w:hAnsi="Palatino Linotype"/>
          <w:sz w:val="28"/>
          <w:szCs w:val="28"/>
        </w:rPr>
      </w:pPr>
      <w:r>
        <w:rPr>
          <w:rFonts w:ascii="Palatino Linotype" w:hAnsi="Palatino Linotype"/>
          <w:sz w:val="28"/>
          <w:szCs w:val="28"/>
        </w:rPr>
        <w:t>Ζάχαρη</w:t>
      </w:r>
    </w:p>
    <w:p w:rsidR="00CC120A" w:rsidRPr="00F72D7C" w:rsidRDefault="00CC120A" w:rsidP="00C24275">
      <w:pPr>
        <w:pStyle w:val="a3"/>
        <w:numPr>
          <w:ilvl w:val="0"/>
          <w:numId w:val="4"/>
        </w:numPr>
        <w:jc w:val="both"/>
        <w:rPr>
          <w:rFonts w:ascii="Palatino Linotype" w:hAnsi="Palatino Linotype"/>
          <w:sz w:val="28"/>
          <w:szCs w:val="28"/>
        </w:rPr>
      </w:pPr>
      <w:r>
        <w:rPr>
          <w:rFonts w:ascii="Palatino Linotype" w:hAnsi="Palatino Linotype"/>
          <w:sz w:val="28"/>
          <w:szCs w:val="28"/>
        </w:rPr>
        <w:t>Βούτυρο 99,8%</w:t>
      </w:r>
    </w:p>
    <w:p w:rsidR="00F72D7C" w:rsidRDefault="00F72D7C" w:rsidP="00F72D7C">
      <w:pPr>
        <w:jc w:val="both"/>
        <w:rPr>
          <w:rFonts w:ascii="Palatino Linotype" w:hAnsi="Palatino Linotype"/>
          <w:sz w:val="28"/>
          <w:szCs w:val="28"/>
          <w:lang w:val="en-US"/>
        </w:rPr>
      </w:pPr>
    </w:p>
    <w:p w:rsidR="00F72D7C" w:rsidRDefault="00F72D7C" w:rsidP="00F72D7C">
      <w:pPr>
        <w:jc w:val="both"/>
        <w:rPr>
          <w:rFonts w:ascii="Palatino Linotype" w:hAnsi="Palatino Linotype"/>
          <w:sz w:val="28"/>
          <w:szCs w:val="28"/>
        </w:rPr>
      </w:pPr>
      <w:r>
        <w:rPr>
          <w:rFonts w:ascii="Palatino Linotype" w:hAnsi="Palatino Linotype"/>
          <w:sz w:val="28"/>
          <w:szCs w:val="28"/>
        </w:rPr>
        <w:t>Η ποσόστωση των πρώτων υλών για την παραγωγή ενός κιλού</w:t>
      </w:r>
      <w:r w:rsidR="00D55F76">
        <w:rPr>
          <w:rFonts w:ascii="Palatino Linotype" w:hAnsi="Palatino Linotype"/>
          <w:sz w:val="28"/>
          <w:szCs w:val="28"/>
        </w:rPr>
        <w:t xml:space="preserve"> (</w:t>
      </w:r>
      <w:r>
        <w:rPr>
          <w:rFonts w:ascii="Palatino Linotype" w:hAnsi="Palatino Linotype"/>
          <w:sz w:val="28"/>
          <w:szCs w:val="28"/>
          <w:lang w:val="en-US"/>
        </w:rPr>
        <w:t>kg</w:t>
      </w:r>
      <w:r w:rsidRPr="00F72D7C">
        <w:rPr>
          <w:rFonts w:ascii="Palatino Linotype" w:hAnsi="Palatino Linotype"/>
          <w:sz w:val="28"/>
          <w:szCs w:val="28"/>
        </w:rPr>
        <w:t xml:space="preserve">) </w:t>
      </w:r>
      <w:r>
        <w:rPr>
          <w:rFonts w:ascii="Palatino Linotype" w:hAnsi="Palatino Linotype"/>
          <w:sz w:val="28"/>
          <w:szCs w:val="28"/>
        </w:rPr>
        <w:t>παγωτού, παρουσιάζεται ακολούθως :</w:t>
      </w:r>
    </w:p>
    <w:p w:rsidR="002874CC" w:rsidRDefault="002874CC" w:rsidP="00F72D7C">
      <w:pPr>
        <w:jc w:val="both"/>
        <w:rPr>
          <w:rFonts w:ascii="Palatino Linotype" w:hAnsi="Palatino Linotype"/>
          <w:sz w:val="28"/>
          <w:szCs w:val="28"/>
        </w:rPr>
      </w:pPr>
    </w:p>
    <w:p w:rsidR="00F72D7C" w:rsidRPr="00F72D7C" w:rsidRDefault="00F72D7C" w:rsidP="00E040FD">
      <w:pPr>
        <w:pStyle w:val="a3"/>
        <w:numPr>
          <w:ilvl w:val="0"/>
          <w:numId w:val="20"/>
        </w:numPr>
        <w:jc w:val="both"/>
        <w:rPr>
          <w:rFonts w:ascii="Palatino Linotype" w:hAnsi="Palatino Linotype"/>
          <w:sz w:val="28"/>
          <w:szCs w:val="28"/>
        </w:rPr>
      </w:pPr>
      <w:r>
        <w:rPr>
          <w:rFonts w:ascii="Palatino Linotype" w:hAnsi="Palatino Linotype"/>
          <w:sz w:val="28"/>
          <w:szCs w:val="28"/>
        </w:rPr>
        <w:t xml:space="preserve">Γάλα </w:t>
      </w:r>
      <w:r w:rsidRPr="002874CC">
        <w:rPr>
          <w:rFonts w:ascii="Palatino Linotype" w:hAnsi="Palatino Linotype"/>
          <w:b/>
          <w:sz w:val="28"/>
          <w:szCs w:val="28"/>
        </w:rPr>
        <w:t>: 0,622775801</w:t>
      </w:r>
      <w:r w:rsidRPr="002874CC">
        <w:rPr>
          <w:b/>
        </w:rPr>
        <w:t xml:space="preserve"> </w:t>
      </w:r>
      <w:r w:rsidRPr="002874CC">
        <w:rPr>
          <w:rFonts w:ascii="Palatino Linotype" w:hAnsi="Palatino Linotype"/>
          <w:b/>
          <w:sz w:val="28"/>
          <w:szCs w:val="28"/>
        </w:rPr>
        <w:t>kg</w:t>
      </w:r>
    </w:p>
    <w:p w:rsidR="00F72D7C" w:rsidRPr="00F72D7C" w:rsidRDefault="00F72D7C" w:rsidP="00E040FD">
      <w:pPr>
        <w:pStyle w:val="a3"/>
        <w:numPr>
          <w:ilvl w:val="0"/>
          <w:numId w:val="20"/>
        </w:numPr>
        <w:jc w:val="both"/>
        <w:rPr>
          <w:rFonts w:ascii="Palatino Linotype" w:hAnsi="Palatino Linotype"/>
          <w:sz w:val="28"/>
          <w:szCs w:val="28"/>
        </w:rPr>
      </w:pPr>
      <w:r>
        <w:rPr>
          <w:rFonts w:ascii="Palatino Linotype" w:hAnsi="Palatino Linotype"/>
          <w:sz w:val="28"/>
          <w:szCs w:val="28"/>
        </w:rPr>
        <w:t xml:space="preserve">Γάλα Σκόνη 26%: </w:t>
      </w:r>
      <w:r w:rsidRPr="002874CC">
        <w:rPr>
          <w:rFonts w:ascii="Palatino Linotype" w:hAnsi="Palatino Linotype"/>
          <w:b/>
          <w:sz w:val="28"/>
          <w:szCs w:val="28"/>
        </w:rPr>
        <w:t>0,026690391 kg</w:t>
      </w:r>
    </w:p>
    <w:p w:rsidR="00F72D7C" w:rsidRPr="00F72D7C" w:rsidRDefault="00F72D7C" w:rsidP="00E040FD">
      <w:pPr>
        <w:pStyle w:val="a3"/>
        <w:numPr>
          <w:ilvl w:val="0"/>
          <w:numId w:val="20"/>
        </w:numPr>
        <w:jc w:val="both"/>
        <w:rPr>
          <w:rFonts w:ascii="Palatino Linotype" w:hAnsi="Palatino Linotype"/>
          <w:sz w:val="28"/>
          <w:szCs w:val="28"/>
        </w:rPr>
      </w:pPr>
      <w:r>
        <w:rPr>
          <w:rFonts w:ascii="Palatino Linotype" w:hAnsi="Palatino Linotype"/>
          <w:sz w:val="28"/>
          <w:szCs w:val="28"/>
        </w:rPr>
        <w:t xml:space="preserve">Γάλα Άπαχο Σκόνη 1% : </w:t>
      </w:r>
      <w:r w:rsidRPr="002874CC">
        <w:rPr>
          <w:rFonts w:ascii="Palatino Linotype" w:hAnsi="Palatino Linotype"/>
          <w:b/>
          <w:sz w:val="28"/>
          <w:szCs w:val="28"/>
        </w:rPr>
        <w:t>0,088967972 kg</w:t>
      </w:r>
    </w:p>
    <w:p w:rsidR="00F72D7C" w:rsidRPr="00F72D7C" w:rsidRDefault="00F72D7C" w:rsidP="00E040FD">
      <w:pPr>
        <w:pStyle w:val="a3"/>
        <w:numPr>
          <w:ilvl w:val="0"/>
          <w:numId w:val="20"/>
        </w:numPr>
        <w:jc w:val="both"/>
        <w:rPr>
          <w:rFonts w:ascii="Palatino Linotype" w:hAnsi="Palatino Linotype"/>
          <w:sz w:val="28"/>
          <w:szCs w:val="28"/>
        </w:rPr>
      </w:pPr>
      <w:r>
        <w:rPr>
          <w:rFonts w:ascii="Palatino Linotype" w:hAnsi="Palatino Linotype"/>
          <w:sz w:val="28"/>
          <w:szCs w:val="28"/>
        </w:rPr>
        <w:t xml:space="preserve">Γλυκόζη : </w:t>
      </w:r>
      <w:r w:rsidRPr="002874CC">
        <w:rPr>
          <w:rFonts w:ascii="Palatino Linotype" w:hAnsi="Palatino Linotype"/>
          <w:b/>
          <w:sz w:val="28"/>
          <w:szCs w:val="28"/>
        </w:rPr>
        <w:t>0,03202847 kg</w:t>
      </w:r>
    </w:p>
    <w:p w:rsidR="00F72D7C" w:rsidRPr="00F72D7C" w:rsidRDefault="00F72D7C" w:rsidP="00E040FD">
      <w:pPr>
        <w:pStyle w:val="a3"/>
        <w:numPr>
          <w:ilvl w:val="0"/>
          <w:numId w:val="20"/>
        </w:numPr>
        <w:jc w:val="both"/>
        <w:rPr>
          <w:rFonts w:ascii="Palatino Linotype" w:hAnsi="Palatino Linotype"/>
          <w:sz w:val="28"/>
          <w:szCs w:val="28"/>
        </w:rPr>
      </w:pPr>
      <w:r>
        <w:rPr>
          <w:rFonts w:ascii="Palatino Linotype" w:hAnsi="Palatino Linotype"/>
          <w:sz w:val="28"/>
          <w:szCs w:val="28"/>
        </w:rPr>
        <w:t xml:space="preserve">Δεξτρόζη : </w:t>
      </w:r>
      <w:r w:rsidRPr="002874CC">
        <w:rPr>
          <w:rFonts w:ascii="Palatino Linotype" w:hAnsi="Palatino Linotype"/>
          <w:b/>
          <w:sz w:val="28"/>
          <w:szCs w:val="28"/>
        </w:rPr>
        <w:t>0,024911032 kg</w:t>
      </w:r>
    </w:p>
    <w:p w:rsidR="00F72D7C" w:rsidRPr="00F72D7C" w:rsidRDefault="00F72D7C" w:rsidP="00E040FD">
      <w:pPr>
        <w:pStyle w:val="a3"/>
        <w:numPr>
          <w:ilvl w:val="0"/>
          <w:numId w:val="20"/>
        </w:numPr>
        <w:jc w:val="both"/>
        <w:rPr>
          <w:rFonts w:ascii="Palatino Linotype" w:hAnsi="Palatino Linotype"/>
          <w:sz w:val="28"/>
          <w:szCs w:val="28"/>
        </w:rPr>
      </w:pPr>
      <w:r>
        <w:rPr>
          <w:rFonts w:ascii="Palatino Linotype" w:hAnsi="Palatino Linotype"/>
          <w:sz w:val="28"/>
          <w:szCs w:val="28"/>
        </w:rPr>
        <w:t xml:space="preserve">Μαλτοδεξτρίνη : </w:t>
      </w:r>
      <w:r w:rsidRPr="002874CC">
        <w:rPr>
          <w:rFonts w:ascii="Palatino Linotype" w:hAnsi="Palatino Linotype"/>
          <w:b/>
          <w:sz w:val="28"/>
          <w:szCs w:val="28"/>
        </w:rPr>
        <w:t>0,008896797 kg</w:t>
      </w:r>
    </w:p>
    <w:p w:rsidR="00F72D7C" w:rsidRPr="00F72D7C" w:rsidRDefault="00F72D7C" w:rsidP="00E040FD">
      <w:pPr>
        <w:pStyle w:val="a3"/>
        <w:numPr>
          <w:ilvl w:val="0"/>
          <w:numId w:val="20"/>
        </w:numPr>
        <w:jc w:val="both"/>
        <w:rPr>
          <w:rFonts w:ascii="Palatino Linotype" w:hAnsi="Palatino Linotype"/>
          <w:sz w:val="28"/>
          <w:szCs w:val="28"/>
        </w:rPr>
      </w:pPr>
      <w:r>
        <w:rPr>
          <w:rFonts w:ascii="Palatino Linotype" w:hAnsi="Palatino Linotype"/>
          <w:sz w:val="28"/>
          <w:szCs w:val="28"/>
        </w:rPr>
        <w:t xml:space="preserve">Πηκτικό : </w:t>
      </w:r>
      <w:r w:rsidRPr="002874CC">
        <w:rPr>
          <w:rFonts w:ascii="Palatino Linotype" w:hAnsi="Palatino Linotype"/>
          <w:b/>
          <w:sz w:val="28"/>
          <w:szCs w:val="28"/>
        </w:rPr>
        <w:t>0,006049822 kg</w:t>
      </w:r>
    </w:p>
    <w:p w:rsidR="00F72D7C" w:rsidRPr="00F72D7C" w:rsidRDefault="00F72D7C" w:rsidP="00E040FD">
      <w:pPr>
        <w:pStyle w:val="a3"/>
        <w:numPr>
          <w:ilvl w:val="0"/>
          <w:numId w:val="20"/>
        </w:numPr>
        <w:jc w:val="both"/>
        <w:rPr>
          <w:rFonts w:ascii="Palatino Linotype" w:hAnsi="Palatino Linotype"/>
          <w:sz w:val="28"/>
          <w:szCs w:val="28"/>
        </w:rPr>
      </w:pPr>
      <w:r>
        <w:rPr>
          <w:rFonts w:ascii="Palatino Linotype" w:hAnsi="Palatino Linotype"/>
          <w:sz w:val="28"/>
          <w:szCs w:val="28"/>
        </w:rPr>
        <w:t xml:space="preserve">Ζάχαρη : </w:t>
      </w:r>
      <w:r w:rsidRPr="002874CC">
        <w:rPr>
          <w:rFonts w:ascii="Palatino Linotype" w:hAnsi="Palatino Linotype"/>
          <w:b/>
          <w:sz w:val="28"/>
          <w:szCs w:val="28"/>
        </w:rPr>
        <w:t>0,128113879 kg</w:t>
      </w:r>
    </w:p>
    <w:p w:rsidR="00F72D7C" w:rsidRPr="00F72D7C" w:rsidRDefault="00F72D7C" w:rsidP="00E040FD">
      <w:pPr>
        <w:pStyle w:val="a3"/>
        <w:numPr>
          <w:ilvl w:val="0"/>
          <w:numId w:val="20"/>
        </w:numPr>
        <w:jc w:val="both"/>
        <w:rPr>
          <w:rFonts w:ascii="Palatino Linotype" w:hAnsi="Palatino Linotype"/>
          <w:sz w:val="28"/>
          <w:szCs w:val="28"/>
        </w:rPr>
      </w:pPr>
      <w:r>
        <w:rPr>
          <w:rFonts w:ascii="Palatino Linotype" w:hAnsi="Palatino Linotype"/>
          <w:sz w:val="28"/>
          <w:szCs w:val="28"/>
        </w:rPr>
        <w:t xml:space="preserve">Βούτυρο : </w:t>
      </w:r>
      <w:r w:rsidRPr="002874CC">
        <w:rPr>
          <w:rFonts w:ascii="Palatino Linotype" w:hAnsi="Palatino Linotype"/>
          <w:b/>
          <w:sz w:val="28"/>
          <w:szCs w:val="28"/>
        </w:rPr>
        <w:t>0,062278 kg</w:t>
      </w:r>
    </w:p>
    <w:p w:rsidR="00F72D7C" w:rsidRDefault="00F72D7C" w:rsidP="00F72D7C">
      <w:pPr>
        <w:jc w:val="both"/>
        <w:rPr>
          <w:rFonts w:ascii="Palatino Linotype" w:hAnsi="Palatino Linotype"/>
          <w:sz w:val="28"/>
          <w:szCs w:val="28"/>
        </w:rPr>
      </w:pPr>
    </w:p>
    <w:p w:rsidR="00F72D7C" w:rsidRPr="00F72D7C" w:rsidRDefault="00F72D7C" w:rsidP="00F72D7C">
      <w:pPr>
        <w:jc w:val="both"/>
        <w:rPr>
          <w:rFonts w:ascii="Palatino Linotype" w:hAnsi="Palatino Linotype"/>
          <w:sz w:val="28"/>
          <w:szCs w:val="28"/>
        </w:rPr>
      </w:pPr>
      <w:r>
        <w:rPr>
          <w:rFonts w:ascii="Palatino Linotype" w:hAnsi="Palatino Linotype"/>
          <w:sz w:val="28"/>
          <w:szCs w:val="28"/>
        </w:rPr>
        <w:t xml:space="preserve"> </w:t>
      </w:r>
    </w:p>
    <w:p w:rsidR="00962C47" w:rsidRPr="00962C47" w:rsidRDefault="006C621C" w:rsidP="00CC120A">
      <w:pPr>
        <w:jc w:val="both"/>
        <w:rPr>
          <w:rFonts w:ascii="Palatino Linotype" w:hAnsi="Palatino Linotype"/>
          <w:sz w:val="28"/>
          <w:szCs w:val="28"/>
        </w:rPr>
      </w:pPr>
      <w:r>
        <w:rPr>
          <w:rFonts w:ascii="Palatino Linotype" w:hAnsi="Palatino Linotype"/>
          <w:sz w:val="28"/>
          <w:szCs w:val="28"/>
        </w:rPr>
        <w:t xml:space="preserve">Επισημαίνω </w:t>
      </w:r>
      <w:r w:rsidRPr="00C03B78">
        <w:rPr>
          <w:rFonts w:ascii="Palatino Linotype" w:hAnsi="Palatino Linotype"/>
          <w:sz w:val="28"/>
          <w:szCs w:val="28"/>
        </w:rPr>
        <w:t xml:space="preserve">στο σημείο αυτό, ότι λόγω διαφορετικότητας </w:t>
      </w:r>
      <w:r>
        <w:rPr>
          <w:rFonts w:ascii="Palatino Linotype" w:hAnsi="Palatino Linotype"/>
          <w:sz w:val="28"/>
          <w:szCs w:val="28"/>
        </w:rPr>
        <w:t xml:space="preserve">των τελικών </w:t>
      </w:r>
      <w:r w:rsidRPr="00C03B78">
        <w:rPr>
          <w:rFonts w:ascii="Palatino Linotype" w:hAnsi="Palatino Linotype"/>
          <w:sz w:val="28"/>
          <w:szCs w:val="28"/>
        </w:rPr>
        <w:t>προϊόντων</w:t>
      </w:r>
      <w:r w:rsidR="00BF22F4">
        <w:rPr>
          <w:rFonts w:ascii="Palatino Linotype" w:hAnsi="Palatino Linotype"/>
          <w:sz w:val="28"/>
          <w:szCs w:val="28"/>
        </w:rPr>
        <w:t>, άρα και διαφορών</w:t>
      </w:r>
      <w:r>
        <w:rPr>
          <w:rFonts w:ascii="Palatino Linotype" w:hAnsi="Palatino Linotype"/>
          <w:sz w:val="28"/>
          <w:szCs w:val="28"/>
        </w:rPr>
        <w:t xml:space="preserve"> στον τρόπο παραγωγής και ετοιμασίας τους, </w:t>
      </w:r>
      <w:r w:rsidRPr="00C03B78">
        <w:rPr>
          <w:rFonts w:ascii="Palatino Linotype" w:hAnsi="Palatino Linotype"/>
          <w:sz w:val="28"/>
          <w:szCs w:val="28"/>
        </w:rPr>
        <w:t>είναι λογικό, να υπάρχουν καθυστερήσεις κατά την προετοιμασία για την παραγωγή ενός διαφορετικού τύπου προϊόντος.</w:t>
      </w:r>
      <w:r>
        <w:rPr>
          <w:rFonts w:ascii="Palatino Linotype" w:hAnsi="Palatino Linotype"/>
          <w:sz w:val="28"/>
          <w:szCs w:val="28"/>
        </w:rPr>
        <w:t xml:space="preserve"> </w:t>
      </w:r>
      <w:r w:rsidRPr="00C03B78">
        <w:rPr>
          <w:rFonts w:ascii="Palatino Linotype" w:hAnsi="Palatino Linotype"/>
          <w:sz w:val="28"/>
          <w:szCs w:val="28"/>
        </w:rPr>
        <w:t>Ενδεχομένως, να υπάρχουν και διάφορα κόστη, όπως συντήρη</w:t>
      </w:r>
      <w:r>
        <w:rPr>
          <w:rFonts w:ascii="Palatino Linotype" w:hAnsi="Palatino Linotype"/>
          <w:sz w:val="28"/>
          <w:szCs w:val="28"/>
        </w:rPr>
        <w:t>ση</w:t>
      </w:r>
      <w:r w:rsidRPr="00C03B78">
        <w:rPr>
          <w:rFonts w:ascii="Palatino Linotype" w:hAnsi="Palatino Linotype"/>
          <w:sz w:val="28"/>
          <w:szCs w:val="28"/>
        </w:rPr>
        <w:t>ς</w:t>
      </w:r>
      <w:r>
        <w:rPr>
          <w:rFonts w:ascii="Palatino Linotype" w:hAnsi="Palatino Linotype"/>
          <w:sz w:val="28"/>
          <w:szCs w:val="28"/>
        </w:rPr>
        <w:t xml:space="preserve"> , καθαρισμού, φθοράς.</w:t>
      </w:r>
      <w:r w:rsidR="00962C47" w:rsidRPr="00962C47">
        <w:rPr>
          <w:rFonts w:ascii="Palatino Linotype" w:hAnsi="Palatino Linotype"/>
          <w:sz w:val="28"/>
          <w:szCs w:val="28"/>
        </w:rPr>
        <w:t xml:space="preserve"> </w:t>
      </w:r>
      <w:r w:rsidR="00962C47">
        <w:rPr>
          <w:rFonts w:ascii="Palatino Linotype" w:hAnsi="Palatino Linotype"/>
          <w:sz w:val="28"/>
          <w:szCs w:val="28"/>
        </w:rPr>
        <w:t>Στα πλαίσια της παρούσας εργασίας τα κόστη αυτά εκτιμούνται ως αμελητέα και μη ικανά να επηρεάσουν την λύση του προβλήματος, για τον λόγο αυτό δεν συμμετέχουν στην μοντελοποίηση.</w:t>
      </w:r>
    </w:p>
    <w:p w:rsidR="006C621C" w:rsidRDefault="006C621C" w:rsidP="00CC120A">
      <w:pPr>
        <w:jc w:val="both"/>
        <w:rPr>
          <w:rFonts w:ascii="Palatino Linotype" w:hAnsi="Palatino Linotype"/>
          <w:sz w:val="28"/>
          <w:szCs w:val="28"/>
        </w:rPr>
      </w:pPr>
    </w:p>
    <w:p w:rsidR="006C621C" w:rsidRDefault="006C621C" w:rsidP="00CC120A">
      <w:pPr>
        <w:jc w:val="both"/>
        <w:rPr>
          <w:rFonts w:ascii="Palatino Linotype" w:hAnsi="Palatino Linotype"/>
          <w:sz w:val="28"/>
          <w:szCs w:val="28"/>
        </w:rPr>
      </w:pPr>
      <w:r>
        <w:rPr>
          <w:rFonts w:ascii="Palatino Linotype" w:hAnsi="Palatino Linotype"/>
          <w:sz w:val="28"/>
          <w:szCs w:val="28"/>
        </w:rPr>
        <w:t>Τα παραγόμενα από την Εταιρία προϊόντα είναι :</w:t>
      </w:r>
    </w:p>
    <w:p w:rsidR="006C621C" w:rsidRDefault="006C621C" w:rsidP="00C24275">
      <w:pPr>
        <w:pStyle w:val="a3"/>
        <w:numPr>
          <w:ilvl w:val="0"/>
          <w:numId w:val="5"/>
        </w:numPr>
        <w:jc w:val="both"/>
        <w:rPr>
          <w:rFonts w:ascii="Palatino Linotype" w:hAnsi="Palatino Linotype"/>
          <w:sz w:val="28"/>
          <w:szCs w:val="28"/>
        </w:rPr>
      </w:pPr>
      <w:r>
        <w:rPr>
          <w:rFonts w:ascii="Palatino Linotype" w:hAnsi="Palatino Linotype"/>
          <w:sz w:val="28"/>
          <w:szCs w:val="28"/>
        </w:rPr>
        <w:t>Παγωτό Βανίλια (ΠΒ)</w:t>
      </w:r>
    </w:p>
    <w:p w:rsidR="006C621C" w:rsidRDefault="006C621C" w:rsidP="00C24275">
      <w:pPr>
        <w:pStyle w:val="a3"/>
        <w:numPr>
          <w:ilvl w:val="0"/>
          <w:numId w:val="5"/>
        </w:numPr>
        <w:jc w:val="both"/>
        <w:rPr>
          <w:rFonts w:ascii="Palatino Linotype" w:hAnsi="Palatino Linotype"/>
          <w:sz w:val="28"/>
          <w:szCs w:val="28"/>
        </w:rPr>
      </w:pPr>
      <w:r>
        <w:rPr>
          <w:rFonts w:ascii="Palatino Linotype" w:hAnsi="Palatino Linotype"/>
          <w:sz w:val="28"/>
          <w:szCs w:val="28"/>
        </w:rPr>
        <w:t>Παγωτό Μπανάνα (ΠΜ)</w:t>
      </w:r>
    </w:p>
    <w:p w:rsidR="006C621C" w:rsidRDefault="006C621C" w:rsidP="00C24275">
      <w:pPr>
        <w:pStyle w:val="a3"/>
        <w:numPr>
          <w:ilvl w:val="0"/>
          <w:numId w:val="5"/>
        </w:numPr>
        <w:jc w:val="both"/>
        <w:rPr>
          <w:rFonts w:ascii="Palatino Linotype" w:hAnsi="Palatino Linotype"/>
          <w:sz w:val="28"/>
          <w:szCs w:val="28"/>
        </w:rPr>
      </w:pPr>
      <w:r>
        <w:rPr>
          <w:rFonts w:ascii="Palatino Linotype" w:hAnsi="Palatino Linotype"/>
          <w:sz w:val="28"/>
          <w:szCs w:val="28"/>
        </w:rPr>
        <w:t>Παγωτό Φιστίκι (ΠΦ)</w:t>
      </w:r>
    </w:p>
    <w:p w:rsidR="006C621C" w:rsidRPr="006C621C" w:rsidRDefault="006C621C" w:rsidP="00C24275">
      <w:pPr>
        <w:pStyle w:val="a3"/>
        <w:numPr>
          <w:ilvl w:val="0"/>
          <w:numId w:val="5"/>
        </w:numPr>
        <w:jc w:val="both"/>
        <w:rPr>
          <w:rFonts w:ascii="Palatino Linotype" w:hAnsi="Palatino Linotype"/>
          <w:sz w:val="28"/>
          <w:szCs w:val="28"/>
        </w:rPr>
      </w:pPr>
      <w:r>
        <w:rPr>
          <w:rFonts w:ascii="Palatino Linotype" w:hAnsi="Palatino Linotype"/>
          <w:sz w:val="28"/>
          <w:szCs w:val="28"/>
        </w:rPr>
        <w:t>Παγωτό Καραμέλα (ΠΚ)</w:t>
      </w:r>
    </w:p>
    <w:p w:rsidR="006C621C" w:rsidRDefault="006C621C" w:rsidP="00C24275">
      <w:pPr>
        <w:pStyle w:val="a3"/>
        <w:numPr>
          <w:ilvl w:val="0"/>
          <w:numId w:val="5"/>
        </w:numPr>
        <w:jc w:val="both"/>
        <w:rPr>
          <w:rFonts w:ascii="Palatino Linotype" w:hAnsi="Palatino Linotype"/>
          <w:sz w:val="28"/>
          <w:szCs w:val="28"/>
        </w:rPr>
      </w:pPr>
      <w:r>
        <w:rPr>
          <w:rFonts w:ascii="Palatino Linotype" w:hAnsi="Palatino Linotype"/>
          <w:sz w:val="28"/>
          <w:szCs w:val="28"/>
        </w:rPr>
        <w:t>Παγωτό Φράουλα (ΠΦΡ)</w:t>
      </w:r>
    </w:p>
    <w:p w:rsidR="006C621C" w:rsidRDefault="006C621C" w:rsidP="006C621C">
      <w:pPr>
        <w:jc w:val="both"/>
        <w:rPr>
          <w:rFonts w:ascii="Palatino Linotype" w:hAnsi="Palatino Linotype"/>
          <w:sz w:val="28"/>
          <w:szCs w:val="28"/>
        </w:rPr>
      </w:pPr>
    </w:p>
    <w:p w:rsidR="006C621C" w:rsidRDefault="006C621C" w:rsidP="006C621C">
      <w:pPr>
        <w:jc w:val="both"/>
        <w:rPr>
          <w:rFonts w:ascii="Palatino Linotype" w:hAnsi="Palatino Linotype"/>
          <w:sz w:val="28"/>
          <w:szCs w:val="28"/>
        </w:rPr>
      </w:pPr>
      <w:r>
        <w:rPr>
          <w:rFonts w:ascii="Palatino Linotype" w:hAnsi="Palatino Linotype"/>
          <w:sz w:val="28"/>
          <w:szCs w:val="28"/>
        </w:rPr>
        <w:lastRenderedPageBreak/>
        <w:t>Εντός των παρενθέσεων σημειώνονται οι συντομογραφίες των τελικών προϊόντων, προς διευκόλυνση στην μετέπειτα ερμηνεία του προβλήματος.</w:t>
      </w:r>
    </w:p>
    <w:p w:rsidR="00EC4D4C" w:rsidRDefault="00EC4D4C" w:rsidP="006C621C">
      <w:pPr>
        <w:jc w:val="both"/>
        <w:rPr>
          <w:rFonts w:ascii="Palatino Linotype" w:hAnsi="Palatino Linotype"/>
          <w:sz w:val="28"/>
          <w:szCs w:val="28"/>
        </w:rPr>
      </w:pPr>
    </w:p>
    <w:p w:rsidR="00EC4D4C" w:rsidRDefault="00EC4D4C" w:rsidP="006C621C">
      <w:pPr>
        <w:jc w:val="both"/>
        <w:rPr>
          <w:rFonts w:ascii="Palatino Linotype" w:hAnsi="Palatino Linotype"/>
          <w:sz w:val="28"/>
          <w:szCs w:val="28"/>
        </w:rPr>
      </w:pPr>
      <w:r>
        <w:rPr>
          <w:rFonts w:ascii="Palatino Linotype" w:hAnsi="Palatino Linotype"/>
          <w:sz w:val="28"/>
          <w:szCs w:val="28"/>
        </w:rPr>
        <w:t>Οι ποσότητα και η ποιότητα των πρώτων υλών που απαιτούνται για την ολοκλήρωση την παραγωγής κατά το εξεταζόμενο διάστημα, παραμένουν σταθερές και εκ των προτέρων γνωστές, καθώς η εταιρ</w:t>
      </w:r>
      <w:r w:rsidR="00BF22F4">
        <w:rPr>
          <w:rFonts w:ascii="Palatino Linotype" w:hAnsi="Palatino Linotype"/>
          <w:sz w:val="28"/>
          <w:szCs w:val="28"/>
        </w:rPr>
        <w:t>ε</w:t>
      </w:r>
      <w:r>
        <w:rPr>
          <w:rFonts w:ascii="Palatino Linotype" w:hAnsi="Palatino Linotype"/>
          <w:sz w:val="28"/>
          <w:szCs w:val="28"/>
        </w:rPr>
        <w:t>ία συνεργάζεται με σταθερούς και χρόνιους προμηθευτές, γεγονός που της προσφέρει ασφάλεια ως προς την αρχική ύλη.</w:t>
      </w:r>
    </w:p>
    <w:p w:rsidR="00A140D6" w:rsidRDefault="00A140D6" w:rsidP="006C621C">
      <w:pPr>
        <w:jc w:val="both"/>
        <w:rPr>
          <w:rFonts w:ascii="Palatino Linotype" w:hAnsi="Palatino Linotype"/>
          <w:sz w:val="28"/>
          <w:szCs w:val="28"/>
        </w:rPr>
      </w:pPr>
    </w:p>
    <w:p w:rsidR="00EC4D4C" w:rsidRPr="00844DF0" w:rsidRDefault="00EC4D4C" w:rsidP="006C621C">
      <w:pPr>
        <w:jc w:val="both"/>
        <w:rPr>
          <w:rFonts w:ascii="Palatino Linotype" w:hAnsi="Palatino Linotype"/>
          <w:sz w:val="28"/>
          <w:szCs w:val="28"/>
        </w:rPr>
      </w:pPr>
      <w:r>
        <w:rPr>
          <w:rFonts w:ascii="Palatino Linotype" w:hAnsi="Palatino Linotype"/>
          <w:sz w:val="28"/>
          <w:szCs w:val="28"/>
        </w:rPr>
        <w:t>Οι τιμές αγοράς για κάθε μια από τις πρώτες ύλες, ανά κιλό είναι :</w:t>
      </w:r>
    </w:p>
    <w:p w:rsidR="00A140D6" w:rsidRDefault="00A579F3" w:rsidP="00C24275">
      <w:pPr>
        <w:pStyle w:val="a3"/>
        <w:numPr>
          <w:ilvl w:val="0"/>
          <w:numId w:val="4"/>
        </w:numPr>
        <w:jc w:val="both"/>
        <w:rPr>
          <w:rFonts w:ascii="Palatino Linotype" w:hAnsi="Palatino Linotype"/>
          <w:sz w:val="28"/>
          <w:szCs w:val="28"/>
        </w:rPr>
      </w:pPr>
      <w:r>
        <w:rPr>
          <w:rFonts w:ascii="Palatino Linotype" w:hAnsi="Palatino Linotype"/>
          <w:sz w:val="28"/>
          <w:szCs w:val="28"/>
          <w:lang w:val="en-US"/>
        </w:rPr>
        <w:t xml:space="preserve">0.66 </w:t>
      </w:r>
      <w:r w:rsidR="00A140D6">
        <w:rPr>
          <w:rFonts w:ascii="Palatino Linotype" w:hAnsi="Palatino Linotype"/>
          <w:sz w:val="28"/>
          <w:szCs w:val="28"/>
          <w:lang w:val="en-US"/>
        </w:rPr>
        <w:t xml:space="preserve">€ / Kg </w:t>
      </w:r>
      <w:r w:rsidR="00A140D6">
        <w:rPr>
          <w:rFonts w:ascii="Palatino Linotype" w:hAnsi="Palatino Linotype"/>
          <w:sz w:val="28"/>
          <w:szCs w:val="28"/>
        </w:rPr>
        <w:t>Γάλα</w:t>
      </w:r>
    </w:p>
    <w:p w:rsidR="00A140D6" w:rsidRDefault="00A579F3" w:rsidP="00C24275">
      <w:pPr>
        <w:pStyle w:val="a3"/>
        <w:numPr>
          <w:ilvl w:val="0"/>
          <w:numId w:val="4"/>
        </w:numPr>
        <w:jc w:val="both"/>
        <w:rPr>
          <w:rFonts w:ascii="Palatino Linotype" w:hAnsi="Palatino Linotype"/>
          <w:sz w:val="28"/>
          <w:szCs w:val="28"/>
        </w:rPr>
      </w:pPr>
      <w:r w:rsidRPr="00A579F3">
        <w:rPr>
          <w:rFonts w:ascii="Palatino Linotype" w:hAnsi="Palatino Linotype"/>
          <w:sz w:val="28"/>
          <w:szCs w:val="28"/>
        </w:rPr>
        <w:t>3.</w:t>
      </w:r>
      <w:r>
        <w:rPr>
          <w:rFonts w:ascii="Palatino Linotype" w:hAnsi="Palatino Linotype"/>
          <w:sz w:val="28"/>
          <w:szCs w:val="28"/>
          <w:lang w:val="en-US"/>
        </w:rPr>
        <w:t xml:space="preserve">00 </w:t>
      </w:r>
      <w:r w:rsidR="00A140D6" w:rsidRPr="00A579F3">
        <w:rPr>
          <w:rFonts w:ascii="Palatino Linotype" w:hAnsi="Palatino Linotype"/>
          <w:sz w:val="28"/>
          <w:szCs w:val="28"/>
        </w:rPr>
        <w:t xml:space="preserve">€ / </w:t>
      </w:r>
      <w:r w:rsidR="00A140D6">
        <w:rPr>
          <w:rFonts w:ascii="Palatino Linotype" w:hAnsi="Palatino Linotype"/>
          <w:sz w:val="28"/>
          <w:szCs w:val="28"/>
          <w:lang w:val="en-US"/>
        </w:rPr>
        <w:t>Kg</w:t>
      </w:r>
      <w:r w:rsidR="00A140D6" w:rsidRPr="00A579F3">
        <w:rPr>
          <w:rFonts w:ascii="Palatino Linotype" w:hAnsi="Palatino Linotype"/>
          <w:sz w:val="28"/>
          <w:szCs w:val="28"/>
        </w:rPr>
        <w:t xml:space="preserve"> </w:t>
      </w:r>
      <w:r w:rsidR="00A140D6">
        <w:rPr>
          <w:rFonts w:ascii="Palatino Linotype" w:hAnsi="Palatino Linotype"/>
          <w:sz w:val="28"/>
          <w:szCs w:val="28"/>
        </w:rPr>
        <w:t>Γάλα σε σκόνη 26%</w:t>
      </w:r>
    </w:p>
    <w:p w:rsidR="00A140D6" w:rsidRDefault="00A579F3" w:rsidP="00C24275">
      <w:pPr>
        <w:pStyle w:val="a3"/>
        <w:numPr>
          <w:ilvl w:val="0"/>
          <w:numId w:val="4"/>
        </w:numPr>
        <w:jc w:val="both"/>
        <w:rPr>
          <w:rFonts w:ascii="Palatino Linotype" w:hAnsi="Palatino Linotype"/>
          <w:sz w:val="28"/>
          <w:szCs w:val="28"/>
        </w:rPr>
      </w:pPr>
      <w:r w:rsidRPr="00A579F3">
        <w:rPr>
          <w:rFonts w:ascii="Palatino Linotype" w:hAnsi="Palatino Linotype"/>
          <w:sz w:val="28"/>
          <w:szCs w:val="28"/>
        </w:rPr>
        <w:t>2.</w:t>
      </w:r>
      <w:r>
        <w:rPr>
          <w:rFonts w:ascii="Palatino Linotype" w:hAnsi="Palatino Linotype"/>
          <w:sz w:val="28"/>
          <w:szCs w:val="28"/>
          <w:lang w:val="en-US"/>
        </w:rPr>
        <w:t xml:space="preserve">10 </w:t>
      </w:r>
      <w:r w:rsidR="00A140D6" w:rsidRPr="00A579F3">
        <w:rPr>
          <w:rFonts w:ascii="Palatino Linotype" w:hAnsi="Palatino Linotype"/>
          <w:sz w:val="28"/>
          <w:szCs w:val="28"/>
        </w:rPr>
        <w:t xml:space="preserve">€ / </w:t>
      </w:r>
      <w:r w:rsidR="00A140D6">
        <w:rPr>
          <w:rFonts w:ascii="Palatino Linotype" w:hAnsi="Palatino Linotype"/>
          <w:sz w:val="28"/>
          <w:szCs w:val="28"/>
          <w:lang w:val="en-US"/>
        </w:rPr>
        <w:t>Kg</w:t>
      </w:r>
      <w:r w:rsidR="00A140D6" w:rsidRPr="00A579F3">
        <w:rPr>
          <w:rFonts w:ascii="Palatino Linotype" w:hAnsi="Palatino Linotype"/>
          <w:sz w:val="28"/>
          <w:szCs w:val="28"/>
        </w:rPr>
        <w:t xml:space="preserve"> </w:t>
      </w:r>
      <w:r w:rsidR="00A140D6">
        <w:rPr>
          <w:rFonts w:ascii="Palatino Linotype" w:hAnsi="Palatino Linotype"/>
          <w:sz w:val="28"/>
          <w:szCs w:val="28"/>
        </w:rPr>
        <w:t>Γάλα σε σκόνη 1%</w:t>
      </w:r>
    </w:p>
    <w:p w:rsidR="00A140D6" w:rsidRDefault="00A579F3" w:rsidP="00C24275">
      <w:pPr>
        <w:pStyle w:val="a3"/>
        <w:numPr>
          <w:ilvl w:val="0"/>
          <w:numId w:val="4"/>
        </w:numPr>
        <w:jc w:val="both"/>
        <w:rPr>
          <w:rFonts w:ascii="Palatino Linotype" w:hAnsi="Palatino Linotype"/>
          <w:sz w:val="28"/>
          <w:szCs w:val="28"/>
        </w:rPr>
      </w:pPr>
      <w:r w:rsidRPr="00A579F3">
        <w:rPr>
          <w:rFonts w:ascii="Palatino Linotype" w:hAnsi="Palatino Linotype"/>
          <w:sz w:val="28"/>
          <w:szCs w:val="28"/>
        </w:rPr>
        <w:t>0.</w:t>
      </w:r>
      <w:r>
        <w:rPr>
          <w:rFonts w:ascii="Palatino Linotype" w:hAnsi="Palatino Linotype"/>
          <w:sz w:val="28"/>
          <w:szCs w:val="28"/>
          <w:lang w:val="en-US"/>
        </w:rPr>
        <w:t xml:space="preserve">58 </w:t>
      </w:r>
      <w:r w:rsidR="00A140D6" w:rsidRPr="00A579F3">
        <w:rPr>
          <w:rFonts w:ascii="Palatino Linotype" w:hAnsi="Palatino Linotype"/>
          <w:sz w:val="28"/>
          <w:szCs w:val="28"/>
        </w:rPr>
        <w:t xml:space="preserve">€ / </w:t>
      </w:r>
      <w:r w:rsidR="00A140D6">
        <w:rPr>
          <w:rFonts w:ascii="Palatino Linotype" w:hAnsi="Palatino Linotype"/>
          <w:sz w:val="28"/>
          <w:szCs w:val="28"/>
          <w:lang w:val="en-US"/>
        </w:rPr>
        <w:t>Kg</w:t>
      </w:r>
      <w:r w:rsidR="00A140D6" w:rsidRPr="00A579F3">
        <w:rPr>
          <w:rFonts w:ascii="Palatino Linotype" w:hAnsi="Palatino Linotype"/>
          <w:sz w:val="28"/>
          <w:szCs w:val="28"/>
        </w:rPr>
        <w:t xml:space="preserve"> </w:t>
      </w:r>
      <w:r w:rsidR="00A140D6">
        <w:rPr>
          <w:rFonts w:ascii="Palatino Linotype" w:hAnsi="Palatino Linotype"/>
          <w:sz w:val="28"/>
          <w:szCs w:val="28"/>
        </w:rPr>
        <w:t>Γλυκόζη</w:t>
      </w:r>
    </w:p>
    <w:p w:rsidR="00A140D6" w:rsidRDefault="00A579F3" w:rsidP="00C24275">
      <w:pPr>
        <w:pStyle w:val="a3"/>
        <w:numPr>
          <w:ilvl w:val="0"/>
          <w:numId w:val="4"/>
        </w:numPr>
        <w:jc w:val="both"/>
        <w:rPr>
          <w:rFonts w:ascii="Palatino Linotype" w:hAnsi="Palatino Linotype"/>
          <w:sz w:val="28"/>
          <w:szCs w:val="28"/>
        </w:rPr>
      </w:pPr>
      <w:r w:rsidRPr="00A579F3">
        <w:rPr>
          <w:rFonts w:ascii="Palatino Linotype" w:hAnsi="Palatino Linotype"/>
          <w:sz w:val="28"/>
          <w:szCs w:val="28"/>
        </w:rPr>
        <w:t>0.</w:t>
      </w:r>
      <w:r>
        <w:rPr>
          <w:rFonts w:ascii="Palatino Linotype" w:hAnsi="Palatino Linotype"/>
          <w:sz w:val="28"/>
          <w:szCs w:val="28"/>
          <w:lang w:val="en-US"/>
        </w:rPr>
        <w:t xml:space="preserve">65 </w:t>
      </w:r>
      <w:r w:rsidR="00A140D6" w:rsidRPr="00A579F3">
        <w:rPr>
          <w:rFonts w:ascii="Palatino Linotype" w:hAnsi="Palatino Linotype"/>
          <w:sz w:val="28"/>
          <w:szCs w:val="28"/>
        </w:rPr>
        <w:t xml:space="preserve">€ / </w:t>
      </w:r>
      <w:r w:rsidR="00A140D6">
        <w:rPr>
          <w:rFonts w:ascii="Palatino Linotype" w:hAnsi="Palatino Linotype"/>
          <w:sz w:val="28"/>
          <w:szCs w:val="28"/>
          <w:lang w:val="en-US"/>
        </w:rPr>
        <w:t>Kg</w:t>
      </w:r>
      <w:r w:rsidR="00A140D6" w:rsidRPr="00A579F3">
        <w:rPr>
          <w:rFonts w:ascii="Palatino Linotype" w:hAnsi="Palatino Linotype"/>
          <w:sz w:val="28"/>
          <w:szCs w:val="28"/>
        </w:rPr>
        <w:t xml:space="preserve"> </w:t>
      </w:r>
      <w:r w:rsidR="00A140D6">
        <w:rPr>
          <w:rFonts w:ascii="Palatino Linotype" w:hAnsi="Palatino Linotype"/>
          <w:sz w:val="28"/>
          <w:szCs w:val="28"/>
        </w:rPr>
        <w:t>Δεξτρόζη</w:t>
      </w:r>
    </w:p>
    <w:p w:rsidR="00A140D6" w:rsidRDefault="00A579F3" w:rsidP="00C24275">
      <w:pPr>
        <w:pStyle w:val="a3"/>
        <w:numPr>
          <w:ilvl w:val="0"/>
          <w:numId w:val="4"/>
        </w:numPr>
        <w:jc w:val="both"/>
        <w:rPr>
          <w:rFonts w:ascii="Palatino Linotype" w:hAnsi="Palatino Linotype"/>
          <w:sz w:val="28"/>
          <w:szCs w:val="28"/>
        </w:rPr>
      </w:pPr>
      <w:r w:rsidRPr="00A579F3">
        <w:rPr>
          <w:rFonts w:ascii="Palatino Linotype" w:hAnsi="Palatino Linotype"/>
          <w:sz w:val="28"/>
          <w:szCs w:val="28"/>
        </w:rPr>
        <w:t>0.</w:t>
      </w:r>
      <w:r>
        <w:rPr>
          <w:rFonts w:ascii="Palatino Linotype" w:hAnsi="Palatino Linotype"/>
          <w:sz w:val="28"/>
          <w:szCs w:val="28"/>
          <w:lang w:val="en-US"/>
        </w:rPr>
        <w:t>96</w:t>
      </w:r>
      <w:r w:rsidR="00A140D6" w:rsidRPr="00A579F3">
        <w:rPr>
          <w:rFonts w:ascii="Palatino Linotype" w:hAnsi="Palatino Linotype"/>
          <w:sz w:val="28"/>
          <w:szCs w:val="28"/>
        </w:rPr>
        <w:t xml:space="preserve">€ / </w:t>
      </w:r>
      <w:r w:rsidR="00A140D6">
        <w:rPr>
          <w:rFonts w:ascii="Palatino Linotype" w:hAnsi="Palatino Linotype"/>
          <w:sz w:val="28"/>
          <w:szCs w:val="28"/>
          <w:lang w:val="en-US"/>
        </w:rPr>
        <w:t>Kg</w:t>
      </w:r>
      <w:r w:rsidR="00A140D6" w:rsidRPr="00A579F3">
        <w:rPr>
          <w:rFonts w:ascii="Palatino Linotype" w:hAnsi="Palatino Linotype"/>
          <w:sz w:val="28"/>
          <w:szCs w:val="28"/>
        </w:rPr>
        <w:t xml:space="preserve"> </w:t>
      </w:r>
      <w:r w:rsidR="00A140D6">
        <w:rPr>
          <w:rFonts w:ascii="Palatino Linotype" w:hAnsi="Palatino Linotype"/>
          <w:sz w:val="28"/>
          <w:szCs w:val="28"/>
        </w:rPr>
        <w:t>Μαλτοδεξτρίνη</w:t>
      </w:r>
    </w:p>
    <w:p w:rsidR="00A140D6" w:rsidRDefault="00A579F3" w:rsidP="00C24275">
      <w:pPr>
        <w:pStyle w:val="a3"/>
        <w:numPr>
          <w:ilvl w:val="0"/>
          <w:numId w:val="4"/>
        </w:numPr>
        <w:jc w:val="both"/>
        <w:rPr>
          <w:rFonts w:ascii="Palatino Linotype" w:hAnsi="Palatino Linotype"/>
          <w:sz w:val="28"/>
          <w:szCs w:val="28"/>
        </w:rPr>
      </w:pPr>
      <w:r w:rsidRPr="00A579F3">
        <w:rPr>
          <w:rFonts w:ascii="Palatino Linotype" w:hAnsi="Palatino Linotype"/>
          <w:sz w:val="28"/>
          <w:szCs w:val="28"/>
        </w:rPr>
        <w:t>7.</w:t>
      </w:r>
      <w:r>
        <w:rPr>
          <w:rFonts w:ascii="Palatino Linotype" w:hAnsi="Palatino Linotype"/>
          <w:sz w:val="28"/>
          <w:szCs w:val="28"/>
          <w:lang w:val="en-US"/>
        </w:rPr>
        <w:t>00</w:t>
      </w:r>
      <w:r w:rsidR="00A140D6" w:rsidRPr="00A579F3">
        <w:rPr>
          <w:rFonts w:ascii="Palatino Linotype" w:hAnsi="Palatino Linotype"/>
          <w:sz w:val="28"/>
          <w:szCs w:val="28"/>
        </w:rPr>
        <w:t xml:space="preserve">€ / </w:t>
      </w:r>
      <w:r w:rsidR="00A140D6">
        <w:rPr>
          <w:rFonts w:ascii="Palatino Linotype" w:hAnsi="Palatino Linotype"/>
          <w:sz w:val="28"/>
          <w:szCs w:val="28"/>
          <w:lang w:val="en-US"/>
        </w:rPr>
        <w:t>Kg</w:t>
      </w:r>
      <w:r w:rsidR="00A140D6" w:rsidRPr="00A579F3">
        <w:rPr>
          <w:rFonts w:ascii="Palatino Linotype" w:hAnsi="Palatino Linotype"/>
          <w:sz w:val="28"/>
          <w:szCs w:val="28"/>
        </w:rPr>
        <w:t xml:space="preserve"> </w:t>
      </w:r>
      <w:r w:rsidR="00A140D6">
        <w:rPr>
          <w:rFonts w:ascii="Palatino Linotype" w:hAnsi="Palatino Linotype"/>
          <w:sz w:val="28"/>
          <w:szCs w:val="28"/>
        </w:rPr>
        <w:t>Πηκτικό Υλικό</w:t>
      </w:r>
    </w:p>
    <w:p w:rsidR="00A140D6" w:rsidRDefault="00A579F3" w:rsidP="00C24275">
      <w:pPr>
        <w:pStyle w:val="a3"/>
        <w:numPr>
          <w:ilvl w:val="0"/>
          <w:numId w:val="4"/>
        </w:numPr>
        <w:jc w:val="both"/>
        <w:rPr>
          <w:rFonts w:ascii="Palatino Linotype" w:hAnsi="Palatino Linotype"/>
          <w:sz w:val="28"/>
          <w:szCs w:val="28"/>
        </w:rPr>
      </w:pPr>
      <w:r w:rsidRPr="00A579F3">
        <w:rPr>
          <w:rFonts w:ascii="Palatino Linotype" w:hAnsi="Palatino Linotype"/>
          <w:sz w:val="28"/>
          <w:szCs w:val="28"/>
        </w:rPr>
        <w:t>0.</w:t>
      </w:r>
      <w:r>
        <w:rPr>
          <w:rFonts w:ascii="Palatino Linotype" w:hAnsi="Palatino Linotype"/>
          <w:sz w:val="28"/>
          <w:szCs w:val="28"/>
          <w:lang w:val="en-US"/>
        </w:rPr>
        <w:t xml:space="preserve">60 </w:t>
      </w:r>
      <w:r w:rsidR="00A140D6" w:rsidRPr="00A579F3">
        <w:rPr>
          <w:rFonts w:ascii="Palatino Linotype" w:hAnsi="Palatino Linotype"/>
          <w:sz w:val="28"/>
          <w:szCs w:val="28"/>
        </w:rPr>
        <w:t xml:space="preserve">€ / </w:t>
      </w:r>
      <w:r w:rsidR="00A140D6">
        <w:rPr>
          <w:rFonts w:ascii="Palatino Linotype" w:hAnsi="Palatino Linotype"/>
          <w:sz w:val="28"/>
          <w:szCs w:val="28"/>
          <w:lang w:val="en-US"/>
        </w:rPr>
        <w:t>Kg</w:t>
      </w:r>
      <w:r w:rsidR="00A140D6" w:rsidRPr="00A579F3">
        <w:rPr>
          <w:rFonts w:ascii="Palatino Linotype" w:hAnsi="Palatino Linotype"/>
          <w:sz w:val="28"/>
          <w:szCs w:val="28"/>
        </w:rPr>
        <w:t xml:space="preserve"> </w:t>
      </w:r>
      <w:r w:rsidR="00A140D6">
        <w:rPr>
          <w:rFonts w:ascii="Palatino Linotype" w:hAnsi="Palatino Linotype"/>
          <w:sz w:val="28"/>
          <w:szCs w:val="28"/>
        </w:rPr>
        <w:t>Ζάχαρη</w:t>
      </w:r>
    </w:p>
    <w:p w:rsidR="00276829" w:rsidRPr="00962C47" w:rsidRDefault="00A579F3" w:rsidP="00276829">
      <w:pPr>
        <w:pStyle w:val="a3"/>
        <w:numPr>
          <w:ilvl w:val="0"/>
          <w:numId w:val="4"/>
        </w:numPr>
        <w:jc w:val="both"/>
        <w:rPr>
          <w:rFonts w:ascii="Palatino Linotype" w:hAnsi="Palatino Linotype"/>
          <w:sz w:val="28"/>
          <w:szCs w:val="28"/>
        </w:rPr>
      </w:pPr>
      <w:r w:rsidRPr="00A579F3">
        <w:rPr>
          <w:rFonts w:ascii="Palatino Linotype" w:hAnsi="Palatino Linotype"/>
          <w:sz w:val="28"/>
          <w:szCs w:val="28"/>
        </w:rPr>
        <w:t>6.</w:t>
      </w:r>
      <w:r>
        <w:rPr>
          <w:rFonts w:ascii="Palatino Linotype" w:hAnsi="Palatino Linotype"/>
          <w:sz w:val="28"/>
          <w:szCs w:val="28"/>
          <w:lang w:val="en-US"/>
        </w:rPr>
        <w:t xml:space="preserve">00 </w:t>
      </w:r>
      <w:r w:rsidR="00A140D6" w:rsidRPr="00A579F3">
        <w:rPr>
          <w:rFonts w:ascii="Palatino Linotype" w:hAnsi="Palatino Linotype"/>
          <w:sz w:val="28"/>
          <w:szCs w:val="28"/>
        </w:rPr>
        <w:t xml:space="preserve">€ / </w:t>
      </w:r>
      <w:r w:rsidR="00A140D6">
        <w:rPr>
          <w:rFonts w:ascii="Palatino Linotype" w:hAnsi="Palatino Linotype"/>
          <w:sz w:val="28"/>
          <w:szCs w:val="28"/>
          <w:lang w:val="en-US"/>
        </w:rPr>
        <w:t>Kg</w:t>
      </w:r>
      <w:r w:rsidR="00A140D6" w:rsidRPr="00A579F3">
        <w:rPr>
          <w:rFonts w:ascii="Palatino Linotype" w:hAnsi="Palatino Linotype"/>
          <w:sz w:val="28"/>
          <w:szCs w:val="28"/>
        </w:rPr>
        <w:t xml:space="preserve"> </w:t>
      </w:r>
      <w:r w:rsidR="00A140D6">
        <w:rPr>
          <w:rFonts w:ascii="Palatino Linotype" w:hAnsi="Palatino Linotype"/>
          <w:sz w:val="28"/>
          <w:szCs w:val="28"/>
        </w:rPr>
        <w:t>Βούτυρο 99,8%</w:t>
      </w:r>
    </w:p>
    <w:p w:rsidR="00410266" w:rsidRDefault="00410266" w:rsidP="00276829">
      <w:pPr>
        <w:jc w:val="both"/>
        <w:rPr>
          <w:rFonts w:ascii="Palatino Linotype" w:hAnsi="Palatino Linotype"/>
          <w:sz w:val="28"/>
          <w:szCs w:val="28"/>
        </w:rPr>
      </w:pPr>
    </w:p>
    <w:p w:rsidR="00D55F76" w:rsidRPr="00D55F76" w:rsidRDefault="00276829" w:rsidP="00D55F76">
      <w:pPr>
        <w:jc w:val="both"/>
        <w:rPr>
          <w:rFonts w:ascii="Palatino Linotype" w:hAnsi="Palatino Linotype"/>
          <w:sz w:val="28"/>
          <w:szCs w:val="28"/>
        </w:rPr>
      </w:pPr>
      <w:r>
        <w:rPr>
          <w:rFonts w:ascii="Palatino Linotype" w:hAnsi="Palatino Linotype"/>
          <w:sz w:val="28"/>
          <w:szCs w:val="28"/>
        </w:rPr>
        <w:t xml:space="preserve">Επίσης ως πρώτες </w:t>
      </w:r>
      <w:r w:rsidR="00CB1C68">
        <w:rPr>
          <w:rFonts w:ascii="Palatino Linotype" w:hAnsi="Palatino Linotype"/>
          <w:sz w:val="28"/>
          <w:szCs w:val="28"/>
        </w:rPr>
        <w:t>ύλες αναφέρουμε τα χρώματα και τα αρώματα που προστίθενται στο μίγμα του παγωτού. Για τις αρωματικές και χρωστικές ουσίες του παγωτού χρησιμοποιείται 1% έκαστος</w:t>
      </w:r>
      <w:r w:rsidR="00410266">
        <w:rPr>
          <w:rFonts w:ascii="Palatino Linotype" w:hAnsi="Palatino Linotype"/>
          <w:sz w:val="28"/>
          <w:szCs w:val="28"/>
        </w:rPr>
        <w:t xml:space="preserve"> επί</w:t>
      </w:r>
      <w:r w:rsidR="00CB1C68">
        <w:rPr>
          <w:rFonts w:ascii="Palatino Linotype" w:hAnsi="Palatino Linotype"/>
          <w:sz w:val="28"/>
          <w:szCs w:val="28"/>
        </w:rPr>
        <w:t xml:space="preserve"> του μίγματος του παγωτού.</w:t>
      </w:r>
      <w:r w:rsidR="00410266">
        <w:rPr>
          <w:rFonts w:ascii="Palatino Linotype" w:hAnsi="Palatino Linotype"/>
          <w:sz w:val="28"/>
          <w:szCs w:val="28"/>
        </w:rPr>
        <w:t xml:space="preserve"> Τέλος, αναφέρεται ότι δεν παρατηρείται έλλειψη τους σε καμία χρονική περίοδο του εξεταζόμενου χρονικού διαστήματος, καθώς βρίσκονται σε συ</w:t>
      </w:r>
      <w:r w:rsidR="00844DF0">
        <w:rPr>
          <w:rFonts w:ascii="Palatino Linotype" w:hAnsi="Palatino Linotype"/>
          <w:sz w:val="28"/>
          <w:szCs w:val="28"/>
        </w:rPr>
        <w:t xml:space="preserve">νεχή και σταθερή ανατροφοδότηση </w:t>
      </w:r>
      <w:r w:rsidR="00962C47">
        <w:rPr>
          <w:rFonts w:ascii="Palatino Linotype" w:hAnsi="Palatino Linotype"/>
          <w:sz w:val="28"/>
          <w:szCs w:val="28"/>
        </w:rPr>
        <w:t>με ελάχιστο κόστος.</w:t>
      </w:r>
    </w:p>
    <w:p w:rsidR="00410266" w:rsidRPr="00844DF0" w:rsidRDefault="006804B9" w:rsidP="00E040FD">
      <w:pPr>
        <w:pStyle w:val="1"/>
        <w:numPr>
          <w:ilvl w:val="0"/>
          <w:numId w:val="6"/>
        </w:numPr>
        <w:ind w:left="993" w:hanging="426"/>
        <w:rPr>
          <w:rFonts w:ascii="Palatino Linotype" w:hAnsi="Palatino Linotype"/>
          <w:sz w:val="32"/>
          <w:szCs w:val="32"/>
          <w:u w:val="single"/>
        </w:rPr>
      </w:pPr>
      <w:r>
        <w:rPr>
          <w:rFonts w:ascii="Palatino Linotype" w:hAnsi="Palatino Linotype"/>
          <w:sz w:val="32"/>
          <w:szCs w:val="32"/>
          <w:u w:val="single"/>
        </w:rPr>
        <w:lastRenderedPageBreak/>
        <w:t>Γάλ</w:t>
      </w:r>
      <w:r w:rsidR="00844DF0" w:rsidRPr="00844DF0">
        <w:rPr>
          <w:rFonts w:ascii="Palatino Linotype" w:hAnsi="Palatino Linotype"/>
          <w:sz w:val="32"/>
          <w:szCs w:val="32"/>
          <w:u w:val="single"/>
        </w:rPr>
        <w:t>α</w:t>
      </w:r>
    </w:p>
    <w:p w:rsidR="00844DF0" w:rsidRDefault="00844DF0" w:rsidP="00844DF0">
      <w:pPr>
        <w:rPr>
          <w:rFonts w:ascii="Palatino Linotype" w:hAnsi="Palatino Linotype"/>
          <w:sz w:val="28"/>
          <w:szCs w:val="28"/>
        </w:rPr>
      </w:pPr>
    </w:p>
    <w:p w:rsidR="00844DF0" w:rsidRDefault="00844DF0" w:rsidP="005E40FC">
      <w:pPr>
        <w:jc w:val="both"/>
        <w:rPr>
          <w:rFonts w:ascii="Palatino Linotype" w:hAnsi="Palatino Linotype"/>
          <w:sz w:val="28"/>
          <w:szCs w:val="28"/>
        </w:rPr>
      </w:pPr>
      <w:r w:rsidRPr="00962C47">
        <w:rPr>
          <w:rFonts w:ascii="Palatino Linotype" w:hAnsi="Palatino Linotype"/>
          <w:b/>
          <w:sz w:val="28"/>
          <w:szCs w:val="28"/>
          <w:u w:val="single"/>
        </w:rPr>
        <w:t>Περιγραφή Προϊόντος</w:t>
      </w:r>
      <w:r w:rsidRPr="00844DF0">
        <w:rPr>
          <w:rFonts w:ascii="Palatino Linotype" w:hAnsi="Palatino Linotype"/>
          <w:b/>
          <w:sz w:val="28"/>
          <w:szCs w:val="28"/>
        </w:rPr>
        <w:t xml:space="preserve">: </w:t>
      </w:r>
      <w:r>
        <w:rPr>
          <w:rFonts w:ascii="Palatino Linotype" w:hAnsi="Palatino Linotype"/>
          <w:sz w:val="28"/>
          <w:szCs w:val="28"/>
        </w:rPr>
        <w:t>Είναι</w:t>
      </w:r>
      <w:r w:rsidRPr="00844DF0">
        <w:rPr>
          <w:rFonts w:ascii="Palatino Linotype" w:hAnsi="Palatino Linotype"/>
          <w:sz w:val="28"/>
          <w:szCs w:val="28"/>
        </w:rPr>
        <w:t xml:space="preserve"> θρεπτικό, λευκό ή ελαφρώς κιτρινωπό υγρό, που αποτελεί βιολογικό έκκριμα των μαστών των θηλαστικών</w:t>
      </w:r>
      <w:r>
        <w:rPr>
          <w:rFonts w:ascii="Palatino Linotype" w:hAnsi="Palatino Linotype"/>
          <w:sz w:val="28"/>
          <w:szCs w:val="28"/>
        </w:rPr>
        <w:t xml:space="preserve"> </w:t>
      </w:r>
      <w:r w:rsidRPr="00844DF0">
        <w:rPr>
          <w:rFonts w:ascii="Palatino Linotype" w:hAnsi="Palatino Linotype"/>
          <w:sz w:val="28"/>
          <w:szCs w:val="28"/>
        </w:rPr>
        <w:t xml:space="preserve">που προορίζεται για τη διατροφή των νεογνών </w:t>
      </w:r>
      <w:r>
        <w:rPr>
          <w:rFonts w:ascii="Palatino Linotype" w:hAnsi="Palatino Linotype"/>
          <w:sz w:val="28"/>
          <w:szCs w:val="28"/>
        </w:rPr>
        <w:t>τους.</w:t>
      </w:r>
    </w:p>
    <w:p w:rsidR="00844DF0" w:rsidRDefault="00844DF0" w:rsidP="005E40FC">
      <w:pPr>
        <w:jc w:val="both"/>
        <w:rPr>
          <w:rFonts w:ascii="Palatino Linotype" w:hAnsi="Palatino Linotype"/>
          <w:sz w:val="28"/>
          <w:szCs w:val="28"/>
        </w:rPr>
      </w:pPr>
      <w:r w:rsidRPr="00962C47">
        <w:rPr>
          <w:rFonts w:ascii="Palatino Linotype" w:hAnsi="Palatino Linotype"/>
          <w:b/>
          <w:sz w:val="28"/>
          <w:szCs w:val="28"/>
          <w:u w:val="single"/>
        </w:rPr>
        <w:t>Σύνθεση</w:t>
      </w:r>
      <w:r>
        <w:rPr>
          <w:rFonts w:ascii="Palatino Linotype" w:hAnsi="Palatino Linotype"/>
          <w:b/>
          <w:sz w:val="28"/>
          <w:szCs w:val="28"/>
        </w:rPr>
        <w:t xml:space="preserve">: </w:t>
      </w:r>
      <w:r w:rsidR="005E40FC">
        <w:rPr>
          <w:rFonts w:ascii="Palatino Linotype" w:hAnsi="Palatino Linotype"/>
          <w:b/>
          <w:sz w:val="28"/>
          <w:szCs w:val="28"/>
        </w:rPr>
        <w:t xml:space="preserve"> </w:t>
      </w:r>
      <w:r w:rsidR="005E40FC" w:rsidRPr="005E40FC">
        <w:rPr>
          <w:rFonts w:ascii="Palatino Linotype" w:hAnsi="Palatino Linotype" w:cs="Arial"/>
          <w:color w:val="222222"/>
          <w:sz w:val="28"/>
          <w:szCs w:val="28"/>
          <w:shd w:val="clear" w:color="auto" w:fill="FFFFFF"/>
        </w:rPr>
        <w:t>Ε</w:t>
      </w:r>
      <w:r w:rsidRPr="005E40FC">
        <w:rPr>
          <w:rFonts w:ascii="Palatino Linotype" w:hAnsi="Palatino Linotype" w:cs="Arial"/>
          <w:color w:val="222222"/>
          <w:sz w:val="28"/>
          <w:szCs w:val="28"/>
          <w:shd w:val="clear" w:color="auto" w:fill="FFFFFF"/>
        </w:rPr>
        <w:t xml:space="preserve">ίναι </w:t>
      </w:r>
      <w:r w:rsidR="005E40FC" w:rsidRPr="005E40FC">
        <w:rPr>
          <w:rFonts w:ascii="Palatino Linotype" w:hAnsi="Palatino Linotype" w:cs="Arial"/>
          <w:color w:val="222222"/>
          <w:sz w:val="28"/>
          <w:szCs w:val="28"/>
          <w:shd w:val="clear" w:color="auto" w:fill="FFFFFF"/>
        </w:rPr>
        <w:t>ανομοιογενές,</w:t>
      </w:r>
      <w:hyperlink r:id="rId11" w:tooltip="Μείγμα" w:history="1"/>
      <w:r w:rsidR="005E40FC" w:rsidRPr="005E40FC">
        <w:rPr>
          <w:rFonts w:ascii="Palatino Linotype" w:hAnsi="Palatino Linotype"/>
          <w:sz w:val="28"/>
          <w:szCs w:val="28"/>
        </w:rPr>
        <w:t xml:space="preserve"> μείγμα</w:t>
      </w:r>
      <w:r w:rsidRPr="005E40FC">
        <w:rPr>
          <w:rFonts w:ascii="Palatino Linotype" w:hAnsi="Palatino Linotype" w:cs="Arial"/>
          <w:color w:val="222222"/>
          <w:sz w:val="28"/>
          <w:szCs w:val="28"/>
          <w:shd w:val="clear" w:color="auto" w:fill="FFFFFF"/>
        </w:rPr>
        <w:t> διάφορων οργα</w:t>
      </w:r>
      <w:r w:rsidR="005E40FC">
        <w:rPr>
          <w:rFonts w:ascii="Palatino Linotype" w:hAnsi="Palatino Linotype" w:cs="Arial"/>
          <w:color w:val="222222"/>
          <w:sz w:val="28"/>
          <w:szCs w:val="28"/>
          <w:shd w:val="clear" w:color="auto" w:fill="FFFFFF"/>
        </w:rPr>
        <w:t xml:space="preserve">νικών ουσιών και αποτελείται </w:t>
      </w:r>
      <w:r w:rsidRPr="005E40FC">
        <w:rPr>
          <w:rFonts w:ascii="Palatino Linotype" w:hAnsi="Palatino Linotype" w:cs="Arial"/>
          <w:color w:val="222222"/>
          <w:sz w:val="28"/>
          <w:szCs w:val="28"/>
          <w:shd w:val="clear" w:color="auto" w:fill="FFFFFF"/>
        </w:rPr>
        <w:t>από</w:t>
      </w:r>
      <w:r w:rsidR="005E40FC">
        <w:rPr>
          <w:rFonts w:ascii="Palatino Linotype" w:hAnsi="Palatino Linotype" w:cs="Arial"/>
          <w:color w:val="222222"/>
          <w:sz w:val="28"/>
          <w:szCs w:val="28"/>
          <w:shd w:val="clear" w:color="auto" w:fill="FFFFFF"/>
        </w:rPr>
        <w:t xml:space="preserve"> νερό, λίπος, πρωτεΐνες, υδατάνθρακες, ένζυμα, άλατα και βιταμίνες.</w:t>
      </w:r>
    </w:p>
    <w:p w:rsidR="005E40FC" w:rsidRDefault="005E40FC" w:rsidP="005E40FC">
      <w:pPr>
        <w:jc w:val="both"/>
        <w:rPr>
          <w:rFonts w:ascii="Palatino Linotype" w:hAnsi="Palatino Linotype"/>
          <w:b/>
          <w:sz w:val="28"/>
          <w:szCs w:val="28"/>
        </w:rPr>
      </w:pPr>
      <w:r w:rsidRPr="00962C47">
        <w:rPr>
          <w:rFonts w:ascii="Palatino Linotype" w:hAnsi="Palatino Linotype"/>
          <w:b/>
          <w:sz w:val="28"/>
          <w:szCs w:val="28"/>
          <w:u w:val="single"/>
        </w:rPr>
        <w:t>Φυσικές Ιδιότητες</w:t>
      </w:r>
      <w:r w:rsidRPr="005E40FC">
        <w:rPr>
          <w:rFonts w:ascii="Palatino Linotype" w:hAnsi="Palatino Linotype"/>
          <w:b/>
          <w:sz w:val="28"/>
          <w:szCs w:val="28"/>
        </w:rPr>
        <w:t>:</w:t>
      </w:r>
      <w:r>
        <w:rPr>
          <w:rFonts w:ascii="Palatino Linotype" w:hAnsi="Palatino Linotype"/>
          <w:b/>
          <w:sz w:val="28"/>
          <w:szCs w:val="28"/>
        </w:rPr>
        <w:t xml:space="preserve"> </w:t>
      </w:r>
    </w:p>
    <w:p w:rsidR="004C525E" w:rsidRDefault="004C525E" w:rsidP="005E40FC">
      <w:pPr>
        <w:jc w:val="both"/>
        <w:rPr>
          <w:rFonts w:ascii="Palatino Linotype" w:hAnsi="Palatino Linotype"/>
          <w:sz w:val="28"/>
          <w:szCs w:val="28"/>
        </w:rPr>
      </w:pPr>
      <w:r>
        <w:rPr>
          <w:rFonts w:ascii="Palatino Linotype" w:hAnsi="Palatino Linotype"/>
          <w:sz w:val="28"/>
          <w:szCs w:val="28"/>
        </w:rPr>
        <w:t>Σημείο βρασμού : ~</w:t>
      </w:r>
      <w:r w:rsidRPr="004C525E">
        <w:rPr>
          <w:rFonts w:ascii="Palatino Linotype" w:hAnsi="Palatino Linotype"/>
          <w:sz w:val="28"/>
          <w:szCs w:val="28"/>
        </w:rPr>
        <w:t>110,15 ºC</w:t>
      </w:r>
    </w:p>
    <w:p w:rsidR="004C525E" w:rsidRDefault="004C525E" w:rsidP="005E40FC">
      <w:pPr>
        <w:jc w:val="both"/>
        <w:rPr>
          <w:rFonts w:ascii="Palatino Linotype" w:hAnsi="Palatino Linotype"/>
          <w:sz w:val="28"/>
          <w:szCs w:val="28"/>
        </w:rPr>
      </w:pPr>
      <w:r>
        <w:rPr>
          <w:rFonts w:ascii="Palatino Linotype" w:hAnsi="Palatino Linotype"/>
          <w:sz w:val="28"/>
          <w:szCs w:val="28"/>
        </w:rPr>
        <w:t>Σημείο Πήξεως : ~ -0,522</w:t>
      </w:r>
      <w:r>
        <w:t xml:space="preserve"> </w:t>
      </w:r>
      <w:r w:rsidRPr="004C525E">
        <w:rPr>
          <w:rFonts w:ascii="Palatino Linotype" w:hAnsi="Palatino Linotype"/>
          <w:sz w:val="28"/>
          <w:szCs w:val="28"/>
        </w:rPr>
        <w:t>ºC</w:t>
      </w:r>
    </w:p>
    <w:p w:rsidR="004C525E" w:rsidRDefault="004C525E" w:rsidP="005E40FC">
      <w:pPr>
        <w:jc w:val="both"/>
        <w:rPr>
          <w:rFonts w:ascii="Palatino Linotype" w:hAnsi="Palatino Linotype"/>
          <w:sz w:val="28"/>
          <w:szCs w:val="28"/>
        </w:rPr>
      </w:pPr>
      <w:r>
        <w:rPr>
          <w:rFonts w:ascii="Palatino Linotype" w:hAnsi="Palatino Linotype"/>
          <w:sz w:val="28"/>
          <w:szCs w:val="28"/>
        </w:rPr>
        <w:t>Πυκνότητα (20</w:t>
      </w:r>
      <w:r w:rsidRPr="004C525E">
        <w:rPr>
          <w:rFonts w:ascii="Palatino Linotype" w:hAnsi="Palatino Linotype"/>
          <w:sz w:val="28"/>
          <w:szCs w:val="28"/>
        </w:rPr>
        <w:t xml:space="preserve"> ºC</w:t>
      </w:r>
      <w:r>
        <w:rPr>
          <w:rFonts w:ascii="Palatino Linotype" w:hAnsi="Palatino Linotype"/>
          <w:sz w:val="28"/>
          <w:szCs w:val="28"/>
        </w:rPr>
        <w:t xml:space="preserve">) : ~1030 </w:t>
      </w:r>
      <w:r w:rsidRPr="004C525E">
        <w:rPr>
          <w:rFonts w:ascii="Palatino Linotype" w:hAnsi="Palatino Linotype"/>
          <w:sz w:val="28"/>
          <w:szCs w:val="28"/>
        </w:rPr>
        <w:t>kg m-3</w:t>
      </w:r>
    </w:p>
    <w:p w:rsidR="004C525E" w:rsidRDefault="004C525E" w:rsidP="005E40FC">
      <w:pPr>
        <w:jc w:val="both"/>
        <w:rPr>
          <w:rFonts w:ascii="Palatino Linotype" w:hAnsi="Palatino Linotype"/>
          <w:sz w:val="28"/>
          <w:szCs w:val="28"/>
        </w:rPr>
      </w:pPr>
      <w:r>
        <w:rPr>
          <w:rFonts w:ascii="Palatino Linotype" w:hAnsi="Palatino Linotype"/>
          <w:sz w:val="28"/>
          <w:szCs w:val="28"/>
        </w:rPr>
        <w:t xml:space="preserve">Δείκτης Διάθλασης (20 </w:t>
      </w:r>
      <w:r w:rsidRPr="004C525E">
        <w:rPr>
          <w:rFonts w:ascii="Palatino Linotype" w:hAnsi="Palatino Linotype"/>
          <w:sz w:val="28"/>
          <w:szCs w:val="28"/>
        </w:rPr>
        <w:t>ºC</w:t>
      </w:r>
      <w:r>
        <w:rPr>
          <w:rFonts w:ascii="Palatino Linotype" w:hAnsi="Palatino Linotype"/>
          <w:sz w:val="28"/>
          <w:szCs w:val="28"/>
        </w:rPr>
        <w:t>) : ~1,3450</w:t>
      </w:r>
    </w:p>
    <w:p w:rsidR="004C525E" w:rsidRDefault="006804B9" w:rsidP="005E40FC">
      <w:pPr>
        <w:jc w:val="both"/>
        <w:rPr>
          <w:rFonts w:ascii="Palatino Linotype" w:hAnsi="Palatino Linotype"/>
          <w:sz w:val="28"/>
          <w:szCs w:val="28"/>
        </w:rPr>
      </w:pPr>
      <w:r>
        <w:rPr>
          <w:rFonts w:ascii="Palatino Linotype" w:hAnsi="Palatino Linotype"/>
          <w:sz w:val="28"/>
          <w:szCs w:val="28"/>
          <w:lang w:val="en-US"/>
        </w:rPr>
        <w:t>PH</w:t>
      </w:r>
      <w:r w:rsidR="004C525E" w:rsidRPr="004C525E">
        <w:rPr>
          <w:rFonts w:ascii="Palatino Linotype" w:hAnsi="Palatino Linotype"/>
          <w:sz w:val="28"/>
          <w:szCs w:val="28"/>
        </w:rPr>
        <w:t xml:space="preserve"> (25 ºC) </w:t>
      </w:r>
      <w:r w:rsidR="004C525E">
        <w:rPr>
          <w:rFonts w:ascii="Palatino Linotype" w:hAnsi="Palatino Linotype"/>
          <w:sz w:val="28"/>
          <w:szCs w:val="28"/>
        </w:rPr>
        <w:t xml:space="preserve">:  </w:t>
      </w:r>
      <w:r w:rsidR="00F15EF5">
        <w:rPr>
          <w:rFonts w:ascii="Palatino Linotype" w:hAnsi="Palatino Linotype"/>
          <w:sz w:val="28"/>
          <w:szCs w:val="28"/>
        </w:rPr>
        <w:t>~ 6,6 – 6,7</w:t>
      </w:r>
    </w:p>
    <w:p w:rsidR="00F15EF5" w:rsidRPr="00AE106C" w:rsidRDefault="00F15EF5" w:rsidP="005E40FC">
      <w:pPr>
        <w:jc w:val="both"/>
        <w:rPr>
          <w:rFonts w:ascii="Palatino Linotype" w:hAnsi="Palatino Linotype"/>
          <w:b/>
          <w:sz w:val="28"/>
          <w:szCs w:val="28"/>
        </w:rPr>
      </w:pPr>
      <w:r w:rsidRPr="00962C47">
        <w:rPr>
          <w:rFonts w:ascii="Palatino Linotype" w:hAnsi="Palatino Linotype"/>
          <w:b/>
          <w:sz w:val="28"/>
          <w:szCs w:val="28"/>
          <w:u w:val="single"/>
        </w:rPr>
        <w:t>Διατροφική Αξία (ανά 100</w:t>
      </w:r>
      <w:r w:rsidRPr="00962C47">
        <w:rPr>
          <w:rFonts w:ascii="Palatino Linotype" w:hAnsi="Palatino Linotype"/>
          <w:b/>
          <w:sz w:val="28"/>
          <w:szCs w:val="28"/>
          <w:u w:val="single"/>
          <w:lang w:val="en-US"/>
        </w:rPr>
        <w:t>ml</w:t>
      </w:r>
      <w:r w:rsidRPr="00962C47">
        <w:rPr>
          <w:rFonts w:ascii="Palatino Linotype" w:hAnsi="Palatino Linotype"/>
          <w:b/>
          <w:sz w:val="28"/>
          <w:szCs w:val="28"/>
          <w:u w:val="single"/>
        </w:rPr>
        <w:t>)</w:t>
      </w:r>
      <w:r w:rsidRPr="00F15EF5">
        <w:rPr>
          <w:rFonts w:ascii="Palatino Linotype" w:hAnsi="Palatino Linotype"/>
          <w:b/>
          <w:sz w:val="28"/>
          <w:szCs w:val="28"/>
        </w:rPr>
        <w:t xml:space="preserve"> : </w:t>
      </w:r>
    </w:p>
    <w:p w:rsidR="00F15EF5" w:rsidRPr="00F15EF5" w:rsidRDefault="00F15EF5" w:rsidP="005E40FC">
      <w:pPr>
        <w:jc w:val="both"/>
        <w:rPr>
          <w:rFonts w:ascii="Palatino Linotype" w:hAnsi="Palatino Linotype"/>
          <w:sz w:val="28"/>
          <w:szCs w:val="28"/>
        </w:rPr>
      </w:pPr>
      <w:r>
        <w:rPr>
          <w:rFonts w:ascii="Palatino Linotype" w:hAnsi="Palatino Linotype"/>
          <w:sz w:val="28"/>
          <w:szCs w:val="28"/>
        </w:rPr>
        <w:t xml:space="preserve">Ενέργεια : 264 </w:t>
      </w:r>
      <w:r>
        <w:rPr>
          <w:rFonts w:ascii="Palatino Linotype" w:hAnsi="Palatino Linotype"/>
          <w:sz w:val="28"/>
          <w:szCs w:val="28"/>
          <w:lang w:val="en-US"/>
        </w:rPr>
        <w:t>kJ</w:t>
      </w:r>
    </w:p>
    <w:p w:rsidR="00F15EF5" w:rsidRPr="00F15EF5" w:rsidRDefault="00F15EF5" w:rsidP="005E40FC">
      <w:pPr>
        <w:jc w:val="both"/>
        <w:rPr>
          <w:rFonts w:ascii="Palatino Linotype" w:hAnsi="Palatino Linotype"/>
          <w:sz w:val="28"/>
          <w:szCs w:val="28"/>
        </w:rPr>
      </w:pPr>
      <w:r>
        <w:rPr>
          <w:rFonts w:ascii="Palatino Linotype" w:hAnsi="Palatino Linotype"/>
          <w:sz w:val="28"/>
          <w:szCs w:val="28"/>
        </w:rPr>
        <w:t>Λιπαρά : 6,5</w:t>
      </w:r>
      <w:r w:rsidRPr="00F15EF5">
        <w:rPr>
          <w:rFonts w:ascii="Palatino Linotype" w:hAnsi="Palatino Linotype"/>
          <w:sz w:val="28"/>
          <w:szCs w:val="28"/>
        </w:rPr>
        <w:t xml:space="preserve"> </w:t>
      </w:r>
      <w:r>
        <w:rPr>
          <w:rFonts w:ascii="Palatino Linotype" w:hAnsi="Palatino Linotype"/>
          <w:sz w:val="28"/>
          <w:szCs w:val="28"/>
          <w:lang w:val="en-US"/>
        </w:rPr>
        <w:t>g</w:t>
      </w:r>
      <w:r w:rsidRPr="00F15EF5">
        <w:rPr>
          <w:rFonts w:ascii="Palatino Linotype" w:hAnsi="Palatino Linotype"/>
          <w:sz w:val="28"/>
          <w:szCs w:val="28"/>
        </w:rPr>
        <w:t xml:space="preserve"> (</w:t>
      </w:r>
      <w:r>
        <w:rPr>
          <w:rFonts w:ascii="Palatino Linotype" w:hAnsi="Palatino Linotype"/>
          <w:sz w:val="28"/>
          <w:szCs w:val="28"/>
        </w:rPr>
        <w:t>εκ των οποίων τα 2,4</w:t>
      </w:r>
      <w:r>
        <w:rPr>
          <w:rFonts w:ascii="Palatino Linotype" w:hAnsi="Palatino Linotype"/>
          <w:sz w:val="28"/>
          <w:szCs w:val="28"/>
          <w:lang w:val="en-US"/>
        </w:rPr>
        <w:t>g</w:t>
      </w:r>
      <w:r>
        <w:rPr>
          <w:rFonts w:ascii="Palatino Linotype" w:hAnsi="Palatino Linotype"/>
          <w:sz w:val="28"/>
          <w:szCs w:val="28"/>
        </w:rPr>
        <w:t xml:space="preserve"> κορεσμένα)</w:t>
      </w:r>
    </w:p>
    <w:p w:rsidR="00F15EF5" w:rsidRPr="00F15EF5" w:rsidRDefault="00F15EF5" w:rsidP="005E40FC">
      <w:pPr>
        <w:jc w:val="both"/>
        <w:rPr>
          <w:rFonts w:ascii="Palatino Linotype" w:hAnsi="Palatino Linotype"/>
          <w:sz w:val="28"/>
          <w:szCs w:val="28"/>
        </w:rPr>
      </w:pPr>
      <w:r>
        <w:rPr>
          <w:rFonts w:ascii="Palatino Linotype" w:hAnsi="Palatino Linotype"/>
          <w:sz w:val="28"/>
          <w:szCs w:val="28"/>
        </w:rPr>
        <w:t>Υδατάνθρακες : 4,7</w:t>
      </w:r>
      <w:r w:rsidRPr="00F15EF5">
        <w:rPr>
          <w:rFonts w:ascii="Palatino Linotype" w:hAnsi="Palatino Linotype"/>
          <w:sz w:val="28"/>
          <w:szCs w:val="28"/>
        </w:rPr>
        <w:t xml:space="preserve"> </w:t>
      </w:r>
      <w:r>
        <w:rPr>
          <w:rFonts w:ascii="Palatino Linotype" w:hAnsi="Palatino Linotype"/>
          <w:sz w:val="28"/>
          <w:szCs w:val="28"/>
          <w:lang w:val="en-US"/>
        </w:rPr>
        <w:t>g</w:t>
      </w:r>
    </w:p>
    <w:p w:rsidR="00F15EF5" w:rsidRPr="00F15EF5" w:rsidRDefault="00F15EF5" w:rsidP="005E40FC">
      <w:pPr>
        <w:jc w:val="both"/>
        <w:rPr>
          <w:rFonts w:ascii="Palatino Linotype" w:hAnsi="Palatino Linotype"/>
          <w:sz w:val="28"/>
          <w:szCs w:val="28"/>
        </w:rPr>
      </w:pPr>
      <w:r>
        <w:rPr>
          <w:rFonts w:ascii="Palatino Linotype" w:hAnsi="Palatino Linotype"/>
          <w:sz w:val="28"/>
          <w:szCs w:val="28"/>
        </w:rPr>
        <w:t>Πρωτεΐνες : 3,2</w:t>
      </w:r>
      <w:r w:rsidRPr="00F15EF5">
        <w:rPr>
          <w:rFonts w:ascii="Palatino Linotype" w:hAnsi="Palatino Linotype"/>
          <w:sz w:val="28"/>
          <w:szCs w:val="28"/>
        </w:rPr>
        <w:t xml:space="preserve"> </w:t>
      </w:r>
      <w:r>
        <w:rPr>
          <w:rFonts w:ascii="Palatino Linotype" w:hAnsi="Palatino Linotype"/>
          <w:sz w:val="28"/>
          <w:szCs w:val="28"/>
          <w:lang w:val="en-US"/>
        </w:rPr>
        <w:t>g</w:t>
      </w:r>
    </w:p>
    <w:p w:rsidR="00F15EF5" w:rsidRPr="00F15EF5" w:rsidRDefault="00F15EF5" w:rsidP="005E40FC">
      <w:pPr>
        <w:jc w:val="both"/>
        <w:rPr>
          <w:rFonts w:ascii="Palatino Linotype" w:hAnsi="Palatino Linotype"/>
          <w:sz w:val="28"/>
          <w:szCs w:val="28"/>
        </w:rPr>
      </w:pPr>
      <w:r>
        <w:rPr>
          <w:rFonts w:ascii="Palatino Linotype" w:hAnsi="Palatino Linotype"/>
          <w:sz w:val="28"/>
          <w:szCs w:val="28"/>
        </w:rPr>
        <w:t xml:space="preserve">Ασβέστιο : </w:t>
      </w:r>
      <w:r w:rsidRPr="00F15EF5">
        <w:rPr>
          <w:rFonts w:ascii="Palatino Linotype" w:hAnsi="Palatino Linotype"/>
          <w:sz w:val="28"/>
          <w:szCs w:val="28"/>
        </w:rPr>
        <w:t xml:space="preserve">130 </w:t>
      </w:r>
      <w:r>
        <w:rPr>
          <w:rFonts w:ascii="Palatino Linotype" w:hAnsi="Palatino Linotype"/>
          <w:sz w:val="28"/>
          <w:szCs w:val="28"/>
          <w:lang w:val="en-US"/>
        </w:rPr>
        <w:t>mg</w:t>
      </w:r>
    </w:p>
    <w:p w:rsidR="00F15EF5" w:rsidRDefault="00F15EF5" w:rsidP="005E40FC">
      <w:pPr>
        <w:jc w:val="both"/>
        <w:rPr>
          <w:rFonts w:ascii="Palatino Linotype" w:hAnsi="Palatino Linotype"/>
          <w:sz w:val="28"/>
          <w:szCs w:val="28"/>
        </w:rPr>
      </w:pPr>
      <w:r>
        <w:rPr>
          <w:rFonts w:ascii="Palatino Linotype" w:hAnsi="Palatino Linotype"/>
          <w:sz w:val="28"/>
          <w:szCs w:val="28"/>
        </w:rPr>
        <w:t>Βιταμίνη Β12 : 0,5 μ</w:t>
      </w:r>
      <w:r>
        <w:rPr>
          <w:rFonts w:ascii="Palatino Linotype" w:hAnsi="Palatino Linotype"/>
          <w:sz w:val="28"/>
          <w:szCs w:val="28"/>
          <w:lang w:val="en-US"/>
        </w:rPr>
        <w:t>g</w:t>
      </w:r>
    </w:p>
    <w:p w:rsidR="00962C47" w:rsidRPr="00AE106C" w:rsidRDefault="00962C47" w:rsidP="005E40FC">
      <w:pPr>
        <w:jc w:val="both"/>
        <w:rPr>
          <w:rFonts w:ascii="Palatino Linotype" w:hAnsi="Palatino Linotype"/>
          <w:sz w:val="28"/>
          <w:szCs w:val="28"/>
        </w:rPr>
      </w:pPr>
    </w:p>
    <w:p w:rsidR="00F15EF5" w:rsidRDefault="00F15EF5" w:rsidP="005E40FC">
      <w:pPr>
        <w:jc w:val="both"/>
        <w:rPr>
          <w:rFonts w:ascii="Palatino Linotype" w:hAnsi="Palatino Linotype"/>
          <w:sz w:val="28"/>
          <w:szCs w:val="28"/>
        </w:rPr>
      </w:pPr>
      <w:r w:rsidRPr="00962C47">
        <w:rPr>
          <w:rFonts w:ascii="Palatino Linotype" w:hAnsi="Palatino Linotype"/>
          <w:b/>
          <w:sz w:val="28"/>
          <w:szCs w:val="28"/>
          <w:u w:val="single"/>
        </w:rPr>
        <w:t>Καταναλωτικό Κοινό</w:t>
      </w:r>
      <w:r>
        <w:rPr>
          <w:rFonts w:ascii="Palatino Linotype" w:hAnsi="Palatino Linotype"/>
          <w:b/>
          <w:sz w:val="28"/>
          <w:szCs w:val="28"/>
        </w:rPr>
        <w:t xml:space="preserve"> : </w:t>
      </w:r>
      <w:r w:rsidR="002C790C">
        <w:rPr>
          <w:rFonts w:ascii="Palatino Linotype" w:hAnsi="Palatino Linotype"/>
          <w:sz w:val="28"/>
          <w:szCs w:val="28"/>
        </w:rPr>
        <w:t>Το σύνολο του ανθρωπίνου πληθυσμού, εκτός από άτομα που εμφανίζουν αλλεργία στην λακτόζη.</w:t>
      </w:r>
    </w:p>
    <w:p w:rsidR="002C790C" w:rsidRPr="002C790C" w:rsidRDefault="002C790C" w:rsidP="005E40FC">
      <w:pPr>
        <w:jc w:val="both"/>
        <w:rPr>
          <w:rFonts w:ascii="Palatino Linotype" w:hAnsi="Palatino Linotype"/>
          <w:sz w:val="28"/>
          <w:szCs w:val="28"/>
        </w:rPr>
      </w:pPr>
      <w:r w:rsidRPr="00962C47">
        <w:rPr>
          <w:rFonts w:ascii="Palatino Linotype" w:hAnsi="Palatino Linotype"/>
          <w:b/>
          <w:sz w:val="28"/>
          <w:szCs w:val="28"/>
          <w:u w:val="single"/>
        </w:rPr>
        <w:lastRenderedPageBreak/>
        <w:t>Χρήσεις</w:t>
      </w:r>
      <w:r>
        <w:rPr>
          <w:rFonts w:ascii="Palatino Linotype" w:hAnsi="Palatino Linotype"/>
          <w:b/>
          <w:sz w:val="28"/>
          <w:szCs w:val="28"/>
        </w:rPr>
        <w:t xml:space="preserve"> : </w:t>
      </w:r>
      <w:r>
        <w:rPr>
          <w:rFonts w:ascii="Palatino Linotype" w:hAnsi="Palatino Linotype"/>
          <w:sz w:val="28"/>
          <w:szCs w:val="28"/>
        </w:rPr>
        <w:t>Κατανάλωση στην αρχική του, υγρή, μορφή, ή μέσω παραγώγων του, όπως τυρί, βούτυρο, σκόνη γάλακτος και παιδικές τροφές.</w:t>
      </w:r>
    </w:p>
    <w:p w:rsidR="00844DF0" w:rsidRDefault="00AE106C" w:rsidP="00AE106C">
      <w:pPr>
        <w:jc w:val="center"/>
      </w:pPr>
      <w:r>
        <w:rPr>
          <w:noProof/>
          <w:lang w:eastAsia="el-GR"/>
        </w:rPr>
        <w:drawing>
          <wp:inline distT="0" distB="0" distL="0" distR="0">
            <wp:extent cx="3501280" cy="4667250"/>
            <wp:effectExtent l="19050" t="0" r="23495" b="146685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a.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501913" cy="466809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AE106C" w:rsidRDefault="00AE106C" w:rsidP="00AE106C">
      <w:pPr>
        <w:jc w:val="center"/>
      </w:pPr>
    </w:p>
    <w:p w:rsidR="00AE106C" w:rsidRDefault="00AE106C" w:rsidP="00AE106C">
      <w:pPr>
        <w:jc w:val="center"/>
      </w:pPr>
    </w:p>
    <w:p w:rsidR="00D55F76" w:rsidRDefault="00D55F76" w:rsidP="00AE106C">
      <w:pPr>
        <w:jc w:val="center"/>
      </w:pPr>
    </w:p>
    <w:p w:rsidR="00D55F76" w:rsidRDefault="00D55F76" w:rsidP="00AE106C">
      <w:pPr>
        <w:jc w:val="center"/>
      </w:pPr>
    </w:p>
    <w:p w:rsidR="00D55F76" w:rsidRDefault="00D55F76" w:rsidP="00AE106C">
      <w:pPr>
        <w:jc w:val="center"/>
      </w:pPr>
    </w:p>
    <w:p w:rsidR="00C52A9A" w:rsidRDefault="00C52A9A" w:rsidP="00AE106C">
      <w:pPr>
        <w:jc w:val="center"/>
      </w:pPr>
    </w:p>
    <w:p w:rsidR="00AE106C" w:rsidRPr="00AE106C" w:rsidRDefault="00AE106C" w:rsidP="00E040FD">
      <w:pPr>
        <w:pStyle w:val="a3"/>
        <w:numPr>
          <w:ilvl w:val="0"/>
          <w:numId w:val="6"/>
        </w:numPr>
        <w:ind w:left="993" w:hanging="426"/>
        <w:jc w:val="both"/>
        <w:rPr>
          <w:rFonts w:ascii="Palatino Linotype" w:hAnsi="Palatino Linotype"/>
          <w:b/>
          <w:sz w:val="32"/>
          <w:szCs w:val="32"/>
          <w:u w:val="single"/>
        </w:rPr>
      </w:pPr>
      <w:r w:rsidRPr="00AE106C">
        <w:rPr>
          <w:rFonts w:ascii="Palatino Linotype" w:hAnsi="Palatino Linotype"/>
          <w:b/>
          <w:sz w:val="32"/>
          <w:szCs w:val="32"/>
          <w:u w:val="single"/>
        </w:rPr>
        <w:lastRenderedPageBreak/>
        <w:t>Γάλα Σκόνη 26%</w:t>
      </w:r>
    </w:p>
    <w:p w:rsidR="00AE106C" w:rsidRDefault="00AE106C" w:rsidP="00AE106C">
      <w:pPr>
        <w:ind w:left="207"/>
        <w:jc w:val="both"/>
        <w:rPr>
          <w:rFonts w:ascii="Palatino Linotype" w:hAnsi="Palatino Linotype"/>
          <w:sz w:val="28"/>
          <w:szCs w:val="28"/>
        </w:rPr>
      </w:pPr>
      <w:r w:rsidRPr="00962C47">
        <w:rPr>
          <w:rFonts w:ascii="Palatino Linotype" w:hAnsi="Palatino Linotype"/>
          <w:b/>
          <w:sz w:val="28"/>
          <w:szCs w:val="28"/>
          <w:u w:val="single"/>
        </w:rPr>
        <w:t>Περιγραφή Προϊόντος</w:t>
      </w:r>
      <w:r>
        <w:rPr>
          <w:rFonts w:ascii="Palatino Linotype" w:hAnsi="Palatino Linotype"/>
          <w:b/>
          <w:sz w:val="28"/>
          <w:szCs w:val="28"/>
        </w:rPr>
        <w:t xml:space="preserve"> : </w:t>
      </w:r>
      <w:r>
        <w:rPr>
          <w:rFonts w:ascii="Palatino Linotype" w:hAnsi="Palatino Linotype"/>
          <w:sz w:val="28"/>
          <w:szCs w:val="28"/>
        </w:rPr>
        <w:t>Ε</w:t>
      </w:r>
      <w:r w:rsidRPr="00AE106C">
        <w:rPr>
          <w:rFonts w:ascii="Palatino Linotype" w:hAnsi="Palatino Linotype"/>
          <w:sz w:val="28"/>
          <w:szCs w:val="28"/>
        </w:rPr>
        <w:t>ίναι το προϊόν αφυδάτωσης με ψεκασμό αγελαδινού</w:t>
      </w:r>
      <w:r>
        <w:rPr>
          <w:rFonts w:ascii="Palatino Linotype" w:hAnsi="Palatino Linotype"/>
          <w:sz w:val="28"/>
          <w:szCs w:val="28"/>
        </w:rPr>
        <w:t xml:space="preserve"> </w:t>
      </w:r>
      <w:r w:rsidRPr="00AE106C">
        <w:rPr>
          <w:rFonts w:ascii="Palatino Linotype" w:hAnsi="Palatino Linotype"/>
          <w:sz w:val="28"/>
          <w:szCs w:val="28"/>
        </w:rPr>
        <w:t>παστεριωμένου και ομογενοποιημένου γάλακτος, και η κατά</w:t>
      </w:r>
      <w:r>
        <w:rPr>
          <w:rFonts w:ascii="Palatino Linotype" w:hAnsi="Palatino Linotype"/>
          <w:sz w:val="28"/>
          <w:szCs w:val="28"/>
        </w:rPr>
        <w:t xml:space="preserve"> βάρος περιεκτικότητα σε λιπαρά </w:t>
      </w:r>
      <w:r w:rsidRPr="00AE106C">
        <w:rPr>
          <w:rFonts w:ascii="Palatino Linotype" w:hAnsi="Palatino Linotype"/>
          <w:sz w:val="28"/>
          <w:szCs w:val="28"/>
        </w:rPr>
        <w:t>δεν υπερβαίνει το 26%</w:t>
      </w:r>
      <w:r>
        <w:rPr>
          <w:rFonts w:ascii="Palatino Linotype" w:hAnsi="Palatino Linotype"/>
          <w:sz w:val="28"/>
          <w:szCs w:val="28"/>
        </w:rPr>
        <w:t>.</w:t>
      </w:r>
    </w:p>
    <w:p w:rsidR="00AE106C" w:rsidRDefault="00AE106C" w:rsidP="00AE106C">
      <w:pPr>
        <w:ind w:left="207"/>
        <w:jc w:val="both"/>
        <w:rPr>
          <w:rFonts w:ascii="Palatino Linotype" w:hAnsi="Palatino Linotype"/>
          <w:sz w:val="28"/>
          <w:szCs w:val="28"/>
        </w:rPr>
      </w:pPr>
      <w:r w:rsidRPr="00962C47">
        <w:rPr>
          <w:rFonts w:ascii="Palatino Linotype" w:hAnsi="Palatino Linotype"/>
          <w:b/>
          <w:sz w:val="28"/>
          <w:szCs w:val="28"/>
          <w:u w:val="single"/>
        </w:rPr>
        <w:t>Φυσικές Ιδιότητες</w:t>
      </w:r>
      <w:r>
        <w:rPr>
          <w:rFonts w:ascii="Palatino Linotype" w:hAnsi="Palatino Linotype"/>
          <w:b/>
          <w:sz w:val="28"/>
          <w:szCs w:val="28"/>
        </w:rPr>
        <w:t xml:space="preserve"> :</w:t>
      </w:r>
      <w:r>
        <w:rPr>
          <w:rFonts w:ascii="Palatino Linotype" w:hAnsi="Palatino Linotype"/>
          <w:sz w:val="28"/>
          <w:szCs w:val="28"/>
        </w:rPr>
        <w:t xml:space="preserve"> Έχει πουδρώδη υφή, χρώμα λευκό / υπόλευκο. Ενώ γεύση και οσμή έχει, την χαρακτηριστική του γάλακτος.</w:t>
      </w:r>
    </w:p>
    <w:p w:rsidR="00AE106C" w:rsidRDefault="00AE106C" w:rsidP="00AE106C">
      <w:pPr>
        <w:ind w:left="207"/>
        <w:jc w:val="both"/>
        <w:rPr>
          <w:rFonts w:ascii="Palatino Linotype" w:hAnsi="Palatino Linotype"/>
          <w:b/>
          <w:sz w:val="28"/>
          <w:szCs w:val="28"/>
        </w:rPr>
      </w:pPr>
      <w:r w:rsidRPr="00962C47">
        <w:rPr>
          <w:rFonts w:ascii="Palatino Linotype" w:hAnsi="Palatino Linotype"/>
          <w:b/>
          <w:sz w:val="28"/>
          <w:szCs w:val="28"/>
          <w:u w:val="single"/>
        </w:rPr>
        <w:t>Χημικές Ιδιότητες</w:t>
      </w:r>
      <w:r>
        <w:rPr>
          <w:rFonts w:ascii="Palatino Linotype" w:hAnsi="Palatino Linotype"/>
          <w:b/>
          <w:sz w:val="28"/>
          <w:szCs w:val="28"/>
        </w:rPr>
        <w:t xml:space="preserve"> : </w:t>
      </w:r>
    </w:p>
    <w:p w:rsidR="00AE106C" w:rsidRDefault="00AE106C" w:rsidP="00AE106C">
      <w:pPr>
        <w:ind w:left="207"/>
        <w:jc w:val="both"/>
        <w:rPr>
          <w:rFonts w:ascii="Palatino Linotype" w:hAnsi="Palatino Linotype"/>
          <w:sz w:val="28"/>
          <w:szCs w:val="28"/>
        </w:rPr>
      </w:pPr>
      <w:r>
        <w:rPr>
          <w:rFonts w:ascii="Palatino Linotype" w:hAnsi="Palatino Linotype"/>
          <w:sz w:val="28"/>
          <w:szCs w:val="28"/>
        </w:rPr>
        <w:t xml:space="preserve">Υγρασία :  </w:t>
      </w:r>
      <w:r>
        <w:rPr>
          <w:rFonts w:ascii="Palatino Linotype" w:hAnsi="Palatino Linotype"/>
          <w:sz w:val="28"/>
          <w:szCs w:val="28"/>
          <w:lang w:val="en-US"/>
        </w:rPr>
        <w:t>max</w:t>
      </w:r>
      <w:r w:rsidRPr="00861B87">
        <w:rPr>
          <w:rFonts w:ascii="Palatino Linotype" w:hAnsi="Palatino Linotype"/>
          <w:sz w:val="28"/>
          <w:szCs w:val="28"/>
        </w:rPr>
        <w:t xml:space="preserve"> </w:t>
      </w:r>
      <w:r>
        <w:rPr>
          <w:rFonts w:ascii="Palatino Linotype" w:hAnsi="Palatino Linotype"/>
          <w:sz w:val="28"/>
          <w:szCs w:val="28"/>
        </w:rPr>
        <w:t>5%</w:t>
      </w:r>
    </w:p>
    <w:p w:rsidR="00AE106C" w:rsidRPr="00861B87" w:rsidRDefault="00AE106C" w:rsidP="00AE106C">
      <w:pPr>
        <w:ind w:left="207"/>
        <w:jc w:val="both"/>
        <w:rPr>
          <w:rFonts w:ascii="Palatino Linotype" w:hAnsi="Palatino Linotype"/>
          <w:sz w:val="28"/>
          <w:szCs w:val="28"/>
        </w:rPr>
      </w:pPr>
      <w:r>
        <w:rPr>
          <w:rFonts w:ascii="Palatino Linotype" w:hAnsi="Palatino Linotype"/>
          <w:sz w:val="28"/>
          <w:szCs w:val="28"/>
        </w:rPr>
        <w:t xml:space="preserve">Λιπαρά :  </w:t>
      </w:r>
      <w:r>
        <w:rPr>
          <w:rFonts w:ascii="Palatino Linotype" w:hAnsi="Palatino Linotype"/>
          <w:sz w:val="28"/>
          <w:szCs w:val="28"/>
          <w:lang w:val="en-US"/>
        </w:rPr>
        <w:t>min</w:t>
      </w:r>
      <w:r w:rsidRPr="00861B87">
        <w:rPr>
          <w:rFonts w:ascii="Palatino Linotype" w:hAnsi="Palatino Linotype"/>
          <w:sz w:val="28"/>
          <w:szCs w:val="28"/>
        </w:rPr>
        <w:t xml:space="preserve"> </w:t>
      </w:r>
      <w:r>
        <w:rPr>
          <w:rFonts w:ascii="Palatino Linotype" w:hAnsi="Palatino Linotype"/>
          <w:sz w:val="28"/>
          <w:szCs w:val="28"/>
        </w:rPr>
        <w:t>26%</w:t>
      </w:r>
    </w:p>
    <w:p w:rsidR="00AE106C" w:rsidRDefault="00AE106C" w:rsidP="00AE106C">
      <w:pPr>
        <w:ind w:left="207"/>
        <w:jc w:val="both"/>
        <w:rPr>
          <w:rFonts w:ascii="Palatino Linotype" w:hAnsi="Palatino Linotype"/>
          <w:sz w:val="28"/>
          <w:szCs w:val="28"/>
        </w:rPr>
      </w:pPr>
      <w:r>
        <w:rPr>
          <w:rFonts w:ascii="Palatino Linotype" w:hAnsi="Palatino Linotype"/>
          <w:sz w:val="28"/>
          <w:szCs w:val="28"/>
        </w:rPr>
        <w:t xml:space="preserve">Οξύτητα : </w:t>
      </w:r>
      <w:r>
        <w:rPr>
          <w:rFonts w:ascii="Palatino Linotype" w:hAnsi="Palatino Linotype"/>
          <w:sz w:val="28"/>
          <w:szCs w:val="28"/>
          <w:lang w:val="en-US"/>
        </w:rPr>
        <w:t>max</w:t>
      </w:r>
      <w:r w:rsidRPr="00AE106C">
        <w:rPr>
          <w:rFonts w:ascii="Palatino Linotype" w:hAnsi="Palatino Linotype"/>
          <w:sz w:val="28"/>
          <w:szCs w:val="28"/>
        </w:rPr>
        <w:t xml:space="preserve"> 0.15%</w:t>
      </w:r>
    </w:p>
    <w:p w:rsidR="00AE106C" w:rsidRDefault="00AE106C" w:rsidP="00AE106C">
      <w:pPr>
        <w:ind w:left="207"/>
        <w:jc w:val="both"/>
        <w:rPr>
          <w:rFonts w:ascii="Palatino Linotype" w:hAnsi="Palatino Linotype"/>
          <w:b/>
          <w:sz w:val="28"/>
          <w:szCs w:val="28"/>
        </w:rPr>
      </w:pPr>
      <w:r w:rsidRPr="00962C47">
        <w:rPr>
          <w:rFonts w:ascii="Palatino Linotype" w:hAnsi="Palatino Linotype"/>
          <w:b/>
          <w:sz w:val="28"/>
          <w:szCs w:val="28"/>
          <w:u w:val="single"/>
        </w:rPr>
        <w:t>Διατροφική Αξία (</w:t>
      </w:r>
      <w:r w:rsidR="006804B9" w:rsidRPr="00962C47">
        <w:rPr>
          <w:rFonts w:ascii="Palatino Linotype" w:hAnsi="Palatino Linotype"/>
          <w:b/>
          <w:sz w:val="28"/>
          <w:szCs w:val="28"/>
          <w:u w:val="single"/>
        </w:rPr>
        <w:t>ανά</w:t>
      </w:r>
      <w:r w:rsidRPr="00962C47">
        <w:rPr>
          <w:rFonts w:ascii="Palatino Linotype" w:hAnsi="Palatino Linotype"/>
          <w:b/>
          <w:sz w:val="28"/>
          <w:szCs w:val="28"/>
          <w:u w:val="single"/>
        </w:rPr>
        <w:t xml:space="preserve"> 100</w:t>
      </w:r>
      <w:r w:rsidRPr="00962C47">
        <w:rPr>
          <w:rFonts w:ascii="Palatino Linotype" w:hAnsi="Palatino Linotype"/>
          <w:b/>
          <w:sz w:val="28"/>
          <w:szCs w:val="28"/>
          <w:u w:val="single"/>
          <w:lang w:val="en-US"/>
        </w:rPr>
        <w:t>g</w:t>
      </w:r>
      <w:r w:rsidRPr="00962C47">
        <w:rPr>
          <w:rFonts w:ascii="Palatino Linotype" w:hAnsi="Palatino Linotype"/>
          <w:b/>
          <w:sz w:val="28"/>
          <w:szCs w:val="28"/>
          <w:u w:val="single"/>
        </w:rPr>
        <w:t>)</w:t>
      </w:r>
      <w:r w:rsidRPr="00AE106C">
        <w:rPr>
          <w:rFonts w:ascii="Palatino Linotype" w:hAnsi="Palatino Linotype"/>
          <w:b/>
          <w:sz w:val="28"/>
          <w:szCs w:val="28"/>
        </w:rPr>
        <w:t xml:space="preserve"> </w:t>
      </w:r>
      <w:r>
        <w:rPr>
          <w:rFonts w:ascii="Palatino Linotype" w:hAnsi="Palatino Linotype"/>
          <w:b/>
          <w:sz w:val="28"/>
          <w:szCs w:val="28"/>
        </w:rPr>
        <w:t xml:space="preserve">: </w:t>
      </w:r>
    </w:p>
    <w:p w:rsidR="00AE106C" w:rsidRPr="00861B87" w:rsidRDefault="00AE106C" w:rsidP="00AE106C">
      <w:pPr>
        <w:ind w:left="207"/>
        <w:jc w:val="both"/>
        <w:rPr>
          <w:rFonts w:ascii="Palatino Linotype" w:hAnsi="Palatino Linotype"/>
          <w:sz w:val="28"/>
          <w:szCs w:val="28"/>
        </w:rPr>
      </w:pPr>
      <w:r>
        <w:rPr>
          <w:rFonts w:ascii="Palatino Linotype" w:hAnsi="Palatino Linotype"/>
          <w:sz w:val="28"/>
          <w:szCs w:val="28"/>
        </w:rPr>
        <w:t>Ενέργεια : 2084</w:t>
      </w:r>
      <w:r w:rsidR="00DE4F31">
        <w:rPr>
          <w:rFonts w:ascii="Palatino Linotype" w:hAnsi="Palatino Linotype"/>
          <w:sz w:val="28"/>
          <w:szCs w:val="28"/>
          <w:lang w:val="en-US"/>
        </w:rPr>
        <w:t>kJ</w:t>
      </w:r>
    </w:p>
    <w:p w:rsidR="00AE106C" w:rsidRPr="00861B87" w:rsidRDefault="00AE106C" w:rsidP="00AE106C">
      <w:pPr>
        <w:ind w:left="207"/>
        <w:jc w:val="both"/>
        <w:rPr>
          <w:rFonts w:ascii="Palatino Linotype" w:hAnsi="Palatino Linotype"/>
          <w:sz w:val="28"/>
          <w:szCs w:val="28"/>
        </w:rPr>
      </w:pPr>
      <w:r>
        <w:rPr>
          <w:rFonts w:ascii="Palatino Linotype" w:hAnsi="Palatino Linotype"/>
          <w:sz w:val="28"/>
          <w:szCs w:val="28"/>
        </w:rPr>
        <w:t>Θερμιδική Αξία : 499</w:t>
      </w:r>
      <w:r w:rsidR="00DE4F31">
        <w:rPr>
          <w:rFonts w:ascii="Palatino Linotype" w:hAnsi="Palatino Linotype"/>
          <w:sz w:val="28"/>
          <w:szCs w:val="28"/>
          <w:lang w:val="en-US"/>
        </w:rPr>
        <w:t>kcal</w:t>
      </w:r>
    </w:p>
    <w:p w:rsidR="00AE106C" w:rsidRDefault="00AE106C" w:rsidP="00AE106C">
      <w:pPr>
        <w:ind w:left="207"/>
        <w:jc w:val="both"/>
        <w:rPr>
          <w:rFonts w:ascii="Palatino Linotype" w:hAnsi="Palatino Linotype"/>
          <w:sz w:val="28"/>
          <w:szCs w:val="28"/>
        </w:rPr>
      </w:pPr>
      <w:r>
        <w:rPr>
          <w:rFonts w:ascii="Palatino Linotype" w:hAnsi="Palatino Linotype"/>
          <w:sz w:val="28"/>
          <w:szCs w:val="28"/>
        </w:rPr>
        <w:t>Λιπαρά : 26,5</w:t>
      </w:r>
      <w:r w:rsidR="00DE4F31">
        <w:rPr>
          <w:rFonts w:ascii="Palatino Linotype" w:hAnsi="Palatino Linotype"/>
          <w:sz w:val="28"/>
          <w:szCs w:val="28"/>
          <w:lang w:val="en-US"/>
        </w:rPr>
        <w:t>g</w:t>
      </w:r>
      <w:r>
        <w:rPr>
          <w:rFonts w:ascii="Palatino Linotype" w:hAnsi="Palatino Linotype"/>
          <w:sz w:val="28"/>
          <w:szCs w:val="28"/>
        </w:rPr>
        <w:t xml:space="preserve"> (εκ των οποίων τα 17,2</w:t>
      </w:r>
      <w:r w:rsidR="00DE4F31">
        <w:rPr>
          <w:rFonts w:ascii="Palatino Linotype" w:hAnsi="Palatino Linotype"/>
          <w:sz w:val="28"/>
          <w:szCs w:val="28"/>
          <w:lang w:val="en-US"/>
        </w:rPr>
        <w:t>g</w:t>
      </w:r>
      <w:r>
        <w:rPr>
          <w:rFonts w:ascii="Palatino Linotype" w:hAnsi="Palatino Linotype"/>
          <w:sz w:val="28"/>
          <w:szCs w:val="28"/>
        </w:rPr>
        <w:t xml:space="preserve"> κορεσμένα)</w:t>
      </w:r>
    </w:p>
    <w:p w:rsidR="00DE4F31" w:rsidRPr="00861B87" w:rsidRDefault="00DE4F31" w:rsidP="00AE106C">
      <w:pPr>
        <w:ind w:left="207"/>
        <w:jc w:val="both"/>
        <w:rPr>
          <w:rFonts w:ascii="Palatino Linotype" w:hAnsi="Palatino Linotype"/>
          <w:sz w:val="28"/>
          <w:szCs w:val="28"/>
        </w:rPr>
      </w:pPr>
      <w:r>
        <w:rPr>
          <w:rFonts w:ascii="Palatino Linotype" w:hAnsi="Palatino Linotype"/>
          <w:sz w:val="28"/>
          <w:szCs w:val="28"/>
        </w:rPr>
        <w:t>Πρωτεΐνες : 25,0</w:t>
      </w:r>
      <w:r>
        <w:rPr>
          <w:rFonts w:ascii="Palatino Linotype" w:hAnsi="Palatino Linotype"/>
          <w:sz w:val="28"/>
          <w:szCs w:val="28"/>
          <w:lang w:val="en-US"/>
        </w:rPr>
        <w:t>g</w:t>
      </w:r>
    </w:p>
    <w:p w:rsidR="00DE4F31" w:rsidRPr="00861B87" w:rsidRDefault="00DE4F31" w:rsidP="00AE106C">
      <w:pPr>
        <w:ind w:left="207"/>
        <w:jc w:val="both"/>
        <w:rPr>
          <w:rFonts w:ascii="Palatino Linotype" w:hAnsi="Palatino Linotype"/>
          <w:sz w:val="28"/>
          <w:szCs w:val="28"/>
        </w:rPr>
      </w:pPr>
      <w:r>
        <w:rPr>
          <w:rFonts w:ascii="Palatino Linotype" w:hAnsi="Palatino Linotype"/>
          <w:sz w:val="28"/>
          <w:szCs w:val="28"/>
        </w:rPr>
        <w:t xml:space="preserve">Υδατάνθρακες : 40 </w:t>
      </w:r>
      <w:r>
        <w:rPr>
          <w:rFonts w:ascii="Palatino Linotype" w:hAnsi="Palatino Linotype"/>
          <w:sz w:val="28"/>
          <w:szCs w:val="28"/>
          <w:lang w:val="en-US"/>
        </w:rPr>
        <w:t>g</w:t>
      </w:r>
    </w:p>
    <w:p w:rsidR="00DE4F31" w:rsidRPr="00861B87" w:rsidRDefault="00DE4F31" w:rsidP="00AE106C">
      <w:pPr>
        <w:ind w:left="207"/>
        <w:jc w:val="both"/>
        <w:rPr>
          <w:rFonts w:ascii="Palatino Linotype" w:hAnsi="Palatino Linotype"/>
          <w:sz w:val="28"/>
          <w:szCs w:val="28"/>
        </w:rPr>
      </w:pPr>
      <w:r>
        <w:rPr>
          <w:rFonts w:ascii="Palatino Linotype" w:hAnsi="Palatino Linotype"/>
          <w:sz w:val="28"/>
          <w:szCs w:val="28"/>
        </w:rPr>
        <w:t>Νάτριο : 0,36</w:t>
      </w:r>
      <w:r>
        <w:rPr>
          <w:rFonts w:ascii="Palatino Linotype" w:hAnsi="Palatino Linotype"/>
          <w:sz w:val="28"/>
          <w:szCs w:val="28"/>
          <w:lang w:val="en-US"/>
        </w:rPr>
        <w:t>g</w:t>
      </w:r>
    </w:p>
    <w:p w:rsidR="00AE106C" w:rsidRPr="00861B87" w:rsidRDefault="00DE4F31" w:rsidP="00AE106C">
      <w:pPr>
        <w:ind w:left="207"/>
        <w:jc w:val="both"/>
        <w:rPr>
          <w:rFonts w:ascii="Palatino Linotype" w:hAnsi="Palatino Linotype"/>
          <w:sz w:val="28"/>
          <w:szCs w:val="28"/>
        </w:rPr>
      </w:pPr>
      <w:r>
        <w:rPr>
          <w:rFonts w:ascii="Palatino Linotype" w:hAnsi="Palatino Linotype"/>
          <w:sz w:val="28"/>
          <w:szCs w:val="28"/>
        </w:rPr>
        <w:t xml:space="preserve">Αλάτι : 0,90 </w:t>
      </w:r>
      <w:r>
        <w:rPr>
          <w:rFonts w:ascii="Palatino Linotype" w:hAnsi="Palatino Linotype"/>
          <w:sz w:val="28"/>
          <w:szCs w:val="28"/>
          <w:lang w:val="en-US"/>
        </w:rPr>
        <w:t>g</w:t>
      </w:r>
    </w:p>
    <w:p w:rsidR="00DE4F31" w:rsidRDefault="00DE4F31" w:rsidP="00962C47">
      <w:pPr>
        <w:ind w:left="207"/>
        <w:jc w:val="both"/>
        <w:rPr>
          <w:rFonts w:ascii="Palatino Linotype" w:hAnsi="Palatino Linotype"/>
          <w:sz w:val="28"/>
          <w:szCs w:val="28"/>
        </w:rPr>
      </w:pPr>
      <w:r w:rsidRPr="00962C47">
        <w:rPr>
          <w:rFonts w:ascii="Palatino Linotype" w:hAnsi="Palatino Linotype"/>
          <w:b/>
          <w:sz w:val="28"/>
          <w:szCs w:val="28"/>
          <w:u w:val="single"/>
        </w:rPr>
        <w:t>Καταναλωτικό Κοινό</w:t>
      </w:r>
      <w:r>
        <w:rPr>
          <w:rFonts w:ascii="Palatino Linotype" w:hAnsi="Palatino Linotype"/>
          <w:b/>
          <w:sz w:val="28"/>
          <w:szCs w:val="28"/>
        </w:rPr>
        <w:t xml:space="preserve"> : </w:t>
      </w:r>
      <w:r w:rsidRPr="00DE4F31">
        <w:rPr>
          <w:rFonts w:ascii="Palatino Linotype" w:hAnsi="Palatino Linotype"/>
          <w:sz w:val="28"/>
          <w:szCs w:val="28"/>
        </w:rPr>
        <w:t>Το σύνολο του ανθρωπίνου πληθυσμού, εκτός από άτομα που εμφανίζουν αλλεργία στην λακτόζη.</w:t>
      </w:r>
    </w:p>
    <w:p w:rsidR="00DE4F31" w:rsidRDefault="00DE4F31" w:rsidP="00DE4F31">
      <w:pPr>
        <w:ind w:left="207"/>
        <w:jc w:val="both"/>
        <w:rPr>
          <w:rFonts w:ascii="Palatino Linotype" w:hAnsi="Palatino Linotype"/>
          <w:sz w:val="28"/>
          <w:szCs w:val="28"/>
        </w:rPr>
      </w:pPr>
      <w:r w:rsidRPr="00962C47">
        <w:rPr>
          <w:rFonts w:ascii="Palatino Linotype" w:hAnsi="Palatino Linotype"/>
          <w:b/>
          <w:sz w:val="28"/>
          <w:szCs w:val="28"/>
          <w:u w:val="single"/>
        </w:rPr>
        <w:t xml:space="preserve">Χρήσεις </w:t>
      </w:r>
      <w:r>
        <w:rPr>
          <w:rFonts w:ascii="Palatino Linotype" w:hAnsi="Palatino Linotype"/>
          <w:b/>
          <w:sz w:val="28"/>
          <w:szCs w:val="28"/>
        </w:rPr>
        <w:t xml:space="preserve">: </w:t>
      </w:r>
      <w:r w:rsidRPr="00DE4F31">
        <w:rPr>
          <w:rFonts w:ascii="Palatino Linotype" w:hAnsi="Palatino Linotype"/>
          <w:sz w:val="28"/>
          <w:szCs w:val="28"/>
        </w:rPr>
        <w:t xml:space="preserve">Μπορεί να αντικαταστήσει θαυμάσια το νωπό γάλα σε όλες τις χρήσεις του, </w:t>
      </w:r>
      <w:r w:rsidR="00BF22F4">
        <w:rPr>
          <w:rFonts w:ascii="Palatino Linotype" w:hAnsi="Palatino Linotype"/>
          <w:sz w:val="28"/>
          <w:szCs w:val="28"/>
        </w:rPr>
        <w:t>στην αρτοποιία, ζαχαροπλαστική</w:t>
      </w:r>
      <w:r>
        <w:rPr>
          <w:rFonts w:ascii="Palatino Linotype" w:hAnsi="Palatino Linotype"/>
          <w:sz w:val="28"/>
          <w:szCs w:val="28"/>
        </w:rPr>
        <w:t xml:space="preserve">, </w:t>
      </w:r>
      <w:r>
        <w:rPr>
          <w:rFonts w:ascii="Palatino Linotype" w:hAnsi="Palatino Linotype"/>
          <w:sz w:val="28"/>
          <w:szCs w:val="28"/>
        </w:rPr>
        <w:lastRenderedPageBreak/>
        <w:t xml:space="preserve">κουλουροποιία, </w:t>
      </w:r>
      <w:r w:rsidRPr="00DE4F31">
        <w:rPr>
          <w:rFonts w:ascii="Palatino Linotype" w:hAnsi="Palatino Linotype"/>
          <w:sz w:val="28"/>
          <w:szCs w:val="28"/>
        </w:rPr>
        <w:t>παρασκευή παγωτού. Έχει τα ίδια οργανοληπτικά και λειτουργικά χαρακτηριστικά με το νωπό γάλα</w:t>
      </w:r>
      <w:r>
        <w:rPr>
          <w:rFonts w:ascii="Palatino Linotype" w:hAnsi="Palatino Linotype"/>
          <w:sz w:val="28"/>
          <w:szCs w:val="28"/>
        </w:rPr>
        <w:t>.</w:t>
      </w:r>
    </w:p>
    <w:p w:rsidR="00DE4F31" w:rsidRDefault="00DE4F31" w:rsidP="00DE4F31">
      <w:pPr>
        <w:ind w:left="207"/>
        <w:jc w:val="both"/>
        <w:rPr>
          <w:rFonts w:ascii="Palatino Linotype" w:hAnsi="Palatino Linotype"/>
          <w:sz w:val="28"/>
          <w:szCs w:val="28"/>
        </w:rPr>
      </w:pPr>
      <w:r>
        <w:rPr>
          <w:rFonts w:ascii="Palatino Linotype" w:hAnsi="Palatino Linotype"/>
          <w:noProof/>
          <w:sz w:val="28"/>
          <w:szCs w:val="28"/>
          <w:lang w:eastAsia="el-GR"/>
        </w:rPr>
        <w:drawing>
          <wp:inline distT="0" distB="0" distL="0" distR="0">
            <wp:extent cx="4124325" cy="2625820"/>
            <wp:effectExtent l="19050" t="0" r="9525" b="841375"/>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6_29.m.s.jpg"/>
                    <pic:cNvPicPr/>
                  </pic:nvPicPr>
                  <pic:blipFill>
                    <a:blip r:embed="rId13">
                      <a:extLst>
                        <a:ext uri="{28A0092B-C50C-407E-A947-70E740481C1C}">
                          <a14:useLocalDpi xmlns:a14="http://schemas.microsoft.com/office/drawing/2010/main" val="0"/>
                        </a:ext>
                      </a:extLst>
                    </a:blip>
                    <a:stretch>
                      <a:fillRect/>
                    </a:stretch>
                  </pic:blipFill>
                  <pic:spPr>
                    <a:xfrm>
                      <a:off x="0" y="0"/>
                      <a:ext cx="4124325" cy="26258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DE4F31" w:rsidRDefault="00DE4F31" w:rsidP="00DE4F31">
      <w:pPr>
        <w:ind w:left="207"/>
        <w:jc w:val="both"/>
        <w:rPr>
          <w:rFonts w:ascii="Palatino Linotype" w:hAnsi="Palatino Linotype"/>
          <w:sz w:val="28"/>
          <w:szCs w:val="28"/>
        </w:rPr>
      </w:pPr>
    </w:p>
    <w:p w:rsidR="00DE4F31" w:rsidRDefault="00DE4F31" w:rsidP="00DE4F31">
      <w:pPr>
        <w:ind w:left="207"/>
        <w:jc w:val="both"/>
        <w:rPr>
          <w:rFonts w:ascii="Palatino Linotype" w:hAnsi="Palatino Linotype"/>
          <w:sz w:val="28"/>
          <w:szCs w:val="28"/>
        </w:rPr>
      </w:pPr>
    </w:p>
    <w:p w:rsidR="00DE4F31" w:rsidRDefault="00DE4F31" w:rsidP="00DE4F31">
      <w:pPr>
        <w:ind w:left="207"/>
        <w:jc w:val="both"/>
        <w:rPr>
          <w:rFonts w:ascii="Palatino Linotype" w:hAnsi="Palatino Linotype"/>
          <w:sz w:val="28"/>
          <w:szCs w:val="28"/>
        </w:rPr>
      </w:pPr>
    </w:p>
    <w:p w:rsidR="00DE4F31" w:rsidRDefault="00DE4F31" w:rsidP="00DE4F31">
      <w:pPr>
        <w:ind w:left="207"/>
        <w:jc w:val="both"/>
        <w:rPr>
          <w:rFonts w:ascii="Palatino Linotype" w:hAnsi="Palatino Linotype"/>
          <w:sz w:val="28"/>
          <w:szCs w:val="28"/>
        </w:rPr>
      </w:pPr>
    </w:p>
    <w:p w:rsidR="00DE4F31" w:rsidRDefault="00DE4F31" w:rsidP="00DE4F31">
      <w:pPr>
        <w:ind w:left="207"/>
        <w:jc w:val="both"/>
        <w:rPr>
          <w:rFonts w:ascii="Palatino Linotype" w:hAnsi="Palatino Linotype"/>
          <w:sz w:val="28"/>
          <w:szCs w:val="28"/>
        </w:rPr>
      </w:pPr>
    </w:p>
    <w:p w:rsidR="00DE4F31" w:rsidRDefault="00DE4F31" w:rsidP="00DE4F31">
      <w:pPr>
        <w:ind w:left="207"/>
        <w:jc w:val="both"/>
        <w:rPr>
          <w:rFonts w:ascii="Palatino Linotype" w:hAnsi="Palatino Linotype"/>
          <w:sz w:val="28"/>
          <w:szCs w:val="28"/>
        </w:rPr>
      </w:pPr>
    </w:p>
    <w:p w:rsidR="00DE4F31" w:rsidRDefault="00DE4F31" w:rsidP="00DE4F31">
      <w:pPr>
        <w:ind w:left="207"/>
        <w:jc w:val="both"/>
        <w:rPr>
          <w:rFonts w:ascii="Palatino Linotype" w:hAnsi="Palatino Linotype"/>
          <w:sz w:val="28"/>
          <w:szCs w:val="28"/>
          <w:lang w:val="en-US"/>
        </w:rPr>
      </w:pPr>
    </w:p>
    <w:p w:rsidR="007C2810" w:rsidRPr="007C2810" w:rsidRDefault="007C2810" w:rsidP="00DE4F31">
      <w:pPr>
        <w:ind w:left="207"/>
        <w:jc w:val="both"/>
        <w:rPr>
          <w:rFonts w:ascii="Palatino Linotype" w:hAnsi="Palatino Linotype"/>
          <w:sz w:val="28"/>
          <w:szCs w:val="28"/>
          <w:lang w:val="en-US"/>
        </w:rPr>
      </w:pPr>
    </w:p>
    <w:p w:rsidR="00DE4F31" w:rsidRDefault="00DE4F31" w:rsidP="00DE4F31">
      <w:pPr>
        <w:ind w:left="207"/>
        <w:jc w:val="both"/>
        <w:rPr>
          <w:rFonts w:ascii="Palatino Linotype" w:hAnsi="Palatino Linotype"/>
          <w:sz w:val="28"/>
          <w:szCs w:val="28"/>
        </w:rPr>
      </w:pPr>
    </w:p>
    <w:p w:rsidR="00DE4F31" w:rsidRDefault="00DE4F31" w:rsidP="00DE4F31">
      <w:pPr>
        <w:ind w:left="207"/>
        <w:jc w:val="both"/>
        <w:rPr>
          <w:rFonts w:ascii="Palatino Linotype" w:hAnsi="Palatino Linotype"/>
          <w:sz w:val="28"/>
          <w:szCs w:val="28"/>
        </w:rPr>
      </w:pPr>
    </w:p>
    <w:p w:rsidR="00D55F76" w:rsidRDefault="00D55F76" w:rsidP="00DE4F31">
      <w:pPr>
        <w:ind w:left="207"/>
        <w:jc w:val="both"/>
        <w:rPr>
          <w:rFonts w:ascii="Palatino Linotype" w:hAnsi="Palatino Linotype"/>
          <w:sz w:val="28"/>
          <w:szCs w:val="28"/>
        </w:rPr>
      </w:pPr>
    </w:p>
    <w:p w:rsidR="00962C47" w:rsidRDefault="00962C47" w:rsidP="00DE4F31">
      <w:pPr>
        <w:ind w:left="207"/>
        <w:jc w:val="both"/>
        <w:rPr>
          <w:rFonts w:ascii="Palatino Linotype" w:hAnsi="Palatino Linotype"/>
          <w:sz w:val="28"/>
          <w:szCs w:val="28"/>
        </w:rPr>
      </w:pPr>
    </w:p>
    <w:p w:rsidR="00DE4F31" w:rsidRPr="003F61AB" w:rsidRDefault="00DE4F31" w:rsidP="00E040FD">
      <w:pPr>
        <w:pStyle w:val="a3"/>
        <w:numPr>
          <w:ilvl w:val="0"/>
          <w:numId w:val="6"/>
        </w:numPr>
        <w:jc w:val="both"/>
        <w:rPr>
          <w:rFonts w:ascii="Palatino Linotype" w:hAnsi="Palatino Linotype"/>
          <w:b/>
          <w:sz w:val="32"/>
          <w:szCs w:val="32"/>
          <w:u w:val="single"/>
        </w:rPr>
      </w:pPr>
      <w:r w:rsidRPr="003F61AB">
        <w:rPr>
          <w:rFonts w:ascii="Palatino Linotype" w:hAnsi="Palatino Linotype"/>
          <w:b/>
          <w:sz w:val="32"/>
          <w:szCs w:val="32"/>
          <w:u w:val="single"/>
        </w:rPr>
        <w:lastRenderedPageBreak/>
        <w:t>Γάλα Σκόνη 1%</w:t>
      </w:r>
    </w:p>
    <w:p w:rsidR="00DE4F31" w:rsidRPr="00DE4F31" w:rsidRDefault="00DE4F31" w:rsidP="00DE4F31">
      <w:pPr>
        <w:ind w:left="480"/>
        <w:jc w:val="both"/>
        <w:rPr>
          <w:rFonts w:ascii="Palatino Linotype" w:hAnsi="Palatino Linotype"/>
          <w:sz w:val="28"/>
          <w:szCs w:val="28"/>
        </w:rPr>
      </w:pPr>
      <w:r w:rsidRPr="00962C47">
        <w:rPr>
          <w:rFonts w:ascii="Palatino Linotype" w:hAnsi="Palatino Linotype"/>
          <w:b/>
          <w:sz w:val="28"/>
          <w:szCs w:val="28"/>
          <w:u w:val="single"/>
        </w:rPr>
        <w:t>Περιγραφή Προϊόντος</w:t>
      </w:r>
      <w:r w:rsidRPr="00DE4F31">
        <w:rPr>
          <w:rFonts w:ascii="Palatino Linotype" w:hAnsi="Palatino Linotype"/>
          <w:sz w:val="28"/>
          <w:szCs w:val="28"/>
        </w:rPr>
        <w:t xml:space="preserve"> : Είναι το προϊόν αφυδάτωσης με ψεκασμό αγελαδινού παστεριωμένου και ομογενοποιημένου γάλακτος, και η κατά βάρος περιεκτικότητα σε λιπαρά δεν υπερβαίνει το </w:t>
      </w:r>
      <w:r>
        <w:rPr>
          <w:rFonts w:ascii="Palatino Linotype" w:hAnsi="Palatino Linotype"/>
          <w:sz w:val="28"/>
          <w:szCs w:val="28"/>
        </w:rPr>
        <w:t>1,0</w:t>
      </w:r>
      <w:r w:rsidRPr="00DE4F31">
        <w:rPr>
          <w:rFonts w:ascii="Palatino Linotype" w:hAnsi="Palatino Linotype"/>
          <w:sz w:val="28"/>
          <w:szCs w:val="28"/>
        </w:rPr>
        <w:t>%.</w:t>
      </w:r>
    </w:p>
    <w:p w:rsidR="00DE4F31" w:rsidRPr="00DE4F31" w:rsidRDefault="00DE4F31" w:rsidP="00DE4F31">
      <w:pPr>
        <w:ind w:left="480"/>
        <w:jc w:val="both"/>
        <w:rPr>
          <w:rFonts w:ascii="Palatino Linotype" w:hAnsi="Palatino Linotype"/>
          <w:sz w:val="28"/>
          <w:szCs w:val="28"/>
        </w:rPr>
      </w:pPr>
      <w:r w:rsidRPr="00962C47">
        <w:rPr>
          <w:rFonts w:ascii="Palatino Linotype" w:hAnsi="Palatino Linotype"/>
          <w:b/>
          <w:sz w:val="28"/>
          <w:szCs w:val="28"/>
          <w:u w:val="single"/>
        </w:rPr>
        <w:t>Φυσικές Ιδιότητες</w:t>
      </w:r>
      <w:r w:rsidRPr="00DE4F31">
        <w:rPr>
          <w:rFonts w:ascii="Palatino Linotype" w:hAnsi="Palatino Linotype"/>
          <w:sz w:val="28"/>
          <w:szCs w:val="28"/>
        </w:rPr>
        <w:t xml:space="preserve"> : Έχει </w:t>
      </w:r>
      <w:r>
        <w:rPr>
          <w:rFonts w:ascii="Palatino Linotype" w:hAnsi="Palatino Linotype"/>
          <w:sz w:val="28"/>
          <w:szCs w:val="28"/>
        </w:rPr>
        <w:t>λεπτόκοκκη</w:t>
      </w:r>
      <w:r w:rsidRPr="00DE4F31">
        <w:rPr>
          <w:rFonts w:ascii="Palatino Linotype" w:hAnsi="Palatino Linotype"/>
          <w:sz w:val="28"/>
          <w:szCs w:val="28"/>
        </w:rPr>
        <w:t xml:space="preserve"> υφή, χρώμα λευκό / υπόλευκο. Ενώ γεύση και οσμή έχει, την χαρακτηριστική του γάλακτος.</w:t>
      </w:r>
    </w:p>
    <w:p w:rsidR="00DE4F31" w:rsidRPr="00DE4F31" w:rsidRDefault="00DE4F31" w:rsidP="00DE4F31">
      <w:pPr>
        <w:ind w:left="480"/>
        <w:jc w:val="both"/>
        <w:rPr>
          <w:rFonts w:ascii="Palatino Linotype" w:hAnsi="Palatino Linotype"/>
          <w:sz w:val="28"/>
          <w:szCs w:val="28"/>
        </w:rPr>
      </w:pPr>
      <w:r w:rsidRPr="00962C47">
        <w:rPr>
          <w:rFonts w:ascii="Palatino Linotype" w:hAnsi="Palatino Linotype"/>
          <w:b/>
          <w:sz w:val="28"/>
          <w:szCs w:val="28"/>
          <w:u w:val="single"/>
        </w:rPr>
        <w:t>Χημικές Ιδιότητες</w:t>
      </w:r>
      <w:r w:rsidRPr="00DE4F31">
        <w:rPr>
          <w:rFonts w:ascii="Palatino Linotype" w:hAnsi="Palatino Linotype"/>
          <w:sz w:val="28"/>
          <w:szCs w:val="28"/>
        </w:rPr>
        <w:t xml:space="preserve"> : </w:t>
      </w:r>
    </w:p>
    <w:p w:rsidR="00DE4F31" w:rsidRPr="00DE4F31" w:rsidRDefault="00DE4F31" w:rsidP="00DE4F31">
      <w:pPr>
        <w:ind w:left="480"/>
        <w:jc w:val="both"/>
        <w:rPr>
          <w:rFonts w:ascii="Palatino Linotype" w:hAnsi="Palatino Linotype"/>
          <w:sz w:val="28"/>
          <w:szCs w:val="28"/>
        </w:rPr>
      </w:pPr>
      <w:r w:rsidRPr="00DE4F31">
        <w:rPr>
          <w:rFonts w:ascii="Palatino Linotype" w:hAnsi="Palatino Linotype"/>
          <w:sz w:val="28"/>
          <w:szCs w:val="28"/>
        </w:rPr>
        <w:t>Υγρασία :  max 5%</w:t>
      </w:r>
    </w:p>
    <w:p w:rsidR="00DE4F31" w:rsidRPr="00DE4F31" w:rsidRDefault="00DE4F31" w:rsidP="00DE4F31">
      <w:pPr>
        <w:ind w:left="480"/>
        <w:jc w:val="both"/>
        <w:rPr>
          <w:rFonts w:ascii="Palatino Linotype" w:hAnsi="Palatino Linotype"/>
          <w:sz w:val="28"/>
          <w:szCs w:val="28"/>
        </w:rPr>
      </w:pPr>
      <w:r w:rsidRPr="00DE4F31">
        <w:rPr>
          <w:rFonts w:ascii="Palatino Linotype" w:hAnsi="Palatino Linotype"/>
          <w:sz w:val="28"/>
          <w:szCs w:val="28"/>
        </w:rPr>
        <w:t xml:space="preserve">Λιπαρά :  min </w:t>
      </w:r>
      <w:r>
        <w:rPr>
          <w:rFonts w:ascii="Palatino Linotype" w:hAnsi="Palatino Linotype"/>
          <w:sz w:val="28"/>
          <w:szCs w:val="28"/>
        </w:rPr>
        <w:t>1,5</w:t>
      </w:r>
      <w:r w:rsidRPr="00DE4F31">
        <w:rPr>
          <w:rFonts w:ascii="Palatino Linotype" w:hAnsi="Palatino Linotype"/>
          <w:sz w:val="28"/>
          <w:szCs w:val="28"/>
        </w:rPr>
        <w:t>%</w:t>
      </w:r>
    </w:p>
    <w:p w:rsidR="00DE4F31" w:rsidRDefault="00DE4F31" w:rsidP="00DE4F31">
      <w:pPr>
        <w:ind w:left="480"/>
        <w:jc w:val="both"/>
        <w:rPr>
          <w:rFonts w:ascii="Palatino Linotype" w:hAnsi="Palatino Linotype"/>
          <w:sz w:val="28"/>
          <w:szCs w:val="28"/>
        </w:rPr>
      </w:pPr>
      <w:r w:rsidRPr="00DE4F31">
        <w:rPr>
          <w:rFonts w:ascii="Palatino Linotype" w:hAnsi="Palatino Linotype"/>
          <w:sz w:val="28"/>
          <w:szCs w:val="28"/>
        </w:rPr>
        <w:t>Οξύτητα : max 0.15%</w:t>
      </w:r>
    </w:p>
    <w:p w:rsidR="00DE4F31" w:rsidRDefault="00DE4F31" w:rsidP="003F61AB">
      <w:pPr>
        <w:ind w:left="480"/>
        <w:jc w:val="both"/>
        <w:rPr>
          <w:rFonts w:ascii="Palatino Linotype" w:hAnsi="Palatino Linotype"/>
          <w:sz w:val="28"/>
          <w:szCs w:val="28"/>
        </w:rPr>
      </w:pPr>
      <w:r>
        <w:rPr>
          <w:rFonts w:ascii="Palatino Linotype" w:hAnsi="Palatino Linotype"/>
          <w:sz w:val="28"/>
          <w:szCs w:val="28"/>
        </w:rPr>
        <w:t xml:space="preserve">Τέφρα : </w:t>
      </w:r>
      <w:r w:rsidRPr="00DE4F31">
        <w:rPr>
          <w:rFonts w:ascii="Palatino Linotype" w:hAnsi="Palatino Linotype"/>
          <w:sz w:val="28"/>
          <w:szCs w:val="28"/>
        </w:rPr>
        <w:t xml:space="preserve">max </w:t>
      </w:r>
      <w:r w:rsidR="003F61AB">
        <w:rPr>
          <w:rFonts w:ascii="Palatino Linotype" w:hAnsi="Palatino Linotype"/>
          <w:sz w:val="28"/>
          <w:szCs w:val="28"/>
        </w:rPr>
        <w:t>8</w:t>
      </w:r>
      <w:r w:rsidRPr="00DE4F31">
        <w:rPr>
          <w:rFonts w:ascii="Palatino Linotype" w:hAnsi="Palatino Linotype"/>
          <w:sz w:val="28"/>
          <w:szCs w:val="28"/>
        </w:rPr>
        <w:t>%</w:t>
      </w:r>
    </w:p>
    <w:p w:rsidR="003F61AB" w:rsidRPr="00DE4F31" w:rsidRDefault="003F61AB" w:rsidP="003F61AB">
      <w:pPr>
        <w:ind w:left="480"/>
        <w:jc w:val="both"/>
        <w:rPr>
          <w:rFonts w:ascii="Palatino Linotype" w:hAnsi="Palatino Linotype"/>
          <w:sz w:val="28"/>
          <w:szCs w:val="28"/>
        </w:rPr>
      </w:pPr>
      <w:r>
        <w:rPr>
          <w:rFonts w:ascii="Palatino Linotype" w:hAnsi="Palatino Linotype"/>
          <w:sz w:val="28"/>
          <w:szCs w:val="28"/>
        </w:rPr>
        <w:t xml:space="preserve">Λακτόζη : 48 – 56 </w:t>
      </w:r>
      <w:r w:rsidRPr="003F61AB">
        <w:rPr>
          <w:rFonts w:ascii="Palatino Linotype" w:hAnsi="Palatino Linotype"/>
          <w:sz w:val="28"/>
          <w:szCs w:val="28"/>
        </w:rPr>
        <w:t>%</w:t>
      </w:r>
    </w:p>
    <w:p w:rsidR="00DE4F31" w:rsidRPr="00DE4F31" w:rsidRDefault="00DE4F31" w:rsidP="00DE4F31">
      <w:pPr>
        <w:ind w:left="480"/>
        <w:jc w:val="both"/>
        <w:rPr>
          <w:rFonts w:ascii="Palatino Linotype" w:hAnsi="Palatino Linotype"/>
          <w:sz w:val="28"/>
          <w:szCs w:val="28"/>
        </w:rPr>
      </w:pPr>
      <w:r w:rsidRPr="00962C47">
        <w:rPr>
          <w:rFonts w:ascii="Palatino Linotype" w:hAnsi="Palatino Linotype"/>
          <w:b/>
          <w:sz w:val="28"/>
          <w:szCs w:val="28"/>
          <w:u w:val="single"/>
        </w:rPr>
        <w:t>Διατροφική Αξία</w:t>
      </w:r>
      <w:r w:rsidRPr="00962C47">
        <w:rPr>
          <w:rFonts w:ascii="Palatino Linotype" w:hAnsi="Palatino Linotype"/>
          <w:sz w:val="28"/>
          <w:szCs w:val="28"/>
          <w:u w:val="single"/>
        </w:rPr>
        <w:t xml:space="preserve"> </w:t>
      </w:r>
      <w:r w:rsidRPr="00962C47">
        <w:rPr>
          <w:rFonts w:ascii="Palatino Linotype" w:hAnsi="Palatino Linotype"/>
          <w:b/>
          <w:sz w:val="28"/>
          <w:szCs w:val="28"/>
          <w:u w:val="single"/>
        </w:rPr>
        <w:t>(</w:t>
      </w:r>
      <w:r w:rsidR="006804B9" w:rsidRPr="00962C47">
        <w:rPr>
          <w:rFonts w:ascii="Palatino Linotype" w:hAnsi="Palatino Linotype"/>
          <w:b/>
          <w:sz w:val="28"/>
          <w:szCs w:val="28"/>
          <w:u w:val="single"/>
        </w:rPr>
        <w:t>ανά</w:t>
      </w:r>
      <w:r w:rsidRPr="00962C47">
        <w:rPr>
          <w:rFonts w:ascii="Palatino Linotype" w:hAnsi="Palatino Linotype"/>
          <w:b/>
          <w:sz w:val="28"/>
          <w:szCs w:val="28"/>
          <w:u w:val="single"/>
        </w:rPr>
        <w:t xml:space="preserve"> 100g)</w:t>
      </w:r>
      <w:r w:rsidRPr="00DE4F31">
        <w:rPr>
          <w:rFonts w:ascii="Palatino Linotype" w:hAnsi="Palatino Linotype"/>
          <w:sz w:val="28"/>
          <w:szCs w:val="28"/>
        </w:rPr>
        <w:t xml:space="preserve"> : </w:t>
      </w:r>
    </w:p>
    <w:p w:rsidR="00DE4F31" w:rsidRPr="00DE4F31" w:rsidRDefault="00DE4F31" w:rsidP="00DE4F31">
      <w:pPr>
        <w:ind w:left="480"/>
        <w:jc w:val="both"/>
        <w:rPr>
          <w:rFonts w:ascii="Palatino Linotype" w:hAnsi="Palatino Linotype"/>
          <w:sz w:val="28"/>
          <w:szCs w:val="28"/>
        </w:rPr>
      </w:pPr>
      <w:r w:rsidRPr="00DE4F31">
        <w:rPr>
          <w:rFonts w:ascii="Palatino Linotype" w:hAnsi="Palatino Linotype"/>
          <w:sz w:val="28"/>
          <w:szCs w:val="28"/>
        </w:rPr>
        <w:t xml:space="preserve">Ενέργεια : </w:t>
      </w:r>
      <w:r w:rsidR="003F61AB">
        <w:rPr>
          <w:rFonts w:ascii="Palatino Linotype" w:hAnsi="Palatino Linotype"/>
          <w:sz w:val="28"/>
          <w:szCs w:val="28"/>
        </w:rPr>
        <w:t>1500</w:t>
      </w:r>
      <w:r w:rsidRPr="00DE4F31">
        <w:rPr>
          <w:rFonts w:ascii="Palatino Linotype" w:hAnsi="Palatino Linotype"/>
          <w:sz w:val="28"/>
          <w:szCs w:val="28"/>
        </w:rPr>
        <w:t>kJ</w:t>
      </w:r>
    </w:p>
    <w:p w:rsidR="00DE4F31" w:rsidRPr="00DE4F31" w:rsidRDefault="00DE4F31" w:rsidP="00DE4F31">
      <w:pPr>
        <w:ind w:left="480"/>
        <w:jc w:val="both"/>
        <w:rPr>
          <w:rFonts w:ascii="Palatino Linotype" w:hAnsi="Palatino Linotype"/>
          <w:sz w:val="28"/>
          <w:szCs w:val="28"/>
        </w:rPr>
      </w:pPr>
      <w:r w:rsidRPr="00DE4F31">
        <w:rPr>
          <w:rFonts w:ascii="Palatino Linotype" w:hAnsi="Palatino Linotype"/>
          <w:sz w:val="28"/>
          <w:szCs w:val="28"/>
        </w:rPr>
        <w:t xml:space="preserve">Θερμιδική Αξία : </w:t>
      </w:r>
      <w:r w:rsidR="003F61AB">
        <w:rPr>
          <w:rFonts w:ascii="Palatino Linotype" w:hAnsi="Palatino Linotype"/>
          <w:sz w:val="28"/>
          <w:szCs w:val="28"/>
        </w:rPr>
        <w:t>355</w:t>
      </w:r>
      <w:r w:rsidRPr="00DE4F31">
        <w:rPr>
          <w:rFonts w:ascii="Palatino Linotype" w:hAnsi="Palatino Linotype"/>
          <w:sz w:val="28"/>
          <w:szCs w:val="28"/>
        </w:rPr>
        <w:t>kcal</w:t>
      </w:r>
    </w:p>
    <w:p w:rsidR="00DE4F31" w:rsidRPr="00DE4F31" w:rsidRDefault="00DE4F31" w:rsidP="00DE4F31">
      <w:pPr>
        <w:ind w:left="480"/>
        <w:jc w:val="both"/>
        <w:rPr>
          <w:rFonts w:ascii="Palatino Linotype" w:hAnsi="Palatino Linotype"/>
          <w:sz w:val="28"/>
          <w:szCs w:val="28"/>
        </w:rPr>
      </w:pPr>
      <w:r w:rsidRPr="00DE4F31">
        <w:rPr>
          <w:rFonts w:ascii="Palatino Linotype" w:hAnsi="Palatino Linotype"/>
          <w:sz w:val="28"/>
          <w:szCs w:val="28"/>
        </w:rPr>
        <w:t xml:space="preserve">Λιπαρά : </w:t>
      </w:r>
      <w:r w:rsidR="003F61AB">
        <w:rPr>
          <w:rFonts w:ascii="Palatino Linotype" w:hAnsi="Palatino Linotype"/>
          <w:sz w:val="28"/>
          <w:szCs w:val="28"/>
        </w:rPr>
        <w:t>1</w:t>
      </w:r>
      <w:r w:rsidRPr="00DE4F31">
        <w:rPr>
          <w:rFonts w:ascii="Palatino Linotype" w:hAnsi="Palatino Linotype"/>
          <w:sz w:val="28"/>
          <w:szCs w:val="28"/>
        </w:rPr>
        <w:t xml:space="preserve">g (εκ των οποίων τα </w:t>
      </w:r>
      <w:r w:rsidR="003F61AB">
        <w:rPr>
          <w:rFonts w:ascii="Palatino Linotype" w:hAnsi="Palatino Linotype"/>
          <w:sz w:val="28"/>
          <w:szCs w:val="28"/>
        </w:rPr>
        <w:t>0,8</w:t>
      </w:r>
      <w:r w:rsidRPr="00DE4F31">
        <w:rPr>
          <w:rFonts w:ascii="Palatino Linotype" w:hAnsi="Palatino Linotype"/>
          <w:sz w:val="28"/>
          <w:szCs w:val="28"/>
        </w:rPr>
        <w:t>g κορεσμένα)</w:t>
      </w:r>
    </w:p>
    <w:p w:rsidR="00DE4F31" w:rsidRPr="00DE4F31" w:rsidRDefault="00DE4F31" w:rsidP="00DE4F31">
      <w:pPr>
        <w:ind w:left="480"/>
        <w:jc w:val="both"/>
        <w:rPr>
          <w:rFonts w:ascii="Palatino Linotype" w:hAnsi="Palatino Linotype"/>
          <w:sz w:val="28"/>
          <w:szCs w:val="28"/>
        </w:rPr>
      </w:pPr>
      <w:r w:rsidRPr="00DE4F31">
        <w:rPr>
          <w:rFonts w:ascii="Palatino Linotype" w:hAnsi="Palatino Linotype"/>
          <w:sz w:val="28"/>
          <w:szCs w:val="28"/>
        </w:rPr>
        <w:t xml:space="preserve">Πρωτεΐνες : </w:t>
      </w:r>
      <w:r w:rsidR="003F61AB">
        <w:rPr>
          <w:rFonts w:ascii="Palatino Linotype" w:hAnsi="Palatino Linotype"/>
          <w:sz w:val="28"/>
          <w:szCs w:val="28"/>
        </w:rPr>
        <w:t>32,0</w:t>
      </w:r>
      <w:r w:rsidRPr="00DE4F31">
        <w:rPr>
          <w:rFonts w:ascii="Palatino Linotype" w:hAnsi="Palatino Linotype"/>
          <w:sz w:val="28"/>
          <w:szCs w:val="28"/>
        </w:rPr>
        <w:t>g</w:t>
      </w:r>
    </w:p>
    <w:p w:rsidR="00DE4F31" w:rsidRPr="00DE4F31" w:rsidRDefault="00DE4F31" w:rsidP="00DE4F31">
      <w:pPr>
        <w:ind w:left="480"/>
        <w:jc w:val="both"/>
        <w:rPr>
          <w:rFonts w:ascii="Palatino Linotype" w:hAnsi="Palatino Linotype"/>
          <w:sz w:val="28"/>
          <w:szCs w:val="28"/>
        </w:rPr>
      </w:pPr>
      <w:r w:rsidRPr="00DE4F31">
        <w:rPr>
          <w:rFonts w:ascii="Palatino Linotype" w:hAnsi="Palatino Linotype"/>
          <w:sz w:val="28"/>
          <w:szCs w:val="28"/>
        </w:rPr>
        <w:t xml:space="preserve">Υδατάνθρακες : </w:t>
      </w:r>
      <w:r w:rsidR="003F61AB">
        <w:rPr>
          <w:rFonts w:ascii="Palatino Linotype" w:hAnsi="Palatino Linotype"/>
          <w:sz w:val="28"/>
          <w:szCs w:val="28"/>
        </w:rPr>
        <w:t>54</w:t>
      </w:r>
      <w:r w:rsidRPr="00DE4F31">
        <w:rPr>
          <w:rFonts w:ascii="Palatino Linotype" w:hAnsi="Palatino Linotype"/>
          <w:sz w:val="28"/>
          <w:szCs w:val="28"/>
        </w:rPr>
        <w:t xml:space="preserve"> g</w:t>
      </w:r>
    </w:p>
    <w:p w:rsidR="00DE4F31" w:rsidRPr="00DE4F31" w:rsidRDefault="00DE4F31" w:rsidP="00DE4F31">
      <w:pPr>
        <w:ind w:left="480"/>
        <w:jc w:val="both"/>
        <w:rPr>
          <w:rFonts w:ascii="Palatino Linotype" w:hAnsi="Palatino Linotype"/>
          <w:sz w:val="28"/>
          <w:szCs w:val="28"/>
        </w:rPr>
      </w:pPr>
      <w:r w:rsidRPr="00DE4F31">
        <w:rPr>
          <w:rFonts w:ascii="Palatino Linotype" w:hAnsi="Palatino Linotype"/>
          <w:sz w:val="28"/>
          <w:szCs w:val="28"/>
        </w:rPr>
        <w:t>Νάτριο : 0,</w:t>
      </w:r>
      <w:r w:rsidR="003F61AB">
        <w:rPr>
          <w:rFonts w:ascii="Palatino Linotype" w:hAnsi="Palatino Linotype"/>
          <w:sz w:val="28"/>
          <w:szCs w:val="28"/>
        </w:rPr>
        <w:t>4</w:t>
      </w:r>
      <w:r w:rsidRPr="00DE4F31">
        <w:rPr>
          <w:rFonts w:ascii="Palatino Linotype" w:hAnsi="Palatino Linotype"/>
          <w:sz w:val="28"/>
          <w:szCs w:val="28"/>
        </w:rPr>
        <w:t>g</w:t>
      </w:r>
    </w:p>
    <w:p w:rsidR="00DE4F31" w:rsidRPr="00DE4F31" w:rsidRDefault="003F61AB" w:rsidP="00DE4F31">
      <w:pPr>
        <w:ind w:left="480"/>
        <w:jc w:val="both"/>
        <w:rPr>
          <w:rFonts w:ascii="Palatino Linotype" w:hAnsi="Palatino Linotype"/>
          <w:sz w:val="28"/>
          <w:szCs w:val="28"/>
        </w:rPr>
      </w:pPr>
      <w:r>
        <w:rPr>
          <w:rFonts w:ascii="Palatino Linotype" w:hAnsi="Palatino Linotype"/>
          <w:sz w:val="28"/>
          <w:szCs w:val="28"/>
        </w:rPr>
        <w:t>Αλάτι : 1,</w:t>
      </w:r>
      <w:r w:rsidR="00DE4F31" w:rsidRPr="00DE4F31">
        <w:rPr>
          <w:rFonts w:ascii="Palatino Linotype" w:hAnsi="Palatino Linotype"/>
          <w:sz w:val="28"/>
          <w:szCs w:val="28"/>
        </w:rPr>
        <w:t>0 g</w:t>
      </w:r>
    </w:p>
    <w:p w:rsidR="00DE4F31" w:rsidRDefault="00DE4F31" w:rsidP="00DE4F31">
      <w:pPr>
        <w:ind w:left="480"/>
        <w:jc w:val="both"/>
        <w:rPr>
          <w:rFonts w:ascii="Palatino Linotype" w:hAnsi="Palatino Linotype"/>
          <w:sz w:val="28"/>
          <w:szCs w:val="28"/>
        </w:rPr>
      </w:pPr>
      <w:r w:rsidRPr="00962C47">
        <w:rPr>
          <w:rFonts w:ascii="Palatino Linotype" w:hAnsi="Palatino Linotype"/>
          <w:b/>
          <w:sz w:val="28"/>
          <w:szCs w:val="28"/>
          <w:u w:val="single"/>
        </w:rPr>
        <w:t>Καταναλωτικό Κοινό</w:t>
      </w:r>
      <w:r w:rsidRPr="00DE4F31">
        <w:rPr>
          <w:rFonts w:ascii="Palatino Linotype" w:hAnsi="Palatino Linotype"/>
          <w:sz w:val="28"/>
          <w:szCs w:val="28"/>
        </w:rPr>
        <w:t xml:space="preserve"> : Το σύνολο του ανθρωπίνου πληθυσμού, εκτός από άτομα που εμφανίζουν αλλεργία στην λακτόζη.</w:t>
      </w:r>
    </w:p>
    <w:p w:rsidR="003F61AB" w:rsidRDefault="003F61AB" w:rsidP="00DE4F31">
      <w:pPr>
        <w:ind w:left="480"/>
        <w:jc w:val="both"/>
        <w:rPr>
          <w:rFonts w:ascii="Palatino Linotype" w:hAnsi="Palatino Linotype"/>
          <w:sz w:val="28"/>
          <w:szCs w:val="28"/>
        </w:rPr>
      </w:pPr>
      <w:r w:rsidRPr="00962C47">
        <w:rPr>
          <w:rFonts w:ascii="Palatino Linotype" w:hAnsi="Palatino Linotype"/>
          <w:b/>
          <w:sz w:val="28"/>
          <w:szCs w:val="28"/>
          <w:u w:val="single"/>
        </w:rPr>
        <w:lastRenderedPageBreak/>
        <w:t>Χρήσεις</w:t>
      </w:r>
      <w:r>
        <w:rPr>
          <w:rFonts w:ascii="Palatino Linotype" w:hAnsi="Palatino Linotype"/>
          <w:b/>
          <w:sz w:val="28"/>
          <w:szCs w:val="28"/>
        </w:rPr>
        <w:t xml:space="preserve"> </w:t>
      </w:r>
      <w:r w:rsidRPr="003F61AB">
        <w:rPr>
          <w:rFonts w:ascii="Palatino Linotype" w:hAnsi="Palatino Linotype"/>
          <w:sz w:val="28"/>
          <w:szCs w:val="28"/>
        </w:rPr>
        <w:t>:</w:t>
      </w:r>
      <w:r>
        <w:rPr>
          <w:rFonts w:ascii="Palatino Linotype" w:hAnsi="Palatino Linotype"/>
          <w:sz w:val="28"/>
          <w:szCs w:val="28"/>
        </w:rPr>
        <w:t xml:space="preserve"> </w:t>
      </w:r>
      <w:r w:rsidRPr="003F61AB">
        <w:rPr>
          <w:rFonts w:ascii="Palatino Linotype" w:hAnsi="Palatino Linotype"/>
          <w:sz w:val="28"/>
          <w:szCs w:val="28"/>
        </w:rPr>
        <w:t>Μπορεί να αντικαταστήσει θαυμάσια το νωπό γάλα σε όλες τις χρήσεις του, στην αρτοποιία, ζαχαροπλαστική</w:t>
      </w:r>
      <w:r w:rsidR="00BF22F4">
        <w:rPr>
          <w:rFonts w:ascii="Palatino Linotype" w:hAnsi="Palatino Linotype"/>
          <w:sz w:val="28"/>
          <w:szCs w:val="28"/>
        </w:rPr>
        <w:t xml:space="preserve">, </w:t>
      </w:r>
      <w:r w:rsidRPr="003F61AB">
        <w:rPr>
          <w:rFonts w:ascii="Palatino Linotype" w:hAnsi="Palatino Linotype"/>
          <w:sz w:val="28"/>
          <w:szCs w:val="28"/>
        </w:rPr>
        <w:t>κουλουροποιία, παρασκευή παγωτού. Έχει τα ίδια οργανοληπτικά και λειτουργικά χαρακτηριστικά με το νωπό γάλα.</w:t>
      </w:r>
    </w:p>
    <w:p w:rsidR="003F61AB" w:rsidRDefault="003F61AB" w:rsidP="003F61AB">
      <w:pPr>
        <w:ind w:left="480"/>
        <w:jc w:val="center"/>
        <w:rPr>
          <w:rFonts w:ascii="Palatino Linotype" w:hAnsi="Palatino Linotype"/>
          <w:sz w:val="28"/>
          <w:szCs w:val="28"/>
        </w:rPr>
      </w:pPr>
      <w:r>
        <w:rPr>
          <w:rFonts w:ascii="Palatino Linotype" w:hAnsi="Palatino Linotype"/>
          <w:noProof/>
          <w:sz w:val="28"/>
          <w:szCs w:val="28"/>
          <w:lang w:eastAsia="el-GR"/>
        </w:rPr>
        <w:drawing>
          <wp:inline distT="0" distB="0" distL="0" distR="0">
            <wp:extent cx="4362450" cy="3200400"/>
            <wp:effectExtent l="19050" t="0" r="19050" b="100965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la-apaxo-skoni.jpg"/>
                    <pic:cNvPicPr/>
                  </pic:nvPicPr>
                  <pic:blipFill rotWithShape="1">
                    <a:blip r:embed="rId14">
                      <a:extLst>
                        <a:ext uri="{28A0092B-C50C-407E-A947-70E740481C1C}">
                          <a14:useLocalDpi xmlns:a14="http://schemas.microsoft.com/office/drawing/2010/main" val="0"/>
                        </a:ext>
                      </a:extLst>
                    </a:blip>
                    <a:srcRect t="12009" b="14628"/>
                    <a:stretch/>
                  </pic:blipFill>
                  <pic:spPr bwMode="auto">
                    <a:xfrm>
                      <a:off x="0" y="0"/>
                      <a:ext cx="4362450" cy="32004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rsidR="003F61AB" w:rsidRDefault="003F61AB" w:rsidP="003F61AB">
      <w:pPr>
        <w:ind w:left="480"/>
        <w:jc w:val="center"/>
        <w:rPr>
          <w:rFonts w:ascii="Palatino Linotype" w:hAnsi="Palatino Linotype"/>
          <w:sz w:val="28"/>
          <w:szCs w:val="28"/>
        </w:rPr>
      </w:pPr>
    </w:p>
    <w:p w:rsidR="003F61AB" w:rsidRDefault="003F61AB" w:rsidP="003F61AB">
      <w:pPr>
        <w:ind w:left="480"/>
        <w:jc w:val="center"/>
        <w:rPr>
          <w:rFonts w:ascii="Palatino Linotype" w:hAnsi="Palatino Linotype"/>
          <w:sz w:val="28"/>
          <w:szCs w:val="28"/>
        </w:rPr>
      </w:pPr>
    </w:p>
    <w:p w:rsidR="003F61AB" w:rsidRDefault="003F61AB" w:rsidP="003F61AB">
      <w:pPr>
        <w:ind w:left="480"/>
        <w:jc w:val="center"/>
        <w:rPr>
          <w:rFonts w:ascii="Palatino Linotype" w:hAnsi="Palatino Linotype"/>
          <w:sz w:val="28"/>
          <w:szCs w:val="28"/>
        </w:rPr>
      </w:pPr>
    </w:p>
    <w:p w:rsidR="003F61AB" w:rsidRDefault="003F61AB" w:rsidP="003F61AB">
      <w:pPr>
        <w:ind w:left="480"/>
        <w:jc w:val="center"/>
        <w:rPr>
          <w:rFonts w:ascii="Palatino Linotype" w:hAnsi="Palatino Linotype"/>
          <w:sz w:val="28"/>
          <w:szCs w:val="28"/>
        </w:rPr>
      </w:pPr>
    </w:p>
    <w:p w:rsidR="00D93C5C" w:rsidRDefault="00D93C5C" w:rsidP="003F61AB">
      <w:pPr>
        <w:ind w:left="480"/>
        <w:jc w:val="center"/>
        <w:rPr>
          <w:rFonts w:ascii="Palatino Linotype" w:hAnsi="Palatino Linotype"/>
          <w:sz w:val="28"/>
          <w:szCs w:val="28"/>
        </w:rPr>
      </w:pPr>
    </w:p>
    <w:p w:rsidR="00D93C5C" w:rsidRDefault="00D93C5C" w:rsidP="003F61AB">
      <w:pPr>
        <w:ind w:left="480"/>
        <w:jc w:val="center"/>
        <w:rPr>
          <w:rFonts w:ascii="Palatino Linotype" w:hAnsi="Palatino Linotype"/>
          <w:sz w:val="28"/>
          <w:szCs w:val="28"/>
        </w:rPr>
      </w:pPr>
    </w:p>
    <w:p w:rsidR="00D93C5C" w:rsidRDefault="00D93C5C" w:rsidP="003F61AB">
      <w:pPr>
        <w:ind w:left="480"/>
        <w:jc w:val="center"/>
        <w:rPr>
          <w:rFonts w:ascii="Palatino Linotype" w:hAnsi="Palatino Linotype"/>
          <w:sz w:val="28"/>
          <w:szCs w:val="28"/>
        </w:rPr>
      </w:pPr>
    </w:p>
    <w:p w:rsidR="003F61AB" w:rsidRDefault="003F61AB" w:rsidP="003F61AB">
      <w:pPr>
        <w:ind w:left="480"/>
        <w:jc w:val="center"/>
        <w:rPr>
          <w:rFonts w:ascii="Palatino Linotype" w:hAnsi="Palatino Linotype"/>
          <w:sz w:val="28"/>
          <w:szCs w:val="28"/>
        </w:rPr>
      </w:pPr>
    </w:p>
    <w:p w:rsidR="003F61AB" w:rsidRPr="003F61AB" w:rsidRDefault="003F61AB" w:rsidP="00E040FD">
      <w:pPr>
        <w:pStyle w:val="a3"/>
        <w:numPr>
          <w:ilvl w:val="0"/>
          <w:numId w:val="6"/>
        </w:numPr>
        <w:jc w:val="both"/>
        <w:rPr>
          <w:rFonts w:ascii="Palatino Linotype" w:hAnsi="Palatino Linotype"/>
          <w:sz w:val="28"/>
          <w:szCs w:val="28"/>
        </w:rPr>
      </w:pPr>
      <w:r>
        <w:rPr>
          <w:rFonts w:ascii="Palatino Linotype" w:hAnsi="Palatino Linotype"/>
          <w:b/>
          <w:sz w:val="32"/>
          <w:szCs w:val="32"/>
          <w:u w:val="single"/>
        </w:rPr>
        <w:lastRenderedPageBreak/>
        <w:t>Γλυκόζη</w:t>
      </w:r>
    </w:p>
    <w:p w:rsidR="003F61AB" w:rsidRPr="00861B87" w:rsidRDefault="003F61AB" w:rsidP="003F61AB">
      <w:pPr>
        <w:ind w:left="480"/>
        <w:jc w:val="both"/>
        <w:rPr>
          <w:rFonts w:ascii="Palatino Linotype" w:hAnsi="Palatino Linotype"/>
          <w:b/>
          <w:sz w:val="28"/>
          <w:szCs w:val="28"/>
        </w:rPr>
      </w:pPr>
      <w:r w:rsidRPr="00962C47">
        <w:rPr>
          <w:rFonts w:ascii="Palatino Linotype" w:hAnsi="Palatino Linotype"/>
          <w:b/>
          <w:sz w:val="28"/>
          <w:szCs w:val="28"/>
          <w:u w:val="single"/>
        </w:rPr>
        <w:t>Περιγραφή Προϊόντος</w:t>
      </w:r>
      <w:r>
        <w:rPr>
          <w:rFonts w:ascii="Palatino Linotype" w:hAnsi="Palatino Linotype"/>
          <w:b/>
          <w:sz w:val="28"/>
          <w:szCs w:val="28"/>
        </w:rPr>
        <w:t xml:space="preserve"> : </w:t>
      </w:r>
      <w:r>
        <w:rPr>
          <w:rFonts w:ascii="Palatino Linotype" w:hAnsi="Palatino Linotype"/>
          <w:sz w:val="28"/>
          <w:szCs w:val="28"/>
        </w:rPr>
        <w:t>Ε</w:t>
      </w:r>
      <w:r w:rsidRPr="003F61AB">
        <w:rPr>
          <w:rFonts w:ascii="Palatino Linotype" w:hAnsi="Palatino Linotype"/>
          <w:sz w:val="28"/>
          <w:szCs w:val="28"/>
        </w:rPr>
        <w:t>ίναι απλός μονοσακχαρίτης που βρίσκεται στα φυτά. Είναι ένας από τους τρεις διατροφικούς μονοσακχαρίτες</w:t>
      </w:r>
      <w:r>
        <w:rPr>
          <w:rFonts w:ascii="Palatino Linotype" w:hAnsi="Palatino Linotype"/>
          <w:sz w:val="28"/>
          <w:szCs w:val="28"/>
        </w:rPr>
        <w:t xml:space="preserve"> </w:t>
      </w:r>
      <w:r w:rsidRPr="003F61AB">
        <w:rPr>
          <w:rFonts w:ascii="Palatino Linotype" w:hAnsi="Palatino Linotype"/>
          <w:sz w:val="28"/>
          <w:szCs w:val="28"/>
        </w:rPr>
        <w:t>οι οποίοι απορροφώνται άμεσα στην κυκλοφορία του αίματος κατά τη διάρκεια της πέψης. Αποτελεί τον σημαντικότερο υδατάνθρακα, αφού τα κύτταρα την χρησιμοποιούν ως την πρωταρχική πηγή ενέργειας και ως μέσο μεταβολισμού</w:t>
      </w:r>
      <w:r w:rsidRPr="003F61AB">
        <w:rPr>
          <w:rFonts w:ascii="Palatino Linotype" w:hAnsi="Palatino Linotype"/>
          <w:b/>
          <w:sz w:val="28"/>
          <w:szCs w:val="28"/>
        </w:rPr>
        <w:t>.</w:t>
      </w:r>
    </w:p>
    <w:p w:rsidR="00A5370F" w:rsidRPr="00A5370F" w:rsidRDefault="00A5370F" w:rsidP="003F61AB">
      <w:pPr>
        <w:ind w:left="480"/>
        <w:jc w:val="both"/>
        <w:rPr>
          <w:rFonts w:ascii="Palatino Linotype" w:hAnsi="Palatino Linotype"/>
          <w:sz w:val="28"/>
          <w:szCs w:val="28"/>
        </w:rPr>
      </w:pPr>
      <w:r w:rsidRPr="00962C47">
        <w:rPr>
          <w:rFonts w:ascii="Palatino Linotype" w:hAnsi="Palatino Linotype"/>
          <w:b/>
          <w:sz w:val="28"/>
          <w:szCs w:val="28"/>
          <w:u w:val="single"/>
        </w:rPr>
        <w:t>Φυσικές Ιδιότητες</w:t>
      </w:r>
      <w:r>
        <w:rPr>
          <w:rFonts w:ascii="Palatino Linotype" w:hAnsi="Palatino Linotype"/>
          <w:b/>
          <w:sz w:val="28"/>
          <w:szCs w:val="28"/>
        </w:rPr>
        <w:t xml:space="preserve"> : </w:t>
      </w:r>
      <w:r w:rsidRPr="00A5370F">
        <w:rPr>
          <w:rFonts w:ascii="Palatino Linotype" w:hAnsi="Palatino Linotype"/>
          <w:sz w:val="28"/>
          <w:szCs w:val="28"/>
        </w:rPr>
        <w:t>Όλες οι μορφές της γλυκόζης είναι άχρωμες και εύκολα διαλυτές στο νερό, στο οξικό οξύ, και σε διάφορα άλλα διαλυτικά. Είναι ελάχιστα διαλυτή σε μεθανόλη και αιθανόλη</w:t>
      </w:r>
    </w:p>
    <w:p w:rsidR="003F61AB" w:rsidRDefault="00AC4114" w:rsidP="003F61AB">
      <w:pPr>
        <w:ind w:left="480"/>
        <w:jc w:val="both"/>
        <w:rPr>
          <w:rFonts w:ascii="Palatino Linotype" w:hAnsi="Palatino Linotype"/>
          <w:sz w:val="28"/>
          <w:szCs w:val="28"/>
        </w:rPr>
      </w:pPr>
      <w:r w:rsidRPr="00962C47">
        <w:rPr>
          <w:rFonts w:ascii="Palatino Linotype" w:hAnsi="Palatino Linotype"/>
          <w:b/>
          <w:sz w:val="28"/>
          <w:szCs w:val="28"/>
          <w:u w:val="single"/>
        </w:rPr>
        <w:t>Χημικές Ιδιότητες</w:t>
      </w:r>
      <w:r>
        <w:rPr>
          <w:rFonts w:ascii="Palatino Linotype" w:hAnsi="Palatino Linotype"/>
          <w:b/>
          <w:sz w:val="28"/>
          <w:szCs w:val="28"/>
        </w:rPr>
        <w:t xml:space="preserve"> : </w:t>
      </w:r>
    </w:p>
    <w:p w:rsidR="00AC4114" w:rsidRDefault="00AC4114" w:rsidP="003F61AB">
      <w:pPr>
        <w:ind w:left="480"/>
        <w:jc w:val="both"/>
        <w:rPr>
          <w:rFonts w:ascii="Palatino Linotype" w:hAnsi="Palatino Linotype"/>
          <w:sz w:val="28"/>
          <w:szCs w:val="28"/>
          <w:vertAlign w:val="subscript"/>
        </w:rPr>
      </w:pPr>
      <w:r w:rsidRPr="00AC4114">
        <w:rPr>
          <w:rFonts w:ascii="Palatino Linotype" w:hAnsi="Palatino Linotype"/>
          <w:sz w:val="28"/>
          <w:szCs w:val="28"/>
        </w:rPr>
        <w:t>Μοριακός τύπος</w:t>
      </w:r>
      <w:r>
        <w:rPr>
          <w:rFonts w:ascii="Palatino Linotype" w:hAnsi="Palatino Linotype"/>
          <w:sz w:val="28"/>
          <w:szCs w:val="28"/>
        </w:rPr>
        <w:t xml:space="preserve"> </w:t>
      </w:r>
      <w:r w:rsidRPr="00AC4114">
        <w:rPr>
          <w:rFonts w:ascii="Palatino Linotype" w:hAnsi="Palatino Linotype"/>
          <w:sz w:val="28"/>
          <w:szCs w:val="28"/>
        </w:rPr>
        <w:t>:</w:t>
      </w:r>
      <w:r>
        <w:rPr>
          <w:rFonts w:ascii="Palatino Linotype" w:hAnsi="Palatino Linotype"/>
          <w:sz w:val="28"/>
          <w:szCs w:val="28"/>
        </w:rPr>
        <w:t xml:space="preserve"> </w:t>
      </w:r>
      <w:r w:rsidRPr="00AC4114">
        <w:rPr>
          <w:rFonts w:ascii="Palatino Linotype" w:hAnsi="Palatino Linotype"/>
          <w:sz w:val="28"/>
          <w:szCs w:val="28"/>
        </w:rPr>
        <w:t xml:space="preserve"> C</w:t>
      </w:r>
      <w:r w:rsidRPr="00AC4114">
        <w:rPr>
          <w:rFonts w:ascii="Palatino Linotype" w:hAnsi="Palatino Linotype"/>
          <w:sz w:val="28"/>
          <w:szCs w:val="28"/>
          <w:vertAlign w:val="subscript"/>
        </w:rPr>
        <w:t>6</w:t>
      </w:r>
      <w:r w:rsidRPr="00AC4114">
        <w:rPr>
          <w:rFonts w:ascii="Palatino Linotype" w:hAnsi="Palatino Linotype"/>
          <w:sz w:val="28"/>
          <w:szCs w:val="28"/>
        </w:rPr>
        <w:t>H</w:t>
      </w:r>
      <w:r w:rsidRPr="00AC4114">
        <w:rPr>
          <w:rFonts w:ascii="Palatino Linotype" w:hAnsi="Palatino Linotype"/>
          <w:sz w:val="28"/>
          <w:szCs w:val="28"/>
          <w:vertAlign w:val="subscript"/>
        </w:rPr>
        <w:t>12</w:t>
      </w:r>
      <w:r w:rsidRPr="00AC4114">
        <w:rPr>
          <w:rFonts w:ascii="Palatino Linotype" w:hAnsi="Palatino Linotype"/>
          <w:sz w:val="28"/>
          <w:szCs w:val="28"/>
        </w:rPr>
        <w:t>O</w:t>
      </w:r>
      <w:r w:rsidRPr="00AC4114">
        <w:rPr>
          <w:rFonts w:ascii="Palatino Linotype" w:hAnsi="Palatino Linotype"/>
          <w:sz w:val="28"/>
          <w:szCs w:val="28"/>
          <w:vertAlign w:val="subscript"/>
        </w:rPr>
        <w:t>6</w:t>
      </w:r>
    </w:p>
    <w:p w:rsidR="00AC4114" w:rsidRDefault="00AC4114" w:rsidP="003F61AB">
      <w:pPr>
        <w:ind w:left="480"/>
        <w:jc w:val="both"/>
        <w:rPr>
          <w:rFonts w:ascii="Palatino Linotype" w:hAnsi="Palatino Linotype"/>
          <w:sz w:val="28"/>
          <w:szCs w:val="28"/>
        </w:rPr>
      </w:pPr>
      <w:r w:rsidRPr="00AC4114">
        <w:rPr>
          <w:rFonts w:ascii="Palatino Linotype" w:hAnsi="Palatino Linotype"/>
          <w:sz w:val="28"/>
          <w:szCs w:val="28"/>
        </w:rPr>
        <w:t>Σχετική μοριακή μάζα: 180,16</w:t>
      </w:r>
    </w:p>
    <w:p w:rsidR="00A5370F" w:rsidRDefault="00A5370F" w:rsidP="003F61AB">
      <w:pPr>
        <w:ind w:left="480"/>
        <w:jc w:val="both"/>
        <w:rPr>
          <w:rFonts w:ascii="Palatino Linotype" w:hAnsi="Palatino Linotype"/>
          <w:sz w:val="28"/>
          <w:szCs w:val="28"/>
        </w:rPr>
      </w:pPr>
      <w:r w:rsidRPr="00962C47">
        <w:rPr>
          <w:rFonts w:ascii="Palatino Linotype" w:hAnsi="Palatino Linotype"/>
          <w:b/>
          <w:sz w:val="28"/>
          <w:szCs w:val="28"/>
          <w:u w:val="single"/>
        </w:rPr>
        <w:t>Καταναλωτικό Κοινό</w:t>
      </w:r>
      <w:r>
        <w:rPr>
          <w:rFonts w:ascii="Palatino Linotype" w:hAnsi="Palatino Linotype"/>
          <w:b/>
          <w:sz w:val="28"/>
          <w:szCs w:val="28"/>
        </w:rPr>
        <w:t xml:space="preserve"> : </w:t>
      </w:r>
      <w:r>
        <w:rPr>
          <w:rFonts w:ascii="Palatino Linotype" w:hAnsi="Palatino Linotype"/>
          <w:sz w:val="28"/>
          <w:szCs w:val="28"/>
        </w:rPr>
        <w:t xml:space="preserve">Το σύνολο του </w:t>
      </w:r>
      <w:r w:rsidR="006804B9">
        <w:rPr>
          <w:rFonts w:ascii="Palatino Linotype" w:hAnsi="Palatino Linotype"/>
          <w:sz w:val="28"/>
          <w:szCs w:val="28"/>
        </w:rPr>
        <w:t>ανθρώπινου</w:t>
      </w:r>
      <w:r>
        <w:rPr>
          <w:rFonts w:ascii="Palatino Linotype" w:hAnsi="Palatino Linotype"/>
          <w:sz w:val="28"/>
          <w:szCs w:val="28"/>
        </w:rPr>
        <w:t xml:space="preserve"> πληθυσμού.</w:t>
      </w:r>
    </w:p>
    <w:p w:rsidR="00A5370F" w:rsidRDefault="00A5370F" w:rsidP="00A5370F">
      <w:pPr>
        <w:ind w:left="480"/>
        <w:jc w:val="both"/>
        <w:rPr>
          <w:rFonts w:ascii="Palatino Linotype" w:hAnsi="Palatino Linotype"/>
          <w:noProof/>
          <w:sz w:val="28"/>
          <w:szCs w:val="28"/>
          <w:lang w:eastAsia="el-GR"/>
        </w:rPr>
      </w:pPr>
      <w:r w:rsidRPr="00962C47">
        <w:rPr>
          <w:rFonts w:ascii="Palatino Linotype" w:hAnsi="Palatino Linotype"/>
          <w:b/>
          <w:sz w:val="28"/>
          <w:szCs w:val="28"/>
          <w:u w:val="single"/>
        </w:rPr>
        <w:t>Χρήσεις</w:t>
      </w:r>
      <w:r>
        <w:rPr>
          <w:rFonts w:ascii="Palatino Linotype" w:hAnsi="Palatino Linotype"/>
          <w:b/>
          <w:sz w:val="28"/>
          <w:szCs w:val="28"/>
        </w:rPr>
        <w:t xml:space="preserve"> :</w:t>
      </w:r>
      <w:r>
        <w:rPr>
          <w:rFonts w:ascii="Palatino Linotype" w:hAnsi="Palatino Linotype"/>
          <w:sz w:val="28"/>
          <w:szCs w:val="28"/>
        </w:rPr>
        <w:t xml:space="preserve"> Χρησιμοποιείται στην αρτοβιομηχανία, σε παγωτοβιομηχανία και σχεδόν όλες τις βιομηχανίες παραγωγής βρώσης.</w:t>
      </w:r>
      <w:r w:rsidRPr="00A5370F">
        <w:rPr>
          <w:rFonts w:ascii="Palatino Linotype" w:hAnsi="Palatino Linotype"/>
          <w:noProof/>
          <w:sz w:val="28"/>
          <w:szCs w:val="28"/>
          <w:lang w:eastAsia="el-GR"/>
        </w:rPr>
        <w:t xml:space="preserve"> </w:t>
      </w:r>
    </w:p>
    <w:p w:rsidR="00A5370F" w:rsidRDefault="00A5370F" w:rsidP="00A5370F">
      <w:pPr>
        <w:ind w:left="480"/>
        <w:jc w:val="both"/>
        <w:rPr>
          <w:rFonts w:ascii="Palatino Linotype" w:hAnsi="Palatino Linotype"/>
          <w:sz w:val="28"/>
          <w:szCs w:val="28"/>
        </w:rPr>
      </w:pPr>
    </w:p>
    <w:p w:rsidR="00A5370F" w:rsidRDefault="00A5370F" w:rsidP="00A5370F">
      <w:pPr>
        <w:ind w:left="480"/>
        <w:jc w:val="both"/>
        <w:rPr>
          <w:rFonts w:ascii="Palatino Linotype" w:hAnsi="Palatino Linotype"/>
          <w:sz w:val="28"/>
          <w:szCs w:val="28"/>
        </w:rPr>
      </w:pPr>
    </w:p>
    <w:p w:rsidR="00A5370F" w:rsidRDefault="00A5370F" w:rsidP="00A5370F">
      <w:pPr>
        <w:ind w:left="480"/>
        <w:jc w:val="both"/>
        <w:rPr>
          <w:rFonts w:ascii="Palatino Linotype" w:hAnsi="Palatino Linotype"/>
          <w:sz w:val="28"/>
          <w:szCs w:val="28"/>
        </w:rPr>
      </w:pPr>
    </w:p>
    <w:p w:rsidR="00A5370F" w:rsidRDefault="00A5370F" w:rsidP="00A5370F">
      <w:pPr>
        <w:ind w:left="480"/>
        <w:jc w:val="both"/>
        <w:rPr>
          <w:rFonts w:ascii="Palatino Linotype" w:hAnsi="Palatino Linotype"/>
          <w:sz w:val="28"/>
          <w:szCs w:val="28"/>
        </w:rPr>
      </w:pPr>
    </w:p>
    <w:p w:rsidR="00D93C5C" w:rsidRDefault="00D93C5C" w:rsidP="00A5370F">
      <w:pPr>
        <w:ind w:left="480"/>
        <w:jc w:val="both"/>
        <w:rPr>
          <w:rFonts w:ascii="Palatino Linotype" w:hAnsi="Palatino Linotype"/>
          <w:sz w:val="28"/>
          <w:szCs w:val="28"/>
        </w:rPr>
      </w:pPr>
    </w:p>
    <w:p w:rsidR="00D93C5C" w:rsidRDefault="00D93C5C" w:rsidP="00A5370F">
      <w:pPr>
        <w:ind w:left="480"/>
        <w:jc w:val="both"/>
        <w:rPr>
          <w:rFonts w:ascii="Palatino Linotype" w:hAnsi="Palatino Linotype"/>
          <w:sz w:val="28"/>
          <w:szCs w:val="28"/>
        </w:rPr>
      </w:pPr>
    </w:p>
    <w:p w:rsidR="00A5370F" w:rsidRPr="00861B87" w:rsidRDefault="00A5370F" w:rsidP="00E040FD">
      <w:pPr>
        <w:pStyle w:val="a3"/>
        <w:numPr>
          <w:ilvl w:val="0"/>
          <w:numId w:val="6"/>
        </w:numPr>
        <w:jc w:val="both"/>
        <w:rPr>
          <w:rFonts w:ascii="Palatino Linotype" w:hAnsi="Palatino Linotype"/>
          <w:b/>
          <w:sz w:val="28"/>
          <w:szCs w:val="28"/>
          <w:u w:val="single"/>
        </w:rPr>
      </w:pPr>
      <w:r w:rsidRPr="00861B87">
        <w:rPr>
          <w:rFonts w:ascii="Palatino Linotype" w:hAnsi="Palatino Linotype"/>
          <w:b/>
          <w:sz w:val="32"/>
          <w:szCs w:val="32"/>
          <w:u w:val="single"/>
        </w:rPr>
        <w:lastRenderedPageBreak/>
        <w:t>Δεξτρόζη</w:t>
      </w:r>
    </w:p>
    <w:p w:rsidR="00A5370F" w:rsidRPr="00A5370F" w:rsidRDefault="00A5370F" w:rsidP="003F61AB">
      <w:pPr>
        <w:ind w:left="480"/>
        <w:jc w:val="both"/>
        <w:rPr>
          <w:rFonts w:ascii="Palatino Linotype" w:hAnsi="Palatino Linotype"/>
          <w:sz w:val="28"/>
          <w:szCs w:val="28"/>
        </w:rPr>
      </w:pPr>
    </w:p>
    <w:p w:rsidR="00A665B5" w:rsidRDefault="00A5370F" w:rsidP="00A5370F">
      <w:pPr>
        <w:ind w:left="480"/>
        <w:jc w:val="both"/>
        <w:rPr>
          <w:rFonts w:ascii="Palatino Linotype" w:hAnsi="Palatino Linotype"/>
          <w:sz w:val="28"/>
          <w:szCs w:val="28"/>
        </w:rPr>
      </w:pPr>
      <w:r w:rsidRPr="00962C47">
        <w:rPr>
          <w:rFonts w:ascii="Palatino Linotype" w:hAnsi="Palatino Linotype"/>
          <w:b/>
          <w:sz w:val="28"/>
          <w:szCs w:val="28"/>
          <w:u w:val="single"/>
        </w:rPr>
        <w:t>Περιγραφή Προϊόντος</w:t>
      </w:r>
      <w:r w:rsidRPr="00A5370F">
        <w:rPr>
          <w:rFonts w:ascii="Palatino Linotype" w:hAnsi="Palatino Linotype"/>
          <w:sz w:val="28"/>
          <w:szCs w:val="28"/>
        </w:rPr>
        <w:t xml:space="preserve"> : </w:t>
      </w:r>
      <w:r w:rsidR="00A665B5" w:rsidRPr="00A665B5">
        <w:rPr>
          <w:rFonts w:ascii="Palatino Linotype" w:hAnsi="Palatino Linotype"/>
          <w:sz w:val="28"/>
          <w:szCs w:val="28"/>
        </w:rPr>
        <w:t>Η δεξτρόζη είναι ένας υδατάνθρακας με γλυκιά γεύση με πολύ μεγάλο βαθμό στον γλυκαιμικό δείκτη</w:t>
      </w:r>
      <w:r w:rsidR="00A665B5">
        <w:rPr>
          <w:rFonts w:ascii="Palatino Linotype" w:hAnsi="Palatino Linotype"/>
          <w:sz w:val="28"/>
          <w:szCs w:val="28"/>
        </w:rPr>
        <w:t>. Α</w:t>
      </w:r>
      <w:r w:rsidR="00A665B5" w:rsidRPr="00A665B5">
        <w:rPr>
          <w:rFonts w:ascii="Palatino Linotype" w:hAnsi="Palatino Linotype"/>
          <w:sz w:val="28"/>
          <w:szCs w:val="28"/>
        </w:rPr>
        <w:t>υξάνει τα επίπεδα σακχάρου στο αίμα και είναι ιδανική για όσους αναζητούν μια γρήγορη αύξηση των επιπέδων ενέργειας.</w:t>
      </w:r>
    </w:p>
    <w:p w:rsidR="00A5370F" w:rsidRDefault="00A5370F" w:rsidP="00A665B5">
      <w:pPr>
        <w:ind w:left="480"/>
        <w:jc w:val="both"/>
        <w:rPr>
          <w:rFonts w:ascii="Palatino Linotype" w:hAnsi="Palatino Linotype"/>
          <w:sz w:val="28"/>
          <w:szCs w:val="28"/>
        </w:rPr>
      </w:pPr>
      <w:r w:rsidRPr="00962C47">
        <w:rPr>
          <w:rFonts w:ascii="Palatino Linotype" w:hAnsi="Palatino Linotype"/>
          <w:b/>
          <w:sz w:val="28"/>
          <w:szCs w:val="28"/>
          <w:u w:val="single"/>
        </w:rPr>
        <w:t>Φυσικές Ιδιότητες</w:t>
      </w:r>
      <w:r w:rsidR="00A665B5">
        <w:rPr>
          <w:rFonts w:ascii="Palatino Linotype" w:hAnsi="Palatino Linotype"/>
          <w:sz w:val="28"/>
          <w:szCs w:val="28"/>
        </w:rPr>
        <w:t xml:space="preserve"> : Η δεξτρόζη, καθώς είναι μια εναλλακτική μορφή της λακτόζης, είναι άχρωμη  και εύκολα διαλυτή στο νερό. Έχει γλυκιά γεύση.</w:t>
      </w:r>
    </w:p>
    <w:p w:rsidR="00D93C5C" w:rsidRDefault="00D93C5C" w:rsidP="00A665B5">
      <w:pPr>
        <w:ind w:left="480"/>
        <w:jc w:val="both"/>
        <w:rPr>
          <w:rFonts w:ascii="Palatino Linotype" w:hAnsi="Palatino Linotype"/>
          <w:sz w:val="28"/>
          <w:szCs w:val="28"/>
        </w:rPr>
      </w:pPr>
      <w:r w:rsidRPr="00962C47">
        <w:rPr>
          <w:rFonts w:ascii="Palatino Linotype" w:hAnsi="Palatino Linotype"/>
          <w:b/>
          <w:sz w:val="28"/>
          <w:szCs w:val="28"/>
          <w:u w:val="single"/>
        </w:rPr>
        <w:t>Διατροφική Αξία (ανά 100</w:t>
      </w:r>
      <w:r w:rsidRPr="00962C47">
        <w:rPr>
          <w:rFonts w:ascii="Palatino Linotype" w:hAnsi="Palatino Linotype"/>
          <w:b/>
          <w:sz w:val="28"/>
          <w:szCs w:val="28"/>
          <w:u w:val="single"/>
          <w:lang w:val="en-US"/>
        </w:rPr>
        <w:t>g</w:t>
      </w:r>
      <w:r w:rsidRPr="00962C47">
        <w:rPr>
          <w:rFonts w:ascii="Palatino Linotype" w:hAnsi="Palatino Linotype"/>
          <w:b/>
          <w:sz w:val="28"/>
          <w:szCs w:val="28"/>
          <w:u w:val="single"/>
        </w:rPr>
        <w:t>)</w:t>
      </w:r>
      <w:r w:rsidRPr="00D93C5C">
        <w:rPr>
          <w:rFonts w:ascii="Palatino Linotype" w:hAnsi="Palatino Linotype"/>
          <w:b/>
          <w:sz w:val="28"/>
          <w:szCs w:val="28"/>
        </w:rPr>
        <w:t xml:space="preserve"> </w:t>
      </w:r>
      <w:r w:rsidRPr="00D93C5C">
        <w:rPr>
          <w:rFonts w:ascii="Palatino Linotype" w:hAnsi="Palatino Linotype"/>
          <w:sz w:val="28"/>
          <w:szCs w:val="28"/>
        </w:rPr>
        <w:t>:</w:t>
      </w:r>
      <w:r>
        <w:rPr>
          <w:rFonts w:ascii="Palatino Linotype" w:hAnsi="Palatino Linotype"/>
          <w:sz w:val="28"/>
          <w:szCs w:val="28"/>
        </w:rPr>
        <w:t xml:space="preserve"> </w:t>
      </w:r>
    </w:p>
    <w:p w:rsidR="00D93C5C" w:rsidRPr="00D93C5C" w:rsidRDefault="00D93C5C" w:rsidP="00A665B5">
      <w:pPr>
        <w:ind w:left="480"/>
        <w:jc w:val="both"/>
        <w:rPr>
          <w:rFonts w:ascii="Palatino Linotype" w:hAnsi="Palatino Linotype"/>
          <w:sz w:val="28"/>
          <w:szCs w:val="28"/>
        </w:rPr>
      </w:pPr>
      <w:r>
        <w:rPr>
          <w:rFonts w:ascii="Palatino Linotype" w:hAnsi="Palatino Linotype"/>
          <w:sz w:val="28"/>
          <w:szCs w:val="28"/>
        </w:rPr>
        <w:t xml:space="preserve">Ενέργεια : 1527 </w:t>
      </w:r>
      <w:r>
        <w:rPr>
          <w:rFonts w:ascii="Palatino Linotype" w:hAnsi="Palatino Linotype"/>
          <w:sz w:val="28"/>
          <w:szCs w:val="28"/>
          <w:lang w:val="en-US"/>
        </w:rPr>
        <w:t>kJ</w:t>
      </w:r>
    </w:p>
    <w:p w:rsidR="00D93C5C" w:rsidRPr="00D93C5C" w:rsidRDefault="00D93C5C" w:rsidP="00A665B5">
      <w:pPr>
        <w:ind w:left="480"/>
        <w:jc w:val="both"/>
        <w:rPr>
          <w:rFonts w:ascii="Palatino Linotype" w:hAnsi="Palatino Linotype"/>
          <w:sz w:val="28"/>
          <w:szCs w:val="28"/>
        </w:rPr>
      </w:pPr>
      <w:r>
        <w:rPr>
          <w:rFonts w:ascii="Palatino Linotype" w:hAnsi="Palatino Linotype"/>
          <w:sz w:val="28"/>
          <w:szCs w:val="28"/>
        </w:rPr>
        <w:t xml:space="preserve">Λίπη : 0 </w:t>
      </w:r>
      <w:r>
        <w:rPr>
          <w:rFonts w:ascii="Palatino Linotype" w:hAnsi="Palatino Linotype"/>
          <w:sz w:val="28"/>
          <w:szCs w:val="28"/>
          <w:lang w:val="en-US"/>
        </w:rPr>
        <w:t>g</w:t>
      </w:r>
    </w:p>
    <w:p w:rsidR="00D93C5C" w:rsidRDefault="00D93C5C" w:rsidP="00A665B5">
      <w:pPr>
        <w:ind w:left="480"/>
        <w:jc w:val="both"/>
        <w:rPr>
          <w:rFonts w:ascii="Palatino Linotype" w:hAnsi="Palatino Linotype"/>
          <w:sz w:val="28"/>
          <w:szCs w:val="28"/>
        </w:rPr>
      </w:pPr>
      <w:r>
        <w:rPr>
          <w:rFonts w:ascii="Palatino Linotype" w:hAnsi="Palatino Linotype"/>
          <w:sz w:val="28"/>
          <w:szCs w:val="28"/>
        </w:rPr>
        <w:t>Υδατάνθρακες : 91</w:t>
      </w:r>
      <w:r>
        <w:rPr>
          <w:rFonts w:ascii="Palatino Linotype" w:hAnsi="Palatino Linotype"/>
          <w:sz w:val="28"/>
          <w:szCs w:val="28"/>
          <w:lang w:val="en-US"/>
        </w:rPr>
        <w:t>g</w:t>
      </w:r>
      <w:r>
        <w:rPr>
          <w:rFonts w:ascii="Palatino Linotype" w:hAnsi="Palatino Linotype"/>
          <w:sz w:val="28"/>
          <w:szCs w:val="28"/>
        </w:rPr>
        <w:t xml:space="preserve"> </w:t>
      </w:r>
    </w:p>
    <w:p w:rsidR="00D93C5C" w:rsidRPr="00023D6A" w:rsidRDefault="00D93C5C" w:rsidP="00A665B5">
      <w:pPr>
        <w:ind w:left="480"/>
        <w:jc w:val="both"/>
        <w:rPr>
          <w:rFonts w:ascii="Palatino Linotype" w:hAnsi="Palatino Linotype"/>
          <w:sz w:val="28"/>
          <w:szCs w:val="28"/>
        </w:rPr>
      </w:pPr>
      <w:r>
        <w:rPr>
          <w:rFonts w:ascii="Palatino Linotype" w:hAnsi="Palatino Linotype"/>
          <w:sz w:val="28"/>
          <w:szCs w:val="28"/>
        </w:rPr>
        <w:t>Πρωτεΐνες : 0</w:t>
      </w:r>
      <w:r>
        <w:rPr>
          <w:rFonts w:ascii="Palatino Linotype" w:hAnsi="Palatino Linotype"/>
          <w:sz w:val="28"/>
          <w:szCs w:val="28"/>
          <w:lang w:val="en-US"/>
        </w:rPr>
        <w:t>g</w:t>
      </w:r>
    </w:p>
    <w:p w:rsidR="00A5370F" w:rsidRPr="00A5370F" w:rsidRDefault="00A5370F" w:rsidP="00A5370F">
      <w:pPr>
        <w:ind w:left="480"/>
        <w:jc w:val="both"/>
        <w:rPr>
          <w:rFonts w:ascii="Palatino Linotype" w:hAnsi="Palatino Linotype"/>
          <w:sz w:val="28"/>
          <w:szCs w:val="28"/>
        </w:rPr>
      </w:pPr>
      <w:r w:rsidRPr="00962C47">
        <w:rPr>
          <w:rFonts w:ascii="Palatino Linotype" w:hAnsi="Palatino Linotype"/>
          <w:b/>
          <w:sz w:val="28"/>
          <w:szCs w:val="28"/>
          <w:u w:val="single"/>
        </w:rPr>
        <w:t>Καταναλωτικό Κοινό</w:t>
      </w:r>
      <w:r w:rsidRPr="00A5370F">
        <w:rPr>
          <w:rFonts w:ascii="Palatino Linotype" w:hAnsi="Palatino Linotype"/>
          <w:sz w:val="28"/>
          <w:szCs w:val="28"/>
        </w:rPr>
        <w:t xml:space="preserve"> : Το σύνολο του </w:t>
      </w:r>
      <w:r w:rsidR="00A665B5" w:rsidRPr="00A5370F">
        <w:rPr>
          <w:rFonts w:ascii="Palatino Linotype" w:hAnsi="Palatino Linotype"/>
          <w:sz w:val="28"/>
          <w:szCs w:val="28"/>
        </w:rPr>
        <w:t>ανθρώπινου</w:t>
      </w:r>
      <w:r w:rsidRPr="00A5370F">
        <w:rPr>
          <w:rFonts w:ascii="Palatino Linotype" w:hAnsi="Palatino Linotype"/>
          <w:sz w:val="28"/>
          <w:szCs w:val="28"/>
        </w:rPr>
        <w:t xml:space="preserve"> πληθυσμού.</w:t>
      </w:r>
    </w:p>
    <w:p w:rsidR="00A5370F" w:rsidRPr="00A5370F" w:rsidRDefault="00A5370F" w:rsidP="00A5370F">
      <w:pPr>
        <w:ind w:left="480"/>
        <w:jc w:val="both"/>
        <w:rPr>
          <w:rFonts w:ascii="Palatino Linotype" w:hAnsi="Palatino Linotype"/>
          <w:sz w:val="28"/>
          <w:szCs w:val="28"/>
        </w:rPr>
      </w:pPr>
      <w:r w:rsidRPr="00962C47">
        <w:rPr>
          <w:rFonts w:ascii="Palatino Linotype" w:hAnsi="Palatino Linotype"/>
          <w:b/>
          <w:sz w:val="28"/>
          <w:szCs w:val="28"/>
          <w:u w:val="single"/>
        </w:rPr>
        <w:t>Χρήσεις</w:t>
      </w:r>
      <w:r w:rsidRPr="00A5370F">
        <w:rPr>
          <w:rFonts w:ascii="Palatino Linotype" w:hAnsi="Palatino Linotype"/>
          <w:sz w:val="28"/>
          <w:szCs w:val="28"/>
        </w:rPr>
        <w:t xml:space="preserve"> : Χρησιμοποιείται στην αρτοβιομηχανία, σε παγωτοβιομηχανία και σχεδόν όλες τις βιομηχανίες παραγωγής βρώσης.</w:t>
      </w:r>
    </w:p>
    <w:p w:rsidR="00AC4114" w:rsidRPr="00A5370F" w:rsidRDefault="00AC4114" w:rsidP="00D93C5C">
      <w:pPr>
        <w:ind w:left="480"/>
        <w:jc w:val="center"/>
        <w:rPr>
          <w:rFonts w:ascii="Palatino Linotype" w:hAnsi="Palatino Linotype"/>
          <w:sz w:val="28"/>
          <w:szCs w:val="28"/>
        </w:rPr>
      </w:pPr>
    </w:p>
    <w:p w:rsidR="00AC4114" w:rsidRDefault="00AC4114" w:rsidP="003F61AB">
      <w:pPr>
        <w:ind w:left="480"/>
        <w:jc w:val="both"/>
        <w:rPr>
          <w:rFonts w:ascii="Palatino Linotype" w:hAnsi="Palatino Linotype"/>
          <w:sz w:val="28"/>
          <w:szCs w:val="28"/>
        </w:rPr>
      </w:pPr>
    </w:p>
    <w:p w:rsidR="00D93C5C" w:rsidRDefault="00D93C5C" w:rsidP="003F61AB">
      <w:pPr>
        <w:ind w:left="480"/>
        <w:jc w:val="both"/>
        <w:rPr>
          <w:rFonts w:ascii="Palatino Linotype" w:hAnsi="Palatino Linotype"/>
          <w:sz w:val="28"/>
          <w:szCs w:val="28"/>
        </w:rPr>
      </w:pPr>
    </w:p>
    <w:p w:rsidR="00D93C5C" w:rsidRDefault="00D93C5C" w:rsidP="003F61AB">
      <w:pPr>
        <w:ind w:left="480"/>
        <w:jc w:val="both"/>
        <w:rPr>
          <w:rFonts w:ascii="Palatino Linotype" w:hAnsi="Palatino Linotype"/>
          <w:sz w:val="28"/>
          <w:szCs w:val="28"/>
        </w:rPr>
      </w:pPr>
    </w:p>
    <w:p w:rsidR="00D93C5C" w:rsidRDefault="00D93C5C" w:rsidP="003F61AB">
      <w:pPr>
        <w:ind w:left="480"/>
        <w:jc w:val="both"/>
        <w:rPr>
          <w:rFonts w:ascii="Palatino Linotype" w:hAnsi="Palatino Linotype"/>
          <w:sz w:val="28"/>
          <w:szCs w:val="28"/>
        </w:rPr>
      </w:pPr>
    </w:p>
    <w:p w:rsidR="00D93C5C" w:rsidRDefault="00D93C5C" w:rsidP="00E040FD">
      <w:pPr>
        <w:pStyle w:val="a3"/>
        <w:numPr>
          <w:ilvl w:val="0"/>
          <w:numId w:val="6"/>
        </w:numPr>
        <w:jc w:val="both"/>
        <w:rPr>
          <w:rFonts w:ascii="Palatino Linotype" w:hAnsi="Palatino Linotype"/>
          <w:b/>
          <w:sz w:val="32"/>
          <w:szCs w:val="32"/>
          <w:u w:val="single"/>
        </w:rPr>
      </w:pPr>
      <w:r w:rsidRPr="00D93C5C">
        <w:rPr>
          <w:rFonts w:ascii="Palatino Linotype" w:hAnsi="Palatino Linotype"/>
          <w:b/>
          <w:sz w:val="32"/>
          <w:szCs w:val="32"/>
          <w:u w:val="single"/>
        </w:rPr>
        <w:lastRenderedPageBreak/>
        <w:t>Μαλτοδεξτρίνη</w:t>
      </w:r>
    </w:p>
    <w:p w:rsidR="00D93C5C" w:rsidRDefault="00D93C5C" w:rsidP="00D93C5C">
      <w:pPr>
        <w:ind w:left="840"/>
        <w:jc w:val="both"/>
        <w:rPr>
          <w:rFonts w:ascii="Palatino Linotype" w:hAnsi="Palatino Linotype"/>
          <w:b/>
          <w:sz w:val="32"/>
          <w:szCs w:val="32"/>
          <w:u w:val="single"/>
        </w:rPr>
      </w:pPr>
    </w:p>
    <w:p w:rsidR="00D93C5C" w:rsidRPr="00D93C5C" w:rsidRDefault="00D93C5C" w:rsidP="00D93C5C">
      <w:pPr>
        <w:ind w:left="840"/>
        <w:jc w:val="both"/>
        <w:rPr>
          <w:rFonts w:ascii="Palatino Linotype" w:hAnsi="Palatino Linotype"/>
          <w:sz w:val="28"/>
          <w:szCs w:val="28"/>
        </w:rPr>
      </w:pPr>
      <w:r w:rsidRPr="00962C47">
        <w:rPr>
          <w:rFonts w:ascii="Palatino Linotype" w:hAnsi="Palatino Linotype"/>
          <w:b/>
          <w:sz w:val="28"/>
          <w:szCs w:val="28"/>
          <w:u w:val="single"/>
        </w:rPr>
        <w:t>Περιγραφή Προϊόντος</w:t>
      </w:r>
      <w:r w:rsidRPr="00D93C5C">
        <w:rPr>
          <w:rFonts w:ascii="Palatino Linotype" w:hAnsi="Palatino Linotype"/>
          <w:sz w:val="28"/>
          <w:szCs w:val="28"/>
        </w:rPr>
        <w:t xml:space="preserve"> : Η Μαλτοδεξτρίνη είναι ένα σύμπλεγμα υδατανθράκων, που αποτελείται από πολυμερή γλυκόζης (απλή ζάχαρη) που προκύπτουν από την υδρόλυση του αμύλου. Αυτό είναι ένα είδος ενζυματικής μετατροπής η οποία είναι δυνατή με διάφορους τύπους αμύλου, όπως ο αραβόσιτος, το ρύζι ή το άμυλο της πατάτας. </w:t>
      </w:r>
    </w:p>
    <w:p w:rsidR="00D93C5C" w:rsidRPr="00D93C5C" w:rsidRDefault="00D93C5C" w:rsidP="00D93C5C">
      <w:pPr>
        <w:ind w:left="840"/>
        <w:jc w:val="both"/>
        <w:rPr>
          <w:rFonts w:ascii="Palatino Linotype" w:hAnsi="Palatino Linotype"/>
          <w:sz w:val="28"/>
          <w:szCs w:val="28"/>
        </w:rPr>
      </w:pPr>
      <w:r w:rsidRPr="00962C47">
        <w:rPr>
          <w:rFonts w:ascii="Palatino Linotype" w:hAnsi="Palatino Linotype"/>
          <w:b/>
          <w:sz w:val="28"/>
          <w:szCs w:val="28"/>
          <w:u w:val="single"/>
        </w:rPr>
        <w:t>Φυσικές Ιδιότητες</w:t>
      </w:r>
      <w:r w:rsidRPr="00D93C5C">
        <w:rPr>
          <w:rFonts w:ascii="Palatino Linotype" w:hAnsi="Palatino Linotype"/>
          <w:sz w:val="28"/>
          <w:szCs w:val="28"/>
        </w:rPr>
        <w:t xml:space="preserve"> : </w:t>
      </w:r>
      <w:r w:rsidR="00896B78">
        <w:rPr>
          <w:rFonts w:ascii="Palatino Linotype" w:hAnsi="Palatino Linotype"/>
          <w:sz w:val="28"/>
          <w:szCs w:val="28"/>
        </w:rPr>
        <w:t>Χωνεύεται εύκολα και γρήγορα, απορροφάται και μεταβολίζεται. Έχει υψηλό γλυκαιμικό δείκτη. Έχει ελαφρώς γλυκιά ή καθόλου γεύση. Μεγάλη πηγή ενέργειας.</w:t>
      </w:r>
    </w:p>
    <w:p w:rsidR="00D93C5C" w:rsidRPr="00D93C5C" w:rsidRDefault="00D93C5C" w:rsidP="00D93C5C">
      <w:pPr>
        <w:ind w:left="840"/>
        <w:jc w:val="both"/>
        <w:rPr>
          <w:rFonts w:ascii="Palatino Linotype" w:hAnsi="Palatino Linotype"/>
          <w:sz w:val="28"/>
          <w:szCs w:val="28"/>
        </w:rPr>
      </w:pPr>
      <w:r w:rsidRPr="00962C47">
        <w:rPr>
          <w:rFonts w:ascii="Palatino Linotype" w:hAnsi="Palatino Linotype"/>
          <w:b/>
          <w:sz w:val="28"/>
          <w:szCs w:val="28"/>
          <w:u w:val="single"/>
        </w:rPr>
        <w:t>Διατροφική Αξία (ανά 100g)</w:t>
      </w:r>
      <w:r w:rsidRPr="00D93C5C">
        <w:rPr>
          <w:rFonts w:ascii="Palatino Linotype" w:hAnsi="Palatino Linotype"/>
          <w:sz w:val="28"/>
          <w:szCs w:val="28"/>
        </w:rPr>
        <w:t xml:space="preserve"> : </w:t>
      </w:r>
    </w:p>
    <w:p w:rsidR="00D93C5C" w:rsidRPr="00D93C5C" w:rsidRDefault="00D93C5C" w:rsidP="00D93C5C">
      <w:pPr>
        <w:ind w:left="840"/>
        <w:jc w:val="both"/>
        <w:rPr>
          <w:rFonts w:ascii="Palatino Linotype" w:hAnsi="Palatino Linotype"/>
          <w:sz w:val="28"/>
          <w:szCs w:val="28"/>
        </w:rPr>
      </w:pPr>
      <w:r w:rsidRPr="00D93C5C">
        <w:rPr>
          <w:rFonts w:ascii="Palatino Linotype" w:hAnsi="Palatino Linotype"/>
          <w:sz w:val="28"/>
          <w:szCs w:val="28"/>
        </w:rPr>
        <w:t>Ενέργεια : 1</w:t>
      </w:r>
      <w:r w:rsidR="00896B78">
        <w:rPr>
          <w:rFonts w:ascii="Palatino Linotype" w:hAnsi="Palatino Linotype"/>
          <w:sz w:val="28"/>
          <w:szCs w:val="28"/>
        </w:rPr>
        <w:t>607</w:t>
      </w:r>
      <w:r w:rsidRPr="00D93C5C">
        <w:rPr>
          <w:rFonts w:ascii="Palatino Linotype" w:hAnsi="Palatino Linotype"/>
          <w:sz w:val="28"/>
          <w:szCs w:val="28"/>
        </w:rPr>
        <w:t xml:space="preserve"> kJ</w:t>
      </w:r>
    </w:p>
    <w:p w:rsidR="00D93C5C" w:rsidRPr="00D93C5C" w:rsidRDefault="00D93C5C" w:rsidP="00D93C5C">
      <w:pPr>
        <w:ind w:left="840"/>
        <w:jc w:val="both"/>
        <w:rPr>
          <w:rFonts w:ascii="Palatino Linotype" w:hAnsi="Palatino Linotype"/>
          <w:sz w:val="28"/>
          <w:szCs w:val="28"/>
        </w:rPr>
      </w:pPr>
      <w:r w:rsidRPr="00D93C5C">
        <w:rPr>
          <w:rFonts w:ascii="Palatino Linotype" w:hAnsi="Palatino Linotype"/>
          <w:sz w:val="28"/>
          <w:szCs w:val="28"/>
        </w:rPr>
        <w:t>Λίπη : 0 g</w:t>
      </w:r>
    </w:p>
    <w:p w:rsidR="00D93C5C" w:rsidRPr="00D93C5C" w:rsidRDefault="00896B78" w:rsidP="00D93C5C">
      <w:pPr>
        <w:ind w:left="840"/>
        <w:jc w:val="both"/>
        <w:rPr>
          <w:rFonts w:ascii="Palatino Linotype" w:hAnsi="Palatino Linotype"/>
          <w:sz w:val="28"/>
          <w:szCs w:val="28"/>
        </w:rPr>
      </w:pPr>
      <w:r>
        <w:rPr>
          <w:rFonts w:ascii="Palatino Linotype" w:hAnsi="Palatino Linotype"/>
          <w:sz w:val="28"/>
          <w:szCs w:val="28"/>
        </w:rPr>
        <w:t>Υδατάνθρακες : 94</w:t>
      </w:r>
      <w:r w:rsidR="00D93C5C" w:rsidRPr="00D93C5C">
        <w:rPr>
          <w:rFonts w:ascii="Palatino Linotype" w:hAnsi="Palatino Linotype"/>
          <w:sz w:val="28"/>
          <w:szCs w:val="28"/>
        </w:rPr>
        <w:t xml:space="preserve">g </w:t>
      </w:r>
    </w:p>
    <w:p w:rsidR="00D93C5C" w:rsidRPr="00D93C5C" w:rsidRDefault="00D93C5C" w:rsidP="00D93C5C">
      <w:pPr>
        <w:ind w:left="840"/>
        <w:jc w:val="both"/>
        <w:rPr>
          <w:rFonts w:ascii="Palatino Linotype" w:hAnsi="Palatino Linotype"/>
          <w:sz w:val="28"/>
          <w:szCs w:val="28"/>
        </w:rPr>
      </w:pPr>
      <w:r w:rsidRPr="00D93C5C">
        <w:rPr>
          <w:rFonts w:ascii="Palatino Linotype" w:hAnsi="Palatino Linotype"/>
          <w:sz w:val="28"/>
          <w:szCs w:val="28"/>
        </w:rPr>
        <w:t>Πρωτεΐνες : 0g</w:t>
      </w:r>
    </w:p>
    <w:p w:rsidR="00D93C5C" w:rsidRPr="00D93C5C" w:rsidRDefault="00D93C5C" w:rsidP="00D93C5C">
      <w:pPr>
        <w:ind w:left="840"/>
        <w:jc w:val="both"/>
        <w:rPr>
          <w:rFonts w:ascii="Palatino Linotype" w:hAnsi="Palatino Linotype"/>
          <w:sz w:val="28"/>
          <w:szCs w:val="28"/>
        </w:rPr>
      </w:pPr>
      <w:r w:rsidRPr="00962C47">
        <w:rPr>
          <w:rFonts w:ascii="Palatino Linotype" w:hAnsi="Palatino Linotype"/>
          <w:b/>
          <w:sz w:val="28"/>
          <w:szCs w:val="28"/>
          <w:u w:val="single"/>
        </w:rPr>
        <w:t>Καταναλωτικό Κοινό</w:t>
      </w:r>
      <w:r w:rsidRPr="00D93C5C">
        <w:rPr>
          <w:rFonts w:ascii="Palatino Linotype" w:hAnsi="Palatino Linotype"/>
          <w:sz w:val="28"/>
          <w:szCs w:val="28"/>
        </w:rPr>
        <w:t xml:space="preserve"> : Το σύνολο του ανθρώπινου πληθυσμού.</w:t>
      </w:r>
    </w:p>
    <w:p w:rsidR="00D93C5C" w:rsidRDefault="00D93C5C" w:rsidP="00D93C5C">
      <w:pPr>
        <w:ind w:left="840"/>
        <w:jc w:val="both"/>
        <w:rPr>
          <w:rFonts w:ascii="Palatino Linotype" w:hAnsi="Palatino Linotype"/>
          <w:sz w:val="28"/>
          <w:szCs w:val="28"/>
        </w:rPr>
      </w:pPr>
      <w:r w:rsidRPr="00962C47">
        <w:rPr>
          <w:rFonts w:ascii="Palatino Linotype" w:hAnsi="Palatino Linotype"/>
          <w:b/>
          <w:sz w:val="28"/>
          <w:szCs w:val="28"/>
          <w:u w:val="single"/>
        </w:rPr>
        <w:t>Χρήσεις</w:t>
      </w:r>
      <w:r w:rsidRPr="00D93C5C">
        <w:rPr>
          <w:rFonts w:ascii="Palatino Linotype" w:hAnsi="Palatino Linotype"/>
          <w:sz w:val="28"/>
          <w:szCs w:val="28"/>
        </w:rPr>
        <w:t xml:space="preserve"> : Χρησιμοποιείται στην αρτοβιομηχανία, σε παγωτοβιομηχανία και σχεδόν όλες τις βιομηχανίες παραγωγής βρώσης.</w:t>
      </w:r>
      <w:r w:rsidR="00896B78">
        <w:rPr>
          <w:rFonts w:ascii="Palatino Linotype" w:hAnsi="Palatino Linotype"/>
          <w:sz w:val="28"/>
          <w:szCs w:val="28"/>
        </w:rPr>
        <w:t xml:space="preserve"> Χρησιμοποιείται σαν συμπλήρωμα διατροφής και σε ενεργειακά ποτά.</w:t>
      </w:r>
    </w:p>
    <w:p w:rsidR="00896B78" w:rsidRDefault="00896B78" w:rsidP="00D93C5C">
      <w:pPr>
        <w:ind w:left="840"/>
        <w:jc w:val="both"/>
        <w:rPr>
          <w:rFonts w:ascii="Palatino Linotype" w:hAnsi="Palatino Linotype"/>
          <w:sz w:val="28"/>
          <w:szCs w:val="28"/>
        </w:rPr>
      </w:pPr>
    </w:p>
    <w:p w:rsidR="00896B78" w:rsidRDefault="00896B78" w:rsidP="00D93C5C">
      <w:pPr>
        <w:ind w:left="840"/>
        <w:jc w:val="both"/>
        <w:rPr>
          <w:rFonts w:ascii="Palatino Linotype" w:hAnsi="Palatino Linotype"/>
          <w:sz w:val="28"/>
          <w:szCs w:val="28"/>
        </w:rPr>
      </w:pPr>
    </w:p>
    <w:p w:rsidR="00896B78" w:rsidRDefault="00896B78" w:rsidP="00D93C5C">
      <w:pPr>
        <w:ind w:left="840"/>
        <w:jc w:val="both"/>
        <w:rPr>
          <w:rFonts w:ascii="Palatino Linotype" w:hAnsi="Palatino Linotype"/>
          <w:sz w:val="28"/>
          <w:szCs w:val="28"/>
        </w:rPr>
      </w:pPr>
    </w:p>
    <w:p w:rsidR="00896B78" w:rsidRPr="00973993" w:rsidRDefault="00896B78" w:rsidP="00E040FD">
      <w:pPr>
        <w:pStyle w:val="a3"/>
        <w:numPr>
          <w:ilvl w:val="0"/>
          <w:numId w:val="6"/>
        </w:numPr>
        <w:jc w:val="both"/>
        <w:rPr>
          <w:rFonts w:ascii="Palatino Linotype" w:hAnsi="Palatino Linotype"/>
          <w:sz w:val="32"/>
          <w:szCs w:val="32"/>
        </w:rPr>
      </w:pPr>
      <w:r w:rsidRPr="00973993">
        <w:rPr>
          <w:rFonts w:ascii="Palatino Linotype" w:hAnsi="Palatino Linotype"/>
          <w:b/>
          <w:sz w:val="32"/>
          <w:szCs w:val="32"/>
          <w:u w:val="single"/>
        </w:rPr>
        <w:lastRenderedPageBreak/>
        <w:t>Ζάχαρη</w:t>
      </w:r>
    </w:p>
    <w:p w:rsidR="00463DD5" w:rsidRPr="00463DD5" w:rsidRDefault="00896B78" w:rsidP="00896B78">
      <w:pPr>
        <w:jc w:val="both"/>
        <w:rPr>
          <w:rFonts w:ascii="Palatino Linotype" w:hAnsi="Palatino Linotype"/>
          <w:sz w:val="28"/>
          <w:szCs w:val="28"/>
        </w:rPr>
      </w:pPr>
      <w:r w:rsidRPr="00962C47">
        <w:rPr>
          <w:rFonts w:ascii="Palatino Linotype" w:hAnsi="Palatino Linotype"/>
          <w:b/>
          <w:sz w:val="28"/>
          <w:szCs w:val="28"/>
          <w:u w:val="single"/>
        </w:rPr>
        <w:t>Περιγραφή Προϊόντος</w:t>
      </w:r>
      <w:r w:rsidRPr="00463DD5">
        <w:rPr>
          <w:rFonts w:ascii="Palatino Linotype" w:hAnsi="Palatino Linotype"/>
          <w:sz w:val="28"/>
          <w:szCs w:val="28"/>
        </w:rPr>
        <w:t xml:space="preserve"> : </w:t>
      </w:r>
      <w:r w:rsidR="00A91E10">
        <w:rPr>
          <w:rFonts w:ascii="Palatino Linotype" w:hAnsi="Palatino Linotype"/>
          <w:sz w:val="28"/>
          <w:szCs w:val="28"/>
        </w:rPr>
        <w:t xml:space="preserve">Η ζάχαρη, με </w:t>
      </w:r>
      <w:r w:rsidR="00463DD5" w:rsidRPr="00463DD5">
        <w:rPr>
          <w:rFonts w:ascii="Palatino Linotype" w:hAnsi="Palatino Linotype"/>
          <w:sz w:val="28"/>
          <w:szCs w:val="28"/>
        </w:rPr>
        <w:t>επιστ</w:t>
      </w:r>
      <w:r w:rsidR="00A91E10">
        <w:rPr>
          <w:rFonts w:ascii="Palatino Linotype" w:hAnsi="Palatino Linotype"/>
          <w:sz w:val="28"/>
          <w:szCs w:val="28"/>
        </w:rPr>
        <w:t xml:space="preserve">ημονική ονομασία σακχαρόζη, </w:t>
      </w:r>
      <w:r w:rsidR="00463DD5" w:rsidRPr="00463DD5">
        <w:rPr>
          <w:rFonts w:ascii="Palatino Linotype" w:hAnsi="Palatino Linotype"/>
          <w:sz w:val="28"/>
          <w:szCs w:val="28"/>
        </w:rPr>
        <w:t>είναι η κοινή ονομασία για τους γλυκούς και υδροδιαλυτούς υδατάνθρακες.</w:t>
      </w:r>
    </w:p>
    <w:p w:rsidR="00896B78" w:rsidRPr="00463DD5" w:rsidRDefault="00463DD5" w:rsidP="00896B78">
      <w:pPr>
        <w:jc w:val="both"/>
        <w:rPr>
          <w:rFonts w:ascii="Palatino Linotype" w:hAnsi="Palatino Linotype"/>
          <w:sz w:val="28"/>
          <w:szCs w:val="28"/>
        </w:rPr>
      </w:pPr>
      <w:r w:rsidRPr="00463DD5">
        <w:rPr>
          <w:rFonts w:ascii="Palatino Linotype" w:hAnsi="Palatino Linotype"/>
          <w:b/>
          <w:sz w:val="28"/>
          <w:szCs w:val="28"/>
        </w:rPr>
        <w:t xml:space="preserve"> </w:t>
      </w:r>
      <w:r w:rsidR="00896B78" w:rsidRPr="00962C47">
        <w:rPr>
          <w:rFonts w:ascii="Palatino Linotype" w:hAnsi="Palatino Linotype"/>
          <w:b/>
          <w:sz w:val="28"/>
          <w:szCs w:val="28"/>
          <w:u w:val="single"/>
        </w:rPr>
        <w:t>Φυσικές Ιδιότητες</w:t>
      </w:r>
      <w:r w:rsidR="00896B78" w:rsidRPr="00463DD5">
        <w:rPr>
          <w:rFonts w:ascii="Palatino Linotype" w:hAnsi="Palatino Linotype"/>
          <w:sz w:val="28"/>
          <w:szCs w:val="28"/>
        </w:rPr>
        <w:t xml:space="preserve"> : </w:t>
      </w:r>
      <w:r w:rsidRPr="00463DD5">
        <w:rPr>
          <w:rFonts w:ascii="Palatino Linotype" w:hAnsi="Palatino Linotype"/>
          <w:sz w:val="28"/>
          <w:szCs w:val="28"/>
        </w:rPr>
        <w:t xml:space="preserve">Έντονα γλυκιά γεύση και κρυσταλλική υφή. Παρέχει τόνωση και ενέργεια </w:t>
      </w:r>
      <w:r w:rsidR="00A91E10">
        <w:rPr>
          <w:rFonts w:ascii="Palatino Linotype" w:hAnsi="Palatino Linotype"/>
          <w:sz w:val="28"/>
          <w:szCs w:val="28"/>
        </w:rPr>
        <w:t xml:space="preserve">και θεωρείται ως «η τροφή των μυών και του </w:t>
      </w:r>
      <w:r w:rsidR="006804B9">
        <w:rPr>
          <w:rFonts w:ascii="Palatino Linotype" w:hAnsi="Palatino Linotype"/>
          <w:sz w:val="28"/>
          <w:szCs w:val="28"/>
        </w:rPr>
        <w:t>εγκεφάλου</w:t>
      </w:r>
      <w:r w:rsidR="00A91E10">
        <w:rPr>
          <w:rFonts w:ascii="Palatino Linotype" w:hAnsi="Palatino Linotype"/>
          <w:sz w:val="28"/>
          <w:szCs w:val="28"/>
        </w:rPr>
        <w:t>».</w:t>
      </w:r>
    </w:p>
    <w:p w:rsidR="00896B78" w:rsidRPr="00463DD5" w:rsidRDefault="00896B78" w:rsidP="00896B78">
      <w:pPr>
        <w:jc w:val="both"/>
        <w:rPr>
          <w:rFonts w:ascii="Palatino Linotype" w:hAnsi="Palatino Linotype"/>
          <w:sz w:val="28"/>
          <w:szCs w:val="28"/>
        </w:rPr>
      </w:pPr>
      <w:r w:rsidRPr="00962C47">
        <w:rPr>
          <w:rFonts w:ascii="Palatino Linotype" w:hAnsi="Palatino Linotype"/>
          <w:b/>
          <w:sz w:val="28"/>
          <w:szCs w:val="28"/>
          <w:u w:val="single"/>
        </w:rPr>
        <w:t>Διατροφική Αξία</w:t>
      </w:r>
      <w:r w:rsidRPr="00962C47">
        <w:rPr>
          <w:rFonts w:ascii="Palatino Linotype" w:hAnsi="Palatino Linotype"/>
          <w:sz w:val="28"/>
          <w:szCs w:val="28"/>
          <w:u w:val="single"/>
        </w:rPr>
        <w:t xml:space="preserve"> </w:t>
      </w:r>
      <w:r w:rsidRPr="00962C47">
        <w:rPr>
          <w:rFonts w:ascii="Palatino Linotype" w:hAnsi="Palatino Linotype"/>
          <w:b/>
          <w:sz w:val="28"/>
          <w:szCs w:val="28"/>
          <w:u w:val="single"/>
        </w:rPr>
        <w:t>(ανά 100g)</w:t>
      </w:r>
      <w:r w:rsidRPr="00463DD5">
        <w:rPr>
          <w:rFonts w:ascii="Palatino Linotype" w:hAnsi="Palatino Linotype"/>
          <w:sz w:val="28"/>
          <w:szCs w:val="28"/>
        </w:rPr>
        <w:t xml:space="preserve"> : </w:t>
      </w:r>
    </w:p>
    <w:p w:rsidR="00896B78" w:rsidRPr="00463DD5" w:rsidRDefault="00896B78" w:rsidP="00896B78">
      <w:pPr>
        <w:jc w:val="both"/>
        <w:rPr>
          <w:rFonts w:ascii="Palatino Linotype" w:hAnsi="Palatino Linotype"/>
          <w:sz w:val="28"/>
          <w:szCs w:val="28"/>
        </w:rPr>
      </w:pPr>
      <w:r w:rsidRPr="00463DD5">
        <w:rPr>
          <w:rFonts w:ascii="Palatino Linotype" w:hAnsi="Palatino Linotype"/>
          <w:sz w:val="28"/>
          <w:szCs w:val="28"/>
        </w:rPr>
        <w:t xml:space="preserve">Ενέργεια : </w:t>
      </w:r>
      <w:r w:rsidR="00A91E10">
        <w:rPr>
          <w:rFonts w:ascii="Palatino Linotype" w:hAnsi="Palatino Linotype"/>
          <w:sz w:val="28"/>
          <w:szCs w:val="28"/>
        </w:rPr>
        <w:t>386</w:t>
      </w:r>
      <w:r w:rsidRPr="00463DD5">
        <w:rPr>
          <w:rFonts w:ascii="Palatino Linotype" w:hAnsi="Palatino Linotype"/>
          <w:sz w:val="28"/>
          <w:szCs w:val="28"/>
        </w:rPr>
        <w:t xml:space="preserve"> kJ</w:t>
      </w:r>
    </w:p>
    <w:p w:rsidR="00896B78" w:rsidRPr="00463DD5" w:rsidRDefault="00896B78" w:rsidP="00896B78">
      <w:pPr>
        <w:jc w:val="both"/>
        <w:rPr>
          <w:rFonts w:ascii="Palatino Linotype" w:hAnsi="Palatino Linotype"/>
          <w:sz w:val="28"/>
          <w:szCs w:val="28"/>
        </w:rPr>
      </w:pPr>
      <w:r w:rsidRPr="00463DD5">
        <w:rPr>
          <w:rFonts w:ascii="Palatino Linotype" w:hAnsi="Palatino Linotype"/>
          <w:sz w:val="28"/>
          <w:szCs w:val="28"/>
        </w:rPr>
        <w:t>Λίπη : 0 g</w:t>
      </w:r>
    </w:p>
    <w:p w:rsidR="00896B78" w:rsidRPr="00463DD5" w:rsidRDefault="00896B78" w:rsidP="00896B78">
      <w:pPr>
        <w:jc w:val="both"/>
        <w:rPr>
          <w:rFonts w:ascii="Palatino Linotype" w:hAnsi="Palatino Linotype"/>
          <w:sz w:val="28"/>
          <w:szCs w:val="28"/>
        </w:rPr>
      </w:pPr>
      <w:r w:rsidRPr="00463DD5">
        <w:rPr>
          <w:rFonts w:ascii="Palatino Linotype" w:hAnsi="Palatino Linotype"/>
          <w:sz w:val="28"/>
          <w:szCs w:val="28"/>
        </w:rPr>
        <w:t xml:space="preserve">Υδατάνθρακες : </w:t>
      </w:r>
      <w:r w:rsidR="00A91E10">
        <w:rPr>
          <w:rFonts w:ascii="Palatino Linotype" w:hAnsi="Palatino Linotype"/>
          <w:sz w:val="28"/>
          <w:szCs w:val="28"/>
        </w:rPr>
        <w:t>100</w:t>
      </w:r>
      <w:r w:rsidRPr="00463DD5">
        <w:rPr>
          <w:rFonts w:ascii="Palatino Linotype" w:hAnsi="Palatino Linotype"/>
          <w:sz w:val="28"/>
          <w:szCs w:val="28"/>
        </w:rPr>
        <w:t xml:space="preserve">g </w:t>
      </w:r>
    </w:p>
    <w:p w:rsidR="00896B78" w:rsidRDefault="00896B78" w:rsidP="00896B78">
      <w:pPr>
        <w:jc w:val="both"/>
        <w:rPr>
          <w:rFonts w:ascii="Palatino Linotype" w:hAnsi="Palatino Linotype"/>
          <w:sz w:val="28"/>
          <w:szCs w:val="28"/>
        </w:rPr>
      </w:pPr>
      <w:r w:rsidRPr="00463DD5">
        <w:rPr>
          <w:rFonts w:ascii="Palatino Linotype" w:hAnsi="Palatino Linotype"/>
          <w:sz w:val="28"/>
          <w:szCs w:val="28"/>
        </w:rPr>
        <w:t>Πρωτεΐνες : 0g</w:t>
      </w:r>
    </w:p>
    <w:p w:rsidR="00A91E10" w:rsidRDefault="00A91E10" w:rsidP="00896B78">
      <w:pPr>
        <w:jc w:val="both"/>
        <w:rPr>
          <w:rFonts w:ascii="Palatino Linotype" w:hAnsi="Palatino Linotype"/>
          <w:sz w:val="28"/>
          <w:szCs w:val="28"/>
        </w:rPr>
      </w:pPr>
      <w:r>
        <w:rPr>
          <w:rFonts w:ascii="Palatino Linotype" w:hAnsi="Palatino Linotype"/>
          <w:sz w:val="28"/>
          <w:szCs w:val="28"/>
        </w:rPr>
        <w:t>Ασβέστιο : 1</w:t>
      </w:r>
      <w:r w:rsidR="00724715">
        <w:rPr>
          <w:rFonts w:ascii="Palatino Linotype" w:hAnsi="Palatino Linotype"/>
          <w:sz w:val="28"/>
          <w:szCs w:val="28"/>
          <w:lang w:val="en-US"/>
        </w:rPr>
        <w:t>mg</w:t>
      </w:r>
    </w:p>
    <w:p w:rsidR="00724715" w:rsidRPr="00724715" w:rsidRDefault="00724715" w:rsidP="00896B78">
      <w:pPr>
        <w:jc w:val="both"/>
        <w:rPr>
          <w:rFonts w:ascii="Palatino Linotype" w:hAnsi="Palatino Linotype"/>
          <w:sz w:val="28"/>
          <w:szCs w:val="28"/>
        </w:rPr>
      </w:pPr>
      <w:r>
        <w:rPr>
          <w:rFonts w:ascii="Palatino Linotype" w:hAnsi="Palatino Linotype"/>
          <w:sz w:val="28"/>
          <w:szCs w:val="28"/>
        </w:rPr>
        <w:t>Κάλιο : 2</w:t>
      </w:r>
      <w:r w:rsidRPr="00724715">
        <w:rPr>
          <w:rFonts w:ascii="Palatino Linotype" w:hAnsi="Palatino Linotype"/>
          <w:sz w:val="28"/>
          <w:szCs w:val="28"/>
        </w:rPr>
        <w:t>mg</w:t>
      </w:r>
    </w:p>
    <w:p w:rsidR="00896B78" w:rsidRPr="00463DD5" w:rsidRDefault="00896B78" w:rsidP="00896B78">
      <w:pPr>
        <w:jc w:val="both"/>
        <w:rPr>
          <w:rFonts w:ascii="Palatino Linotype" w:hAnsi="Palatino Linotype"/>
          <w:sz w:val="28"/>
          <w:szCs w:val="28"/>
        </w:rPr>
      </w:pPr>
      <w:r w:rsidRPr="00962C47">
        <w:rPr>
          <w:rFonts w:ascii="Palatino Linotype" w:hAnsi="Palatino Linotype"/>
          <w:b/>
          <w:sz w:val="28"/>
          <w:szCs w:val="28"/>
          <w:u w:val="single"/>
        </w:rPr>
        <w:t>Καταναλωτικό</w:t>
      </w:r>
      <w:r w:rsidRPr="00962C47">
        <w:rPr>
          <w:rFonts w:ascii="Palatino Linotype" w:hAnsi="Palatino Linotype"/>
          <w:sz w:val="28"/>
          <w:szCs w:val="28"/>
          <w:u w:val="single"/>
        </w:rPr>
        <w:t xml:space="preserve"> </w:t>
      </w:r>
      <w:r w:rsidRPr="00962C47">
        <w:rPr>
          <w:rFonts w:ascii="Palatino Linotype" w:hAnsi="Palatino Linotype"/>
          <w:b/>
          <w:sz w:val="28"/>
          <w:szCs w:val="28"/>
          <w:u w:val="single"/>
        </w:rPr>
        <w:t>Κοινό</w:t>
      </w:r>
      <w:r w:rsidRPr="00463DD5">
        <w:rPr>
          <w:rFonts w:ascii="Palatino Linotype" w:hAnsi="Palatino Linotype"/>
          <w:sz w:val="28"/>
          <w:szCs w:val="28"/>
        </w:rPr>
        <w:t xml:space="preserve"> : Το </w:t>
      </w:r>
      <w:r w:rsidR="00724715">
        <w:rPr>
          <w:rFonts w:ascii="Palatino Linotype" w:hAnsi="Palatino Linotype"/>
          <w:sz w:val="28"/>
          <w:szCs w:val="28"/>
        </w:rPr>
        <w:t>σύνολο του ανθρώπινου πληθυσμού, εκτός από διαβητικούς.</w:t>
      </w:r>
    </w:p>
    <w:p w:rsidR="00896B78" w:rsidRPr="00463DD5" w:rsidRDefault="00896B78" w:rsidP="00896B78">
      <w:pPr>
        <w:jc w:val="both"/>
        <w:rPr>
          <w:rFonts w:ascii="Palatino Linotype" w:hAnsi="Palatino Linotype"/>
          <w:sz w:val="28"/>
          <w:szCs w:val="28"/>
        </w:rPr>
      </w:pPr>
      <w:r w:rsidRPr="00962C47">
        <w:rPr>
          <w:rFonts w:ascii="Palatino Linotype" w:hAnsi="Palatino Linotype"/>
          <w:b/>
          <w:sz w:val="28"/>
          <w:szCs w:val="28"/>
          <w:u w:val="single"/>
        </w:rPr>
        <w:t>Χρήσεις</w:t>
      </w:r>
      <w:r w:rsidRPr="00463DD5">
        <w:rPr>
          <w:rFonts w:ascii="Palatino Linotype" w:hAnsi="Palatino Linotype"/>
          <w:sz w:val="28"/>
          <w:szCs w:val="28"/>
        </w:rPr>
        <w:t xml:space="preserve"> : Χρησιμοποιείται στην αρτοβιομηχανία, σε παγωτοβιομηχανία και σχεδόν όλες τις βιομηχανίες παραγωγής βρώσης.</w:t>
      </w:r>
    </w:p>
    <w:p w:rsidR="00973993" w:rsidRDefault="00973993" w:rsidP="00896B78">
      <w:pPr>
        <w:jc w:val="both"/>
        <w:rPr>
          <w:rFonts w:ascii="Palatino Linotype" w:hAnsi="Palatino Linotype"/>
          <w:sz w:val="32"/>
          <w:szCs w:val="32"/>
        </w:rPr>
      </w:pPr>
    </w:p>
    <w:p w:rsidR="00973993" w:rsidRDefault="00973993" w:rsidP="00896B78">
      <w:pPr>
        <w:jc w:val="both"/>
        <w:rPr>
          <w:rFonts w:ascii="Palatino Linotype" w:hAnsi="Palatino Linotype"/>
          <w:sz w:val="32"/>
          <w:szCs w:val="32"/>
        </w:rPr>
      </w:pPr>
    </w:p>
    <w:p w:rsidR="00724715" w:rsidRDefault="00724715" w:rsidP="00896B78">
      <w:pPr>
        <w:jc w:val="both"/>
        <w:rPr>
          <w:rFonts w:ascii="Palatino Linotype" w:hAnsi="Palatino Linotype"/>
          <w:sz w:val="32"/>
          <w:szCs w:val="32"/>
        </w:rPr>
      </w:pPr>
    </w:p>
    <w:p w:rsidR="00724715" w:rsidRDefault="00724715" w:rsidP="00896B78">
      <w:pPr>
        <w:jc w:val="both"/>
        <w:rPr>
          <w:rFonts w:ascii="Palatino Linotype" w:hAnsi="Palatino Linotype"/>
          <w:sz w:val="32"/>
          <w:szCs w:val="32"/>
        </w:rPr>
      </w:pPr>
    </w:p>
    <w:p w:rsidR="00724715" w:rsidRDefault="00724715" w:rsidP="00896B78">
      <w:pPr>
        <w:jc w:val="both"/>
        <w:rPr>
          <w:rFonts w:ascii="Palatino Linotype" w:hAnsi="Palatino Linotype"/>
          <w:sz w:val="32"/>
          <w:szCs w:val="32"/>
        </w:rPr>
      </w:pPr>
    </w:p>
    <w:p w:rsidR="003D4F4F" w:rsidRPr="003D4F4F" w:rsidRDefault="00973993" w:rsidP="00E040FD">
      <w:pPr>
        <w:pStyle w:val="a3"/>
        <w:numPr>
          <w:ilvl w:val="0"/>
          <w:numId w:val="6"/>
        </w:numPr>
        <w:jc w:val="both"/>
        <w:rPr>
          <w:rFonts w:ascii="Palatino Linotype" w:hAnsi="Palatino Linotype"/>
          <w:b/>
          <w:sz w:val="32"/>
          <w:szCs w:val="32"/>
          <w:u w:val="single"/>
        </w:rPr>
      </w:pPr>
      <w:r w:rsidRPr="003D4F4F">
        <w:rPr>
          <w:rFonts w:ascii="Palatino Linotype" w:hAnsi="Palatino Linotype"/>
          <w:b/>
          <w:sz w:val="32"/>
          <w:szCs w:val="32"/>
          <w:u w:val="single"/>
        </w:rPr>
        <w:lastRenderedPageBreak/>
        <w:t>Βού</w:t>
      </w:r>
      <w:r w:rsidR="003D4F4F" w:rsidRPr="003D4F4F">
        <w:rPr>
          <w:rFonts w:ascii="Palatino Linotype" w:hAnsi="Palatino Linotype"/>
          <w:b/>
          <w:sz w:val="32"/>
          <w:szCs w:val="32"/>
          <w:u w:val="single"/>
        </w:rPr>
        <w:t>τυρο</w:t>
      </w:r>
    </w:p>
    <w:p w:rsidR="003D4F4F" w:rsidRPr="003D4F4F" w:rsidRDefault="003D4F4F" w:rsidP="003D4F4F">
      <w:pPr>
        <w:pStyle w:val="a3"/>
        <w:ind w:left="1200"/>
        <w:jc w:val="both"/>
        <w:rPr>
          <w:rFonts w:ascii="Palatino Linotype" w:hAnsi="Palatino Linotype"/>
          <w:sz w:val="32"/>
          <w:szCs w:val="32"/>
        </w:rPr>
      </w:pPr>
    </w:p>
    <w:p w:rsidR="00724715" w:rsidRPr="003D4F4F" w:rsidRDefault="00724715" w:rsidP="003D4F4F">
      <w:pPr>
        <w:pStyle w:val="a3"/>
        <w:ind w:left="426"/>
        <w:jc w:val="both"/>
        <w:rPr>
          <w:rFonts w:ascii="Palatino Linotype" w:hAnsi="Palatino Linotype"/>
          <w:sz w:val="28"/>
          <w:szCs w:val="28"/>
        </w:rPr>
      </w:pPr>
      <w:r w:rsidRPr="00962C47">
        <w:rPr>
          <w:rFonts w:ascii="Palatino Linotype" w:hAnsi="Palatino Linotype"/>
          <w:b/>
          <w:sz w:val="28"/>
          <w:szCs w:val="28"/>
          <w:u w:val="single"/>
        </w:rPr>
        <w:t>Περιγραφή Προϊόντος</w:t>
      </w:r>
      <w:r w:rsidRPr="003D4F4F">
        <w:rPr>
          <w:rFonts w:ascii="Palatino Linotype" w:hAnsi="Palatino Linotype"/>
          <w:sz w:val="28"/>
          <w:szCs w:val="28"/>
        </w:rPr>
        <w:t xml:space="preserve"> : </w:t>
      </w:r>
      <w:r w:rsidR="003D4F4F">
        <w:rPr>
          <w:rFonts w:ascii="Palatino Linotype" w:hAnsi="Palatino Linotype"/>
          <w:sz w:val="28"/>
          <w:szCs w:val="28"/>
        </w:rPr>
        <w:t>Ε</w:t>
      </w:r>
      <w:r w:rsidR="003D4F4F" w:rsidRPr="003D4F4F">
        <w:rPr>
          <w:rFonts w:ascii="Palatino Linotype" w:hAnsi="Palatino Linotype"/>
          <w:sz w:val="28"/>
          <w:szCs w:val="28"/>
        </w:rPr>
        <w:t>ίναι κίτρινη έως λευκή λιπαρή ουσία που παρασκευ</w:t>
      </w:r>
      <w:r w:rsidR="003D4F4F">
        <w:rPr>
          <w:rFonts w:ascii="Palatino Linotype" w:hAnsi="Palatino Linotype"/>
          <w:sz w:val="28"/>
          <w:szCs w:val="28"/>
        </w:rPr>
        <w:t xml:space="preserve">άζεται από γάλα ή γάλα κορυφής, </w:t>
      </w:r>
      <w:r w:rsidR="003D4F4F" w:rsidRPr="003D4F4F">
        <w:rPr>
          <w:rFonts w:ascii="Palatino Linotype" w:hAnsi="Palatino Linotype"/>
          <w:sz w:val="28"/>
          <w:szCs w:val="28"/>
        </w:rPr>
        <w:t>δηλαδή το περισσότερο λιπαρό μέρος του γάλακτος μετά τη διαδικασία διαχ</w:t>
      </w:r>
      <w:r w:rsidR="003D4F4F">
        <w:rPr>
          <w:rFonts w:ascii="Palatino Linotype" w:hAnsi="Palatino Linotype"/>
          <w:sz w:val="28"/>
          <w:szCs w:val="28"/>
        </w:rPr>
        <w:t>ωρισμού που λέγεται αποκορύφωση</w:t>
      </w:r>
      <w:r w:rsidRPr="003D4F4F">
        <w:rPr>
          <w:rFonts w:ascii="Palatino Linotype" w:hAnsi="Palatino Linotype"/>
          <w:sz w:val="28"/>
          <w:szCs w:val="28"/>
        </w:rPr>
        <w:t>.</w:t>
      </w:r>
    </w:p>
    <w:p w:rsidR="003D4F4F" w:rsidRPr="003D4F4F" w:rsidRDefault="003D4F4F" w:rsidP="003D4F4F">
      <w:pPr>
        <w:pStyle w:val="a3"/>
        <w:ind w:left="426"/>
        <w:jc w:val="both"/>
        <w:rPr>
          <w:rFonts w:ascii="Palatino Linotype" w:hAnsi="Palatino Linotype"/>
          <w:sz w:val="28"/>
          <w:szCs w:val="28"/>
        </w:rPr>
      </w:pPr>
    </w:p>
    <w:p w:rsidR="00724715" w:rsidRDefault="00724715" w:rsidP="003D4F4F">
      <w:pPr>
        <w:pStyle w:val="a3"/>
        <w:ind w:left="426"/>
        <w:jc w:val="both"/>
        <w:rPr>
          <w:rFonts w:ascii="Palatino Linotype" w:hAnsi="Palatino Linotype"/>
          <w:sz w:val="28"/>
          <w:szCs w:val="28"/>
        </w:rPr>
      </w:pPr>
      <w:r w:rsidRPr="00962C47">
        <w:rPr>
          <w:rFonts w:ascii="Palatino Linotype" w:hAnsi="Palatino Linotype"/>
          <w:sz w:val="28"/>
          <w:szCs w:val="28"/>
          <w:u w:val="single"/>
        </w:rPr>
        <w:t xml:space="preserve"> </w:t>
      </w:r>
      <w:r w:rsidRPr="00962C47">
        <w:rPr>
          <w:rFonts w:ascii="Palatino Linotype" w:hAnsi="Palatino Linotype"/>
          <w:b/>
          <w:sz w:val="28"/>
          <w:szCs w:val="28"/>
          <w:u w:val="single"/>
        </w:rPr>
        <w:t>Φυσικές Ιδιότητες</w:t>
      </w:r>
      <w:r w:rsidRPr="003D4F4F">
        <w:rPr>
          <w:rFonts w:ascii="Palatino Linotype" w:hAnsi="Palatino Linotype"/>
          <w:sz w:val="28"/>
          <w:szCs w:val="28"/>
        </w:rPr>
        <w:t xml:space="preserve"> : </w:t>
      </w:r>
      <w:r w:rsidR="003D4F4F">
        <w:rPr>
          <w:rFonts w:ascii="Palatino Linotype" w:hAnsi="Palatino Linotype"/>
          <w:sz w:val="28"/>
          <w:szCs w:val="28"/>
        </w:rPr>
        <w:t>Μαλακή έως ελαφρώς σκληρή υφή, με λευκό – κίτρινο χρώμα. Η γεύση ποικίλλει ανάλογα το είδος του γάλακτος που έχει προέρθει.</w:t>
      </w:r>
    </w:p>
    <w:p w:rsidR="003D4F4F" w:rsidRPr="003D4F4F" w:rsidRDefault="003D4F4F" w:rsidP="003D4F4F">
      <w:pPr>
        <w:pStyle w:val="a3"/>
        <w:ind w:left="426"/>
        <w:jc w:val="both"/>
        <w:rPr>
          <w:rFonts w:ascii="Palatino Linotype" w:hAnsi="Palatino Linotype"/>
          <w:sz w:val="28"/>
          <w:szCs w:val="28"/>
        </w:rPr>
      </w:pPr>
    </w:p>
    <w:p w:rsidR="00724715" w:rsidRPr="003D4F4F" w:rsidRDefault="00724715" w:rsidP="003D4F4F">
      <w:pPr>
        <w:pStyle w:val="a3"/>
        <w:ind w:left="426"/>
        <w:jc w:val="both"/>
        <w:rPr>
          <w:rFonts w:ascii="Palatino Linotype" w:hAnsi="Palatino Linotype"/>
          <w:sz w:val="28"/>
          <w:szCs w:val="28"/>
        </w:rPr>
      </w:pPr>
      <w:r w:rsidRPr="00962C47">
        <w:rPr>
          <w:rFonts w:ascii="Palatino Linotype" w:hAnsi="Palatino Linotype"/>
          <w:b/>
          <w:sz w:val="28"/>
          <w:szCs w:val="28"/>
          <w:u w:val="single"/>
        </w:rPr>
        <w:t>Διατροφική Αξία</w:t>
      </w:r>
      <w:r w:rsidR="003D4F4F" w:rsidRPr="00962C47">
        <w:rPr>
          <w:rFonts w:ascii="Palatino Linotype" w:hAnsi="Palatino Linotype"/>
          <w:b/>
          <w:sz w:val="28"/>
          <w:szCs w:val="28"/>
          <w:u w:val="single"/>
        </w:rPr>
        <w:t xml:space="preserve"> </w:t>
      </w:r>
      <w:r w:rsidRPr="00962C47">
        <w:rPr>
          <w:rFonts w:ascii="Palatino Linotype" w:hAnsi="Palatino Linotype"/>
          <w:b/>
          <w:sz w:val="28"/>
          <w:szCs w:val="28"/>
          <w:u w:val="single"/>
        </w:rPr>
        <w:t xml:space="preserve"> (ανά 100g)</w:t>
      </w:r>
      <w:r w:rsidRPr="003D4F4F">
        <w:rPr>
          <w:rFonts w:ascii="Palatino Linotype" w:hAnsi="Palatino Linotype"/>
          <w:sz w:val="28"/>
          <w:szCs w:val="28"/>
        </w:rPr>
        <w:t xml:space="preserve"> : </w:t>
      </w:r>
    </w:p>
    <w:p w:rsidR="00724715" w:rsidRPr="003D4F4F" w:rsidRDefault="00724715" w:rsidP="003D4F4F">
      <w:pPr>
        <w:pStyle w:val="a3"/>
        <w:ind w:left="426"/>
        <w:jc w:val="both"/>
        <w:rPr>
          <w:rFonts w:ascii="Palatino Linotype" w:hAnsi="Palatino Linotype"/>
          <w:sz w:val="28"/>
          <w:szCs w:val="28"/>
        </w:rPr>
      </w:pPr>
      <w:r w:rsidRPr="003D4F4F">
        <w:rPr>
          <w:rFonts w:ascii="Palatino Linotype" w:hAnsi="Palatino Linotype"/>
          <w:sz w:val="28"/>
          <w:szCs w:val="28"/>
        </w:rPr>
        <w:t xml:space="preserve">Ενέργεια : </w:t>
      </w:r>
      <w:r w:rsidR="003D4F4F">
        <w:rPr>
          <w:rFonts w:ascii="Palatino Linotype" w:hAnsi="Palatino Linotype"/>
          <w:sz w:val="28"/>
          <w:szCs w:val="28"/>
        </w:rPr>
        <w:t>2,999</w:t>
      </w:r>
      <w:r w:rsidRPr="003D4F4F">
        <w:rPr>
          <w:rFonts w:ascii="Palatino Linotype" w:hAnsi="Palatino Linotype"/>
          <w:sz w:val="28"/>
          <w:szCs w:val="28"/>
        </w:rPr>
        <w:t xml:space="preserve"> kJ</w:t>
      </w:r>
    </w:p>
    <w:p w:rsidR="00724715" w:rsidRPr="003D4F4F" w:rsidRDefault="00724715" w:rsidP="003D4F4F">
      <w:pPr>
        <w:pStyle w:val="a3"/>
        <w:ind w:left="426"/>
        <w:jc w:val="both"/>
        <w:rPr>
          <w:rFonts w:ascii="Palatino Linotype" w:hAnsi="Palatino Linotype"/>
          <w:sz w:val="28"/>
          <w:szCs w:val="28"/>
        </w:rPr>
      </w:pPr>
      <w:r w:rsidRPr="003D4F4F">
        <w:rPr>
          <w:rFonts w:ascii="Palatino Linotype" w:hAnsi="Palatino Linotype"/>
          <w:sz w:val="28"/>
          <w:szCs w:val="28"/>
        </w:rPr>
        <w:t xml:space="preserve">Λίπη : </w:t>
      </w:r>
      <w:r w:rsidR="003D4F4F">
        <w:rPr>
          <w:rFonts w:ascii="Palatino Linotype" w:hAnsi="Palatino Linotype"/>
          <w:sz w:val="28"/>
          <w:szCs w:val="28"/>
        </w:rPr>
        <w:t>81</w:t>
      </w:r>
      <w:r w:rsidRPr="003D4F4F">
        <w:rPr>
          <w:rFonts w:ascii="Palatino Linotype" w:hAnsi="Palatino Linotype"/>
          <w:sz w:val="28"/>
          <w:szCs w:val="28"/>
        </w:rPr>
        <w:t xml:space="preserve"> g</w:t>
      </w:r>
      <w:r w:rsidR="003D4F4F">
        <w:rPr>
          <w:rFonts w:ascii="Palatino Linotype" w:hAnsi="Palatino Linotype"/>
          <w:sz w:val="28"/>
          <w:szCs w:val="28"/>
        </w:rPr>
        <w:t xml:space="preserve"> ( εκ των οποίων τα 51</w:t>
      </w:r>
      <w:r w:rsidR="003D4F4F" w:rsidRPr="003D4F4F">
        <w:t xml:space="preserve"> </w:t>
      </w:r>
      <w:r w:rsidR="003D4F4F" w:rsidRPr="003D4F4F">
        <w:rPr>
          <w:rFonts w:ascii="Palatino Linotype" w:hAnsi="Palatino Linotype"/>
          <w:sz w:val="28"/>
          <w:szCs w:val="28"/>
        </w:rPr>
        <w:t>g</w:t>
      </w:r>
      <w:r w:rsidR="003D4F4F">
        <w:rPr>
          <w:rFonts w:ascii="Palatino Linotype" w:hAnsi="Palatino Linotype"/>
          <w:sz w:val="28"/>
          <w:szCs w:val="28"/>
        </w:rPr>
        <w:t xml:space="preserve"> κορεσμένα)</w:t>
      </w:r>
    </w:p>
    <w:p w:rsidR="00724715" w:rsidRPr="003D4F4F" w:rsidRDefault="00724715" w:rsidP="003D4F4F">
      <w:pPr>
        <w:pStyle w:val="a3"/>
        <w:ind w:left="426"/>
        <w:jc w:val="both"/>
        <w:rPr>
          <w:rFonts w:ascii="Palatino Linotype" w:hAnsi="Palatino Linotype"/>
          <w:sz w:val="28"/>
          <w:szCs w:val="28"/>
        </w:rPr>
      </w:pPr>
      <w:r w:rsidRPr="003D4F4F">
        <w:rPr>
          <w:rFonts w:ascii="Palatino Linotype" w:hAnsi="Palatino Linotype"/>
          <w:sz w:val="28"/>
          <w:szCs w:val="28"/>
        </w:rPr>
        <w:t xml:space="preserve">Υδατάνθρακες : 0g </w:t>
      </w:r>
    </w:p>
    <w:p w:rsidR="00724715" w:rsidRPr="003D4F4F" w:rsidRDefault="003D4F4F" w:rsidP="003D4F4F">
      <w:pPr>
        <w:pStyle w:val="a3"/>
        <w:ind w:left="426"/>
        <w:jc w:val="both"/>
        <w:rPr>
          <w:rFonts w:ascii="Palatino Linotype" w:hAnsi="Palatino Linotype"/>
          <w:sz w:val="28"/>
          <w:szCs w:val="28"/>
        </w:rPr>
      </w:pPr>
      <w:r>
        <w:rPr>
          <w:rFonts w:ascii="Palatino Linotype" w:hAnsi="Palatino Linotype"/>
          <w:sz w:val="28"/>
          <w:szCs w:val="28"/>
        </w:rPr>
        <w:t>Πρωτεΐνες : 1</w:t>
      </w:r>
      <w:r w:rsidR="00724715" w:rsidRPr="003D4F4F">
        <w:rPr>
          <w:rFonts w:ascii="Palatino Linotype" w:hAnsi="Palatino Linotype"/>
          <w:sz w:val="28"/>
          <w:szCs w:val="28"/>
        </w:rPr>
        <w:t>g</w:t>
      </w:r>
    </w:p>
    <w:p w:rsidR="00724715" w:rsidRPr="003D4F4F" w:rsidRDefault="003D4F4F" w:rsidP="003D4F4F">
      <w:pPr>
        <w:pStyle w:val="a3"/>
        <w:ind w:left="426"/>
        <w:jc w:val="both"/>
        <w:rPr>
          <w:rFonts w:ascii="Palatino Linotype" w:hAnsi="Palatino Linotype"/>
          <w:sz w:val="28"/>
          <w:szCs w:val="28"/>
        </w:rPr>
      </w:pPr>
      <w:r>
        <w:rPr>
          <w:rFonts w:ascii="Palatino Linotype" w:hAnsi="Palatino Linotype"/>
          <w:sz w:val="28"/>
          <w:szCs w:val="28"/>
        </w:rPr>
        <w:t>Χοληστερόλη</w:t>
      </w:r>
      <w:r w:rsidR="00724715" w:rsidRPr="003D4F4F">
        <w:rPr>
          <w:rFonts w:ascii="Palatino Linotype" w:hAnsi="Palatino Linotype"/>
          <w:sz w:val="28"/>
          <w:szCs w:val="28"/>
        </w:rPr>
        <w:t xml:space="preserve"> : </w:t>
      </w:r>
      <w:r>
        <w:rPr>
          <w:rFonts w:ascii="Palatino Linotype" w:hAnsi="Palatino Linotype"/>
          <w:sz w:val="28"/>
          <w:szCs w:val="28"/>
        </w:rPr>
        <w:t>2</w:t>
      </w:r>
      <w:r w:rsidR="00724715" w:rsidRPr="003D4F4F">
        <w:rPr>
          <w:rFonts w:ascii="Palatino Linotype" w:hAnsi="Palatino Linotype"/>
          <w:sz w:val="28"/>
          <w:szCs w:val="28"/>
        </w:rPr>
        <w:t>1</w:t>
      </w:r>
      <w:r>
        <w:rPr>
          <w:rFonts w:ascii="Palatino Linotype" w:hAnsi="Palatino Linotype"/>
          <w:sz w:val="28"/>
          <w:szCs w:val="28"/>
        </w:rPr>
        <w:t>5</w:t>
      </w:r>
      <w:r w:rsidR="00724715" w:rsidRPr="003D4F4F">
        <w:rPr>
          <w:rFonts w:ascii="Palatino Linotype" w:hAnsi="Palatino Linotype"/>
          <w:sz w:val="28"/>
          <w:szCs w:val="28"/>
        </w:rPr>
        <w:t>mg</w:t>
      </w:r>
    </w:p>
    <w:p w:rsidR="00724715" w:rsidRDefault="003D4F4F" w:rsidP="003D4F4F">
      <w:pPr>
        <w:pStyle w:val="a3"/>
        <w:ind w:left="426"/>
        <w:jc w:val="both"/>
        <w:rPr>
          <w:rFonts w:ascii="Palatino Linotype" w:hAnsi="Palatino Linotype"/>
          <w:sz w:val="28"/>
          <w:szCs w:val="28"/>
        </w:rPr>
      </w:pPr>
      <w:r>
        <w:rPr>
          <w:rFonts w:ascii="Palatino Linotype" w:hAnsi="Palatino Linotype"/>
          <w:sz w:val="28"/>
          <w:szCs w:val="28"/>
        </w:rPr>
        <w:t>Βιταμίνη Α : 684</w:t>
      </w:r>
      <w:r w:rsidR="00724715" w:rsidRPr="003D4F4F">
        <w:rPr>
          <w:rFonts w:ascii="Palatino Linotype" w:hAnsi="Palatino Linotype"/>
          <w:sz w:val="28"/>
          <w:szCs w:val="28"/>
        </w:rPr>
        <w:t>mg</w:t>
      </w:r>
    </w:p>
    <w:p w:rsidR="003D4F4F" w:rsidRPr="003D4F4F" w:rsidRDefault="003D4F4F" w:rsidP="003D4F4F">
      <w:pPr>
        <w:pStyle w:val="a3"/>
        <w:ind w:left="426"/>
        <w:jc w:val="both"/>
        <w:rPr>
          <w:rFonts w:ascii="Palatino Linotype" w:hAnsi="Palatino Linotype"/>
          <w:sz w:val="28"/>
          <w:szCs w:val="28"/>
        </w:rPr>
      </w:pPr>
    </w:p>
    <w:p w:rsidR="00724715" w:rsidRDefault="00724715" w:rsidP="003D4F4F">
      <w:pPr>
        <w:pStyle w:val="a3"/>
        <w:ind w:left="426"/>
        <w:jc w:val="both"/>
        <w:rPr>
          <w:rFonts w:ascii="Palatino Linotype" w:hAnsi="Palatino Linotype"/>
          <w:sz w:val="28"/>
          <w:szCs w:val="28"/>
        </w:rPr>
      </w:pPr>
      <w:r w:rsidRPr="00962C47">
        <w:rPr>
          <w:rFonts w:ascii="Palatino Linotype" w:hAnsi="Palatino Linotype"/>
          <w:b/>
          <w:sz w:val="28"/>
          <w:szCs w:val="28"/>
          <w:u w:val="single"/>
        </w:rPr>
        <w:t>Καταναλωτικό Κοινό</w:t>
      </w:r>
      <w:r w:rsidRPr="003D4F4F">
        <w:rPr>
          <w:rFonts w:ascii="Palatino Linotype" w:hAnsi="Palatino Linotype"/>
          <w:sz w:val="28"/>
          <w:szCs w:val="28"/>
        </w:rPr>
        <w:t xml:space="preserve"> : Το σύνολο του ανθρώπινου πληθυσμού, εκτός από </w:t>
      </w:r>
      <w:r w:rsidR="003D4F4F">
        <w:rPr>
          <w:rFonts w:ascii="Palatino Linotype" w:hAnsi="Palatino Linotype"/>
          <w:sz w:val="28"/>
          <w:szCs w:val="28"/>
        </w:rPr>
        <w:t>άτομα με αλλεργία στην λακτόζη και στα παράγωγα του γάλακτος</w:t>
      </w:r>
      <w:r w:rsidRPr="003D4F4F">
        <w:rPr>
          <w:rFonts w:ascii="Palatino Linotype" w:hAnsi="Palatino Linotype"/>
          <w:sz w:val="28"/>
          <w:szCs w:val="28"/>
        </w:rPr>
        <w:t>.</w:t>
      </w:r>
    </w:p>
    <w:p w:rsidR="003D4F4F" w:rsidRPr="003D4F4F" w:rsidRDefault="003D4F4F" w:rsidP="003D4F4F">
      <w:pPr>
        <w:pStyle w:val="a3"/>
        <w:ind w:left="426"/>
        <w:jc w:val="both"/>
        <w:rPr>
          <w:rFonts w:ascii="Palatino Linotype" w:hAnsi="Palatino Linotype"/>
          <w:sz w:val="28"/>
          <w:szCs w:val="28"/>
        </w:rPr>
      </w:pPr>
    </w:p>
    <w:p w:rsidR="00724715" w:rsidRPr="003D4F4F" w:rsidRDefault="00724715" w:rsidP="003D4F4F">
      <w:pPr>
        <w:pStyle w:val="a3"/>
        <w:ind w:left="426"/>
        <w:jc w:val="both"/>
        <w:rPr>
          <w:rFonts w:ascii="Palatino Linotype" w:hAnsi="Palatino Linotype"/>
          <w:sz w:val="28"/>
          <w:szCs w:val="28"/>
        </w:rPr>
      </w:pPr>
      <w:r w:rsidRPr="00962C47">
        <w:rPr>
          <w:rFonts w:ascii="Palatino Linotype" w:hAnsi="Palatino Linotype"/>
          <w:b/>
          <w:sz w:val="28"/>
          <w:szCs w:val="28"/>
          <w:u w:val="single"/>
        </w:rPr>
        <w:t>Χρήσεις</w:t>
      </w:r>
      <w:r w:rsidRPr="003D4F4F">
        <w:rPr>
          <w:rFonts w:ascii="Palatino Linotype" w:hAnsi="Palatino Linotype"/>
          <w:b/>
          <w:sz w:val="28"/>
          <w:szCs w:val="28"/>
        </w:rPr>
        <w:t xml:space="preserve"> </w:t>
      </w:r>
      <w:r w:rsidRPr="003D4F4F">
        <w:rPr>
          <w:rFonts w:ascii="Palatino Linotype" w:hAnsi="Palatino Linotype"/>
          <w:sz w:val="28"/>
          <w:szCs w:val="28"/>
        </w:rPr>
        <w:t>: Χρησιμοποιείται στην αρτοβιομηχανία, σε παγωτοβιομηχανία και σχεδόν όλες τις βιομηχανίες παραγωγής βρώσης.</w:t>
      </w:r>
    </w:p>
    <w:p w:rsidR="00973993" w:rsidRPr="00973993" w:rsidRDefault="00973993" w:rsidP="00973993">
      <w:pPr>
        <w:ind w:left="840"/>
        <w:jc w:val="both"/>
        <w:rPr>
          <w:rFonts w:ascii="Palatino Linotype" w:hAnsi="Palatino Linotype"/>
          <w:sz w:val="32"/>
          <w:szCs w:val="32"/>
        </w:rPr>
      </w:pPr>
    </w:p>
    <w:p w:rsidR="00023D6A" w:rsidRPr="00AD11A1" w:rsidRDefault="00023D6A" w:rsidP="00896B78">
      <w:pPr>
        <w:jc w:val="both"/>
        <w:rPr>
          <w:rFonts w:ascii="Palatino Linotype" w:hAnsi="Palatino Linotype"/>
          <w:sz w:val="32"/>
          <w:szCs w:val="32"/>
        </w:rPr>
      </w:pPr>
    </w:p>
    <w:p w:rsidR="00AD11A1" w:rsidRDefault="00AD11A1" w:rsidP="00896B78">
      <w:pPr>
        <w:jc w:val="both"/>
        <w:rPr>
          <w:rFonts w:ascii="Palatino Linotype" w:hAnsi="Palatino Linotype"/>
          <w:sz w:val="32"/>
          <w:szCs w:val="32"/>
        </w:rPr>
      </w:pPr>
    </w:p>
    <w:p w:rsidR="00AD11A1" w:rsidRDefault="00AD11A1">
      <w:pPr>
        <w:rPr>
          <w:rFonts w:ascii="Palatino Linotype" w:hAnsi="Palatino Linotype"/>
          <w:sz w:val="32"/>
          <w:szCs w:val="32"/>
        </w:rPr>
      </w:pPr>
      <w:r>
        <w:rPr>
          <w:rFonts w:ascii="Palatino Linotype" w:hAnsi="Palatino Linotype"/>
          <w:sz w:val="32"/>
          <w:szCs w:val="32"/>
        </w:rPr>
        <w:br w:type="page"/>
      </w:r>
    </w:p>
    <w:p w:rsidR="00AD11A1" w:rsidRPr="00947AC9" w:rsidRDefault="007C2810" w:rsidP="00E040FD">
      <w:pPr>
        <w:pStyle w:val="a3"/>
        <w:numPr>
          <w:ilvl w:val="0"/>
          <w:numId w:val="6"/>
        </w:numPr>
        <w:jc w:val="both"/>
        <w:rPr>
          <w:rFonts w:ascii="Palatino Linotype" w:hAnsi="Palatino Linotype"/>
          <w:b/>
          <w:sz w:val="32"/>
          <w:szCs w:val="32"/>
          <w:lang w:val="en-US"/>
        </w:rPr>
      </w:pPr>
      <w:r>
        <w:rPr>
          <w:rFonts w:ascii="Palatino Linotype" w:hAnsi="Palatino Linotype"/>
          <w:b/>
          <w:sz w:val="32"/>
          <w:szCs w:val="32"/>
        </w:rPr>
        <w:lastRenderedPageBreak/>
        <w:t>Πηκτικό</w:t>
      </w:r>
    </w:p>
    <w:p w:rsidR="00AD11A1" w:rsidRPr="00AD11A1" w:rsidRDefault="00AD11A1" w:rsidP="00AD11A1">
      <w:pPr>
        <w:jc w:val="both"/>
        <w:rPr>
          <w:rFonts w:ascii="Palatino Linotype" w:hAnsi="Palatino Linotype"/>
          <w:sz w:val="28"/>
          <w:szCs w:val="28"/>
        </w:rPr>
      </w:pPr>
      <w:r w:rsidRPr="00962C47">
        <w:rPr>
          <w:rFonts w:ascii="Palatino Linotype" w:hAnsi="Palatino Linotype"/>
          <w:b/>
          <w:sz w:val="28"/>
          <w:szCs w:val="28"/>
          <w:u w:val="single"/>
        </w:rPr>
        <w:t>Περιγραφή Προϊόντος</w:t>
      </w:r>
      <w:r>
        <w:rPr>
          <w:rFonts w:ascii="Palatino Linotype" w:hAnsi="Palatino Linotype"/>
          <w:sz w:val="28"/>
          <w:szCs w:val="28"/>
        </w:rPr>
        <w:t xml:space="preserve"> :</w:t>
      </w:r>
      <w:r w:rsidRPr="00AD11A1">
        <w:rPr>
          <w:rFonts w:ascii="Palatino Linotype" w:hAnsi="Palatino Linotype"/>
          <w:sz w:val="28"/>
          <w:szCs w:val="28"/>
        </w:rPr>
        <w:t xml:space="preserve"> Άλας με νάτριο της καρβοξυμεθυλοκυτταρίνης (</w:t>
      </w:r>
      <w:r>
        <w:rPr>
          <w:rStyle w:val="w"/>
          <w:rFonts w:ascii="Helvetica" w:hAnsi="Helvetica" w:cs="Helvetica"/>
          <w:color w:val="000000"/>
          <w:sz w:val="21"/>
          <w:szCs w:val="21"/>
          <w:shd w:val="clear" w:color="auto" w:fill="FFFFFF"/>
        </w:rPr>
        <w:t>C</w:t>
      </w:r>
      <w:r>
        <w:rPr>
          <w:rStyle w:val="w"/>
          <w:rFonts w:ascii="Helvetica" w:hAnsi="Helvetica" w:cs="Helvetica"/>
          <w:color w:val="000000"/>
          <w:shd w:val="clear" w:color="auto" w:fill="FFFFFF"/>
          <w:vertAlign w:val="subscript"/>
        </w:rPr>
        <w:t>6</w:t>
      </w:r>
      <w:r>
        <w:rPr>
          <w:rStyle w:val="w"/>
          <w:rFonts w:ascii="Helvetica" w:hAnsi="Helvetica" w:cs="Helvetica"/>
          <w:color w:val="000000"/>
          <w:sz w:val="21"/>
          <w:szCs w:val="21"/>
          <w:shd w:val="clear" w:color="auto" w:fill="FFFFFF"/>
        </w:rPr>
        <w:t>H</w:t>
      </w:r>
      <w:r>
        <w:rPr>
          <w:rStyle w:val="w"/>
          <w:rFonts w:ascii="Helvetica" w:hAnsi="Helvetica" w:cs="Helvetica"/>
          <w:color w:val="000000"/>
          <w:shd w:val="clear" w:color="auto" w:fill="FFFFFF"/>
          <w:vertAlign w:val="subscript"/>
        </w:rPr>
        <w:t>7</w:t>
      </w:r>
      <w:r>
        <w:rPr>
          <w:rStyle w:val="w"/>
          <w:rFonts w:ascii="Helvetica" w:hAnsi="Helvetica" w:cs="Helvetica"/>
          <w:color w:val="000000"/>
          <w:sz w:val="21"/>
          <w:szCs w:val="21"/>
          <w:shd w:val="clear" w:color="auto" w:fill="FFFFFF"/>
        </w:rPr>
        <w:t>O</w:t>
      </w:r>
      <w:r>
        <w:rPr>
          <w:rStyle w:val="w"/>
          <w:rFonts w:ascii="Helvetica" w:hAnsi="Helvetica" w:cs="Helvetica"/>
          <w:color w:val="000000"/>
          <w:shd w:val="clear" w:color="auto" w:fill="FFFFFF"/>
          <w:vertAlign w:val="subscript"/>
        </w:rPr>
        <w:t>2</w:t>
      </w:r>
      <w:r>
        <w:rPr>
          <w:rFonts w:ascii="Helvetica" w:hAnsi="Helvetica" w:cs="Helvetica"/>
          <w:color w:val="000000"/>
          <w:sz w:val="21"/>
          <w:szCs w:val="21"/>
          <w:shd w:val="clear" w:color="auto" w:fill="FFFFFF"/>
        </w:rPr>
        <w:t>(</w:t>
      </w:r>
      <w:r>
        <w:rPr>
          <w:rStyle w:val="w"/>
          <w:rFonts w:ascii="Helvetica" w:hAnsi="Helvetica" w:cs="Helvetica"/>
          <w:color w:val="000000"/>
          <w:sz w:val="21"/>
          <w:szCs w:val="21"/>
          <w:shd w:val="clear" w:color="auto" w:fill="FFFFFF"/>
        </w:rPr>
        <w:t>OH</w:t>
      </w:r>
      <w:r>
        <w:rPr>
          <w:rFonts w:ascii="Helvetica" w:hAnsi="Helvetica" w:cs="Helvetica"/>
          <w:color w:val="000000"/>
          <w:sz w:val="21"/>
          <w:szCs w:val="21"/>
          <w:shd w:val="clear" w:color="auto" w:fill="FFFFFF"/>
        </w:rPr>
        <w:t>)</w:t>
      </w:r>
      <w:r>
        <w:rPr>
          <w:rStyle w:val="w"/>
          <w:rFonts w:ascii="Helvetica" w:hAnsi="Helvetica" w:cs="Helvetica"/>
          <w:color w:val="000000"/>
          <w:shd w:val="clear" w:color="auto" w:fill="FFFFFF"/>
          <w:vertAlign w:val="subscript"/>
        </w:rPr>
        <w:t>2</w:t>
      </w:r>
      <w:r>
        <w:rPr>
          <w:rStyle w:val="w"/>
          <w:rFonts w:ascii="Helvetica" w:hAnsi="Helvetica" w:cs="Helvetica"/>
          <w:color w:val="000000"/>
          <w:sz w:val="21"/>
          <w:szCs w:val="21"/>
          <w:shd w:val="clear" w:color="auto" w:fill="FFFFFF"/>
        </w:rPr>
        <w:t>OCH</w:t>
      </w:r>
      <w:r>
        <w:rPr>
          <w:rStyle w:val="w"/>
          <w:rFonts w:ascii="Helvetica" w:hAnsi="Helvetica" w:cs="Helvetica"/>
          <w:color w:val="000000"/>
          <w:shd w:val="clear" w:color="auto" w:fill="FFFFFF"/>
          <w:vertAlign w:val="subscript"/>
        </w:rPr>
        <w:t>2</w:t>
      </w:r>
      <w:r>
        <w:rPr>
          <w:rStyle w:val="w"/>
          <w:rFonts w:ascii="Helvetica" w:hAnsi="Helvetica" w:cs="Helvetica"/>
          <w:color w:val="000000"/>
          <w:sz w:val="21"/>
          <w:szCs w:val="21"/>
          <w:shd w:val="clear" w:color="auto" w:fill="FFFFFF"/>
        </w:rPr>
        <w:t>COOH</w:t>
      </w:r>
      <w:r w:rsidRPr="00AD11A1">
        <w:rPr>
          <w:rStyle w:val="w"/>
          <w:rFonts w:ascii="Helvetica" w:hAnsi="Helvetica" w:cs="Helvetica"/>
          <w:color w:val="000000"/>
          <w:sz w:val="21"/>
          <w:szCs w:val="21"/>
          <w:shd w:val="clear" w:color="auto" w:fill="FFFFFF"/>
        </w:rPr>
        <w:t>)</w:t>
      </w:r>
      <w:r w:rsidRPr="00AD11A1">
        <w:rPr>
          <w:rFonts w:ascii="Palatino Linotype" w:hAnsi="Palatino Linotype"/>
          <w:sz w:val="28"/>
          <w:szCs w:val="28"/>
        </w:rPr>
        <w:t xml:space="preserve"> ή κόμμι </w:t>
      </w:r>
      <w:r>
        <w:rPr>
          <w:rFonts w:ascii="Palatino Linotype" w:hAnsi="Palatino Linotype"/>
          <w:sz w:val="28"/>
          <w:szCs w:val="28"/>
        </w:rPr>
        <w:t>κυτταρίνης είναι το μερικό άλας</w:t>
      </w:r>
      <w:r w:rsidRPr="00AD11A1">
        <w:rPr>
          <w:rFonts w:ascii="Palatino Linotype" w:hAnsi="Palatino Linotype"/>
          <w:sz w:val="28"/>
          <w:szCs w:val="28"/>
        </w:rPr>
        <w:t xml:space="preserve"> με νάτριο ενός καρβοξυμεθυλαιθέρα της κυτταρίνης, η</w:t>
      </w:r>
      <w:r>
        <w:rPr>
          <w:rFonts w:ascii="Palatino Linotype" w:hAnsi="Palatino Linotype"/>
          <w:sz w:val="28"/>
          <w:szCs w:val="28"/>
        </w:rPr>
        <w:t xml:space="preserve"> οποία λαμβάνεται απευθείας από</w:t>
      </w:r>
      <w:r w:rsidRPr="00AD11A1">
        <w:rPr>
          <w:rFonts w:ascii="Palatino Linotype" w:hAnsi="Palatino Linotype"/>
          <w:sz w:val="28"/>
          <w:szCs w:val="28"/>
        </w:rPr>
        <w:t xml:space="preserve"> ινώδεις φυτικές ύλες</w:t>
      </w:r>
      <w:r w:rsidRPr="00AD11A1">
        <w:rPr>
          <w:rFonts w:ascii="Palatino Linotype" w:hAnsi="Palatino Linotype"/>
          <w:sz w:val="28"/>
          <w:szCs w:val="28"/>
        </w:rPr>
        <w:cr/>
      </w:r>
    </w:p>
    <w:p w:rsidR="00AD11A1" w:rsidRPr="00AD11A1" w:rsidRDefault="00AD11A1" w:rsidP="00AD11A1">
      <w:pPr>
        <w:jc w:val="both"/>
        <w:rPr>
          <w:rFonts w:ascii="Palatino Linotype" w:hAnsi="Palatino Linotype"/>
          <w:sz w:val="28"/>
          <w:szCs w:val="28"/>
        </w:rPr>
      </w:pPr>
      <w:r w:rsidRPr="00962C47">
        <w:rPr>
          <w:rFonts w:ascii="Palatino Linotype" w:hAnsi="Palatino Linotype"/>
          <w:b/>
          <w:sz w:val="28"/>
          <w:szCs w:val="28"/>
          <w:u w:val="single"/>
        </w:rPr>
        <w:t>Φυσικές Ιδιότητες</w:t>
      </w:r>
      <w:r w:rsidRPr="00AD11A1">
        <w:rPr>
          <w:rFonts w:ascii="Palatino Linotype" w:hAnsi="Palatino Linotype"/>
          <w:sz w:val="28"/>
          <w:szCs w:val="28"/>
        </w:rPr>
        <w:t xml:space="preserve"> : </w:t>
      </w:r>
      <w:r>
        <w:rPr>
          <w:rFonts w:ascii="Palatino Linotype" w:hAnsi="Palatino Linotype"/>
          <w:sz w:val="28"/>
          <w:szCs w:val="28"/>
        </w:rPr>
        <w:t xml:space="preserve">Έχει χρώμα λευκό ή ελαφρώς υποκίτρινο ή υπόφαιο, </w:t>
      </w:r>
      <w:r w:rsidR="006804B9">
        <w:rPr>
          <w:rFonts w:ascii="Palatino Linotype" w:hAnsi="Palatino Linotype"/>
          <w:sz w:val="28"/>
          <w:szCs w:val="28"/>
        </w:rPr>
        <w:t>ενώ</w:t>
      </w:r>
      <w:r>
        <w:rPr>
          <w:rFonts w:ascii="Palatino Linotype" w:hAnsi="Palatino Linotype"/>
          <w:sz w:val="28"/>
          <w:szCs w:val="28"/>
        </w:rPr>
        <w:t xml:space="preserve"> η υφή του χαρακτηρίζεται </w:t>
      </w:r>
      <w:r w:rsidRPr="00AD11A1">
        <w:rPr>
          <w:rFonts w:ascii="Palatino Linotype" w:hAnsi="Palatino Linotype"/>
          <w:sz w:val="28"/>
          <w:szCs w:val="28"/>
        </w:rPr>
        <w:t xml:space="preserve"> κοκκώδης ή ιν</w:t>
      </w:r>
      <w:r>
        <w:rPr>
          <w:rFonts w:ascii="Palatino Linotype" w:hAnsi="Palatino Linotype"/>
          <w:sz w:val="28"/>
          <w:szCs w:val="28"/>
        </w:rPr>
        <w:t>ώδης σκόνη. Δεν παρουσιάζει κάποια χαρακτηριστική γεύση και οσμή.</w:t>
      </w:r>
    </w:p>
    <w:p w:rsidR="00AD11A1" w:rsidRPr="00AD11A1" w:rsidRDefault="00AD11A1" w:rsidP="00AD11A1">
      <w:pPr>
        <w:jc w:val="both"/>
        <w:rPr>
          <w:rFonts w:ascii="Palatino Linotype" w:hAnsi="Palatino Linotype"/>
          <w:sz w:val="28"/>
          <w:szCs w:val="28"/>
        </w:rPr>
      </w:pPr>
      <w:r w:rsidRPr="00962C47">
        <w:rPr>
          <w:rFonts w:ascii="Palatino Linotype" w:hAnsi="Palatino Linotype"/>
          <w:b/>
          <w:sz w:val="28"/>
          <w:szCs w:val="28"/>
          <w:u w:val="single"/>
        </w:rPr>
        <w:t>Διατροφική Αξία  (ανά 100g)</w:t>
      </w:r>
      <w:r w:rsidRPr="00962C47">
        <w:rPr>
          <w:rFonts w:ascii="Palatino Linotype" w:hAnsi="Palatino Linotype"/>
          <w:sz w:val="28"/>
          <w:szCs w:val="28"/>
          <w:u w:val="single"/>
        </w:rPr>
        <w:t xml:space="preserve"> </w:t>
      </w:r>
      <w:r w:rsidRPr="00AD11A1">
        <w:rPr>
          <w:rFonts w:ascii="Palatino Linotype" w:hAnsi="Palatino Linotype"/>
          <w:sz w:val="28"/>
          <w:szCs w:val="28"/>
        </w:rPr>
        <w:t xml:space="preserve">: </w:t>
      </w:r>
    </w:p>
    <w:p w:rsidR="00AD11A1" w:rsidRPr="00AD11A1" w:rsidRDefault="00AD11A1" w:rsidP="00AD11A1">
      <w:pPr>
        <w:jc w:val="both"/>
        <w:rPr>
          <w:rFonts w:ascii="Palatino Linotype" w:hAnsi="Palatino Linotype"/>
          <w:sz w:val="28"/>
          <w:szCs w:val="28"/>
        </w:rPr>
      </w:pPr>
      <w:r w:rsidRPr="00AD11A1">
        <w:rPr>
          <w:rFonts w:ascii="Palatino Linotype" w:hAnsi="Palatino Linotype"/>
          <w:sz w:val="28"/>
          <w:szCs w:val="28"/>
        </w:rPr>
        <w:t xml:space="preserve">Ενέργεια : </w:t>
      </w:r>
      <w:r>
        <w:rPr>
          <w:rFonts w:ascii="Palatino Linotype" w:hAnsi="Palatino Linotype"/>
          <w:sz w:val="28"/>
          <w:szCs w:val="28"/>
        </w:rPr>
        <w:t>0</w:t>
      </w:r>
      <w:r w:rsidRPr="00AD11A1">
        <w:rPr>
          <w:rFonts w:ascii="Palatino Linotype" w:hAnsi="Palatino Linotype"/>
          <w:sz w:val="28"/>
          <w:szCs w:val="28"/>
        </w:rPr>
        <w:t xml:space="preserve"> kJ</w:t>
      </w:r>
    </w:p>
    <w:p w:rsidR="00AD11A1" w:rsidRDefault="00AD11A1" w:rsidP="00AD11A1">
      <w:pPr>
        <w:jc w:val="both"/>
        <w:rPr>
          <w:rFonts w:ascii="Palatino Linotype" w:hAnsi="Palatino Linotype"/>
          <w:sz w:val="28"/>
          <w:szCs w:val="28"/>
        </w:rPr>
      </w:pPr>
      <w:r>
        <w:rPr>
          <w:rFonts w:ascii="Palatino Linotype" w:hAnsi="Palatino Linotype"/>
          <w:sz w:val="28"/>
          <w:szCs w:val="28"/>
        </w:rPr>
        <w:t>Λίπη : 0</w:t>
      </w:r>
      <w:r w:rsidRPr="00AD11A1">
        <w:rPr>
          <w:rFonts w:ascii="Palatino Linotype" w:hAnsi="Palatino Linotype"/>
          <w:sz w:val="28"/>
          <w:szCs w:val="28"/>
        </w:rPr>
        <w:t xml:space="preserve"> g</w:t>
      </w:r>
    </w:p>
    <w:p w:rsidR="00AD11A1" w:rsidRPr="00AD11A1" w:rsidRDefault="00AD11A1" w:rsidP="00AD11A1">
      <w:pPr>
        <w:jc w:val="both"/>
        <w:rPr>
          <w:rFonts w:ascii="Palatino Linotype" w:hAnsi="Palatino Linotype"/>
          <w:sz w:val="28"/>
          <w:szCs w:val="28"/>
        </w:rPr>
      </w:pPr>
      <w:r w:rsidRPr="00AD11A1">
        <w:rPr>
          <w:rFonts w:ascii="Palatino Linotype" w:hAnsi="Palatino Linotype"/>
          <w:sz w:val="28"/>
          <w:szCs w:val="28"/>
        </w:rPr>
        <w:t xml:space="preserve">Υδατάνθρακες : 0g </w:t>
      </w:r>
    </w:p>
    <w:p w:rsidR="00AD11A1" w:rsidRPr="00AD11A1" w:rsidRDefault="00AD11A1" w:rsidP="00AD11A1">
      <w:pPr>
        <w:jc w:val="both"/>
        <w:rPr>
          <w:rFonts w:ascii="Palatino Linotype" w:hAnsi="Palatino Linotype"/>
          <w:sz w:val="28"/>
          <w:szCs w:val="28"/>
        </w:rPr>
      </w:pPr>
      <w:r w:rsidRPr="00AD11A1">
        <w:rPr>
          <w:rFonts w:ascii="Palatino Linotype" w:hAnsi="Palatino Linotype"/>
          <w:sz w:val="28"/>
          <w:szCs w:val="28"/>
        </w:rPr>
        <w:t xml:space="preserve">Πρωτεΐνες : </w:t>
      </w:r>
      <w:r>
        <w:rPr>
          <w:rFonts w:ascii="Palatino Linotype" w:hAnsi="Palatino Linotype"/>
          <w:sz w:val="28"/>
          <w:szCs w:val="28"/>
        </w:rPr>
        <w:t>0</w:t>
      </w:r>
      <w:r w:rsidRPr="00AD11A1">
        <w:rPr>
          <w:rFonts w:ascii="Palatino Linotype" w:hAnsi="Palatino Linotype"/>
          <w:sz w:val="28"/>
          <w:szCs w:val="28"/>
        </w:rPr>
        <w:t>g</w:t>
      </w:r>
    </w:p>
    <w:p w:rsidR="00AD11A1" w:rsidRPr="00AD11A1" w:rsidRDefault="00AD11A1" w:rsidP="00AD11A1">
      <w:pPr>
        <w:jc w:val="both"/>
        <w:rPr>
          <w:rFonts w:ascii="Palatino Linotype" w:hAnsi="Palatino Linotype"/>
          <w:sz w:val="28"/>
          <w:szCs w:val="28"/>
        </w:rPr>
      </w:pPr>
      <w:r>
        <w:rPr>
          <w:rFonts w:ascii="Palatino Linotype" w:hAnsi="Palatino Linotype"/>
          <w:sz w:val="28"/>
          <w:szCs w:val="28"/>
        </w:rPr>
        <w:t>Διαιτητικές ίνες</w:t>
      </w:r>
      <w:r w:rsidRPr="00AD11A1">
        <w:rPr>
          <w:rFonts w:ascii="Palatino Linotype" w:hAnsi="Palatino Linotype"/>
          <w:sz w:val="28"/>
          <w:szCs w:val="28"/>
        </w:rPr>
        <w:t xml:space="preserve"> : </w:t>
      </w:r>
      <w:r>
        <w:rPr>
          <w:rFonts w:ascii="Palatino Linotype" w:hAnsi="Palatino Linotype"/>
          <w:sz w:val="28"/>
          <w:szCs w:val="28"/>
        </w:rPr>
        <w:t>85,0</w:t>
      </w:r>
      <w:r w:rsidRPr="00AD11A1">
        <w:rPr>
          <w:rFonts w:ascii="Palatino Linotype" w:hAnsi="Palatino Linotype"/>
          <w:sz w:val="28"/>
          <w:szCs w:val="28"/>
        </w:rPr>
        <w:t>g</w:t>
      </w:r>
    </w:p>
    <w:p w:rsidR="00AD11A1" w:rsidRDefault="00AD11A1" w:rsidP="00AD11A1">
      <w:pPr>
        <w:jc w:val="both"/>
        <w:rPr>
          <w:rFonts w:ascii="Palatino Linotype" w:hAnsi="Palatino Linotype"/>
          <w:sz w:val="28"/>
          <w:szCs w:val="28"/>
        </w:rPr>
      </w:pPr>
      <w:r>
        <w:rPr>
          <w:rFonts w:ascii="Palatino Linotype" w:hAnsi="Palatino Linotype"/>
          <w:sz w:val="28"/>
          <w:szCs w:val="28"/>
        </w:rPr>
        <w:t>Νάτριο</w:t>
      </w:r>
      <w:r w:rsidRPr="00AD11A1">
        <w:rPr>
          <w:rFonts w:ascii="Palatino Linotype" w:hAnsi="Palatino Linotype"/>
          <w:sz w:val="28"/>
          <w:szCs w:val="28"/>
        </w:rPr>
        <w:t xml:space="preserve"> : </w:t>
      </w:r>
      <w:r>
        <w:rPr>
          <w:rFonts w:ascii="Palatino Linotype" w:hAnsi="Palatino Linotype"/>
          <w:sz w:val="28"/>
          <w:szCs w:val="28"/>
        </w:rPr>
        <w:t>9,5</w:t>
      </w:r>
      <w:r w:rsidRPr="00AD11A1">
        <w:rPr>
          <w:rFonts w:ascii="Palatino Linotype" w:hAnsi="Palatino Linotype"/>
          <w:sz w:val="28"/>
          <w:szCs w:val="28"/>
        </w:rPr>
        <w:t>mg</w:t>
      </w:r>
    </w:p>
    <w:p w:rsidR="00AD11A1" w:rsidRPr="00AD11A1" w:rsidRDefault="00AD11A1" w:rsidP="00AD11A1">
      <w:pPr>
        <w:jc w:val="both"/>
        <w:rPr>
          <w:rFonts w:ascii="Palatino Linotype" w:hAnsi="Palatino Linotype"/>
          <w:sz w:val="28"/>
          <w:szCs w:val="28"/>
        </w:rPr>
      </w:pPr>
      <w:r>
        <w:rPr>
          <w:rFonts w:ascii="Palatino Linotype" w:hAnsi="Palatino Linotype"/>
          <w:sz w:val="28"/>
          <w:szCs w:val="28"/>
        </w:rPr>
        <w:t>Αλάτι : 23,8</w:t>
      </w:r>
      <w:r w:rsidRPr="00AD11A1">
        <w:t xml:space="preserve"> </w:t>
      </w:r>
      <w:r w:rsidRPr="00AD11A1">
        <w:rPr>
          <w:rFonts w:ascii="Palatino Linotype" w:hAnsi="Palatino Linotype"/>
          <w:sz w:val="28"/>
          <w:szCs w:val="28"/>
        </w:rPr>
        <w:t>mg</w:t>
      </w:r>
    </w:p>
    <w:p w:rsidR="00AD11A1" w:rsidRPr="00AD11A1" w:rsidRDefault="00AD11A1" w:rsidP="00AD11A1">
      <w:pPr>
        <w:jc w:val="both"/>
        <w:rPr>
          <w:rFonts w:ascii="Palatino Linotype" w:hAnsi="Palatino Linotype"/>
          <w:sz w:val="28"/>
          <w:szCs w:val="28"/>
        </w:rPr>
      </w:pPr>
      <w:r w:rsidRPr="00962C47">
        <w:rPr>
          <w:rFonts w:ascii="Palatino Linotype" w:hAnsi="Palatino Linotype"/>
          <w:b/>
          <w:sz w:val="28"/>
          <w:szCs w:val="28"/>
          <w:u w:val="single"/>
        </w:rPr>
        <w:t>Καταναλωτικό Κοινό</w:t>
      </w:r>
      <w:r w:rsidRPr="00AD11A1">
        <w:rPr>
          <w:rFonts w:ascii="Palatino Linotype" w:hAnsi="Palatino Linotype"/>
          <w:sz w:val="28"/>
          <w:szCs w:val="28"/>
        </w:rPr>
        <w:t xml:space="preserve"> : Το σύνολο του ανθρώπινου πληθυσμού</w:t>
      </w:r>
    </w:p>
    <w:p w:rsidR="00023D6A" w:rsidRDefault="00AD11A1" w:rsidP="00896B78">
      <w:pPr>
        <w:jc w:val="both"/>
        <w:rPr>
          <w:rFonts w:ascii="Palatino Linotype" w:hAnsi="Palatino Linotype"/>
          <w:sz w:val="28"/>
          <w:szCs w:val="28"/>
        </w:rPr>
      </w:pPr>
      <w:r w:rsidRPr="00962C47">
        <w:rPr>
          <w:rFonts w:ascii="Palatino Linotype" w:hAnsi="Palatino Linotype"/>
          <w:b/>
          <w:sz w:val="28"/>
          <w:szCs w:val="28"/>
          <w:u w:val="single"/>
        </w:rPr>
        <w:t>Χρήσεις</w:t>
      </w:r>
      <w:r w:rsidRPr="00AD11A1">
        <w:rPr>
          <w:rFonts w:ascii="Palatino Linotype" w:hAnsi="Palatino Linotype"/>
          <w:sz w:val="28"/>
          <w:szCs w:val="28"/>
        </w:rPr>
        <w:t xml:space="preserve"> : Χρησιμοποιείται στην </w:t>
      </w:r>
      <w:r>
        <w:rPr>
          <w:rFonts w:ascii="Palatino Linotype" w:hAnsi="Palatino Linotype"/>
          <w:sz w:val="28"/>
          <w:szCs w:val="28"/>
        </w:rPr>
        <w:t xml:space="preserve">ζαχαροπλαστική, στην </w:t>
      </w:r>
      <w:r w:rsidRPr="00AD11A1">
        <w:rPr>
          <w:rFonts w:ascii="Palatino Linotype" w:hAnsi="Palatino Linotype"/>
          <w:sz w:val="28"/>
          <w:szCs w:val="28"/>
        </w:rPr>
        <w:t>αρτοβιομηχανία, σε παγωτοβιομηχανία και σχεδόν όλες τις βιομηχανίες παραγωγής βρώσης.</w:t>
      </w:r>
    </w:p>
    <w:p w:rsidR="00723A53" w:rsidRDefault="00723A53" w:rsidP="00896B78">
      <w:pPr>
        <w:jc w:val="both"/>
        <w:rPr>
          <w:rFonts w:ascii="Palatino Linotype" w:hAnsi="Palatino Linotype"/>
          <w:sz w:val="28"/>
          <w:szCs w:val="28"/>
        </w:rPr>
      </w:pPr>
    </w:p>
    <w:p w:rsidR="00D55F76" w:rsidRDefault="00D55F76" w:rsidP="00896B78">
      <w:pPr>
        <w:jc w:val="both"/>
        <w:rPr>
          <w:rFonts w:ascii="Palatino Linotype" w:hAnsi="Palatino Linotype"/>
          <w:sz w:val="28"/>
          <w:szCs w:val="28"/>
        </w:rPr>
      </w:pPr>
    </w:p>
    <w:p w:rsidR="00D55F76" w:rsidRPr="00AD11A1" w:rsidRDefault="00D55F76" w:rsidP="00896B78">
      <w:pPr>
        <w:jc w:val="both"/>
        <w:rPr>
          <w:rFonts w:ascii="Palatino Linotype" w:hAnsi="Palatino Linotype"/>
          <w:sz w:val="28"/>
          <w:szCs w:val="28"/>
        </w:rPr>
      </w:pPr>
    </w:p>
    <w:p w:rsidR="00023D6A" w:rsidRPr="00023D6A" w:rsidRDefault="00023D6A" w:rsidP="00023D6A">
      <w:pPr>
        <w:jc w:val="both"/>
        <w:rPr>
          <w:rFonts w:ascii="Palatino Linotype" w:hAnsi="Palatino Linotype"/>
          <w:sz w:val="32"/>
          <w:szCs w:val="32"/>
        </w:rPr>
      </w:pPr>
      <w:r w:rsidRPr="00023D6A">
        <w:rPr>
          <w:rFonts w:ascii="Palatino Linotype" w:hAnsi="Palatino Linotype"/>
          <w:sz w:val="32"/>
          <w:szCs w:val="32"/>
        </w:rPr>
        <w:lastRenderedPageBreak/>
        <w:t>Οι τιμές πώλησης των προϊόντων ανά κιλό ( €/</w:t>
      </w:r>
      <w:r w:rsidRPr="00023D6A">
        <w:rPr>
          <w:rFonts w:ascii="Palatino Linotype" w:hAnsi="Palatino Linotype"/>
          <w:sz w:val="32"/>
          <w:szCs w:val="32"/>
          <w:lang w:val="en-US"/>
        </w:rPr>
        <w:t>Kg</w:t>
      </w:r>
      <w:r w:rsidRPr="00023D6A">
        <w:rPr>
          <w:rFonts w:ascii="Palatino Linotype" w:hAnsi="Palatino Linotype"/>
          <w:sz w:val="32"/>
          <w:szCs w:val="32"/>
        </w:rPr>
        <w:t xml:space="preserve"> ) είναι:</w:t>
      </w:r>
    </w:p>
    <w:p w:rsidR="00023D6A" w:rsidRPr="00023D6A" w:rsidRDefault="00023D6A" w:rsidP="00023D6A">
      <w:pPr>
        <w:jc w:val="both"/>
        <w:rPr>
          <w:rFonts w:ascii="Palatino Linotype" w:hAnsi="Palatino Linotype"/>
          <w:sz w:val="32"/>
          <w:szCs w:val="32"/>
        </w:rPr>
      </w:pPr>
      <w:r w:rsidRPr="00023D6A">
        <w:rPr>
          <w:rFonts w:ascii="Palatino Linotype" w:hAnsi="Palatino Linotype"/>
          <w:sz w:val="32"/>
          <w:szCs w:val="32"/>
        </w:rPr>
        <w:t>•</w:t>
      </w:r>
      <w:r w:rsidRPr="00023D6A">
        <w:rPr>
          <w:rFonts w:ascii="Palatino Linotype" w:hAnsi="Palatino Linotype"/>
          <w:sz w:val="32"/>
          <w:szCs w:val="32"/>
        </w:rPr>
        <w:tab/>
      </w:r>
      <w:r w:rsidR="007C2810">
        <w:rPr>
          <w:rFonts w:ascii="Palatino Linotype" w:hAnsi="Palatino Linotype"/>
          <w:sz w:val="32"/>
          <w:szCs w:val="32"/>
        </w:rPr>
        <w:t>2,25</w:t>
      </w:r>
      <w:r w:rsidR="00C738A2">
        <w:rPr>
          <w:rFonts w:ascii="Palatino Linotype" w:hAnsi="Palatino Linotype"/>
          <w:sz w:val="32"/>
          <w:szCs w:val="32"/>
        </w:rPr>
        <w:t xml:space="preserve"> </w:t>
      </w:r>
      <w:r w:rsidRPr="00023D6A">
        <w:rPr>
          <w:rFonts w:ascii="Palatino Linotype" w:hAnsi="Palatino Linotype"/>
          <w:sz w:val="32"/>
          <w:szCs w:val="32"/>
        </w:rPr>
        <w:t xml:space="preserve">ευρώ για το </w:t>
      </w:r>
      <w:r w:rsidR="007C2810">
        <w:rPr>
          <w:rFonts w:ascii="Palatino Linotype" w:hAnsi="Palatino Linotype"/>
          <w:sz w:val="32"/>
          <w:szCs w:val="32"/>
        </w:rPr>
        <w:t>Παγωτό Κρέμα</w:t>
      </w:r>
    </w:p>
    <w:p w:rsidR="00023D6A" w:rsidRPr="00023D6A" w:rsidRDefault="007C2810" w:rsidP="00023D6A">
      <w:pPr>
        <w:jc w:val="both"/>
        <w:rPr>
          <w:rFonts w:ascii="Palatino Linotype" w:hAnsi="Palatino Linotype"/>
          <w:sz w:val="32"/>
          <w:szCs w:val="32"/>
        </w:rPr>
      </w:pPr>
      <w:r>
        <w:rPr>
          <w:rFonts w:ascii="Palatino Linotype" w:hAnsi="Palatino Linotype"/>
          <w:sz w:val="32"/>
          <w:szCs w:val="32"/>
        </w:rPr>
        <w:t>•</w:t>
      </w:r>
      <w:r>
        <w:rPr>
          <w:rFonts w:ascii="Palatino Linotype" w:hAnsi="Palatino Linotype"/>
          <w:sz w:val="32"/>
          <w:szCs w:val="32"/>
        </w:rPr>
        <w:tab/>
        <w:t xml:space="preserve"> 2,25 </w:t>
      </w:r>
      <w:r w:rsidR="00023D6A" w:rsidRPr="00023D6A">
        <w:rPr>
          <w:rFonts w:ascii="Palatino Linotype" w:hAnsi="Palatino Linotype"/>
          <w:sz w:val="32"/>
          <w:szCs w:val="32"/>
        </w:rPr>
        <w:t xml:space="preserve">ευρώ για το </w:t>
      </w:r>
      <w:r>
        <w:rPr>
          <w:rFonts w:ascii="Palatino Linotype" w:hAnsi="Palatino Linotype"/>
          <w:sz w:val="32"/>
          <w:szCs w:val="32"/>
        </w:rPr>
        <w:t>Παγωτό Μπανάνα</w:t>
      </w:r>
    </w:p>
    <w:p w:rsidR="00023D6A" w:rsidRPr="00023D6A" w:rsidRDefault="00023D6A" w:rsidP="00023D6A">
      <w:pPr>
        <w:jc w:val="both"/>
        <w:rPr>
          <w:rFonts w:ascii="Palatino Linotype" w:hAnsi="Palatino Linotype"/>
          <w:sz w:val="32"/>
          <w:szCs w:val="32"/>
        </w:rPr>
      </w:pPr>
      <w:r w:rsidRPr="00023D6A">
        <w:rPr>
          <w:rFonts w:ascii="Palatino Linotype" w:hAnsi="Palatino Linotype"/>
          <w:sz w:val="32"/>
          <w:szCs w:val="32"/>
        </w:rPr>
        <w:t>•</w:t>
      </w:r>
      <w:r w:rsidRPr="00023D6A">
        <w:rPr>
          <w:rFonts w:ascii="Palatino Linotype" w:hAnsi="Palatino Linotype"/>
          <w:sz w:val="32"/>
          <w:szCs w:val="32"/>
        </w:rPr>
        <w:tab/>
        <w:t xml:space="preserve"> </w:t>
      </w:r>
      <w:r w:rsidR="007C2810">
        <w:rPr>
          <w:rFonts w:ascii="Palatino Linotype" w:hAnsi="Palatino Linotype"/>
          <w:sz w:val="32"/>
          <w:szCs w:val="32"/>
        </w:rPr>
        <w:t>2,25</w:t>
      </w:r>
      <w:r w:rsidRPr="00023D6A">
        <w:rPr>
          <w:rFonts w:ascii="Palatino Linotype" w:hAnsi="Palatino Linotype"/>
          <w:sz w:val="32"/>
          <w:szCs w:val="32"/>
        </w:rPr>
        <w:t xml:space="preserve"> ευρώ για το </w:t>
      </w:r>
      <w:r w:rsidR="007C2810">
        <w:rPr>
          <w:rFonts w:ascii="Palatino Linotype" w:hAnsi="Palatino Linotype"/>
          <w:sz w:val="32"/>
          <w:szCs w:val="32"/>
        </w:rPr>
        <w:t>Παγωτό Φιστίκι</w:t>
      </w:r>
    </w:p>
    <w:p w:rsidR="00023D6A" w:rsidRPr="00023D6A" w:rsidRDefault="00023D6A" w:rsidP="00023D6A">
      <w:pPr>
        <w:jc w:val="both"/>
        <w:rPr>
          <w:rFonts w:ascii="Palatino Linotype" w:hAnsi="Palatino Linotype"/>
          <w:sz w:val="32"/>
          <w:szCs w:val="32"/>
        </w:rPr>
      </w:pPr>
      <w:r w:rsidRPr="00023D6A">
        <w:rPr>
          <w:rFonts w:ascii="Palatino Linotype" w:hAnsi="Palatino Linotype"/>
          <w:sz w:val="32"/>
          <w:szCs w:val="32"/>
        </w:rPr>
        <w:t>•</w:t>
      </w:r>
      <w:r w:rsidRPr="00023D6A">
        <w:rPr>
          <w:rFonts w:ascii="Palatino Linotype" w:hAnsi="Palatino Linotype"/>
          <w:sz w:val="32"/>
          <w:szCs w:val="32"/>
        </w:rPr>
        <w:tab/>
        <w:t xml:space="preserve"> </w:t>
      </w:r>
      <w:r w:rsidR="007C2810">
        <w:rPr>
          <w:rFonts w:ascii="Palatino Linotype" w:hAnsi="Palatino Linotype"/>
          <w:sz w:val="32"/>
          <w:szCs w:val="32"/>
        </w:rPr>
        <w:t>2,47</w:t>
      </w:r>
      <w:r w:rsidRPr="00023D6A">
        <w:rPr>
          <w:rFonts w:ascii="Palatino Linotype" w:hAnsi="Palatino Linotype"/>
          <w:sz w:val="32"/>
          <w:szCs w:val="32"/>
        </w:rPr>
        <w:t xml:space="preserve"> ευρώ για το </w:t>
      </w:r>
      <w:r w:rsidR="007C2810">
        <w:rPr>
          <w:rFonts w:ascii="Palatino Linotype" w:hAnsi="Palatino Linotype"/>
          <w:sz w:val="32"/>
          <w:szCs w:val="32"/>
        </w:rPr>
        <w:t>Παγωτό Καραμέλα</w:t>
      </w:r>
    </w:p>
    <w:p w:rsidR="00023D6A" w:rsidRPr="00023D6A" w:rsidRDefault="00023D6A" w:rsidP="00023D6A">
      <w:pPr>
        <w:jc w:val="both"/>
        <w:rPr>
          <w:rFonts w:ascii="Palatino Linotype" w:hAnsi="Palatino Linotype"/>
          <w:sz w:val="32"/>
          <w:szCs w:val="32"/>
        </w:rPr>
      </w:pPr>
      <w:r w:rsidRPr="00023D6A">
        <w:rPr>
          <w:rFonts w:ascii="Palatino Linotype" w:hAnsi="Palatino Linotype"/>
          <w:sz w:val="32"/>
          <w:szCs w:val="32"/>
        </w:rPr>
        <w:t>•</w:t>
      </w:r>
      <w:r w:rsidRPr="00023D6A">
        <w:rPr>
          <w:rFonts w:ascii="Palatino Linotype" w:hAnsi="Palatino Linotype"/>
          <w:sz w:val="32"/>
          <w:szCs w:val="32"/>
        </w:rPr>
        <w:tab/>
        <w:t xml:space="preserve"> </w:t>
      </w:r>
      <w:r w:rsidR="007C2810">
        <w:rPr>
          <w:rFonts w:ascii="Palatino Linotype" w:hAnsi="Palatino Linotype"/>
          <w:sz w:val="32"/>
          <w:szCs w:val="32"/>
        </w:rPr>
        <w:t>2,47</w:t>
      </w:r>
      <w:r w:rsidRPr="00023D6A">
        <w:rPr>
          <w:rFonts w:ascii="Palatino Linotype" w:hAnsi="Palatino Linotype"/>
          <w:sz w:val="32"/>
          <w:szCs w:val="32"/>
        </w:rPr>
        <w:t xml:space="preserve"> ευρώ για </w:t>
      </w:r>
      <w:r w:rsidR="007C2810">
        <w:rPr>
          <w:rFonts w:ascii="Palatino Linotype" w:hAnsi="Palatino Linotype"/>
          <w:sz w:val="32"/>
          <w:szCs w:val="32"/>
        </w:rPr>
        <w:t>το Παγωτό Φράουλα</w:t>
      </w:r>
    </w:p>
    <w:p w:rsidR="00023D6A" w:rsidRPr="00023D6A" w:rsidRDefault="00023D6A" w:rsidP="00023D6A">
      <w:pPr>
        <w:jc w:val="both"/>
        <w:rPr>
          <w:rFonts w:ascii="Palatino Linotype" w:hAnsi="Palatino Linotype"/>
          <w:sz w:val="32"/>
          <w:szCs w:val="32"/>
        </w:rPr>
      </w:pPr>
    </w:p>
    <w:p w:rsidR="00023D6A" w:rsidRPr="00023D6A" w:rsidRDefault="00023D6A" w:rsidP="00023D6A">
      <w:pPr>
        <w:jc w:val="both"/>
        <w:rPr>
          <w:rFonts w:ascii="Palatino Linotype" w:hAnsi="Palatino Linotype"/>
          <w:sz w:val="32"/>
          <w:szCs w:val="32"/>
        </w:rPr>
      </w:pPr>
      <w:r w:rsidRPr="00023D6A">
        <w:rPr>
          <w:rFonts w:ascii="Palatino Linotype" w:hAnsi="Palatino Linotype"/>
          <w:sz w:val="32"/>
          <w:szCs w:val="32"/>
        </w:rPr>
        <w:t>Για την ορθή, αποτελεσματική και βάσει προδιαγραφών, αποθήκευση των προϊόντων υπάρχ</w:t>
      </w:r>
      <w:r>
        <w:rPr>
          <w:rFonts w:ascii="Palatino Linotype" w:hAnsi="Palatino Linotype"/>
          <w:sz w:val="32"/>
          <w:szCs w:val="32"/>
        </w:rPr>
        <w:t>ει</w:t>
      </w:r>
      <w:r w:rsidRPr="00023D6A">
        <w:rPr>
          <w:rFonts w:ascii="Palatino Linotype" w:hAnsi="Palatino Linotype"/>
          <w:sz w:val="32"/>
          <w:szCs w:val="32"/>
        </w:rPr>
        <w:t xml:space="preserve"> </w:t>
      </w:r>
      <w:r>
        <w:rPr>
          <w:rFonts w:ascii="Palatino Linotype" w:hAnsi="Palatino Linotype"/>
          <w:sz w:val="32"/>
          <w:szCs w:val="32"/>
        </w:rPr>
        <w:t>μια (1)</w:t>
      </w:r>
      <w:r w:rsidRPr="00023D6A">
        <w:rPr>
          <w:rFonts w:ascii="Palatino Linotype" w:hAnsi="Palatino Linotype"/>
          <w:sz w:val="32"/>
          <w:szCs w:val="32"/>
        </w:rPr>
        <w:t xml:space="preserve"> αποθήκ</w:t>
      </w:r>
      <w:r>
        <w:rPr>
          <w:rFonts w:ascii="Palatino Linotype" w:hAnsi="Palatino Linotype"/>
          <w:sz w:val="32"/>
          <w:szCs w:val="32"/>
        </w:rPr>
        <w:t>η, χωρητικότητας 1</w:t>
      </w:r>
      <w:r w:rsidRPr="00023D6A">
        <w:rPr>
          <w:rFonts w:ascii="Palatino Linotype" w:hAnsi="Palatino Linotype"/>
          <w:sz w:val="32"/>
          <w:szCs w:val="32"/>
        </w:rPr>
        <w:t>50 τόνων. Σημειώνω</w:t>
      </w:r>
      <w:r>
        <w:rPr>
          <w:rFonts w:ascii="Palatino Linotype" w:hAnsi="Palatino Linotype"/>
          <w:sz w:val="32"/>
          <w:szCs w:val="32"/>
        </w:rPr>
        <w:t>, ότι στην αποθήκη φυλάσσονται και οι πέντε (5) κωδικοί των τελικών προϊόντων.</w:t>
      </w:r>
    </w:p>
    <w:p w:rsidR="00023D6A" w:rsidRPr="00023D6A" w:rsidRDefault="00A66EF8" w:rsidP="00023D6A">
      <w:pPr>
        <w:jc w:val="both"/>
        <w:rPr>
          <w:rFonts w:ascii="Palatino Linotype" w:hAnsi="Palatino Linotype"/>
          <w:sz w:val="32"/>
          <w:szCs w:val="32"/>
        </w:rPr>
      </w:pPr>
      <w:r>
        <w:rPr>
          <w:rFonts w:ascii="Palatino Linotype" w:hAnsi="Palatino Linotype"/>
          <w:sz w:val="32"/>
          <w:szCs w:val="32"/>
        </w:rPr>
        <w:t>Η</w:t>
      </w:r>
      <w:r w:rsidR="00023D6A" w:rsidRPr="00023D6A">
        <w:rPr>
          <w:rFonts w:ascii="Palatino Linotype" w:hAnsi="Palatino Linotype"/>
          <w:sz w:val="32"/>
          <w:szCs w:val="32"/>
        </w:rPr>
        <w:t xml:space="preserve"> αποθήκ</w:t>
      </w:r>
      <w:r>
        <w:rPr>
          <w:rFonts w:ascii="Palatino Linotype" w:hAnsi="Palatino Linotype"/>
          <w:sz w:val="32"/>
          <w:szCs w:val="32"/>
        </w:rPr>
        <w:t>η</w:t>
      </w:r>
      <w:r w:rsidR="00023D6A" w:rsidRPr="00023D6A">
        <w:rPr>
          <w:rFonts w:ascii="Palatino Linotype" w:hAnsi="Palatino Linotype"/>
          <w:sz w:val="32"/>
          <w:szCs w:val="32"/>
        </w:rPr>
        <w:t xml:space="preserve"> είναι αυτόνομ</w:t>
      </w:r>
      <w:r w:rsidR="00BF22F4">
        <w:rPr>
          <w:rFonts w:ascii="Palatino Linotype" w:hAnsi="Palatino Linotype"/>
          <w:sz w:val="32"/>
          <w:szCs w:val="32"/>
        </w:rPr>
        <w:t>η σε σχέση</w:t>
      </w:r>
      <w:r w:rsidR="00023D6A" w:rsidRPr="00023D6A">
        <w:rPr>
          <w:rFonts w:ascii="Palatino Linotype" w:hAnsi="Palatino Linotype"/>
          <w:sz w:val="32"/>
          <w:szCs w:val="32"/>
        </w:rPr>
        <w:t xml:space="preserve"> </w:t>
      </w:r>
      <w:r w:rsidR="00023D6A">
        <w:rPr>
          <w:rFonts w:ascii="Palatino Linotype" w:hAnsi="Palatino Linotype"/>
          <w:sz w:val="32"/>
          <w:szCs w:val="32"/>
        </w:rPr>
        <w:t>με το υπόλοιπο μέρος του εργοστασίου</w:t>
      </w:r>
      <w:r w:rsidR="00023D6A" w:rsidRPr="00023D6A">
        <w:rPr>
          <w:rFonts w:ascii="Palatino Linotype" w:hAnsi="Palatino Linotype"/>
          <w:sz w:val="32"/>
          <w:szCs w:val="32"/>
        </w:rPr>
        <w:t xml:space="preserve"> διότι διαφέρ</w:t>
      </w:r>
      <w:r w:rsidR="00023D6A">
        <w:rPr>
          <w:rFonts w:ascii="Palatino Linotype" w:hAnsi="Palatino Linotype"/>
          <w:sz w:val="32"/>
          <w:szCs w:val="32"/>
        </w:rPr>
        <w:t>ει η θερμοκρασία συντήρησης των προϊόντων</w:t>
      </w:r>
      <w:r w:rsidR="00023D6A" w:rsidRPr="00023D6A">
        <w:rPr>
          <w:rFonts w:ascii="Palatino Linotype" w:hAnsi="Palatino Linotype"/>
          <w:sz w:val="32"/>
          <w:szCs w:val="32"/>
        </w:rPr>
        <w:t xml:space="preserve">, η χωροδιάταξη τους, καθώς και ο τρόπος </w:t>
      </w:r>
      <w:r w:rsidR="00023D6A">
        <w:rPr>
          <w:rFonts w:ascii="Palatino Linotype" w:hAnsi="Palatino Linotype"/>
          <w:sz w:val="32"/>
          <w:szCs w:val="32"/>
        </w:rPr>
        <w:t>π</w:t>
      </w:r>
      <w:r w:rsidR="00023D6A" w:rsidRPr="00023D6A">
        <w:rPr>
          <w:rFonts w:ascii="Palatino Linotype" w:hAnsi="Palatino Linotype"/>
          <w:sz w:val="32"/>
          <w:szCs w:val="32"/>
        </w:rPr>
        <w:t>αλετοποίηση</w:t>
      </w:r>
      <w:r w:rsidR="00023D6A">
        <w:rPr>
          <w:rFonts w:ascii="Palatino Linotype" w:hAnsi="Palatino Linotype"/>
          <w:sz w:val="32"/>
          <w:szCs w:val="32"/>
        </w:rPr>
        <w:t>ς</w:t>
      </w:r>
      <w:r w:rsidR="00522C91">
        <w:rPr>
          <w:rFonts w:ascii="Palatino Linotype" w:hAnsi="Palatino Linotype"/>
          <w:sz w:val="32"/>
          <w:szCs w:val="32"/>
        </w:rPr>
        <w:t xml:space="preserve"> τους.</w:t>
      </w:r>
    </w:p>
    <w:p w:rsidR="00023D6A" w:rsidRDefault="00023D6A" w:rsidP="00023D6A">
      <w:pPr>
        <w:jc w:val="both"/>
        <w:rPr>
          <w:rFonts w:ascii="Palatino Linotype" w:hAnsi="Palatino Linotype"/>
          <w:sz w:val="32"/>
          <w:szCs w:val="32"/>
        </w:rPr>
      </w:pPr>
      <w:r w:rsidRPr="00023D6A">
        <w:rPr>
          <w:rFonts w:ascii="Palatino Linotype" w:hAnsi="Palatino Linotype"/>
          <w:sz w:val="32"/>
          <w:szCs w:val="32"/>
        </w:rPr>
        <w:t>Σημαντικό ρόλο για την παραμετροποίηση του προβλήματος εμφανίζει το σύνολο των αποθεμάτων που υπάρχουν ήδη στ</w:t>
      </w:r>
      <w:r w:rsidR="00A66EF8">
        <w:rPr>
          <w:rFonts w:ascii="Palatino Linotype" w:hAnsi="Palatino Linotype"/>
          <w:sz w:val="32"/>
          <w:szCs w:val="32"/>
        </w:rPr>
        <w:t>ην αποθήκη</w:t>
      </w:r>
      <w:r w:rsidRPr="00023D6A">
        <w:rPr>
          <w:rFonts w:ascii="Palatino Linotype" w:hAnsi="Palatino Linotype"/>
          <w:sz w:val="32"/>
          <w:szCs w:val="32"/>
        </w:rPr>
        <w:t xml:space="preserve"> στην αρχή κάθε περιόδου (δεκαπενθημέρου).</w:t>
      </w:r>
      <w:r>
        <w:rPr>
          <w:rFonts w:ascii="Palatino Linotype" w:hAnsi="Palatino Linotype"/>
          <w:sz w:val="32"/>
          <w:szCs w:val="32"/>
        </w:rPr>
        <w:t xml:space="preserve"> Έτσι, στις αρχές κάθε περιόδου ορίζουμε, </w:t>
      </w:r>
      <w:r w:rsidRPr="00023D6A">
        <w:rPr>
          <w:rFonts w:ascii="Palatino Linotype" w:hAnsi="Palatino Linotype"/>
          <w:sz w:val="32"/>
          <w:szCs w:val="32"/>
        </w:rPr>
        <w:t xml:space="preserve">ως εναπομείναν απόθεμα, το άθροισμα του αποθέματος της προηγούμενης περιόδου με την παραγωγή του μήνα για κάθε προϊόν, αφαιρώντας την ζήτηση (πωλήσεις) για την προηγούμενη περίοδο. Το </w:t>
      </w:r>
      <w:r w:rsidRPr="00023D6A">
        <w:rPr>
          <w:rFonts w:ascii="Palatino Linotype" w:hAnsi="Palatino Linotype"/>
          <w:sz w:val="32"/>
          <w:szCs w:val="32"/>
        </w:rPr>
        <w:lastRenderedPageBreak/>
        <w:t>αρχικό απόθεμα είναι γνωστό. Σχηματικά παρουσιάζω την προηγούμεν</w:t>
      </w:r>
      <w:r w:rsidR="00A66EF8">
        <w:rPr>
          <w:rFonts w:ascii="Palatino Linotype" w:hAnsi="Palatino Linotype"/>
          <w:sz w:val="32"/>
          <w:szCs w:val="32"/>
        </w:rPr>
        <w:t>η</w:t>
      </w:r>
      <w:r w:rsidRPr="00023D6A">
        <w:rPr>
          <w:rFonts w:ascii="Palatino Linotype" w:hAnsi="Palatino Linotype"/>
          <w:sz w:val="32"/>
          <w:szCs w:val="32"/>
        </w:rPr>
        <w:t xml:space="preserve"> πρόταση:</w:t>
      </w:r>
    </w:p>
    <w:p w:rsidR="00A66EF8" w:rsidRPr="002E67F5" w:rsidRDefault="00A66EF8" w:rsidP="00023D6A">
      <w:pPr>
        <w:jc w:val="both"/>
        <w:rPr>
          <w:rFonts w:ascii="Palatino Linotype" w:hAnsi="Palatino Linotype"/>
          <w:sz w:val="24"/>
          <w:szCs w:val="24"/>
        </w:rPr>
      </w:pPr>
      <w:r w:rsidRPr="00A66EF8">
        <w:rPr>
          <w:rFonts w:ascii="Palatino Linotype" w:hAnsi="Palatino Linotype"/>
          <w:sz w:val="24"/>
          <w:szCs w:val="24"/>
        </w:rPr>
        <w:t>Απόθεμα Περιόδου</w:t>
      </w:r>
      <w:r w:rsidRPr="00A66EF8">
        <w:rPr>
          <w:rFonts w:ascii="Palatino Linotype" w:hAnsi="Palatino Linotype"/>
          <w:b/>
          <w:sz w:val="24"/>
          <w:szCs w:val="24"/>
          <w:vertAlign w:val="subscript"/>
        </w:rPr>
        <w:t>i</w:t>
      </w:r>
      <w:r w:rsidRPr="00A66EF8">
        <w:rPr>
          <w:rFonts w:ascii="Palatino Linotype" w:hAnsi="Palatino Linotype"/>
          <w:sz w:val="24"/>
          <w:szCs w:val="24"/>
        </w:rPr>
        <w:t xml:space="preserve"> = Απόθεμα περιόδου</w:t>
      </w:r>
      <w:r w:rsidRPr="00A66EF8">
        <w:rPr>
          <w:rFonts w:ascii="Palatino Linotype" w:hAnsi="Palatino Linotype"/>
          <w:b/>
          <w:sz w:val="24"/>
          <w:szCs w:val="24"/>
          <w:vertAlign w:val="subscript"/>
        </w:rPr>
        <w:t>i-1</w:t>
      </w:r>
      <w:r>
        <w:rPr>
          <w:rFonts w:ascii="Palatino Linotype" w:hAnsi="Palatino Linotype"/>
          <w:sz w:val="24"/>
          <w:szCs w:val="24"/>
        </w:rPr>
        <w:t xml:space="preserve"> + Παραγωγή περιόδου</w:t>
      </w:r>
      <w:r w:rsidR="002E67F5">
        <w:rPr>
          <w:rFonts w:ascii="Palatino Linotype" w:hAnsi="Palatino Linotype"/>
          <w:b/>
          <w:sz w:val="24"/>
          <w:szCs w:val="24"/>
          <w:vertAlign w:val="subscript"/>
        </w:rPr>
        <w:t>ι-1</w:t>
      </w:r>
    </w:p>
    <w:p w:rsidR="00A66EF8" w:rsidRPr="00C23453" w:rsidRDefault="00A66EF8" w:rsidP="00023D6A">
      <w:pPr>
        <w:jc w:val="both"/>
        <w:rPr>
          <w:rFonts w:ascii="Palatino Linotype" w:hAnsi="Palatino Linotype"/>
          <w:b/>
          <w:sz w:val="24"/>
          <w:szCs w:val="24"/>
          <w:vertAlign w:val="subscript"/>
        </w:rPr>
      </w:pPr>
      <w:r>
        <w:rPr>
          <w:rFonts w:ascii="Palatino Linotype" w:hAnsi="Palatino Linotype"/>
          <w:sz w:val="24"/>
          <w:szCs w:val="24"/>
        </w:rPr>
        <w:t xml:space="preserve"> - Ζήτηση</w:t>
      </w:r>
      <w:r w:rsidRPr="00A66EF8">
        <w:rPr>
          <w:rFonts w:ascii="Palatino Linotype" w:hAnsi="Palatino Linotype"/>
          <w:b/>
          <w:sz w:val="24"/>
          <w:szCs w:val="24"/>
          <w:vertAlign w:val="subscript"/>
          <w:lang w:val="en-US"/>
        </w:rPr>
        <w:t>i</w:t>
      </w:r>
      <w:r w:rsidRPr="00A66EF8">
        <w:rPr>
          <w:rFonts w:ascii="Palatino Linotype" w:hAnsi="Palatino Linotype"/>
          <w:b/>
          <w:sz w:val="24"/>
          <w:szCs w:val="24"/>
          <w:vertAlign w:val="subscript"/>
        </w:rPr>
        <w:t>-1</w:t>
      </w:r>
    </w:p>
    <w:p w:rsidR="00A66EF8" w:rsidRPr="00C23453" w:rsidRDefault="00A66EF8" w:rsidP="00023D6A">
      <w:pPr>
        <w:jc w:val="both"/>
        <w:rPr>
          <w:rFonts w:ascii="Palatino Linotype" w:hAnsi="Palatino Linotype"/>
          <w:b/>
          <w:sz w:val="24"/>
          <w:szCs w:val="24"/>
          <w:vertAlign w:val="subscript"/>
        </w:rPr>
      </w:pPr>
    </w:p>
    <w:p w:rsidR="00A66EF8" w:rsidRPr="00C23453" w:rsidRDefault="00A66EF8" w:rsidP="00023D6A">
      <w:pPr>
        <w:jc w:val="both"/>
        <w:rPr>
          <w:rFonts w:ascii="Palatino Linotype" w:hAnsi="Palatino Linotype"/>
          <w:sz w:val="28"/>
          <w:szCs w:val="28"/>
        </w:rPr>
      </w:pPr>
      <w:r w:rsidRPr="00A66EF8">
        <w:rPr>
          <w:rFonts w:ascii="Palatino Linotype" w:hAnsi="Palatino Linotype"/>
          <w:sz w:val="28"/>
          <w:szCs w:val="28"/>
        </w:rPr>
        <w:t>Το διαθέσιμο απόθεμα στις αρχές κάθε περιόδου, προστιθέμενο με το ύψος της παραγωγής στην ίδια χρονική περίοδο θα πρέπει αυστηρά να καλύπτει την ζήτηση. Αυτό σημαίνει ότι η εταιρία δεν επιθυμεί να υπάρξουν ανικανοποίητες παραγγελίες και πελάτες</w:t>
      </w:r>
    </w:p>
    <w:p w:rsidR="00C52A9A" w:rsidRPr="00C23453" w:rsidRDefault="00C52A9A" w:rsidP="00023D6A">
      <w:pPr>
        <w:jc w:val="both"/>
        <w:rPr>
          <w:rFonts w:ascii="Palatino Linotype" w:hAnsi="Palatino Linotype"/>
          <w:sz w:val="28"/>
          <w:szCs w:val="28"/>
        </w:rPr>
      </w:pPr>
    </w:p>
    <w:p w:rsidR="00A66EF8" w:rsidRDefault="00A66EF8" w:rsidP="00023D6A">
      <w:pPr>
        <w:jc w:val="both"/>
        <w:rPr>
          <w:rFonts w:ascii="Palatino Linotype" w:hAnsi="Palatino Linotype"/>
          <w:sz w:val="28"/>
          <w:szCs w:val="28"/>
        </w:rPr>
      </w:pPr>
      <w:r>
        <w:rPr>
          <w:rFonts w:ascii="Palatino Linotype" w:hAnsi="Palatino Linotype"/>
          <w:sz w:val="28"/>
          <w:szCs w:val="28"/>
          <w:lang w:val="en-US"/>
        </w:rPr>
        <w:t>H</w:t>
      </w:r>
      <w:r w:rsidR="003E2D3D">
        <w:rPr>
          <w:rFonts w:ascii="Palatino Linotype" w:hAnsi="Palatino Linotype"/>
          <w:sz w:val="28"/>
          <w:szCs w:val="28"/>
        </w:rPr>
        <w:t xml:space="preserve"> παραγωγικότητα της μονάδας χαρακτηρίζεται από</w:t>
      </w:r>
      <w:r w:rsidR="003E2D3D" w:rsidRPr="003E2D3D">
        <w:rPr>
          <w:rFonts w:ascii="Palatino Linotype" w:hAnsi="Palatino Linotype"/>
          <w:sz w:val="28"/>
          <w:szCs w:val="28"/>
        </w:rPr>
        <w:t xml:space="preserve"> το μέτρο της παραγωγικής ικανότητα</w:t>
      </w:r>
      <w:r w:rsidR="003E2D3D">
        <w:rPr>
          <w:rFonts w:ascii="Palatino Linotype" w:hAnsi="Palatino Linotype"/>
          <w:sz w:val="28"/>
          <w:szCs w:val="28"/>
        </w:rPr>
        <w:t xml:space="preserve">ς, το οποίο και εκφράζεται κατ΄ </w:t>
      </w:r>
      <w:r w:rsidR="003E2D3D" w:rsidRPr="003E2D3D">
        <w:rPr>
          <w:rFonts w:ascii="Palatino Linotype" w:hAnsi="Palatino Linotype"/>
          <w:sz w:val="28"/>
          <w:szCs w:val="28"/>
        </w:rPr>
        <w:t>αναλογία του είδους και του ύψους της παραγωγής</w:t>
      </w:r>
      <w:r w:rsidR="003E2D3D">
        <w:rPr>
          <w:rFonts w:ascii="Palatino Linotype" w:hAnsi="Palatino Linotype"/>
          <w:sz w:val="28"/>
          <w:szCs w:val="28"/>
        </w:rPr>
        <w:t xml:space="preserve"> (εκροές)</w:t>
      </w:r>
      <w:r w:rsidR="003E2D3D" w:rsidRPr="003E2D3D">
        <w:rPr>
          <w:rFonts w:ascii="Palatino Linotype" w:hAnsi="Palatino Linotype"/>
          <w:sz w:val="28"/>
          <w:szCs w:val="28"/>
        </w:rPr>
        <w:t xml:space="preserve"> σε σχέση με τους παραγωγικούς </w:t>
      </w:r>
      <w:r w:rsidR="003E2D3D">
        <w:rPr>
          <w:rFonts w:ascii="Palatino Linotype" w:hAnsi="Palatino Linotype"/>
          <w:sz w:val="28"/>
          <w:szCs w:val="28"/>
        </w:rPr>
        <w:t xml:space="preserve">συντελεστές (εισροές) που απαιτούνται για </w:t>
      </w:r>
      <w:r w:rsidR="003E2D3D" w:rsidRPr="003E2D3D">
        <w:rPr>
          <w:rFonts w:ascii="Palatino Linotype" w:hAnsi="Palatino Linotype"/>
          <w:sz w:val="28"/>
          <w:szCs w:val="28"/>
        </w:rPr>
        <w:t>αυτήν</w:t>
      </w:r>
      <w:r w:rsidR="003E2D3D">
        <w:rPr>
          <w:rFonts w:ascii="Palatino Linotype" w:hAnsi="Palatino Linotype"/>
          <w:sz w:val="28"/>
          <w:szCs w:val="28"/>
        </w:rPr>
        <w:t xml:space="preserve">. Η μέγιστη παραγωγή της μονάδας ανέρχεται στο ακόλουθο ύψος τιμών : </w:t>
      </w:r>
    </w:p>
    <w:p w:rsidR="001954BC" w:rsidRDefault="00BF22F4" w:rsidP="00D55F76">
      <w:pPr>
        <w:jc w:val="center"/>
        <w:rPr>
          <w:rFonts w:ascii="Palatino Linotype" w:hAnsi="Palatino Linotype"/>
          <w:sz w:val="28"/>
          <w:szCs w:val="28"/>
        </w:rPr>
      </w:pPr>
      <w:r w:rsidRPr="000D5970">
        <w:rPr>
          <w:rFonts w:ascii="Palatino Linotype" w:hAnsi="Palatino Linotype"/>
          <w:sz w:val="28"/>
          <w:szCs w:val="28"/>
        </w:rPr>
        <w:t xml:space="preserve">2.5 </w:t>
      </w:r>
      <w:r>
        <w:rPr>
          <w:rFonts w:ascii="Palatino Linotype" w:hAnsi="Palatino Linotype"/>
          <w:sz w:val="28"/>
          <w:szCs w:val="28"/>
        </w:rPr>
        <w:t>Κιλά</w:t>
      </w:r>
      <w:r w:rsidR="00C52A9A">
        <w:rPr>
          <w:rFonts w:ascii="Palatino Linotype" w:hAnsi="Palatino Linotype"/>
          <w:sz w:val="28"/>
          <w:szCs w:val="28"/>
        </w:rPr>
        <w:t xml:space="preserve"> / </w:t>
      </w:r>
      <w:r>
        <w:rPr>
          <w:rFonts w:ascii="Palatino Linotype" w:hAnsi="Palatino Linotype"/>
          <w:sz w:val="28"/>
          <w:szCs w:val="28"/>
        </w:rPr>
        <w:t>λεπτό</w:t>
      </w:r>
    </w:p>
    <w:p w:rsidR="00E3730B" w:rsidRDefault="00E3730B" w:rsidP="00D55F76">
      <w:pPr>
        <w:jc w:val="center"/>
        <w:rPr>
          <w:rFonts w:ascii="Palatino Linotype" w:hAnsi="Palatino Linotype"/>
          <w:sz w:val="28"/>
          <w:szCs w:val="28"/>
        </w:rPr>
      </w:pPr>
      <w:r>
        <w:rPr>
          <w:rFonts w:ascii="Palatino Linotype" w:hAnsi="Palatino Linotype"/>
          <w:sz w:val="28"/>
          <w:szCs w:val="28"/>
        </w:rPr>
        <w:t xml:space="preserve">Ή </w:t>
      </w:r>
    </w:p>
    <w:p w:rsidR="00E3730B" w:rsidRDefault="00E3730B" w:rsidP="00D55F76">
      <w:pPr>
        <w:jc w:val="center"/>
        <w:rPr>
          <w:rFonts w:ascii="Palatino Linotype" w:hAnsi="Palatino Linotype"/>
          <w:sz w:val="28"/>
          <w:szCs w:val="28"/>
        </w:rPr>
      </w:pPr>
      <w:r>
        <w:rPr>
          <w:rFonts w:ascii="Palatino Linotype" w:hAnsi="Palatino Linotype"/>
          <w:sz w:val="28"/>
          <w:szCs w:val="28"/>
        </w:rPr>
        <w:t>864 τόνοι / χρόνο</w:t>
      </w:r>
    </w:p>
    <w:p w:rsidR="00E3730B" w:rsidRDefault="00E3730B" w:rsidP="00D55F76">
      <w:pPr>
        <w:jc w:val="center"/>
        <w:rPr>
          <w:rFonts w:ascii="Palatino Linotype" w:hAnsi="Palatino Linotype"/>
          <w:sz w:val="28"/>
          <w:szCs w:val="28"/>
        </w:rPr>
      </w:pPr>
    </w:p>
    <w:p w:rsidR="001954BC" w:rsidRDefault="001954BC" w:rsidP="00023D6A">
      <w:pPr>
        <w:jc w:val="both"/>
        <w:rPr>
          <w:rFonts w:ascii="Palatino Linotype" w:hAnsi="Palatino Linotype"/>
          <w:sz w:val="28"/>
          <w:szCs w:val="28"/>
        </w:rPr>
      </w:pPr>
      <w:r w:rsidRPr="001954BC">
        <w:rPr>
          <w:rFonts w:ascii="Palatino Linotype" w:hAnsi="Palatino Linotype"/>
          <w:sz w:val="28"/>
          <w:szCs w:val="28"/>
        </w:rPr>
        <w:t>Σύμφωνα με τ</w:t>
      </w:r>
      <w:r>
        <w:rPr>
          <w:rFonts w:ascii="Palatino Linotype" w:hAnsi="Palatino Linotype"/>
          <w:sz w:val="28"/>
          <w:szCs w:val="28"/>
        </w:rPr>
        <w:t xml:space="preserve">α άνωθεν δεδομένα και ζητούμενα, </w:t>
      </w:r>
      <w:r w:rsidRPr="001954BC">
        <w:rPr>
          <w:rFonts w:ascii="Palatino Linotype" w:hAnsi="Palatino Linotype"/>
          <w:sz w:val="28"/>
          <w:szCs w:val="28"/>
        </w:rPr>
        <w:t>θα επιχειρήσω να επιλύσω το πρόβλημα υπό το πρίσμα τ</w:t>
      </w:r>
      <w:r>
        <w:rPr>
          <w:rFonts w:ascii="Palatino Linotype" w:hAnsi="Palatino Linotype"/>
          <w:sz w:val="28"/>
          <w:szCs w:val="28"/>
        </w:rPr>
        <w:t>εσσάρω</w:t>
      </w:r>
      <w:r w:rsidRPr="001954BC">
        <w:rPr>
          <w:rFonts w:ascii="Palatino Linotype" w:hAnsi="Palatino Linotype"/>
          <w:sz w:val="28"/>
          <w:szCs w:val="28"/>
        </w:rPr>
        <w:t>ν διαφορετικών αντικειμενικών συναρτήσεων. Το γεγονός αυτό έχει διττό όφελος, διό</w:t>
      </w:r>
      <w:r>
        <w:rPr>
          <w:rFonts w:ascii="Palatino Linotype" w:hAnsi="Palatino Linotype"/>
          <w:sz w:val="28"/>
          <w:szCs w:val="28"/>
        </w:rPr>
        <w:t>τι έχουμε την δυνατότητα ποικιλίας</w:t>
      </w:r>
      <w:r w:rsidRPr="001954BC">
        <w:rPr>
          <w:rFonts w:ascii="Palatino Linotype" w:hAnsi="Palatino Linotype"/>
          <w:sz w:val="28"/>
          <w:szCs w:val="28"/>
        </w:rPr>
        <w:t xml:space="preserve"> στην λύση του προβλήματος ώστε να έχουμε ασφαλέστερο αποτέλεσμα, καθώς επίσης και σύγκριση των αποτελεσμάτων μεταξύ το</w:t>
      </w:r>
      <w:r>
        <w:rPr>
          <w:rFonts w:ascii="Palatino Linotype" w:hAnsi="Palatino Linotype"/>
          <w:sz w:val="28"/>
          <w:szCs w:val="28"/>
        </w:rPr>
        <w:t>υς και εξαγωγή ορθότερω</w:t>
      </w:r>
      <w:r w:rsidRPr="001954BC">
        <w:rPr>
          <w:rFonts w:ascii="Palatino Linotype" w:hAnsi="Palatino Linotype"/>
          <w:sz w:val="28"/>
          <w:szCs w:val="28"/>
        </w:rPr>
        <w:t>ν συμπερασμάτων.</w:t>
      </w:r>
    </w:p>
    <w:p w:rsidR="001954BC" w:rsidRDefault="001954BC" w:rsidP="00023D6A">
      <w:pPr>
        <w:jc w:val="both"/>
        <w:rPr>
          <w:rFonts w:ascii="Palatino Linotype" w:hAnsi="Palatino Linotype"/>
          <w:sz w:val="28"/>
          <w:szCs w:val="28"/>
        </w:rPr>
      </w:pPr>
      <w:r>
        <w:rPr>
          <w:rFonts w:ascii="Palatino Linotype" w:hAnsi="Palatino Linotype"/>
          <w:sz w:val="28"/>
          <w:szCs w:val="28"/>
        </w:rPr>
        <w:lastRenderedPageBreak/>
        <w:t>Οι αντικειμενικές συναρτήσεις που θα χρησιμοποιηθούν είναι :</w:t>
      </w:r>
    </w:p>
    <w:p w:rsidR="001954BC" w:rsidRDefault="001954BC" w:rsidP="00E040FD">
      <w:pPr>
        <w:pStyle w:val="a3"/>
        <w:numPr>
          <w:ilvl w:val="0"/>
          <w:numId w:val="7"/>
        </w:numPr>
        <w:jc w:val="both"/>
        <w:rPr>
          <w:rFonts w:ascii="Palatino Linotype" w:hAnsi="Palatino Linotype"/>
          <w:sz w:val="28"/>
          <w:szCs w:val="28"/>
        </w:rPr>
      </w:pPr>
      <w:r>
        <w:rPr>
          <w:rFonts w:ascii="Palatino Linotype" w:hAnsi="Palatino Linotype"/>
          <w:sz w:val="28"/>
          <w:szCs w:val="28"/>
        </w:rPr>
        <w:t>Ελαχιστοποίηση Αποθέματος</w:t>
      </w:r>
    </w:p>
    <w:p w:rsidR="001954BC" w:rsidRDefault="001954BC" w:rsidP="00E040FD">
      <w:pPr>
        <w:pStyle w:val="a3"/>
        <w:numPr>
          <w:ilvl w:val="0"/>
          <w:numId w:val="7"/>
        </w:numPr>
        <w:jc w:val="both"/>
        <w:rPr>
          <w:rFonts w:ascii="Palatino Linotype" w:hAnsi="Palatino Linotype"/>
          <w:sz w:val="28"/>
          <w:szCs w:val="28"/>
        </w:rPr>
      </w:pPr>
      <w:r>
        <w:rPr>
          <w:rFonts w:ascii="Palatino Linotype" w:hAnsi="Palatino Linotype"/>
          <w:sz w:val="28"/>
          <w:szCs w:val="28"/>
        </w:rPr>
        <w:t xml:space="preserve">Μεγιστοποίηση </w:t>
      </w:r>
      <w:r w:rsidR="00670D60">
        <w:rPr>
          <w:rFonts w:ascii="Palatino Linotype" w:hAnsi="Palatino Linotype"/>
          <w:sz w:val="28"/>
          <w:szCs w:val="28"/>
        </w:rPr>
        <w:t>Εσόδων</w:t>
      </w:r>
    </w:p>
    <w:p w:rsidR="00C52A9A" w:rsidRPr="00723A53" w:rsidRDefault="001954BC" w:rsidP="00E040FD">
      <w:pPr>
        <w:pStyle w:val="a3"/>
        <w:numPr>
          <w:ilvl w:val="0"/>
          <w:numId w:val="7"/>
        </w:numPr>
        <w:jc w:val="both"/>
        <w:rPr>
          <w:rFonts w:ascii="Palatino Linotype" w:hAnsi="Palatino Linotype"/>
          <w:sz w:val="28"/>
          <w:szCs w:val="28"/>
        </w:rPr>
      </w:pPr>
      <w:r>
        <w:rPr>
          <w:rFonts w:ascii="Palatino Linotype" w:hAnsi="Palatino Linotype"/>
          <w:sz w:val="28"/>
          <w:szCs w:val="28"/>
        </w:rPr>
        <w:t xml:space="preserve">Ελαχιστοποίηση </w:t>
      </w:r>
      <w:r w:rsidR="00670D60">
        <w:rPr>
          <w:rFonts w:ascii="Palatino Linotype" w:hAnsi="Palatino Linotype"/>
          <w:sz w:val="28"/>
          <w:szCs w:val="28"/>
        </w:rPr>
        <w:t>της Αξίας</w:t>
      </w:r>
      <w:r>
        <w:rPr>
          <w:rFonts w:ascii="Palatino Linotype" w:hAnsi="Palatino Linotype"/>
          <w:sz w:val="28"/>
          <w:szCs w:val="28"/>
        </w:rPr>
        <w:t xml:space="preserve"> Αποθέματος</w:t>
      </w:r>
      <w:r w:rsidR="00C52A9A" w:rsidRPr="00723A53">
        <w:rPr>
          <w:rFonts w:ascii="Palatino Linotype" w:hAnsi="Palatino Linotype"/>
          <w:sz w:val="28"/>
          <w:szCs w:val="28"/>
        </w:rPr>
        <w:br w:type="page"/>
      </w:r>
    </w:p>
    <w:p w:rsidR="001954BC" w:rsidRDefault="00C52A9A" w:rsidP="00E040FD">
      <w:pPr>
        <w:pStyle w:val="a3"/>
        <w:numPr>
          <w:ilvl w:val="1"/>
          <w:numId w:val="8"/>
        </w:numPr>
        <w:ind w:left="567" w:hanging="709"/>
        <w:jc w:val="both"/>
        <w:rPr>
          <w:rFonts w:ascii="Palatino Linotype" w:hAnsi="Palatino Linotype"/>
          <w:b/>
          <w:sz w:val="28"/>
          <w:szCs w:val="28"/>
        </w:rPr>
      </w:pPr>
      <w:r w:rsidRPr="00C52A9A">
        <w:rPr>
          <w:rFonts w:ascii="Palatino Linotype" w:hAnsi="Palatino Linotype"/>
          <w:b/>
          <w:sz w:val="28"/>
          <w:szCs w:val="28"/>
        </w:rPr>
        <w:lastRenderedPageBreak/>
        <w:t xml:space="preserve"> Περιγρα</w:t>
      </w:r>
      <w:r w:rsidR="00E3730B">
        <w:rPr>
          <w:rFonts w:ascii="Palatino Linotype" w:hAnsi="Palatino Linotype"/>
          <w:b/>
          <w:sz w:val="28"/>
          <w:szCs w:val="28"/>
        </w:rPr>
        <w:t>φή Παραγωγικής Διαδικασίας</w:t>
      </w:r>
    </w:p>
    <w:p w:rsidR="00C52A9A" w:rsidRDefault="00C52A9A" w:rsidP="00C52A9A">
      <w:pPr>
        <w:pStyle w:val="a3"/>
        <w:ind w:left="851"/>
        <w:jc w:val="both"/>
        <w:rPr>
          <w:rFonts w:ascii="Palatino Linotype" w:hAnsi="Palatino Linotype"/>
          <w:sz w:val="28"/>
          <w:szCs w:val="28"/>
        </w:rPr>
      </w:pPr>
    </w:p>
    <w:p w:rsidR="00F1141A" w:rsidRDefault="00F1141A" w:rsidP="00F1141A">
      <w:pPr>
        <w:pStyle w:val="a3"/>
        <w:ind w:left="567" w:firstLine="284"/>
        <w:jc w:val="both"/>
        <w:rPr>
          <w:rFonts w:ascii="Palatino Linotype" w:hAnsi="Palatino Linotype"/>
          <w:sz w:val="28"/>
          <w:szCs w:val="28"/>
        </w:rPr>
      </w:pPr>
      <w:r w:rsidRPr="00F1141A">
        <w:rPr>
          <w:rFonts w:ascii="Palatino Linotype" w:hAnsi="Palatino Linotype"/>
          <w:sz w:val="28"/>
          <w:szCs w:val="28"/>
        </w:rPr>
        <w:t>Η</w:t>
      </w:r>
      <w:r w:rsidR="00AE07AF">
        <w:rPr>
          <w:rFonts w:ascii="Palatino Linotype" w:hAnsi="Palatino Linotype"/>
          <w:sz w:val="28"/>
          <w:szCs w:val="28"/>
        </w:rPr>
        <w:t xml:space="preserve"> κύρια</w:t>
      </w:r>
      <w:r w:rsidRPr="00F1141A">
        <w:rPr>
          <w:rFonts w:ascii="Palatino Linotype" w:hAnsi="Palatino Linotype"/>
          <w:sz w:val="28"/>
          <w:szCs w:val="28"/>
        </w:rPr>
        <w:t xml:space="preserve"> πρώτη ύλη (</w:t>
      </w:r>
      <w:r w:rsidR="00AE07AF">
        <w:rPr>
          <w:rFonts w:ascii="Palatino Linotype" w:hAnsi="Palatino Linotype"/>
          <w:sz w:val="28"/>
          <w:szCs w:val="28"/>
        </w:rPr>
        <w:t>γάλα</w:t>
      </w:r>
      <w:r w:rsidRPr="00F1141A">
        <w:rPr>
          <w:rFonts w:ascii="Palatino Linotype" w:hAnsi="Palatino Linotype"/>
          <w:sz w:val="28"/>
          <w:szCs w:val="28"/>
        </w:rPr>
        <w:t>) συλλέγεται από τους προμηθευτές με ειδικά αποθηκευτικά φορτηγά-βυτία. Οι χώροι αποθήκευσης των φορτηγών είναι θερμομονωμένοι και αποστειρωμένοι ώστε να διασφαλιστεί η ποιότητα της πρώτης ύλης κατά την μεταφορά. Ακολούθως συλλέγονται στις αποθήκες του εργοστασίου. Πραγματοποιείται εκτεταμένος χημικός έλεγχος στο χημικό εργαστήριο της εταιρίας. Εάν ο έλεγχος είναι θετικός τότε αποθηκεύεται στις τελικές αποθήκες και είναι έτοιμο προς χρήση και επεξεργασία.</w:t>
      </w:r>
      <w:r w:rsidR="00C738A2">
        <w:rPr>
          <w:rFonts w:ascii="Palatino Linotype" w:hAnsi="Palatino Linotype"/>
          <w:sz w:val="28"/>
          <w:szCs w:val="28"/>
        </w:rPr>
        <w:t xml:space="preserve"> Η προμήθεια του γάλακτος εμφανίζει ενδιαφέρον και απαιτεί μεγάλη προσοχή λόγω της ευπαθούς φύσης του προϊόντος. Η διάρκεια ζωής του γάλακτος ανέρχεται στις τρείς (3) ημέρες, έτσι γίνεται αντιληπτό ότι η εταιρία οφείλει άμεσα να αξιοποιήσει το προϊόν. </w:t>
      </w:r>
      <w:r w:rsidRPr="00F1141A">
        <w:rPr>
          <w:rFonts w:ascii="Palatino Linotype" w:hAnsi="Palatino Linotype"/>
          <w:sz w:val="28"/>
          <w:szCs w:val="28"/>
        </w:rPr>
        <w:t xml:space="preserve">Επιγραμματικά αναφέρω την διαδικασία </w:t>
      </w:r>
      <w:r w:rsidR="00973993">
        <w:rPr>
          <w:rFonts w:ascii="Palatino Linotype" w:hAnsi="Palatino Linotype"/>
          <w:sz w:val="28"/>
          <w:szCs w:val="28"/>
        </w:rPr>
        <w:t>ακολούθως</w:t>
      </w:r>
      <w:r w:rsidRPr="00F1141A">
        <w:rPr>
          <w:rFonts w:ascii="Palatino Linotype" w:hAnsi="Palatino Linotype"/>
          <w:sz w:val="28"/>
          <w:szCs w:val="28"/>
        </w:rPr>
        <w:t>:</w:t>
      </w:r>
    </w:p>
    <w:p w:rsidR="00973993" w:rsidRDefault="00973993" w:rsidP="00F1141A">
      <w:pPr>
        <w:pStyle w:val="a3"/>
        <w:ind w:left="567" w:firstLine="284"/>
        <w:jc w:val="both"/>
        <w:rPr>
          <w:rFonts w:ascii="Palatino Linotype" w:hAnsi="Palatino Linotype"/>
          <w:sz w:val="28"/>
          <w:szCs w:val="28"/>
        </w:rPr>
      </w:pPr>
    </w:p>
    <w:p w:rsidR="00C738A2" w:rsidRDefault="00C738A2" w:rsidP="00F1141A">
      <w:pPr>
        <w:pStyle w:val="a3"/>
        <w:ind w:left="567" w:firstLine="284"/>
        <w:jc w:val="both"/>
        <w:rPr>
          <w:rFonts w:ascii="Palatino Linotype" w:hAnsi="Palatino Linotype"/>
          <w:sz w:val="28"/>
          <w:szCs w:val="28"/>
        </w:rPr>
      </w:pPr>
    </w:p>
    <w:p w:rsidR="00973993" w:rsidRPr="00973993" w:rsidRDefault="00973993" w:rsidP="00973993">
      <w:pPr>
        <w:pStyle w:val="a3"/>
        <w:ind w:left="567" w:firstLine="284"/>
        <w:jc w:val="center"/>
        <w:rPr>
          <w:rFonts w:ascii="Palatino Linotype" w:hAnsi="Palatino Linotype"/>
          <w:sz w:val="28"/>
          <w:szCs w:val="28"/>
          <w:u w:val="single"/>
        </w:rPr>
      </w:pPr>
      <w:r w:rsidRPr="00973993">
        <w:rPr>
          <w:rFonts w:ascii="Palatino Linotype" w:hAnsi="Palatino Linotype"/>
          <w:sz w:val="28"/>
          <w:szCs w:val="28"/>
          <w:u w:val="single"/>
        </w:rPr>
        <w:t>ΔΙΑΔΙΚΑΣΙΑ ΠΑΡΑΛΑΒΗΣ ΓΑΛΑΚΤΟΣ</w:t>
      </w:r>
    </w:p>
    <w:p w:rsidR="00973993" w:rsidRPr="00973993" w:rsidRDefault="00973993" w:rsidP="00973993">
      <w:pPr>
        <w:pStyle w:val="a3"/>
        <w:ind w:left="567" w:firstLine="284"/>
        <w:jc w:val="center"/>
        <w:rPr>
          <w:rFonts w:ascii="Palatino Linotype" w:hAnsi="Palatino Linotype"/>
          <w:sz w:val="28"/>
          <w:szCs w:val="28"/>
        </w:rPr>
      </w:pPr>
    </w:p>
    <w:p w:rsidR="00973993" w:rsidRDefault="00973993" w:rsidP="00973993">
      <w:pPr>
        <w:pStyle w:val="a3"/>
        <w:ind w:left="567" w:firstLine="284"/>
        <w:jc w:val="center"/>
        <w:rPr>
          <w:rFonts w:ascii="Palatino Linotype" w:hAnsi="Palatino Linotype"/>
          <w:sz w:val="28"/>
          <w:szCs w:val="28"/>
        </w:rPr>
      </w:pPr>
    </w:p>
    <w:p w:rsidR="00C738A2" w:rsidRPr="00973993" w:rsidRDefault="00C738A2" w:rsidP="00973993">
      <w:pPr>
        <w:pStyle w:val="a3"/>
        <w:ind w:left="567" w:firstLine="284"/>
        <w:jc w:val="center"/>
        <w:rPr>
          <w:rFonts w:ascii="Palatino Linotype" w:hAnsi="Palatino Linotype"/>
          <w:sz w:val="28"/>
          <w:szCs w:val="28"/>
        </w:rPr>
      </w:pPr>
    </w:p>
    <w:p w:rsidR="00973993" w:rsidRPr="006B2D55"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Δρομολόγιο και αγορά από έμπειρους και χρόνιους παραγωγούς</w:t>
      </w:r>
    </w:p>
    <w:p w:rsidR="00973993" w:rsidRPr="006B2D55"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Έλεγχος και καθαρισμός βυτίου μεταφοράς</w:t>
      </w:r>
    </w:p>
    <w:p w:rsidR="00973993" w:rsidRPr="006B2D55"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Παραλαβή Πρώτων Υλών</w:t>
      </w:r>
    </w:p>
    <w:p w:rsidR="00973993" w:rsidRPr="006B2D55"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Δειγματοληπτικός και χημικός έλεγχος</w:t>
      </w:r>
    </w:p>
    <w:p w:rsidR="00973993" w:rsidRPr="006B2D55"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Έκδοση δελτίου αποστολής</w:t>
      </w:r>
    </w:p>
    <w:p w:rsidR="00973993" w:rsidRPr="006B2D55"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Άφιξη στις εγκαταστάσεις του εργοστασίου</w:t>
      </w:r>
    </w:p>
    <w:p w:rsidR="00973993" w:rsidRPr="006B2D55"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Δειγματοληπτικός και χημικός έλεγχος</w:t>
      </w:r>
    </w:p>
    <w:p w:rsidR="00973993"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Ανάλογα τα αποτελέσματα του ελέγχου έχουμε      αποδοχή/απόρριψη παρτίδας</w:t>
      </w:r>
    </w:p>
    <w:p w:rsidR="006B2D55" w:rsidRPr="006B2D55" w:rsidRDefault="006B2D55" w:rsidP="00E040FD">
      <w:pPr>
        <w:pStyle w:val="a3"/>
        <w:numPr>
          <w:ilvl w:val="0"/>
          <w:numId w:val="9"/>
        </w:numPr>
        <w:rPr>
          <w:rFonts w:ascii="Palatino Linotype" w:hAnsi="Palatino Linotype"/>
          <w:sz w:val="28"/>
          <w:szCs w:val="28"/>
        </w:rPr>
      </w:pPr>
      <w:r>
        <w:rPr>
          <w:rFonts w:ascii="Palatino Linotype" w:hAnsi="Palatino Linotype"/>
          <w:sz w:val="28"/>
          <w:szCs w:val="28"/>
        </w:rPr>
        <w:lastRenderedPageBreak/>
        <w:t>Παστερίωση παρτίδας</w:t>
      </w:r>
    </w:p>
    <w:p w:rsidR="00973993" w:rsidRPr="006B2D55"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Καθαρισμός δεξαμενών φύλαξης (περιέκτες)</w:t>
      </w:r>
    </w:p>
    <w:p w:rsidR="00973993" w:rsidRPr="006B2D55" w:rsidRDefault="00973993" w:rsidP="00E040FD">
      <w:pPr>
        <w:pStyle w:val="a3"/>
        <w:numPr>
          <w:ilvl w:val="0"/>
          <w:numId w:val="9"/>
        </w:numPr>
        <w:rPr>
          <w:rFonts w:ascii="Palatino Linotype" w:hAnsi="Palatino Linotype"/>
          <w:sz w:val="28"/>
          <w:szCs w:val="28"/>
        </w:rPr>
      </w:pPr>
      <w:r w:rsidRPr="006B2D55">
        <w:rPr>
          <w:rFonts w:ascii="Palatino Linotype" w:hAnsi="Palatino Linotype"/>
          <w:sz w:val="28"/>
          <w:szCs w:val="28"/>
        </w:rPr>
        <w:t>Διατήρηση και φύλαξη σε ψυκτικό θάλαμο</w:t>
      </w:r>
    </w:p>
    <w:p w:rsidR="00973993" w:rsidRDefault="00973993" w:rsidP="00973993">
      <w:pPr>
        <w:pStyle w:val="a3"/>
        <w:ind w:left="567" w:firstLine="284"/>
        <w:rPr>
          <w:rFonts w:ascii="Palatino Linotype" w:hAnsi="Palatino Linotype"/>
          <w:sz w:val="28"/>
          <w:szCs w:val="28"/>
        </w:rPr>
      </w:pPr>
    </w:p>
    <w:p w:rsidR="00973993" w:rsidRDefault="00973993" w:rsidP="00973993">
      <w:pPr>
        <w:pStyle w:val="a3"/>
        <w:ind w:left="567" w:firstLine="284"/>
        <w:rPr>
          <w:rFonts w:ascii="Palatino Linotype" w:hAnsi="Palatino Linotype"/>
          <w:sz w:val="28"/>
          <w:szCs w:val="28"/>
        </w:rPr>
      </w:pPr>
    </w:p>
    <w:p w:rsidR="00973993" w:rsidRDefault="00973993" w:rsidP="009B7DB4">
      <w:pPr>
        <w:pStyle w:val="a3"/>
        <w:ind w:left="567" w:firstLine="284"/>
        <w:jc w:val="both"/>
        <w:rPr>
          <w:rFonts w:ascii="Palatino Linotype" w:hAnsi="Palatino Linotype"/>
          <w:sz w:val="28"/>
          <w:szCs w:val="28"/>
        </w:rPr>
      </w:pPr>
      <w:r>
        <w:rPr>
          <w:rFonts w:ascii="Palatino Linotype" w:hAnsi="Palatino Linotype"/>
          <w:sz w:val="28"/>
          <w:szCs w:val="28"/>
        </w:rPr>
        <w:t>Για τις</w:t>
      </w:r>
      <w:r w:rsidR="00C738A2">
        <w:rPr>
          <w:rFonts w:ascii="Palatino Linotype" w:hAnsi="Palatino Linotype"/>
          <w:sz w:val="28"/>
          <w:szCs w:val="28"/>
        </w:rPr>
        <w:t xml:space="preserve"> λοιπές πρώτες ύλες ( γ</w:t>
      </w:r>
      <w:r>
        <w:rPr>
          <w:rFonts w:ascii="Palatino Linotype" w:hAnsi="Palatino Linotype"/>
          <w:sz w:val="28"/>
          <w:szCs w:val="28"/>
        </w:rPr>
        <w:t>άλα σκόνη 26%, γάλα άπαχο σκόνη 1%, γλυκόζη, δεξτρόζη, μαλτοδεξτρίνη, πηκτικό, ζάχαρη, βούτυρο</w:t>
      </w:r>
      <w:r w:rsidR="00C738A2">
        <w:rPr>
          <w:rFonts w:ascii="Palatino Linotype" w:hAnsi="Palatino Linotype"/>
          <w:sz w:val="28"/>
          <w:szCs w:val="28"/>
        </w:rPr>
        <w:t>) η διαδικασία παραλαβής είναι πιο εύκολη και λιγότερο οικονομικά βεβαρημένη για την εταιρία, διότι οι πρώτες ύλες παραλαμβάνονται συσκευασμ</w:t>
      </w:r>
      <w:r w:rsidR="004C1C42">
        <w:rPr>
          <w:rFonts w:ascii="Palatino Linotype" w:hAnsi="Palatino Linotype"/>
          <w:sz w:val="28"/>
          <w:szCs w:val="28"/>
        </w:rPr>
        <w:t>ένες ενώ η διάρκεια ζωής τους είναι σημαντικά μεγαλύτερη από ότι του γάλακτος, επομένως ενέχουν και μικρότερο εύρος απωλειών για την εταιρία.</w:t>
      </w:r>
    </w:p>
    <w:p w:rsidR="004C1C42" w:rsidRDefault="004C1C42" w:rsidP="009B7DB4">
      <w:pPr>
        <w:pStyle w:val="a3"/>
        <w:ind w:left="567" w:firstLine="284"/>
        <w:jc w:val="both"/>
        <w:rPr>
          <w:rFonts w:ascii="Palatino Linotype" w:hAnsi="Palatino Linotype"/>
          <w:sz w:val="28"/>
          <w:szCs w:val="28"/>
        </w:rPr>
      </w:pPr>
    </w:p>
    <w:p w:rsidR="004C1C42" w:rsidRDefault="004C1C42" w:rsidP="009B7DB4">
      <w:pPr>
        <w:pStyle w:val="a3"/>
        <w:ind w:left="567"/>
        <w:jc w:val="both"/>
        <w:rPr>
          <w:rFonts w:ascii="Palatino Linotype" w:hAnsi="Palatino Linotype"/>
          <w:sz w:val="28"/>
          <w:szCs w:val="28"/>
        </w:rPr>
      </w:pPr>
      <w:r>
        <w:rPr>
          <w:rFonts w:ascii="Palatino Linotype" w:hAnsi="Palatino Linotype"/>
          <w:sz w:val="28"/>
          <w:szCs w:val="28"/>
        </w:rPr>
        <w:t>Στο στάδιο αυτό της παραγωγής οι πρώτες ύλες έχουν ελεγχθεί και αποθηκευτεί ασφαλώς στις εγκαταστάσεις του εργοστασίου και πληρούν τις προδιαγραφές που έχει θέσει η εταιρία. Ακολουθεί η παρασκευή του μίγματος του παγωτού που αποτελεί την βάση για όλα τα τελικά προϊόντα της εταιρ</w:t>
      </w:r>
      <w:r w:rsidR="0024760E">
        <w:rPr>
          <w:rFonts w:ascii="Palatino Linotype" w:hAnsi="Palatino Linotype"/>
          <w:sz w:val="28"/>
          <w:szCs w:val="28"/>
        </w:rPr>
        <w:t>ίας, καθώς εν συνεχεία απομένει μόνο η προσθήκη χρώματος και αρώματος.</w:t>
      </w:r>
    </w:p>
    <w:p w:rsidR="0024760E" w:rsidRDefault="0024760E" w:rsidP="009B7DB4">
      <w:pPr>
        <w:pStyle w:val="a3"/>
        <w:ind w:left="567"/>
        <w:jc w:val="both"/>
        <w:rPr>
          <w:rFonts w:ascii="Palatino Linotype" w:hAnsi="Palatino Linotype"/>
          <w:sz w:val="28"/>
          <w:szCs w:val="28"/>
        </w:rPr>
      </w:pPr>
      <w:r>
        <w:rPr>
          <w:rFonts w:ascii="Palatino Linotype" w:hAnsi="Palatino Linotype"/>
          <w:sz w:val="28"/>
          <w:szCs w:val="28"/>
        </w:rPr>
        <w:t>Ακολούθως παρουσιάζω την διαδικασία παρασκευής του μείγματος παγωτού :</w:t>
      </w:r>
    </w:p>
    <w:p w:rsidR="00CD4424" w:rsidRDefault="00CD4424" w:rsidP="004C1C42">
      <w:pPr>
        <w:pStyle w:val="a3"/>
        <w:ind w:left="567"/>
        <w:rPr>
          <w:rFonts w:ascii="Palatino Linotype" w:hAnsi="Palatino Linotype"/>
          <w:sz w:val="28"/>
          <w:szCs w:val="28"/>
        </w:rPr>
      </w:pPr>
    </w:p>
    <w:p w:rsidR="0024760E" w:rsidRPr="00570383" w:rsidRDefault="00CD4424" w:rsidP="00E040FD">
      <w:pPr>
        <w:pStyle w:val="a3"/>
        <w:numPr>
          <w:ilvl w:val="0"/>
          <w:numId w:val="10"/>
        </w:numPr>
        <w:jc w:val="both"/>
        <w:rPr>
          <w:rFonts w:ascii="Palatino Linotype" w:hAnsi="Palatino Linotype"/>
          <w:sz w:val="28"/>
          <w:szCs w:val="28"/>
        </w:rPr>
      </w:pPr>
      <w:r w:rsidRPr="00CD4424">
        <w:rPr>
          <w:rFonts w:ascii="Palatino Linotype" w:hAnsi="Palatino Linotype"/>
          <w:b/>
          <w:sz w:val="28"/>
          <w:szCs w:val="28"/>
        </w:rPr>
        <w:t>Ανάμιξη συστατικών μίγματος</w:t>
      </w:r>
      <w:r>
        <w:rPr>
          <w:rFonts w:ascii="Palatino Linotype" w:hAnsi="Palatino Linotype"/>
          <w:b/>
          <w:sz w:val="28"/>
          <w:szCs w:val="28"/>
        </w:rPr>
        <w:t xml:space="preserve"> :  </w:t>
      </w:r>
      <w:r w:rsidRPr="00CD4424">
        <w:rPr>
          <w:rFonts w:ascii="Palatino Linotype" w:hAnsi="Palatino Linotype"/>
          <w:sz w:val="28"/>
          <w:szCs w:val="28"/>
        </w:rPr>
        <w:t xml:space="preserve">Αρχικά, ελέγχεται η καταλληλότητα των πρώτων υλών και αν οι προδιαγραφές τους υπακούν την νομοθεσία και στην συνέχεια ξεκινάει η προετοιμασία του μίγματος. </w:t>
      </w:r>
      <w:r>
        <w:rPr>
          <w:rFonts w:ascii="Palatino Linotype" w:hAnsi="Palatino Linotype"/>
          <w:sz w:val="28"/>
          <w:szCs w:val="28"/>
        </w:rPr>
        <w:t>Ζ</w:t>
      </w:r>
      <w:r w:rsidRPr="00CD4424">
        <w:rPr>
          <w:rFonts w:ascii="Palatino Linotype" w:hAnsi="Palatino Linotype"/>
          <w:sz w:val="28"/>
          <w:szCs w:val="28"/>
        </w:rPr>
        <w:t>υγίζονται</w:t>
      </w:r>
      <w:r>
        <w:rPr>
          <w:rFonts w:ascii="Palatino Linotype" w:hAnsi="Palatino Linotype"/>
          <w:sz w:val="28"/>
          <w:szCs w:val="28"/>
        </w:rPr>
        <w:t xml:space="preserve"> </w:t>
      </w:r>
      <w:r w:rsidRPr="00CD4424">
        <w:rPr>
          <w:rFonts w:ascii="Palatino Linotype" w:hAnsi="Palatino Linotype"/>
          <w:sz w:val="28"/>
          <w:szCs w:val="28"/>
        </w:rPr>
        <w:t>και ογκομετρούνται τα υλικά και τα διάφορα συστατικά. Στην συνέχεια η ανάμιξη των συσ</w:t>
      </w:r>
      <w:r>
        <w:rPr>
          <w:rFonts w:ascii="Palatino Linotype" w:hAnsi="Palatino Linotype"/>
          <w:sz w:val="28"/>
          <w:szCs w:val="28"/>
        </w:rPr>
        <w:t xml:space="preserve">τατικών ξεκινά από την δεξαμενή </w:t>
      </w:r>
      <w:r w:rsidRPr="00CD4424">
        <w:rPr>
          <w:rFonts w:ascii="Palatino Linotype" w:hAnsi="Palatino Linotype"/>
          <w:sz w:val="28"/>
          <w:szCs w:val="28"/>
        </w:rPr>
        <w:t>όπου τοποθε</w:t>
      </w:r>
      <w:r>
        <w:rPr>
          <w:rFonts w:ascii="Palatino Linotype" w:hAnsi="Palatino Linotype"/>
          <w:sz w:val="28"/>
          <w:szCs w:val="28"/>
        </w:rPr>
        <w:t>τούνται πρώτα τα υγρά συστατικά</w:t>
      </w:r>
      <w:r w:rsidRPr="00CD4424">
        <w:rPr>
          <w:rFonts w:ascii="Palatino Linotype" w:hAnsi="Palatino Linotype"/>
          <w:sz w:val="28"/>
          <w:szCs w:val="28"/>
        </w:rPr>
        <w:t xml:space="preserve"> τα</w:t>
      </w:r>
      <w:r>
        <w:rPr>
          <w:rFonts w:ascii="Palatino Linotype" w:hAnsi="Palatino Linotype"/>
          <w:sz w:val="28"/>
          <w:szCs w:val="28"/>
        </w:rPr>
        <w:t xml:space="preserve"> </w:t>
      </w:r>
      <w:r w:rsidRPr="00CD4424">
        <w:rPr>
          <w:rFonts w:ascii="Palatino Linotype" w:hAnsi="Palatino Linotype"/>
          <w:sz w:val="28"/>
          <w:szCs w:val="28"/>
        </w:rPr>
        <w:t xml:space="preserve">οποία θερμαίνονται </w:t>
      </w:r>
      <w:r>
        <w:rPr>
          <w:rFonts w:ascii="Palatino Linotype" w:hAnsi="Palatino Linotype"/>
          <w:sz w:val="28"/>
          <w:szCs w:val="28"/>
        </w:rPr>
        <w:t>ώστε να παστεριωθούν στους 43,30</w:t>
      </w:r>
      <w:r w:rsidRPr="00CD4424">
        <w:rPr>
          <w:rFonts w:ascii="Palatino Linotype" w:hAnsi="Palatino Linotype"/>
          <w:sz w:val="28"/>
          <w:szCs w:val="28"/>
        </w:rPr>
        <w:t xml:space="preserve"> °C.</w:t>
      </w:r>
      <w:r w:rsidRPr="00CD4424">
        <w:t xml:space="preserve"> </w:t>
      </w:r>
      <w:r w:rsidRPr="00CD4424">
        <w:rPr>
          <w:rFonts w:ascii="Palatino Linotype" w:hAnsi="Palatino Linotype"/>
          <w:sz w:val="28"/>
          <w:szCs w:val="28"/>
        </w:rPr>
        <w:t xml:space="preserve">Η παστερίωση </w:t>
      </w:r>
      <w:r w:rsidR="00570383">
        <w:rPr>
          <w:rFonts w:ascii="Palatino Linotype" w:hAnsi="Palatino Linotype"/>
          <w:sz w:val="28"/>
          <w:szCs w:val="28"/>
        </w:rPr>
        <w:t xml:space="preserve">είναι </w:t>
      </w:r>
      <w:r w:rsidR="00570383" w:rsidRPr="00570383">
        <w:rPr>
          <w:rFonts w:ascii="Palatino Linotype" w:hAnsi="Palatino Linotype"/>
          <w:sz w:val="28"/>
          <w:szCs w:val="28"/>
        </w:rPr>
        <w:t xml:space="preserve">μια </w:t>
      </w:r>
      <w:r w:rsidR="00570383" w:rsidRPr="00570383">
        <w:rPr>
          <w:rFonts w:ascii="Palatino Linotype" w:hAnsi="Palatino Linotype"/>
          <w:sz w:val="28"/>
          <w:szCs w:val="28"/>
        </w:rPr>
        <w:lastRenderedPageBreak/>
        <w:t>διεργασία θέρμανσης του μίγματος όπου επιβάλλεται από το νόμο και που έχει σκοπό την μείωση της μικροχλωρίδας και εξάλειψ</w:t>
      </w:r>
      <w:r w:rsidR="00570383">
        <w:rPr>
          <w:rFonts w:ascii="Palatino Linotype" w:hAnsi="Palatino Linotype"/>
          <w:sz w:val="28"/>
          <w:szCs w:val="28"/>
        </w:rPr>
        <w:t>η των παθογόνων μικροοργανισμών Είναι  πολύ βασική</w:t>
      </w:r>
      <w:r w:rsidRPr="00CD4424">
        <w:rPr>
          <w:rFonts w:ascii="Palatino Linotype" w:hAnsi="Palatino Linotype"/>
          <w:sz w:val="28"/>
          <w:szCs w:val="28"/>
        </w:rPr>
        <w:t xml:space="preserve"> </w:t>
      </w:r>
      <w:r w:rsidR="00570383">
        <w:rPr>
          <w:rFonts w:ascii="Palatino Linotype" w:hAnsi="Palatino Linotype"/>
          <w:sz w:val="28"/>
          <w:szCs w:val="28"/>
        </w:rPr>
        <w:t>διαδικασία</w:t>
      </w:r>
      <w:r w:rsidRPr="00CD4424">
        <w:rPr>
          <w:rFonts w:ascii="Palatino Linotype" w:hAnsi="Palatino Linotype"/>
          <w:sz w:val="28"/>
          <w:szCs w:val="28"/>
        </w:rPr>
        <w:t xml:space="preserve"> για τη παρασκευή του παγωτού, καθώς οι λιπαρές ύλες και η ζάχαρη παρέχουν προστατευτικό περιβάλλον για τη δράση των βακτηρίων στο μίγμα.</w:t>
      </w:r>
      <w:r>
        <w:rPr>
          <w:rFonts w:ascii="Palatino Linotype" w:hAnsi="Palatino Linotype"/>
          <w:sz w:val="28"/>
          <w:szCs w:val="28"/>
        </w:rPr>
        <w:t xml:space="preserve"> </w:t>
      </w:r>
      <w:r w:rsidRPr="00CD4424">
        <w:rPr>
          <w:rFonts w:ascii="Palatino Linotype" w:hAnsi="Palatino Linotype"/>
          <w:sz w:val="28"/>
          <w:szCs w:val="28"/>
        </w:rPr>
        <w:t>Κατόπιν προστίθενται τα στερεά ώστε να επιτευχθε</w:t>
      </w:r>
      <w:r>
        <w:rPr>
          <w:rFonts w:ascii="Palatino Linotype" w:hAnsi="Palatino Linotype"/>
          <w:sz w:val="28"/>
          <w:szCs w:val="28"/>
        </w:rPr>
        <w:t>ί</w:t>
      </w:r>
      <w:r w:rsidRPr="00CD4424">
        <w:rPr>
          <w:rFonts w:ascii="Palatino Linotype" w:hAnsi="Palatino Linotype"/>
          <w:sz w:val="28"/>
          <w:szCs w:val="28"/>
        </w:rPr>
        <w:t xml:space="preserve"> καλύτερη διάλυση των </w:t>
      </w:r>
      <w:r>
        <w:rPr>
          <w:rFonts w:ascii="Palatino Linotype" w:hAnsi="Palatino Linotype"/>
          <w:sz w:val="28"/>
          <w:szCs w:val="28"/>
        </w:rPr>
        <w:t>στερεών.</w:t>
      </w:r>
      <w:r w:rsidR="00570383" w:rsidRPr="00570383">
        <w:t xml:space="preserve"> </w:t>
      </w:r>
      <w:r w:rsidR="00570383" w:rsidRPr="00570383">
        <w:rPr>
          <w:rFonts w:ascii="Palatino Linotype" w:hAnsi="Palatino Linotype"/>
          <w:sz w:val="28"/>
          <w:szCs w:val="28"/>
        </w:rPr>
        <w:t>είναι μια διεργασία θέρμανσης του μίγματος</w:t>
      </w:r>
      <w:r w:rsidR="00570383">
        <w:rPr>
          <w:rFonts w:ascii="Palatino Linotype" w:hAnsi="Palatino Linotype"/>
          <w:sz w:val="28"/>
          <w:szCs w:val="28"/>
        </w:rPr>
        <w:t xml:space="preserve"> </w:t>
      </w:r>
      <w:r w:rsidR="00570383" w:rsidRPr="00570383">
        <w:rPr>
          <w:rFonts w:ascii="Palatino Linotype" w:hAnsi="Palatino Linotype"/>
          <w:sz w:val="28"/>
          <w:szCs w:val="28"/>
        </w:rPr>
        <w:t>όπου επιβάλλεται από το νόμο και που έχει σκοπό την μείωση της μικροχλωρίδας και εξάλειψη</w:t>
      </w:r>
      <w:r w:rsidR="00570383">
        <w:rPr>
          <w:rFonts w:ascii="Palatino Linotype" w:hAnsi="Palatino Linotype"/>
          <w:sz w:val="28"/>
          <w:szCs w:val="28"/>
        </w:rPr>
        <w:t xml:space="preserve"> </w:t>
      </w:r>
      <w:r w:rsidR="00570383" w:rsidRPr="00570383">
        <w:rPr>
          <w:rFonts w:ascii="Palatino Linotype" w:hAnsi="Palatino Linotype"/>
          <w:sz w:val="28"/>
          <w:szCs w:val="28"/>
        </w:rPr>
        <w:t>των παθογόνων μικροοργανισμών.</w:t>
      </w:r>
      <w:r w:rsidR="00570383" w:rsidRPr="00570383">
        <w:rPr>
          <w:rFonts w:ascii="Palatino Linotype" w:hAnsi="Palatino Linotype"/>
          <w:sz w:val="28"/>
          <w:szCs w:val="28"/>
        </w:rPr>
        <w:cr/>
      </w:r>
    </w:p>
    <w:p w:rsidR="007D0BCD" w:rsidRPr="007D0BCD" w:rsidRDefault="00570383" w:rsidP="00E040FD">
      <w:pPr>
        <w:pStyle w:val="a3"/>
        <w:numPr>
          <w:ilvl w:val="0"/>
          <w:numId w:val="10"/>
        </w:numPr>
        <w:jc w:val="both"/>
        <w:rPr>
          <w:rFonts w:ascii="Palatino Linotype" w:hAnsi="Palatino Linotype"/>
          <w:b/>
          <w:sz w:val="28"/>
          <w:szCs w:val="28"/>
        </w:rPr>
      </w:pPr>
      <w:r w:rsidRPr="00570383">
        <w:rPr>
          <w:rFonts w:ascii="Palatino Linotype" w:hAnsi="Palatino Linotype"/>
          <w:b/>
          <w:sz w:val="28"/>
          <w:szCs w:val="28"/>
        </w:rPr>
        <w:t>Ομογενοποίηση</w:t>
      </w:r>
      <w:r>
        <w:rPr>
          <w:rFonts w:ascii="Palatino Linotype" w:hAnsi="Palatino Linotype"/>
          <w:b/>
          <w:sz w:val="28"/>
          <w:szCs w:val="28"/>
        </w:rPr>
        <w:t xml:space="preserve"> : </w:t>
      </w:r>
      <w:r w:rsidRPr="00570383">
        <w:rPr>
          <w:rFonts w:ascii="Palatino Linotype" w:hAnsi="Palatino Linotype"/>
          <w:sz w:val="28"/>
          <w:szCs w:val="28"/>
        </w:rPr>
        <w:t>Η ομογενοποίηση του μίγματος μπορεί να γίνει πριν ή και μετά την παστερίωση (συνηθίζεται</w:t>
      </w:r>
      <w:r>
        <w:rPr>
          <w:rFonts w:ascii="Palatino Linotype" w:hAnsi="Palatino Linotype"/>
          <w:sz w:val="28"/>
          <w:szCs w:val="28"/>
        </w:rPr>
        <w:t xml:space="preserve"> </w:t>
      </w:r>
      <w:r w:rsidRPr="00570383">
        <w:rPr>
          <w:rFonts w:ascii="Palatino Linotype" w:hAnsi="Palatino Linotype"/>
          <w:sz w:val="28"/>
          <w:szCs w:val="28"/>
        </w:rPr>
        <w:t>μετά) σε θερμοκρασία 62 - 76°</w:t>
      </w:r>
      <w:r>
        <w:rPr>
          <w:rFonts w:ascii="Palatino Linotype" w:hAnsi="Palatino Linotype"/>
          <w:sz w:val="28"/>
          <w:szCs w:val="28"/>
          <w:lang w:val="en-US"/>
        </w:rPr>
        <w:t>C</w:t>
      </w:r>
      <w:r>
        <w:rPr>
          <w:rFonts w:ascii="Palatino Linotype" w:hAnsi="Palatino Linotype"/>
          <w:sz w:val="28"/>
          <w:szCs w:val="28"/>
        </w:rPr>
        <w:t xml:space="preserve"> και πίεση 1000 έως 3000</w:t>
      </w:r>
      <w:r>
        <w:rPr>
          <w:rFonts w:ascii="Palatino Linotype" w:hAnsi="Palatino Linotype"/>
          <w:sz w:val="28"/>
          <w:szCs w:val="28"/>
          <w:lang w:val="en-US"/>
        </w:rPr>
        <w:t>p</w:t>
      </w:r>
      <w:r w:rsidRPr="00570383">
        <w:rPr>
          <w:rFonts w:ascii="Palatino Linotype" w:hAnsi="Palatino Linotype"/>
          <w:sz w:val="28"/>
          <w:szCs w:val="28"/>
        </w:rPr>
        <w:t>.</w:t>
      </w:r>
      <w:r>
        <w:rPr>
          <w:rFonts w:ascii="Palatino Linotype" w:hAnsi="Palatino Linotype"/>
          <w:sz w:val="28"/>
          <w:szCs w:val="28"/>
          <w:lang w:val="en-US"/>
        </w:rPr>
        <w:t>s</w:t>
      </w:r>
      <w:r w:rsidRPr="00570383">
        <w:rPr>
          <w:rFonts w:ascii="Palatino Linotype" w:hAnsi="Palatino Linotype"/>
          <w:sz w:val="28"/>
          <w:szCs w:val="28"/>
        </w:rPr>
        <w:t>.ί. Παρόλα αυτά από άποψης</w:t>
      </w:r>
      <w:r>
        <w:rPr>
          <w:rFonts w:ascii="Palatino Linotype" w:hAnsi="Palatino Linotype"/>
          <w:sz w:val="28"/>
          <w:szCs w:val="28"/>
        </w:rPr>
        <w:t xml:space="preserve"> </w:t>
      </w:r>
      <w:r w:rsidRPr="00570383">
        <w:rPr>
          <w:rFonts w:ascii="Palatino Linotype" w:hAnsi="Palatino Linotype"/>
          <w:sz w:val="28"/>
          <w:szCs w:val="28"/>
        </w:rPr>
        <w:t>υγιεινής είναι προτιμότερο η ομογενοποίηση να γίνεται πριν από την παστερίωση για την</w:t>
      </w:r>
      <w:r>
        <w:rPr>
          <w:rFonts w:ascii="Palatino Linotype" w:hAnsi="Palatino Linotype"/>
          <w:sz w:val="28"/>
          <w:szCs w:val="28"/>
        </w:rPr>
        <w:t xml:space="preserve"> </w:t>
      </w:r>
      <w:r w:rsidRPr="00570383">
        <w:rPr>
          <w:rFonts w:ascii="Palatino Linotype" w:hAnsi="Palatino Linotype"/>
          <w:sz w:val="28"/>
          <w:szCs w:val="28"/>
        </w:rPr>
        <w:t>αποφυγή επιμόλυνσης του ομογενοποιητή.</w:t>
      </w:r>
      <w:r>
        <w:rPr>
          <w:rFonts w:ascii="Palatino Linotype" w:hAnsi="Palatino Linotype"/>
          <w:sz w:val="28"/>
          <w:szCs w:val="28"/>
        </w:rPr>
        <w:t xml:space="preserve"> </w:t>
      </w:r>
      <w:r w:rsidRPr="00570383">
        <w:rPr>
          <w:rFonts w:ascii="Palatino Linotype" w:hAnsi="Palatino Linotype"/>
          <w:sz w:val="28"/>
          <w:szCs w:val="28"/>
        </w:rPr>
        <w:t>Η αποτελεσματική ομογενοποίηση δίνει ακόμα</w:t>
      </w:r>
      <w:r>
        <w:rPr>
          <w:rFonts w:ascii="Palatino Linotype" w:hAnsi="Palatino Linotype"/>
          <w:sz w:val="28"/>
          <w:szCs w:val="28"/>
        </w:rPr>
        <w:t xml:space="preserve"> </w:t>
      </w:r>
      <w:r w:rsidRPr="00570383">
        <w:rPr>
          <w:rFonts w:ascii="Palatino Linotype" w:hAnsi="Palatino Linotype"/>
          <w:sz w:val="28"/>
          <w:szCs w:val="28"/>
        </w:rPr>
        <w:t>περισσότερο λείο παγωτό. Η πίεση είναι αντιστρόφως ανάλογη με την περιεκτικότητα σε λίπος</w:t>
      </w:r>
      <w:r>
        <w:rPr>
          <w:rFonts w:ascii="Palatino Linotype" w:hAnsi="Palatino Linotype"/>
          <w:sz w:val="28"/>
          <w:szCs w:val="28"/>
        </w:rPr>
        <w:t xml:space="preserve"> </w:t>
      </w:r>
      <w:r w:rsidRPr="00570383">
        <w:rPr>
          <w:rFonts w:ascii="Palatino Linotype" w:hAnsi="Palatino Linotype"/>
          <w:sz w:val="28"/>
          <w:szCs w:val="28"/>
        </w:rPr>
        <w:t>του μίγματος, όσο μικρότερη περιεκτικότητα σε λίπος τόσο υψηλότερη πίεση απαιτείται. Σκοπός</w:t>
      </w:r>
      <w:r>
        <w:rPr>
          <w:rFonts w:ascii="Palatino Linotype" w:hAnsi="Palatino Linotype"/>
          <w:sz w:val="28"/>
          <w:szCs w:val="28"/>
        </w:rPr>
        <w:t xml:space="preserve"> </w:t>
      </w:r>
      <w:r w:rsidRPr="00570383">
        <w:rPr>
          <w:rFonts w:ascii="Palatino Linotype" w:hAnsi="Palatino Linotype"/>
          <w:sz w:val="28"/>
          <w:szCs w:val="28"/>
        </w:rPr>
        <w:t>στο στάδιο αυτό είναι ο τεμαχισμός των λιποσφαιρίω1ν σε διάμετρο &lt;2μ</w:t>
      </w:r>
      <w:r>
        <w:rPr>
          <w:rFonts w:ascii="Palatino Linotype" w:hAnsi="Palatino Linotype"/>
          <w:sz w:val="28"/>
          <w:szCs w:val="28"/>
          <w:lang w:val="en-US"/>
        </w:rPr>
        <w:t>m</w:t>
      </w:r>
      <w:r w:rsidRPr="00570383">
        <w:rPr>
          <w:rFonts w:ascii="Palatino Linotype" w:hAnsi="Palatino Linotype"/>
          <w:sz w:val="28"/>
          <w:szCs w:val="28"/>
        </w:rPr>
        <w:t>, ώστε το λίπος να</w:t>
      </w:r>
      <w:r>
        <w:rPr>
          <w:rFonts w:ascii="Palatino Linotype" w:hAnsi="Palatino Linotype"/>
          <w:sz w:val="28"/>
          <w:szCs w:val="28"/>
        </w:rPr>
        <w:t xml:space="preserve"> </w:t>
      </w:r>
      <w:r w:rsidRPr="00570383">
        <w:rPr>
          <w:rFonts w:ascii="Palatino Linotype" w:hAnsi="Palatino Linotype"/>
          <w:sz w:val="28"/>
          <w:szCs w:val="28"/>
        </w:rPr>
        <w:t>διαμερίζεται σε όλη την μάζα του μίγματος και ν</w:t>
      </w:r>
      <w:r w:rsidR="00E3730B">
        <w:rPr>
          <w:rFonts w:ascii="Palatino Linotype" w:hAnsi="Palatino Linotype"/>
          <w:sz w:val="28"/>
          <w:szCs w:val="28"/>
        </w:rPr>
        <w:t>α μην ανέρχεται στην επιφάνεια.</w:t>
      </w:r>
    </w:p>
    <w:p w:rsidR="007D0BCD" w:rsidRPr="007D0BCD" w:rsidRDefault="007D0BCD" w:rsidP="007D0BCD">
      <w:pPr>
        <w:pStyle w:val="a3"/>
        <w:ind w:left="1287"/>
        <w:jc w:val="both"/>
        <w:rPr>
          <w:rFonts w:ascii="Palatino Linotype" w:hAnsi="Palatino Linotype"/>
          <w:b/>
          <w:sz w:val="28"/>
          <w:szCs w:val="28"/>
        </w:rPr>
      </w:pPr>
    </w:p>
    <w:p w:rsidR="007D0BCD" w:rsidRPr="007D0BCD" w:rsidRDefault="00570383" w:rsidP="00E040FD">
      <w:pPr>
        <w:pStyle w:val="a3"/>
        <w:numPr>
          <w:ilvl w:val="0"/>
          <w:numId w:val="10"/>
        </w:numPr>
        <w:jc w:val="both"/>
        <w:rPr>
          <w:rFonts w:ascii="Palatino Linotype" w:hAnsi="Palatino Linotype"/>
          <w:b/>
          <w:sz w:val="28"/>
          <w:szCs w:val="28"/>
        </w:rPr>
      </w:pPr>
      <w:r>
        <w:rPr>
          <w:rFonts w:ascii="Palatino Linotype" w:hAnsi="Palatino Linotype"/>
          <w:b/>
          <w:sz w:val="28"/>
          <w:szCs w:val="28"/>
        </w:rPr>
        <w:t>Ψύξη –</w:t>
      </w:r>
      <w:r>
        <w:rPr>
          <w:rFonts w:ascii="Palatino Linotype" w:hAnsi="Palatino Linotype"/>
          <w:sz w:val="28"/>
          <w:szCs w:val="28"/>
        </w:rPr>
        <w:t xml:space="preserve"> </w:t>
      </w:r>
      <w:r w:rsidRPr="00570383">
        <w:rPr>
          <w:rFonts w:ascii="Palatino Linotype" w:hAnsi="Palatino Linotype"/>
          <w:b/>
          <w:sz w:val="28"/>
          <w:szCs w:val="28"/>
        </w:rPr>
        <w:t>Ωρίμανση</w:t>
      </w:r>
      <w:r>
        <w:rPr>
          <w:rFonts w:ascii="Palatino Linotype" w:hAnsi="Palatino Linotype"/>
          <w:b/>
          <w:sz w:val="28"/>
          <w:szCs w:val="28"/>
        </w:rPr>
        <w:t xml:space="preserve"> : </w:t>
      </w:r>
      <w:r w:rsidR="007D0BCD" w:rsidRPr="007D0BCD">
        <w:rPr>
          <w:rFonts w:ascii="Palatino Linotype" w:hAnsi="Palatino Linotype"/>
          <w:sz w:val="28"/>
          <w:szCs w:val="28"/>
        </w:rPr>
        <w:t>Αμέσως μετά το μίγ</w:t>
      </w:r>
      <w:r w:rsidR="007D0BCD">
        <w:rPr>
          <w:rFonts w:ascii="Palatino Linotype" w:hAnsi="Palatino Linotype"/>
          <w:sz w:val="28"/>
          <w:szCs w:val="28"/>
        </w:rPr>
        <w:t>μα θα πρέπει να ψυχθεί στους 5°</w:t>
      </w:r>
      <w:r w:rsidR="007D0BCD">
        <w:rPr>
          <w:rFonts w:ascii="Palatino Linotype" w:hAnsi="Palatino Linotype"/>
          <w:sz w:val="28"/>
          <w:szCs w:val="28"/>
          <w:lang w:val="en-US"/>
        </w:rPr>
        <w:t>C</w:t>
      </w:r>
      <w:r w:rsidR="007D0BCD" w:rsidRPr="007D0BCD">
        <w:rPr>
          <w:rFonts w:ascii="Palatino Linotype" w:hAnsi="Palatino Linotype"/>
          <w:sz w:val="28"/>
          <w:szCs w:val="28"/>
        </w:rPr>
        <w:t xml:space="preserve"> με την βοήθεια ψυκτήρων- εναλλακτήρων</w:t>
      </w:r>
      <w:r w:rsidR="007D0BCD">
        <w:rPr>
          <w:rFonts w:ascii="Palatino Linotype" w:hAnsi="Palatino Linotype"/>
          <w:sz w:val="28"/>
          <w:szCs w:val="28"/>
        </w:rPr>
        <w:t xml:space="preserve"> </w:t>
      </w:r>
      <w:r w:rsidR="007D0BCD" w:rsidRPr="007D0BCD">
        <w:rPr>
          <w:rFonts w:ascii="Palatino Linotype" w:hAnsi="Palatino Linotype"/>
          <w:sz w:val="28"/>
          <w:szCs w:val="28"/>
        </w:rPr>
        <w:t>θερμότητας και στην συνέχεια θα μεταβιβαστεί σε δεξαμενές αυτοδύναμης ψύξεως όπου θα</w:t>
      </w:r>
      <w:r w:rsidR="007D0BCD">
        <w:rPr>
          <w:rFonts w:ascii="Palatino Linotype" w:hAnsi="Palatino Linotype"/>
          <w:sz w:val="28"/>
          <w:szCs w:val="28"/>
        </w:rPr>
        <w:t xml:space="preserve"> </w:t>
      </w:r>
      <w:r w:rsidR="007D0BCD" w:rsidRPr="007D0BCD">
        <w:rPr>
          <w:rFonts w:ascii="Palatino Linotype" w:hAnsi="Palatino Linotype"/>
          <w:sz w:val="28"/>
          <w:szCs w:val="28"/>
        </w:rPr>
        <w:t xml:space="preserve">ξεκινήσει η διαδικασία της ωρίμανσης του μίγματος </w:t>
      </w:r>
      <w:r w:rsidR="007D0BCD" w:rsidRPr="007D0BCD">
        <w:rPr>
          <w:rFonts w:ascii="Palatino Linotype" w:hAnsi="Palatino Linotype"/>
          <w:sz w:val="28"/>
          <w:szCs w:val="28"/>
        </w:rPr>
        <w:lastRenderedPageBreak/>
        <w:t>και θα παραμείνει σε θερμοκρασία 4 - 6°</w:t>
      </w:r>
      <w:r w:rsidR="007D0BCD">
        <w:rPr>
          <w:rFonts w:ascii="Palatino Linotype" w:hAnsi="Palatino Linotype"/>
          <w:sz w:val="28"/>
          <w:szCs w:val="28"/>
          <w:lang w:val="en-US"/>
        </w:rPr>
        <w:t>C</w:t>
      </w:r>
      <w:r w:rsidR="007D0BCD">
        <w:rPr>
          <w:rFonts w:ascii="Palatino Linotype" w:hAnsi="Palatino Linotype"/>
          <w:sz w:val="28"/>
          <w:szCs w:val="28"/>
        </w:rPr>
        <w:t xml:space="preserve"> </w:t>
      </w:r>
      <w:r w:rsidR="007D0BCD" w:rsidRPr="007D0BCD">
        <w:rPr>
          <w:rFonts w:ascii="Palatino Linotype" w:hAnsi="Palatino Linotype"/>
          <w:sz w:val="28"/>
          <w:szCs w:val="28"/>
        </w:rPr>
        <w:t>για 6 10 ώρες. Διαφορετικά το μίγμα θα αποκτήσει μεγάλο ιξώδες και επιπλέον η χαμηλή</w:t>
      </w:r>
      <w:r w:rsidR="007D0BCD">
        <w:rPr>
          <w:rFonts w:ascii="Palatino Linotype" w:hAnsi="Palatino Linotype"/>
          <w:sz w:val="28"/>
          <w:szCs w:val="28"/>
        </w:rPr>
        <w:t xml:space="preserve"> </w:t>
      </w:r>
      <w:r w:rsidR="007D0BCD" w:rsidRPr="007D0BCD">
        <w:rPr>
          <w:rFonts w:ascii="Palatino Linotype" w:hAnsi="Palatino Linotype"/>
          <w:sz w:val="28"/>
          <w:szCs w:val="28"/>
        </w:rPr>
        <w:t>θερμοκρασία αναστέλλει την ανάπτυξη βακτηρίων που ενδεχομένως να έχουν επιζήσει από την</w:t>
      </w:r>
      <w:r w:rsidR="007D0BCD">
        <w:rPr>
          <w:rFonts w:ascii="Palatino Linotype" w:hAnsi="Palatino Linotype"/>
          <w:sz w:val="28"/>
          <w:szCs w:val="28"/>
        </w:rPr>
        <w:t xml:space="preserve"> </w:t>
      </w:r>
      <w:r w:rsidR="007D0BCD" w:rsidRPr="007D0BCD">
        <w:rPr>
          <w:rFonts w:ascii="Palatino Linotype" w:hAnsi="Palatino Linotype"/>
          <w:sz w:val="28"/>
          <w:szCs w:val="28"/>
        </w:rPr>
        <w:t>παστερίωση με αποτέλεσμα ένα προϊόν μεγάλου μικροβιακού φορτίου.</w:t>
      </w:r>
    </w:p>
    <w:p w:rsidR="007D0BCD" w:rsidRPr="007D0BCD" w:rsidRDefault="007D0BCD" w:rsidP="007D0BCD">
      <w:pPr>
        <w:pStyle w:val="a3"/>
        <w:rPr>
          <w:rFonts w:ascii="Palatino Linotype" w:hAnsi="Palatino Linotype"/>
          <w:b/>
          <w:sz w:val="28"/>
          <w:szCs w:val="28"/>
        </w:rPr>
      </w:pPr>
    </w:p>
    <w:p w:rsidR="007D0BCD" w:rsidRPr="007D0BCD" w:rsidRDefault="007D0BCD" w:rsidP="00E040FD">
      <w:pPr>
        <w:pStyle w:val="a3"/>
        <w:numPr>
          <w:ilvl w:val="0"/>
          <w:numId w:val="10"/>
        </w:numPr>
        <w:jc w:val="both"/>
        <w:rPr>
          <w:rFonts w:ascii="Palatino Linotype" w:hAnsi="Palatino Linotype"/>
          <w:b/>
          <w:sz w:val="28"/>
          <w:szCs w:val="28"/>
        </w:rPr>
      </w:pPr>
      <w:r>
        <w:rPr>
          <w:rFonts w:ascii="Palatino Linotype" w:hAnsi="Palatino Linotype"/>
          <w:b/>
          <w:sz w:val="28"/>
          <w:szCs w:val="28"/>
        </w:rPr>
        <w:t xml:space="preserve">Προσθήκη αρωματικών ουσιών και χρώματος: </w:t>
      </w:r>
      <w:r w:rsidRPr="007D0BCD">
        <w:rPr>
          <w:rFonts w:ascii="Palatino Linotype" w:hAnsi="Palatino Linotype"/>
          <w:sz w:val="28"/>
          <w:szCs w:val="28"/>
        </w:rPr>
        <w:t>Αμέσως μετά το στάδιο της ωρίμανσης είναι η πιο κατάλληλη στιγμή για την προσθήκη</w:t>
      </w:r>
      <w:r>
        <w:rPr>
          <w:rFonts w:ascii="Palatino Linotype" w:hAnsi="Palatino Linotype"/>
          <w:sz w:val="28"/>
          <w:szCs w:val="28"/>
        </w:rPr>
        <w:t xml:space="preserve"> </w:t>
      </w:r>
      <w:r w:rsidRPr="007D0BCD">
        <w:rPr>
          <w:rFonts w:ascii="Palatino Linotype" w:hAnsi="Palatino Linotype"/>
          <w:sz w:val="28"/>
          <w:szCs w:val="28"/>
        </w:rPr>
        <w:t>χρωμάτων, γ</w:t>
      </w:r>
      <w:r>
        <w:rPr>
          <w:rFonts w:ascii="Palatino Linotype" w:hAnsi="Palatino Linotype"/>
          <w:sz w:val="28"/>
          <w:szCs w:val="28"/>
        </w:rPr>
        <w:t>ευστικών και αρωματικών ουσιών.</w:t>
      </w:r>
    </w:p>
    <w:p w:rsidR="007D0BCD" w:rsidRPr="007D0BCD" w:rsidRDefault="007D0BCD" w:rsidP="007D0BCD">
      <w:pPr>
        <w:pStyle w:val="a3"/>
        <w:rPr>
          <w:rFonts w:ascii="Palatino Linotype" w:hAnsi="Palatino Linotype"/>
          <w:b/>
          <w:sz w:val="28"/>
          <w:szCs w:val="28"/>
        </w:rPr>
      </w:pPr>
    </w:p>
    <w:p w:rsidR="007D0BCD" w:rsidRPr="002E67F5" w:rsidRDefault="007D0BCD" w:rsidP="00E040FD">
      <w:pPr>
        <w:pStyle w:val="a3"/>
        <w:numPr>
          <w:ilvl w:val="0"/>
          <w:numId w:val="10"/>
        </w:numPr>
        <w:jc w:val="both"/>
        <w:rPr>
          <w:rFonts w:ascii="Palatino Linotype" w:hAnsi="Palatino Linotype"/>
          <w:b/>
          <w:sz w:val="28"/>
          <w:szCs w:val="28"/>
        </w:rPr>
      </w:pPr>
      <w:r>
        <w:rPr>
          <w:rFonts w:ascii="Palatino Linotype" w:hAnsi="Palatino Linotype"/>
          <w:b/>
          <w:sz w:val="28"/>
          <w:szCs w:val="28"/>
        </w:rPr>
        <w:t xml:space="preserve">Κατάψυξη : </w:t>
      </w:r>
      <w:r w:rsidRPr="007D0BCD">
        <w:rPr>
          <w:rFonts w:ascii="Palatino Linotype" w:hAnsi="Palatino Linotype"/>
          <w:sz w:val="28"/>
          <w:szCs w:val="28"/>
        </w:rPr>
        <w:t xml:space="preserve">Μετά την </w:t>
      </w:r>
      <w:r>
        <w:rPr>
          <w:rFonts w:ascii="Palatino Linotype" w:hAnsi="Palatino Linotype"/>
          <w:sz w:val="28"/>
          <w:szCs w:val="28"/>
        </w:rPr>
        <w:t xml:space="preserve">ωρίμανση, ακολουθεί η κατάψυξη. </w:t>
      </w:r>
      <w:r w:rsidRPr="007D0BCD">
        <w:rPr>
          <w:rFonts w:ascii="Palatino Linotype" w:hAnsi="Palatino Linotype"/>
          <w:sz w:val="28"/>
          <w:szCs w:val="28"/>
        </w:rPr>
        <w:t>Το μίγμα διαβιβάζεται σε ειδικούς καταψύκτες, στους οποίους εισέρχεται αέρας και εξέρχεται σε θερμοκρασία - 5°</w:t>
      </w:r>
      <w:r>
        <w:rPr>
          <w:rFonts w:ascii="Palatino Linotype" w:hAnsi="Palatino Linotype"/>
          <w:sz w:val="28"/>
          <w:szCs w:val="28"/>
          <w:lang w:val="en-US"/>
        </w:rPr>
        <w:t>C</w:t>
      </w:r>
      <w:r w:rsidRPr="007D0BCD">
        <w:rPr>
          <w:rFonts w:ascii="Palatino Linotype" w:hAnsi="Palatino Linotype"/>
          <w:sz w:val="28"/>
          <w:szCs w:val="28"/>
        </w:rPr>
        <w:t xml:space="preserve"> . Τελικά το μίγμα διογκώνεται από 50% έως 120% λόγω της έντονης ανάδευσης που σκοπό έχει την καλύτερη ενσωμάτωση αέρα. Στο στάδιο αυτό το παγωτό αποκτά την αφρώδη σύσταση του. Η κρισιμότητα στο στάδιο αυτό είναι ιδιαίτερα μεγάλη από άποψης υγιεινής, αφού ενδεχομένως να συμβεί αερογενής μόλυνση του μίγματος. Για τον παραπάνω λόγο τα μηχανήματα κατάψυξης θα πρέπει να διαθέτουν σύστημα διηθήσεως του αέρα και κατακρατήσεως των μικροβίων. Στο σημείο αυτό η θερμοκρασία του μίγματος θα πρέπει να κυμαίνεται από - 4° έως - 6°</w:t>
      </w:r>
      <w:r>
        <w:rPr>
          <w:rFonts w:ascii="Palatino Linotype" w:hAnsi="Palatino Linotype"/>
          <w:sz w:val="28"/>
          <w:szCs w:val="28"/>
          <w:lang w:val="en-US"/>
        </w:rPr>
        <w:t>C</w:t>
      </w:r>
      <w:r w:rsidRPr="007D0BCD">
        <w:rPr>
          <w:rFonts w:ascii="Palatino Linotype" w:hAnsi="Palatino Linotype"/>
          <w:sz w:val="28"/>
          <w:szCs w:val="28"/>
        </w:rPr>
        <w:t>.</w:t>
      </w:r>
    </w:p>
    <w:p w:rsidR="007D0BCD" w:rsidRDefault="007D0BCD" w:rsidP="007D0BCD">
      <w:pPr>
        <w:jc w:val="both"/>
        <w:rPr>
          <w:rFonts w:ascii="Palatino Linotype" w:hAnsi="Palatino Linotype"/>
          <w:b/>
          <w:sz w:val="28"/>
          <w:szCs w:val="28"/>
        </w:rPr>
      </w:pPr>
    </w:p>
    <w:p w:rsidR="00D55F76" w:rsidRDefault="00D55F76" w:rsidP="007D0BCD">
      <w:pPr>
        <w:jc w:val="both"/>
        <w:rPr>
          <w:rFonts w:ascii="Palatino Linotype" w:hAnsi="Palatino Linotype"/>
          <w:b/>
          <w:sz w:val="28"/>
          <w:szCs w:val="28"/>
        </w:rPr>
      </w:pPr>
    </w:p>
    <w:p w:rsidR="00D55F76" w:rsidRDefault="00D55F76" w:rsidP="007D0BCD">
      <w:pPr>
        <w:jc w:val="both"/>
        <w:rPr>
          <w:rFonts w:ascii="Palatino Linotype" w:hAnsi="Palatino Linotype"/>
          <w:b/>
          <w:sz w:val="28"/>
          <w:szCs w:val="28"/>
        </w:rPr>
      </w:pPr>
    </w:p>
    <w:p w:rsidR="00D55F76" w:rsidRPr="007D0BCD" w:rsidRDefault="00D55F76" w:rsidP="007D0BCD">
      <w:pPr>
        <w:jc w:val="both"/>
        <w:rPr>
          <w:rFonts w:ascii="Palatino Linotype" w:hAnsi="Palatino Linotype"/>
          <w:b/>
          <w:sz w:val="28"/>
          <w:szCs w:val="28"/>
        </w:rPr>
      </w:pPr>
    </w:p>
    <w:p w:rsidR="00C23453" w:rsidRPr="002E67F5" w:rsidRDefault="00C23453" w:rsidP="00E040FD">
      <w:pPr>
        <w:pStyle w:val="1"/>
        <w:numPr>
          <w:ilvl w:val="1"/>
          <w:numId w:val="8"/>
        </w:numPr>
      </w:pPr>
      <w:r w:rsidRPr="002E67F5">
        <w:lastRenderedPageBreak/>
        <w:t>Διανομή και Διάθεση</w:t>
      </w:r>
    </w:p>
    <w:p w:rsidR="00C23453" w:rsidRDefault="00C23453" w:rsidP="00C23453">
      <w:pPr>
        <w:pStyle w:val="a3"/>
        <w:ind w:left="1215"/>
        <w:rPr>
          <w:rFonts w:ascii="Palatino Linotype" w:hAnsi="Palatino Linotype"/>
          <w:b/>
          <w:sz w:val="32"/>
          <w:szCs w:val="32"/>
        </w:rPr>
      </w:pPr>
    </w:p>
    <w:p w:rsidR="00C23453" w:rsidRDefault="00C23453" w:rsidP="00C23453">
      <w:pPr>
        <w:pStyle w:val="a3"/>
        <w:ind w:left="284"/>
        <w:jc w:val="both"/>
        <w:rPr>
          <w:rFonts w:ascii="Palatino Linotype" w:hAnsi="Palatino Linotype"/>
          <w:sz w:val="28"/>
          <w:szCs w:val="28"/>
        </w:rPr>
      </w:pPr>
      <w:r w:rsidRPr="00C23453">
        <w:rPr>
          <w:rFonts w:ascii="Palatino Linotype" w:hAnsi="Palatino Linotype"/>
          <w:sz w:val="28"/>
          <w:szCs w:val="28"/>
        </w:rPr>
        <w:t>Η πολιτική πωλήσεων που ακολουθεί η εταιρία γίνεται με τα πρότυπα του διεθνούς συστήματος FIFO (First In-First Out) για καλύτερο έλεγχο εμπορευμάτων με ημερομηνία λήξης. Οι παλέτες φορτώνονται από την μία πλευρά των αποθηκών και εκφορτώνονται από την αντίθετη. Η κίνηση των παλετών επιτυγχάνεται με την βοήθεια της βαρύτητας και των ραουλόδρομων. Ειδικός μηχανισμός επιβραδύνει την ταχύτητα κίνησης των παλετών. Με την μέθοδο αυτή, η επιχείρηση επιτυγχάνει υψηλό βαθμό εκμετάλλευσης του χώρου αποθήκευσης.</w:t>
      </w:r>
    </w:p>
    <w:p w:rsidR="00C23453" w:rsidRPr="00C23453" w:rsidRDefault="00C23453" w:rsidP="00C23453">
      <w:pPr>
        <w:pStyle w:val="a3"/>
        <w:ind w:left="284"/>
        <w:jc w:val="both"/>
        <w:rPr>
          <w:rFonts w:ascii="Palatino Linotype" w:hAnsi="Palatino Linotype"/>
          <w:sz w:val="28"/>
          <w:szCs w:val="28"/>
        </w:rPr>
      </w:pPr>
    </w:p>
    <w:p w:rsidR="00C23453" w:rsidRDefault="00C23453" w:rsidP="00C23453">
      <w:pPr>
        <w:pStyle w:val="a3"/>
        <w:ind w:left="284"/>
        <w:jc w:val="both"/>
        <w:rPr>
          <w:rFonts w:ascii="Palatino Linotype" w:hAnsi="Palatino Linotype"/>
          <w:sz w:val="28"/>
          <w:szCs w:val="28"/>
        </w:rPr>
      </w:pPr>
      <w:r w:rsidRPr="00C23453">
        <w:rPr>
          <w:rFonts w:ascii="Palatino Linotype" w:hAnsi="Palatino Linotype"/>
          <w:sz w:val="28"/>
          <w:szCs w:val="28"/>
        </w:rPr>
        <w:t>Έτσι, τα παλαιότερα προϊόντα στην αποθήκη (σύμφωνα με τις ημερομηνίες λήξης) διατίθενται προς πώληση πρώτα και ακολούθως τα νεότερα, χωρίς ωστόσο να επιδρά αυτό στην μοντελοποί</w:t>
      </w:r>
      <w:r>
        <w:rPr>
          <w:rFonts w:ascii="Palatino Linotype" w:hAnsi="Palatino Linotype"/>
          <w:sz w:val="28"/>
          <w:szCs w:val="28"/>
        </w:rPr>
        <w:t>η</w:t>
      </w:r>
      <w:r w:rsidRPr="00C23453">
        <w:rPr>
          <w:rFonts w:ascii="Palatino Linotype" w:hAnsi="Palatino Linotype"/>
          <w:sz w:val="28"/>
          <w:szCs w:val="28"/>
        </w:rPr>
        <w:t>ση μας, διότι τα τελικά προϊόντα είναι κατεψυγμένα, άρα κ</w:t>
      </w:r>
      <w:r w:rsidR="0069099F">
        <w:rPr>
          <w:rFonts w:ascii="Palatino Linotype" w:hAnsi="Palatino Linotype"/>
          <w:sz w:val="28"/>
          <w:szCs w:val="28"/>
        </w:rPr>
        <w:t xml:space="preserve">αι η διάρκεια ζωής τους, που ξεπερνάει τους δώδεκα (12) μήνες, είναι </w:t>
      </w:r>
      <w:r w:rsidRPr="00C23453">
        <w:rPr>
          <w:rFonts w:ascii="Palatino Linotype" w:hAnsi="Palatino Linotype"/>
          <w:sz w:val="28"/>
          <w:szCs w:val="28"/>
        </w:rPr>
        <w:t>μεγαλύτερη από το χρονικό διάστημα</w:t>
      </w:r>
      <w:r w:rsidR="0069099F">
        <w:rPr>
          <w:rFonts w:ascii="Palatino Linotype" w:hAnsi="Palatino Linotype"/>
          <w:sz w:val="28"/>
          <w:szCs w:val="28"/>
        </w:rPr>
        <w:t xml:space="preserve"> που εξετάζουμε</w:t>
      </w:r>
      <w:r w:rsidRPr="00C23453">
        <w:rPr>
          <w:rFonts w:ascii="Palatino Linotype" w:hAnsi="Palatino Linotype"/>
          <w:sz w:val="28"/>
          <w:szCs w:val="28"/>
        </w:rPr>
        <w:t>.</w:t>
      </w:r>
    </w:p>
    <w:p w:rsidR="00C23453" w:rsidRPr="00C23453" w:rsidRDefault="00C23453" w:rsidP="00C23453">
      <w:pPr>
        <w:pStyle w:val="a3"/>
        <w:ind w:left="284"/>
        <w:jc w:val="both"/>
        <w:rPr>
          <w:rFonts w:ascii="Palatino Linotype" w:hAnsi="Palatino Linotype"/>
          <w:sz w:val="28"/>
          <w:szCs w:val="28"/>
        </w:rPr>
      </w:pPr>
    </w:p>
    <w:p w:rsidR="00C23453" w:rsidRDefault="00C23453" w:rsidP="00C23453">
      <w:pPr>
        <w:pStyle w:val="a3"/>
        <w:ind w:left="284"/>
        <w:jc w:val="both"/>
        <w:rPr>
          <w:rFonts w:ascii="Palatino Linotype" w:hAnsi="Palatino Linotype"/>
          <w:sz w:val="28"/>
          <w:szCs w:val="28"/>
        </w:rPr>
      </w:pPr>
      <w:r w:rsidRPr="00C23453">
        <w:rPr>
          <w:rFonts w:ascii="Palatino Linotype" w:hAnsi="Palatino Linotype"/>
          <w:sz w:val="28"/>
          <w:szCs w:val="28"/>
        </w:rPr>
        <w:t xml:space="preserve">Για την διανομή των προϊόντων γίνεται σχολαστικός καθαρισμός του οχήματος μεταφοράς και απολύμανση της εσωτερική καμπίνας αποθήκευσης, φόρτωση του αποθέματος ώστε να διασφαλίζεται η ασφαλής μετακίνηση τους έως τον τελικό </w:t>
      </w:r>
      <w:r w:rsidR="0069099F" w:rsidRPr="00C23453">
        <w:rPr>
          <w:rFonts w:ascii="Palatino Linotype" w:hAnsi="Palatino Linotype"/>
          <w:sz w:val="28"/>
          <w:szCs w:val="28"/>
        </w:rPr>
        <w:t>προορισμό</w:t>
      </w:r>
      <w:r w:rsidRPr="00C23453">
        <w:rPr>
          <w:rFonts w:ascii="Palatino Linotype" w:hAnsi="Palatino Linotype"/>
          <w:sz w:val="28"/>
          <w:szCs w:val="28"/>
        </w:rPr>
        <w:t xml:space="preserve"> και έλεγχος σωστής θερμοκρασίας κατά την διαδρομή. Τέλος, γίνεται η παράδοση στους πελάτες</w:t>
      </w:r>
      <w:r w:rsidR="0069099F">
        <w:rPr>
          <w:rFonts w:ascii="Palatino Linotype" w:hAnsi="Palatino Linotype"/>
          <w:sz w:val="28"/>
          <w:szCs w:val="28"/>
        </w:rPr>
        <w:t xml:space="preserve"> και η διανομή στα παραρτήματα/ υποκαταστήματα της εταιρίας.</w:t>
      </w:r>
    </w:p>
    <w:p w:rsidR="0069099F" w:rsidRDefault="0069099F" w:rsidP="00C23453">
      <w:pPr>
        <w:pStyle w:val="a3"/>
        <w:ind w:left="284"/>
        <w:jc w:val="both"/>
        <w:rPr>
          <w:rFonts w:ascii="Palatino Linotype" w:hAnsi="Palatino Linotype"/>
          <w:sz w:val="28"/>
          <w:szCs w:val="28"/>
        </w:rPr>
      </w:pPr>
    </w:p>
    <w:p w:rsidR="0069099F" w:rsidRDefault="0069099F" w:rsidP="00C23453">
      <w:pPr>
        <w:pStyle w:val="a3"/>
        <w:ind w:left="284"/>
        <w:jc w:val="both"/>
        <w:rPr>
          <w:rFonts w:ascii="Palatino Linotype" w:hAnsi="Palatino Linotype"/>
          <w:sz w:val="28"/>
          <w:szCs w:val="28"/>
        </w:rPr>
      </w:pPr>
    </w:p>
    <w:p w:rsidR="0069099F" w:rsidRDefault="0069099F" w:rsidP="00C23453">
      <w:pPr>
        <w:pStyle w:val="a3"/>
        <w:ind w:left="284"/>
        <w:jc w:val="both"/>
        <w:rPr>
          <w:rFonts w:ascii="Palatino Linotype" w:hAnsi="Palatino Linotype"/>
          <w:sz w:val="28"/>
          <w:szCs w:val="28"/>
        </w:rPr>
      </w:pPr>
    </w:p>
    <w:p w:rsidR="0069099F" w:rsidRDefault="0069099F" w:rsidP="00C23453">
      <w:pPr>
        <w:pStyle w:val="a3"/>
        <w:ind w:left="284"/>
        <w:jc w:val="both"/>
        <w:rPr>
          <w:rFonts w:ascii="Palatino Linotype" w:hAnsi="Palatino Linotype"/>
          <w:sz w:val="28"/>
          <w:szCs w:val="28"/>
        </w:rPr>
      </w:pPr>
    </w:p>
    <w:p w:rsidR="0069099F" w:rsidRPr="0069099F" w:rsidRDefault="0069099F" w:rsidP="0069099F">
      <w:pPr>
        <w:pStyle w:val="a3"/>
        <w:ind w:left="284"/>
        <w:jc w:val="right"/>
        <w:rPr>
          <w:rFonts w:ascii="Palatino Linotype" w:hAnsi="Palatino Linotype"/>
          <w:color w:val="0F243E" w:themeColor="text2" w:themeShade="80"/>
          <w:sz w:val="52"/>
          <w:szCs w:val="52"/>
        </w:rPr>
      </w:pPr>
      <w:r w:rsidRPr="0069099F">
        <w:rPr>
          <w:rFonts w:ascii="Palatino Linotype" w:hAnsi="Palatino Linotype"/>
          <w:color w:val="0F243E" w:themeColor="text2" w:themeShade="80"/>
          <w:sz w:val="52"/>
          <w:szCs w:val="52"/>
        </w:rPr>
        <w:lastRenderedPageBreak/>
        <w:t>ΚΕΦΑΛΑΙΟ 3</w:t>
      </w:r>
    </w:p>
    <w:tbl>
      <w:tblPr>
        <w:tblW w:w="8700" w:type="dxa"/>
        <w:tblInd w:w="468" w:type="dxa"/>
        <w:tblBorders>
          <w:top w:val="single" w:sz="4" w:space="0" w:color="auto"/>
        </w:tblBorders>
        <w:tblLook w:val="0000" w:firstRow="0" w:lastRow="0" w:firstColumn="0" w:lastColumn="0" w:noHBand="0" w:noVBand="0"/>
      </w:tblPr>
      <w:tblGrid>
        <w:gridCol w:w="8700"/>
      </w:tblGrid>
      <w:tr w:rsidR="0069099F" w:rsidTr="0069099F">
        <w:trPr>
          <w:trHeight w:val="307"/>
        </w:trPr>
        <w:tc>
          <w:tcPr>
            <w:tcW w:w="8700" w:type="dxa"/>
          </w:tcPr>
          <w:p w:rsidR="0069099F" w:rsidRDefault="0069099F" w:rsidP="00C23453">
            <w:pPr>
              <w:pStyle w:val="a3"/>
              <w:ind w:left="0"/>
              <w:jc w:val="both"/>
              <w:rPr>
                <w:rFonts w:ascii="Palatino Linotype" w:hAnsi="Palatino Linotype"/>
                <w:sz w:val="28"/>
                <w:szCs w:val="28"/>
              </w:rPr>
            </w:pPr>
          </w:p>
        </w:tc>
      </w:tr>
    </w:tbl>
    <w:p w:rsidR="0069099F" w:rsidRDefault="0069099F" w:rsidP="0069099F">
      <w:pPr>
        <w:jc w:val="right"/>
        <w:rPr>
          <w:rFonts w:ascii="Palatino Linotype" w:hAnsi="Palatino Linotype"/>
          <w:color w:val="17365D" w:themeColor="text2" w:themeShade="BF"/>
          <w:sz w:val="28"/>
          <w:szCs w:val="28"/>
        </w:rPr>
      </w:pPr>
      <w:r>
        <w:rPr>
          <w:rFonts w:ascii="Palatino Linotype" w:hAnsi="Palatino Linotype"/>
          <w:color w:val="17365D" w:themeColor="text2" w:themeShade="BF"/>
          <w:sz w:val="28"/>
          <w:szCs w:val="28"/>
        </w:rPr>
        <w:t xml:space="preserve">  </w:t>
      </w:r>
      <w:r w:rsidRPr="0069099F">
        <w:rPr>
          <w:rFonts w:ascii="Palatino Linotype" w:hAnsi="Palatino Linotype"/>
          <w:color w:val="17365D" w:themeColor="text2" w:themeShade="BF"/>
          <w:sz w:val="28"/>
          <w:szCs w:val="28"/>
        </w:rPr>
        <w:t>«Ιστορικό Στατιστικών Δεδομένων»</w:t>
      </w:r>
    </w:p>
    <w:p w:rsidR="0069099F" w:rsidRPr="0069099F" w:rsidRDefault="0069099F" w:rsidP="0069099F">
      <w:pPr>
        <w:jc w:val="right"/>
        <w:rPr>
          <w:rFonts w:ascii="Palatino Linotype" w:hAnsi="Palatino Linotype"/>
          <w:sz w:val="28"/>
          <w:szCs w:val="28"/>
        </w:rPr>
      </w:pPr>
    </w:p>
    <w:p w:rsidR="0069099F" w:rsidRDefault="0069099F" w:rsidP="0069099F">
      <w:pPr>
        <w:jc w:val="both"/>
        <w:rPr>
          <w:rFonts w:ascii="Palatino Linotype" w:hAnsi="Palatino Linotype"/>
          <w:sz w:val="28"/>
          <w:szCs w:val="28"/>
        </w:rPr>
      </w:pPr>
      <w:r w:rsidRPr="0069099F">
        <w:rPr>
          <w:rFonts w:ascii="Palatino Linotype" w:hAnsi="Palatino Linotype"/>
          <w:sz w:val="28"/>
          <w:szCs w:val="28"/>
        </w:rPr>
        <w:t xml:space="preserve">Στο κεφάλαιο αυτό παρουσιάζονται </w:t>
      </w:r>
      <w:r>
        <w:rPr>
          <w:rFonts w:ascii="Palatino Linotype" w:hAnsi="Palatino Linotype"/>
          <w:sz w:val="28"/>
          <w:szCs w:val="28"/>
        </w:rPr>
        <w:t>υπό μορφή πινά</w:t>
      </w:r>
      <w:r w:rsidRPr="0069099F">
        <w:rPr>
          <w:rFonts w:ascii="Palatino Linotype" w:hAnsi="Palatino Linotype"/>
          <w:sz w:val="28"/>
          <w:szCs w:val="28"/>
        </w:rPr>
        <w:t>κ</w:t>
      </w:r>
      <w:r>
        <w:rPr>
          <w:rFonts w:ascii="Palatino Linotype" w:hAnsi="Palatino Linotype"/>
          <w:sz w:val="28"/>
          <w:szCs w:val="28"/>
        </w:rPr>
        <w:t>ων</w:t>
      </w:r>
      <w:r w:rsidRPr="0069099F">
        <w:rPr>
          <w:rFonts w:ascii="Palatino Linotype" w:hAnsi="Palatino Linotype"/>
          <w:sz w:val="28"/>
          <w:szCs w:val="28"/>
        </w:rPr>
        <w:t xml:space="preserve"> ιστορικά δεδομένα που εμφανίζουν </w:t>
      </w:r>
      <w:r>
        <w:rPr>
          <w:rFonts w:ascii="Palatino Linotype" w:hAnsi="Palatino Linotype"/>
          <w:sz w:val="28"/>
          <w:szCs w:val="28"/>
        </w:rPr>
        <w:t>στοιχεία για την προσφορά πρώτων</w:t>
      </w:r>
      <w:r w:rsidRPr="0069099F">
        <w:rPr>
          <w:rFonts w:ascii="Palatino Linotype" w:hAnsi="Palatino Linotype"/>
          <w:sz w:val="28"/>
          <w:szCs w:val="28"/>
        </w:rPr>
        <w:t xml:space="preserve"> </w:t>
      </w:r>
      <w:r>
        <w:rPr>
          <w:rFonts w:ascii="Palatino Linotype" w:hAnsi="Palatino Linotype"/>
          <w:sz w:val="28"/>
          <w:szCs w:val="28"/>
        </w:rPr>
        <w:t>υλών</w:t>
      </w:r>
      <w:r w:rsidRPr="0069099F">
        <w:rPr>
          <w:rFonts w:ascii="Palatino Linotype" w:hAnsi="Palatino Linotype"/>
          <w:sz w:val="28"/>
          <w:szCs w:val="28"/>
        </w:rPr>
        <w:t>, την προβλεπόμενη ζήτηση από τους καταναλωτές, καθώς και τα επίπεδα παραγωγής προϊόντων της εταιρίας παλαιότερων ετών</w:t>
      </w:r>
      <w:r>
        <w:rPr>
          <w:rFonts w:ascii="Palatino Linotype" w:hAnsi="Palatino Linotype"/>
          <w:sz w:val="28"/>
          <w:szCs w:val="28"/>
        </w:rPr>
        <w:t>.</w:t>
      </w:r>
    </w:p>
    <w:p w:rsidR="0069099F" w:rsidRDefault="00622BE9" w:rsidP="0069099F">
      <w:pPr>
        <w:jc w:val="both"/>
        <w:rPr>
          <w:rFonts w:ascii="Palatino Linotype" w:hAnsi="Palatino Linotype"/>
          <w:sz w:val="28"/>
          <w:szCs w:val="28"/>
        </w:rPr>
      </w:pPr>
      <w:r>
        <w:rPr>
          <w:rFonts w:ascii="Palatino Linotype" w:hAnsi="Palatino Linotype"/>
          <w:sz w:val="28"/>
          <w:szCs w:val="28"/>
        </w:rPr>
        <w:t xml:space="preserve"> </w:t>
      </w:r>
    </w:p>
    <w:p w:rsidR="0069099F" w:rsidRPr="00736DB1" w:rsidRDefault="0069099F" w:rsidP="00E040FD">
      <w:pPr>
        <w:pStyle w:val="a3"/>
        <w:numPr>
          <w:ilvl w:val="1"/>
          <w:numId w:val="11"/>
        </w:numPr>
        <w:jc w:val="both"/>
        <w:rPr>
          <w:rFonts w:ascii="Palatino Linotype" w:hAnsi="Palatino Linotype"/>
          <w:b/>
          <w:sz w:val="32"/>
          <w:szCs w:val="32"/>
        </w:rPr>
      </w:pPr>
      <w:r w:rsidRPr="0069099F">
        <w:rPr>
          <w:rFonts w:ascii="Palatino Linotype" w:hAnsi="Palatino Linotype"/>
          <w:b/>
          <w:sz w:val="32"/>
          <w:szCs w:val="32"/>
        </w:rPr>
        <w:t>Προσφορά Πρώτης Ύλης</w:t>
      </w:r>
    </w:p>
    <w:p w:rsidR="00736DB1" w:rsidRDefault="00E62503" w:rsidP="00736DB1">
      <w:pPr>
        <w:jc w:val="both"/>
        <w:rPr>
          <w:rFonts w:ascii="Palatino Linotype" w:hAnsi="Palatino Linotype"/>
          <w:sz w:val="28"/>
          <w:szCs w:val="28"/>
        </w:rPr>
      </w:pPr>
      <w:r>
        <w:rPr>
          <w:rFonts w:ascii="Palatino Linotype" w:hAnsi="Palatino Linotype"/>
          <w:sz w:val="28"/>
          <w:szCs w:val="28"/>
        </w:rPr>
        <w:t>Η προμήθεια πρώτων υλών αποτελεί κομβικής σημασίας διαδικασία για την παραγωγική ικανότητα του εργοστασίου.</w:t>
      </w:r>
      <w:r w:rsidR="00B91FAA">
        <w:rPr>
          <w:rFonts w:ascii="Palatino Linotype" w:hAnsi="Palatino Linotype"/>
          <w:sz w:val="28"/>
          <w:szCs w:val="28"/>
        </w:rPr>
        <w:t xml:space="preserve"> Η εταιρία οφείλει ανά πάσα στιγμή να διαθέτει στις αποθήκες της ικανές ποσότητες για την παραγωγή προϊόντων ώστε να ικανοποιεί διαρκώς την ζήτηση. Η συνεργασία της εταιρίας με σταθερούς προμηθευτές, έχει σαν αποτέλεσμα την εγγύηση στην παροχή πρώτων υλών σε ποσότητα και ποιότητα. Άρα στην παροχή πρώτων υλών παρατηρούμε σταθερές προμήθειες καθ’ όλη την εξεταζόμενη χρονική περίοδο.</w:t>
      </w:r>
    </w:p>
    <w:p w:rsidR="00B91FAA" w:rsidRPr="00E62503" w:rsidRDefault="00B91FAA" w:rsidP="00736DB1">
      <w:pPr>
        <w:jc w:val="both"/>
        <w:rPr>
          <w:rFonts w:ascii="Palatino Linotype" w:hAnsi="Palatino Linotype"/>
          <w:sz w:val="28"/>
          <w:szCs w:val="28"/>
        </w:rPr>
      </w:pPr>
      <w:r>
        <w:rPr>
          <w:rFonts w:ascii="Palatino Linotype" w:hAnsi="Palatino Linotype"/>
          <w:sz w:val="28"/>
          <w:szCs w:val="28"/>
        </w:rPr>
        <w:t>Ακολούθως εμφανίζεται ο αναλυτικός πίνακας της προσφοράς πρώτων υλών για το εξεταζόμενο διάστημα, χωρισμένο σε δεκαπενθ</w:t>
      </w:r>
      <w:r w:rsidR="0012083A">
        <w:rPr>
          <w:rFonts w:ascii="Palatino Linotype" w:hAnsi="Palatino Linotype"/>
          <w:sz w:val="28"/>
          <w:szCs w:val="28"/>
        </w:rPr>
        <w:t>ήμερα :</w:t>
      </w:r>
    </w:p>
    <w:p w:rsidR="00736DB1" w:rsidRDefault="00736DB1" w:rsidP="00736DB1">
      <w:pPr>
        <w:jc w:val="both"/>
        <w:rPr>
          <w:rFonts w:ascii="Palatino Linotype" w:hAnsi="Palatino Linotype"/>
          <w:b/>
          <w:sz w:val="32"/>
          <w:szCs w:val="32"/>
        </w:rPr>
      </w:pPr>
    </w:p>
    <w:p w:rsidR="00736DB1" w:rsidRDefault="00736DB1" w:rsidP="00736DB1">
      <w:pPr>
        <w:jc w:val="both"/>
        <w:rPr>
          <w:rFonts w:ascii="Palatino Linotype" w:hAnsi="Palatino Linotype"/>
          <w:b/>
          <w:sz w:val="32"/>
          <w:szCs w:val="32"/>
        </w:rPr>
      </w:pPr>
    </w:p>
    <w:p w:rsidR="00736DB1" w:rsidRPr="00736DB1" w:rsidRDefault="00736DB1" w:rsidP="00736DB1">
      <w:pPr>
        <w:jc w:val="both"/>
        <w:rPr>
          <w:rFonts w:ascii="Palatino Linotype" w:hAnsi="Palatino Linotype"/>
          <w:b/>
          <w:sz w:val="32"/>
          <w:szCs w:val="32"/>
        </w:rPr>
      </w:pPr>
    </w:p>
    <w:tbl>
      <w:tblPr>
        <w:tblStyle w:val="aa"/>
        <w:tblW w:w="10490" w:type="dxa"/>
        <w:tblInd w:w="-743" w:type="dxa"/>
        <w:tblLayout w:type="fixed"/>
        <w:tblLook w:val="04A0" w:firstRow="1" w:lastRow="0" w:firstColumn="1" w:lastColumn="0" w:noHBand="0" w:noVBand="1"/>
      </w:tblPr>
      <w:tblGrid>
        <w:gridCol w:w="1418"/>
        <w:gridCol w:w="709"/>
        <w:gridCol w:w="851"/>
        <w:gridCol w:w="850"/>
        <w:gridCol w:w="992"/>
        <w:gridCol w:w="1418"/>
        <w:gridCol w:w="992"/>
        <w:gridCol w:w="992"/>
        <w:gridCol w:w="1134"/>
        <w:gridCol w:w="1134"/>
      </w:tblGrid>
      <w:tr w:rsidR="00622BE9" w:rsidRPr="007A30BC" w:rsidTr="00736DB1">
        <w:trPr>
          <w:trHeight w:val="804"/>
        </w:trPr>
        <w:tc>
          <w:tcPr>
            <w:tcW w:w="1418" w:type="dxa"/>
          </w:tcPr>
          <w:p w:rsidR="006C5E80" w:rsidRDefault="00622BE9" w:rsidP="00C52765">
            <w:pPr>
              <w:jc w:val="center"/>
              <w:rPr>
                <w:rFonts w:ascii="Palatino Linotype" w:hAnsi="Palatino Linotype"/>
                <w:b/>
                <w:sz w:val="20"/>
                <w:szCs w:val="20"/>
                <w:lang w:val="en-US"/>
              </w:rPr>
            </w:pPr>
            <w:r w:rsidRPr="007A30BC">
              <w:rPr>
                <w:rFonts w:ascii="Palatino Linotype" w:hAnsi="Palatino Linotype"/>
                <w:b/>
                <w:sz w:val="20"/>
                <w:szCs w:val="20"/>
              </w:rPr>
              <w:lastRenderedPageBreak/>
              <w:t>Προσφορά</w:t>
            </w:r>
          </w:p>
          <w:p w:rsidR="00C52765" w:rsidRPr="00736DB1" w:rsidRDefault="00C52765" w:rsidP="00C52765">
            <w:pPr>
              <w:jc w:val="center"/>
              <w:rPr>
                <w:rFonts w:ascii="Palatino Linotype" w:hAnsi="Palatino Linotype"/>
                <w:b/>
                <w:sz w:val="20"/>
                <w:szCs w:val="20"/>
              </w:rPr>
            </w:pPr>
            <w:r>
              <w:rPr>
                <w:rFonts w:ascii="Palatino Linotype" w:hAnsi="Palatino Linotype"/>
                <w:b/>
                <w:sz w:val="20"/>
                <w:szCs w:val="20"/>
                <w:lang w:val="en-US"/>
              </w:rPr>
              <w:t>(Kg)</w:t>
            </w:r>
          </w:p>
        </w:tc>
        <w:tc>
          <w:tcPr>
            <w:tcW w:w="709" w:type="dxa"/>
          </w:tcPr>
          <w:p w:rsidR="006C5E80" w:rsidRPr="007A30BC" w:rsidRDefault="006C5E80" w:rsidP="00C52765">
            <w:pPr>
              <w:jc w:val="center"/>
              <w:rPr>
                <w:rFonts w:ascii="Palatino Linotype" w:hAnsi="Palatino Linotype"/>
                <w:b/>
                <w:sz w:val="20"/>
                <w:szCs w:val="20"/>
              </w:rPr>
            </w:pPr>
            <w:r w:rsidRPr="007A30BC">
              <w:rPr>
                <w:rFonts w:ascii="Palatino Linotype" w:hAnsi="Palatino Linotype"/>
                <w:b/>
                <w:sz w:val="20"/>
                <w:szCs w:val="20"/>
              </w:rPr>
              <w:t>Δεκ/ρα</w:t>
            </w:r>
          </w:p>
        </w:tc>
        <w:tc>
          <w:tcPr>
            <w:tcW w:w="851" w:type="dxa"/>
          </w:tcPr>
          <w:p w:rsidR="006C5E80" w:rsidRPr="007A30BC" w:rsidRDefault="006C5E80" w:rsidP="00C52765">
            <w:pPr>
              <w:jc w:val="center"/>
              <w:rPr>
                <w:rFonts w:ascii="Palatino Linotype" w:hAnsi="Palatino Linotype"/>
                <w:b/>
                <w:sz w:val="20"/>
                <w:szCs w:val="20"/>
              </w:rPr>
            </w:pPr>
            <w:r w:rsidRPr="007A30BC">
              <w:rPr>
                <w:rFonts w:ascii="Palatino Linotype" w:hAnsi="Palatino Linotype"/>
                <w:b/>
                <w:sz w:val="20"/>
                <w:szCs w:val="20"/>
              </w:rPr>
              <w:t>Γάλα</w:t>
            </w:r>
          </w:p>
        </w:tc>
        <w:tc>
          <w:tcPr>
            <w:tcW w:w="850" w:type="dxa"/>
          </w:tcPr>
          <w:p w:rsidR="006C5E80" w:rsidRPr="007A30BC" w:rsidRDefault="00E62503" w:rsidP="00C52765">
            <w:pPr>
              <w:jc w:val="center"/>
              <w:rPr>
                <w:rFonts w:ascii="Palatino Linotype" w:hAnsi="Palatino Linotype"/>
                <w:b/>
                <w:sz w:val="20"/>
                <w:szCs w:val="20"/>
              </w:rPr>
            </w:pPr>
            <w:r>
              <w:rPr>
                <w:rFonts w:ascii="Palatino Linotype" w:hAnsi="Palatino Linotype"/>
                <w:b/>
                <w:sz w:val="20"/>
                <w:szCs w:val="20"/>
              </w:rPr>
              <w:t xml:space="preserve"> Γάλα </w:t>
            </w:r>
            <w:r w:rsidR="006C5E80" w:rsidRPr="007A30BC">
              <w:rPr>
                <w:rFonts w:ascii="Palatino Linotype" w:hAnsi="Palatino Linotype"/>
                <w:b/>
                <w:sz w:val="20"/>
                <w:szCs w:val="20"/>
              </w:rPr>
              <w:t>26%</w:t>
            </w:r>
          </w:p>
        </w:tc>
        <w:tc>
          <w:tcPr>
            <w:tcW w:w="992" w:type="dxa"/>
          </w:tcPr>
          <w:p w:rsidR="006C5E80" w:rsidRPr="007A30BC" w:rsidRDefault="00E62503" w:rsidP="00C52765">
            <w:pPr>
              <w:jc w:val="center"/>
              <w:rPr>
                <w:rFonts w:ascii="Palatino Linotype" w:hAnsi="Palatino Linotype"/>
                <w:b/>
                <w:sz w:val="20"/>
                <w:szCs w:val="20"/>
              </w:rPr>
            </w:pPr>
            <w:r>
              <w:rPr>
                <w:rFonts w:ascii="Palatino Linotype" w:hAnsi="Palatino Linotype"/>
                <w:b/>
                <w:sz w:val="20"/>
                <w:szCs w:val="20"/>
              </w:rPr>
              <w:t xml:space="preserve">Γάλα </w:t>
            </w:r>
            <w:r w:rsidR="006C5E80" w:rsidRPr="007A30BC">
              <w:rPr>
                <w:rFonts w:ascii="Palatino Linotype" w:hAnsi="Palatino Linotype"/>
                <w:b/>
                <w:sz w:val="20"/>
                <w:szCs w:val="20"/>
              </w:rPr>
              <w:t>1%</w:t>
            </w:r>
          </w:p>
        </w:tc>
        <w:tc>
          <w:tcPr>
            <w:tcW w:w="1418" w:type="dxa"/>
          </w:tcPr>
          <w:p w:rsidR="006C5E80" w:rsidRPr="007A30BC" w:rsidRDefault="00622BE9" w:rsidP="00C52765">
            <w:pPr>
              <w:jc w:val="center"/>
              <w:rPr>
                <w:rFonts w:ascii="Palatino Linotype" w:hAnsi="Palatino Linotype"/>
                <w:b/>
                <w:sz w:val="20"/>
                <w:szCs w:val="20"/>
              </w:rPr>
            </w:pPr>
            <w:r w:rsidRPr="007A30BC">
              <w:rPr>
                <w:rFonts w:ascii="Palatino Linotype" w:hAnsi="Palatino Linotype"/>
                <w:b/>
                <w:sz w:val="20"/>
                <w:szCs w:val="20"/>
              </w:rPr>
              <w:t>Γλυκόζη</w:t>
            </w:r>
          </w:p>
        </w:tc>
        <w:tc>
          <w:tcPr>
            <w:tcW w:w="992" w:type="dxa"/>
          </w:tcPr>
          <w:p w:rsidR="006C5E80" w:rsidRPr="007A30BC" w:rsidRDefault="006C5E80" w:rsidP="00C52765">
            <w:pPr>
              <w:jc w:val="center"/>
              <w:rPr>
                <w:rFonts w:ascii="Palatino Linotype" w:hAnsi="Palatino Linotype"/>
                <w:b/>
                <w:sz w:val="20"/>
                <w:szCs w:val="20"/>
              </w:rPr>
            </w:pPr>
            <w:r w:rsidRPr="007A30BC">
              <w:rPr>
                <w:rFonts w:ascii="Palatino Linotype" w:hAnsi="Palatino Linotype"/>
                <w:b/>
                <w:sz w:val="20"/>
                <w:szCs w:val="20"/>
              </w:rPr>
              <w:t>Δεξ/ζη</w:t>
            </w:r>
          </w:p>
        </w:tc>
        <w:tc>
          <w:tcPr>
            <w:tcW w:w="992" w:type="dxa"/>
          </w:tcPr>
          <w:p w:rsidR="006C5E80" w:rsidRPr="007A30BC" w:rsidRDefault="006C5E80" w:rsidP="00C52765">
            <w:pPr>
              <w:jc w:val="center"/>
              <w:rPr>
                <w:rFonts w:ascii="Palatino Linotype" w:hAnsi="Palatino Linotype"/>
                <w:b/>
                <w:sz w:val="20"/>
                <w:szCs w:val="20"/>
              </w:rPr>
            </w:pPr>
            <w:r w:rsidRPr="007A30BC">
              <w:rPr>
                <w:rFonts w:ascii="Palatino Linotype" w:hAnsi="Palatino Linotype"/>
                <w:b/>
                <w:sz w:val="20"/>
                <w:szCs w:val="20"/>
              </w:rPr>
              <w:t>Μαλ/νη</w:t>
            </w:r>
          </w:p>
        </w:tc>
        <w:tc>
          <w:tcPr>
            <w:tcW w:w="1134" w:type="dxa"/>
          </w:tcPr>
          <w:p w:rsidR="006C5E80" w:rsidRPr="007A30BC" w:rsidRDefault="00622BE9" w:rsidP="00C52765">
            <w:pPr>
              <w:jc w:val="center"/>
              <w:rPr>
                <w:rFonts w:ascii="Palatino Linotype" w:hAnsi="Palatino Linotype"/>
                <w:b/>
                <w:sz w:val="20"/>
                <w:szCs w:val="20"/>
              </w:rPr>
            </w:pPr>
            <w:r w:rsidRPr="007A30BC">
              <w:rPr>
                <w:rFonts w:ascii="Palatino Linotype" w:hAnsi="Palatino Linotype"/>
                <w:b/>
                <w:sz w:val="20"/>
                <w:szCs w:val="20"/>
              </w:rPr>
              <w:t>Ζάχαρη</w:t>
            </w:r>
          </w:p>
        </w:tc>
        <w:tc>
          <w:tcPr>
            <w:tcW w:w="1134" w:type="dxa"/>
          </w:tcPr>
          <w:p w:rsidR="006C5E80" w:rsidRPr="007A30BC" w:rsidRDefault="00622BE9" w:rsidP="00C52765">
            <w:pPr>
              <w:jc w:val="center"/>
              <w:rPr>
                <w:rFonts w:ascii="Palatino Linotype" w:hAnsi="Palatino Linotype"/>
                <w:b/>
                <w:sz w:val="20"/>
                <w:szCs w:val="20"/>
              </w:rPr>
            </w:pPr>
            <w:r w:rsidRPr="007A30BC">
              <w:rPr>
                <w:rFonts w:ascii="Palatino Linotype" w:hAnsi="Palatino Linotype"/>
                <w:b/>
                <w:sz w:val="20"/>
                <w:szCs w:val="20"/>
              </w:rPr>
              <w:t>Βούτυρο</w:t>
            </w:r>
          </w:p>
        </w:tc>
      </w:tr>
      <w:tr w:rsidR="00735E91" w:rsidRPr="007A30BC" w:rsidTr="00736DB1">
        <w:trPr>
          <w:trHeight w:val="271"/>
        </w:trPr>
        <w:tc>
          <w:tcPr>
            <w:tcW w:w="1418" w:type="dxa"/>
            <w:vMerge w:val="restart"/>
          </w:tcPr>
          <w:p w:rsidR="00735E91" w:rsidRPr="00C52765" w:rsidRDefault="006804B9" w:rsidP="0069099F">
            <w:pPr>
              <w:jc w:val="both"/>
              <w:rPr>
                <w:rFonts w:ascii="Palatino Linotype" w:hAnsi="Palatino Linotype"/>
                <w:b/>
                <w:sz w:val="20"/>
                <w:szCs w:val="20"/>
              </w:rPr>
            </w:pPr>
            <w:r w:rsidRPr="00C52765">
              <w:rPr>
                <w:rFonts w:ascii="Palatino Linotype" w:hAnsi="Palatino Linotype"/>
                <w:b/>
                <w:sz w:val="20"/>
                <w:szCs w:val="20"/>
              </w:rPr>
              <w:t>Μάρτιος</w:t>
            </w: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1</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tcPr>
          <w:p w:rsidR="00735E91" w:rsidRDefault="00735E91" w:rsidP="00736DB1">
            <w:pPr>
              <w:jc w:val="center"/>
              <w:rPr>
                <w:rFonts w:ascii="Calibri" w:hAnsi="Calibri"/>
                <w:color w:val="000000"/>
              </w:rPr>
            </w:pPr>
            <w:r>
              <w:rPr>
                <w:rFonts w:ascii="Calibri" w:hAnsi="Calibri"/>
                <w:color w:val="000000"/>
              </w:rPr>
              <w:t>9812,142857</w:t>
            </w:r>
          </w:p>
          <w:p w:rsidR="00735E91" w:rsidRPr="007A30BC" w:rsidRDefault="00735E91" w:rsidP="00736DB1">
            <w:pPr>
              <w:jc w:val="center"/>
              <w:rPr>
                <w:rFonts w:ascii="Palatino Linotype" w:hAnsi="Palatino Linotype"/>
                <w:sz w:val="20"/>
                <w:szCs w:val="20"/>
              </w:rPr>
            </w:pP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711"/>
        </w:trPr>
        <w:tc>
          <w:tcPr>
            <w:tcW w:w="1418" w:type="dxa"/>
            <w:vMerge/>
          </w:tcPr>
          <w:p w:rsidR="00735E91" w:rsidRPr="00C52765" w:rsidRDefault="00735E91" w:rsidP="0069099F">
            <w:pPr>
              <w:jc w:val="both"/>
              <w:rPr>
                <w:rFonts w:ascii="Palatino Linotype" w:hAnsi="Palatino Linotype"/>
                <w:b/>
                <w:sz w:val="20"/>
                <w:szCs w:val="20"/>
              </w:rPr>
            </w:pP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2</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300"/>
        </w:trPr>
        <w:tc>
          <w:tcPr>
            <w:tcW w:w="1418" w:type="dxa"/>
            <w:vMerge w:val="restart"/>
          </w:tcPr>
          <w:p w:rsidR="00735E91" w:rsidRPr="00C52765" w:rsidRDefault="006804B9" w:rsidP="0069099F">
            <w:pPr>
              <w:jc w:val="both"/>
              <w:rPr>
                <w:rFonts w:ascii="Palatino Linotype" w:hAnsi="Palatino Linotype"/>
                <w:b/>
                <w:sz w:val="20"/>
                <w:szCs w:val="20"/>
              </w:rPr>
            </w:pPr>
            <w:r w:rsidRPr="00C52765">
              <w:rPr>
                <w:rFonts w:ascii="Palatino Linotype" w:hAnsi="Palatino Linotype"/>
                <w:b/>
                <w:sz w:val="20"/>
                <w:szCs w:val="20"/>
              </w:rPr>
              <w:t>Απρίλιος</w:t>
            </w: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3</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235"/>
        </w:trPr>
        <w:tc>
          <w:tcPr>
            <w:tcW w:w="1418" w:type="dxa"/>
            <w:vMerge/>
          </w:tcPr>
          <w:p w:rsidR="00735E91" w:rsidRPr="00C52765" w:rsidRDefault="00735E91" w:rsidP="0069099F">
            <w:pPr>
              <w:jc w:val="both"/>
              <w:rPr>
                <w:rFonts w:ascii="Palatino Linotype" w:hAnsi="Palatino Linotype"/>
                <w:b/>
                <w:sz w:val="20"/>
                <w:szCs w:val="20"/>
              </w:rPr>
            </w:pP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4</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231"/>
        </w:trPr>
        <w:tc>
          <w:tcPr>
            <w:tcW w:w="1418" w:type="dxa"/>
            <w:vMerge w:val="restart"/>
          </w:tcPr>
          <w:p w:rsidR="00735E91" w:rsidRPr="00C52765" w:rsidRDefault="006804B9" w:rsidP="0069099F">
            <w:pPr>
              <w:jc w:val="both"/>
              <w:rPr>
                <w:rFonts w:ascii="Palatino Linotype" w:hAnsi="Palatino Linotype"/>
                <w:b/>
                <w:sz w:val="20"/>
                <w:szCs w:val="20"/>
              </w:rPr>
            </w:pPr>
            <w:r w:rsidRPr="00C52765">
              <w:rPr>
                <w:rFonts w:ascii="Palatino Linotype" w:hAnsi="Palatino Linotype"/>
                <w:b/>
                <w:sz w:val="20"/>
                <w:szCs w:val="20"/>
              </w:rPr>
              <w:t>Μάιος</w:t>
            </w: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5</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270"/>
        </w:trPr>
        <w:tc>
          <w:tcPr>
            <w:tcW w:w="1418" w:type="dxa"/>
            <w:vMerge/>
          </w:tcPr>
          <w:p w:rsidR="00735E91" w:rsidRPr="00C52765" w:rsidRDefault="00735E91" w:rsidP="0069099F">
            <w:pPr>
              <w:jc w:val="both"/>
              <w:rPr>
                <w:rFonts w:ascii="Palatino Linotype" w:hAnsi="Palatino Linotype"/>
                <w:b/>
                <w:sz w:val="20"/>
                <w:szCs w:val="20"/>
              </w:rPr>
            </w:pP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6</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269"/>
        </w:trPr>
        <w:tc>
          <w:tcPr>
            <w:tcW w:w="1418" w:type="dxa"/>
            <w:vMerge w:val="restart"/>
          </w:tcPr>
          <w:p w:rsidR="00735E91" w:rsidRPr="00C52765" w:rsidRDefault="006804B9" w:rsidP="0069099F">
            <w:pPr>
              <w:jc w:val="both"/>
              <w:rPr>
                <w:rFonts w:ascii="Palatino Linotype" w:hAnsi="Palatino Linotype"/>
                <w:b/>
                <w:sz w:val="20"/>
                <w:szCs w:val="20"/>
              </w:rPr>
            </w:pPr>
            <w:r w:rsidRPr="00C52765">
              <w:rPr>
                <w:rFonts w:ascii="Palatino Linotype" w:hAnsi="Palatino Linotype"/>
                <w:b/>
                <w:sz w:val="20"/>
                <w:szCs w:val="20"/>
              </w:rPr>
              <w:t>Ιούνιος</w:t>
            </w: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7</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270"/>
        </w:trPr>
        <w:tc>
          <w:tcPr>
            <w:tcW w:w="1418" w:type="dxa"/>
            <w:vMerge/>
          </w:tcPr>
          <w:p w:rsidR="00735E91" w:rsidRPr="00C52765" w:rsidRDefault="00735E91" w:rsidP="0069099F">
            <w:pPr>
              <w:jc w:val="both"/>
              <w:rPr>
                <w:rFonts w:ascii="Palatino Linotype" w:hAnsi="Palatino Linotype"/>
                <w:b/>
                <w:sz w:val="20"/>
                <w:szCs w:val="20"/>
              </w:rPr>
            </w:pP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8</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300"/>
        </w:trPr>
        <w:tc>
          <w:tcPr>
            <w:tcW w:w="1418" w:type="dxa"/>
            <w:vMerge w:val="restart"/>
          </w:tcPr>
          <w:p w:rsidR="00735E91" w:rsidRPr="00C52765" w:rsidRDefault="006804B9" w:rsidP="0069099F">
            <w:pPr>
              <w:jc w:val="both"/>
              <w:rPr>
                <w:rFonts w:ascii="Palatino Linotype" w:hAnsi="Palatino Linotype"/>
                <w:b/>
                <w:sz w:val="20"/>
                <w:szCs w:val="20"/>
              </w:rPr>
            </w:pPr>
            <w:r w:rsidRPr="00C52765">
              <w:rPr>
                <w:rFonts w:ascii="Palatino Linotype" w:hAnsi="Palatino Linotype"/>
                <w:b/>
                <w:sz w:val="20"/>
                <w:szCs w:val="20"/>
              </w:rPr>
              <w:t>Ιούλιος</w:t>
            </w: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9</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247"/>
        </w:trPr>
        <w:tc>
          <w:tcPr>
            <w:tcW w:w="1418" w:type="dxa"/>
            <w:vMerge/>
          </w:tcPr>
          <w:p w:rsidR="00735E91" w:rsidRPr="00C52765" w:rsidRDefault="00735E91" w:rsidP="0069099F">
            <w:pPr>
              <w:jc w:val="both"/>
              <w:rPr>
                <w:rFonts w:ascii="Palatino Linotype" w:hAnsi="Palatino Linotype"/>
                <w:b/>
                <w:sz w:val="20"/>
                <w:szCs w:val="20"/>
              </w:rPr>
            </w:pP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10</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256"/>
        </w:trPr>
        <w:tc>
          <w:tcPr>
            <w:tcW w:w="1418" w:type="dxa"/>
            <w:vMerge w:val="restart"/>
          </w:tcPr>
          <w:p w:rsidR="00735E91" w:rsidRPr="00C52765" w:rsidRDefault="006804B9" w:rsidP="0069099F">
            <w:pPr>
              <w:jc w:val="both"/>
              <w:rPr>
                <w:rFonts w:ascii="Palatino Linotype" w:hAnsi="Palatino Linotype"/>
                <w:b/>
                <w:sz w:val="20"/>
                <w:szCs w:val="20"/>
              </w:rPr>
            </w:pPr>
            <w:r w:rsidRPr="00C52765">
              <w:rPr>
                <w:rFonts w:ascii="Palatino Linotype" w:hAnsi="Palatino Linotype"/>
                <w:b/>
                <w:sz w:val="20"/>
                <w:szCs w:val="20"/>
              </w:rPr>
              <w:t>Αύγουστος</w:t>
            </w: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11</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285"/>
        </w:trPr>
        <w:tc>
          <w:tcPr>
            <w:tcW w:w="1418" w:type="dxa"/>
            <w:vMerge/>
          </w:tcPr>
          <w:p w:rsidR="00735E91" w:rsidRPr="00C52765" w:rsidRDefault="00735E91" w:rsidP="0069099F">
            <w:pPr>
              <w:jc w:val="both"/>
              <w:rPr>
                <w:rFonts w:ascii="Palatino Linotype" w:hAnsi="Palatino Linotype"/>
                <w:b/>
                <w:sz w:val="20"/>
                <w:szCs w:val="20"/>
              </w:rPr>
            </w:pP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12</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360"/>
        </w:trPr>
        <w:tc>
          <w:tcPr>
            <w:tcW w:w="1418" w:type="dxa"/>
            <w:vMerge w:val="restart"/>
          </w:tcPr>
          <w:p w:rsidR="00735E91" w:rsidRPr="00736DB1" w:rsidRDefault="006804B9" w:rsidP="0069099F">
            <w:pPr>
              <w:jc w:val="both"/>
              <w:rPr>
                <w:rFonts w:ascii="Palatino Linotype" w:hAnsi="Palatino Linotype"/>
                <w:b/>
                <w:sz w:val="18"/>
                <w:szCs w:val="18"/>
              </w:rPr>
            </w:pPr>
            <w:r w:rsidRPr="00736DB1">
              <w:rPr>
                <w:rFonts w:ascii="Palatino Linotype" w:hAnsi="Palatino Linotype"/>
                <w:b/>
                <w:sz w:val="18"/>
                <w:szCs w:val="18"/>
              </w:rPr>
              <w:t>Σεπτέμβριος</w:t>
            </w: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13</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r w:rsidR="00735E91" w:rsidRPr="007A30BC" w:rsidTr="00736DB1">
        <w:trPr>
          <w:trHeight w:val="331"/>
        </w:trPr>
        <w:tc>
          <w:tcPr>
            <w:tcW w:w="1418" w:type="dxa"/>
            <w:vMerge/>
          </w:tcPr>
          <w:p w:rsidR="00735E91" w:rsidRPr="007A30BC" w:rsidRDefault="00735E91" w:rsidP="0069099F">
            <w:pPr>
              <w:jc w:val="both"/>
              <w:rPr>
                <w:rFonts w:ascii="Palatino Linotype" w:hAnsi="Palatino Linotype"/>
                <w:sz w:val="20"/>
                <w:szCs w:val="20"/>
              </w:rPr>
            </w:pPr>
          </w:p>
        </w:tc>
        <w:tc>
          <w:tcPr>
            <w:tcW w:w="709" w:type="dxa"/>
          </w:tcPr>
          <w:p w:rsidR="00735E91" w:rsidRPr="007A30BC" w:rsidRDefault="00735E91" w:rsidP="00622BE9">
            <w:pPr>
              <w:jc w:val="center"/>
              <w:rPr>
                <w:rFonts w:ascii="Palatino Linotype" w:hAnsi="Palatino Linotype"/>
                <w:sz w:val="20"/>
                <w:szCs w:val="20"/>
              </w:rPr>
            </w:pPr>
            <w:r w:rsidRPr="007A30BC">
              <w:rPr>
                <w:rFonts w:ascii="Palatino Linotype" w:hAnsi="Palatino Linotype"/>
                <w:sz w:val="20"/>
                <w:szCs w:val="20"/>
              </w:rPr>
              <w:t>14</w:t>
            </w:r>
          </w:p>
        </w:tc>
        <w:tc>
          <w:tcPr>
            <w:tcW w:w="851" w:type="dxa"/>
          </w:tcPr>
          <w:p w:rsidR="00735E91" w:rsidRPr="007A30BC" w:rsidRDefault="00735E91" w:rsidP="00736DB1">
            <w:pPr>
              <w:jc w:val="center"/>
              <w:rPr>
                <w:rFonts w:ascii="Calibri" w:hAnsi="Calibri"/>
                <w:color w:val="000000"/>
                <w:sz w:val="20"/>
                <w:szCs w:val="20"/>
              </w:rPr>
            </w:pPr>
            <w:r w:rsidRPr="007A30BC">
              <w:rPr>
                <w:rFonts w:ascii="Calibri" w:hAnsi="Calibri"/>
                <w:color w:val="000000"/>
                <w:sz w:val="20"/>
                <w:szCs w:val="20"/>
              </w:rPr>
              <w:t>1785,714286</w:t>
            </w:r>
          </w:p>
          <w:p w:rsidR="00735E91" w:rsidRPr="007A30BC" w:rsidRDefault="00735E91" w:rsidP="00736DB1">
            <w:pPr>
              <w:jc w:val="center"/>
              <w:rPr>
                <w:rFonts w:ascii="Palatino Linotype" w:hAnsi="Palatino Linotype"/>
                <w:sz w:val="20"/>
                <w:szCs w:val="20"/>
              </w:rPr>
            </w:pPr>
          </w:p>
        </w:tc>
        <w:tc>
          <w:tcPr>
            <w:tcW w:w="850" w:type="dxa"/>
            <w:vAlign w:val="bottom"/>
          </w:tcPr>
          <w:p w:rsidR="00735E91" w:rsidRDefault="00735E91" w:rsidP="00736DB1">
            <w:pPr>
              <w:jc w:val="center"/>
              <w:rPr>
                <w:rFonts w:ascii="Calibri" w:hAnsi="Calibri"/>
                <w:color w:val="000000"/>
              </w:rPr>
            </w:pPr>
            <w:r>
              <w:rPr>
                <w:rFonts w:ascii="Calibri" w:hAnsi="Calibri"/>
                <w:color w:val="000000"/>
              </w:rPr>
              <w:t>2985,714286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1926,785714</w:t>
            </w:r>
          </w:p>
        </w:tc>
        <w:tc>
          <w:tcPr>
            <w:tcW w:w="1418" w:type="dxa"/>
            <w:vAlign w:val="bottom"/>
          </w:tcPr>
          <w:p w:rsidR="00735E91" w:rsidRDefault="00735E91" w:rsidP="00736DB1">
            <w:pPr>
              <w:jc w:val="center"/>
              <w:rPr>
                <w:rFonts w:ascii="Calibri" w:hAnsi="Calibri"/>
                <w:color w:val="000000"/>
              </w:rPr>
            </w:pPr>
            <w:r>
              <w:rPr>
                <w:rFonts w:ascii="Calibri" w:hAnsi="Calibri"/>
                <w:color w:val="000000"/>
              </w:rPr>
              <w:t>2103,214286</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1125</w:t>
            </w:r>
          </w:p>
        </w:tc>
        <w:tc>
          <w:tcPr>
            <w:tcW w:w="992" w:type="dxa"/>
            <w:vAlign w:val="bottom"/>
          </w:tcPr>
          <w:p w:rsidR="00735E91" w:rsidRDefault="00735E91" w:rsidP="00736DB1">
            <w:pPr>
              <w:jc w:val="center"/>
              <w:rPr>
                <w:rFonts w:ascii="Calibri" w:hAnsi="Calibri"/>
                <w:color w:val="000000"/>
              </w:rPr>
            </w:pPr>
            <w:r>
              <w:rPr>
                <w:rFonts w:ascii="Calibri" w:hAnsi="Calibri"/>
                <w:color w:val="000000"/>
              </w:rPr>
              <w:t>342,8571429</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9812,142857</w:t>
            </w:r>
          </w:p>
        </w:tc>
        <w:tc>
          <w:tcPr>
            <w:tcW w:w="1134" w:type="dxa"/>
            <w:vAlign w:val="bottom"/>
          </w:tcPr>
          <w:p w:rsidR="00735E91" w:rsidRDefault="00735E91" w:rsidP="00736DB1">
            <w:pPr>
              <w:jc w:val="center"/>
              <w:rPr>
                <w:rFonts w:ascii="Calibri" w:hAnsi="Calibri"/>
                <w:color w:val="000000"/>
              </w:rPr>
            </w:pPr>
            <w:r>
              <w:rPr>
                <w:rFonts w:ascii="Calibri" w:hAnsi="Calibri"/>
                <w:color w:val="000000"/>
              </w:rPr>
              <w:t>999,2857143</w:t>
            </w:r>
          </w:p>
        </w:tc>
      </w:tr>
    </w:tbl>
    <w:p w:rsidR="00E3730B" w:rsidRDefault="00E3730B" w:rsidP="0069099F">
      <w:pPr>
        <w:jc w:val="both"/>
        <w:rPr>
          <w:sz w:val="18"/>
          <w:szCs w:val="18"/>
        </w:rPr>
      </w:pPr>
      <w:r w:rsidRPr="00E3730B">
        <w:rPr>
          <w:sz w:val="18"/>
          <w:szCs w:val="18"/>
        </w:rPr>
        <w:t xml:space="preserve">Πίνακας 1: Προσφορά πρώτων υλών για τους μήνες Μάρτιο </w:t>
      </w:r>
      <w:r>
        <w:rPr>
          <w:sz w:val="18"/>
          <w:szCs w:val="18"/>
        </w:rPr>
        <w:t>–</w:t>
      </w:r>
      <w:r w:rsidRPr="00E3730B">
        <w:rPr>
          <w:sz w:val="18"/>
          <w:szCs w:val="18"/>
        </w:rPr>
        <w:t xml:space="preserve"> Σεπτέμβριο</w:t>
      </w:r>
    </w:p>
    <w:p w:rsidR="00E3730B" w:rsidRPr="00E3730B" w:rsidRDefault="00E3730B" w:rsidP="0069099F">
      <w:pPr>
        <w:jc w:val="both"/>
        <w:rPr>
          <w:sz w:val="18"/>
          <w:szCs w:val="18"/>
        </w:rPr>
      </w:pPr>
    </w:p>
    <w:p w:rsidR="00EC1BD0" w:rsidRDefault="00B94621" w:rsidP="0069099F">
      <w:pPr>
        <w:jc w:val="both"/>
        <w:rPr>
          <w:rFonts w:ascii="Palatino Linotype" w:hAnsi="Palatino Linotype"/>
          <w:sz w:val="28"/>
          <w:szCs w:val="28"/>
        </w:rPr>
      </w:pPr>
      <w:r>
        <w:rPr>
          <w:rFonts w:ascii="Palatino Linotype" w:hAnsi="Palatino Linotype"/>
          <w:sz w:val="28"/>
          <w:szCs w:val="28"/>
        </w:rPr>
        <w:t xml:space="preserve">Ακολουθεί το γράφημα της ημερήσιας ποσοστιαίας </w:t>
      </w:r>
      <w:r w:rsidR="00EC1BD0">
        <w:rPr>
          <w:rFonts w:ascii="Palatino Linotype" w:hAnsi="Palatino Linotype"/>
          <w:sz w:val="28"/>
          <w:szCs w:val="28"/>
        </w:rPr>
        <w:t>ποσότητας πρώτων υλών που κατανάλωσε η εταιρία κατά το εξεταζόμενο διάστημα (Μάιος ’17 – Σεπτέμβριος ’17):</w:t>
      </w:r>
    </w:p>
    <w:p w:rsidR="00EC1BD0" w:rsidRDefault="00EC1BD0" w:rsidP="0069099F">
      <w:pPr>
        <w:jc w:val="both"/>
        <w:rPr>
          <w:rFonts w:ascii="Palatino Linotype" w:hAnsi="Palatino Linotype"/>
          <w:sz w:val="28"/>
          <w:szCs w:val="28"/>
        </w:rPr>
      </w:pPr>
    </w:p>
    <w:p w:rsidR="00E3730B" w:rsidRDefault="00EC1BD0" w:rsidP="0069099F">
      <w:pPr>
        <w:jc w:val="both"/>
        <w:rPr>
          <w:rFonts w:ascii="Palatino Linotype" w:hAnsi="Palatino Linotype"/>
          <w:sz w:val="28"/>
          <w:szCs w:val="28"/>
        </w:rPr>
      </w:pPr>
      <w:r>
        <w:rPr>
          <w:noProof/>
          <w:lang w:eastAsia="el-GR"/>
        </w:rPr>
        <w:lastRenderedPageBreak/>
        <w:drawing>
          <wp:inline distT="0" distB="0" distL="0" distR="0" wp14:anchorId="7A3085A4" wp14:editId="05FB804A">
            <wp:extent cx="5086350" cy="3228975"/>
            <wp:effectExtent l="0" t="0" r="19050" b="9525"/>
            <wp:docPr id="6"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E3730B" w:rsidRPr="00E3730B" w:rsidRDefault="00E3730B" w:rsidP="0069099F">
      <w:pPr>
        <w:jc w:val="both"/>
        <w:rPr>
          <w:sz w:val="18"/>
          <w:szCs w:val="18"/>
        </w:rPr>
      </w:pPr>
      <w:r w:rsidRPr="00E3730B">
        <w:rPr>
          <w:sz w:val="18"/>
          <w:szCs w:val="18"/>
        </w:rPr>
        <w:t>Γράφημα 1: Ημερήσια ποσοστιαία κατανάλωση πρώτης ύλης</w:t>
      </w:r>
    </w:p>
    <w:p w:rsidR="00EC1BD0" w:rsidRDefault="00EC1BD0" w:rsidP="0069099F">
      <w:pPr>
        <w:jc w:val="both"/>
        <w:rPr>
          <w:rFonts w:ascii="Palatino Linotype" w:hAnsi="Palatino Linotype"/>
          <w:sz w:val="28"/>
          <w:szCs w:val="28"/>
        </w:rPr>
      </w:pPr>
    </w:p>
    <w:p w:rsidR="00EC1BD0" w:rsidRDefault="00EC1BD0" w:rsidP="0069099F">
      <w:pPr>
        <w:jc w:val="both"/>
        <w:rPr>
          <w:rFonts w:ascii="Palatino Linotype" w:hAnsi="Palatino Linotype"/>
          <w:sz w:val="28"/>
          <w:szCs w:val="28"/>
        </w:rPr>
      </w:pPr>
      <w:r>
        <w:rPr>
          <w:rFonts w:ascii="Palatino Linotype" w:hAnsi="Palatino Linotype"/>
          <w:sz w:val="28"/>
          <w:szCs w:val="28"/>
        </w:rPr>
        <w:t xml:space="preserve">Παρατηρούμε ότι μεγαλύτερη κατανάλωση από πρώτες ύλες </w:t>
      </w:r>
      <w:r w:rsidR="00DC0DAD">
        <w:rPr>
          <w:rFonts w:ascii="Palatino Linotype" w:hAnsi="Palatino Linotype"/>
          <w:sz w:val="28"/>
          <w:szCs w:val="28"/>
        </w:rPr>
        <w:t>σε ημερήσια βάση έχει η ζάχαρη και με ιδιαίτερα υψηλό ποσοστό (46%). Ακολουθεί η σκόνη γάλακτος 26% και η γλυκόζη. Αυτό σημαίνει ότι το τελικό προϊόν επενδύει στην γλυκύτητα και στην καλή γεύση, ώστε να ικανοποιήσει τις καταναλωτικές ανάγκες. Αντιθέτως, παρατηρούμε ότι απαιτείται ελάχιστη ποσότητα από πηκτική ουσία για να αποκτήσει το παγωτό την τελική του υφή και σύσταση.</w:t>
      </w:r>
    </w:p>
    <w:p w:rsidR="0053544B" w:rsidRDefault="0053544B" w:rsidP="0069099F">
      <w:pPr>
        <w:jc w:val="both"/>
        <w:rPr>
          <w:rFonts w:ascii="Palatino Linotype" w:hAnsi="Palatino Linotype"/>
          <w:sz w:val="28"/>
          <w:szCs w:val="28"/>
        </w:rPr>
      </w:pPr>
    </w:p>
    <w:p w:rsidR="0053544B" w:rsidRDefault="0053544B" w:rsidP="0069099F">
      <w:pPr>
        <w:jc w:val="both"/>
        <w:rPr>
          <w:rFonts w:ascii="Palatino Linotype" w:hAnsi="Palatino Linotype"/>
          <w:sz w:val="28"/>
          <w:szCs w:val="28"/>
        </w:rPr>
      </w:pPr>
    </w:p>
    <w:p w:rsidR="0053544B" w:rsidRPr="00841DBC" w:rsidRDefault="0053544B" w:rsidP="0069099F">
      <w:pPr>
        <w:jc w:val="both"/>
        <w:rPr>
          <w:rFonts w:ascii="Palatino Linotype" w:hAnsi="Palatino Linotype"/>
          <w:sz w:val="28"/>
          <w:szCs w:val="28"/>
        </w:rPr>
      </w:pPr>
    </w:p>
    <w:p w:rsidR="003F2EA8" w:rsidRDefault="003F2EA8" w:rsidP="0069099F">
      <w:pPr>
        <w:jc w:val="both"/>
        <w:rPr>
          <w:rFonts w:ascii="Palatino Linotype" w:hAnsi="Palatino Linotype"/>
          <w:sz w:val="28"/>
          <w:szCs w:val="28"/>
        </w:rPr>
      </w:pPr>
    </w:p>
    <w:p w:rsidR="00E3730B" w:rsidRDefault="00E3730B" w:rsidP="0069099F">
      <w:pPr>
        <w:jc w:val="both"/>
        <w:rPr>
          <w:rFonts w:ascii="Palatino Linotype" w:hAnsi="Palatino Linotype"/>
          <w:sz w:val="28"/>
          <w:szCs w:val="28"/>
        </w:rPr>
      </w:pPr>
    </w:p>
    <w:p w:rsidR="00D55F76" w:rsidRDefault="00D55F76" w:rsidP="0069099F">
      <w:pPr>
        <w:jc w:val="both"/>
        <w:rPr>
          <w:rFonts w:ascii="Palatino Linotype" w:hAnsi="Palatino Linotype"/>
          <w:sz w:val="28"/>
          <w:szCs w:val="28"/>
        </w:rPr>
      </w:pPr>
    </w:p>
    <w:p w:rsidR="006962BB" w:rsidRPr="00841DBC" w:rsidRDefault="006962BB" w:rsidP="0069099F">
      <w:pPr>
        <w:jc w:val="both"/>
        <w:rPr>
          <w:rFonts w:ascii="Palatino Linotype" w:hAnsi="Palatino Linotype"/>
          <w:sz w:val="28"/>
          <w:szCs w:val="28"/>
        </w:rPr>
      </w:pPr>
    </w:p>
    <w:p w:rsidR="0053544B" w:rsidRDefault="0053544B" w:rsidP="00E040FD">
      <w:pPr>
        <w:pStyle w:val="a3"/>
        <w:numPr>
          <w:ilvl w:val="1"/>
          <w:numId w:val="11"/>
        </w:numPr>
        <w:jc w:val="both"/>
        <w:rPr>
          <w:rFonts w:ascii="Palatino Linotype" w:hAnsi="Palatino Linotype"/>
          <w:b/>
          <w:sz w:val="32"/>
          <w:szCs w:val="32"/>
        </w:rPr>
      </w:pPr>
      <w:r w:rsidRPr="0053544B">
        <w:rPr>
          <w:rFonts w:ascii="Palatino Linotype" w:hAnsi="Palatino Linotype"/>
          <w:b/>
          <w:sz w:val="32"/>
          <w:szCs w:val="32"/>
        </w:rPr>
        <w:lastRenderedPageBreak/>
        <w:t>Θεωρητική Ζήτηση Προϊόντων</w:t>
      </w:r>
    </w:p>
    <w:p w:rsidR="003D535C" w:rsidRPr="003D535C" w:rsidRDefault="003D535C" w:rsidP="003D535C">
      <w:pPr>
        <w:jc w:val="both"/>
        <w:rPr>
          <w:rFonts w:ascii="Palatino Linotype" w:hAnsi="Palatino Linotype"/>
          <w:sz w:val="28"/>
          <w:szCs w:val="28"/>
        </w:rPr>
      </w:pPr>
      <w:r>
        <w:rPr>
          <w:rFonts w:ascii="Palatino Linotype" w:hAnsi="Palatino Linotype"/>
          <w:sz w:val="28"/>
          <w:szCs w:val="28"/>
        </w:rPr>
        <w:t xml:space="preserve">Ως ζήτηση ενός προϊόντος/αγαθού ορίζεται η ποσότητα που επιθυμούν να αγοράσουν οι καταναλωτές από το προϊόν/αγαθό αυτό σε διάφορες τιμές. Από μόνη της η απλή επιθυμία ενός καταναλωτή </w:t>
      </w:r>
      <w:r w:rsidRPr="003D535C">
        <w:rPr>
          <w:rFonts w:ascii="Palatino Linotype" w:hAnsi="Palatino Linotype"/>
          <w:sz w:val="28"/>
          <w:szCs w:val="28"/>
        </w:rPr>
        <w:t>για ένα προϊόν δεν αποτελεί ζήτηση. Χρειάζεται επιπλέον να διαθέτει και την αγοραστική δύναμη που απαιτείται για την αγορά του, ενώ η ζήτηση για ένα προϊόν αναφέρεται πάντο</w:t>
      </w:r>
      <w:r w:rsidR="00661FF8">
        <w:rPr>
          <w:rFonts w:ascii="Palatino Linotype" w:hAnsi="Palatino Linotype"/>
          <w:sz w:val="28"/>
          <w:szCs w:val="28"/>
        </w:rPr>
        <w:t>τε σε ορισμένη χρονική περίοδο.</w:t>
      </w:r>
    </w:p>
    <w:p w:rsidR="003D535C" w:rsidRPr="00B31FC2" w:rsidRDefault="003D535C" w:rsidP="003D535C">
      <w:pPr>
        <w:jc w:val="both"/>
        <w:rPr>
          <w:rFonts w:ascii="Palatino Linotype" w:hAnsi="Palatino Linotype"/>
          <w:sz w:val="28"/>
          <w:szCs w:val="28"/>
        </w:rPr>
      </w:pPr>
      <w:r w:rsidRPr="003D535C">
        <w:rPr>
          <w:rFonts w:ascii="Palatino Linotype" w:hAnsi="Palatino Linotype"/>
          <w:sz w:val="28"/>
          <w:szCs w:val="28"/>
        </w:rPr>
        <w:t xml:space="preserve">Κατά κανόνα υπάρχει μια αντίστροφη σχέση μεταξύ της τιμής ενός προϊόντος και της ποσότητας που ζητείται, δηλαδή όταν αυξάνεται η τιμή μειώνεται η ζητούμενη ποσότητα, ενώ όταν μειώνεται η τιμή αυξάνεται η ποσότητα. Η αντίστροφη αυτή σχέση </w:t>
      </w:r>
      <w:r w:rsidR="00661FF8">
        <w:rPr>
          <w:rFonts w:ascii="Palatino Linotype" w:hAnsi="Palatino Linotype"/>
          <w:sz w:val="28"/>
          <w:szCs w:val="28"/>
        </w:rPr>
        <w:t xml:space="preserve">αναφέρεται </w:t>
      </w:r>
      <w:r w:rsidR="00B31FC2">
        <w:rPr>
          <w:rFonts w:ascii="Palatino Linotype" w:hAnsi="Palatino Linotype"/>
          <w:sz w:val="28"/>
          <w:szCs w:val="28"/>
        </w:rPr>
        <w:t xml:space="preserve">συχνά στην οικονομική ορολογία </w:t>
      </w:r>
      <w:r w:rsidR="00661FF8">
        <w:rPr>
          <w:rFonts w:ascii="Palatino Linotype" w:hAnsi="Palatino Linotype"/>
          <w:sz w:val="28"/>
          <w:szCs w:val="28"/>
        </w:rPr>
        <w:t xml:space="preserve">ως </w:t>
      </w:r>
      <w:r w:rsidR="00661FF8" w:rsidRPr="00661FF8">
        <w:rPr>
          <w:rFonts w:ascii="Palatino Linotype" w:hAnsi="Palatino Linotype"/>
          <w:sz w:val="28"/>
          <w:szCs w:val="28"/>
          <w:u w:val="single"/>
        </w:rPr>
        <w:t>νόμος της ζήτησης</w:t>
      </w:r>
      <w:r w:rsidR="00661FF8">
        <w:rPr>
          <w:rFonts w:ascii="Palatino Linotype" w:hAnsi="Palatino Linotype"/>
          <w:sz w:val="28"/>
          <w:szCs w:val="28"/>
        </w:rPr>
        <w:t>.</w:t>
      </w:r>
    </w:p>
    <w:p w:rsidR="00661FF8" w:rsidRDefault="00661FF8" w:rsidP="003D535C">
      <w:pPr>
        <w:jc w:val="both"/>
        <w:rPr>
          <w:rFonts w:ascii="Palatino Linotype" w:hAnsi="Palatino Linotype"/>
          <w:sz w:val="28"/>
          <w:szCs w:val="28"/>
        </w:rPr>
      </w:pPr>
      <w:r>
        <w:rPr>
          <w:rFonts w:ascii="Palatino Linotype" w:hAnsi="Palatino Linotype"/>
          <w:sz w:val="28"/>
          <w:szCs w:val="28"/>
        </w:rPr>
        <w:t>Η ζήτηση αποτελεί, ίσως, τον σημαντικότερο οικονομικό δείκτη για την εταιρία και την βιωσιμότητα της. Χαμηλά επίπεδα ζήτησης για την εταιρία σημαίνει είτε ρίσκο για την επιβίωσης της, είτε μη αποδοχή του προϊόντος από την καταναλωτική αγορά. Όπερ σημαίνει και στις δυο περιπτώσεις, ότι η εταιρία καλείται να αναλάβει σημαντικές αποφάσεις.</w:t>
      </w:r>
    </w:p>
    <w:p w:rsidR="00661FF8" w:rsidRDefault="00661FF8" w:rsidP="003D535C">
      <w:pPr>
        <w:jc w:val="both"/>
        <w:rPr>
          <w:rFonts w:ascii="Palatino Linotype" w:hAnsi="Palatino Linotype"/>
          <w:sz w:val="28"/>
          <w:szCs w:val="28"/>
        </w:rPr>
      </w:pPr>
      <w:r>
        <w:rPr>
          <w:rFonts w:ascii="Palatino Linotype" w:hAnsi="Palatino Linotype"/>
          <w:sz w:val="28"/>
          <w:szCs w:val="28"/>
        </w:rPr>
        <w:t>Για τα δεδομένα της παρούσας εργασίας</w:t>
      </w:r>
      <w:r w:rsidR="00B31FC2" w:rsidRPr="00B31FC2">
        <w:rPr>
          <w:rFonts w:ascii="Palatino Linotype" w:hAnsi="Palatino Linotype"/>
          <w:sz w:val="28"/>
          <w:szCs w:val="28"/>
        </w:rPr>
        <w:t xml:space="preserve"> </w:t>
      </w:r>
      <w:r w:rsidR="00B31FC2">
        <w:rPr>
          <w:rFonts w:ascii="Palatino Linotype" w:hAnsi="Palatino Linotype"/>
          <w:sz w:val="28"/>
          <w:szCs w:val="28"/>
        </w:rPr>
        <w:t>η ζήτηση θεωρείται γνωστή εκ των προτέρων. Ακολουθεί ο  πίνακας με την ανά δεκαπενθήμερο ζήτηση για κάθε προϊόν για το</w:t>
      </w:r>
      <w:r w:rsidR="00E3730B">
        <w:rPr>
          <w:rFonts w:ascii="Palatino Linotype" w:hAnsi="Palatino Linotype"/>
          <w:sz w:val="28"/>
          <w:szCs w:val="28"/>
        </w:rPr>
        <w:t xml:space="preserve"> εξεταζόμενο χρονικό διάστημα. Οι τιμές αυτές είναι τα εκτιμώμενα επίπεδα ζήτησης που θεωρεί η εταιρία ότι θα έχει σύμφωνα με τις στατιστικές των προηγούμενων ετών ζήτησης που υπήρχαν για τα ίδια προϊόντα.</w:t>
      </w:r>
    </w:p>
    <w:p w:rsidR="00B31FC2" w:rsidRDefault="00B31FC2" w:rsidP="003D535C">
      <w:pPr>
        <w:jc w:val="both"/>
        <w:rPr>
          <w:rFonts w:ascii="Palatino Linotype" w:hAnsi="Palatino Linotype"/>
          <w:sz w:val="28"/>
          <w:szCs w:val="28"/>
        </w:rPr>
      </w:pPr>
    </w:p>
    <w:p w:rsidR="0053544B" w:rsidRDefault="0053544B" w:rsidP="00C91B74">
      <w:pPr>
        <w:jc w:val="both"/>
        <w:rPr>
          <w:rFonts w:ascii="Palatino Linotype" w:hAnsi="Palatino Linotype"/>
          <w:sz w:val="28"/>
          <w:szCs w:val="28"/>
        </w:rPr>
      </w:pPr>
    </w:p>
    <w:p w:rsidR="00C91B74" w:rsidRPr="00C91B74" w:rsidRDefault="00C91B74" w:rsidP="00C91B74">
      <w:pPr>
        <w:jc w:val="both"/>
        <w:rPr>
          <w:rFonts w:ascii="Palatino Linotype" w:hAnsi="Palatino Linotype"/>
          <w:sz w:val="28"/>
          <w:szCs w:val="28"/>
        </w:rPr>
      </w:pPr>
    </w:p>
    <w:tbl>
      <w:tblPr>
        <w:tblStyle w:val="aa"/>
        <w:tblW w:w="8335" w:type="dxa"/>
        <w:jc w:val="center"/>
        <w:tblInd w:w="375" w:type="dxa"/>
        <w:tblLook w:val="04A0" w:firstRow="1" w:lastRow="0" w:firstColumn="1" w:lastColumn="0" w:noHBand="0" w:noVBand="1"/>
      </w:tblPr>
      <w:tblGrid>
        <w:gridCol w:w="1435"/>
        <w:gridCol w:w="892"/>
        <w:gridCol w:w="1266"/>
        <w:gridCol w:w="1266"/>
        <w:gridCol w:w="1266"/>
        <w:gridCol w:w="1266"/>
        <w:gridCol w:w="1266"/>
      </w:tblGrid>
      <w:tr w:rsidR="00E10911" w:rsidRPr="00E10911" w:rsidTr="003D535C">
        <w:trPr>
          <w:jc w:val="center"/>
        </w:trPr>
        <w:tc>
          <w:tcPr>
            <w:tcW w:w="1348" w:type="dxa"/>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lastRenderedPageBreak/>
              <w:t>Ζήτηση</w:t>
            </w:r>
            <w:r>
              <w:rPr>
                <w:rFonts w:ascii="Palatino Linotype" w:hAnsi="Palatino Linotype"/>
                <w:b/>
                <w:sz w:val="20"/>
                <w:szCs w:val="20"/>
              </w:rPr>
              <w:t xml:space="preserve"> </w:t>
            </w:r>
            <w:r>
              <w:rPr>
                <w:rFonts w:ascii="Palatino Linotype" w:hAnsi="Palatino Linotype"/>
                <w:b/>
                <w:sz w:val="20"/>
                <w:szCs w:val="20"/>
                <w:lang w:val="en-US"/>
              </w:rPr>
              <w:t>(Kg)</w:t>
            </w:r>
          </w:p>
        </w:tc>
        <w:tc>
          <w:tcPr>
            <w:tcW w:w="844" w:type="dxa"/>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Δεκ/ρα</w:t>
            </w:r>
          </w:p>
        </w:tc>
        <w:tc>
          <w:tcPr>
            <w:tcW w:w="1191" w:type="dxa"/>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Κρέμα</w:t>
            </w:r>
          </w:p>
        </w:tc>
        <w:tc>
          <w:tcPr>
            <w:tcW w:w="1191" w:type="dxa"/>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Μπανάνα</w:t>
            </w:r>
          </w:p>
        </w:tc>
        <w:tc>
          <w:tcPr>
            <w:tcW w:w="1191" w:type="dxa"/>
          </w:tcPr>
          <w:p w:rsidR="00E10911" w:rsidRPr="00E10911" w:rsidRDefault="003D535C" w:rsidP="003D535C">
            <w:pPr>
              <w:pStyle w:val="a3"/>
              <w:ind w:left="0"/>
              <w:jc w:val="center"/>
              <w:rPr>
                <w:rFonts w:ascii="Palatino Linotype" w:hAnsi="Palatino Linotype"/>
                <w:b/>
                <w:sz w:val="20"/>
                <w:szCs w:val="20"/>
              </w:rPr>
            </w:pPr>
            <w:r w:rsidRPr="00E10911">
              <w:rPr>
                <w:rFonts w:ascii="Palatino Linotype" w:hAnsi="Palatino Linotype"/>
                <w:b/>
                <w:sz w:val="20"/>
                <w:szCs w:val="20"/>
              </w:rPr>
              <w:t>Φιστίκι</w:t>
            </w:r>
          </w:p>
        </w:tc>
        <w:tc>
          <w:tcPr>
            <w:tcW w:w="1191" w:type="dxa"/>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Καραμέλα</w:t>
            </w:r>
          </w:p>
        </w:tc>
        <w:tc>
          <w:tcPr>
            <w:tcW w:w="1379" w:type="dxa"/>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Φράουλα</w:t>
            </w:r>
          </w:p>
        </w:tc>
      </w:tr>
      <w:tr w:rsidR="00E10911" w:rsidRPr="00E10911" w:rsidTr="003D535C">
        <w:trPr>
          <w:trHeight w:val="405"/>
          <w:jc w:val="center"/>
        </w:trPr>
        <w:tc>
          <w:tcPr>
            <w:tcW w:w="1348" w:type="dxa"/>
            <w:vMerge w:val="restart"/>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Μάρτιος</w:t>
            </w: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786,0960245</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191,203464</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190,3066373</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199,9923662</w:t>
            </w:r>
          </w:p>
        </w:tc>
        <w:tc>
          <w:tcPr>
            <w:tcW w:w="1379"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213,950109</w:t>
            </w:r>
          </w:p>
        </w:tc>
      </w:tr>
      <w:tr w:rsidR="00E10911" w:rsidRPr="00E10911" w:rsidTr="003D535C">
        <w:trPr>
          <w:trHeight w:val="515"/>
          <w:jc w:val="center"/>
        </w:trPr>
        <w:tc>
          <w:tcPr>
            <w:tcW w:w="1348" w:type="dxa"/>
            <w:vMerge/>
          </w:tcPr>
          <w:p w:rsidR="00E10911" w:rsidRPr="00E10911" w:rsidRDefault="00E10911" w:rsidP="003D535C">
            <w:pPr>
              <w:pStyle w:val="a3"/>
              <w:ind w:left="0"/>
              <w:jc w:val="center"/>
              <w:rPr>
                <w:rFonts w:ascii="Palatino Linotype" w:hAnsi="Palatino Linotype"/>
                <w:b/>
                <w:sz w:val="20"/>
                <w:szCs w:val="20"/>
              </w:rPr>
            </w:pP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786,0960245</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191,203464</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190,3066373</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199,9923662</w:t>
            </w:r>
          </w:p>
        </w:tc>
        <w:tc>
          <w:tcPr>
            <w:tcW w:w="1379"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213,950109</w:t>
            </w:r>
          </w:p>
        </w:tc>
      </w:tr>
      <w:tr w:rsidR="00E10911" w:rsidRPr="00E10911" w:rsidTr="003D535C">
        <w:trPr>
          <w:trHeight w:val="405"/>
          <w:jc w:val="center"/>
        </w:trPr>
        <w:tc>
          <w:tcPr>
            <w:tcW w:w="1348" w:type="dxa"/>
            <w:vMerge w:val="restart"/>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Απρίλιος</w:t>
            </w: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3</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904,0104282</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172,0831176</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171,2759735</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179,9931296</w:t>
            </w:r>
          </w:p>
        </w:tc>
        <w:tc>
          <w:tcPr>
            <w:tcW w:w="1379"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246,0426253</w:t>
            </w:r>
          </w:p>
        </w:tc>
      </w:tr>
      <w:tr w:rsidR="00E10911" w:rsidRPr="00E10911" w:rsidTr="003D535C">
        <w:trPr>
          <w:trHeight w:val="439"/>
          <w:jc w:val="center"/>
        </w:trPr>
        <w:tc>
          <w:tcPr>
            <w:tcW w:w="1348" w:type="dxa"/>
            <w:vMerge/>
          </w:tcPr>
          <w:p w:rsidR="00E10911" w:rsidRPr="00E10911" w:rsidRDefault="00E10911" w:rsidP="003D535C">
            <w:pPr>
              <w:pStyle w:val="a3"/>
              <w:ind w:left="0"/>
              <w:jc w:val="center"/>
              <w:rPr>
                <w:rFonts w:ascii="Palatino Linotype" w:hAnsi="Palatino Linotype"/>
                <w:b/>
                <w:sz w:val="20"/>
                <w:szCs w:val="20"/>
              </w:rPr>
            </w:pP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4</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904,0104282</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172,0831176</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171,2759735</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179,9931296</w:t>
            </w:r>
          </w:p>
        </w:tc>
        <w:tc>
          <w:tcPr>
            <w:tcW w:w="1379"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246,0426253</w:t>
            </w:r>
          </w:p>
        </w:tc>
      </w:tr>
      <w:tr w:rsidR="00E10911" w:rsidRPr="00E10911" w:rsidTr="003D535C">
        <w:trPr>
          <w:trHeight w:val="360"/>
          <w:jc w:val="center"/>
        </w:trPr>
        <w:tc>
          <w:tcPr>
            <w:tcW w:w="1348" w:type="dxa"/>
            <w:vMerge w:val="restart"/>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Μάιος</w:t>
            </w: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5</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949,2109</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197,8956</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196,9674</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206,991</w:t>
            </w:r>
          </w:p>
        </w:tc>
        <w:tc>
          <w:tcPr>
            <w:tcW w:w="1379"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221,4384</w:t>
            </w:r>
          </w:p>
        </w:tc>
      </w:tr>
      <w:tr w:rsidR="00E10911" w:rsidRPr="00E10911" w:rsidTr="003D535C">
        <w:trPr>
          <w:trHeight w:val="465"/>
          <w:jc w:val="center"/>
        </w:trPr>
        <w:tc>
          <w:tcPr>
            <w:tcW w:w="1348" w:type="dxa"/>
            <w:vMerge/>
          </w:tcPr>
          <w:p w:rsidR="00E10911" w:rsidRPr="00E10911" w:rsidRDefault="00E10911" w:rsidP="003D535C">
            <w:pPr>
              <w:pStyle w:val="a3"/>
              <w:ind w:left="0"/>
              <w:jc w:val="center"/>
              <w:rPr>
                <w:rFonts w:ascii="Palatino Linotype" w:hAnsi="Palatino Linotype"/>
                <w:b/>
                <w:sz w:val="20"/>
                <w:szCs w:val="20"/>
              </w:rPr>
            </w:pP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6</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949,2109</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197,8956</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196,9674</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206,991</w:t>
            </w:r>
          </w:p>
        </w:tc>
        <w:tc>
          <w:tcPr>
            <w:tcW w:w="1379"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221,4384</w:t>
            </w:r>
          </w:p>
        </w:tc>
      </w:tr>
      <w:tr w:rsidR="00E10911" w:rsidRPr="00E10911" w:rsidTr="003D535C">
        <w:trPr>
          <w:trHeight w:val="415"/>
          <w:jc w:val="center"/>
        </w:trPr>
        <w:tc>
          <w:tcPr>
            <w:tcW w:w="1348" w:type="dxa"/>
            <w:vMerge w:val="restart"/>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Ιούνιος</w:t>
            </w: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7</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901,7504021</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207,7903645</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206,815738</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217,341704</w:t>
            </w:r>
          </w:p>
        </w:tc>
        <w:tc>
          <w:tcPr>
            <w:tcW w:w="1379"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232,5102809</w:t>
            </w:r>
          </w:p>
        </w:tc>
      </w:tr>
      <w:tr w:rsidR="00E10911" w:rsidRPr="00E10911" w:rsidTr="003D535C">
        <w:trPr>
          <w:trHeight w:val="491"/>
          <w:jc w:val="center"/>
        </w:trPr>
        <w:tc>
          <w:tcPr>
            <w:tcW w:w="1348" w:type="dxa"/>
            <w:vMerge/>
          </w:tcPr>
          <w:p w:rsidR="00E10911" w:rsidRPr="00E10911" w:rsidRDefault="00E10911" w:rsidP="003D535C">
            <w:pPr>
              <w:pStyle w:val="a3"/>
              <w:ind w:left="0"/>
              <w:jc w:val="center"/>
              <w:rPr>
                <w:rFonts w:ascii="Palatino Linotype" w:hAnsi="Palatino Linotype"/>
                <w:b/>
                <w:sz w:val="20"/>
                <w:szCs w:val="20"/>
              </w:rPr>
            </w:pP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8</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901,7504021</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207,7903645</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206,815738</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217,341704</w:t>
            </w:r>
          </w:p>
        </w:tc>
        <w:tc>
          <w:tcPr>
            <w:tcW w:w="1379"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232,5102809</w:t>
            </w:r>
          </w:p>
        </w:tc>
      </w:tr>
      <w:tr w:rsidR="00E10911" w:rsidRPr="00E10911" w:rsidTr="003D535C">
        <w:trPr>
          <w:trHeight w:val="360"/>
          <w:jc w:val="center"/>
        </w:trPr>
        <w:tc>
          <w:tcPr>
            <w:tcW w:w="1348" w:type="dxa"/>
            <w:vMerge w:val="restart"/>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Ιούλιος</w:t>
            </w: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9</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1217,363043</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249,3484374</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248,1788856</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260,8100448</w:t>
            </w:r>
          </w:p>
        </w:tc>
        <w:tc>
          <w:tcPr>
            <w:tcW w:w="1379"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279,0123371</w:t>
            </w:r>
          </w:p>
        </w:tc>
      </w:tr>
      <w:tr w:rsidR="00E10911" w:rsidRPr="00E10911" w:rsidTr="003D535C">
        <w:trPr>
          <w:trHeight w:val="390"/>
          <w:jc w:val="center"/>
        </w:trPr>
        <w:tc>
          <w:tcPr>
            <w:tcW w:w="1348" w:type="dxa"/>
            <w:vMerge/>
          </w:tcPr>
          <w:p w:rsidR="00E10911" w:rsidRPr="00E10911" w:rsidRDefault="00E10911" w:rsidP="003D535C">
            <w:pPr>
              <w:pStyle w:val="a3"/>
              <w:ind w:left="0"/>
              <w:jc w:val="center"/>
              <w:rPr>
                <w:rFonts w:ascii="Palatino Linotype" w:hAnsi="Palatino Linotype"/>
                <w:b/>
                <w:sz w:val="20"/>
                <w:szCs w:val="20"/>
              </w:rPr>
            </w:pP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10</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1217,363043</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249,3484374</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248,1788856</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260,8100448</w:t>
            </w:r>
          </w:p>
        </w:tc>
        <w:tc>
          <w:tcPr>
            <w:tcW w:w="1379"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279,0123371</w:t>
            </w:r>
          </w:p>
        </w:tc>
      </w:tr>
      <w:tr w:rsidR="00E10911" w:rsidRPr="00E10911" w:rsidTr="003D535C">
        <w:trPr>
          <w:trHeight w:val="405"/>
          <w:jc w:val="center"/>
        </w:trPr>
        <w:tc>
          <w:tcPr>
            <w:tcW w:w="1348" w:type="dxa"/>
            <w:vMerge w:val="restart"/>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Αύγουστος</w:t>
            </w: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11</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1339,099347</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261,8158593</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260,5878299</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273,850547</w:t>
            </w:r>
          </w:p>
        </w:tc>
        <w:tc>
          <w:tcPr>
            <w:tcW w:w="1379" w:type="dxa"/>
          </w:tcPr>
          <w:p w:rsidR="00E10911" w:rsidRPr="00E10911" w:rsidRDefault="003D535C" w:rsidP="003D535C">
            <w:pPr>
              <w:pStyle w:val="a3"/>
              <w:ind w:left="0"/>
              <w:jc w:val="center"/>
              <w:rPr>
                <w:rFonts w:ascii="Palatino Linotype" w:hAnsi="Palatino Linotype"/>
                <w:sz w:val="20"/>
                <w:szCs w:val="20"/>
              </w:rPr>
            </w:pPr>
            <w:r w:rsidRPr="003D535C">
              <w:rPr>
                <w:rFonts w:ascii="Palatino Linotype" w:hAnsi="Palatino Linotype"/>
                <w:sz w:val="20"/>
                <w:szCs w:val="20"/>
              </w:rPr>
              <w:t>279,0123371</w:t>
            </w:r>
          </w:p>
        </w:tc>
      </w:tr>
      <w:tr w:rsidR="00E10911" w:rsidRPr="00E10911" w:rsidTr="003D535C">
        <w:trPr>
          <w:trHeight w:val="431"/>
          <w:jc w:val="center"/>
        </w:trPr>
        <w:tc>
          <w:tcPr>
            <w:tcW w:w="1348" w:type="dxa"/>
            <w:vMerge/>
          </w:tcPr>
          <w:p w:rsidR="00E10911" w:rsidRPr="00E10911" w:rsidRDefault="00E10911" w:rsidP="003D535C">
            <w:pPr>
              <w:pStyle w:val="a3"/>
              <w:ind w:left="0"/>
              <w:jc w:val="center"/>
              <w:rPr>
                <w:rFonts w:ascii="Palatino Linotype" w:hAnsi="Palatino Linotype"/>
                <w:b/>
                <w:sz w:val="20"/>
                <w:szCs w:val="20"/>
              </w:rPr>
            </w:pP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12</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1339,099347</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261,8158593</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260,5878299</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273,850547</w:t>
            </w:r>
          </w:p>
        </w:tc>
        <w:tc>
          <w:tcPr>
            <w:tcW w:w="1379"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279,0123371</w:t>
            </w:r>
          </w:p>
        </w:tc>
      </w:tr>
      <w:tr w:rsidR="00E10911" w:rsidRPr="00E10911" w:rsidTr="003D535C">
        <w:trPr>
          <w:trHeight w:val="408"/>
          <w:jc w:val="center"/>
        </w:trPr>
        <w:tc>
          <w:tcPr>
            <w:tcW w:w="1348" w:type="dxa"/>
            <w:vMerge w:val="restart"/>
          </w:tcPr>
          <w:p w:rsidR="00E10911" w:rsidRPr="00E10911" w:rsidRDefault="00E10911" w:rsidP="003D535C">
            <w:pPr>
              <w:pStyle w:val="a3"/>
              <w:ind w:left="0"/>
              <w:jc w:val="center"/>
              <w:rPr>
                <w:rFonts w:ascii="Palatino Linotype" w:hAnsi="Palatino Linotype"/>
                <w:b/>
                <w:sz w:val="20"/>
                <w:szCs w:val="20"/>
              </w:rPr>
            </w:pPr>
            <w:r w:rsidRPr="00E10911">
              <w:rPr>
                <w:rFonts w:ascii="Palatino Linotype" w:hAnsi="Palatino Linotype"/>
                <w:b/>
                <w:sz w:val="20"/>
                <w:szCs w:val="20"/>
              </w:rPr>
              <w:t>Σεπτέμβριος</w:t>
            </w: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13</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803,4596</w:t>
            </w:r>
          </w:p>
        </w:tc>
        <w:tc>
          <w:tcPr>
            <w:tcW w:w="1191" w:type="dxa"/>
          </w:tcPr>
          <w:p w:rsidR="00E10911" w:rsidRPr="003D535C" w:rsidRDefault="003D535C" w:rsidP="003D535C">
            <w:pPr>
              <w:pStyle w:val="a3"/>
              <w:ind w:left="0"/>
              <w:jc w:val="center"/>
              <w:rPr>
                <w:rFonts w:ascii="Palatino Linotype" w:hAnsi="Palatino Linotype"/>
                <w:sz w:val="20"/>
                <w:szCs w:val="20"/>
              </w:rPr>
            </w:pPr>
            <w:r>
              <w:rPr>
                <w:rFonts w:ascii="Palatino Linotype" w:hAnsi="Palatino Linotype"/>
                <w:sz w:val="20"/>
                <w:szCs w:val="20"/>
              </w:rPr>
              <w:t>52,36317</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52,11757</w:t>
            </w:r>
          </w:p>
        </w:tc>
        <w:tc>
          <w:tcPr>
            <w:tcW w:w="1191"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54,77011</w:t>
            </w:r>
          </w:p>
        </w:tc>
        <w:tc>
          <w:tcPr>
            <w:tcW w:w="1379"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61,38271</w:t>
            </w:r>
          </w:p>
        </w:tc>
      </w:tr>
      <w:tr w:rsidR="00E10911" w:rsidRPr="00E10911" w:rsidTr="003D535C">
        <w:trPr>
          <w:trHeight w:val="470"/>
          <w:jc w:val="center"/>
        </w:trPr>
        <w:tc>
          <w:tcPr>
            <w:tcW w:w="1348" w:type="dxa"/>
            <w:vMerge/>
          </w:tcPr>
          <w:p w:rsidR="00E10911" w:rsidRPr="00E10911" w:rsidRDefault="00E10911" w:rsidP="003D535C">
            <w:pPr>
              <w:pStyle w:val="a3"/>
              <w:ind w:left="0"/>
              <w:jc w:val="center"/>
              <w:rPr>
                <w:rFonts w:ascii="Palatino Linotype" w:hAnsi="Palatino Linotype"/>
                <w:b/>
                <w:sz w:val="20"/>
                <w:szCs w:val="20"/>
              </w:rPr>
            </w:pPr>
          </w:p>
        </w:tc>
        <w:tc>
          <w:tcPr>
            <w:tcW w:w="844" w:type="dxa"/>
          </w:tcPr>
          <w:p w:rsidR="00E10911" w:rsidRPr="00E10911" w:rsidRDefault="00E10911" w:rsidP="003D535C">
            <w:pPr>
              <w:pStyle w:val="a3"/>
              <w:ind w:left="0"/>
              <w:jc w:val="center"/>
              <w:rPr>
                <w:rFonts w:ascii="Palatino Linotype" w:hAnsi="Palatino Linotype"/>
                <w:sz w:val="20"/>
                <w:szCs w:val="20"/>
              </w:rPr>
            </w:pPr>
            <w:r>
              <w:rPr>
                <w:rFonts w:ascii="Palatino Linotype" w:hAnsi="Palatino Linotype"/>
                <w:sz w:val="20"/>
                <w:szCs w:val="20"/>
              </w:rPr>
              <w:t>14</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803,4596</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52,36317</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52,11757</w:t>
            </w:r>
          </w:p>
        </w:tc>
        <w:tc>
          <w:tcPr>
            <w:tcW w:w="1191"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54,77011</w:t>
            </w:r>
          </w:p>
        </w:tc>
        <w:tc>
          <w:tcPr>
            <w:tcW w:w="1379" w:type="dxa"/>
          </w:tcPr>
          <w:p w:rsidR="00E10911" w:rsidRPr="00E10911" w:rsidRDefault="003D535C" w:rsidP="003D535C">
            <w:pPr>
              <w:pStyle w:val="a3"/>
              <w:ind w:left="0"/>
              <w:jc w:val="center"/>
              <w:rPr>
                <w:rFonts w:ascii="Palatino Linotype" w:hAnsi="Palatino Linotype"/>
                <w:sz w:val="20"/>
                <w:szCs w:val="20"/>
                <w:lang w:val="en-US"/>
              </w:rPr>
            </w:pPr>
            <w:r w:rsidRPr="003D535C">
              <w:rPr>
                <w:rFonts w:ascii="Palatino Linotype" w:hAnsi="Palatino Linotype"/>
                <w:sz w:val="20"/>
                <w:szCs w:val="20"/>
                <w:lang w:val="en-US"/>
              </w:rPr>
              <w:t>61,38271</w:t>
            </w:r>
          </w:p>
        </w:tc>
      </w:tr>
    </w:tbl>
    <w:p w:rsidR="00E10911" w:rsidRPr="00C91B74" w:rsidRDefault="00C91B74" w:rsidP="0053544B">
      <w:pPr>
        <w:pStyle w:val="a3"/>
        <w:ind w:left="375"/>
        <w:jc w:val="both"/>
        <w:rPr>
          <w:sz w:val="18"/>
          <w:szCs w:val="18"/>
        </w:rPr>
      </w:pPr>
      <w:r w:rsidRPr="00C91B74">
        <w:rPr>
          <w:sz w:val="18"/>
          <w:szCs w:val="18"/>
        </w:rPr>
        <w:t>Πίνακας 2:Ζήτησης προϊόντων ανά δεκαπενθήμερο</w:t>
      </w:r>
    </w:p>
    <w:p w:rsidR="00B31FC2" w:rsidRDefault="00B31FC2" w:rsidP="0053544B">
      <w:pPr>
        <w:pStyle w:val="a3"/>
        <w:ind w:left="375"/>
        <w:jc w:val="both"/>
        <w:rPr>
          <w:rFonts w:ascii="Palatino Linotype" w:hAnsi="Palatino Linotype"/>
          <w:sz w:val="28"/>
          <w:szCs w:val="28"/>
          <w:lang w:val="en-US"/>
        </w:rPr>
      </w:pPr>
    </w:p>
    <w:p w:rsidR="00B31FC2" w:rsidRDefault="00B31FC2" w:rsidP="0053544B">
      <w:pPr>
        <w:pStyle w:val="a3"/>
        <w:ind w:left="375"/>
        <w:jc w:val="both"/>
        <w:rPr>
          <w:rFonts w:ascii="Palatino Linotype" w:hAnsi="Palatino Linotype"/>
          <w:sz w:val="28"/>
          <w:szCs w:val="28"/>
        </w:rPr>
      </w:pPr>
      <w:r>
        <w:rPr>
          <w:rFonts w:ascii="Palatino Linotype" w:hAnsi="Palatino Linotype"/>
          <w:sz w:val="28"/>
          <w:szCs w:val="28"/>
        </w:rPr>
        <w:t>Ακολουθούν τα γραφήματα, ανά προϊόν, που προκύπ</w:t>
      </w:r>
      <w:r w:rsidR="00C91B74">
        <w:rPr>
          <w:rFonts w:ascii="Palatino Linotype" w:hAnsi="Palatino Linotype"/>
          <w:sz w:val="28"/>
          <w:szCs w:val="28"/>
        </w:rPr>
        <w:t xml:space="preserve">τουν από τον προηγούμενο πίνακα. Στο σημείο αυτό διευκρινίζω ότι οι τιμές που φανερώνονται στο υπόμνημα του γραφήματος είναι οι ανά δεκαπενθήμερο τιμές που συμπληρώνουν την γραφική απεικόνιση των αποτελεσμάτων </w:t>
      </w:r>
      <w:r>
        <w:rPr>
          <w:rFonts w:ascii="Palatino Linotype" w:hAnsi="Palatino Linotype"/>
          <w:sz w:val="28"/>
          <w:szCs w:val="28"/>
        </w:rPr>
        <w:t>:</w:t>
      </w:r>
    </w:p>
    <w:p w:rsidR="00C91B74" w:rsidRDefault="00C91B74" w:rsidP="0053544B">
      <w:pPr>
        <w:pStyle w:val="a3"/>
        <w:ind w:left="375"/>
        <w:jc w:val="both"/>
        <w:rPr>
          <w:rFonts w:ascii="Palatino Linotype" w:hAnsi="Palatino Linotype"/>
          <w:sz w:val="28"/>
          <w:szCs w:val="28"/>
        </w:rPr>
      </w:pPr>
    </w:p>
    <w:p w:rsidR="00B31FC2" w:rsidRDefault="00C91B74" w:rsidP="0053544B">
      <w:pPr>
        <w:pStyle w:val="a3"/>
        <w:ind w:left="375"/>
        <w:jc w:val="both"/>
        <w:rPr>
          <w:rFonts w:ascii="Palatino Linotype" w:hAnsi="Palatino Linotype"/>
          <w:sz w:val="28"/>
          <w:szCs w:val="28"/>
        </w:rPr>
      </w:pPr>
      <w:r>
        <w:rPr>
          <w:noProof/>
          <w:lang w:eastAsia="el-GR"/>
        </w:rPr>
        <w:drawing>
          <wp:inline distT="0" distB="0" distL="0" distR="0" wp14:anchorId="57A39BB0" wp14:editId="3A9885C8">
            <wp:extent cx="4181475" cy="2457450"/>
            <wp:effectExtent l="0" t="0" r="9525" b="19050"/>
            <wp:docPr id="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E67F5" w:rsidRPr="00C91B74" w:rsidRDefault="00C91B74" w:rsidP="00C91B74">
      <w:pPr>
        <w:pStyle w:val="a3"/>
        <w:ind w:left="375"/>
        <w:jc w:val="both"/>
        <w:rPr>
          <w:sz w:val="18"/>
          <w:szCs w:val="18"/>
        </w:rPr>
      </w:pPr>
      <w:r w:rsidRPr="00C91B74">
        <w:rPr>
          <w:sz w:val="18"/>
          <w:szCs w:val="18"/>
        </w:rPr>
        <w:t xml:space="preserve">Γραφημα2:Ζήτηση </w:t>
      </w:r>
      <w:r w:rsidR="00FC5041" w:rsidRPr="00C91B74">
        <w:rPr>
          <w:sz w:val="18"/>
          <w:szCs w:val="18"/>
        </w:rPr>
        <w:t>Παγωτού</w:t>
      </w:r>
      <w:r w:rsidRPr="00C91B74">
        <w:rPr>
          <w:sz w:val="18"/>
          <w:szCs w:val="18"/>
        </w:rPr>
        <w:t xml:space="preserve"> Κρέμας</w:t>
      </w:r>
    </w:p>
    <w:p w:rsidR="002E67F5" w:rsidRDefault="002E67F5" w:rsidP="0053544B">
      <w:pPr>
        <w:pStyle w:val="a3"/>
        <w:ind w:left="375"/>
        <w:jc w:val="both"/>
        <w:rPr>
          <w:rFonts w:ascii="Palatino Linotype" w:hAnsi="Palatino Linotype"/>
          <w:sz w:val="28"/>
          <w:szCs w:val="28"/>
        </w:rPr>
      </w:pPr>
    </w:p>
    <w:p w:rsidR="00B31FC2" w:rsidRPr="00C91B74" w:rsidRDefault="00B31FC2" w:rsidP="0053544B">
      <w:pPr>
        <w:pStyle w:val="a3"/>
        <w:ind w:left="375"/>
        <w:jc w:val="both"/>
        <w:rPr>
          <w:rFonts w:ascii="Palatino Linotype" w:hAnsi="Palatino Linotype"/>
          <w:sz w:val="28"/>
          <w:szCs w:val="28"/>
        </w:rPr>
      </w:pPr>
      <w:r>
        <w:rPr>
          <w:noProof/>
          <w:lang w:eastAsia="el-GR"/>
        </w:rPr>
        <w:drawing>
          <wp:inline distT="0" distB="0" distL="0" distR="0" wp14:anchorId="46DF61A8" wp14:editId="02B2515D">
            <wp:extent cx="5448300" cy="3076575"/>
            <wp:effectExtent l="0" t="0" r="19050" b="9525"/>
            <wp:docPr id="8" name="Γράφημα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B31FC2" w:rsidRPr="00C512E6" w:rsidRDefault="00C512E6" w:rsidP="0053544B">
      <w:pPr>
        <w:pStyle w:val="a3"/>
        <w:ind w:left="375"/>
        <w:jc w:val="both"/>
        <w:rPr>
          <w:sz w:val="18"/>
          <w:szCs w:val="18"/>
        </w:rPr>
      </w:pPr>
      <w:r w:rsidRPr="00C512E6">
        <w:rPr>
          <w:sz w:val="18"/>
          <w:szCs w:val="18"/>
        </w:rPr>
        <w:t>Γράφημα 3: Ζήτηση παγωτού Μπανάνας</w:t>
      </w:r>
    </w:p>
    <w:p w:rsidR="00A11758" w:rsidRDefault="00A11758" w:rsidP="0053544B">
      <w:pPr>
        <w:pStyle w:val="a3"/>
        <w:ind w:left="375"/>
        <w:jc w:val="both"/>
        <w:rPr>
          <w:rFonts w:ascii="Palatino Linotype" w:hAnsi="Palatino Linotype"/>
          <w:sz w:val="28"/>
          <w:szCs w:val="28"/>
        </w:rPr>
      </w:pPr>
    </w:p>
    <w:p w:rsidR="00A11758" w:rsidRDefault="00A11758" w:rsidP="0053544B">
      <w:pPr>
        <w:pStyle w:val="a3"/>
        <w:ind w:left="375"/>
        <w:jc w:val="both"/>
        <w:rPr>
          <w:rFonts w:ascii="Palatino Linotype" w:hAnsi="Palatino Linotype"/>
          <w:sz w:val="28"/>
          <w:szCs w:val="28"/>
        </w:rPr>
      </w:pPr>
    </w:p>
    <w:p w:rsidR="00A11758" w:rsidRPr="00A11758" w:rsidRDefault="00A11758" w:rsidP="0053544B">
      <w:pPr>
        <w:pStyle w:val="a3"/>
        <w:ind w:left="375"/>
        <w:jc w:val="both"/>
        <w:rPr>
          <w:rFonts w:ascii="Palatino Linotype" w:hAnsi="Palatino Linotype"/>
          <w:sz w:val="28"/>
          <w:szCs w:val="28"/>
        </w:rPr>
      </w:pPr>
    </w:p>
    <w:p w:rsidR="00B31FC2" w:rsidRDefault="00B31FC2" w:rsidP="0053544B">
      <w:pPr>
        <w:pStyle w:val="a3"/>
        <w:ind w:left="375"/>
        <w:jc w:val="both"/>
        <w:rPr>
          <w:rFonts w:ascii="Palatino Linotype" w:hAnsi="Palatino Linotype"/>
          <w:sz w:val="28"/>
          <w:szCs w:val="28"/>
        </w:rPr>
      </w:pPr>
      <w:r>
        <w:rPr>
          <w:noProof/>
          <w:lang w:eastAsia="el-GR"/>
        </w:rPr>
        <w:drawing>
          <wp:inline distT="0" distB="0" distL="0" distR="0" wp14:anchorId="0DE7FC69" wp14:editId="17CAEE4A">
            <wp:extent cx="5448300" cy="3505200"/>
            <wp:effectExtent l="0" t="0" r="19050" b="19050"/>
            <wp:docPr id="9" name="Γράφημα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B31FC2" w:rsidRPr="00C512E6" w:rsidRDefault="00C512E6" w:rsidP="0053544B">
      <w:pPr>
        <w:pStyle w:val="a3"/>
        <w:ind w:left="375"/>
        <w:jc w:val="both"/>
        <w:rPr>
          <w:sz w:val="18"/>
          <w:szCs w:val="18"/>
        </w:rPr>
      </w:pPr>
      <w:r w:rsidRPr="00C512E6">
        <w:rPr>
          <w:sz w:val="18"/>
          <w:szCs w:val="18"/>
        </w:rPr>
        <w:t>Γράφημα4:Ζήτηση παγωτού Φιστίκι</w:t>
      </w:r>
    </w:p>
    <w:p w:rsidR="00B31FC2" w:rsidRDefault="00B31FC2" w:rsidP="0053544B">
      <w:pPr>
        <w:pStyle w:val="a3"/>
        <w:ind w:left="375"/>
        <w:jc w:val="both"/>
        <w:rPr>
          <w:rFonts w:ascii="Palatino Linotype" w:hAnsi="Palatino Linotype"/>
          <w:sz w:val="28"/>
          <w:szCs w:val="28"/>
        </w:rPr>
      </w:pPr>
    </w:p>
    <w:p w:rsidR="00B31FC2" w:rsidRDefault="00B31FC2" w:rsidP="0053544B">
      <w:pPr>
        <w:pStyle w:val="a3"/>
        <w:ind w:left="375"/>
        <w:jc w:val="both"/>
        <w:rPr>
          <w:rFonts w:ascii="Palatino Linotype" w:hAnsi="Palatino Linotype"/>
          <w:sz w:val="28"/>
          <w:szCs w:val="28"/>
        </w:rPr>
      </w:pPr>
    </w:p>
    <w:p w:rsidR="00B31FC2" w:rsidRDefault="00B31FC2" w:rsidP="0053544B">
      <w:pPr>
        <w:pStyle w:val="a3"/>
        <w:ind w:left="375"/>
        <w:jc w:val="both"/>
        <w:rPr>
          <w:rFonts w:ascii="Palatino Linotype" w:hAnsi="Palatino Linotype"/>
          <w:sz w:val="28"/>
          <w:szCs w:val="28"/>
        </w:rPr>
      </w:pPr>
    </w:p>
    <w:p w:rsidR="00B31FC2" w:rsidRPr="00C91B74" w:rsidRDefault="00B31FC2" w:rsidP="0053544B">
      <w:pPr>
        <w:pStyle w:val="a3"/>
        <w:ind w:left="375"/>
        <w:jc w:val="both"/>
        <w:rPr>
          <w:rFonts w:ascii="Palatino Linotype" w:hAnsi="Palatino Linotype"/>
          <w:sz w:val="28"/>
          <w:szCs w:val="28"/>
        </w:rPr>
      </w:pPr>
      <w:r>
        <w:rPr>
          <w:noProof/>
          <w:lang w:eastAsia="el-GR"/>
        </w:rPr>
        <w:lastRenderedPageBreak/>
        <w:drawing>
          <wp:inline distT="0" distB="0" distL="0" distR="0" wp14:anchorId="5F244274" wp14:editId="0D16577A">
            <wp:extent cx="5838825" cy="3009900"/>
            <wp:effectExtent l="0" t="0" r="9525" b="19050"/>
            <wp:docPr id="10" name="Γράφημα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31FC2" w:rsidRPr="00C512E6" w:rsidRDefault="00C512E6" w:rsidP="0053544B">
      <w:pPr>
        <w:pStyle w:val="a3"/>
        <w:ind w:left="375"/>
        <w:jc w:val="both"/>
        <w:rPr>
          <w:sz w:val="18"/>
          <w:szCs w:val="18"/>
        </w:rPr>
      </w:pPr>
      <w:r w:rsidRPr="00C512E6">
        <w:rPr>
          <w:sz w:val="18"/>
          <w:szCs w:val="18"/>
        </w:rPr>
        <w:t>Γράφημα 5:Ζήτηση παγωτού Καραμέλας</w:t>
      </w:r>
    </w:p>
    <w:p w:rsidR="00A11758" w:rsidRDefault="00A11758" w:rsidP="0053544B">
      <w:pPr>
        <w:pStyle w:val="a3"/>
        <w:ind w:left="375"/>
        <w:jc w:val="both"/>
        <w:rPr>
          <w:rFonts w:ascii="Palatino Linotype" w:hAnsi="Palatino Linotype"/>
          <w:sz w:val="28"/>
          <w:szCs w:val="28"/>
        </w:rPr>
      </w:pPr>
    </w:p>
    <w:p w:rsidR="00A11758" w:rsidRDefault="00A11758" w:rsidP="0053544B">
      <w:pPr>
        <w:pStyle w:val="a3"/>
        <w:ind w:left="375"/>
        <w:jc w:val="both"/>
        <w:rPr>
          <w:rFonts w:ascii="Palatino Linotype" w:hAnsi="Palatino Linotype"/>
          <w:sz w:val="28"/>
          <w:szCs w:val="28"/>
        </w:rPr>
      </w:pPr>
    </w:p>
    <w:p w:rsidR="00A11758" w:rsidRDefault="00A11758" w:rsidP="0053544B">
      <w:pPr>
        <w:pStyle w:val="a3"/>
        <w:ind w:left="375"/>
        <w:jc w:val="both"/>
        <w:rPr>
          <w:rFonts w:ascii="Palatino Linotype" w:hAnsi="Palatino Linotype"/>
          <w:sz w:val="28"/>
          <w:szCs w:val="28"/>
        </w:rPr>
      </w:pPr>
    </w:p>
    <w:p w:rsidR="00A11758" w:rsidRPr="00A11758" w:rsidRDefault="00A11758" w:rsidP="0053544B">
      <w:pPr>
        <w:pStyle w:val="a3"/>
        <w:ind w:left="375"/>
        <w:jc w:val="both"/>
        <w:rPr>
          <w:rFonts w:ascii="Palatino Linotype" w:hAnsi="Palatino Linotype"/>
          <w:sz w:val="28"/>
          <w:szCs w:val="28"/>
        </w:rPr>
      </w:pPr>
    </w:p>
    <w:p w:rsidR="00B31FC2" w:rsidRPr="00C91B74" w:rsidRDefault="00A11758" w:rsidP="0053544B">
      <w:pPr>
        <w:pStyle w:val="a3"/>
        <w:ind w:left="375"/>
        <w:jc w:val="both"/>
        <w:rPr>
          <w:rFonts w:ascii="Palatino Linotype" w:hAnsi="Palatino Linotype"/>
          <w:sz w:val="28"/>
          <w:szCs w:val="28"/>
        </w:rPr>
      </w:pPr>
      <w:r>
        <w:rPr>
          <w:noProof/>
          <w:lang w:eastAsia="el-GR"/>
        </w:rPr>
        <w:drawing>
          <wp:inline distT="0" distB="0" distL="0" distR="0" wp14:anchorId="2D26960C" wp14:editId="3C572313">
            <wp:extent cx="5972175" cy="3000375"/>
            <wp:effectExtent l="0" t="0" r="9525" b="9525"/>
            <wp:docPr id="11" name="Γράφημα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31FC2" w:rsidRPr="00C512E6" w:rsidRDefault="00C512E6" w:rsidP="0053544B">
      <w:pPr>
        <w:pStyle w:val="a3"/>
        <w:ind w:left="375"/>
        <w:jc w:val="both"/>
        <w:rPr>
          <w:sz w:val="18"/>
          <w:szCs w:val="18"/>
        </w:rPr>
      </w:pPr>
      <w:r w:rsidRPr="00C512E6">
        <w:rPr>
          <w:sz w:val="18"/>
          <w:szCs w:val="18"/>
        </w:rPr>
        <w:t>Γράφημα 6:Ζήτηση παγωτού Φράουλας</w:t>
      </w:r>
    </w:p>
    <w:p w:rsidR="0055139A" w:rsidRDefault="0055139A" w:rsidP="0053544B">
      <w:pPr>
        <w:pStyle w:val="a3"/>
        <w:ind w:left="375"/>
        <w:jc w:val="both"/>
        <w:rPr>
          <w:rFonts w:ascii="Palatino Linotype" w:hAnsi="Palatino Linotype"/>
          <w:sz w:val="28"/>
          <w:szCs w:val="28"/>
        </w:rPr>
      </w:pPr>
    </w:p>
    <w:p w:rsidR="0055139A" w:rsidRDefault="0055139A" w:rsidP="0053544B">
      <w:pPr>
        <w:pStyle w:val="a3"/>
        <w:ind w:left="375"/>
        <w:jc w:val="both"/>
        <w:rPr>
          <w:rFonts w:ascii="Palatino Linotype" w:hAnsi="Palatino Linotype"/>
          <w:sz w:val="28"/>
          <w:szCs w:val="28"/>
        </w:rPr>
      </w:pPr>
    </w:p>
    <w:p w:rsidR="0055139A" w:rsidRDefault="0055139A" w:rsidP="0053544B">
      <w:pPr>
        <w:pStyle w:val="a3"/>
        <w:ind w:left="375"/>
        <w:jc w:val="both"/>
        <w:rPr>
          <w:rFonts w:ascii="Palatino Linotype" w:hAnsi="Palatino Linotype"/>
          <w:sz w:val="28"/>
          <w:szCs w:val="28"/>
        </w:rPr>
      </w:pPr>
    </w:p>
    <w:p w:rsidR="0055139A" w:rsidRDefault="0055139A" w:rsidP="0053544B">
      <w:pPr>
        <w:pStyle w:val="a3"/>
        <w:ind w:left="375"/>
        <w:jc w:val="both"/>
        <w:rPr>
          <w:rFonts w:ascii="Palatino Linotype" w:hAnsi="Palatino Linotype"/>
          <w:sz w:val="28"/>
          <w:szCs w:val="28"/>
        </w:rPr>
      </w:pPr>
    </w:p>
    <w:p w:rsidR="0055139A" w:rsidRDefault="0055139A" w:rsidP="0053544B">
      <w:pPr>
        <w:pStyle w:val="a3"/>
        <w:ind w:left="375"/>
        <w:jc w:val="both"/>
        <w:rPr>
          <w:rFonts w:ascii="Palatino Linotype" w:hAnsi="Palatino Linotype"/>
          <w:sz w:val="28"/>
          <w:szCs w:val="28"/>
        </w:rPr>
      </w:pPr>
    </w:p>
    <w:p w:rsidR="0055139A" w:rsidRDefault="0055139A" w:rsidP="0053544B">
      <w:pPr>
        <w:pStyle w:val="a3"/>
        <w:ind w:left="375"/>
        <w:jc w:val="both"/>
        <w:rPr>
          <w:rFonts w:ascii="Palatino Linotype" w:hAnsi="Palatino Linotype"/>
          <w:sz w:val="28"/>
          <w:szCs w:val="28"/>
        </w:rPr>
      </w:pPr>
      <w:r>
        <w:rPr>
          <w:rFonts w:ascii="Palatino Linotype" w:hAnsi="Palatino Linotype"/>
          <w:sz w:val="28"/>
          <w:szCs w:val="28"/>
        </w:rPr>
        <w:lastRenderedPageBreak/>
        <w:t>Ακολουθεί το γράφημα με την συνολική ζήτηση των προϊόντων της εταιρίας για κατά τους μήνες Μάρτιος -  Σεπτέμβριος του 2017 :</w:t>
      </w:r>
    </w:p>
    <w:p w:rsidR="0055139A" w:rsidRDefault="0055139A" w:rsidP="0053544B">
      <w:pPr>
        <w:pStyle w:val="a3"/>
        <w:ind w:left="375"/>
        <w:jc w:val="both"/>
        <w:rPr>
          <w:rFonts w:ascii="Palatino Linotype" w:hAnsi="Palatino Linotype"/>
          <w:sz w:val="28"/>
          <w:szCs w:val="28"/>
        </w:rPr>
      </w:pPr>
    </w:p>
    <w:p w:rsidR="0055139A" w:rsidRDefault="0055139A" w:rsidP="002E67F5">
      <w:pPr>
        <w:pStyle w:val="a3"/>
        <w:ind w:left="375"/>
        <w:jc w:val="both"/>
        <w:rPr>
          <w:rFonts w:ascii="Palatino Linotype" w:hAnsi="Palatino Linotype"/>
          <w:sz w:val="28"/>
          <w:szCs w:val="28"/>
          <w:lang w:val="en-US"/>
        </w:rPr>
      </w:pPr>
      <w:r>
        <w:rPr>
          <w:noProof/>
          <w:lang w:eastAsia="el-GR"/>
        </w:rPr>
        <w:drawing>
          <wp:inline distT="0" distB="0" distL="0" distR="0" wp14:anchorId="6EA53A61" wp14:editId="53BD9C0A">
            <wp:extent cx="5438775" cy="3162300"/>
            <wp:effectExtent l="0" t="0" r="9525" b="19050"/>
            <wp:docPr id="12" name="Γράφημα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9B7DB4" w:rsidRDefault="00C512E6" w:rsidP="002E67F5">
      <w:pPr>
        <w:pStyle w:val="a3"/>
        <w:ind w:left="375"/>
        <w:jc w:val="both"/>
        <w:rPr>
          <w:sz w:val="18"/>
          <w:szCs w:val="18"/>
        </w:rPr>
      </w:pPr>
      <w:r w:rsidRPr="00C512E6">
        <w:rPr>
          <w:sz w:val="18"/>
          <w:szCs w:val="18"/>
        </w:rPr>
        <w:t>Γράφημα 7:Συνολική ζήτηση προϊόντων</w:t>
      </w:r>
    </w:p>
    <w:p w:rsidR="00C512E6" w:rsidRDefault="00C512E6" w:rsidP="002E67F5">
      <w:pPr>
        <w:pStyle w:val="a3"/>
        <w:ind w:left="375"/>
        <w:jc w:val="both"/>
        <w:rPr>
          <w:sz w:val="18"/>
          <w:szCs w:val="18"/>
        </w:rPr>
      </w:pPr>
    </w:p>
    <w:p w:rsidR="00C512E6" w:rsidRPr="00C512E6" w:rsidRDefault="00C512E6" w:rsidP="002E67F5">
      <w:pPr>
        <w:pStyle w:val="a3"/>
        <w:ind w:left="375"/>
        <w:jc w:val="both"/>
        <w:rPr>
          <w:sz w:val="18"/>
          <w:szCs w:val="18"/>
        </w:rPr>
      </w:pPr>
    </w:p>
    <w:p w:rsidR="0055139A" w:rsidRDefault="0055139A" w:rsidP="009B7DB4">
      <w:pPr>
        <w:pStyle w:val="a3"/>
        <w:ind w:left="375"/>
        <w:jc w:val="both"/>
        <w:rPr>
          <w:rFonts w:ascii="Palatino Linotype" w:hAnsi="Palatino Linotype"/>
          <w:sz w:val="28"/>
          <w:szCs w:val="28"/>
        </w:rPr>
      </w:pPr>
      <w:r>
        <w:rPr>
          <w:rFonts w:ascii="Palatino Linotype" w:hAnsi="Palatino Linotype"/>
          <w:sz w:val="28"/>
          <w:szCs w:val="28"/>
        </w:rPr>
        <w:t>Παρατηρούμε ότι η ζήτηση κάθε προϊόντος κατά την διάρκεια που εξετάζουμε, καθώς επίσης και η ζήτηση μεταξύ των προϊόντων δεν είναι σταθερή.</w:t>
      </w:r>
    </w:p>
    <w:p w:rsidR="00407942" w:rsidRDefault="0055139A" w:rsidP="009B7DB4">
      <w:pPr>
        <w:pStyle w:val="a3"/>
        <w:ind w:left="375"/>
        <w:jc w:val="both"/>
        <w:rPr>
          <w:rFonts w:ascii="Palatino Linotype" w:hAnsi="Palatino Linotype"/>
          <w:sz w:val="28"/>
          <w:szCs w:val="28"/>
        </w:rPr>
      </w:pPr>
      <w:r>
        <w:rPr>
          <w:rFonts w:ascii="Palatino Linotype" w:hAnsi="Palatino Linotype"/>
          <w:sz w:val="28"/>
          <w:szCs w:val="28"/>
        </w:rPr>
        <w:t>Πιο αναλυτικά βλέπουμε μια πολύ μεγάλη διαφορά στην ζήτηση του παγωτού με γεύση κρέμα βανίλιας σε σχέση με τους λοιπούς τύπους παγωτού ( Μπανάνα, Φιστίκι, Καραμέλα, Φράουλα)</w:t>
      </w:r>
      <w:r w:rsidR="00407942">
        <w:rPr>
          <w:rFonts w:ascii="Palatino Linotype" w:hAnsi="Palatino Linotype"/>
          <w:sz w:val="28"/>
          <w:szCs w:val="28"/>
        </w:rPr>
        <w:t>, η οποία είναι 4 – 6 φορές υψηλότερη από την μέση ζήτηση των άλλων προϊόντων.</w:t>
      </w:r>
    </w:p>
    <w:p w:rsidR="00407942" w:rsidRPr="00677679" w:rsidRDefault="00407942" w:rsidP="009B7DB4">
      <w:pPr>
        <w:pStyle w:val="a3"/>
        <w:ind w:left="375"/>
        <w:jc w:val="both"/>
        <w:rPr>
          <w:rFonts w:ascii="Palatino Linotype" w:hAnsi="Palatino Linotype"/>
          <w:sz w:val="28"/>
          <w:szCs w:val="28"/>
        </w:rPr>
      </w:pPr>
      <w:r>
        <w:rPr>
          <w:rFonts w:ascii="Palatino Linotype" w:hAnsi="Palatino Linotype"/>
          <w:sz w:val="28"/>
          <w:szCs w:val="28"/>
        </w:rPr>
        <w:t>Για τα προϊόντα παγωτού με γεύσεις Μπανάνα, Φιστίκι, Καραμέλα και Φράουλα παρατηρούμε μια όμοια κατανομή καθ’ όλη την εξεταζόμενη διάρκεια. Παρατηρείται κοινή πτώση στην ζήτηση κατά τον μήνα Σεπτέμβριο, κάτι που είναι αναμενόμενο διότι το παγωτό σαν προϊόν εμφανίζει ακμή στην ζήτηση κατά τους ανοιξιάτικους -  καλοκαιρινούς μήνες, ενώ εμφανίζει πτώση τους φθινοπωρινούς -  χειμερινούς μ</w:t>
      </w:r>
      <w:r w:rsidR="00677679">
        <w:rPr>
          <w:rFonts w:ascii="Palatino Linotype" w:hAnsi="Palatino Linotype"/>
          <w:sz w:val="28"/>
          <w:szCs w:val="28"/>
        </w:rPr>
        <w:t>ήνες.</w:t>
      </w:r>
    </w:p>
    <w:p w:rsidR="00407942" w:rsidRDefault="00407942" w:rsidP="0053544B">
      <w:pPr>
        <w:pStyle w:val="a3"/>
        <w:ind w:left="375"/>
        <w:jc w:val="both"/>
        <w:rPr>
          <w:rFonts w:ascii="Palatino Linotype" w:hAnsi="Palatino Linotype"/>
          <w:sz w:val="28"/>
          <w:szCs w:val="28"/>
        </w:rPr>
      </w:pPr>
      <w:r>
        <w:rPr>
          <w:rFonts w:ascii="Palatino Linotype" w:hAnsi="Palatino Linotype"/>
          <w:sz w:val="28"/>
          <w:szCs w:val="28"/>
        </w:rPr>
        <w:lastRenderedPageBreak/>
        <w:t xml:space="preserve">Για </w:t>
      </w:r>
      <w:r w:rsidR="00677679">
        <w:rPr>
          <w:rFonts w:ascii="Palatino Linotype" w:hAnsi="Palatino Linotype"/>
          <w:sz w:val="28"/>
          <w:szCs w:val="28"/>
        </w:rPr>
        <w:t xml:space="preserve">το προϊόν με την μεγαλύτερη ζήτηση αξίζει να σημειωθεί ότι εμφανίζει σημαντική διακύμανση στις τιμές του. Με την χαμηλότερη ζήτηση να εμφανίζεται στην αρχή και τέλος της εξεταζόμενης περιόδου(1.600 κιλά περίπου) . Ενώ αντίθετα, έχουμε υψηλότερη ζήτηση τον μήνα Αύγουστο (2.680 κιλά περίπου). </w:t>
      </w:r>
    </w:p>
    <w:p w:rsidR="00677679" w:rsidRDefault="00677679" w:rsidP="0053544B">
      <w:pPr>
        <w:pStyle w:val="a3"/>
        <w:ind w:left="375"/>
        <w:jc w:val="both"/>
        <w:rPr>
          <w:rFonts w:ascii="Palatino Linotype" w:hAnsi="Palatino Linotype"/>
          <w:sz w:val="28"/>
          <w:szCs w:val="28"/>
        </w:rPr>
      </w:pPr>
    </w:p>
    <w:p w:rsidR="00677679" w:rsidRDefault="00677679">
      <w:pPr>
        <w:rPr>
          <w:rFonts w:ascii="Palatino Linotype" w:hAnsi="Palatino Linotype"/>
          <w:sz w:val="28"/>
          <w:szCs w:val="28"/>
        </w:rPr>
      </w:pPr>
      <w:r>
        <w:rPr>
          <w:rFonts w:ascii="Palatino Linotype" w:hAnsi="Palatino Linotype"/>
          <w:sz w:val="28"/>
          <w:szCs w:val="28"/>
        </w:rPr>
        <w:br w:type="page"/>
      </w:r>
    </w:p>
    <w:p w:rsidR="00677679" w:rsidRPr="00677679" w:rsidRDefault="00677679" w:rsidP="00677679">
      <w:pPr>
        <w:pStyle w:val="a3"/>
        <w:ind w:left="375"/>
        <w:jc w:val="right"/>
        <w:rPr>
          <w:rFonts w:ascii="Palatino Linotype" w:hAnsi="Palatino Linotype"/>
          <w:color w:val="1F497D" w:themeColor="text2"/>
          <w:sz w:val="44"/>
          <w:szCs w:val="44"/>
        </w:rPr>
      </w:pPr>
      <w:r w:rsidRPr="00677679">
        <w:rPr>
          <w:rFonts w:ascii="Palatino Linotype" w:hAnsi="Palatino Linotype"/>
          <w:color w:val="1F497D" w:themeColor="text2"/>
          <w:sz w:val="44"/>
          <w:szCs w:val="44"/>
        </w:rPr>
        <w:lastRenderedPageBreak/>
        <w:t>ΚΕΦΑΛΑΙΟ 4</w:t>
      </w:r>
    </w:p>
    <w:tbl>
      <w:tblPr>
        <w:tblW w:w="8415" w:type="dxa"/>
        <w:tblInd w:w="543" w:type="dxa"/>
        <w:tblBorders>
          <w:top w:val="single" w:sz="4" w:space="0" w:color="auto"/>
        </w:tblBorders>
        <w:tblLook w:val="0000" w:firstRow="0" w:lastRow="0" w:firstColumn="0" w:lastColumn="0" w:noHBand="0" w:noVBand="0"/>
      </w:tblPr>
      <w:tblGrid>
        <w:gridCol w:w="8415"/>
      </w:tblGrid>
      <w:tr w:rsidR="00677679" w:rsidTr="00677679">
        <w:trPr>
          <w:trHeight w:val="100"/>
        </w:trPr>
        <w:tc>
          <w:tcPr>
            <w:tcW w:w="8415" w:type="dxa"/>
          </w:tcPr>
          <w:p w:rsidR="00677679" w:rsidRDefault="00677679" w:rsidP="0053544B">
            <w:pPr>
              <w:pStyle w:val="a3"/>
              <w:ind w:left="0"/>
              <w:jc w:val="both"/>
              <w:rPr>
                <w:rFonts w:ascii="Palatino Linotype" w:hAnsi="Palatino Linotype"/>
                <w:sz w:val="28"/>
                <w:szCs w:val="28"/>
              </w:rPr>
            </w:pPr>
          </w:p>
        </w:tc>
      </w:tr>
    </w:tbl>
    <w:p w:rsidR="00677679" w:rsidRDefault="00677679" w:rsidP="00677679">
      <w:pPr>
        <w:pStyle w:val="a3"/>
        <w:ind w:left="375"/>
        <w:jc w:val="right"/>
        <w:rPr>
          <w:rFonts w:ascii="Palatino Linotype" w:hAnsi="Palatino Linotype"/>
          <w:color w:val="548DD4" w:themeColor="text2" w:themeTint="99"/>
          <w:sz w:val="28"/>
          <w:szCs w:val="28"/>
        </w:rPr>
      </w:pPr>
      <w:r w:rsidRPr="00677679">
        <w:rPr>
          <w:rFonts w:ascii="Palatino Linotype" w:hAnsi="Palatino Linotype"/>
          <w:color w:val="548DD4" w:themeColor="text2" w:themeTint="99"/>
          <w:sz w:val="28"/>
          <w:szCs w:val="28"/>
        </w:rPr>
        <w:t>«Μοντελοποίηση – Αποτελέσματα»</w:t>
      </w:r>
    </w:p>
    <w:p w:rsidR="00677679" w:rsidRDefault="00677679" w:rsidP="00677679">
      <w:pPr>
        <w:pStyle w:val="a3"/>
        <w:ind w:left="375"/>
        <w:rPr>
          <w:rFonts w:ascii="Palatino Linotype" w:hAnsi="Palatino Linotype"/>
          <w:color w:val="548DD4" w:themeColor="text2" w:themeTint="99"/>
          <w:sz w:val="28"/>
          <w:szCs w:val="28"/>
        </w:rPr>
      </w:pPr>
    </w:p>
    <w:p w:rsidR="00677679" w:rsidRDefault="00677679" w:rsidP="00677679">
      <w:pPr>
        <w:pStyle w:val="a3"/>
        <w:ind w:left="375"/>
        <w:rPr>
          <w:rFonts w:ascii="Palatino Linotype" w:hAnsi="Palatino Linotype"/>
          <w:color w:val="548DD4" w:themeColor="text2" w:themeTint="99"/>
          <w:sz w:val="28"/>
          <w:szCs w:val="28"/>
        </w:rPr>
      </w:pPr>
    </w:p>
    <w:p w:rsidR="00677679" w:rsidRDefault="00677679" w:rsidP="00677679">
      <w:pPr>
        <w:pStyle w:val="a3"/>
        <w:ind w:left="375"/>
        <w:rPr>
          <w:rFonts w:ascii="Palatino Linotype" w:hAnsi="Palatino Linotype"/>
          <w:color w:val="548DD4" w:themeColor="text2" w:themeTint="99"/>
          <w:sz w:val="28"/>
          <w:szCs w:val="28"/>
        </w:rPr>
      </w:pPr>
    </w:p>
    <w:p w:rsidR="00677679" w:rsidRDefault="00677679" w:rsidP="00677679">
      <w:pPr>
        <w:pStyle w:val="a3"/>
        <w:ind w:left="375"/>
        <w:jc w:val="both"/>
        <w:rPr>
          <w:rFonts w:ascii="Palatino Linotype" w:hAnsi="Palatino Linotype"/>
          <w:sz w:val="28"/>
          <w:szCs w:val="28"/>
        </w:rPr>
      </w:pPr>
      <w:r w:rsidRPr="00677679">
        <w:rPr>
          <w:rFonts w:ascii="Palatino Linotype" w:hAnsi="Palatino Linotype"/>
          <w:sz w:val="28"/>
          <w:szCs w:val="28"/>
        </w:rPr>
        <w:t xml:space="preserve">Στο κεφάλαιο αυτό, πρωτίστως, παρουσιάζεται το μαθηματικό μοντέλο σύμφωνα με το </w:t>
      </w:r>
      <w:r w:rsidR="006A60FE" w:rsidRPr="00677679">
        <w:rPr>
          <w:rFonts w:ascii="Palatino Linotype" w:hAnsi="Palatino Linotype"/>
          <w:sz w:val="28"/>
          <w:szCs w:val="28"/>
        </w:rPr>
        <w:t>οποίο</w:t>
      </w:r>
      <w:r w:rsidRPr="00677679">
        <w:rPr>
          <w:rFonts w:ascii="Palatino Linotype" w:hAnsi="Palatino Linotype"/>
          <w:sz w:val="28"/>
          <w:szCs w:val="28"/>
        </w:rPr>
        <w:t xml:space="preserve"> θα επιλύσουμε το προς συζήτηση πρόβλημα. Αναλύονται, οι συμβολισμοί που θα χρειαστούν, οι μεταβλητές, καθώς και οι αντικειμενικές συναρτήσεις που </w:t>
      </w:r>
      <w:r w:rsidR="006A60FE" w:rsidRPr="00677679">
        <w:rPr>
          <w:rFonts w:ascii="Palatino Linotype" w:hAnsi="Palatino Linotype"/>
          <w:sz w:val="28"/>
          <w:szCs w:val="28"/>
        </w:rPr>
        <w:t>χρησιμοποιήθηκαν</w:t>
      </w:r>
      <w:r w:rsidRPr="00677679">
        <w:rPr>
          <w:rFonts w:ascii="Palatino Linotype" w:hAnsi="Palatino Linotype"/>
          <w:sz w:val="28"/>
          <w:szCs w:val="28"/>
        </w:rPr>
        <w:t xml:space="preserve">. Τέλος, παρουσιάζονται τα </w:t>
      </w:r>
      <w:r w:rsidR="006A60FE" w:rsidRPr="00677679">
        <w:rPr>
          <w:rFonts w:ascii="Palatino Linotype" w:hAnsi="Palatino Linotype"/>
          <w:sz w:val="28"/>
          <w:szCs w:val="28"/>
        </w:rPr>
        <w:t>αποτελέσματα</w:t>
      </w:r>
      <w:r w:rsidRPr="00677679">
        <w:rPr>
          <w:rFonts w:ascii="Palatino Linotype" w:hAnsi="Palatino Linotype"/>
          <w:sz w:val="28"/>
          <w:szCs w:val="28"/>
        </w:rPr>
        <w:t xml:space="preserve"> της επίλυσης και σχόλια επ’ αυτών.</w:t>
      </w:r>
    </w:p>
    <w:p w:rsidR="006A60FE" w:rsidRDefault="006A60FE" w:rsidP="00677679">
      <w:pPr>
        <w:pStyle w:val="a3"/>
        <w:ind w:left="375"/>
        <w:jc w:val="both"/>
        <w:rPr>
          <w:rFonts w:ascii="Palatino Linotype" w:hAnsi="Palatino Linotype"/>
          <w:sz w:val="28"/>
          <w:szCs w:val="28"/>
        </w:rPr>
      </w:pPr>
    </w:p>
    <w:p w:rsidR="006A60FE" w:rsidRDefault="006A60FE" w:rsidP="00677679">
      <w:pPr>
        <w:pStyle w:val="a3"/>
        <w:ind w:left="375"/>
        <w:jc w:val="both"/>
        <w:rPr>
          <w:rFonts w:ascii="Palatino Linotype" w:hAnsi="Palatino Linotype"/>
          <w:b/>
          <w:sz w:val="32"/>
          <w:szCs w:val="32"/>
        </w:rPr>
      </w:pPr>
      <w:r w:rsidRPr="006A60FE">
        <w:rPr>
          <w:rFonts w:ascii="Palatino Linotype" w:hAnsi="Palatino Linotype"/>
          <w:b/>
          <w:sz w:val="32"/>
          <w:szCs w:val="32"/>
        </w:rPr>
        <w:t>4.1 Μοντελοποίηση Προβλήματος</w:t>
      </w:r>
    </w:p>
    <w:p w:rsidR="006A60FE" w:rsidRDefault="006A60FE" w:rsidP="00677679">
      <w:pPr>
        <w:pStyle w:val="a3"/>
        <w:ind w:left="375"/>
        <w:jc w:val="both"/>
        <w:rPr>
          <w:rFonts w:ascii="Palatino Linotype" w:hAnsi="Palatino Linotype"/>
          <w:b/>
          <w:sz w:val="32"/>
          <w:szCs w:val="32"/>
        </w:rPr>
      </w:pPr>
    </w:p>
    <w:p w:rsidR="006A60FE" w:rsidRDefault="006A60FE" w:rsidP="00677679">
      <w:pPr>
        <w:pStyle w:val="a3"/>
        <w:ind w:left="375"/>
        <w:jc w:val="both"/>
        <w:rPr>
          <w:rFonts w:ascii="Palatino Linotype" w:hAnsi="Palatino Linotype"/>
          <w:sz w:val="28"/>
          <w:szCs w:val="28"/>
        </w:rPr>
      </w:pPr>
      <w:r>
        <w:rPr>
          <w:rFonts w:ascii="Palatino Linotype" w:hAnsi="Palatino Linotype"/>
          <w:sz w:val="28"/>
          <w:szCs w:val="28"/>
        </w:rPr>
        <w:t>Στο σημείο αυτό και πριν την παρουσίαση του μαθηματικού μοντέλου, θα παρουσιάσω του συμβολισμούς με τις επεξηγήσεις τους,  που απαιτήθηκαν στην μοντελοποίηση.</w:t>
      </w:r>
    </w:p>
    <w:p w:rsidR="006A60FE" w:rsidRDefault="006A60FE" w:rsidP="00677679">
      <w:pPr>
        <w:pStyle w:val="a3"/>
        <w:ind w:left="375"/>
        <w:jc w:val="both"/>
        <w:rPr>
          <w:rFonts w:ascii="Palatino Linotype" w:hAnsi="Palatino Linotype"/>
          <w:sz w:val="28"/>
          <w:szCs w:val="28"/>
        </w:rPr>
      </w:pPr>
    </w:p>
    <w:p w:rsidR="006A60FE" w:rsidRDefault="006A60FE" w:rsidP="00677679">
      <w:pPr>
        <w:pStyle w:val="a3"/>
        <w:ind w:left="375"/>
        <w:jc w:val="both"/>
        <w:rPr>
          <w:rFonts w:ascii="Palatino Linotype" w:hAnsi="Palatino Linotype"/>
          <w:b/>
          <w:sz w:val="28"/>
          <w:szCs w:val="28"/>
          <w:u w:val="single"/>
        </w:rPr>
      </w:pPr>
      <w:r w:rsidRPr="006A60FE">
        <w:rPr>
          <w:rFonts w:ascii="Palatino Linotype" w:hAnsi="Palatino Linotype"/>
          <w:b/>
          <w:sz w:val="28"/>
          <w:szCs w:val="28"/>
          <w:u w:val="single"/>
        </w:rPr>
        <w:t>ΣΥΜΒΟΛΙΣΜΟΙ</w:t>
      </w:r>
    </w:p>
    <w:p w:rsidR="006A60FE" w:rsidRDefault="006A60FE" w:rsidP="00677679">
      <w:pPr>
        <w:pStyle w:val="a3"/>
        <w:ind w:left="375"/>
        <w:jc w:val="both"/>
        <w:rPr>
          <w:rFonts w:ascii="Palatino Linotype" w:hAnsi="Palatino Linotype"/>
          <w:sz w:val="28"/>
          <w:szCs w:val="28"/>
        </w:rPr>
      </w:pPr>
    </w:p>
    <w:p w:rsidR="006A60FE" w:rsidRPr="00DE178E" w:rsidRDefault="006A60FE" w:rsidP="006A60FE">
      <w:pPr>
        <w:tabs>
          <w:tab w:val="left" w:pos="830"/>
        </w:tabs>
        <w:spacing w:before="56" w:line="278" w:lineRule="auto"/>
        <w:ind w:left="470" w:right="-58"/>
        <w:rPr>
          <w:rFonts w:ascii="Palatino Linotype" w:hAnsi="Palatino Linotype"/>
          <w:sz w:val="24"/>
        </w:rPr>
      </w:pPr>
      <w:r w:rsidRPr="00DE178E">
        <w:rPr>
          <w:rFonts w:ascii="Palatino Linotype" w:hAnsi="Palatino Linotype"/>
          <w:w w:val="105"/>
          <w:sz w:val="24"/>
        </w:rPr>
        <w:t xml:space="preserve">Δείκτης </w:t>
      </w:r>
      <w:r w:rsidRPr="00434A60">
        <w:rPr>
          <w:rFonts w:ascii="Palatino Linotype" w:hAnsi="Palatino Linotype"/>
          <w:b/>
          <w:w w:val="105"/>
          <w:sz w:val="28"/>
          <w:szCs w:val="28"/>
        </w:rPr>
        <w:t>i</w:t>
      </w:r>
      <w:r w:rsidRPr="00DE178E">
        <w:rPr>
          <w:rFonts w:ascii="Palatino Linotype" w:hAnsi="Palatino Linotype"/>
          <w:w w:val="105"/>
          <w:sz w:val="24"/>
        </w:rPr>
        <w:t>:</w:t>
      </w:r>
      <w:r>
        <w:rPr>
          <w:rFonts w:ascii="Palatino Linotype" w:hAnsi="Palatino Linotype"/>
          <w:w w:val="105"/>
          <w:sz w:val="24"/>
        </w:rPr>
        <w:t xml:space="preserve"> </w:t>
      </w:r>
      <w:r w:rsidRPr="00DE178E">
        <w:rPr>
          <w:rFonts w:ascii="Palatino Linotype" w:hAnsi="Palatino Linotype"/>
          <w:w w:val="105"/>
          <w:sz w:val="24"/>
        </w:rPr>
        <w:t>προϊόντα</w:t>
      </w:r>
    </w:p>
    <w:p w:rsidR="006A60FE" w:rsidRPr="008B3BF0" w:rsidRDefault="006A60FE" w:rsidP="00E040FD">
      <w:pPr>
        <w:pStyle w:val="a3"/>
        <w:widowControl w:val="0"/>
        <w:numPr>
          <w:ilvl w:val="0"/>
          <w:numId w:val="12"/>
        </w:numPr>
        <w:tabs>
          <w:tab w:val="left" w:pos="830"/>
          <w:tab w:val="left" w:pos="831"/>
          <w:tab w:val="left" w:pos="8306"/>
        </w:tabs>
        <w:spacing w:before="56" w:after="0" w:line="278" w:lineRule="auto"/>
        <w:ind w:left="426" w:right="-58" w:hanging="307"/>
        <w:contextualSpacing w:val="0"/>
        <w:rPr>
          <w:rFonts w:ascii="Palatino Linotype" w:hAnsi="Palatino Linotype"/>
          <w:sz w:val="24"/>
        </w:rPr>
      </w:pPr>
      <w:r w:rsidRPr="008B3BF0">
        <w:rPr>
          <w:rFonts w:ascii="Palatino Linotype" w:hAnsi="Palatino Linotype"/>
          <w:w w:val="105"/>
          <w:sz w:val="24"/>
        </w:rPr>
        <w:t>i</w:t>
      </w:r>
      <w:r w:rsidRPr="008B3BF0">
        <w:rPr>
          <w:rFonts w:ascii="Palatino Linotype" w:hAnsi="Palatino Linotype"/>
          <w:spacing w:val="-35"/>
          <w:w w:val="105"/>
          <w:sz w:val="24"/>
        </w:rPr>
        <w:t xml:space="preserve"> </w:t>
      </w:r>
      <w:r w:rsidRPr="008B3BF0">
        <w:rPr>
          <w:rFonts w:ascii="Palatino Linotype" w:hAnsi="Palatino Linotype"/>
          <w:w w:val="105"/>
          <w:sz w:val="24"/>
        </w:rPr>
        <w:t>=</w:t>
      </w:r>
      <w:r w:rsidRPr="008B3BF0">
        <w:rPr>
          <w:rFonts w:ascii="Palatino Linotype" w:hAnsi="Palatino Linotype"/>
          <w:spacing w:val="-35"/>
          <w:w w:val="105"/>
          <w:sz w:val="24"/>
        </w:rPr>
        <w:t xml:space="preserve"> </w:t>
      </w:r>
      <w:r w:rsidRPr="008B3BF0">
        <w:rPr>
          <w:rFonts w:ascii="Palatino Linotype" w:hAnsi="Palatino Linotype"/>
          <w:w w:val="105"/>
          <w:sz w:val="24"/>
        </w:rPr>
        <w:t>1</w:t>
      </w:r>
      <w:r w:rsidRPr="008B3BF0">
        <w:rPr>
          <w:rFonts w:ascii="Palatino Linotype" w:hAnsi="Palatino Linotype"/>
          <w:spacing w:val="-41"/>
          <w:w w:val="105"/>
          <w:sz w:val="24"/>
        </w:rPr>
        <w:t xml:space="preserve"> </w:t>
      </w:r>
      <w:r w:rsidRPr="008B3BF0">
        <w:rPr>
          <w:rFonts w:ascii="Palatino Linotype" w:hAnsi="Palatino Linotype"/>
          <w:w w:val="105"/>
          <w:sz w:val="24"/>
        </w:rPr>
        <w:t>:</w:t>
      </w:r>
      <w:r w:rsidRPr="008B3BF0">
        <w:rPr>
          <w:rFonts w:ascii="Palatino Linotype" w:hAnsi="Palatino Linotype"/>
          <w:spacing w:val="-33"/>
          <w:w w:val="105"/>
          <w:sz w:val="24"/>
        </w:rPr>
        <w:t xml:space="preserve"> </w:t>
      </w:r>
      <w:r>
        <w:rPr>
          <w:rFonts w:ascii="Palatino Linotype" w:hAnsi="Palatino Linotype"/>
          <w:w w:val="105"/>
          <w:sz w:val="24"/>
        </w:rPr>
        <w:t>Κρέμα Βανίλια</w:t>
      </w:r>
    </w:p>
    <w:p w:rsidR="006A60FE" w:rsidRPr="00DE178E" w:rsidRDefault="006A60FE" w:rsidP="00E040FD">
      <w:pPr>
        <w:pStyle w:val="a7"/>
        <w:numPr>
          <w:ilvl w:val="0"/>
          <w:numId w:val="12"/>
        </w:numPr>
        <w:spacing w:line="289" w:lineRule="exact"/>
        <w:ind w:left="426" w:hanging="307"/>
        <w:jc w:val="both"/>
        <w:rPr>
          <w:rFonts w:ascii="Palatino Linotype" w:hAnsi="Palatino Linotype"/>
        </w:rPr>
      </w:pPr>
      <w:r w:rsidRPr="00DE178E">
        <w:rPr>
          <w:rFonts w:ascii="Palatino Linotype" w:hAnsi="Palatino Linotype"/>
          <w:w w:val="105"/>
        </w:rPr>
        <w:t xml:space="preserve">i = 2 : </w:t>
      </w:r>
      <w:r>
        <w:rPr>
          <w:rFonts w:ascii="Palatino Linotype" w:hAnsi="Palatino Linotype"/>
          <w:w w:val="105"/>
          <w:lang w:val="el-GR"/>
        </w:rPr>
        <w:t>Μπανάνα</w:t>
      </w:r>
    </w:p>
    <w:p w:rsidR="006A60FE" w:rsidRPr="00DE178E" w:rsidRDefault="006A60FE" w:rsidP="00E040FD">
      <w:pPr>
        <w:pStyle w:val="a7"/>
        <w:numPr>
          <w:ilvl w:val="0"/>
          <w:numId w:val="12"/>
        </w:numPr>
        <w:spacing w:before="43"/>
        <w:ind w:left="426" w:hanging="307"/>
        <w:jc w:val="both"/>
        <w:rPr>
          <w:rFonts w:ascii="Palatino Linotype" w:hAnsi="Palatino Linotype"/>
          <w:lang w:val="el-GR"/>
        </w:rPr>
      </w:pPr>
      <w:r w:rsidRPr="00DE178E">
        <w:rPr>
          <w:rFonts w:ascii="Palatino Linotype" w:hAnsi="Palatino Linotype"/>
        </w:rPr>
        <w:t xml:space="preserve">i = 3 : </w:t>
      </w:r>
      <w:r>
        <w:rPr>
          <w:rFonts w:ascii="Palatino Linotype" w:hAnsi="Palatino Linotype"/>
          <w:lang w:val="el-GR"/>
        </w:rPr>
        <w:t>Φιστίκι</w:t>
      </w:r>
    </w:p>
    <w:p w:rsidR="006A60FE" w:rsidRPr="00DE178E" w:rsidRDefault="006A60FE" w:rsidP="00E040FD">
      <w:pPr>
        <w:pStyle w:val="a7"/>
        <w:numPr>
          <w:ilvl w:val="0"/>
          <w:numId w:val="12"/>
        </w:numPr>
        <w:spacing w:before="48"/>
        <w:ind w:left="426" w:hanging="307"/>
        <w:jc w:val="both"/>
        <w:rPr>
          <w:rFonts w:ascii="Palatino Linotype" w:hAnsi="Palatino Linotype"/>
          <w:lang w:val="el-GR"/>
        </w:rPr>
      </w:pPr>
      <w:r w:rsidRPr="00DE178E">
        <w:rPr>
          <w:rFonts w:ascii="Palatino Linotype" w:hAnsi="Palatino Linotype"/>
        </w:rPr>
        <w:t xml:space="preserve">i = 4 : </w:t>
      </w:r>
      <w:r>
        <w:rPr>
          <w:rFonts w:ascii="Palatino Linotype" w:hAnsi="Palatino Linotype"/>
          <w:lang w:val="el-GR"/>
        </w:rPr>
        <w:t>Καραμέλα</w:t>
      </w:r>
    </w:p>
    <w:p w:rsidR="006A60FE" w:rsidRDefault="006A60FE" w:rsidP="00E040FD">
      <w:pPr>
        <w:pStyle w:val="a7"/>
        <w:numPr>
          <w:ilvl w:val="0"/>
          <w:numId w:val="12"/>
        </w:numPr>
        <w:spacing w:before="43"/>
        <w:ind w:left="426" w:hanging="307"/>
        <w:jc w:val="both"/>
        <w:rPr>
          <w:rFonts w:ascii="Palatino Linotype" w:hAnsi="Palatino Linotype"/>
          <w:lang w:val="el-GR"/>
        </w:rPr>
      </w:pPr>
      <w:r w:rsidRPr="00DE178E">
        <w:rPr>
          <w:rFonts w:ascii="Palatino Linotype" w:hAnsi="Palatino Linotype"/>
        </w:rPr>
        <w:t xml:space="preserve">i = 5 : </w:t>
      </w:r>
      <w:r>
        <w:rPr>
          <w:rFonts w:ascii="Palatino Linotype" w:hAnsi="Palatino Linotype"/>
          <w:lang w:val="el-GR"/>
        </w:rPr>
        <w:t>Φράουλα</w:t>
      </w:r>
    </w:p>
    <w:p w:rsidR="006A60FE" w:rsidRPr="002E67F5" w:rsidRDefault="006A60FE" w:rsidP="002E67F5">
      <w:pPr>
        <w:jc w:val="both"/>
        <w:rPr>
          <w:rFonts w:ascii="Palatino Linotype" w:hAnsi="Palatino Linotype"/>
          <w:sz w:val="28"/>
          <w:szCs w:val="28"/>
        </w:rPr>
      </w:pPr>
    </w:p>
    <w:p w:rsidR="006A60FE" w:rsidRDefault="006A60FE" w:rsidP="00E040FD">
      <w:pPr>
        <w:pStyle w:val="a7"/>
        <w:numPr>
          <w:ilvl w:val="0"/>
          <w:numId w:val="13"/>
        </w:numPr>
        <w:tabs>
          <w:tab w:val="left" w:pos="839"/>
        </w:tabs>
        <w:spacing w:before="40"/>
        <w:rPr>
          <w:rFonts w:ascii="Palatino Linotype" w:hAnsi="Palatino Linotype"/>
          <w:lang w:val="el-GR"/>
        </w:rPr>
      </w:pPr>
      <w:r w:rsidRPr="00DE178E">
        <w:rPr>
          <w:rFonts w:ascii="Palatino Linotype" w:hAnsi="Palatino Linotype"/>
          <w:lang w:val="el-GR"/>
        </w:rPr>
        <w:t>Δείκτης</w:t>
      </w:r>
      <w:r w:rsidRPr="00DE178E">
        <w:rPr>
          <w:rFonts w:ascii="Palatino Linotype" w:hAnsi="Palatino Linotype"/>
        </w:rPr>
        <w:t xml:space="preserve">  </w:t>
      </w:r>
      <w:r w:rsidRPr="00434A60">
        <w:rPr>
          <w:rFonts w:ascii="Palatino Linotype" w:hAnsi="Palatino Linotype"/>
          <w:b/>
          <w:sz w:val="28"/>
          <w:szCs w:val="28"/>
        </w:rPr>
        <w:t>j</w:t>
      </w:r>
      <w:r w:rsidRPr="00DE178E">
        <w:rPr>
          <w:rFonts w:ascii="Palatino Linotype" w:hAnsi="Palatino Linotype"/>
          <w:b/>
        </w:rPr>
        <w:t xml:space="preserve">  </w:t>
      </w:r>
      <w:r>
        <w:rPr>
          <w:rFonts w:ascii="Palatino Linotype" w:hAnsi="Palatino Linotype"/>
        </w:rPr>
        <w:t xml:space="preserve">= 1, ..., </w:t>
      </w:r>
      <w:r>
        <w:rPr>
          <w:rFonts w:ascii="Palatino Linotype" w:hAnsi="Palatino Linotype"/>
          <w:lang w:val="el-GR"/>
        </w:rPr>
        <w:t>1</w:t>
      </w:r>
      <w:r w:rsidRPr="00DE178E">
        <w:rPr>
          <w:rFonts w:ascii="Palatino Linotype" w:hAnsi="Palatino Linotype"/>
        </w:rPr>
        <w:t xml:space="preserve">4: </w:t>
      </w:r>
      <w:r w:rsidRPr="00DE178E">
        <w:rPr>
          <w:rFonts w:ascii="Palatino Linotype" w:hAnsi="Palatino Linotype"/>
          <w:spacing w:val="31"/>
        </w:rPr>
        <w:t xml:space="preserve"> </w:t>
      </w:r>
      <w:r w:rsidRPr="00DE178E">
        <w:rPr>
          <w:rFonts w:ascii="Palatino Linotype" w:hAnsi="Palatino Linotype"/>
          <w:lang w:val="el-GR"/>
        </w:rPr>
        <w:t>Δεκαπενθήμερα</w:t>
      </w:r>
      <w:r w:rsidRPr="00DE178E">
        <w:rPr>
          <w:rFonts w:ascii="Palatino Linotype" w:hAnsi="Palatino Linotype"/>
        </w:rPr>
        <w:t>.</w:t>
      </w:r>
    </w:p>
    <w:p w:rsidR="002E67F5" w:rsidRDefault="002E67F5" w:rsidP="002E67F5">
      <w:pPr>
        <w:pStyle w:val="a7"/>
        <w:tabs>
          <w:tab w:val="left" w:pos="839"/>
        </w:tabs>
        <w:spacing w:before="40"/>
        <w:ind w:left="862"/>
        <w:rPr>
          <w:rFonts w:ascii="Palatino Linotype" w:hAnsi="Palatino Linotype"/>
          <w:lang w:val="el-GR"/>
        </w:rPr>
      </w:pPr>
    </w:p>
    <w:p w:rsidR="006A60FE" w:rsidRPr="00C512E6" w:rsidRDefault="006A60FE" w:rsidP="006A60FE">
      <w:pPr>
        <w:pStyle w:val="a7"/>
        <w:numPr>
          <w:ilvl w:val="0"/>
          <w:numId w:val="13"/>
        </w:numPr>
        <w:tabs>
          <w:tab w:val="left" w:pos="839"/>
        </w:tabs>
        <w:spacing w:before="40"/>
        <w:ind w:hanging="436"/>
        <w:rPr>
          <w:rFonts w:ascii="Palatino Linotype" w:hAnsi="Palatino Linotype"/>
          <w:lang w:val="el-GR"/>
        </w:rPr>
      </w:pPr>
      <w:r w:rsidRPr="00CD6A89">
        <w:rPr>
          <w:rFonts w:ascii="Palatino Linotype" w:hAnsi="Palatino Linotype"/>
          <w:b/>
          <w:lang w:val="el-GR"/>
        </w:rPr>
        <w:t>Xij</w:t>
      </w:r>
      <w:r w:rsidRPr="00CD6A89">
        <w:rPr>
          <w:rFonts w:ascii="Palatino Linotype" w:hAnsi="Palatino Linotype"/>
          <w:lang w:val="el-GR"/>
        </w:rPr>
        <w:t xml:space="preserve">  Παραγόμενη ποσότητα προϊόντος i για την χρονική περίοδο j.</w:t>
      </w:r>
      <w:r>
        <w:rPr>
          <w:rFonts w:ascii="Palatino Linotype" w:hAnsi="Palatino Linotype"/>
          <w:lang w:val="el-GR"/>
        </w:rPr>
        <w:t xml:space="preserve"> (</w:t>
      </w:r>
      <w:r w:rsidRPr="004F1C0A">
        <w:rPr>
          <w:rFonts w:ascii="Palatino Linotype" w:hAnsi="Palatino Linotype"/>
          <w:b/>
          <w:i/>
          <w:lang w:val="el-GR"/>
        </w:rPr>
        <w:t>Μεταβλητή Απόφασης</w:t>
      </w:r>
      <w:r>
        <w:rPr>
          <w:rFonts w:ascii="Palatino Linotype" w:hAnsi="Palatino Linotype"/>
          <w:lang w:val="el-GR"/>
        </w:rPr>
        <w:t>)</w:t>
      </w:r>
    </w:p>
    <w:p w:rsidR="006A60FE" w:rsidRDefault="006A60FE" w:rsidP="006A60FE">
      <w:pPr>
        <w:pStyle w:val="a7"/>
        <w:tabs>
          <w:tab w:val="left" w:pos="839"/>
        </w:tabs>
        <w:spacing w:before="40"/>
        <w:rPr>
          <w:rFonts w:ascii="Palatino Linotype" w:hAnsi="Palatino Linotype"/>
          <w:lang w:val="el-GR"/>
        </w:rPr>
      </w:pPr>
    </w:p>
    <w:p w:rsidR="00AE7E8B" w:rsidRPr="002E67F5" w:rsidRDefault="006A60FE" w:rsidP="00E040FD">
      <w:pPr>
        <w:pStyle w:val="a7"/>
        <w:numPr>
          <w:ilvl w:val="0"/>
          <w:numId w:val="17"/>
        </w:numPr>
        <w:spacing w:before="43"/>
        <w:jc w:val="both"/>
        <w:rPr>
          <w:rFonts w:ascii="Palatino Linotype" w:hAnsi="Palatino Linotype"/>
          <w:lang w:val="el-GR"/>
        </w:rPr>
      </w:pPr>
      <w:r w:rsidRPr="00126F97">
        <w:rPr>
          <w:rFonts w:ascii="Palatino Linotype" w:hAnsi="Palatino Linotype"/>
          <w:lang w:val="el-GR"/>
        </w:rPr>
        <w:t xml:space="preserve">Πίνακας </w:t>
      </w:r>
      <w:r w:rsidRPr="00CD6A89">
        <w:rPr>
          <w:rFonts w:ascii="Palatino Linotype" w:hAnsi="Palatino Linotype"/>
          <w:b/>
          <w:lang w:val="el-GR"/>
        </w:rPr>
        <w:t>Zij</w:t>
      </w:r>
      <w:r w:rsidRPr="00126F97">
        <w:rPr>
          <w:rFonts w:ascii="Palatino Linotype" w:hAnsi="Palatino Linotype"/>
          <w:lang w:val="el-GR"/>
        </w:rPr>
        <w:t xml:space="preserve"> Περιέχει την Ζήτηση για κάθε δεκαπενθήμερο</w:t>
      </w:r>
      <w:r>
        <w:rPr>
          <w:rFonts w:ascii="Palatino Linotype" w:hAnsi="Palatino Linotype"/>
          <w:lang w:val="el-GR"/>
        </w:rPr>
        <w:t xml:space="preserve"> (</w:t>
      </w:r>
      <w:r>
        <w:rPr>
          <w:rFonts w:ascii="Palatino Linotype" w:hAnsi="Palatino Linotype"/>
        </w:rPr>
        <w:t>j</w:t>
      </w:r>
      <w:r w:rsidRPr="004F1C0A">
        <w:rPr>
          <w:rFonts w:ascii="Palatino Linotype" w:hAnsi="Palatino Linotype"/>
          <w:lang w:val="el-GR"/>
        </w:rPr>
        <w:t>)</w:t>
      </w:r>
      <w:r w:rsidRPr="00126F97">
        <w:rPr>
          <w:rFonts w:ascii="Palatino Linotype" w:hAnsi="Palatino Linotype"/>
          <w:lang w:val="el-GR"/>
        </w:rPr>
        <w:t xml:space="preserve"> για κάθε </w:t>
      </w:r>
      <w:r w:rsidR="002F3749">
        <w:rPr>
          <w:rFonts w:ascii="Palatino Linotype" w:hAnsi="Palatino Linotype"/>
          <w:lang w:val="el-GR"/>
        </w:rPr>
        <w:t>παγωτό</w:t>
      </w:r>
      <w:r w:rsidRPr="004F1C0A">
        <w:rPr>
          <w:rFonts w:ascii="Palatino Linotype" w:hAnsi="Palatino Linotype"/>
          <w:lang w:val="el-GR"/>
        </w:rPr>
        <w:t xml:space="preserve"> (</w:t>
      </w:r>
      <w:r>
        <w:rPr>
          <w:rFonts w:ascii="Palatino Linotype" w:hAnsi="Palatino Linotype"/>
        </w:rPr>
        <w:t>i</w:t>
      </w:r>
      <w:r w:rsidRPr="004F1C0A">
        <w:rPr>
          <w:rFonts w:ascii="Palatino Linotype" w:hAnsi="Palatino Linotype"/>
          <w:lang w:val="el-GR"/>
        </w:rPr>
        <w:t>)</w:t>
      </w:r>
    </w:p>
    <w:p w:rsidR="002D13F8" w:rsidRPr="00CB540F" w:rsidRDefault="002D13F8" w:rsidP="006A60FE">
      <w:pPr>
        <w:pStyle w:val="a7"/>
        <w:spacing w:before="43"/>
        <w:jc w:val="both"/>
        <w:rPr>
          <w:rFonts w:ascii="Palatino Linotype" w:hAnsi="Palatino Linotype"/>
          <w:lang w:val="el-GR"/>
        </w:rPr>
      </w:pPr>
    </w:p>
    <w:p w:rsidR="00712640" w:rsidRPr="00CB540F" w:rsidRDefault="00712640" w:rsidP="006A60FE">
      <w:pPr>
        <w:pStyle w:val="a7"/>
        <w:spacing w:before="43"/>
        <w:jc w:val="both"/>
        <w:rPr>
          <w:rFonts w:ascii="Palatino Linotype" w:hAnsi="Palatino Linotype"/>
          <w:lang w:val="el-GR"/>
        </w:rPr>
      </w:pPr>
    </w:p>
    <w:p w:rsidR="006A60FE" w:rsidRPr="002F3749" w:rsidRDefault="006A60FE" w:rsidP="00E040FD">
      <w:pPr>
        <w:pStyle w:val="a7"/>
        <w:numPr>
          <w:ilvl w:val="0"/>
          <w:numId w:val="18"/>
        </w:numPr>
        <w:tabs>
          <w:tab w:val="left" w:pos="839"/>
        </w:tabs>
        <w:spacing w:before="40"/>
        <w:jc w:val="both"/>
        <w:rPr>
          <w:rFonts w:ascii="Palatino Linotype" w:hAnsi="Palatino Linotype"/>
          <w:lang w:val="el-GR"/>
        </w:rPr>
      </w:pPr>
      <w:r w:rsidRPr="006A60FE">
        <w:rPr>
          <w:rFonts w:ascii="Palatino Linotype" w:hAnsi="Palatino Linotype"/>
          <w:w w:val="105"/>
          <w:lang w:val="el-GR"/>
        </w:rPr>
        <w:t>Πίνακας</w:t>
      </w:r>
      <w:r w:rsidRPr="006A60FE">
        <w:rPr>
          <w:rFonts w:ascii="Palatino Linotype" w:hAnsi="Palatino Linotype"/>
          <w:spacing w:val="-23"/>
          <w:w w:val="105"/>
          <w:lang w:val="el-GR"/>
        </w:rPr>
        <w:t xml:space="preserve"> </w:t>
      </w:r>
      <w:r w:rsidRPr="006A60FE">
        <w:rPr>
          <w:rFonts w:ascii="Palatino Linotype" w:hAnsi="Palatino Linotype"/>
          <w:b/>
          <w:w w:val="105"/>
        </w:rPr>
        <w:t>A</w:t>
      </w:r>
      <w:r w:rsidRPr="006A60FE">
        <w:rPr>
          <w:rFonts w:ascii="Palatino Linotype" w:hAnsi="Palatino Linotype"/>
          <w:b/>
          <w:w w:val="105"/>
          <w:position w:val="-2"/>
        </w:rPr>
        <w:t>ij</w:t>
      </w:r>
      <w:r w:rsidRPr="006A60FE">
        <w:rPr>
          <w:rFonts w:ascii="Palatino Linotype" w:hAnsi="Palatino Linotype"/>
          <w:b/>
          <w:spacing w:val="-9"/>
          <w:w w:val="105"/>
          <w:position w:val="-2"/>
          <w:lang w:val="el-GR"/>
        </w:rPr>
        <w:t xml:space="preserve"> : </w:t>
      </w:r>
      <w:r w:rsidRPr="006A60FE">
        <w:rPr>
          <w:rFonts w:ascii="Palatino Linotype" w:hAnsi="Palatino Linotype"/>
          <w:w w:val="105"/>
          <w:lang w:val="el-GR"/>
        </w:rPr>
        <w:t xml:space="preserve">Περιέχει το απόθεμα για κάθε </w:t>
      </w:r>
      <w:r w:rsidR="002F3749">
        <w:rPr>
          <w:rFonts w:ascii="Palatino Linotype" w:hAnsi="Palatino Linotype"/>
          <w:w w:val="105"/>
          <w:lang w:val="el-GR"/>
        </w:rPr>
        <w:t>παγωτό</w:t>
      </w:r>
      <w:r w:rsidRPr="006A60FE">
        <w:rPr>
          <w:rFonts w:ascii="Palatino Linotype" w:hAnsi="Palatino Linotype"/>
          <w:w w:val="105"/>
          <w:lang w:val="el-GR"/>
        </w:rPr>
        <w:t xml:space="preserve"> (</w:t>
      </w:r>
      <w:r w:rsidRPr="006A60FE">
        <w:rPr>
          <w:rFonts w:ascii="Palatino Linotype" w:hAnsi="Palatino Linotype"/>
          <w:w w:val="105"/>
        </w:rPr>
        <w:t>i</w:t>
      </w:r>
      <w:r w:rsidRPr="006A60FE">
        <w:rPr>
          <w:rFonts w:ascii="Palatino Linotype" w:hAnsi="Palatino Linotype"/>
          <w:w w:val="105"/>
          <w:lang w:val="el-GR"/>
        </w:rPr>
        <w:t>), για κάθε δεκαπενθήμερο (</w:t>
      </w:r>
      <w:r w:rsidRPr="006A60FE">
        <w:rPr>
          <w:rFonts w:ascii="Palatino Linotype" w:hAnsi="Palatino Linotype"/>
          <w:w w:val="105"/>
        </w:rPr>
        <w:t>j</w:t>
      </w:r>
      <w:r w:rsidRPr="006A60FE">
        <w:rPr>
          <w:rFonts w:ascii="Palatino Linotype" w:hAnsi="Palatino Linotype"/>
          <w:w w:val="105"/>
          <w:lang w:val="el-GR"/>
        </w:rPr>
        <w:t xml:space="preserve">), στην αρχή κάθε περιόδου. </w:t>
      </w:r>
      <w:r w:rsidRPr="00EB6BFE">
        <w:rPr>
          <w:rFonts w:ascii="Palatino Linotype" w:hAnsi="Palatino Linotype"/>
          <w:w w:val="105"/>
          <w:lang w:val="el-GR"/>
        </w:rPr>
        <w:t xml:space="preserve">Το απόθεμα στην αρχή κάθε περιόδου, είναι το απόθεμα που έχουμε από την προηγούμενη περίοδο </w:t>
      </w:r>
      <w:r w:rsidR="00C512E6">
        <w:rPr>
          <w:rFonts w:ascii="Palatino Linotype" w:hAnsi="Palatino Linotype"/>
          <w:w w:val="105"/>
          <w:lang w:val="el-GR"/>
        </w:rPr>
        <w:t>συν</w:t>
      </w:r>
      <w:r w:rsidRPr="00EB6BFE">
        <w:rPr>
          <w:rFonts w:ascii="Palatino Linotype" w:hAnsi="Palatino Linotype"/>
          <w:w w:val="105"/>
          <w:lang w:val="el-GR"/>
        </w:rPr>
        <w:t xml:space="preserve"> την παραγωγή </w:t>
      </w:r>
      <w:r w:rsidR="00C512E6">
        <w:rPr>
          <w:rFonts w:ascii="Palatino Linotype" w:hAnsi="Palatino Linotype"/>
          <w:w w:val="105"/>
          <w:lang w:val="el-GR"/>
        </w:rPr>
        <w:t>μείων</w:t>
      </w:r>
      <w:r w:rsidRPr="00EB6BFE">
        <w:rPr>
          <w:rFonts w:ascii="Palatino Linotype" w:hAnsi="Palatino Linotype"/>
          <w:w w:val="105"/>
          <w:lang w:val="el-GR"/>
        </w:rPr>
        <w:t xml:space="preserve"> την ζήτηση. Το αρχικό απόθεμα, δηλαδή της πρώτης περιόδους είναι γνωστό. Πιο αναλυτικά:</w:t>
      </w:r>
    </w:p>
    <w:p w:rsidR="002F3749" w:rsidRDefault="002F3749" w:rsidP="002F3749">
      <w:pPr>
        <w:pStyle w:val="a7"/>
        <w:tabs>
          <w:tab w:val="left" w:pos="839"/>
        </w:tabs>
        <w:spacing w:before="40"/>
        <w:jc w:val="both"/>
        <w:rPr>
          <w:rFonts w:ascii="Palatino Linotype" w:hAnsi="Palatino Linotype"/>
          <w:w w:val="105"/>
          <w:lang w:val="el-GR"/>
        </w:rPr>
      </w:pPr>
    </w:p>
    <w:p w:rsidR="002F3749" w:rsidRPr="006A60FE" w:rsidRDefault="002F3749" w:rsidP="002F3749">
      <w:pPr>
        <w:pStyle w:val="a7"/>
        <w:tabs>
          <w:tab w:val="left" w:pos="839"/>
        </w:tabs>
        <w:spacing w:before="40"/>
        <w:jc w:val="both"/>
        <w:rPr>
          <w:rFonts w:ascii="Palatino Linotype" w:hAnsi="Palatino Linotype"/>
          <w:lang w:val="el-GR"/>
        </w:rPr>
      </w:pPr>
    </w:p>
    <w:p w:rsidR="008D0038" w:rsidRPr="008D0038" w:rsidRDefault="007706B1" w:rsidP="008D0038">
      <w:pPr>
        <w:pStyle w:val="a7"/>
        <w:tabs>
          <w:tab w:val="left" w:pos="839"/>
        </w:tabs>
        <w:spacing w:before="40"/>
        <w:ind w:left="786"/>
        <w:jc w:val="center"/>
        <w:rPr>
          <w:rFonts w:ascii="Palatino Linotype" w:hAnsi="Palatino Linotype"/>
          <w:i/>
          <w:sz w:val="28"/>
          <w:szCs w:val="28"/>
          <w:lang w:val="el-GR"/>
        </w:rPr>
      </w:pPr>
      <m:oMath>
        <m:sSub>
          <m:sSubPr>
            <m:ctrlPr>
              <w:rPr>
                <w:rFonts w:ascii="Cambria Math" w:hAnsi="Cambria Math"/>
                <w:b/>
                <w:i/>
                <w:sz w:val="28"/>
                <w:szCs w:val="28"/>
              </w:rPr>
            </m:ctrlPr>
          </m:sSubPr>
          <m:e>
            <m:r>
              <m:rPr>
                <m:sty m:val="bi"/>
              </m:rPr>
              <w:rPr>
                <w:rFonts w:ascii="Cambria Math" w:hAnsi="Cambria Math"/>
                <w:sz w:val="28"/>
                <w:szCs w:val="28"/>
              </w:rPr>
              <m:t>A</m:t>
            </m:r>
          </m:e>
          <m:sub>
            <m:r>
              <m:rPr>
                <m:sty m:val="bi"/>
              </m:rPr>
              <w:rPr>
                <w:rFonts w:ascii="Cambria Math" w:hAnsi="Cambria Math"/>
                <w:sz w:val="28"/>
                <w:szCs w:val="28"/>
              </w:rPr>
              <m:t>ij</m:t>
            </m:r>
          </m:sub>
        </m:sSub>
        <m:r>
          <m:rPr>
            <m:sty m:val="bi"/>
          </m:rPr>
          <w:rPr>
            <w:rFonts w:ascii="Cambria Math" w:hAnsi="Cambria Math"/>
            <w:sz w:val="28"/>
            <w:szCs w:val="28"/>
            <w:lang w:val="el-GR"/>
          </w:rPr>
          <m:t xml:space="preserve">= </m:t>
        </m:r>
        <m:sSub>
          <m:sSubPr>
            <m:ctrlPr>
              <w:rPr>
                <w:rFonts w:ascii="Cambria Math" w:hAnsi="Cambria Math"/>
                <w:b/>
                <w:i/>
                <w:sz w:val="28"/>
                <w:szCs w:val="28"/>
              </w:rPr>
            </m:ctrlPr>
          </m:sSubPr>
          <m:e>
            <m:r>
              <m:rPr>
                <m:sty m:val="bi"/>
              </m:rPr>
              <w:rPr>
                <w:rFonts w:ascii="Cambria Math" w:hAnsi="Cambria Math"/>
                <w:sz w:val="28"/>
                <w:szCs w:val="28"/>
              </w:rPr>
              <m:t>A</m:t>
            </m:r>
          </m:e>
          <m:sub>
            <m:r>
              <m:rPr>
                <m:sty m:val="bi"/>
              </m:rPr>
              <w:rPr>
                <w:rFonts w:ascii="Cambria Math" w:hAnsi="Cambria Math"/>
                <w:sz w:val="28"/>
                <w:szCs w:val="28"/>
              </w:rPr>
              <m:t>i</m:t>
            </m:r>
            <m:r>
              <m:rPr>
                <m:sty m:val="bi"/>
              </m:rPr>
              <w:rPr>
                <w:rFonts w:ascii="Cambria Math" w:hAnsi="Cambria Math"/>
                <w:sz w:val="28"/>
                <w:szCs w:val="28"/>
                <w:lang w:val="el-GR"/>
              </w:rPr>
              <m:t xml:space="preserve"> </m:t>
            </m:r>
            <m:r>
              <m:rPr>
                <m:sty m:val="bi"/>
              </m:rPr>
              <w:rPr>
                <w:rFonts w:ascii="Cambria Math" w:hAnsi="Cambria Math"/>
                <w:sz w:val="28"/>
                <w:szCs w:val="28"/>
              </w:rPr>
              <m:t>j</m:t>
            </m:r>
            <m:r>
              <m:rPr>
                <m:sty m:val="bi"/>
              </m:rPr>
              <w:rPr>
                <w:rFonts w:ascii="Cambria Math" w:hAnsi="Cambria Math"/>
                <w:sz w:val="28"/>
                <w:szCs w:val="28"/>
                <w:lang w:val="el-GR"/>
              </w:rPr>
              <m:t>-</m:t>
            </m:r>
            <m:r>
              <m:rPr>
                <m:sty m:val="bi"/>
              </m:rPr>
              <w:rPr>
                <w:rFonts w:ascii="Cambria Math" w:hAnsi="Cambria Math"/>
                <w:sz w:val="28"/>
                <w:szCs w:val="28"/>
              </w:rPr>
              <m:t>1</m:t>
            </m:r>
          </m:sub>
        </m:sSub>
        <m:sSub>
          <m:sSubPr>
            <m:ctrlPr>
              <w:rPr>
                <w:rFonts w:ascii="Cambria Math" w:hAnsi="Cambria Math"/>
                <w:b/>
                <w:i/>
                <w:sz w:val="28"/>
                <w:szCs w:val="28"/>
              </w:rPr>
            </m:ctrlPr>
          </m:sSubPr>
          <m:e>
            <m:r>
              <m:rPr>
                <m:sty m:val="bi"/>
              </m:rPr>
              <w:rPr>
                <w:rFonts w:ascii="Cambria Math" w:hAnsi="Cambria Math"/>
                <w:sz w:val="28"/>
                <w:szCs w:val="28"/>
                <w:lang w:val="el-GR"/>
              </w:rPr>
              <m:t xml:space="preserve">+ </m:t>
            </m:r>
            <m:r>
              <m:rPr>
                <m:sty m:val="bi"/>
              </m:rPr>
              <w:rPr>
                <w:rFonts w:ascii="Cambria Math" w:hAnsi="Cambria Math"/>
                <w:sz w:val="28"/>
                <w:szCs w:val="28"/>
              </w:rPr>
              <m:t>X</m:t>
            </m:r>
          </m:e>
          <m:sub>
            <m:r>
              <m:rPr>
                <m:sty m:val="bi"/>
              </m:rPr>
              <w:rPr>
                <w:rFonts w:ascii="Cambria Math" w:hAnsi="Cambria Math"/>
                <w:sz w:val="28"/>
                <w:szCs w:val="28"/>
              </w:rPr>
              <m:t>i</m:t>
            </m:r>
            <m:r>
              <m:rPr>
                <m:sty m:val="bi"/>
              </m:rPr>
              <w:rPr>
                <w:rFonts w:ascii="Cambria Math" w:hAnsi="Cambria Math"/>
                <w:sz w:val="28"/>
                <w:szCs w:val="28"/>
                <w:lang w:val="el-GR"/>
              </w:rPr>
              <m:t xml:space="preserve"> </m:t>
            </m:r>
            <m:r>
              <m:rPr>
                <m:sty m:val="bi"/>
              </m:rPr>
              <w:rPr>
                <w:rFonts w:ascii="Cambria Math" w:hAnsi="Cambria Math"/>
                <w:sz w:val="28"/>
                <w:szCs w:val="28"/>
              </w:rPr>
              <m:t>j</m:t>
            </m:r>
            <m:r>
              <m:rPr>
                <m:sty m:val="bi"/>
              </m:rPr>
              <w:rPr>
                <w:rFonts w:ascii="Cambria Math" w:hAnsi="Cambria Math"/>
                <w:sz w:val="28"/>
                <w:szCs w:val="28"/>
                <w:lang w:val="el-GR"/>
              </w:rPr>
              <m:t>-</m:t>
            </m:r>
            <m:r>
              <m:rPr>
                <m:sty m:val="bi"/>
              </m:rPr>
              <w:rPr>
                <w:rFonts w:ascii="Cambria Math" w:hAnsi="Cambria Math"/>
                <w:sz w:val="28"/>
                <w:szCs w:val="28"/>
              </w:rPr>
              <m:t>1</m:t>
            </m:r>
          </m:sub>
        </m:sSub>
        <m:r>
          <m:rPr>
            <m:sty m:val="bi"/>
          </m:rPr>
          <w:rPr>
            <w:rFonts w:ascii="Cambria Math" w:hAnsi="Cambria Math"/>
            <w:sz w:val="28"/>
            <w:szCs w:val="28"/>
            <w:lang w:val="el-GR"/>
          </w:rPr>
          <m:t xml:space="preserve">- </m:t>
        </m:r>
        <m:sSub>
          <m:sSubPr>
            <m:ctrlPr>
              <w:rPr>
                <w:rFonts w:ascii="Cambria Math" w:hAnsi="Cambria Math"/>
                <w:b/>
                <w:i/>
                <w:sz w:val="28"/>
                <w:szCs w:val="28"/>
              </w:rPr>
            </m:ctrlPr>
          </m:sSubPr>
          <m:e>
            <m:r>
              <m:rPr>
                <m:sty m:val="bi"/>
              </m:rPr>
              <w:rPr>
                <w:rFonts w:ascii="Cambria Math" w:hAnsi="Cambria Math"/>
                <w:sz w:val="28"/>
                <w:szCs w:val="28"/>
              </w:rPr>
              <m:t>Z</m:t>
            </m:r>
          </m:e>
          <m:sub>
            <m:r>
              <m:rPr>
                <m:sty m:val="bi"/>
              </m:rPr>
              <w:rPr>
                <w:rFonts w:ascii="Cambria Math" w:hAnsi="Cambria Math"/>
                <w:sz w:val="28"/>
                <w:szCs w:val="28"/>
              </w:rPr>
              <m:t>i</m:t>
            </m:r>
            <m:r>
              <m:rPr>
                <m:sty m:val="bi"/>
              </m:rPr>
              <w:rPr>
                <w:rFonts w:ascii="Cambria Math" w:hAnsi="Cambria Math"/>
                <w:sz w:val="28"/>
                <w:szCs w:val="28"/>
                <w:lang w:val="el-GR"/>
              </w:rPr>
              <m:t xml:space="preserve"> </m:t>
            </m:r>
            <m:r>
              <m:rPr>
                <m:sty m:val="bi"/>
              </m:rPr>
              <w:rPr>
                <w:rFonts w:ascii="Cambria Math" w:hAnsi="Cambria Math"/>
                <w:sz w:val="28"/>
                <w:szCs w:val="28"/>
              </w:rPr>
              <m:t>j</m:t>
            </m:r>
            <m:r>
              <m:rPr>
                <m:sty m:val="bi"/>
              </m:rPr>
              <w:rPr>
                <w:rFonts w:ascii="Cambria Math" w:hAnsi="Cambria Math"/>
                <w:sz w:val="28"/>
                <w:szCs w:val="28"/>
                <w:lang w:val="el-GR"/>
              </w:rPr>
              <m:t>-</m:t>
            </m:r>
            <m:r>
              <m:rPr>
                <m:sty m:val="bi"/>
              </m:rPr>
              <w:rPr>
                <w:rFonts w:ascii="Cambria Math" w:hAnsi="Cambria Math"/>
                <w:sz w:val="28"/>
                <w:szCs w:val="28"/>
              </w:rPr>
              <m:t>1</m:t>
            </m:r>
          </m:sub>
        </m:sSub>
      </m:oMath>
      <w:r w:rsidR="008D0038" w:rsidRPr="008D0038">
        <w:rPr>
          <w:rFonts w:ascii="Palatino Linotype" w:hAnsi="Palatino Linotype"/>
          <w:i/>
          <w:sz w:val="28"/>
          <w:szCs w:val="28"/>
          <w:lang w:val="el-GR"/>
        </w:rPr>
        <w:t xml:space="preserve"> </w:t>
      </w:r>
    </w:p>
    <w:p w:rsidR="002F3749" w:rsidRPr="000D5970" w:rsidRDefault="008D0038" w:rsidP="008D0038">
      <w:pPr>
        <w:pStyle w:val="a7"/>
        <w:tabs>
          <w:tab w:val="left" w:pos="839"/>
        </w:tabs>
        <w:spacing w:before="40"/>
        <w:ind w:left="786"/>
        <w:jc w:val="center"/>
        <w:rPr>
          <w:rFonts w:ascii="Palatino Linotype" w:hAnsi="Palatino Linotype"/>
          <w:i/>
          <w:sz w:val="28"/>
          <w:szCs w:val="28"/>
          <w:lang w:val="el-GR"/>
        </w:rPr>
      </w:pPr>
      <w:r w:rsidRPr="008D0038">
        <w:rPr>
          <w:rFonts w:ascii="Palatino Linotype" w:hAnsi="Palatino Linotype"/>
          <w:sz w:val="28"/>
          <w:szCs w:val="28"/>
        </w:rPr>
        <w:t>i</w:t>
      </w:r>
      <w:r w:rsidRPr="000D5970">
        <w:rPr>
          <w:rFonts w:ascii="Palatino Linotype" w:hAnsi="Palatino Linotype"/>
          <w:sz w:val="28"/>
          <w:szCs w:val="28"/>
          <w:lang w:val="el-GR"/>
        </w:rPr>
        <w:t xml:space="preserve">=1,…,5 , </w:t>
      </w:r>
      <w:r w:rsidRPr="008D0038">
        <w:rPr>
          <w:rFonts w:ascii="Palatino Linotype" w:hAnsi="Palatino Linotype"/>
          <w:sz w:val="28"/>
          <w:szCs w:val="28"/>
        </w:rPr>
        <w:t>j</w:t>
      </w:r>
      <w:r w:rsidRPr="000D5970">
        <w:rPr>
          <w:rFonts w:ascii="Palatino Linotype" w:hAnsi="Palatino Linotype"/>
          <w:sz w:val="28"/>
          <w:szCs w:val="28"/>
          <w:lang w:val="el-GR"/>
        </w:rPr>
        <w:t>=1,…,15</w:t>
      </w:r>
    </w:p>
    <w:p w:rsidR="008D0038" w:rsidRPr="000D5970" w:rsidRDefault="008D0038" w:rsidP="002F3749">
      <w:pPr>
        <w:pStyle w:val="a7"/>
        <w:tabs>
          <w:tab w:val="left" w:pos="839"/>
        </w:tabs>
        <w:spacing w:before="40"/>
        <w:ind w:left="786"/>
        <w:jc w:val="both"/>
        <w:rPr>
          <w:rFonts w:ascii="Palatino Linotype" w:hAnsi="Palatino Linotype"/>
          <w:i/>
          <w:lang w:val="el-GR"/>
        </w:rPr>
      </w:pPr>
    </w:p>
    <w:p w:rsidR="002F3749" w:rsidRPr="000D5970" w:rsidRDefault="002F3749" w:rsidP="002F3749">
      <w:pPr>
        <w:pStyle w:val="a7"/>
        <w:tabs>
          <w:tab w:val="left" w:pos="839"/>
        </w:tabs>
        <w:spacing w:before="40"/>
        <w:ind w:left="786"/>
        <w:jc w:val="both"/>
        <w:rPr>
          <w:rFonts w:ascii="Palatino Linotype" w:hAnsi="Palatino Linotype"/>
          <w:lang w:val="el-GR"/>
        </w:rPr>
      </w:pPr>
    </w:p>
    <w:p w:rsidR="00522C91" w:rsidRPr="000D5970" w:rsidRDefault="00522C91" w:rsidP="00522C91">
      <w:pPr>
        <w:widowControl w:val="0"/>
        <w:tabs>
          <w:tab w:val="left" w:pos="709"/>
        </w:tabs>
        <w:spacing w:before="1" w:after="0" w:line="271" w:lineRule="auto"/>
        <w:ind w:right="249"/>
        <w:rPr>
          <w:rFonts w:ascii="Palatino Linotype" w:hAnsi="Palatino Linotype"/>
          <w:sz w:val="24"/>
        </w:rPr>
      </w:pPr>
    </w:p>
    <w:p w:rsidR="008D0038" w:rsidRPr="000D5970" w:rsidRDefault="008D0038" w:rsidP="00522C91">
      <w:pPr>
        <w:widowControl w:val="0"/>
        <w:tabs>
          <w:tab w:val="left" w:pos="709"/>
        </w:tabs>
        <w:spacing w:before="1" w:after="0" w:line="271" w:lineRule="auto"/>
        <w:ind w:right="249"/>
        <w:rPr>
          <w:rFonts w:ascii="Palatino Linotype" w:hAnsi="Palatino Linotype"/>
          <w:sz w:val="24"/>
        </w:rPr>
      </w:pPr>
    </w:p>
    <w:p w:rsidR="00522C91" w:rsidRPr="00522C91" w:rsidRDefault="00522C91" w:rsidP="00522C91">
      <w:pPr>
        <w:widowControl w:val="0"/>
        <w:tabs>
          <w:tab w:val="left" w:pos="709"/>
        </w:tabs>
        <w:spacing w:before="1" w:after="0" w:line="271" w:lineRule="auto"/>
        <w:ind w:right="249"/>
        <w:rPr>
          <w:rFonts w:ascii="Palatino Linotype" w:hAnsi="Palatino Linotype"/>
          <w:sz w:val="24"/>
        </w:rPr>
      </w:pPr>
    </w:p>
    <w:p w:rsidR="0092097D" w:rsidRDefault="0092097D" w:rsidP="0092097D">
      <w:pPr>
        <w:pStyle w:val="a7"/>
        <w:tabs>
          <w:tab w:val="left" w:pos="839"/>
        </w:tabs>
        <w:spacing w:before="40"/>
        <w:rPr>
          <w:rFonts w:asciiTheme="majorHAnsi" w:hAnsiTheme="majorHAnsi"/>
          <w:b/>
          <w:sz w:val="28"/>
          <w:szCs w:val="28"/>
          <w:u w:val="single"/>
          <w:lang w:val="el-GR"/>
        </w:rPr>
      </w:pPr>
      <w:r w:rsidRPr="0092097D">
        <w:rPr>
          <w:rFonts w:asciiTheme="majorHAnsi" w:hAnsiTheme="majorHAnsi"/>
          <w:b/>
          <w:sz w:val="28"/>
          <w:szCs w:val="28"/>
          <w:u w:val="single"/>
          <w:lang w:val="el-GR"/>
        </w:rPr>
        <w:t>ΑΝΤΙΚΕΙΜΕΝΙΚΕΣ  ΣΥΝΑΡΤΗΣΕΙΣ</w:t>
      </w:r>
    </w:p>
    <w:p w:rsidR="0092097D" w:rsidRDefault="0092097D" w:rsidP="0092097D">
      <w:pPr>
        <w:pStyle w:val="a7"/>
        <w:tabs>
          <w:tab w:val="left" w:pos="839"/>
        </w:tabs>
        <w:spacing w:before="40"/>
        <w:rPr>
          <w:rFonts w:ascii="Palatino Linotype" w:hAnsi="Palatino Linotype"/>
          <w:sz w:val="28"/>
          <w:szCs w:val="28"/>
          <w:lang w:val="el-GR"/>
        </w:rPr>
      </w:pPr>
    </w:p>
    <w:p w:rsidR="0092097D" w:rsidRDefault="0092097D" w:rsidP="0092097D">
      <w:pPr>
        <w:pStyle w:val="a7"/>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t xml:space="preserve">Η αντικειμενική συνάρτηση είναι μαθηματική έκφραση που δείχνει την σχέση ανάμεσα στις μεταβλητές του προβλήματος και τον σκοπό της εταιρίας. Στην παρούσα διπλωματική εργασία το πρόβλημα επιλύθηκε υπό το πρίσμα </w:t>
      </w:r>
      <w:r w:rsidR="008D0038">
        <w:rPr>
          <w:rFonts w:ascii="Palatino Linotype" w:hAnsi="Palatino Linotype"/>
          <w:sz w:val="28"/>
          <w:szCs w:val="28"/>
          <w:lang w:val="el-GR"/>
        </w:rPr>
        <w:t>τριών</w:t>
      </w:r>
      <w:r>
        <w:rPr>
          <w:rFonts w:ascii="Palatino Linotype" w:hAnsi="Palatino Linotype"/>
          <w:sz w:val="28"/>
          <w:szCs w:val="28"/>
          <w:lang w:val="el-GR"/>
        </w:rPr>
        <w:t xml:space="preserve"> (</w:t>
      </w:r>
      <w:r w:rsidR="008D0038">
        <w:rPr>
          <w:rFonts w:ascii="Palatino Linotype" w:hAnsi="Palatino Linotype"/>
          <w:sz w:val="28"/>
          <w:szCs w:val="28"/>
          <w:lang w:val="el-GR"/>
        </w:rPr>
        <w:t>3</w:t>
      </w:r>
      <w:r>
        <w:rPr>
          <w:rFonts w:ascii="Palatino Linotype" w:hAnsi="Palatino Linotype"/>
          <w:sz w:val="28"/>
          <w:szCs w:val="28"/>
          <w:lang w:val="el-GR"/>
        </w:rPr>
        <w:t>) διαφορετικών αντικειμενικών συναρτήσεων, οι οποίες εμφανίζονται ακολούθως :</w:t>
      </w:r>
    </w:p>
    <w:p w:rsidR="0092097D" w:rsidRDefault="0092097D" w:rsidP="0092097D">
      <w:pPr>
        <w:pStyle w:val="a7"/>
        <w:tabs>
          <w:tab w:val="left" w:pos="839"/>
        </w:tabs>
        <w:spacing w:before="40"/>
        <w:rPr>
          <w:rFonts w:ascii="Palatino Linotype" w:hAnsi="Palatino Linotype"/>
          <w:sz w:val="28"/>
          <w:szCs w:val="28"/>
          <w:lang w:val="el-GR"/>
        </w:rPr>
      </w:pPr>
    </w:p>
    <w:p w:rsidR="00AE124B" w:rsidRDefault="00AE124B" w:rsidP="0092097D">
      <w:pPr>
        <w:pStyle w:val="a7"/>
        <w:tabs>
          <w:tab w:val="left" w:pos="839"/>
        </w:tabs>
        <w:spacing w:before="40"/>
        <w:rPr>
          <w:rFonts w:ascii="Palatino Linotype" w:hAnsi="Palatino Linotype"/>
          <w:sz w:val="28"/>
          <w:szCs w:val="28"/>
          <w:lang w:val="el-GR"/>
        </w:rPr>
      </w:pPr>
    </w:p>
    <w:p w:rsidR="0092097D" w:rsidRDefault="0092097D" w:rsidP="00E040FD">
      <w:pPr>
        <w:pStyle w:val="a7"/>
        <w:numPr>
          <w:ilvl w:val="0"/>
          <w:numId w:val="16"/>
        </w:numPr>
        <w:tabs>
          <w:tab w:val="left" w:pos="839"/>
        </w:tabs>
        <w:spacing w:before="40"/>
        <w:rPr>
          <w:rFonts w:asciiTheme="majorHAnsi" w:hAnsiTheme="majorHAnsi"/>
          <w:b/>
          <w:sz w:val="28"/>
          <w:szCs w:val="28"/>
          <w:u w:val="single"/>
          <w:lang w:val="el-GR"/>
        </w:rPr>
      </w:pPr>
      <w:r w:rsidRPr="0092097D">
        <w:rPr>
          <w:rFonts w:asciiTheme="majorHAnsi" w:hAnsiTheme="majorHAnsi"/>
          <w:b/>
          <w:sz w:val="28"/>
          <w:szCs w:val="28"/>
          <w:u w:val="single"/>
          <w:lang w:val="el-GR"/>
        </w:rPr>
        <w:t>ΕΛΑΧΙΣΤΟΠΟΙΗΣΗ ΑΠΟΘΕΜΑΤΟΣ</w:t>
      </w:r>
    </w:p>
    <w:p w:rsidR="0092097D" w:rsidRDefault="0092097D" w:rsidP="0092097D">
      <w:pPr>
        <w:pStyle w:val="a7"/>
        <w:tabs>
          <w:tab w:val="left" w:pos="839"/>
        </w:tabs>
        <w:spacing w:before="40"/>
        <w:rPr>
          <w:rFonts w:ascii="Palatino Linotype" w:hAnsi="Palatino Linotype"/>
          <w:sz w:val="28"/>
          <w:szCs w:val="28"/>
          <w:lang w:val="el-GR"/>
        </w:rPr>
      </w:pPr>
    </w:p>
    <w:p w:rsidR="0092097D" w:rsidRPr="0092097D" w:rsidRDefault="0092097D" w:rsidP="0092097D">
      <w:pPr>
        <w:pStyle w:val="a7"/>
        <w:spacing w:before="48" w:line="276" w:lineRule="auto"/>
        <w:ind w:left="839" w:right="58"/>
        <w:jc w:val="both"/>
        <w:rPr>
          <w:rFonts w:ascii="Palatino Linotype" w:hAnsi="Palatino Linotype"/>
          <w:w w:val="105"/>
          <w:sz w:val="28"/>
          <w:szCs w:val="28"/>
          <w:lang w:val="el-GR"/>
        </w:rPr>
      </w:pPr>
      <w:r w:rsidRPr="0092097D">
        <w:rPr>
          <w:rFonts w:ascii="Palatino Linotype" w:hAnsi="Palatino Linotype"/>
          <w:w w:val="105"/>
          <w:sz w:val="28"/>
          <w:szCs w:val="28"/>
          <w:lang w:val="el-GR"/>
        </w:rPr>
        <w:t xml:space="preserve">Υπολογίζουμε το ελάχιστο </w:t>
      </w:r>
      <w:r w:rsidR="008D0038">
        <w:rPr>
          <w:rFonts w:ascii="Palatino Linotype" w:hAnsi="Palatino Linotype"/>
          <w:w w:val="105"/>
          <w:sz w:val="28"/>
          <w:szCs w:val="28"/>
          <w:lang w:val="el-GR"/>
        </w:rPr>
        <w:t>συνολικό</w:t>
      </w:r>
      <w:r w:rsidRPr="0092097D">
        <w:rPr>
          <w:rFonts w:ascii="Palatino Linotype" w:hAnsi="Palatino Linotype"/>
          <w:w w:val="105"/>
          <w:sz w:val="28"/>
          <w:szCs w:val="28"/>
          <w:lang w:val="el-GR"/>
        </w:rPr>
        <w:t xml:space="preserve"> απόθεμα, αθροίζοντας το απόθεμα στην αρχή κάθ</w:t>
      </w:r>
      <w:r w:rsidR="008D0038">
        <w:rPr>
          <w:rFonts w:ascii="Palatino Linotype" w:hAnsi="Palatino Linotype"/>
          <w:w w:val="105"/>
          <w:sz w:val="28"/>
          <w:szCs w:val="28"/>
          <w:lang w:val="el-GR"/>
        </w:rPr>
        <w:t>ε περιόδου, για κάθε προϊόν.</w:t>
      </w:r>
    </w:p>
    <w:p w:rsidR="0092097D" w:rsidRPr="00FE5309" w:rsidRDefault="0092097D" w:rsidP="0092097D">
      <w:pPr>
        <w:pStyle w:val="a7"/>
        <w:spacing w:before="48" w:line="276" w:lineRule="auto"/>
        <w:ind w:left="839" w:right="58"/>
        <w:rPr>
          <w:rFonts w:ascii="Palatino Linotype" w:hAnsi="Palatino Linotype"/>
          <w:lang w:val="el-GR"/>
        </w:rPr>
      </w:pPr>
    </w:p>
    <w:p w:rsidR="0092097D" w:rsidRDefault="008D0038" w:rsidP="0092097D">
      <w:pPr>
        <w:pStyle w:val="a7"/>
        <w:spacing w:before="48" w:line="276" w:lineRule="auto"/>
        <w:ind w:left="839" w:right="58"/>
        <w:jc w:val="center"/>
        <w:rPr>
          <w:rFonts w:ascii="Palatino Linotype" w:hAnsi="Palatino Linotype"/>
          <w:b/>
          <w:sz w:val="28"/>
          <w:szCs w:val="28"/>
          <w:lang w:val="el-GR"/>
        </w:rPr>
      </w:pPr>
      <m:oMath>
        <m:r>
          <m:rPr>
            <m:sty m:val="bi"/>
          </m:rPr>
          <w:rPr>
            <w:rFonts w:ascii="Cambria Math" w:hAnsi="Cambria Math"/>
            <w:sz w:val="28"/>
            <w:szCs w:val="28"/>
          </w:rPr>
          <m:t>min</m:t>
        </m:r>
        <m:r>
          <m:rPr>
            <m:sty m:val="bi"/>
          </m:rPr>
          <w:rPr>
            <w:rFonts w:ascii="Cambria Math" w:hAnsi="Cambria Math"/>
            <w:sz w:val="28"/>
            <w:szCs w:val="28"/>
            <w:lang w:val="el-GR"/>
          </w:rPr>
          <m:t xml:space="preserve">        </m:t>
        </m:r>
        <m:nary>
          <m:naryPr>
            <m:chr m:val="∑"/>
            <m:limLoc m:val="undOvr"/>
            <m:ctrlPr>
              <w:rPr>
                <w:rFonts w:ascii="Cambria Math" w:hAnsi="Cambria Math"/>
                <w:b/>
                <w:i/>
                <w:sz w:val="28"/>
                <w:szCs w:val="28"/>
              </w:rPr>
            </m:ctrlPr>
          </m:naryPr>
          <m:sub>
            <m:r>
              <m:rPr>
                <m:sty m:val="bi"/>
              </m:rPr>
              <w:rPr>
                <w:rFonts w:ascii="Cambria Math" w:hAnsi="Cambria Math"/>
                <w:sz w:val="28"/>
                <w:szCs w:val="28"/>
              </w:rPr>
              <m:t>i</m:t>
            </m:r>
            <m:r>
              <m:rPr>
                <m:sty m:val="bi"/>
              </m:rPr>
              <w:rPr>
                <w:rFonts w:ascii="Cambria Math" w:hAnsi="Cambria Math"/>
                <w:sz w:val="28"/>
                <w:szCs w:val="28"/>
                <w:lang w:val="el-GR"/>
              </w:rPr>
              <m:t>=1</m:t>
            </m:r>
          </m:sub>
          <m:sup>
            <m:r>
              <m:rPr>
                <m:sty m:val="bi"/>
              </m:rPr>
              <w:rPr>
                <w:rFonts w:ascii="Cambria Math" w:hAnsi="Cambria Math"/>
                <w:sz w:val="28"/>
                <w:szCs w:val="28"/>
                <w:lang w:val="el-GR"/>
              </w:rPr>
              <m:t>5</m:t>
            </m:r>
          </m:sup>
          <m:e>
            <m:nary>
              <m:naryPr>
                <m:chr m:val="∑"/>
                <m:limLoc m:val="undOvr"/>
                <m:ctrlPr>
                  <w:rPr>
                    <w:rFonts w:ascii="Cambria Math" w:hAnsi="Cambria Math"/>
                    <w:b/>
                    <w:i/>
                    <w:sz w:val="28"/>
                    <w:szCs w:val="28"/>
                  </w:rPr>
                </m:ctrlPr>
              </m:naryPr>
              <m:sub>
                <m:r>
                  <m:rPr>
                    <m:sty m:val="bi"/>
                  </m:rPr>
                  <w:rPr>
                    <w:rFonts w:ascii="Cambria Math" w:hAnsi="Cambria Math"/>
                    <w:sz w:val="28"/>
                    <w:szCs w:val="28"/>
                  </w:rPr>
                  <m:t>j</m:t>
                </m:r>
                <m:r>
                  <m:rPr>
                    <m:sty m:val="bi"/>
                  </m:rPr>
                  <w:rPr>
                    <w:rFonts w:ascii="Cambria Math" w:hAnsi="Cambria Math"/>
                    <w:sz w:val="28"/>
                    <w:szCs w:val="28"/>
                    <w:lang w:val="el-GR"/>
                  </w:rPr>
                  <m:t>=1</m:t>
                </m:r>
              </m:sub>
              <m:sup>
                <m:r>
                  <m:rPr>
                    <m:sty m:val="bi"/>
                  </m:rPr>
                  <w:rPr>
                    <w:rFonts w:ascii="Cambria Math" w:hAnsi="Cambria Math"/>
                    <w:sz w:val="28"/>
                    <w:szCs w:val="28"/>
                    <w:lang w:val="el-GR"/>
                  </w:rPr>
                  <m:t>15</m:t>
                </m:r>
              </m:sup>
              <m:e>
                <m:sSub>
                  <m:sSubPr>
                    <m:ctrlPr>
                      <w:rPr>
                        <w:rFonts w:ascii="Cambria Math" w:hAnsi="Cambria Math"/>
                        <w:b/>
                        <w:i/>
                        <w:sz w:val="28"/>
                        <w:szCs w:val="28"/>
                      </w:rPr>
                    </m:ctrlPr>
                  </m:sSubPr>
                  <m:e>
                    <m:r>
                      <m:rPr>
                        <m:sty m:val="bi"/>
                      </m:rPr>
                      <w:rPr>
                        <w:rFonts w:ascii="Cambria Math" w:hAnsi="Cambria Math"/>
                        <w:sz w:val="28"/>
                        <w:szCs w:val="28"/>
                        <w:lang w:val="el-GR"/>
                      </w:rPr>
                      <m:t>(</m:t>
                    </m:r>
                    <m:r>
                      <m:rPr>
                        <m:sty m:val="bi"/>
                      </m:rPr>
                      <w:rPr>
                        <w:rFonts w:ascii="Cambria Math" w:hAnsi="Cambria Math"/>
                        <w:sz w:val="28"/>
                        <w:szCs w:val="28"/>
                      </w:rPr>
                      <m:t>A</m:t>
                    </m:r>
                  </m:e>
                  <m:sub>
                    <m:r>
                      <m:rPr>
                        <m:sty m:val="bi"/>
                      </m:rPr>
                      <w:rPr>
                        <w:rFonts w:ascii="Cambria Math" w:hAnsi="Cambria Math"/>
                        <w:sz w:val="28"/>
                        <w:szCs w:val="28"/>
                      </w:rPr>
                      <m:t>ij</m:t>
                    </m:r>
                  </m:sub>
                </m:sSub>
              </m:e>
            </m:nary>
          </m:e>
        </m:nary>
      </m:oMath>
      <w:r w:rsidR="0092097D" w:rsidRPr="00FE5309">
        <w:rPr>
          <w:rFonts w:ascii="Palatino Linotype" w:hAnsi="Palatino Linotype"/>
          <w:b/>
          <w:sz w:val="28"/>
          <w:szCs w:val="28"/>
          <w:lang w:val="el-GR"/>
        </w:rPr>
        <w:t>)</w:t>
      </w:r>
    </w:p>
    <w:p w:rsidR="0092097D" w:rsidRDefault="0092097D" w:rsidP="0092097D">
      <w:pPr>
        <w:pStyle w:val="a7"/>
        <w:spacing w:before="48" w:line="276" w:lineRule="auto"/>
        <w:ind w:left="839" w:right="58"/>
        <w:jc w:val="center"/>
        <w:rPr>
          <w:rFonts w:ascii="Palatino Linotype" w:hAnsi="Palatino Linotype"/>
          <w:b/>
          <w:i/>
          <w:sz w:val="28"/>
          <w:szCs w:val="28"/>
          <w:lang w:val="el-GR"/>
        </w:rPr>
      </w:pPr>
    </w:p>
    <w:p w:rsidR="0092097D" w:rsidRPr="0092097D" w:rsidRDefault="0092097D" w:rsidP="00E040FD">
      <w:pPr>
        <w:pStyle w:val="a7"/>
        <w:numPr>
          <w:ilvl w:val="0"/>
          <w:numId w:val="16"/>
        </w:numPr>
        <w:spacing w:before="48" w:line="276" w:lineRule="auto"/>
        <w:ind w:right="58"/>
        <w:jc w:val="both"/>
        <w:rPr>
          <w:rFonts w:asciiTheme="majorHAnsi" w:hAnsiTheme="majorHAnsi"/>
          <w:b/>
          <w:sz w:val="28"/>
          <w:szCs w:val="28"/>
          <w:u w:val="single"/>
          <w:lang w:val="el-GR"/>
        </w:rPr>
      </w:pPr>
      <w:r w:rsidRPr="0092097D">
        <w:rPr>
          <w:rFonts w:asciiTheme="majorHAnsi" w:hAnsiTheme="majorHAnsi"/>
          <w:b/>
          <w:sz w:val="28"/>
          <w:szCs w:val="28"/>
          <w:u w:val="single"/>
          <w:lang w:val="el-GR"/>
        </w:rPr>
        <w:lastRenderedPageBreak/>
        <w:t xml:space="preserve">ΜΕΓΙΣΤΟΠΟΙΗΣΗ </w:t>
      </w:r>
      <w:r w:rsidR="008D0038">
        <w:rPr>
          <w:rFonts w:asciiTheme="majorHAnsi" w:hAnsiTheme="majorHAnsi"/>
          <w:b/>
          <w:sz w:val="28"/>
          <w:szCs w:val="28"/>
          <w:u w:val="single"/>
          <w:lang w:val="el-GR"/>
        </w:rPr>
        <w:t>ΕΣΟΔΩΝ</w:t>
      </w:r>
    </w:p>
    <w:p w:rsidR="0092097D" w:rsidRDefault="0092097D" w:rsidP="0092097D">
      <w:pPr>
        <w:pStyle w:val="a7"/>
        <w:tabs>
          <w:tab w:val="left" w:pos="839"/>
        </w:tabs>
        <w:spacing w:before="40"/>
        <w:rPr>
          <w:rFonts w:ascii="Palatino Linotype" w:hAnsi="Palatino Linotype"/>
          <w:sz w:val="28"/>
          <w:szCs w:val="28"/>
          <w:lang w:val="el-GR"/>
        </w:rPr>
      </w:pPr>
    </w:p>
    <w:p w:rsidR="00AE124B" w:rsidRDefault="00EB6BFE" w:rsidP="003F2EA8">
      <w:pPr>
        <w:pStyle w:val="a7"/>
        <w:spacing w:before="48" w:line="276" w:lineRule="auto"/>
        <w:ind w:left="839" w:right="58"/>
        <w:jc w:val="both"/>
        <w:rPr>
          <w:rFonts w:ascii="Palatino Linotype" w:hAnsi="Palatino Linotype"/>
          <w:w w:val="105"/>
          <w:sz w:val="28"/>
          <w:szCs w:val="28"/>
          <w:lang w:val="el-GR"/>
        </w:rPr>
      </w:pPr>
      <w:r w:rsidRPr="00EB6BFE">
        <w:rPr>
          <w:rFonts w:ascii="Palatino Linotype" w:hAnsi="Palatino Linotype"/>
          <w:w w:val="105"/>
          <w:sz w:val="28"/>
          <w:szCs w:val="28"/>
          <w:lang w:val="el-GR"/>
        </w:rPr>
        <w:t>Άθροισμα</w:t>
      </w:r>
      <w:r>
        <w:rPr>
          <w:rFonts w:ascii="Palatino Linotype" w:hAnsi="Palatino Linotype"/>
          <w:w w:val="105"/>
          <w:sz w:val="28"/>
          <w:szCs w:val="28"/>
          <w:lang w:val="el-GR"/>
        </w:rPr>
        <w:t>,</w:t>
      </w:r>
      <w:r w:rsidRPr="00EB6BFE">
        <w:rPr>
          <w:rFonts w:ascii="Palatino Linotype" w:hAnsi="Palatino Linotype"/>
          <w:w w:val="105"/>
          <w:sz w:val="28"/>
          <w:szCs w:val="28"/>
          <w:lang w:val="el-GR"/>
        </w:rPr>
        <w:t xml:space="preserve"> του </w:t>
      </w:r>
      <w:r w:rsidR="008D0038">
        <w:rPr>
          <w:rFonts w:ascii="Palatino Linotype" w:hAnsi="Palatino Linotype"/>
          <w:w w:val="105"/>
          <w:sz w:val="28"/>
          <w:szCs w:val="28"/>
          <w:lang w:val="el-GR"/>
        </w:rPr>
        <w:t>γινομένου</w:t>
      </w:r>
      <w:r w:rsidRPr="00EB6BFE">
        <w:rPr>
          <w:rFonts w:ascii="Palatino Linotype" w:hAnsi="Palatino Linotype"/>
          <w:w w:val="105"/>
          <w:sz w:val="28"/>
          <w:szCs w:val="28"/>
          <w:lang w:val="el-GR"/>
        </w:rPr>
        <w:t xml:space="preserve"> του επιπέδου παραγωγής για κάθε προϊόν με την αντίστοιχη τιμή πώλησής του.</w:t>
      </w:r>
    </w:p>
    <w:p w:rsidR="00EB6BFE" w:rsidRPr="00FE5309" w:rsidRDefault="00EB6BFE" w:rsidP="00AE124B">
      <w:pPr>
        <w:pStyle w:val="a7"/>
        <w:spacing w:before="48" w:line="276" w:lineRule="auto"/>
        <w:ind w:left="839" w:right="58"/>
        <w:rPr>
          <w:rFonts w:ascii="Palatino Linotype" w:hAnsi="Palatino Linotype"/>
          <w:lang w:val="el-GR"/>
        </w:rPr>
      </w:pPr>
    </w:p>
    <w:p w:rsidR="00EB6BFE" w:rsidRPr="005060FC" w:rsidRDefault="008D0038" w:rsidP="00EB6BFE">
      <w:pPr>
        <w:pStyle w:val="a7"/>
        <w:spacing w:before="43"/>
        <w:ind w:left="839"/>
        <w:jc w:val="center"/>
        <w:rPr>
          <w:rFonts w:ascii="Palatino Linotype" w:hAnsi="Palatino Linotype"/>
          <w:b/>
        </w:rPr>
      </w:pPr>
      <w:r>
        <w:rPr>
          <w:rFonts w:ascii="Palatino Linotype" w:hAnsi="Palatino Linotype"/>
          <w:b/>
          <w:sz w:val="32"/>
          <w:szCs w:val="32"/>
        </w:rPr>
        <w:t>m</w:t>
      </w:r>
      <w:r w:rsidR="00EB6BFE" w:rsidRPr="001B6002">
        <w:rPr>
          <w:rFonts w:ascii="Palatino Linotype" w:hAnsi="Palatino Linotype"/>
          <w:b/>
          <w:sz w:val="32"/>
          <w:szCs w:val="32"/>
        </w:rPr>
        <w:t>ax</w:t>
      </w:r>
      <w:r w:rsidR="00EB6BFE" w:rsidRPr="00C022A6">
        <w:rPr>
          <w:rFonts w:ascii="Palatino Linotype" w:hAnsi="Palatino Linotype"/>
          <w:b/>
        </w:rPr>
        <w:t xml:space="preserve">   </w:t>
      </w:r>
      <m:oMath>
        <m:r>
          <m:rPr>
            <m:sty m:val="bi"/>
          </m:rPr>
          <w:rPr>
            <w:rFonts w:ascii="Cambria Math" w:hAnsi="Cambria Math"/>
          </w:rPr>
          <m:t xml:space="preserve">   </m:t>
        </m:r>
        <m:nary>
          <m:naryPr>
            <m:chr m:val="∑"/>
            <m:limLoc m:val="undOvr"/>
            <m:ctrlPr>
              <w:rPr>
                <w:rFonts w:ascii="Cambria Math" w:hAnsi="Cambria Math"/>
                <w:b/>
                <w:i/>
              </w:rPr>
            </m:ctrlPr>
          </m:naryPr>
          <m:sub>
            <m:r>
              <m:rPr>
                <m:sty m:val="bi"/>
              </m:rPr>
              <w:rPr>
                <w:rFonts w:ascii="Cambria Math" w:hAnsi="Cambria Math"/>
              </w:rPr>
              <m:t>i=1</m:t>
            </m:r>
          </m:sub>
          <m:sup>
            <m:r>
              <m:rPr>
                <m:sty m:val="bi"/>
              </m:rPr>
              <w:rPr>
                <w:rFonts w:ascii="Cambria Math" w:hAnsi="Cambria Math"/>
              </w:rPr>
              <m:t>5</m:t>
            </m:r>
          </m:sup>
          <m:e>
            <m:nary>
              <m:naryPr>
                <m:chr m:val="∑"/>
                <m:limLoc m:val="undOvr"/>
                <m:ctrlPr>
                  <w:rPr>
                    <w:rFonts w:ascii="Cambria Math" w:hAnsi="Cambria Math"/>
                    <w:b/>
                    <w:i/>
                  </w:rPr>
                </m:ctrlPr>
              </m:naryPr>
              <m:sub>
                <m:r>
                  <m:rPr>
                    <m:sty m:val="bi"/>
                  </m:rPr>
                  <w:rPr>
                    <w:rFonts w:ascii="Cambria Math" w:hAnsi="Cambria Math"/>
                  </w:rPr>
                  <m:t>j=1</m:t>
                </m:r>
              </m:sub>
              <m:sup>
                <m:r>
                  <m:rPr>
                    <m:sty m:val="bi"/>
                  </m:rPr>
                  <w:rPr>
                    <w:rFonts w:ascii="Cambria Math" w:hAnsi="Cambria Math"/>
                  </w:rPr>
                  <m:t>14</m:t>
                </m:r>
              </m:sup>
              <m:e>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i</m:t>
                    </m:r>
                  </m:sub>
                </m:sSub>
                <m:r>
                  <m:rPr>
                    <m:sty m:val="bi"/>
                  </m:rPr>
                  <w:rPr>
                    <w:rFonts w:ascii="Cambria Math" w:hAnsi="Cambria Math"/>
                  </w:rPr>
                  <m:t xml:space="preserve"> </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ij</m:t>
                    </m:r>
                  </m:sub>
                </m:sSub>
                <m:r>
                  <m:rPr>
                    <m:sty m:val="bi"/>
                  </m:rPr>
                  <w:rPr>
                    <w:rFonts w:ascii="Cambria Math" w:hAnsi="Cambria Math"/>
                  </w:rPr>
                  <m:t>)</m:t>
                </m:r>
              </m:e>
            </m:nary>
          </m:e>
        </m:nary>
      </m:oMath>
    </w:p>
    <w:p w:rsidR="00EB6BFE" w:rsidRPr="00986F94" w:rsidRDefault="00EB6BFE" w:rsidP="00EB6BFE">
      <w:pPr>
        <w:pStyle w:val="a7"/>
        <w:spacing w:before="43"/>
        <w:ind w:left="839"/>
        <w:jc w:val="center"/>
        <w:rPr>
          <w:rFonts w:ascii="Palatino Linotype" w:hAnsi="Palatino Linotype"/>
          <w:b/>
        </w:rPr>
      </w:pPr>
    </w:p>
    <w:p w:rsidR="00522C91" w:rsidRPr="008D0038" w:rsidRDefault="00522C91" w:rsidP="0092097D">
      <w:pPr>
        <w:pStyle w:val="a7"/>
        <w:tabs>
          <w:tab w:val="left" w:pos="839"/>
        </w:tabs>
        <w:spacing w:before="40"/>
        <w:rPr>
          <w:rFonts w:ascii="Palatino Linotype" w:hAnsi="Palatino Linotype"/>
          <w:sz w:val="28"/>
          <w:szCs w:val="28"/>
        </w:rPr>
      </w:pPr>
    </w:p>
    <w:p w:rsidR="00AE124B" w:rsidRPr="00AE124B" w:rsidRDefault="00AE124B" w:rsidP="0092097D">
      <w:pPr>
        <w:pStyle w:val="a7"/>
        <w:tabs>
          <w:tab w:val="left" w:pos="839"/>
        </w:tabs>
        <w:spacing w:before="40"/>
        <w:rPr>
          <w:rFonts w:ascii="Palatino Linotype" w:hAnsi="Palatino Linotype"/>
          <w:sz w:val="28"/>
          <w:szCs w:val="28"/>
        </w:rPr>
      </w:pPr>
    </w:p>
    <w:p w:rsidR="00AE124B" w:rsidRPr="00AE124B" w:rsidRDefault="00AE124B" w:rsidP="0092097D">
      <w:pPr>
        <w:pStyle w:val="a7"/>
        <w:tabs>
          <w:tab w:val="left" w:pos="839"/>
        </w:tabs>
        <w:spacing w:before="40"/>
        <w:rPr>
          <w:rFonts w:ascii="Palatino Linotype" w:hAnsi="Palatino Linotype"/>
          <w:sz w:val="28"/>
          <w:szCs w:val="28"/>
        </w:rPr>
      </w:pPr>
    </w:p>
    <w:p w:rsidR="00AE124B" w:rsidRPr="00AE124B" w:rsidRDefault="00AE124B" w:rsidP="00E040FD">
      <w:pPr>
        <w:pStyle w:val="a7"/>
        <w:numPr>
          <w:ilvl w:val="0"/>
          <w:numId w:val="16"/>
        </w:numPr>
        <w:tabs>
          <w:tab w:val="left" w:pos="839"/>
        </w:tabs>
        <w:spacing w:before="40"/>
        <w:rPr>
          <w:rFonts w:asciiTheme="majorHAnsi" w:hAnsiTheme="majorHAnsi"/>
          <w:b/>
          <w:sz w:val="28"/>
          <w:szCs w:val="28"/>
          <w:u w:val="single"/>
          <w:lang w:val="el-GR"/>
        </w:rPr>
      </w:pPr>
      <w:r>
        <w:rPr>
          <w:rFonts w:asciiTheme="majorHAnsi" w:hAnsiTheme="majorHAnsi"/>
          <w:b/>
          <w:sz w:val="28"/>
          <w:szCs w:val="28"/>
          <w:u w:val="single"/>
          <w:lang w:val="el-GR"/>
        </w:rPr>
        <w:t>ΕΛΑΧΙΣΤΟΠΟΙΗΣΗ ΑΞΙΑΣ ΑΠΟΘΕΜΑΤΟΣ</w:t>
      </w:r>
    </w:p>
    <w:p w:rsidR="00AE124B" w:rsidRDefault="00AE124B" w:rsidP="0092097D">
      <w:pPr>
        <w:pStyle w:val="a7"/>
        <w:tabs>
          <w:tab w:val="left" w:pos="839"/>
        </w:tabs>
        <w:spacing w:before="40"/>
        <w:rPr>
          <w:rFonts w:ascii="Palatino Linotype" w:hAnsi="Palatino Linotype"/>
          <w:sz w:val="28"/>
          <w:szCs w:val="28"/>
          <w:lang w:val="el-GR"/>
        </w:rPr>
      </w:pPr>
    </w:p>
    <w:p w:rsidR="00AE124B" w:rsidRDefault="00AE124B" w:rsidP="0092097D">
      <w:pPr>
        <w:pStyle w:val="a7"/>
        <w:tabs>
          <w:tab w:val="left" w:pos="839"/>
        </w:tabs>
        <w:spacing w:before="40"/>
        <w:rPr>
          <w:rFonts w:ascii="Palatino Linotype" w:hAnsi="Palatino Linotype"/>
          <w:sz w:val="28"/>
          <w:szCs w:val="28"/>
          <w:lang w:val="el-GR"/>
        </w:rPr>
      </w:pPr>
    </w:p>
    <w:p w:rsidR="00AE124B" w:rsidRPr="00AE124B" w:rsidRDefault="00AE124B" w:rsidP="00AE124B">
      <w:pPr>
        <w:pStyle w:val="a7"/>
        <w:spacing w:before="48" w:line="276" w:lineRule="auto"/>
        <w:ind w:left="839" w:right="124"/>
        <w:jc w:val="both"/>
        <w:rPr>
          <w:rFonts w:ascii="Palatino Linotype" w:hAnsi="Palatino Linotype"/>
          <w:w w:val="105"/>
          <w:sz w:val="28"/>
          <w:szCs w:val="28"/>
          <w:lang w:val="el-GR"/>
        </w:rPr>
      </w:pPr>
      <w:r w:rsidRPr="00AE124B">
        <w:rPr>
          <w:rFonts w:ascii="Palatino Linotype" w:hAnsi="Palatino Linotype"/>
          <w:w w:val="105"/>
          <w:sz w:val="28"/>
          <w:szCs w:val="28"/>
          <w:lang w:val="el-GR"/>
        </w:rPr>
        <w:t>Άθροισμα τ</w:t>
      </w:r>
      <w:r w:rsidR="008D0038">
        <w:rPr>
          <w:rFonts w:ascii="Palatino Linotype" w:hAnsi="Palatino Linotype"/>
          <w:w w:val="105"/>
          <w:sz w:val="28"/>
          <w:szCs w:val="28"/>
          <w:lang w:val="el-GR"/>
        </w:rPr>
        <w:t>ων</w:t>
      </w:r>
      <w:r w:rsidRPr="00AE124B">
        <w:rPr>
          <w:rFonts w:ascii="Palatino Linotype" w:hAnsi="Palatino Linotype"/>
          <w:w w:val="105"/>
          <w:sz w:val="28"/>
          <w:szCs w:val="28"/>
          <w:lang w:val="el-GR"/>
        </w:rPr>
        <w:t xml:space="preserve"> γινομέν</w:t>
      </w:r>
      <w:r w:rsidR="008D0038">
        <w:rPr>
          <w:rFonts w:ascii="Palatino Linotype" w:hAnsi="Palatino Linotype"/>
          <w:w w:val="105"/>
          <w:sz w:val="28"/>
          <w:szCs w:val="28"/>
          <w:lang w:val="el-GR"/>
        </w:rPr>
        <w:t>ων</w:t>
      </w:r>
      <w:r w:rsidRPr="00AE124B">
        <w:rPr>
          <w:rFonts w:ascii="Palatino Linotype" w:hAnsi="Palatino Linotype"/>
          <w:w w:val="105"/>
          <w:sz w:val="28"/>
          <w:szCs w:val="28"/>
          <w:lang w:val="el-GR"/>
        </w:rPr>
        <w:t>,</w:t>
      </w:r>
      <w:r>
        <w:rPr>
          <w:rFonts w:ascii="Palatino Linotype" w:hAnsi="Palatino Linotype"/>
          <w:w w:val="105"/>
          <w:sz w:val="28"/>
          <w:szCs w:val="28"/>
          <w:lang w:val="el-GR"/>
        </w:rPr>
        <w:t xml:space="preserve"> </w:t>
      </w:r>
      <w:r w:rsidRPr="00AE124B">
        <w:rPr>
          <w:rFonts w:ascii="Palatino Linotype" w:hAnsi="Palatino Linotype"/>
          <w:w w:val="105"/>
          <w:sz w:val="28"/>
          <w:szCs w:val="28"/>
          <w:lang w:val="el-GR"/>
        </w:rPr>
        <w:t xml:space="preserve">του αποθέματος για κάθε προϊόν, σε κάθε χρονική περίοδο, με την αντίστοιχη τιμή πώλησής του. </w:t>
      </w:r>
    </w:p>
    <w:p w:rsidR="00AE124B" w:rsidRDefault="00AE124B" w:rsidP="00AE124B">
      <w:pPr>
        <w:pStyle w:val="a7"/>
        <w:tabs>
          <w:tab w:val="left" w:pos="3131"/>
        </w:tabs>
        <w:spacing w:before="48" w:line="276" w:lineRule="auto"/>
        <w:ind w:right="124"/>
        <w:jc w:val="both"/>
        <w:rPr>
          <w:rFonts w:ascii="Palatino Linotype" w:hAnsi="Palatino Linotype"/>
          <w:w w:val="105"/>
          <w:lang w:val="el-GR"/>
        </w:rPr>
      </w:pPr>
      <w:r>
        <w:rPr>
          <w:rFonts w:ascii="Palatino Linotype" w:hAnsi="Palatino Linotype"/>
          <w:w w:val="105"/>
          <w:lang w:val="el-GR"/>
        </w:rPr>
        <w:tab/>
      </w:r>
    </w:p>
    <w:p w:rsidR="00AE124B" w:rsidRPr="00AB1409" w:rsidRDefault="00AE124B" w:rsidP="00AE124B">
      <w:pPr>
        <w:pStyle w:val="a7"/>
        <w:spacing w:before="48" w:line="276" w:lineRule="auto"/>
        <w:ind w:left="839" w:right="124"/>
        <w:jc w:val="both"/>
        <w:rPr>
          <w:rFonts w:ascii="Palatino Linotype" w:hAnsi="Palatino Linotype"/>
          <w:w w:val="105"/>
          <w:lang w:val="el-GR"/>
        </w:rPr>
      </w:pPr>
    </w:p>
    <w:p w:rsidR="00AE124B" w:rsidRDefault="008D0038" w:rsidP="00535BAD">
      <w:pPr>
        <w:pStyle w:val="a7"/>
        <w:spacing w:before="48" w:line="276" w:lineRule="auto"/>
        <w:ind w:left="839" w:right="124"/>
        <w:jc w:val="center"/>
        <w:rPr>
          <w:rFonts w:ascii="Palatino Linotype" w:hAnsi="Palatino Linotype"/>
          <w:b/>
          <w:w w:val="105"/>
          <w:sz w:val="28"/>
          <w:szCs w:val="28"/>
        </w:rPr>
      </w:pPr>
      <w:r>
        <w:rPr>
          <w:rFonts w:ascii="Palatino Linotype" w:hAnsi="Palatino Linotype"/>
          <w:b/>
          <w:w w:val="105"/>
          <w:sz w:val="28"/>
          <w:szCs w:val="28"/>
        </w:rPr>
        <w:t>m</w:t>
      </w:r>
      <w:r w:rsidR="00AE124B" w:rsidRPr="00C022A6">
        <w:rPr>
          <w:rFonts w:ascii="Palatino Linotype" w:hAnsi="Palatino Linotype"/>
          <w:b/>
          <w:w w:val="105"/>
          <w:sz w:val="28"/>
          <w:szCs w:val="28"/>
        </w:rPr>
        <w:t>in</w:t>
      </w:r>
      <w:r w:rsidR="00AE124B" w:rsidRPr="007F1330">
        <w:rPr>
          <w:rFonts w:ascii="Palatino Linotype" w:hAnsi="Palatino Linotype"/>
          <w:b/>
          <w:w w:val="105"/>
          <w:sz w:val="28"/>
          <w:szCs w:val="28"/>
        </w:rPr>
        <w:t xml:space="preserve">    </w:t>
      </w:r>
      <m:oMath>
        <m:d>
          <m:dPr>
            <m:begChr m:val="{"/>
            <m:endChr m:val="}"/>
            <m:ctrlPr>
              <w:rPr>
                <w:rFonts w:ascii="Cambria Math" w:hAnsi="Cambria Math"/>
                <w:b/>
                <w:i/>
                <w:w w:val="105"/>
                <w:sz w:val="28"/>
                <w:szCs w:val="28"/>
              </w:rPr>
            </m:ctrlPr>
          </m:dPr>
          <m:e>
            <m:nary>
              <m:naryPr>
                <m:chr m:val="∑"/>
                <m:limLoc m:val="undOvr"/>
                <m:ctrlPr>
                  <w:rPr>
                    <w:rFonts w:ascii="Cambria Math" w:hAnsi="Cambria Math"/>
                    <w:b/>
                    <w:i/>
                    <w:w w:val="105"/>
                    <w:sz w:val="28"/>
                    <w:szCs w:val="28"/>
                  </w:rPr>
                </m:ctrlPr>
              </m:naryPr>
              <m:sub>
                <m:r>
                  <m:rPr>
                    <m:sty m:val="bi"/>
                  </m:rPr>
                  <w:rPr>
                    <w:rFonts w:ascii="Cambria Math" w:hAnsi="Cambria Math"/>
                    <w:w w:val="105"/>
                    <w:sz w:val="28"/>
                    <w:szCs w:val="28"/>
                  </w:rPr>
                  <m:t>j=1</m:t>
                </m:r>
              </m:sub>
              <m:sup>
                <m:r>
                  <m:rPr>
                    <m:sty m:val="bi"/>
                  </m:rPr>
                  <w:rPr>
                    <w:rFonts w:ascii="Cambria Math" w:hAnsi="Cambria Math"/>
                    <w:w w:val="105"/>
                    <w:sz w:val="28"/>
                    <w:szCs w:val="28"/>
                  </w:rPr>
                  <m:t>15</m:t>
                </m:r>
              </m:sup>
              <m:e>
                <m:nary>
                  <m:naryPr>
                    <m:chr m:val="∑"/>
                    <m:limLoc m:val="undOvr"/>
                    <m:ctrlPr>
                      <w:rPr>
                        <w:rFonts w:ascii="Cambria Math" w:hAnsi="Cambria Math"/>
                        <w:b/>
                        <w:i/>
                        <w:w w:val="105"/>
                        <w:sz w:val="28"/>
                        <w:szCs w:val="28"/>
                      </w:rPr>
                    </m:ctrlPr>
                  </m:naryPr>
                  <m:sub>
                    <m:r>
                      <m:rPr>
                        <m:sty m:val="bi"/>
                      </m:rPr>
                      <w:rPr>
                        <w:rFonts w:ascii="Cambria Math" w:hAnsi="Cambria Math"/>
                        <w:w w:val="105"/>
                        <w:sz w:val="28"/>
                        <w:szCs w:val="28"/>
                      </w:rPr>
                      <m:t>i=1</m:t>
                    </m:r>
                  </m:sub>
                  <m:sup>
                    <m:r>
                      <m:rPr>
                        <m:sty m:val="bi"/>
                      </m:rPr>
                      <w:rPr>
                        <w:rFonts w:ascii="Cambria Math" w:hAnsi="Cambria Math"/>
                        <w:w w:val="105"/>
                        <w:sz w:val="28"/>
                        <w:szCs w:val="28"/>
                      </w:rPr>
                      <m:t>5</m:t>
                    </m:r>
                  </m:sup>
                  <m:e>
                    <m:r>
                      <m:rPr>
                        <m:sty m:val="bi"/>
                      </m:rPr>
                      <w:rPr>
                        <w:rFonts w:ascii="Cambria Math" w:hAnsi="Cambria Math"/>
                        <w:w w:val="105"/>
                        <w:sz w:val="28"/>
                        <w:szCs w:val="28"/>
                      </w:rPr>
                      <m:t>(</m:t>
                    </m:r>
                    <m:sSub>
                      <m:sSubPr>
                        <m:ctrlPr>
                          <w:rPr>
                            <w:rFonts w:ascii="Cambria Math" w:hAnsi="Cambria Math"/>
                            <w:b/>
                            <w:i/>
                            <w:w w:val="105"/>
                            <w:sz w:val="28"/>
                            <w:szCs w:val="28"/>
                          </w:rPr>
                        </m:ctrlPr>
                      </m:sSubPr>
                      <m:e>
                        <m:r>
                          <m:rPr>
                            <m:sty m:val="bi"/>
                          </m:rPr>
                          <w:rPr>
                            <w:rFonts w:ascii="Cambria Math" w:hAnsi="Cambria Math"/>
                            <w:w w:val="105"/>
                            <w:sz w:val="28"/>
                            <w:szCs w:val="28"/>
                          </w:rPr>
                          <m:t>R</m:t>
                        </m:r>
                      </m:e>
                      <m:sub>
                        <m:r>
                          <m:rPr>
                            <m:sty m:val="bi"/>
                          </m:rPr>
                          <w:rPr>
                            <w:rFonts w:ascii="Cambria Math" w:hAnsi="Cambria Math"/>
                            <w:w w:val="105"/>
                            <w:sz w:val="28"/>
                            <w:szCs w:val="28"/>
                          </w:rPr>
                          <m:t>i</m:t>
                        </m:r>
                      </m:sub>
                    </m:sSub>
                  </m:e>
                </m:nary>
              </m:e>
            </m:nary>
            <m:sSub>
              <m:sSubPr>
                <m:ctrlPr>
                  <w:rPr>
                    <w:rFonts w:ascii="Cambria Math" w:hAnsi="Cambria Math"/>
                    <w:b/>
                    <w:i/>
                    <w:w w:val="105"/>
                    <w:sz w:val="28"/>
                    <w:szCs w:val="28"/>
                  </w:rPr>
                </m:ctrlPr>
              </m:sSubPr>
              <m:e>
                <m:r>
                  <m:rPr>
                    <m:sty m:val="bi"/>
                  </m:rPr>
                  <w:rPr>
                    <w:rFonts w:ascii="Cambria Math" w:hAnsi="Cambria Math"/>
                    <w:w w:val="105"/>
                    <w:sz w:val="28"/>
                    <w:szCs w:val="28"/>
                  </w:rPr>
                  <m:t>A</m:t>
                </m:r>
              </m:e>
              <m:sub>
                <m:r>
                  <m:rPr>
                    <m:sty m:val="bi"/>
                  </m:rPr>
                  <w:rPr>
                    <w:rFonts w:ascii="Cambria Math" w:hAnsi="Cambria Math"/>
                    <w:w w:val="105"/>
                    <w:sz w:val="28"/>
                    <w:szCs w:val="28"/>
                  </w:rPr>
                  <m:t>ij</m:t>
                </m:r>
              </m:sub>
            </m:sSub>
            <m:r>
              <m:rPr>
                <m:sty m:val="bi"/>
              </m:rPr>
              <w:rPr>
                <w:rFonts w:ascii="Cambria Math" w:hAnsi="Cambria Math"/>
                <w:w w:val="105"/>
                <w:sz w:val="28"/>
                <w:szCs w:val="28"/>
              </w:rPr>
              <m:t>)</m:t>
            </m:r>
          </m:e>
        </m:d>
      </m:oMath>
    </w:p>
    <w:p w:rsidR="00986F94" w:rsidRPr="00986F94" w:rsidRDefault="00986F94" w:rsidP="008D0038">
      <w:pPr>
        <w:pStyle w:val="a7"/>
        <w:spacing w:before="48" w:line="276" w:lineRule="auto"/>
        <w:ind w:right="124"/>
        <w:rPr>
          <w:rFonts w:ascii="Palatino Linotype" w:hAnsi="Palatino Linotype"/>
          <w:b/>
          <w:w w:val="105"/>
          <w:sz w:val="28"/>
          <w:szCs w:val="28"/>
        </w:rPr>
      </w:pPr>
    </w:p>
    <w:p w:rsidR="00AE124B" w:rsidRPr="00EB6BFE" w:rsidRDefault="00AE124B" w:rsidP="0092097D">
      <w:pPr>
        <w:pStyle w:val="a7"/>
        <w:tabs>
          <w:tab w:val="left" w:pos="839"/>
        </w:tabs>
        <w:spacing w:before="40"/>
        <w:rPr>
          <w:rFonts w:ascii="Palatino Linotype" w:hAnsi="Palatino Linotype"/>
          <w:sz w:val="28"/>
          <w:szCs w:val="28"/>
        </w:rPr>
      </w:pPr>
    </w:p>
    <w:p w:rsidR="00AE124B" w:rsidRDefault="00AE124B" w:rsidP="0092097D">
      <w:pPr>
        <w:pStyle w:val="a7"/>
        <w:tabs>
          <w:tab w:val="left" w:pos="839"/>
        </w:tabs>
        <w:spacing w:before="40"/>
        <w:rPr>
          <w:rFonts w:asciiTheme="majorHAnsi" w:hAnsiTheme="majorHAnsi"/>
          <w:b/>
          <w:sz w:val="32"/>
          <w:szCs w:val="32"/>
          <w:u w:val="single"/>
          <w:lang w:val="el-GR"/>
        </w:rPr>
      </w:pPr>
      <w:r>
        <w:rPr>
          <w:rFonts w:asciiTheme="majorHAnsi" w:hAnsiTheme="majorHAnsi"/>
          <w:b/>
          <w:sz w:val="32"/>
          <w:szCs w:val="32"/>
          <w:u w:val="single"/>
          <w:lang w:val="el-GR"/>
        </w:rPr>
        <w:t>ΠΕΡΙΟΡΙΣΜΟΙ</w:t>
      </w:r>
    </w:p>
    <w:p w:rsidR="00AE124B" w:rsidRDefault="00AE124B" w:rsidP="0092097D">
      <w:pPr>
        <w:pStyle w:val="a7"/>
        <w:tabs>
          <w:tab w:val="left" w:pos="839"/>
        </w:tabs>
        <w:spacing w:before="40"/>
        <w:rPr>
          <w:rFonts w:asciiTheme="majorHAnsi" w:hAnsiTheme="majorHAnsi"/>
          <w:b/>
          <w:sz w:val="32"/>
          <w:szCs w:val="32"/>
          <w:u w:val="single"/>
          <w:lang w:val="el-GR"/>
        </w:rPr>
      </w:pPr>
    </w:p>
    <w:p w:rsidR="00AE124B" w:rsidRDefault="00AE124B" w:rsidP="0092097D">
      <w:pPr>
        <w:pStyle w:val="a7"/>
        <w:tabs>
          <w:tab w:val="left" w:pos="839"/>
        </w:tabs>
        <w:spacing w:before="40"/>
        <w:rPr>
          <w:rFonts w:ascii="Palatino Linotype" w:hAnsi="Palatino Linotype"/>
          <w:sz w:val="28"/>
          <w:szCs w:val="28"/>
          <w:lang w:val="el-GR"/>
        </w:rPr>
      </w:pPr>
    </w:p>
    <w:p w:rsidR="002E67F5" w:rsidRDefault="002E67F5" w:rsidP="0092097D">
      <w:pPr>
        <w:pStyle w:val="a7"/>
        <w:tabs>
          <w:tab w:val="left" w:pos="839"/>
        </w:tabs>
        <w:spacing w:before="40"/>
        <w:rPr>
          <w:rFonts w:ascii="Palatino Linotype" w:hAnsi="Palatino Linotype"/>
          <w:sz w:val="28"/>
          <w:szCs w:val="28"/>
          <w:lang w:val="el-GR"/>
        </w:rPr>
      </w:pPr>
    </w:p>
    <w:p w:rsidR="002E67F5" w:rsidRDefault="002E67F5" w:rsidP="0092097D">
      <w:pPr>
        <w:pStyle w:val="a7"/>
        <w:tabs>
          <w:tab w:val="left" w:pos="839"/>
        </w:tabs>
        <w:spacing w:before="40"/>
        <w:rPr>
          <w:rFonts w:ascii="Palatino Linotype" w:hAnsi="Palatino Linotype"/>
          <w:sz w:val="28"/>
          <w:szCs w:val="28"/>
          <w:lang w:val="el-GR"/>
        </w:rPr>
      </w:pPr>
    </w:p>
    <w:p w:rsidR="00AE124B" w:rsidRPr="00AE124B" w:rsidRDefault="00AE124B" w:rsidP="00E040FD">
      <w:pPr>
        <w:pStyle w:val="a7"/>
        <w:numPr>
          <w:ilvl w:val="0"/>
          <w:numId w:val="16"/>
        </w:numPr>
        <w:tabs>
          <w:tab w:val="left" w:pos="839"/>
        </w:tabs>
        <w:spacing w:before="40"/>
        <w:rPr>
          <w:rFonts w:ascii="Palatino Linotype" w:hAnsi="Palatino Linotype"/>
          <w:b/>
          <w:sz w:val="28"/>
          <w:szCs w:val="28"/>
          <w:u w:val="single"/>
          <w:lang w:val="el-GR"/>
        </w:rPr>
      </w:pPr>
      <w:r w:rsidRPr="00AE124B">
        <w:rPr>
          <w:rFonts w:ascii="Palatino Linotype" w:hAnsi="Palatino Linotype"/>
          <w:b/>
          <w:sz w:val="28"/>
          <w:szCs w:val="28"/>
          <w:u w:val="single"/>
          <w:lang w:val="el-GR"/>
        </w:rPr>
        <w:t>Χωρητικότητα Αποθήκης</w:t>
      </w:r>
    </w:p>
    <w:p w:rsidR="00AE124B" w:rsidRDefault="00AE124B" w:rsidP="00AE124B">
      <w:pPr>
        <w:pStyle w:val="a7"/>
        <w:tabs>
          <w:tab w:val="left" w:pos="839"/>
        </w:tabs>
        <w:spacing w:before="40"/>
        <w:rPr>
          <w:rFonts w:ascii="Palatino Linotype" w:hAnsi="Palatino Linotype"/>
          <w:sz w:val="28"/>
          <w:szCs w:val="28"/>
          <w:lang w:val="el-GR"/>
        </w:rPr>
      </w:pPr>
    </w:p>
    <w:p w:rsidR="00AE124B" w:rsidRDefault="00AE124B" w:rsidP="003F2EA8">
      <w:pPr>
        <w:pStyle w:val="a7"/>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t xml:space="preserve">Η μέγιστη χωρητικότητα της αποθήκης ανέρχεται στους </w:t>
      </w:r>
      <w:r w:rsidR="00986F94" w:rsidRPr="00986F94">
        <w:rPr>
          <w:rFonts w:ascii="Palatino Linotype" w:hAnsi="Palatino Linotype"/>
          <w:sz w:val="28"/>
          <w:szCs w:val="28"/>
          <w:lang w:val="el-GR"/>
        </w:rPr>
        <w:t>200</w:t>
      </w:r>
      <w:r>
        <w:rPr>
          <w:rFonts w:ascii="Palatino Linotype" w:hAnsi="Palatino Linotype"/>
          <w:sz w:val="28"/>
          <w:szCs w:val="28"/>
          <w:lang w:val="el-GR"/>
        </w:rPr>
        <w:t xml:space="preserve"> τόνους</w:t>
      </w:r>
      <w:r w:rsidRPr="00AE124B">
        <w:rPr>
          <w:rFonts w:ascii="Palatino Linotype" w:hAnsi="Palatino Linotype"/>
          <w:sz w:val="28"/>
          <w:szCs w:val="28"/>
          <w:lang w:val="el-GR"/>
        </w:rPr>
        <w:t xml:space="preserve"> (</w:t>
      </w:r>
      <w:r>
        <w:rPr>
          <w:rFonts w:ascii="Palatino Linotype" w:hAnsi="Palatino Linotype"/>
          <w:sz w:val="28"/>
          <w:szCs w:val="28"/>
        </w:rPr>
        <w:t>t</w:t>
      </w:r>
      <w:r w:rsidRPr="00AE124B">
        <w:rPr>
          <w:rFonts w:ascii="Palatino Linotype" w:hAnsi="Palatino Linotype"/>
          <w:sz w:val="28"/>
          <w:szCs w:val="28"/>
          <w:lang w:val="el-GR"/>
        </w:rPr>
        <w:t>)</w:t>
      </w:r>
      <w:r>
        <w:rPr>
          <w:rFonts w:ascii="Palatino Linotype" w:hAnsi="Palatino Linotype"/>
          <w:sz w:val="28"/>
          <w:szCs w:val="28"/>
          <w:lang w:val="el-GR"/>
        </w:rPr>
        <w:t>, επομένως το απόθεμα σε κάθε δεκαπενθήμερο δεν μπορεί να ξεπερνάει τον αριθμό αυτό.</w:t>
      </w:r>
    </w:p>
    <w:p w:rsidR="00AE124B" w:rsidRDefault="00AE124B" w:rsidP="00AE124B">
      <w:pPr>
        <w:pStyle w:val="a7"/>
        <w:tabs>
          <w:tab w:val="left" w:pos="839"/>
        </w:tabs>
        <w:spacing w:before="40"/>
        <w:rPr>
          <w:rFonts w:ascii="Palatino Linotype" w:hAnsi="Palatino Linotype"/>
          <w:sz w:val="28"/>
          <w:szCs w:val="28"/>
          <w:lang w:val="el-GR"/>
        </w:rPr>
      </w:pPr>
    </w:p>
    <w:p w:rsidR="00AE124B" w:rsidRPr="00841DBC" w:rsidRDefault="007706B1" w:rsidP="00AE124B">
      <w:pPr>
        <w:ind w:left="786"/>
        <w:jc w:val="center"/>
        <w:rPr>
          <w:b/>
          <w:sz w:val="24"/>
          <w:lang w:val="en-US"/>
        </w:rPr>
      </w:pPr>
      <m:oMath>
        <m:sSub>
          <m:sSubPr>
            <m:ctrlPr>
              <w:rPr>
                <w:rFonts w:ascii="Cambria Math" w:hAnsi="Cambria Math"/>
                <w:b/>
                <w:i/>
                <w:sz w:val="28"/>
                <w:szCs w:val="28"/>
              </w:rPr>
            </m:ctrlPr>
          </m:sSubPr>
          <m:e>
            <m:r>
              <m:rPr>
                <m:sty m:val="bi"/>
              </m:rPr>
              <w:rPr>
                <w:rFonts w:ascii="Cambria Math" w:hAnsi="Cambria Math"/>
                <w:sz w:val="28"/>
                <w:szCs w:val="28"/>
              </w:rPr>
              <m:t>Α</m:t>
            </m:r>
          </m:e>
          <m:sub>
            <m:r>
              <m:rPr>
                <m:sty m:val="bi"/>
              </m:rPr>
              <w:rPr>
                <w:rFonts w:ascii="Cambria Math" w:hAnsi="Cambria Math"/>
                <w:sz w:val="28"/>
                <w:szCs w:val="28"/>
              </w:rPr>
              <m:t>1</m:t>
            </m:r>
            <m:r>
              <m:rPr>
                <m:sty m:val="bi"/>
              </m:rPr>
              <w:rPr>
                <w:rFonts w:ascii="Cambria Math" w:hAnsi="Cambria Math"/>
                <w:sz w:val="28"/>
                <w:szCs w:val="28"/>
              </w:rPr>
              <m:t>j</m:t>
            </m:r>
          </m:sub>
        </m:sSub>
        <m:r>
          <m:rPr>
            <m:sty m:val="bi"/>
          </m:rPr>
          <w:rPr>
            <w:rFonts w:ascii="Cambria Math" w:hAnsi="Cambria Math"/>
            <w:sz w:val="28"/>
            <w:szCs w:val="28"/>
            <w:lang w:val="en-US"/>
          </w:rPr>
          <m:t xml:space="preserve">+ </m:t>
        </m:r>
      </m:oMath>
      <w:r w:rsidR="00AE124B" w:rsidRPr="00AE124B">
        <w:rPr>
          <w:b/>
          <w:sz w:val="28"/>
          <w:szCs w:val="28"/>
          <w:lang w:val="en-US"/>
        </w:rPr>
        <w:t>A</w:t>
      </w:r>
      <w:r w:rsidR="00AE124B" w:rsidRPr="00AE124B">
        <w:rPr>
          <w:b/>
          <w:position w:val="-2"/>
          <w:sz w:val="28"/>
          <w:szCs w:val="28"/>
          <w:vertAlign w:val="subscript"/>
          <w:lang w:val="en-US"/>
        </w:rPr>
        <w:t>2j</w:t>
      </w:r>
      <w:r w:rsidR="00AE124B" w:rsidRPr="00AE124B">
        <w:rPr>
          <w:b/>
          <w:position w:val="-2"/>
          <w:sz w:val="28"/>
          <w:szCs w:val="28"/>
          <w:lang w:val="en-US"/>
        </w:rPr>
        <w:t xml:space="preserve"> + </w:t>
      </w:r>
      <w:r w:rsidR="00AE124B" w:rsidRPr="00AE124B">
        <w:rPr>
          <w:b/>
          <w:sz w:val="28"/>
          <w:szCs w:val="28"/>
          <w:lang w:val="en-US"/>
        </w:rPr>
        <w:t>A</w:t>
      </w:r>
      <w:r w:rsidR="00AE124B" w:rsidRPr="00AE124B">
        <w:rPr>
          <w:b/>
          <w:position w:val="-2"/>
          <w:sz w:val="28"/>
          <w:szCs w:val="28"/>
          <w:vertAlign w:val="subscript"/>
          <w:lang w:val="en-US"/>
        </w:rPr>
        <w:t>3j</w:t>
      </w:r>
      <w:r w:rsidR="00AE124B" w:rsidRPr="00AE124B">
        <w:rPr>
          <w:b/>
          <w:position w:val="-2"/>
          <w:sz w:val="28"/>
          <w:szCs w:val="28"/>
          <w:lang w:val="en-US"/>
        </w:rPr>
        <w:t xml:space="preserve">  +  </w:t>
      </w:r>
      <w:r w:rsidR="00AE124B" w:rsidRPr="00AE124B">
        <w:rPr>
          <w:b/>
          <w:sz w:val="28"/>
          <w:szCs w:val="28"/>
          <w:lang w:val="en-US"/>
        </w:rPr>
        <w:t>A</w:t>
      </w:r>
      <w:r w:rsidR="00AE124B" w:rsidRPr="00AE124B">
        <w:rPr>
          <w:b/>
          <w:position w:val="-2"/>
          <w:sz w:val="28"/>
          <w:szCs w:val="28"/>
          <w:vertAlign w:val="subscript"/>
          <w:lang w:val="en-US"/>
        </w:rPr>
        <w:t>4j</w:t>
      </w:r>
      <w:r w:rsidR="00AE124B" w:rsidRPr="00AE124B">
        <w:rPr>
          <w:b/>
          <w:position w:val="-2"/>
          <w:sz w:val="28"/>
          <w:szCs w:val="28"/>
          <w:lang w:val="en-US"/>
        </w:rPr>
        <w:t xml:space="preserve">  + </w:t>
      </w:r>
      <w:r w:rsidR="00AE124B" w:rsidRPr="00AE124B">
        <w:rPr>
          <w:b/>
          <w:sz w:val="28"/>
          <w:szCs w:val="28"/>
          <w:lang w:val="en-US"/>
        </w:rPr>
        <w:t>A</w:t>
      </w:r>
      <w:r w:rsidR="00AE124B" w:rsidRPr="00AE124B">
        <w:rPr>
          <w:b/>
          <w:position w:val="-2"/>
          <w:sz w:val="28"/>
          <w:szCs w:val="28"/>
          <w:vertAlign w:val="subscript"/>
          <w:lang w:val="en-US"/>
        </w:rPr>
        <w:t>5j</w:t>
      </w:r>
      <w:r w:rsidR="00AE124B" w:rsidRPr="00AE124B">
        <w:rPr>
          <w:b/>
          <w:position w:val="-2"/>
          <w:sz w:val="28"/>
          <w:szCs w:val="28"/>
          <w:lang w:val="en-US"/>
        </w:rPr>
        <w:t xml:space="preserve">  </w:t>
      </w:r>
      <w:r w:rsidR="00AE124B" w:rsidRPr="00AE124B">
        <w:rPr>
          <w:b/>
          <w:sz w:val="28"/>
          <w:szCs w:val="28"/>
          <w:lang w:val="en-US"/>
        </w:rPr>
        <w:t xml:space="preserve">≤  </w:t>
      </w:r>
      <w:r w:rsidR="00986F94">
        <w:rPr>
          <w:b/>
          <w:sz w:val="28"/>
          <w:szCs w:val="28"/>
          <w:lang w:val="en-US"/>
        </w:rPr>
        <w:t>200</w:t>
      </w:r>
      <w:r w:rsidR="00AE124B" w:rsidRPr="00AE124B">
        <w:rPr>
          <w:b/>
          <w:sz w:val="24"/>
          <w:lang w:val="en-US"/>
        </w:rPr>
        <w:t xml:space="preserve"> ,    </w:t>
      </w:r>
      <w:r w:rsidR="00AE124B">
        <w:rPr>
          <w:b/>
          <w:sz w:val="24"/>
          <w:lang w:val="en-US"/>
        </w:rPr>
        <w:t xml:space="preserve">j = 1, 2, …. , </w:t>
      </w:r>
      <w:r w:rsidR="00AE124B" w:rsidRPr="00AE124B">
        <w:rPr>
          <w:b/>
          <w:sz w:val="24"/>
          <w:lang w:val="en-US"/>
        </w:rPr>
        <w:t>14</w:t>
      </w:r>
    </w:p>
    <w:p w:rsidR="009B7DB4" w:rsidRPr="00841DBC" w:rsidRDefault="009B7DB4" w:rsidP="00AE124B">
      <w:pPr>
        <w:ind w:left="786"/>
        <w:jc w:val="center"/>
        <w:rPr>
          <w:b/>
          <w:sz w:val="24"/>
          <w:lang w:val="en-US"/>
        </w:rPr>
      </w:pPr>
    </w:p>
    <w:p w:rsidR="009B7DB4" w:rsidRPr="009B7DB4" w:rsidRDefault="009B7DB4" w:rsidP="00E040FD">
      <w:pPr>
        <w:pStyle w:val="a3"/>
        <w:numPr>
          <w:ilvl w:val="0"/>
          <w:numId w:val="16"/>
        </w:numPr>
        <w:rPr>
          <w:b/>
          <w:i/>
          <w:sz w:val="24"/>
          <w:lang w:val="en-US"/>
        </w:rPr>
      </w:pPr>
      <w:r>
        <w:rPr>
          <w:rFonts w:ascii="Palatino Linotype" w:hAnsi="Palatino Linotype"/>
          <w:b/>
          <w:sz w:val="28"/>
          <w:szCs w:val="28"/>
          <w:u w:val="single"/>
        </w:rPr>
        <w:t>Ελάχιστο Απόθεμα Αποθηκών:</w:t>
      </w:r>
    </w:p>
    <w:p w:rsidR="009B7DB4" w:rsidRDefault="009B7DB4" w:rsidP="009B7DB4">
      <w:pPr>
        <w:pStyle w:val="a3"/>
        <w:jc w:val="both"/>
        <w:rPr>
          <w:rFonts w:ascii="Palatino Linotype" w:hAnsi="Palatino Linotype"/>
          <w:sz w:val="28"/>
          <w:szCs w:val="28"/>
        </w:rPr>
      </w:pPr>
      <w:r>
        <w:rPr>
          <w:rFonts w:ascii="Palatino Linotype" w:hAnsi="Palatino Linotype"/>
          <w:sz w:val="28"/>
          <w:szCs w:val="28"/>
        </w:rPr>
        <w:t>Με τον περιορισμό αυτό εξασφαλίζουμε ότι οι αποθήκες δεν θα αδειάζουν ποτέ, αποθηκεύοντας κάθε χρονική στιγμή την ελάχιστη ποσότητα προϊόντων</w:t>
      </w:r>
      <w:r w:rsidR="00221035">
        <w:rPr>
          <w:rFonts w:ascii="Palatino Linotype" w:hAnsi="Palatino Linotype"/>
          <w:sz w:val="28"/>
          <w:szCs w:val="28"/>
        </w:rPr>
        <w:t>.</w:t>
      </w:r>
      <w:r w:rsidR="008D0038">
        <w:rPr>
          <w:rFonts w:ascii="Palatino Linotype" w:hAnsi="Palatino Linotype"/>
          <w:sz w:val="28"/>
          <w:szCs w:val="28"/>
        </w:rPr>
        <w:t xml:space="preserve"> Με τον περιορισμό αυτόν εξασφαλίζουμε ότι</w:t>
      </w:r>
      <w:r w:rsidR="00307388">
        <w:rPr>
          <w:rFonts w:ascii="Palatino Linotype" w:hAnsi="Palatino Linotype"/>
          <w:sz w:val="28"/>
          <w:szCs w:val="28"/>
        </w:rPr>
        <w:t xml:space="preserve"> για κάθε</w:t>
      </w:r>
      <w:r w:rsidR="008D0038">
        <w:rPr>
          <w:rFonts w:ascii="Palatino Linotype" w:hAnsi="Palatino Linotype"/>
          <w:sz w:val="28"/>
          <w:szCs w:val="28"/>
        </w:rPr>
        <w:t xml:space="preserve"> περίπτωση εκτός προγράμματος</w:t>
      </w:r>
      <w:r w:rsidR="00221035">
        <w:rPr>
          <w:rFonts w:ascii="Palatino Linotype" w:hAnsi="Palatino Linotype"/>
          <w:sz w:val="28"/>
          <w:szCs w:val="28"/>
        </w:rPr>
        <w:t xml:space="preserve"> </w:t>
      </w:r>
      <w:r w:rsidR="00307388">
        <w:rPr>
          <w:rFonts w:ascii="Palatino Linotype" w:hAnsi="Palatino Linotype"/>
          <w:sz w:val="28"/>
          <w:szCs w:val="28"/>
        </w:rPr>
        <w:t xml:space="preserve">παραγγελία η εταιρία θα μπορεί να την ικανοποιήσει άμεσα. Δοκιμάζουμε διάφορες τιμές ελαχίστου αποθέματος ως συνάρτηση της ζήτησης, πιο συγκεκριμένα εξετάζουμε σενάρια όπου οι τιμές του </w:t>
      </w:r>
      <w:r w:rsidR="00221035">
        <w:rPr>
          <w:rFonts w:ascii="Palatino Linotype" w:hAnsi="Palatino Linotype"/>
          <w:sz w:val="28"/>
          <w:szCs w:val="28"/>
        </w:rPr>
        <w:t xml:space="preserve">ελάχιστου αποθέματος ίσες με το 12% - 10% - 5% της ζήτησης </w:t>
      </w:r>
      <w:r>
        <w:rPr>
          <w:rFonts w:ascii="Palatino Linotype" w:hAnsi="Palatino Linotype"/>
          <w:sz w:val="28"/>
          <w:szCs w:val="28"/>
        </w:rPr>
        <w:t>:</w:t>
      </w:r>
    </w:p>
    <w:p w:rsidR="00D55F76" w:rsidRDefault="00D55F76" w:rsidP="009B7DB4">
      <w:pPr>
        <w:pStyle w:val="a3"/>
        <w:jc w:val="both"/>
        <w:rPr>
          <w:rFonts w:ascii="Palatino Linotype" w:hAnsi="Palatino Linotype"/>
          <w:sz w:val="28"/>
          <w:szCs w:val="28"/>
        </w:rPr>
      </w:pPr>
    </w:p>
    <w:p w:rsidR="00D55F76" w:rsidRDefault="00D55F76" w:rsidP="009B7DB4">
      <w:pPr>
        <w:pStyle w:val="a3"/>
        <w:jc w:val="both"/>
        <w:rPr>
          <w:rFonts w:ascii="Palatino Linotype" w:hAnsi="Palatino Linotype"/>
          <w:sz w:val="28"/>
          <w:szCs w:val="28"/>
        </w:rPr>
      </w:pPr>
    </w:p>
    <w:p w:rsidR="00221035" w:rsidRPr="00221035" w:rsidRDefault="00221035" w:rsidP="00221035">
      <w:pPr>
        <w:jc w:val="center"/>
        <w:rPr>
          <w:rFonts w:ascii="Palatino Linotype" w:hAnsi="Palatino Linotype"/>
          <w:sz w:val="24"/>
          <w:szCs w:val="24"/>
        </w:rPr>
      </w:pPr>
      <w:r w:rsidRPr="00221035">
        <w:rPr>
          <w:rFonts w:ascii="Palatino Linotype" w:hAnsi="Palatino Linotype"/>
          <w:sz w:val="28"/>
          <w:szCs w:val="28"/>
        </w:rPr>
        <w:t>-</w:t>
      </w:r>
      <w:r w:rsidRPr="00221035">
        <w:rPr>
          <w:rFonts w:ascii="Palatino Linotype" w:hAnsi="Palatino Linotype"/>
          <w:sz w:val="24"/>
          <w:szCs w:val="24"/>
        </w:rPr>
        <w:t xml:space="preserve">για </w:t>
      </w:r>
      <w:r w:rsidRPr="00221035">
        <w:rPr>
          <w:rFonts w:ascii="Palatino Linotype" w:hAnsi="Palatino Linotype"/>
          <w:sz w:val="24"/>
          <w:szCs w:val="24"/>
          <w:lang w:val="en-US"/>
        </w:rPr>
        <w:t>i</w:t>
      </w:r>
      <w:r w:rsidRPr="00221035">
        <w:rPr>
          <w:rFonts w:ascii="Palatino Linotype" w:hAnsi="Palatino Linotype"/>
          <w:sz w:val="24"/>
          <w:szCs w:val="24"/>
        </w:rPr>
        <w:t xml:space="preserve"> = 1,…,5</w:t>
      </w:r>
      <w:r>
        <w:rPr>
          <w:rFonts w:ascii="Palatino Linotype" w:hAnsi="Palatino Linotype"/>
          <w:sz w:val="24"/>
          <w:szCs w:val="24"/>
        </w:rPr>
        <w:t xml:space="preserve"> και </w:t>
      </w:r>
      <w:r w:rsidRPr="00221035">
        <w:rPr>
          <w:rFonts w:ascii="Palatino Linotype" w:hAnsi="Palatino Linotype"/>
          <w:sz w:val="24"/>
          <w:szCs w:val="24"/>
        </w:rPr>
        <w:t xml:space="preserve">για </w:t>
      </w:r>
      <w:r w:rsidRPr="00221035">
        <w:rPr>
          <w:rFonts w:ascii="Palatino Linotype" w:hAnsi="Palatino Linotype"/>
          <w:sz w:val="24"/>
          <w:szCs w:val="24"/>
          <w:lang w:val="en-US"/>
        </w:rPr>
        <w:t>j</w:t>
      </w:r>
      <w:r w:rsidRPr="00221035">
        <w:rPr>
          <w:rFonts w:ascii="Palatino Linotype" w:hAnsi="Palatino Linotype"/>
          <w:sz w:val="24"/>
          <w:szCs w:val="24"/>
        </w:rPr>
        <w:t xml:space="preserve"> = 1,…14</w:t>
      </w:r>
      <w:r>
        <w:rPr>
          <w:rFonts w:ascii="Palatino Linotype" w:hAnsi="Palatino Linotype"/>
          <w:sz w:val="24"/>
          <w:szCs w:val="24"/>
        </w:rPr>
        <w:t>:</w:t>
      </w:r>
    </w:p>
    <w:p w:rsidR="009B7DB4" w:rsidRPr="00221035" w:rsidRDefault="00221035" w:rsidP="00221035">
      <w:pPr>
        <w:ind w:left="360"/>
        <w:jc w:val="center"/>
        <w:rPr>
          <w:rFonts w:ascii="Palatino Linotype" w:hAnsi="Palatino Linotype"/>
          <w:b/>
          <w:sz w:val="32"/>
          <w:szCs w:val="32"/>
          <w:vertAlign w:val="subscript"/>
        </w:rPr>
      </w:pPr>
      <w:r w:rsidRPr="00221035">
        <w:rPr>
          <w:rFonts w:ascii="Palatino Linotype" w:hAnsi="Palatino Linotype"/>
          <w:b/>
          <w:sz w:val="32"/>
          <w:szCs w:val="32"/>
          <w:lang w:val="en-US"/>
        </w:rPr>
        <w:t>A</w:t>
      </w:r>
      <w:r w:rsidRPr="00221035">
        <w:rPr>
          <w:rFonts w:ascii="Palatino Linotype" w:hAnsi="Palatino Linotype"/>
          <w:b/>
          <w:sz w:val="32"/>
          <w:szCs w:val="32"/>
          <w:vertAlign w:val="subscript"/>
          <w:lang w:val="en-US"/>
        </w:rPr>
        <w:t>ij</w:t>
      </w:r>
      <w:r w:rsidR="00307388">
        <w:rPr>
          <w:rFonts w:ascii="Palatino Linotype" w:hAnsi="Palatino Linotype"/>
          <w:b/>
          <w:sz w:val="32"/>
          <w:szCs w:val="32"/>
        </w:rPr>
        <w:t xml:space="preserve"> &gt;= γ </w:t>
      </w:r>
      <w:r w:rsidRPr="00221035">
        <w:rPr>
          <w:rFonts w:ascii="Palatino Linotype" w:hAnsi="Palatino Linotype"/>
          <w:b/>
          <w:sz w:val="32"/>
          <w:szCs w:val="32"/>
        </w:rPr>
        <w:t xml:space="preserve"> </w:t>
      </w:r>
      <w:r w:rsidRPr="00221035">
        <w:rPr>
          <w:rFonts w:ascii="Palatino Linotype" w:hAnsi="Palatino Linotype"/>
          <w:b/>
          <w:sz w:val="32"/>
          <w:szCs w:val="32"/>
          <w:lang w:val="en-US"/>
        </w:rPr>
        <w:t>Z</w:t>
      </w:r>
      <w:r w:rsidRPr="00221035">
        <w:rPr>
          <w:rFonts w:ascii="Palatino Linotype" w:hAnsi="Palatino Linotype"/>
          <w:b/>
          <w:sz w:val="32"/>
          <w:szCs w:val="32"/>
          <w:vertAlign w:val="subscript"/>
          <w:lang w:val="en-US"/>
        </w:rPr>
        <w:t>ij</w:t>
      </w:r>
    </w:p>
    <w:p w:rsidR="00AE124B" w:rsidRPr="00D55F76" w:rsidRDefault="00221035" w:rsidP="00D55F76">
      <w:pPr>
        <w:ind w:left="360"/>
        <w:jc w:val="center"/>
        <w:rPr>
          <w:rFonts w:ascii="Palatino Linotype" w:hAnsi="Palatino Linotype"/>
          <w:sz w:val="24"/>
        </w:rPr>
      </w:pPr>
      <w:r>
        <w:rPr>
          <w:rFonts w:ascii="Palatino Linotype" w:hAnsi="Palatino Linotype"/>
          <w:sz w:val="24"/>
        </w:rPr>
        <w:t>Με γ = 0,1 ή 0,12 ή 0,05</w:t>
      </w:r>
    </w:p>
    <w:p w:rsidR="00AE124B" w:rsidRPr="009B7DB4" w:rsidRDefault="00AE124B" w:rsidP="00D55F76">
      <w:pPr>
        <w:rPr>
          <w:sz w:val="24"/>
        </w:rPr>
      </w:pPr>
    </w:p>
    <w:p w:rsidR="00D323E3" w:rsidRPr="008D0038" w:rsidRDefault="00FC3D4B" w:rsidP="00E040FD">
      <w:pPr>
        <w:pStyle w:val="a3"/>
        <w:numPr>
          <w:ilvl w:val="0"/>
          <w:numId w:val="16"/>
        </w:numPr>
        <w:rPr>
          <w:sz w:val="24"/>
        </w:rPr>
      </w:pPr>
      <w:r>
        <w:rPr>
          <w:b/>
          <w:sz w:val="28"/>
          <w:szCs w:val="28"/>
          <w:u w:val="single"/>
        </w:rPr>
        <w:t>Μέγιστο Απόθεμα Αποθηκών</w:t>
      </w:r>
    </w:p>
    <w:p w:rsidR="00FC3D4B" w:rsidRPr="008D0038" w:rsidRDefault="00FC3D4B" w:rsidP="00FC3D4B">
      <w:pPr>
        <w:pStyle w:val="a3"/>
        <w:rPr>
          <w:sz w:val="24"/>
        </w:rPr>
      </w:pPr>
    </w:p>
    <w:p w:rsidR="00C1199F" w:rsidRDefault="00FC3D4B" w:rsidP="00FC3D4B">
      <w:pPr>
        <w:ind w:left="839"/>
        <w:jc w:val="both"/>
        <w:rPr>
          <w:rFonts w:ascii="Palatino Linotype" w:hAnsi="Palatino Linotype"/>
          <w:position w:val="-2"/>
          <w:sz w:val="28"/>
          <w:szCs w:val="28"/>
        </w:rPr>
      </w:pPr>
      <w:r>
        <w:rPr>
          <w:rFonts w:ascii="Palatino Linotype" w:hAnsi="Palatino Linotype"/>
          <w:position w:val="-2"/>
          <w:sz w:val="28"/>
          <w:szCs w:val="28"/>
        </w:rPr>
        <w:t>Ορίζουμε μια μέγιστη ποσότητα αποθέματος για κάθε χρονική περίοδο. Με τον περιορισμό αυτόν εξασφαλίζουμε ότι</w:t>
      </w:r>
      <w:r w:rsidR="00307388">
        <w:rPr>
          <w:rFonts w:ascii="Palatino Linotype" w:hAnsi="Palatino Linotype"/>
          <w:position w:val="-2"/>
          <w:sz w:val="28"/>
          <w:szCs w:val="28"/>
        </w:rPr>
        <w:t xml:space="preserve"> δεν θα έχουμε συνεχή συσσώρευση αποθεμάτων.</w:t>
      </w:r>
      <w:r>
        <w:rPr>
          <w:rFonts w:ascii="Palatino Linotype" w:hAnsi="Palatino Linotype"/>
          <w:position w:val="-2"/>
          <w:sz w:val="28"/>
          <w:szCs w:val="28"/>
        </w:rPr>
        <w:t xml:space="preserve"> </w:t>
      </w:r>
      <w:r w:rsidR="00307388">
        <w:rPr>
          <w:rFonts w:ascii="Palatino Linotype" w:hAnsi="Palatino Linotype"/>
          <w:position w:val="-2"/>
          <w:sz w:val="28"/>
          <w:szCs w:val="28"/>
        </w:rPr>
        <w:t>Εξετάζουμε δυο σενάρια για τον περιορισμό.</w:t>
      </w:r>
      <w:r>
        <w:rPr>
          <w:rFonts w:ascii="Palatino Linotype" w:hAnsi="Palatino Linotype"/>
          <w:position w:val="-2"/>
          <w:sz w:val="28"/>
          <w:szCs w:val="28"/>
        </w:rPr>
        <w:t xml:space="preserve"> Στην πρώτη περίπτωση το απόθεμα κάθε χρονικής περιόδου ισούται με το επίπεδο της ζήτησης, ενώ στην δεύτερη περίπτωση το απόθεμα είναι διπλάσιο της ζήτησης.</w:t>
      </w:r>
    </w:p>
    <w:p w:rsidR="00307388" w:rsidRDefault="00FC3D4B" w:rsidP="00307388">
      <w:pPr>
        <w:ind w:left="839"/>
        <w:jc w:val="center"/>
        <w:rPr>
          <w:rFonts w:ascii="Palatino Linotype" w:hAnsi="Palatino Linotype"/>
          <w:position w:val="-2"/>
          <w:sz w:val="28"/>
          <w:szCs w:val="28"/>
        </w:rPr>
      </w:pPr>
      <w:r>
        <w:rPr>
          <w:rFonts w:ascii="Palatino Linotype" w:hAnsi="Palatino Linotype"/>
          <w:position w:val="-2"/>
          <w:sz w:val="28"/>
          <w:szCs w:val="28"/>
          <w:lang w:val="en-US"/>
        </w:rPr>
        <w:t>j</w:t>
      </w:r>
      <w:r w:rsidRPr="00307388">
        <w:rPr>
          <w:rFonts w:ascii="Palatino Linotype" w:hAnsi="Palatino Linotype"/>
          <w:position w:val="-2"/>
          <w:sz w:val="28"/>
          <w:szCs w:val="28"/>
          <w:lang w:val="en-US"/>
        </w:rPr>
        <w:t xml:space="preserve"> = 1,…,14</w:t>
      </w:r>
      <w:r w:rsidR="00307388" w:rsidRPr="00307388">
        <w:rPr>
          <w:rFonts w:ascii="Palatino Linotype" w:hAnsi="Palatino Linotype"/>
          <w:position w:val="-2"/>
          <w:sz w:val="28"/>
          <w:szCs w:val="28"/>
          <w:lang w:val="en-US"/>
        </w:rPr>
        <w:t xml:space="preserve"> , </w:t>
      </w:r>
      <w:r w:rsidR="00307388">
        <w:rPr>
          <w:rFonts w:ascii="Palatino Linotype" w:hAnsi="Palatino Linotype"/>
          <w:position w:val="-2"/>
          <w:sz w:val="28"/>
          <w:szCs w:val="28"/>
          <w:lang w:val="en-US"/>
        </w:rPr>
        <w:t>i</w:t>
      </w:r>
      <w:r w:rsidR="00307388" w:rsidRPr="00307388">
        <w:rPr>
          <w:rFonts w:ascii="Palatino Linotype" w:hAnsi="Palatino Linotype"/>
          <w:position w:val="-2"/>
          <w:sz w:val="28"/>
          <w:szCs w:val="28"/>
          <w:lang w:val="en-US"/>
        </w:rPr>
        <w:t xml:space="preserve"> = 1,…</w:t>
      </w:r>
      <w:r w:rsidR="00307388">
        <w:rPr>
          <w:rFonts w:ascii="Palatino Linotype" w:hAnsi="Palatino Linotype"/>
          <w:position w:val="-2"/>
          <w:sz w:val="28"/>
          <w:szCs w:val="28"/>
          <w:lang w:val="en-US"/>
        </w:rPr>
        <w:t>,5</w:t>
      </w:r>
      <w:r w:rsidR="00307388" w:rsidRPr="00307388">
        <w:rPr>
          <w:rFonts w:ascii="Palatino Linotype" w:hAnsi="Palatino Linotype"/>
          <w:position w:val="-2"/>
          <w:sz w:val="28"/>
          <w:szCs w:val="28"/>
          <w:lang w:val="en-US"/>
        </w:rPr>
        <w:t xml:space="preserve"> ,</w:t>
      </w:r>
    </w:p>
    <w:p w:rsidR="00FC3D4B" w:rsidRDefault="00307388" w:rsidP="00307388">
      <w:pPr>
        <w:ind w:left="839"/>
        <w:jc w:val="center"/>
        <w:rPr>
          <w:rFonts w:ascii="Palatino Linotype" w:hAnsi="Palatino Linotype"/>
          <w:position w:val="-2"/>
          <w:sz w:val="28"/>
          <w:szCs w:val="28"/>
          <w:lang w:val="en-US"/>
        </w:rPr>
      </w:pPr>
      <w:r w:rsidRPr="00307388">
        <w:rPr>
          <w:rFonts w:ascii="Palatino Linotype" w:hAnsi="Palatino Linotype"/>
          <w:position w:val="-2"/>
          <w:sz w:val="28"/>
          <w:szCs w:val="28"/>
          <w:lang w:val="en-US"/>
        </w:rPr>
        <w:t xml:space="preserve"> </w:t>
      </w:r>
      <w:r>
        <w:rPr>
          <w:rFonts w:ascii="Palatino Linotype" w:hAnsi="Palatino Linotype"/>
          <w:position w:val="-2"/>
          <w:sz w:val="28"/>
          <w:szCs w:val="28"/>
        </w:rPr>
        <w:t>λ</w:t>
      </w:r>
      <w:r w:rsidRPr="00307388">
        <w:rPr>
          <w:rFonts w:ascii="Palatino Linotype" w:hAnsi="Palatino Linotype"/>
          <w:position w:val="-2"/>
          <w:sz w:val="28"/>
          <w:szCs w:val="28"/>
          <w:lang w:val="en-US"/>
        </w:rPr>
        <w:t xml:space="preserve"> = </w:t>
      </w:r>
      <w:r>
        <w:rPr>
          <w:rFonts w:ascii="Palatino Linotype" w:hAnsi="Palatino Linotype"/>
          <w:position w:val="-2"/>
          <w:sz w:val="28"/>
          <w:szCs w:val="28"/>
        </w:rPr>
        <w:t>1 ή 2</w:t>
      </w:r>
      <w:r w:rsidR="00FC3D4B" w:rsidRPr="00307388">
        <w:rPr>
          <w:rFonts w:ascii="Palatino Linotype" w:hAnsi="Palatino Linotype"/>
          <w:position w:val="-2"/>
          <w:sz w:val="28"/>
          <w:szCs w:val="28"/>
          <w:lang w:val="en-US"/>
        </w:rPr>
        <w:t xml:space="preserve"> :</w:t>
      </w:r>
    </w:p>
    <w:p w:rsidR="00307388" w:rsidRPr="000A0C8C" w:rsidRDefault="007706B1" w:rsidP="000A0C8C">
      <w:pPr>
        <w:ind w:left="839"/>
        <w:jc w:val="center"/>
        <w:rPr>
          <w:rFonts w:ascii="Palatino Linotype" w:hAnsi="Palatino Linotype"/>
          <w:i/>
          <w:position w:val="-2"/>
          <w:sz w:val="28"/>
          <w:szCs w:val="28"/>
        </w:rPr>
      </w:pPr>
      <m:oMathPara>
        <m:oMath>
          <m:sSub>
            <m:sSubPr>
              <m:ctrlPr>
                <w:rPr>
                  <w:rFonts w:ascii="Cambria Math" w:hAnsi="Cambria Math"/>
                  <w:i/>
                  <w:position w:val="-2"/>
                  <w:sz w:val="28"/>
                  <w:szCs w:val="28"/>
                  <w:lang w:val="en-US"/>
                </w:rPr>
              </m:ctrlPr>
            </m:sSubPr>
            <m:e>
              <m:r>
                <w:rPr>
                  <w:rFonts w:ascii="Cambria Math" w:hAnsi="Cambria Math"/>
                  <w:position w:val="-2"/>
                  <w:sz w:val="28"/>
                  <w:szCs w:val="28"/>
                  <w:lang w:val="en-US"/>
                </w:rPr>
                <m:t>A</m:t>
              </m:r>
            </m:e>
            <m:sub>
              <m:r>
                <w:rPr>
                  <w:rFonts w:ascii="Cambria Math" w:hAnsi="Cambria Math"/>
                  <w:position w:val="-2"/>
                  <w:sz w:val="28"/>
                  <w:szCs w:val="28"/>
                  <w:lang w:val="en-US"/>
                </w:rPr>
                <m:t>ij</m:t>
              </m:r>
            </m:sub>
          </m:sSub>
          <m:r>
            <w:rPr>
              <w:rFonts w:ascii="Cambria Math" w:hAnsi="Cambria Math"/>
              <w:position w:val="-2"/>
              <w:sz w:val="28"/>
              <w:szCs w:val="28"/>
              <w:lang w:val="en-US"/>
            </w:rPr>
            <m:t>≤</m:t>
          </m:r>
          <m:r>
            <w:rPr>
              <w:rFonts w:ascii="Cambria Math" w:hAnsi="Cambria Math"/>
              <w:position w:val="-2"/>
              <w:sz w:val="28"/>
              <w:szCs w:val="28"/>
            </w:rPr>
            <m:t xml:space="preserve">λ </m:t>
          </m:r>
          <m:sSub>
            <m:sSubPr>
              <m:ctrlPr>
                <w:rPr>
                  <w:rFonts w:ascii="Cambria Math" w:hAnsi="Cambria Math"/>
                  <w:i/>
                  <w:position w:val="-2"/>
                  <w:sz w:val="28"/>
                  <w:szCs w:val="28"/>
                  <w:lang w:val="en-US"/>
                </w:rPr>
              </m:ctrlPr>
            </m:sSubPr>
            <m:e>
              <m:r>
                <w:rPr>
                  <w:rFonts w:ascii="Cambria Math" w:hAnsi="Cambria Math"/>
                  <w:position w:val="-2"/>
                  <w:sz w:val="28"/>
                  <w:szCs w:val="28"/>
                  <w:lang w:val="en-US"/>
                </w:rPr>
                <m:t>Z</m:t>
              </m:r>
            </m:e>
            <m:sub>
              <m:r>
                <w:rPr>
                  <w:rFonts w:ascii="Cambria Math" w:hAnsi="Cambria Math"/>
                  <w:position w:val="-2"/>
                  <w:sz w:val="28"/>
                  <w:szCs w:val="28"/>
                  <w:lang w:val="en-US"/>
                </w:rPr>
                <m:t>ij</m:t>
              </m:r>
            </m:sub>
          </m:sSub>
        </m:oMath>
      </m:oMathPara>
    </w:p>
    <w:p w:rsidR="00307388" w:rsidRPr="00307388" w:rsidRDefault="00307388" w:rsidP="00C1199F">
      <w:pPr>
        <w:pStyle w:val="a7"/>
        <w:tabs>
          <w:tab w:val="left" w:pos="839"/>
        </w:tabs>
        <w:spacing w:before="40"/>
        <w:jc w:val="center"/>
        <w:rPr>
          <w:rFonts w:ascii="Palatino Linotype" w:hAnsi="Palatino Linotype"/>
          <w:sz w:val="28"/>
          <w:szCs w:val="28"/>
          <w:lang w:val="el-GR"/>
        </w:rPr>
      </w:pPr>
    </w:p>
    <w:p w:rsidR="00ED5B0D" w:rsidRPr="00307388" w:rsidRDefault="00ED5B0D" w:rsidP="00E040FD">
      <w:pPr>
        <w:pStyle w:val="a7"/>
        <w:numPr>
          <w:ilvl w:val="0"/>
          <w:numId w:val="16"/>
        </w:numPr>
        <w:tabs>
          <w:tab w:val="left" w:pos="839"/>
        </w:tabs>
        <w:spacing w:before="40"/>
        <w:jc w:val="both"/>
        <w:rPr>
          <w:rFonts w:ascii="Palatino Linotype" w:hAnsi="Palatino Linotype"/>
          <w:sz w:val="28"/>
          <w:szCs w:val="28"/>
          <w:lang w:val="el-GR"/>
        </w:rPr>
      </w:pPr>
      <w:r>
        <w:rPr>
          <w:rFonts w:asciiTheme="minorHAnsi" w:hAnsiTheme="minorHAnsi"/>
          <w:b/>
          <w:sz w:val="28"/>
          <w:szCs w:val="28"/>
          <w:u w:val="single"/>
          <w:lang w:val="el-GR"/>
        </w:rPr>
        <w:t>Ικανοποίηση Ζήτησης Προϊόντων</w:t>
      </w:r>
    </w:p>
    <w:p w:rsidR="00ED5B0D" w:rsidRDefault="00ED5B0D" w:rsidP="00A40956">
      <w:pPr>
        <w:pStyle w:val="a7"/>
        <w:tabs>
          <w:tab w:val="left" w:pos="839"/>
        </w:tabs>
        <w:spacing w:before="40"/>
        <w:ind w:left="720"/>
        <w:jc w:val="both"/>
        <w:rPr>
          <w:rFonts w:ascii="Palatino Linotype" w:hAnsi="Palatino Linotype"/>
          <w:sz w:val="28"/>
          <w:szCs w:val="28"/>
          <w:lang w:val="el-GR"/>
        </w:rPr>
      </w:pPr>
      <w:r>
        <w:rPr>
          <w:rFonts w:ascii="Palatino Linotype" w:hAnsi="Palatino Linotype"/>
          <w:sz w:val="28"/>
          <w:szCs w:val="28"/>
          <w:lang w:val="el-GR"/>
        </w:rPr>
        <w:t>Σύμφωνα με τον περιορισμό η ζήτηση</w:t>
      </w:r>
      <w:r w:rsidR="000A0C8C">
        <w:rPr>
          <w:rFonts w:ascii="Palatino Linotype" w:hAnsi="Palatino Linotype"/>
          <w:sz w:val="28"/>
          <w:szCs w:val="28"/>
          <w:lang w:val="el-GR"/>
        </w:rPr>
        <w:t xml:space="preserve"> πρέπει</w:t>
      </w:r>
      <w:r>
        <w:rPr>
          <w:rFonts w:ascii="Palatino Linotype" w:hAnsi="Palatino Linotype"/>
          <w:sz w:val="28"/>
          <w:szCs w:val="28"/>
          <w:lang w:val="el-GR"/>
        </w:rPr>
        <w:t xml:space="preserve"> να καλύπτεται από την παρα</w:t>
      </w:r>
      <w:r w:rsidR="000A0C8C">
        <w:rPr>
          <w:rFonts w:ascii="Palatino Linotype" w:hAnsi="Palatino Linotype"/>
          <w:sz w:val="28"/>
          <w:szCs w:val="28"/>
          <w:lang w:val="el-GR"/>
        </w:rPr>
        <w:t xml:space="preserve">γωγή στο κάθε δεκαπενθήμερο και </w:t>
      </w:r>
      <w:r>
        <w:rPr>
          <w:rFonts w:ascii="Palatino Linotype" w:hAnsi="Palatino Linotype"/>
          <w:sz w:val="28"/>
          <w:szCs w:val="28"/>
          <w:lang w:val="el-GR"/>
        </w:rPr>
        <w:t>τα διαθέσιμα αποθέματα</w:t>
      </w:r>
      <w:r w:rsidR="000A0C8C">
        <w:rPr>
          <w:rFonts w:ascii="Palatino Linotype" w:hAnsi="Palatino Linotype"/>
          <w:sz w:val="28"/>
          <w:szCs w:val="28"/>
          <w:lang w:val="el-GR"/>
        </w:rPr>
        <w:t xml:space="preserve"> για κάθε δεκαπενθήμερο</w:t>
      </w:r>
      <w:r>
        <w:rPr>
          <w:rFonts w:ascii="Palatino Linotype" w:hAnsi="Palatino Linotype"/>
          <w:sz w:val="28"/>
          <w:szCs w:val="28"/>
          <w:lang w:val="el-GR"/>
        </w:rPr>
        <w:t xml:space="preserve">. </w:t>
      </w:r>
    </w:p>
    <w:p w:rsidR="00ED5B0D" w:rsidRDefault="00ED5B0D" w:rsidP="00ED5B0D">
      <w:pPr>
        <w:pStyle w:val="a7"/>
        <w:tabs>
          <w:tab w:val="left" w:pos="839"/>
        </w:tabs>
        <w:spacing w:before="40"/>
        <w:ind w:left="720"/>
        <w:jc w:val="both"/>
        <w:rPr>
          <w:rFonts w:ascii="Palatino Linotype" w:hAnsi="Palatino Linotype"/>
          <w:sz w:val="28"/>
          <w:szCs w:val="28"/>
          <w:lang w:val="el-GR"/>
        </w:rPr>
      </w:pPr>
    </w:p>
    <w:p w:rsidR="00ED5B0D" w:rsidRPr="00ED5B0D" w:rsidRDefault="00ED5B0D" w:rsidP="000A0C8C">
      <w:pPr>
        <w:pStyle w:val="a7"/>
        <w:tabs>
          <w:tab w:val="left" w:pos="839"/>
        </w:tabs>
        <w:spacing w:before="40"/>
        <w:ind w:left="720"/>
        <w:jc w:val="center"/>
        <w:rPr>
          <w:rFonts w:ascii="Palatino Linotype" w:hAnsi="Palatino Linotype"/>
          <w:sz w:val="28"/>
          <w:szCs w:val="28"/>
          <w:lang w:val="el-GR"/>
        </w:rPr>
      </w:pPr>
      <w:r>
        <w:rPr>
          <w:rFonts w:ascii="Palatino Linotype" w:hAnsi="Palatino Linotype"/>
          <w:sz w:val="28"/>
          <w:szCs w:val="28"/>
          <w:lang w:val="el-GR"/>
        </w:rPr>
        <w:t xml:space="preserve">Για </w:t>
      </w:r>
      <w:r>
        <w:rPr>
          <w:rFonts w:ascii="Palatino Linotype" w:hAnsi="Palatino Linotype"/>
          <w:sz w:val="28"/>
          <w:szCs w:val="28"/>
        </w:rPr>
        <w:t>i</w:t>
      </w:r>
      <w:r w:rsidR="000A0C8C">
        <w:rPr>
          <w:rFonts w:ascii="Palatino Linotype" w:hAnsi="Palatino Linotype"/>
          <w:sz w:val="28"/>
          <w:szCs w:val="28"/>
          <w:lang w:val="el-GR"/>
        </w:rPr>
        <w:t xml:space="preserve"> = 1,…,5 και </w:t>
      </w:r>
      <w:r>
        <w:rPr>
          <w:rFonts w:ascii="Palatino Linotype" w:hAnsi="Palatino Linotype"/>
          <w:sz w:val="28"/>
          <w:szCs w:val="28"/>
          <w:lang w:val="el-GR"/>
        </w:rPr>
        <w:t xml:space="preserve"> </w:t>
      </w:r>
      <w:r>
        <w:rPr>
          <w:rFonts w:ascii="Palatino Linotype" w:hAnsi="Palatino Linotype"/>
          <w:sz w:val="28"/>
          <w:szCs w:val="28"/>
        </w:rPr>
        <w:t>j</w:t>
      </w:r>
      <w:r>
        <w:rPr>
          <w:rFonts w:ascii="Palatino Linotype" w:hAnsi="Palatino Linotype"/>
          <w:sz w:val="28"/>
          <w:szCs w:val="28"/>
          <w:lang w:val="el-GR"/>
        </w:rPr>
        <w:t xml:space="preserve"> = 1,…,14 :</w:t>
      </w:r>
    </w:p>
    <w:p w:rsidR="00ED5B0D" w:rsidRPr="00ED5B0D" w:rsidRDefault="00ED5B0D" w:rsidP="00ED5B0D">
      <w:pPr>
        <w:pStyle w:val="a7"/>
        <w:tabs>
          <w:tab w:val="left" w:pos="839"/>
        </w:tabs>
        <w:spacing w:before="40"/>
        <w:ind w:left="720"/>
        <w:jc w:val="both"/>
        <w:rPr>
          <w:rFonts w:ascii="Palatino Linotype" w:hAnsi="Palatino Linotype"/>
          <w:sz w:val="28"/>
          <w:szCs w:val="28"/>
          <w:lang w:val="el-GR"/>
        </w:rPr>
      </w:pPr>
    </w:p>
    <w:p w:rsidR="00ED5B0D" w:rsidRPr="00F22799" w:rsidRDefault="00ED5B0D" w:rsidP="00ED5B0D">
      <w:pPr>
        <w:pStyle w:val="a7"/>
        <w:tabs>
          <w:tab w:val="left" w:pos="839"/>
        </w:tabs>
        <w:spacing w:before="40"/>
        <w:ind w:left="720"/>
        <w:jc w:val="center"/>
        <w:rPr>
          <w:rFonts w:ascii="Palatino Linotype" w:hAnsi="Palatino Linotype"/>
          <w:b/>
          <w:sz w:val="28"/>
          <w:szCs w:val="28"/>
          <w:vertAlign w:val="subscript"/>
          <w:lang w:val="el-GR"/>
        </w:rPr>
      </w:pPr>
      <w:r w:rsidRPr="00ED5B0D">
        <w:rPr>
          <w:rFonts w:ascii="Palatino Linotype" w:hAnsi="Palatino Linotype"/>
          <w:b/>
          <w:sz w:val="28"/>
          <w:szCs w:val="28"/>
          <w:lang w:val="el-GR"/>
        </w:rPr>
        <w:t>Α</w:t>
      </w:r>
      <w:r w:rsidRPr="00ED5B0D">
        <w:rPr>
          <w:rFonts w:ascii="Palatino Linotype" w:hAnsi="Palatino Linotype"/>
          <w:b/>
          <w:sz w:val="28"/>
          <w:szCs w:val="28"/>
          <w:vertAlign w:val="subscript"/>
        </w:rPr>
        <w:t>ij</w:t>
      </w:r>
      <w:r w:rsidRPr="00ED5B0D">
        <w:rPr>
          <w:rFonts w:ascii="Palatino Linotype" w:hAnsi="Palatino Linotype"/>
          <w:b/>
          <w:sz w:val="28"/>
          <w:szCs w:val="28"/>
          <w:lang w:val="el-GR"/>
        </w:rPr>
        <w:t xml:space="preserve"> + </w:t>
      </w:r>
      <w:r w:rsidRPr="00ED5B0D">
        <w:rPr>
          <w:rFonts w:ascii="Palatino Linotype" w:hAnsi="Palatino Linotype"/>
          <w:b/>
          <w:sz w:val="28"/>
          <w:szCs w:val="28"/>
        </w:rPr>
        <w:t>X</w:t>
      </w:r>
      <w:r w:rsidRPr="00ED5B0D">
        <w:rPr>
          <w:rFonts w:ascii="Palatino Linotype" w:hAnsi="Palatino Linotype"/>
          <w:b/>
          <w:sz w:val="28"/>
          <w:szCs w:val="28"/>
          <w:vertAlign w:val="subscript"/>
        </w:rPr>
        <w:t>ij</w:t>
      </w:r>
      <w:r w:rsidRPr="00ED5B0D">
        <w:rPr>
          <w:rFonts w:ascii="Palatino Linotype" w:hAnsi="Palatino Linotype"/>
          <w:b/>
          <w:sz w:val="28"/>
          <w:szCs w:val="28"/>
          <w:lang w:val="el-GR"/>
        </w:rPr>
        <w:t xml:space="preserve"> &gt;= </w:t>
      </w:r>
      <w:r w:rsidRPr="00ED5B0D">
        <w:rPr>
          <w:rFonts w:ascii="Palatino Linotype" w:hAnsi="Palatino Linotype"/>
          <w:b/>
          <w:sz w:val="28"/>
          <w:szCs w:val="28"/>
        </w:rPr>
        <w:t>Z</w:t>
      </w:r>
      <w:r w:rsidRPr="00ED5B0D">
        <w:rPr>
          <w:rFonts w:ascii="Palatino Linotype" w:hAnsi="Palatino Linotype"/>
          <w:b/>
          <w:sz w:val="28"/>
          <w:szCs w:val="28"/>
          <w:vertAlign w:val="subscript"/>
        </w:rPr>
        <w:t>ij</w:t>
      </w:r>
    </w:p>
    <w:p w:rsidR="00ED5B0D" w:rsidRPr="00F22799" w:rsidRDefault="00ED5B0D" w:rsidP="00221035">
      <w:pPr>
        <w:pStyle w:val="a7"/>
        <w:tabs>
          <w:tab w:val="left" w:pos="839"/>
        </w:tabs>
        <w:spacing w:before="40"/>
        <w:rPr>
          <w:rFonts w:ascii="Palatino Linotype" w:hAnsi="Palatino Linotype"/>
          <w:b/>
          <w:sz w:val="28"/>
          <w:szCs w:val="28"/>
          <w:vertAlign w:val="subscript"/>
          <w:lang w:val="el-GR"/>
        </w:rPr>
      </w:pPr>
    </w:p>
    <w:p w:rsidR="00ED5B0D" w:rsidRPr="00F22799" w:rsidRDefault="00ED5B0D" w:rsidP="00ED5B0D">
      <w:pPr>
        <w:pStyle w:val="a7"/>
        <w:tabs>
          <w:tab w:val="left" w:pos="839"/>
        </w:tabs>
        <w:spacing w:before="40"/>
        <w:ind w:left="720"/>
        <w:jc w:val="center"/>
        <w:rPr>
          <w:rFonts w:ascii="Palatino Linotype" w:hAnsi="Palatino Linotype"/>
          <w:b/>
          <w:sz w:val="28"/>
          <w:szCs w:val="28"/>
          <w:vertAlign w:val="subscript"/>
          <w:lang w:val="el-GR"/>
        </w:rPr>
      </w:pPr>
    </w:p>
    <w:p w:rsidR="00ED5B0D" w:rsidRPr="00A40956" w:rsidRDefault="00ED5B0D" w:rsidP="00E040FD">
      <w:pPr>
        <w:pStyle w:val="a7"/>
        <w:numPr>
          <w:ilvl w:val="0"/>
          <w:numId w:val="16"/>
        </w:numPr>
        <w:tabs>
          <w:tab w:val="left" w:pos="839"/>
        </w:tabs>
        <w:spacing w:before="40"/>
        <w:ind w:hanging="294"/>
        <w:rPr>
          <w:rFonts w:ascii="Palatino Linotype" w:hAnsi="Palatino Linotype"/>
          <w:b/>
          <w:sz w:val="28"/>
          <w:szCs w:val="28"/>
          <w:lang w:val="el-GR"/>
        </w:rPr>
      </w:pPr>
      <w:r>
        <w:rPr>
          <w:rFonts w:asciiTheme="minorHAnsi" w:hAnsiTheme="minorHAnsi"/>
          <w:b/>
          <w:sz w:val="28"/>
          <w:szCs w:val="28"/>
          <w:u w:val="single"/>
          <w:lang w:val="el-GR"/>
        </w:rPr>
        <w:t>Μέγιστη Παραγωγή Μονάδας</w:t>
      </w:r>
    </w:p>
    <w:p w:rsidR="00A40956" w:rsidRDefault="00A40956" w:rsidP="00A40956">
      <w:pPr>
        <w:pStyle w:val="a7"/>
        <w:tabs>
          <w:tab w:val="left" w:pos="839"/>
        </w:tabs>
        <w:spacing w:before="40"/>
        <w:ind w:left="426"/>
        <w:rPr>
          <w:rFonts w:ascii="Palatino Linotype" w:hAnsi="Palatino Linotype"/>
          <w:sz w:val="28"/>
          <w:szCs w:val="28"/>
          <w:lang w:val="el-GR"/>
        </w:rPr>
      </w:pPr>
      <w:r>
        <w:rPr>
          <w:rFonts w:ascii="Palatino Linotype" w:hAnsi="Palatino Linotype"/>
          <w:sz w:val="28"/>
          <w:szCs w:val="28"/>
          <w:lang w:val="el-GR"/>
        </w:rPr>
        <w:t>Η μέγιστη παραγωγή της μονάδας είναι 2,5 κιλά ανά λεπτό. Υπολογίζουμε την μέγιστη παραγωγικότητα της μονάδας ανά 8ώρο, σε βάθος δεκαπενθημέρου, συνυπολογίζοντας τις δυο βάρδιες που εκτελεί η εταιρία. Επομένως, Η μέγιστη παραγωγικότητα ανά δεκαπενθήμερο είναι 36.000 κιλά:</w:t>
      </w:r>
    </w:p>
    <w:p w:rsidR="00A40956" w:rsidRPr="00F22799" w:rsidRDefault="00A40956" w:rsidP="00A40956">
      <w:pPr>
        <w:pStyle w:val="a7"/>
        <w:tabs>
          <w:tab w:val="left" w:pos="839"/>
        </w:tabs>
        <w:spacing w:before="40"/>
        <w:ind w:left="426"/>
        <w:jc w:val="center"/>
        <w:rPr>
          <w:rFonts w:ascii="Palatino Linotype" w:hAnsi="Palatino Linotype"/>
          <w:sz w:val="28"/>
          <w:szCs w:val="28"/>
          <w:lang w:val="el-GR"/>
        </w:rPr>
      </w:pPr>
    </w:p>
    <w:p w:rsidR="00A40956" w:rsidRPr="00841DBC" w:rsidRDefault="00A40956" w:rsidP="00221035">
      <w:pPr>
        <w:pStyle w:val="a7"/>
        <w:tabs>
          <w:tab w:val="left" w:pos="839"/>
        </w:tabs>
        <w:spacing w:before="40"/>
        <w:ind w:left="426"/>
        <w:jc w:val="center"/>
        <w:rPr>
          <w:rFonts w:ascii="Palatino Linotype" w:hAnsi="Palatino Linotype"/>
          <w:b/>
          <w:sz w:val="28"/>
          <w:szCs w:val="28"/>
          <w:lang w:val="el-GR"/>
        </w:rPr>
      </w:pPr>
      <w:r w:rsidRPr="00A40956">
        <w:rPr>
          <w:rFonts w:ascii="Palatino Linotype" w:hAnsi="Palatino Linotype"/>
          <w:b/>
          <w:sz w:val="28"/>
          <w:szCs w:val="28"/>
        </w:rPr>
        <w:t>X</w:t>
      </w:r>
      <w:r w:rsidRPr="00841DBC">
        <w:rPr>
          <w:rFonts w:ascii="Palatino Linotype" w:hAnsi="Palatino Linotype"/>
          <w:b/>
          <w:sz w:val="28"/>
          <w:szCs w:val="28"/>
          <w:vertAlign w:val="subscript"/>
          <w:lang w:val="el-GR"/>
        </w:rPr>
        <w:t>1</w:t>
      </w:r>
      <w:r w:rsidRPr="00A40956">
        <w:rPr>
          <w:rFonts w:ascii="Palatino Linotype" w:hAnsi="Palatino Linotype"/>
          <w:b/>
          <w:sz w:val="28"/>
          <w:szCs w:val="28"/>
          <w:vertAlign w:val="subscript"/>
        </w:rPr>
        <w:t>j</w:t>
      </w:r>
      <w:r w:rsidRPr="00841DBC">
        <w:rPr>
          <w:rFonts w:ascii="Palatino Linotype" w:hAnsi="Palatino Linotype"/>
          <w:b/>
          <w:sz w:val="28"/>
          <w:szCs w:val="28"/>
          <w:lang w:val="el-GR"/>
        </w:rPr>
        <w:t xml:space="preserve"> + </w:t>
      </w:r>
      <w:r w:rsidRPr="00A40956">
        <w:rPr>
          <w:rFonts w:ascii="Palatino Linotype" w:hAnsi="Palatino Linotype"/>
          <w:b/>
          <w:sz w:val="28"/>
          <w:szCs w:val="28"/>
        </w:rPr>
        <w:t>X</w:t>
      </w:r>
      <w:r w:rsidRPr="00841DBC">
        <w:rPr>
          <w:rFonts w:ascii="Palatino Linotype" w:hAnsi="Palatino Linotype"/>
          <w:b/>
          <w:sz w:val="28"/>
          <w:szCs w:val="28"/>
          <w:vertAlign w:val="subscript"/>
          <w:lang w:val="el-GR"/>
        </w:rPr>
        <w:t>2</w:t>
      </w:r>
      <w:r w:rsidRPr="00A40956">
        <w:rPr>
          <w:rFonts w:ascii="Palatino Linotype" w:hAnsi="Palatino Linotype"/>
          <w:b/>
          <w:sz w:val="28"/>
          <w:szCs w:val="28"/>
          <w:vertAlign w:val="subscript"/>
        </w:rPr>
        <w:t>j</w:t>
      </w:r>
      <w:r w:rsidRPr="00841DBC">
        <w:rPr>
          <w:rFonts w:ascii="Palatino Linotype" w:hAnsi="Palatino Linotype"/>
          <w:b/>
          <w:sz w:val="28"/>
          <w:szCs w:val="28"/>
          <w:lang w:val="el-GR"/>
        </w:rPr>
        <w:t xml:space="preserve"> + </w:t>
      </w:r>
      <w:r w:rsidRPr="00A40956">
        <w:rPr>
          <w:rFonts w:ascii="Palatino Linotype" w:hAnsi="Palatino Linotype"/>
          <w:b/>
          <w:sz w:val="28"/>
          <w:szCs w:val="28"/>
        </w:rPr>
        <w:t>X</w:t>
      </w:r>
      <w:r w:rsidRPr="00841DBC">
        <w:rPr>
          <w:rFonts w:ascii="Palatino Linotype" w:hAnsi="Palatino Linotype"/>
          <w:b/>
          <w:sz w:val="28"/>
          <w:szCs w:val="28"/>
          <w:vertAlign w:val="subscript"/>
          <w:lang w:val="el-GR"/>
        </w:rPr>
        <w:t>3</w:t>
      </w:r>
      <w:r w:rsidRPr="00A40956">
        <w:rPr>
          <w:rFonts w:ascii="Palatino Linotype" w:hAnsi="Palatino Linotype"/>
          <w:b/>
          <w:sz w:val="28"/>
          <w:szCs w:val="28"/>
          <w:vertAlign w:val="subscript"/>
        </w:rPr>
        <w:t>j</w:t>
      </w:r>
      <w:r w:rsidRPr="00841DBC">
        <w:rPr>
          <w:rFonts w:ascii="Palatino Linotype" w:hAnsi="Palatino Linotype"/>
          <w:b/>
          <w:sz w:val="28"/>
          <w:szCs w:val="28"/>
          <w:lang w:val="el-GR"/>
        </w:rPr>
        <w:t xml:space="preserve"> + </w:t>
      </w:r>
      <w:r w:rsidRPr="00A40956">
        <w:rPr>
          <w:rFonts w:ascii="Palatino Linotype" w:hAnsi="Palatino Linotype"/>
          <w:b/>
          <w:sz w:val="28"/>
          <w:szCs w:val="28"/>
        </w:rPr>
        <w:t>X</w:t>
      </w:r>
      <w:r w:rsidRPr="00841DBC">
        <w:rPr>
          <w:rFonts w:ascii="Palatino Linotype" w:hAnsi="Palatino Linotype"/>
          <w:b/>
          <w:sz w:val="28"/>
          <w:szCs w:val="28"/>
          <w:vertAlign w:val="subscript"/>
          <w:lang w:val="el-GR"/>
        </w:rPr>
        <w:t>4</w:t>
      </w:r>
      <w:r w:rsidRPr="00A40956">
        <w:rPr>
          <w:rFonts w:ascii="Palatino Linotype" w:hAnsi="Palatino Linotype"/>
          <w:b/>
          <w:sz w:val="28"/>
          <w:szCs w:val="28"/>
          <w:vertAlign w:val="subscript"/>
        </w:rPr>
        <w:t>j</w:t>
      </w:r>
      <w:r w:rsidRPr="00841DBC">
        <w:rPr>
          <w:rFonts w:ascii="Palatino Linotype" w:hAnsi="Palatino Linotype"/>
          <w:b/>
          <w:sz w:val="28"/>
          <w:szCs w:val="28"/>
          <w:lang w:val="el-GR"/>
        </w:rPr>
        <w:t xml:space="preserve"> + </w:t>
      </w:r>
      <w:r w:rsidRPr="00A40956">
        <w:rPr>
          <w:rFonts w:ascii="Palatino Linotype" w:hAnsi="Palatino Linotype"/>
          <w:b/>
          <w:sz w:val="28"/>
          <w:szCs w:val="28"/>
        </w:rPr>
        <w:t>X</w:t>
      </w:r>
      <w:r w:rsidRPr="00841DBC">
        <w:rPr>
          <w:rFonts w:ascii="Palatino Linotype" w:hAnsi="Palatino Linotype"/>
          <w:b/>
          <w:sz w:val="28"/>
          <w:szCs w:val="28"/>
          <w:vertAlign w:val="subscript"/>
          <w:lang w:val="el-GR"/>
        </w:rPr>
        <w:t>5</w:t>
      </w:r>
      <w:r w:rsidRPr="00A40956">
        <w:rPr>
          <w:rFonts w:ascii="Palatino Linotype" w:hAnsi="Palatino Linotype"/>
          <w:b/>
          <w:sz w:val="28"/>
          <w:szCs w:val="28"/>
          <w:vertAlign w:val="subscript"/>
        </w:rPr>
        <w:t>j</w:t>
      </w:r>
      <w:r w:rsidRPr="00841DBC">
        <w:rPr>
          <w:rFonts w:ascii="Palatino Linotype" w:hAnsi="Palatino Linotype"/>
          <w:b/>
          <w:sz w:val="28"/>
          <w:szCs w:val="28"/>
          <w:lang w:val="el-GR"/>
        </w:rPr>
        <w:t xml:space="preserve"> </w:t>
      </w:r>
      <w:r w:rsidR="000A0C8C">
        <w:rPr>
          <w:rFonts w:ascii="Palatino Linotype" w:hAnsi="Palatino Linotype"/>
          <w:b/>
          <w:sz w:val="28"/>
          <w:szCs w:val="28"/>
          <w:lang w:val="el-GR"/>
        </w:rPr>
        <w:t>≤</w:t>
      </w:r>
      <w:r w:rsidRPr="00841DBC">
        <w:rPr>
          <w:rFonts w:ascii="Palatino Linotype" w:hAnsi="Palatino Linotype"/>
          <w:b/>
          <w:sz w:val="28"/>
          <w:szCs w:val="28"/>
          <w:lang w:val="el-GR"/>
        </w:rPr>
        <w:t xml:space="preserve"> 36.000</w:t>
      </w:r>
    </w:p>
    <w:p w:rsidR="00A40956" w:rsidRDefault="00A40956" w:rsidP="00ED5B0D">
      <w:pPr>
        <w:pStyle w:val="a7"/>
        <w:tabs>
          <w:tab w:val="left" w:pos="839"/>
        </w:tabs>
        <w:spacing w:before="40"/>
        <w:rPr>
          <w:rFonts w:ascii="Palatino Linotype" w:hAnsi="Palatino Linotype"/>
          <w:sz w:val="28"/>
          <w:szCs w:val="28"/>
          <w:lang w:val="el-GR"/>
        </w:rPr>
      </w:pPr>
    </w:p>
    <w:p w:rsidR="000A0C8C" w:rsidRPr="00841DBC" w:rsidRDefault="000A0C8C" w:rsidP="00ED5B0D">
      <w:pPr>
        <w:pStyle w:val="a7"/>
        <w:tabs>
          <w:tab w:val="left" w:pos="839"/>
        </w:tabs>
        <w:spacing w:before="40"/>
        <w:rPr>
          <w:rFonts w:ascii="Palatino Linotype" w:hAnsi="Palatino Linotype"/>
          <w:sz w:val="28"/>
          <w:szCs w:val="28"/>
          <w:lang w:val="el-GR"/>
        </w:rPr>
      </w:pPr>
    </w:p>
    <w:p w:rsidR="00A40956" w:rsidRPr="00A40956" w:rsidRDefault="00A40956" w:rsidP="00E040FD">
      <w:pPr>
        <w:pStyle w:val="a7"/>
        <w:numPr>
          <w:ilvl w:val="0"/>
          <w:numId w:val="16"/>
        </w:numPr>
        <w:tabs>
          <w:tab w:val="left" w:pos="839"/>
        </w:tabs>
        <w:spacing w:before="40"/>
        <w:rPr>
          <w:rFonts w:ascii="Palatino Linotype" w:hAnsi="Palatino Linotype"/>
          <w:sz w:val="28"/>
          <w:szCs w:val="28"/>
        </w:rPr>
      </w:pPr>
      <w:r>
        <w:rPr>
          <w:rFonts w:asciiTheme="minorHAnsi" w:hAnsiTheme="minorHAnsi"/>
          <w:b/>
          <w:sz w:val="28"/>
          <w:szCs w:val="28"/>
          <w:u w:val="single"/>
          <w:lang w:val="el-GR"/>
        </w:rPr>
        <w:t>Περιορισμός μη Αρνητικότητας</w:t>
      </w:r>
    </w:p>
    <w:p w:rsidR="00A40956" w:rsidRDefault="00A40956" w:rsidP="00A40956">
      <w:pPr>
        <w:pStyle w:val="a7"/>
        <w:tabs>
          <w:tab w:val="left" w:pos="839"/>
        </w:tabs>
        <w:spacing w:before="40"/>
        <w:ind w:left="720"/>
        <w:rPr>
          <w:rFonts w:ascii="Palatino Linotype" w:hAnsi="Palatino Linotype"/>
          <w:sz w:val="28"/>
          <w:szCs w:val="28"/>
          <w:lang w:val="el-GR"/>
        </w:rPr>
      </w:pPr>
      <w:r>
        <w:rPr>
          <w:rFonts w:ascii="Palatino Linotype" w:hAnsi="Palatino Linotype"/>
          <w:sz w:val="28"/>
          <w:szCs w:val="28"/>
          <w:lang w:val="el-GR"/>
        </w:rPr>
        <w:t>Με τον περιορισμό αυτό εξασφαλίζουμε, ότι όλες οι παραγόμενες ποσότητες στα πλαίσια του μαθηματικού μοντέλου είναι αυστηρά μη αρνητικές ποσότητες</w:t>
      </w:r>
    </w:p>
    <w:p w:rsidR="00A40956" w:rsidRDefault="00A40956" w:rsidP="00A40956">
      <w:pPr>
        <w:pStyle w:val="a7"/>
        <w:tabs>
          <w:tab w:val="left" w:pos="839"/>
        </w:tabs>
        <w:spacing w:before="40"/>
        <w:ind w:left="720"/>
        <w:rPr>
          <w:rFonts w:ascii="Palatino Linotype" w:hAnsi="Palatino Linotype"/>
          <w:sz w:val="28"/>
          <w:szCs w:val="28"/>
          <w:lang w:val="el-GR"/>
        </w:rPr>
      </w:pPr>
    </w:p>
    <w:p w:rsidR="00A40956" w:rsidRPr="00F22799" w:rsidRDefault="00A774FA" w:rsidP="00A40956">
      <w:pPr>
        <w:pStyle w:val="a7"/>
        <w:tabs>
          <w:tab w:val="left" w:pos="839"/>
        </w:tabs>
        <w:spacing w:before="40"/>
        <w:ind w:left="720"/>
        <w:jc w:val="center"/>
        <w:rPr>
          <w:rFonts w:ascii="Palatino Linotype" w:hAnsi="Palatino Linotype"/>
          <w:b/>
          <w:sz w:val="28"/>
          <w:szCs w:val="28"/>
          <w:lang w:val="el-GR"/>
        </w:rPr>
      </w:pPr>
      <w:r w:rsidRPr="00A774FA">
        <w:rPr>
          <w:rFonts w:ascii="Palatino Linotype" w:hAnsi="Palatino Linotype"/>
          <w:b/>
          <w:sz w:val="28"/>
          <w:szCs w:val="28"/>
        </w:rPr>
        <w:t>X</w:t>
      </w:r>
      <w:r w:rsidRPr="00A774FA">
        <w:rPr>
          <w:rFonts w:ascii="Palatino Linotype" w:hAnsi="Palatino Linotype"/>
          <w:b/>
          <w:sz w:val="28"/>
          <w:szCs w:val="28"/>
          <w:vertAlign w:val="subscript"/>
        </w:rPr>
        <w:t>ij</w:t>
      </w:r>
      <w:r w:rsidRPr="00F22799">
        <w:rPr>
          <w:rFonts w:ascii="Palatino Linotype" w:hAnsi="Palatino Linotype"/>
          <w:b/>
          <w:sz w:val="28"/>
          <w:szCs w:val="28"/>
          <w:lang w:val="el-GR"/>
        </w:rPr>
        <w:t xml:space="preserve"> </w:t>
      </w:r>
      <w:r w:rsidR="000A0C8C">
        <w:rPr>
          <w:rFonts w:ascii="Palatino Linotype" w:hAnsi="Palatino Linotype"/>
          <w:b/>
          <w:sz w:val="28"/>
          <w:szCs w:val="28"/>
          <w:lang w:val="el-GR"/>
        </w:rPr>
        <w:t>≥</w:t>
      </w:r>
      <w:r w:rsidRPr="00F22799">
        <w:rPr>
          <w:rFonts w:ascii="Palatino Linotype" w:hAnsi="Palatino Linotype"/>
          <w:b/>
          <w:sz w:val="28"/>
          <w:szCs w:val="28"/>
          <w:lang w:val="el-GR"/>
        </w:rPr>
        <w:t xml:space="preserve"> 0</w:t>
      </w:r>
    </w:p>
    <w:p w:rsidR="00A774FA" w:rsidRDefault="00A774FA" w:rsidP="00A774FA">
      <w:pPr>
        <w:pStyle w:val="a7"/>
        <w:tabs>
          <w:tab w:val="left" w:pos="839"/>
        </w:tabs>
        <w:spacing w:before="40"/>
        <w:jc w:val="both"/>
        <w:rPr>
          <w:rFonts w:ascii="Palatino Linotype" w:hAnsi="Palatino Linotype"/>
          <w:sz w:val="28"/>
          <w:szCs w:val="28"/>
          <w:lang w:val="el-GR"/>
        </w:rPr>
      </w:pPr>
    </w:p>
    <w:p w:rsidR="00D55F76" w:rsidRDefault="00D55F76" w:rsidP="00A774FA">
      <w:pPr>
        <w:pStyle w:val="a7"/>
        <w:tabs>
          <w:tab w:val="left" w:pos="839"/>
        </w:tabs>
        <w:spacing w:before="40"/>
        <w:jc w:val="both"/>
        <w:rPr>
          <w:rFonts w:ascii="Palatino Linotype" w:hAnsi="Palatino Linotype"/>
          <w:sz w:val="28"/>
          <w:szCs w:val="28"/>
          <w:lang w:val="el-GR"/>
        </w:rPr>
      </w:pPr>
    </w:p>
    <w:p w:rsidR="00D55F76" w:rsidRDefault="00D55F76" w:rsidP="00A774FA">
      <w:pPr>
        <w:pStyle w:val="a7"/>
        <w:tabs>
          <w:tab w:val="left" w:pos="839"/>
        </w:tabs>
        <w:spacing w:before="40"/>
        <w:jc w:val="both"/>
        <w:rPr>
          <w:rFonts w:ascii="Palatino Linotype" w:hAnsi="Palatino Linotype"/>
          <w:sz w:val="28"/>
          <w:szCs w:val="28"/>
          <w:lang w:val="el-GR"/>
        </w:rPr>
      </w:pPr>
    </w:p>
    <w:p w:rsidR="00D55F76" w:rsidRDefault="00D55F76" w:rsidP="00A774FA">
      <w:pPr>
        <w:pStyle w:val="a7"/>
        <w:tabs>
          <w:tab w:val="left" w:pos="839"/>
        </w:tabs>
        <w:spacing w:before="40"/>
        <w:jc w:val="both"/>
        <w:rPr>
          <w:rFonts w:ascii="Palatino Linotype" w:hAnsi="Palatino Linotype"/>
          <w:sz w:val="28"/>
          <w:szCs w:val="28"/>
          <w:lang w:val="el-GR"/>
        </w:rPr>
      </w:pPr>
    </w:p>
    <w:p w:rsidR="00D55F76" w:rsidRDefault="00D55F76" w:rsidP="00A774FA">
      <w:pPr>
        <w:pStyle w:val="a7"/>
        <w:tabs>
          <w:tab w:val="left" w:pos="839"/>
        </w:tabs>
        <w:spacing w:before="40"/>
        <w:jc w:val="both"/>
        <w:rPr>
          <w:rFonts w:ascii="Palatino Linotype" w:hAnsi="Palatino Linotype"/>
          <w:sz w:val="28"/>
          <w:szCs w:val="28"/>
          <w:lang w:val="el-GR"/>
        </w:rPr>
      </w:pPr>
    </w:p>
    <w:p w:rsidR="00D55F76" w:rsidRDefault="00D55F76" w:rsidP="00A774FA">
      <w:pPr>
        <w:pStyle w:val="a7"/>
        <w:tabs>
          <w:tab w:val="left" w:pos="839"/>
        </w:tabs>
        <w:spacing w:before="40"/>
        <w:jc w:val="both"/>
        <w:rPr>
          <w:rFonts w:ascii="Palatino Linotype" w:hAnsi="Palatino Linotype"/>
          <w:sz w:val="28"/>
          <w:szCs w:val="28"/>
          <w:lang w:val="el-GR"/>
        </w:rPr>
      </w:pPr>
    </w:p>
    <w:p w:rsidR="00D55F76" w:rsidRPr="00CC6033" w:rsidRDefault="00D55F76" w:rsidP="00A774FA">
      <w:pPr>
        <w:pStyle w:val="a7"/>
        <w:tabs>
          <w:tab w:val="left" w:pos="839"/>
        </w:tabs>
        <w:spacing w:before="40"/>
        <w:jc w:val="both"/>
        <w:rPr>
          <w:rFonts w:ascii="Palatino Linotype" w:hAnsi="Palatino Linotype"/>
          <w:sz w:val="28"/>
          <w:szCs w:val="28"/>
          <w:lang w:val="el-GR"/>
        </w:rPr>
      </w:pPr>
    </w:p>
    <w:p w:rsidR="000D5970" w:rsidRPr="00CC6033" w:rsidRDefault="000D5970" w:rsidP="00A774FA">
      <w:pPr>
        <w:pStyle w:val="a7"/>
        <w:tabs>
          <w:tab w:val="left" w:pos="839"/>
        </w:tabs>
        <w:spacing w:before="40"/>
        <w:jc w:val="both"/>
        <w:rPr>
          <w:rFonts w:ascii="Palatino Linotype" w:hAnsi="Palatino Linotype"/>
          <w:sz w:val="28"/>
          <w:szCs w:val="28"/>
          <w:lang w:val="el-GR"/>
        </w:rPr>
      </w:pPr>
    </w:p>
    <w:p w:rsidR="00CB540F" w:rsidRDefault="00CB540F" w:rsidP="00CB540F">
      <w:pPr>
        <w:pStyle w:val="a7"/>
        <w:tabs>
          <w:tab w:val="left" w:pos="839"/>
        </w:tabs>
        <w:spacing w:before="40"/>
        <w:rPr>
          <w:rFonts w:asciiTheme="minorHAnsi" w:hAnsiTheme="minorHAnsi"/>
          <w:b/>
          <w:sz w:val="36"/>
          <w:szCs w:val="36"/>
          <w:lang w:val="el-GR"/>
        </w:rPr>
      </w:pPr>
      <w:r>
        <w:rPr>
          <w:rFonts w:asciiTheme="minorHAnsi" w:hAnsiTheme="minorHAnsi"/>
          <w:b/>
          <w:sz w:val="36"/>
          <w:szCs w:val="36"/>
          <w:lang w:val="el-GR"/>
        </w:rPr>
        <w:lastRenderedPageBreak/>
        <w:t>4.2 Αποτελέσματα</w:t>
      </w:r>
    </w:p>
    <w:p w:rsidR="00CB540F" w:rsidRDefault="00CB540F" w:rsidP="00CB540F">
      <w:pPr>
        <w:pStyle w:val="a7"/>
        <w:tabs>
          <w:tab w:val="left" w:pos="839"/>
        </w:tabs>
        <w:spacing w:before="40"/>
        <w:rPr>
          <w:rFonts w:ascii="Palatino Linotype" w:hAnsi="Palatino Linotype"/>
          <w:sz w:val="28"/>
          <w:szCs w:val="28"/>
          <w:lang w:val="el-GR"/>
        </w:rPr>
      </w:pPr>
    </w:p>
    <w:p w:rsidR="00CB540F" w:rsidRDefault="000A0C8C" w:rsidP="00CB540F">
      <w:pPr>
        <w:pStyle w:val="a7"/>
        <w:spacing w:line="271" w:lineRule="auto"/>
        <w:ind w:left="120" w:right="120" w:firstLine="720"/>
        <w:jc w:val="both"/>
        <w:rPr>
          <w:rFonts w:ascii="Palatino Linotype" w:hAnsi="Palatino Linotype"/>
          <w:sz w:val="28"/>
          <w:szCs w:val="28"/>
          <w:lang w:val="el-GR"/>
        </w:rPr>
      </w:pPr>
      <w:r>
        <w:rPr>
          <w:rFonts w:ascii="Palatino Linotype" w:hAnsi="Palatino Linotype"/>
          <w:sz w:val="28"/>
          <w:szCs w:val="28"/>
          <w:lang w:val="el-GR"/>
        </w:rPr>
        <w:t>Στην παράγραφο αυτή</w:t>
      </w:r>
      <w:r w:rsidR="00CB540F">
        <w:rPr>
          <w:rFonts w:ascii="Palatino Linotype" w:hAnsi="Palatino Linotype"/>
          <w:sz w:val="28"/>
          <w:szCs w:val="28"/>
          <w:lang w:val="el-GR"/>
        </w:rPr>
        <w:t xml:space="preserve"> παρουσιάζονται τα αποτελέσματα, του γραμμικού μοντέλου, του μεσοπρόθεσμου προγράμματος παραγωγής της εταιρίας. Επισημαίνεται ότι οι αριθμητικές ποσότητες αποθεμάτων είναι σε κιλά (</w:t>
      </w:r>
      <w:r w:rsidR="00CB540F">
        <w:rPr>
          <w:rFonts w:ascii="Palatino Linotype" w:hAnsi="Palatino Linotype"/>
          <w:sz w:val="28"/>
          <w:szCs w:val="28"/>
        </w:rPr>
        <w:t>Kg</w:t>
      </w:r>
      <w:r w:rsidR="00CB540F">
        <w:rPr>
          <w:rFonts w:ascii="Palatino Linotype" w:hAnsi="Palatino Linotype"/>
          <w:sz w:val="28"/>
          <w:szCs w:val="28"/>
          <w:lang w:val="el-GR"/>
        </w:rPr>
        <w:t>) και οι οικονομικές σε ευρώ (</w:t>
      </w:r>
      <w:r w:rsidR="00CB540F">
        <w:rPr>
          <w:rFonts w:ascii="Palatino Linotype" w:hAnsi="Palatino Linotype"/>
          <w:sz w:val="28"/>
          <w:szCs w:val="28"/>
          <w:vertAlign w:val="superscript"/>
          <w:lang w:val="el-GR"/>
        </w:rPr>
        <w:t xml:space="preserve"> </w:t>
      </w:r>
      <w:r w:rsidR="00CB540F">
        <w:rPr>
          <w:rFonts w:ascii="Palatino Linotype" w:hAnsi="Palatino Linotype"/>
          <w:sz w:val="28"/>
          <w:szCs w:val="28"/>
          <w:lang w:val="el-GR"/>
        </w:rPr>
        <w:t>€).</w:t>
      </w:r>
    </w:p>
    <w:p w:rsidR="00CB540F" w:rsidRDefault="00CB540F" w:rsidP="00CB540F">
      <w:pPr>
        <w:pStyle w:val="a7"/>
        <w:spacing w:line="271" w:lineRule="auto"/>
        <w:ind w:left="120" w:right="120" w:firstLine="720"/>
        <w:jc w:val="both"/>
        <w:rPr>
          <w:rFonts w:ascii="Palatino Linotype" w:hAnsi="Palatino Linotype"/>
          <w:sz w:val="28"/>
          <w:szCs w:val="28"/>
          <w:lang w:val="el-GR"/>
        </w:rPr>
      </w:pPr>
    </w:p>
    <w:p w:rsidR="00CB540F" w:rsidRDefault="00CB540F" w:rsidP="00CB540F">
      <w:pPr>
        <w:pStyle w:val="a7"/>
        <w:spacing w:line="271" w:lineRule="auto"/>
        <w:ind w:left="120" w:right="120" w:firstLine="720"/>
        <w:jc w:val="both"/>
        <w:rPr>
          <w:rFonts w:ascii="Palatino Linotype" w:hAnsi="Palatino Linotype"/>
          <w:sz w:val="28"/>
          <w:szCs w:val="28"/>
          <w:lang w:val="el-GR"/>
        </w:rPr>
      </w:pPr>
      <w:r>
        <w:rPr>
          <w:rFonts w:ascii="Palatino Linotype" w:hAnsi="Palatino Linotype"/>
          <w:sz w:val="28"/>
          <w:szCs w:val="28"/>
          <w:lang w:val="el-GR"/>
        </w:rPr>
        <w:t xml:space="preserve">Συνοψίζουμε, τα δεδομένα και τις απαιτήσεις τις εταιρίας. Ως δεδομένα την θεωρητική ζήτηση πού είχε προβλεφθεί ότι θα υπάρξει κατά </w:t>
      </w:r>
      <w:r w:rsidR="000A0C8C">
        <w:rPr>
          <w:rFonts w:ascii="Palatino Linotype" w:hAnsi="Palatino Linotype"/>
          <w:sz w:val="28"/>
          <w:szCs w:val="28"/>
          <w:lang w:val="el-GR"/>
        </w:rPr>
        <w:t>το εξεταζόμενο χρονικό διάστημα</w:t>
      </w:r>
      <w:r>
        <w:rPr>
          <w:rFonts w:ascii="Palatino Linotype" w:hAnsi="Palatino Linotype"/>
          <w:sz w:val="28"/>
          <w:szCs w:val="28"/>
          <w:lang w:val="el-GR"/>
        </w:rPr>
        <w:t>. Η εταιρία είχε θέσει ως στόχο να μπορεί να εκπληρώσει τις υποχρεώσεις της στην εξεταζόμενη περίοδο. Για την βέλτιστη ικανοποίηση του στόχου αυτού, δημιουργήσαμε το μεσοπρόθεσμο πρόγραμμα παραγωγής.</w:t>
      </w:r>
    </w:p>
    <w:p w:rsidR="00CB540F" w:rsidRDefault="00CB540F" w:rsidP="00CB540F">
      <w:pPr>
        <w:pStyle w:val="a7"/>
        <w:jc w:val="both"/>
        <w:rPr>
          <w:rFonts w:ascii="Palatino Linotype" w:hAnsi="Palatino Linotype"/>
          <w:sz w:val="28"/>
          <w:szCs w:val="28"/>
          <w:lang w:val="el-GR"/>
        </w:rPr>
      </w:pPr>
    </w:p>
    <w:p w:rsidR="00CB540F" w:rsidRDefault="000A0C8C" w:rsidP="00CB540F">
      <w:pPr>
        <w:pStyle w:val="a7"/>
        <w:ind w:firstLine="851"/>
        <w:jc w:val="both"/>
        <w:rPr>
          <w:rFonts w:ascii="Palatino Linotype" w:hAnsi="Palatino Linotype"/>
          <w:w w:val="105"/>
          <w:sz w:val="28"/>
          <w:szCs w:val="28"/>
          <w:lang w:val="el-GR"/>
        </w:rPr>
      </w:pPr>
      <w:r>
        <w:rPr>
          <w:rFonts w:ascii="Palatino Linotype" w:hAnsi="Palatino Linotype"/>
          <w:w w:val="105"/>
          <w:sz w:val="28"/>
          <w:szCs w:val="28"/>
          <w:lang w:val="el-GR"/>
        </w:rPr>
        <w:t xml:space="preserve">Επιλύσαμε το προτεινόμενο μοντέλο </w:t>
      </w:r>
      <w:r w:rsidR="00CB540F">
        <w:rPr>
          <w:rFonts w:ascii="Palatino Linotype" w:hAnsi="Palatino Linotype"/>
          <w:w w:val="105"/>
          <w:sz w:val="28"/>
          <w:szCs w:val="28"/>
          <w:lang w:val="el-GR"/>
        </w:rPr>
        <w:t xml:space="preserve">με χρήση κάθε φορά  διαφορετικής αντικειμενικής συνάρτησης. Για κάθε μια από τις </w:t>
      </w:r>
      <w:r w:rsidR="00221035">
        <w:rPr>
          <w:rFonts w:ascii="Palatino Linotype" w:hAnsi="Palatino Linotype"/>
          <w:w w:val="105"/>
          <w:sz w:val="28"/>
          <w:szCs w:val="28"/>
          <w:lang w:val="el-GR"/>
        </w:rPr>
        <w:t>τρείς</w:t>
      </w:r>
      <w:r w:rsidR="00CB540F">
        <w:rPr>
          <w:rFonts w:ascii="Palatino Linotype" w:hAnsi="Palatino Linotype"/>
          <w:w w:val="105"/>
          <w:sz w:val="28"/>
          <w:szCs w:val="28"/>
          <w:lang w:val="el-GR"/>
        </w:rPr>
        <w:t xml:space="preserve"> αντικειμενικές συναρτήσεις, θα παρουσιαστούν δυο πίνακες, ένας που περιέχει το αποτέλεσμα της αντικειμενικής συνάρτησης και ένας με την ποσότητα από κάθε είδος που πρέπει να παραχθεί.</w:t>
      </w:r>
    </w:p>
    <w:p w:rsidR="00CB540F" w:rsidRDefault="00CB540F" w:rsidP="00CB540F">
      <w:pPr>
        <w:pStyle w:val="a7"/>
        <w:jc w:val="both"/>
        <w:rPr>
          <w:rFonts w:ascii="Palatino Linotype" w:hAnsi="Palatino Linotype"/>
          <w:sz w:val="28"/>
          <w:szCs w:val="28"/>
          <w:lang w:val="el-GR"/>
        </w:rPr>
      </w:pPr>
    </w:p>
    <w:p w:rsidR="00CB540F" w:rsidRDefault="00CB540F" w:rsidP="00CB540F">
      <w:pPr>
        <w:pStyle w:val="a7"/>
        <w:ind w:firstLine="851"/>
        <w:jc w:val="both"/>
        <w:rPr>
          <w:rFonts w:ascii="Palatino Linotype" w:hAnsi="Palatino Linotype"/>
          <w:sz w:val="28"/>
          <w:szCs w:val="28"/>
          <w:lang w:val="el-GR"/>
        </w:rPr>
      </w:pPr>
      <w:r>
        <w:rPr>
          <w:rFonts w:ascii="Palatino Linotype" w:hAnsi="Palatino Linotype"/>
          <w:sz w:val="28"/>
          <w:szCs w:val="28"/>
          <w:lang w:val="el-GR"/>
        </w:rPr>
        <w:t>Παράλληλα μαζί με τα αποτελέσματα βελτιστοποίησης κάθε αντικειμενικής συνάρτησης, εμφανίζονται και τα αποτελέσματα και των υπόλοιπων αντικειμενικών, ώστε να βοηθήσουν στην σωστή εξαγωγή συγκρίσεων και συμπερασμάτων.</w:t>
      </w:r>
    </w:p>
    <w:p w:rsidR="00CB540F" w:rsidRDefault="00CB540F" w:rsidP="00CB540F">
      <w:pPr>
        <w:pStyle w:val="a7"/>
        <w:tabs>
          <w:tab w:val="left" w:pos="839"/>
        </w:tabs>
        <w:spacing w:before="40"/>
        <w:jc w:val="both"/>
        <w:rPr>
          <w:rFonts w:ascii="Palatino Linotype" w:hAnsi="Palatino Linotype"/>
          <w:sz w:val="28"/>
          <w:szCs w:val="28"/>
          <w:lang w:val="el-GR"/>
        </w:rPr>
      </w:pPr>
    </w:p>
    <w:p w:rsidR="00CB540F" w:rsidRDefault="00CB540F" w:rsidP="00CB540F">
      <w:pPr>
        <w:pStyle w:val="a7"/>
        <w:tabs>
          <w:tab w:val="left" w:pos="839"/>
        </w:tabs>
        <w:spacing w:before="40"/>
        <w:jc w:val="both"/>
        <w:rPr>
          <w:rFonts w:ascii="Palatino Linotype" w:hAnsi="Palatino Linotype"/>
          <w:sz w:val="28"/>
          <w:szCs w:val="28"/>
          <w:lang w:val="el-GR"/>
        </w:rPr>
      </w:pPr>
    </w:p>
    <w:p w:rsidR="00CB540F" w:rsidRDefault="00CB540F" w:rsidP="00CB540F">
      <w:pPr>
        <w:pStyle w:val="a7"/>
        <w:tabs>
          <w:tab w:val="left" w:pos="839"/>
        </w:tabs>
        <w:spacing w:before="40"/>
        <w:jc w:val="both"/>
        <w:rPr>
          <w:rFonts w:ascii="Palatino Linotype" w:hAnsi="Palatino Linotype"/>
          <w:sz w:val="28"/>
          <w:szCs w:val="28"/>
          <w:lang w:val="el-GR"/>
        </w:rPr>
      </w:pPr>
    </w:p>
    <w:p w:rsidR="00D55F76" w:rsidRDefault="00D55F76" w:rsidP="00CB540F">
      <w:pPr>
        <w:pStyle w:val="a7"/>
        <w:tabs>
          <w:tab w:val="left" w:pos="839"/>
        </w:tabs>
        <w:spacing w:before="40"/>
        <w:jc w:val="both"/>
        <w:rPr>
          <w:rFonts w:ascii="Palatino Linotype" w:hAnsi="Palatino Linotype"/>
          <w:sz w:val="28"/>
          <w:szCs w:val="28"/>
          <w:lang w:val="el-GR"/>
        </w:rPr>
      </w:pPr>
    </w:p>
    <w:p w:rsidR="00D55F76" w:rsidRPr="00CC6033" w:rsidRDefault="00D55F76" w:rsidP="00CB540F">
      <w:pPr>
        <w:pStyle w:val="a7"/>
        <w:tabs>
          <w:tab w:val="left" w:pos="839"/>
        </w:tabs>
        <w:spacing w:before="40"/>
        <w:jc w:val="both"/>
        <w:rPr>
          <w:rFonts w:ascii="Palatino Linotype" w:hAnsi="Palatino Linotype"/>
          <w:sz w:val="28"/>
          <w:szCs w:val="28"/>
          <w:lang w:val="el-GR"/>
        </w:rPr>
      </w:pPr>
    </w:p>
    <w:p w:rsidR="000D5970" w:rsidRPr="00CC6033" w:rsidRDefault="000D5970" w:rsidP="00CB540F">
      <w:pPr>
        <w:pStyle w:val="a7"/>
        <w:tabs>
          <w:tab w:val="left" w:pos="839"/>
        </w:tabs>
        <w:spacing w:before="40"/>
        <w:jc w:val="both"/>
        <w:rPr>
          <w:rFonts w:ascii="Palatino Linotype" w:hAnsi="Palatino Linotype"/>
          <w:sz w:val="28"/>
          <w:szCs w:val="28"/>
          <w:lang w:val="el-GR"/>
        </w:rPr>
      </w:pPr>
    </w:p>
    <w:p w:rsidR="00CB540F" w:rsidRDefault="00CB540F" w:rsidP="00CB540F">
      <w:pPr>
        <w:pStyle w:val="a7"/>
        <w:tabs>
          <w:tab w:val="left" w:pos="839"/>
        </w:tabs>
        <w:spacing w:before="40"/>
        <w:jc w:val="both"/>
        <w:rPr>
          <w:rFonts w:ascii="Palatino Linotype" w:hAnsi="Palatino Linotype"/>
          <w:sz w:val="28"/>
          <w:szCs w:val="28"/>
          <w:lang w:val="el-GR"/>
        </w:rPr>
      </w:pPr>
    </w:p>
    <w:p w:rsidR="00CB540F" w:rsidRDefault="00CB540F" w:rsidP="00CB540F">
      <w:pPr>
        <w:pStyle w:val="a7"/>
        <w:tabs>
          <w:tab w:val="left" w:pos="839"/>
        </w:tabs>
        <w:spacing w:before="40"/>
        <w:jc w:val="both"/>
        <w:rPr>
          <w:rFonts w:ascii="Palatino Linotype" w:hAnsi="Palatino Linotype"/>
          <w:sz w:val="28"/>
          <w:szCs w:val="28"/>
          <w:lang w:val="el-GR"/>
        </w:rPr>
      </w:pPr>
    </w:p>
    <w:p w:rsidR="00CB540F" w:rsidRPr="00382F5C" w:rsidRDefault="00382F5C" w:rsidP="00E040FD">
      <w:pPr>
        <w:pStyle w:val="a7"/>
        <w:numPr>
          <w:ilvl w:val="0"/>
          <w:numId w:val="21"/>
        </w:numPr>
        <w:tabs>
          <w:tab w:val="left" w:pos="839"/>
        </w:tabs>
        <w:spacing w:before="40"/>
        <w:jc w:val="both"/>
        <w:rPr>
          <w:rFonts w:asciiTheme="majorHAnsi" w:hAnsiTheme="majorHAnsi"/>
          <w:b/>
          <w:sz w:val="28"/>
          <w:szCs w:val="28"/>
          <w:lang w:val="el-GR"/>
        </w:rPr>
      </w:pPr>
      <w:r w:rsidRPr="00382F5C">
        <w:rPr>
          <w:rFonts w:asciiTheme="majorHAnsi" w:hAnsiTheme="majorHAnsi"/>
          <w:b/>
          <w:sz w:val="28"/>
          <w:szCs w:val="28"/>
          <w:lang w:val="el-GR"/>
        </w:rPr>
        <w:lastRenderedPageBreak/>
        <w:t>Ελαχιστοποίηση Αξίας Αποθέματος</w:t>
      </w:r>
    </w:p>
    <w:p w:rsidR="00382F5C" w:rsidRDefault="00382F5C" w:rsidP="00382F5C">
      <w:pPr>
        <w:pStyle w:val="a7"/>
        <w:tabs>
          <w:tab w:val="left" w:pos="839"/>
        </w:tabs>
        <w:spacing w:before="40"/>
        <w:jc w:val="both"/>
        <w:rPr>
          <w:rFonts w:asciiTheme="majorHAnsi" w:hAnsiTheme="majorHAnsi"/>
          <w:sz w:val="28"/>
          <w:szCs w:val="28"/>
          <w:lang w:val="el-GR"/>
        </w:rPr>
      </w:pPr>
    </w:p>
    <w:p w:rsidR="00382F5C" w:rsidRDefault="00382F5C" w:rsidP="003F2EA8">
      <w:pPr>
        <w:pStyle w:val="a7"/>
        <w:spacing w:before="10" w:after="1"/>
        <w:jc w:val="both"/>
        <w:rPr>
          <w:rFonts w:ascii="Palatino Linotype" w:hAnsi="Palatino Linotype"/>
          <w:sz w:val="28"/>
          <w:szCs w:val="28"/>
          <w:lang w:val="el-GR"/>
        </w:rPr>
      </w:pPr>
      <w:r>
        <w:rPr>
          <w:rFonts w:ascii="Palatino Linotype" w:hAnsi="Palatino Linotype"/>
          <w:sz w:val="28"/>
          <w:szCs w:val="28"/>
          <w:lang w:val="el-GR"/>
        </w:rPr>
        <w:t>Το κριτήριο αυτό επιλέχθηκε από την εταιρία, ώστε να γνωρίζει στο τέλος του εξεταζόμενου έτος, ποια θα είναι η ελάχιστη οικονομική αξία που πέρασε από τις αποθήκες της, υπό την μορφή προϊόντων.</w:t>
      </w:r>
    </w:p>
    <w:p w:rsidR="00382F5C" w:rsidRDefault="00382F5C" w:rsidP="00382F5C">
      <w:pPr>
        <w:pStyle w:val="a7"/>
        <w:rPr>
          <w:lang w:val="el-GR"/>
        </w:rPr>
      </w:pPr>
    </w:p>
    <w:p w:rsidR="00382F5C" w:rsidRDefault="00382F5C" w:rsidP="00E040FD">
      <w:pPr>
        <w:pStyle w:val="a7"/>
        <w:numPr>
          <w:ilvl w:val="0"/>
          <w:numId w:val="22"/>
        </w:numPr>
        <w:jc w:val="center"/>
        <w:rPr>
          <w:lang w:val="el-GR"/>
        </w:rPr>
      </w:pPr>
      <w:r>
        <w:rPr>
          <w:rFonts w:ascii="Palatino Linotype" w:hAnsi="Palatino Linotype"/>
          <w:i/>
          <w:lang w:val="el-GR"/>
        </w:rPr>
        <w:t xml:space="preserve">Αποτελέσματα Αντικειμενικών Συναρτήσεων </w:t>
      </w:r>
      <w:r w:rsidR="00A774FA">
        <w:rPr>
          <w:rFonts w:ascii="Palatino Linotype" w:hAnsi="Palatino Linotype"/>
          <w:i/>
          <w:lang w:val="el-GR"/>
        </w:rPr>
        <w:t>υπό</w:t>
      </w:r>
      <w:r>
        <w:rPr>
          <w:rFonts w:ascii="Palatino Linotype" w:hAnsi="Palatino Linotype"/>
          <w:i/>
          <w:lang w:val="el-GR"/>
        </w:rPr>
        <w:t xml:space="preserve"> το κριτήριο </w:t>
      </w:r>
      <w:r w:rsidR="00A774FA">
        <w:rPr>
          <w:rFonts w:ascii="Palatino Linotype" w:hAnsi="Palatino Linotype"/>
          <w:i/>
          <w:lang w:val="el-GR"/>
        </w:rPr>
        <w:t xml:space="preserve">Ελάχιστης Αξίας Αποθέματος </w:t>
      </w:r>
      <w:r>
        <w:rPr>
          <w:rFonts w:ascii="Palatino Linotype" w:hAnsi="Palatino Linotype"/>
          <w:lang w:val="el-GR"/>
        </w:rPr>
        <w:t>:</w:t>
      </w:r>
    </w:p>
    <w:p w:rsidR="00A774FA" w:rsidRDefault="00A774FA" w:rsidP="00A774FA">
      <w:pPr>
        <w:pStyle w:val="a7"/>
        <w:jc w:val="center"/>
        <w:rPr>
          <w:lang w:val="el-GR"/>
        </w:rPr>
      </w:pPr>
    </w:p>
    <w:p w:rsidR="00C223B5" w:rsidRPr="00C223B5" w:rsidRDefault="00A774FA" w:rsidP="00C223B5">
      <w:pPr>
        <w:pStyle w:val="a7"/>
        <w:numPr>
          <w:ilvl w:val="0"/>
          <w:numId w:val="24"/>
        </w:numPr>
        <w:rPr>
          <w:lang w:val="el-GR"/>
        </w:rPr>
      </w:pPr>
      <w:r w:rsidRPr="00C223B5">
        <w:rPr>
          <w:rFonts w:ascii="Palatino Linotype" w:hAnsi="Palatino Linotype"/>
          <w:b/>
          <w:lang w:val="el-GR"/>
        </w:rPr>
        <w:t>Περίπτωση 1</w:t>
      </w:r>
      <w:r w:rsidRPr="00C223B5">
        <w:rPr>
          <w:rFonts w:ascii="Palatino Linotype" w:hAnsi="Palatino Linotype"/>
          <w:b/>
          <w:vertAlign w:val="superscript"/>
          <w:lang w:val="el-GR"/>
        </w:rPr>
        <w:t>η</w:t>
      </w:r>
      <w:r>
        <w:rPr>
          <w:rFonts w:ascii="Palatino Linotype" w:hAnsi="Palatino Linotype"/>
          <w:lang w:val="el-GR"/>
        </w:rPr>
        <w:t xml:space="preserve"> : Μέγιστο Απόθεμα = </w:t>
      </w:r>
      <w:r w:rsidR="00C223B5">
        <w:rPr>
          <w:rFonts w:ascii="Palatino Linotype" w:hAnsi="Palatino Linotype"/>
          <w:lang w:val="el-GR"/>
        </w:rPr>
        <w:t xml:space="preserve">100 % </w:t>
      </w:r>
      <w:r>
        <w:rPr>
          <w:rFonts w:ascii="Palatino Linotype" w:hAnsi="Palatino Linotype"/>
          <w:lang w:val="el-GR"/>
        </w:rPr>
        <w:t>Ζήτηση</w:t>
      </w:r>
      <w:r w:rsidR="00C223B5">
        <w:rPr>
          <w:rFonts w:ascii="Palatino Linotype" w:hAnsi="Palatino Linotype"/>
          <w:lang w:val="el-GR"/>
        </w:rPr>
        <w:t>ς</w:t>
      </w:r>
    </w:p>
    <w:p w:rsidR="00A774FA" w:rsidRPr="00C223B5" w:rsidRDefault="006163AE" w:rsidP="00C223B5">
      <w:pPr>
        <w:pStyle w:val="a7"/>
        <w:ind w:left="928"/>
        <w:rPr>
          <w:lang w:val="el-GR"/>
        </w:rPr>
      </w:pPr>
      <w:r w:rsidRPr="00C223B5">
        <w:rPr>
          <w:rFonts w:ascii="Palatino Linotype" w:hAnsi="Palatino Linotype"/>
          <w:lang w:val="el-GR"/>
        </w:rPr>
        <w:t>Ελάχιστο Απόθεμα = 10% της Ζήτησης</w:t>
      </w:r>
    </w:p>
    <w:p w:rsidR="00A774FA" w:rsidRDefault="00A774FA" w:rsidP="00A774FA">
      <w:pPr>
        <w:pStyle w:val="a7"/>
        <w:rPr>
          <w:lang w:val="el-GR"/>
        </w:rPr>
      </w:pPr>
    </w:p>
    <w:p w:rsidR="00382F5C" w:rsidRDefault="00382F5C" w:rsidP="00382F5C">
      <w:pPr>
        <w:pStyle w:val="a7"/>
        <w:jc w:val="center"/>
        <w:rPr>
          <w:lang w:val="el-GR"/>
        </w:rPr>
      </w:pPr>
    </w:p>
    <w:p w:rsidR="00382F5C" w:rsidRDefault="00382F5C" w:rsidP="00382F5C">
      <w:pPr>
        <w:pStyle w:val="a7"/>
        <w:jc w:val="center"/>
        <w:rPr>
          <w:lang w:val="el-GR"/>
        </w:rPr>
      </w:pPr>
    </w:p>
    <w:p w:rsidR="00382F5C" w:rsidRDefault="00382F5C" w:rsidP="00382F5C">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Ελάχιστη Αξία Αποθέματος : </w:t>
      </w:r>
      <w:r w:rsidR="006163AE">
        <w:rPr>
          <w:rFonts w:ascii="Palatino Linotype" w:hAnsi="Palatino Linotype"/>
          <w:color w:val="00B050"/>
          <w:sz w:val="28"/>
          <w:szCs w:val="28"/>
          <w:lang w:val="el-GR"/>
        </w:rPr>
        <w:t>6.551,914</w:t>
      </w:r>
      <w:r>
        <w:rPr>
          <w:rFonts w:ascii="Palatino Linotype" w:hAnsi="Palatino Linotype"/>
          <w:color w:val="00B050"/>
          <w:sz w:val="28"/>
          <w:szCs w:val="28"/>
          <w:lang w:val="el-GR"/>
        </w:rPr>
        <w:t xml:space="preserve"> €</w:t>
      </w:r>
    </w:p>
    <w:p w:rsidR="00382F5C" w:rsidRPr="006163AE" w:rsidRDefault="00382F5C" w:rsidP="00382F5C">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Ελάχιστο Απόθεμα : </w:t>
      </w:r>
      <w:r w:rsidR="006163AE">
        <w:rPr>
          <w:rFonts w:ascii="Palatino Linotype" w:hAnsi="Palatino Linotype"/>
          <w:color w:val="FF0000"/>
          <w:sz w:val="28"/>
          <w:szCs w:val="28"/>
          <w:lang w:val="el-GR"/>
        </w:rPr>
        <w:t>202,8009</w:t>
      </w:r>
      <w:r>
        <w:rPr>
          <w:rFonts w:ascii="Palatino Linotype" w:hAnsi="Palatino Linotype"/>
          <w:color w:val="FF0000"/>
          <w:sz w:val="28"/>
          <w:szCs w:val="28"/>
          <w:lang w:val="el-GR"/>
        </w:rPr>
        <w:t xml:space="preserve"> </w:t>
      </w:r>
      <w:r w:rsidR="00F81077">
        <w:rPr>
          <w:rFonts w:ascii="Palatino Linotype" w:hAnsi="Palatino Linotype"/>
          <w:color w:val="FF0000"/>
          <w:sz w:val="28"/>
          <w:szCs w:val="28"/>
          <w:lang w:val="el-GR"/>
        </w:rPr>
        <w:t>κιλά</w:t>
      </w:r>
    </w:p>
    <w:p w:rsidR="00F22799" w:rsidRPr="00F22799" w:rsidRDefault="00F22799" w:rsidP="00382F5C">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sidR="00E7327D">
        <w:rPr>
          <w:rFonts w:ascii="Palatino Linotype" w:hAnsi="Palatino Linotype"/>
          <w:sz w:val="28"/>
          <w:szCs w:val="28"/>
          <w:lang w:val="el-GR"/>
        </w:rPr>
        <w:t xml:space="preserve">τα </w:t>
      </w:r>
      <w:r w:rsidR="00C223B5">
        <w:rPr>
          <w:rFonts w:ascii="Palatino Linotype" w:hAnsi="Palatino Linotype"/>
          <w:sz w:val="28"/>
          <w:szCs w:val="28"/>
          <w:lang w:val="el-GR"/>
        </w:rPr>
        <w:t>Έσοδα</w:t>
      </w:r>
      <w:r w:rsidRPr="00F22799">
        <w:rPr>
          <w:rFonts w:ascii="Palatino Linotype" w:hAnsi="Palatino Linotype"/>
          <w:sz w:val="28"/>
          <w:szCs w:val="28"/>
          <w:lang w:val="el-GR"/>
        </w:rPr>
        <w:t xml:space="preserve"> : </w:t>
      </w:r>
      <w:r w:rsidR="00D10674">
        <w:rPr>
          <w:rFonts w:ascii="Palatino Linotype" w:hAnsi="Palatino Linotype"/>
          <w:color w:val="FF0000"/>
          <w:sz w:val="28"/>
          <w:szCs w:val="28"/>
          <w:lang w:val="el-GR"/>
        </w:rPr>
        <w:t>56.309,69</w:t>
      </w:r>
      <w:r w:rsidRPr="00F22799">
        <w:rPr>
          <w:rFonts w:ascii="Palatino Linotype" w:hAnsi="Palatino Linotype"/>
          <w:color w:val="FF0000"/>
          <w:sz w:val="28"/>
          <w:szCs w:val="28"/>
          <w:lang w:val="el-GR"/>
        </w:rPr>
        <w:t xml:space="preserve"> €</w:t>
      </w:r>
    </w:p>
    <w:p w:rsidR="00382F5C" w:rsidRDefault="00382F5C" w:rsidP="00382F5C">
      <w:pPr>
        <w:pStyle w:val="a7"/>
        <w:jc w:val="center"/>
        <w:rPr>
          <w:rFonts w:ascii="Palatino Linotype" w:hAnsi="Palatino Linotype"/>
          <w:color w:val="FF0000"/>
          <w:sz w:val="28"/>
          <w:szCs w:val="28"/>
          <w:lang w:val="el-GR"/>
        </w:rPr>
      </w:pPr>
    </w:p>
    <w:p w:rsidR="00382F5C" w:rsidRDefault="00382F5C" w:rsidP="00382F5C">
      <w:pPr>
        <w:pStyle w:val="a7"/>
        <w:jc w:val="center"/>
        <w:rPr>
          <w:rFonts w:ascii="Palatino Linotype" w:hAnsi="Palatino Linotype"/>
          <w:color w:val="FF0000"/>
          <w:sz w:val="28"/>
          <w:szCs w:val="28"/>
          <w:lang w:val="el-GR"/>
        </w:rPr>
      </w:pPr>
    </w:p>
    <w:p w:rsidR="00382F5C" w:rsidRDefault="00382F5C" w:rsidP="00382F5C">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 ανά προϊόν, ώστε να επιτευχθεί η ελάχιστη αξία αποθέματος</w:t>
      </w:r>
      <w:r w:rsidR="00A774FA">
        <w:rPr>
          <w:rFonts w:ascii="Palatino Linotype" w:hAnsi="Palatino Linotype"/>
          <w:sz w:val="28"/>
          <w:szCs w:val="28"/>
          <w:lang w:val="el-GR"/>
        </w:rPr>
        <w:t xml:space="preserve">, με μέγιστο απόθεμα εφάμιλλο της ζήτησης </w:t>
      </w:r>
      <w:r>
        <w:rPr>
          <w:rFonts w:ascii="Palatino Linotype" w:hAnsi="Palatino Linotype"/>
          <w:sz w:val="28"/>
          <w:szCs w:val="28"/>
          <w:lang w:val="el-GR"/>
        </w:rPr>
        <w:t>:</w:t>
      </w:r>
    </w:p>
    <w:p w:rsidR="00382F5C" w:rsidRDefault="00382F5C" w:rsidP="00382F5C">
      <w:pPr>
        <w:pStyle w:val="a7"/>
        <w:tabs>
          <w:tab w:val="left" w:pos="839"/>
        </w:tabs>
        <w:spacing w:before="40"/>
        <w:jc w:val="both"/>
        <w:rPr>
          <w:rFonts w:asciiTheme="majorHAnsi" w:hAnsiTheme="majorHAnsi"/>
          <w:b/>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D10674" w:rsidRPr="00D10674" w:rsidTr="00D10674">
        <w:trPr>
          <w:trHeight w:val="300"/>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D10674">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Φράουλα</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764,7056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110,3238</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109,3373</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119,9916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135,3451</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797,8875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189,2914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188,40357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197,99244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217,1594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246,0426</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908,5305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174,6644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173,84512</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182,69292</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243,5822</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221,4384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944,4649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198,8851</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197,95223</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208,02607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222,5456</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232,5103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933,3117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211,9462</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210,95205</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221,68854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237,1605</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1229,537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250,5952</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249,41978</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262,1141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1285,535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240,8706</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239,7408</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251,9425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257,2494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61,38271</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723,1136</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47,12685</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46,905813</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49,293099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55,24444</w:t>
            </w:r>
          </w:p>
        </w:tc>
      </w:tr>
    </w:tbl>
    <w:p w:rsidR="00382F5C" w:rsidRDefault="00382F5C" w:rsidP="00F22799">
      <w:pPr>
        <w:pStyle w:val="a7"/>
        <w:tabs>
          <w:tab w:val="left" w:pos="839"/>
        </w:tabs>
        <w:spacing w:before="40"/>
        <w:jc w:val="center"/>
        <w:rPr>
          <w:rFonts w:asciiTheme="majorHAnsi" w:hAnsiTheme="majorHAnsi"/>
          <w:b/>
          <w:sz w:val="28"/>
          <w:szCs w:val="28"/>
          <w:lang w:val="el-GR"/>
        </w:rPr>
      </w:pPr>
    </w:p>
    <w:p w:rsidR="009142A9" w:rsidRPr="00D104CC" w:rsidRDefault="00C223B5" w:rsidP="00382F5C">
      <w:pPr>
        <w:pStyle w:val="a7"/>
        <w:tabs>
          <w:tab w:val="left" w:pos="839"/>
        </w:tabs>
        <w:spacing w:before="40"/>
        <w:jc w:val="both"/>
        <w:rPr>
          <w:rFonts w:asciiTheme="minorHAnsi" w:hAnsiTheme="minorHAnsi"/>
          <w:sz w:val="22"/>
          <w:szCs w:val="22"/>
          <w:lang w:val="el-GR"/>
        </w:rPr>
      </w:pPr>
      <w:r w:rsidRPr="00D104CC">
        <w:rPr>
          <w:rFonts w:asciiTheme="minorHAnsi" w:hAnsiTheme="minorHAnsi"/>
          <w:sz w:val="22"/>
          <w:szCs w:val="22"/>
          <w:lang w:val="el-GR"/>
        </w:rPr>
        <w:t xml:space="preserve">                         </w:t>
      </w:r>
      <w:r w:rsidR="00D10674" w:rsidRPr="00D104CC">
        <w:rPr>
          <w:rFonts w:asciiTheme="minorHAnsi" w:hAnsiTheme="minorHAnsi"/>
          <w:sz w:val="22"/>
          <w:szCs w:val="22"/>
          <w:lang w:val="el-GR"/>
        </w:rPr>
        <w:t xml:space="preserve">      </w:t>
      </w:r>
      <w:r w:rsidRPr="00D104CC">
        <w:rPr>
          <w:rFonts w:asciiTheme="minorHAnsi" w:hAnsiTheme="minorHAnsi"/>
          <w:sz w:val="22"/>
          <w:szCs w:val="22"/>
          <w:lang w:val="el-GR"/>
        </w:rPr>
        <w:t xml:space="preserve">   Πίνακας 3:Ανα δεκαπενθήμερο βέλτιστη παραγωγή προϊόντων</w:t>
      </w:r>
    </w:p>
    <w:p w:rsidR="00D55F76" w:rsidRDefault="00D55F76" w:rsidP="00382F5C">
      <w:pPr>
        <w:pStyle w:val="a7"/>
        <w:tabs>
          <w:tab w:val="left" w:pos="839"/>
        </w:tabs>
        <w:spacing w:before="40"/>
        <w:jc w:val="both"/>
        <w:rPr>
          <w:rFonts w:asciiTheme="majorHAnsi" w:hAnsiTheme="majorHAnsi"/>
          <w:b/>
          <w:sz w:val="28"/>
          <w:szCs w:val="28"/>
          <w:lang w:val="el-GR"/>
        </w:rPr>
      </w:pPr>
    </w:p>
    <w:p w:rsidR="00C223B5" w:rsidRPr="00C223B5" w:rsidRDefault="009142A9" w:rsidP="00E040FD">
      <w:pPr>
        <w:pStyle w:val="a7"/>
        <w:numPr>
          <w:ilvl w:val="0"/>
          <w:numId w:val="24"/>
        </w:numPr>
        <w:tabs>
          <w:tab w:val="left" w:pos="839"/>
        </w:tabs>
        <w:spacing w:before="40"/>
        <w:jc w:val="both"/>
        <w:rPr>
          <w:rFonts w:asciiTheme="majorHAnsi" w:hAnsiTheme="majorHAnsi"/>
          <w:b/>
          <w:sz w:val="28"/>
          <w:szCs w:val="28"/>
          <w:lang w:val="el-GR"/>
        </w:rPr>
      </w:pPr>
      <w:r w:rsidRPr="003D14B0">
        <w:rPr>
          <w:rFonts w:ascii="Palatino Linotype" w:hAnsi="Palatino Linotype"/>
          <w:b/>
          <w:lang w:val="el-GR"/>
        </w:rPr>
        <w:lastRenderedPageBreak/>
        <w:t>Περίπτωση 2</w:t>
      </w:r>
      <w:r w:rsidRPr="003D14B0">
        <w:rPr>
          <w:rFonts w:ascii="Palatino Linotype" w:hAnsi="Palatino Linotype"/>
          <w:b/>
          <w:vertAlign w:val="superscript"/>
          <w:lang w:val="el-GR"/>
        </w:rPr>
        <w:t>η</w:t>
      </w:r>
      <w:r w:rsidR="007C3FFF">
        <w:rPr>
          <w:rFonts w:ascii="Palatino Linotype" w:hAnsi="Palatino Linotype"/>
          <w:lang w:val="el-GR"/>
        </w:rPr>
        <w:t xml:space="preserve"> : Μέγιστο Απόθεμα = </w:t>
      </w:r>
      <w:r w:rsidR="00C223B5">
        <w:rPr>
          <w:rFonts w:ascii="Palatino Linotype" w:hAnsi="Palatino Linotype"/>
          <w:lang w:val="el-GR"/>
        </w:rPr>
        <w:t>100%</w:t>
      </w:r>
      <w:r w:rsidRPr="009142A9">
        <w:rPr>
          <w:rFonts w:ascii="Palatino Linotype" w:hAnsi="Palatino Linotype"/>
          <w:lang w:val="el-GR"/>
        </w:rPr>
        <w:t xml:space="preserve"> </w:t>
      </w:r>
      <w:r>
        <w:rPr>
          <w:rFonts w:ascii="Palatino Linotype" w:hAnsi="Palatino Linotype"/>
          <w:lang w:val="el-GR"/>
        </w:rPr>
        <w:t>Ζήτηση</w:t>
      </w:r>
      <w:r w:rsidR="00C223B5">
        <w:rPr>
          <w:rFonts w:ascii="Palatino Linotype" w:hAnsi="Palatino Linotype"/>
          <w:lang w:val="el-GR"/>
        </w:rPr>
        <w:t>ς</w:t>
      </w:r>
    </w:p>
    <w:p w:rsidR="009142A9" w:rsidRPr="009142A9" w:rsidRDefault="007C3FFF" w:rsidP="00C223B5">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t xml:space="preserve"> Ελάχιστο Απόθεμα =</w:t>
      </w:r>
      <w:r w:rsidR="00C223B5">
        <w:rPr>
          <w:rFonts w:ascii="Palatino Linotype" w:hAnsi="Palatino Linotype"/>
          <w:lang w:val="el-GR"/>
        </w:rPr>
        <w:t xml:space="preserve"> </w:t>
      </w:r>
      <w:r>
        <w:rPr>
          <w:rFonts w:ascii="Palatino Linotype" w:hAnsi="Palatino Linotype"/>
          <w:lang w:val="el-GR"/>
        </w:rPr>
        <w:t>5% της Ζήτησης</w:t>
      </w:r>
    </w:p>
    <w:p w:rsidR="009142A9" w:rsidRDefault="009142A9" w:rsidP="009142A9">
      <w:pPr>
        <w:pStyle w:val="a7"/>
        <w:tabs>
          <w:tab w:val="left" w:pos="839"/>
        </w:tabs>
        <w:spacing w:before="40"/>
        <w:jc w:val="both"/>
        <w:rPr>
          <w:rFonts w:asciiTheme="majorHAnsi" w:hAnsiTheme="majorHAnsi"/>
          <w:b/>
          <w:sz w:val="28"/>
          <w:szCs w:val="28"/>
          <w:lang w:val="el-GR"/>
        </w:rPr>
      </w:pPr>
    </w:p>
    <w:p w:rsidR="009142A9" w:rsidRDefault="009142A9" w:rsidP="009142A9">
      <w:pPr>
        <w:pStyle w:val="a7"/>
        <w:tabs>
          <w:tab w:val="left" w:pos="839"/>
        </w:tabs>
        <w:spacing w:before="40"/>
        <w:jc w:val="both"/>
        <w:rPr>
          <w:rFonts w:asciiTheme="majorHAnsi" w:hAnsiTheme="majorHAnsi"/>
          <w:b/>
          <w:sz w:val="28"/>
          <w:szCs w:val="28"/>
          <w:lang w:val="el-GR"/>
        </w:rPr>
      </w:pPr>
    </w:p>
    <w:p w:rsidR="009142A9" w:rsidRDefault="009142A9" w:rsidP="009142A9">
      <w:pPr>
        <w:pStyle w:val="a7"/>
        <w:tabs>
          <w:tab w:val="left" w:pos="839"/>
        </w:tabs>
        <w:spacing w:before="40"/>
        <w:jc w:val="both"/>
        <w:rPr>
          <w:rFonts w:asciiTheme="majorHAnsi" w:hAnsiTheme="majorHAnsi"/>
          <w:b/>
          <w:sz w:val="28"/>
          <w:szCs w:val="28"/>
          <w:lang w:val="el-GR"/>
        </w:rPr>
      </w:pPr>
    </w:p>
    <w:p w:rsidR="009142A9" w:rsidRDefault="009142A9" w:rsidP="009142A9">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Ελάχιστη Αξία Αποθέματος : </w:t>
      </w:r>
      <w:r w:rsidR="007C3FFF">
        <w:rPr>
          <w:rFonts w:ascii="Palatino Linotype" w:hAnsi="Palatino Linotype"/>
          <w:color w:val="00B050"/>
          <w:sz w:val="28"/>
          <w:szCs w:val="28"/>
          <w:lang w:val="el-GR"/>
        </w:rPr>
        <w:t>3.860,456</w:t>
      </w:r>
      <w:r>
        <w:rPr>
          <w:rFonts w:ascii="Palatino Linotype" w:hAnsi="Palatino Linotype"/>
          <w:color w:val="00B050"/>
          <w:sz w:val="28"/>
          <w:szCs w:val="28"/>
          <w:lang w:val="el-GR"/>
        </w:rPr>
        <w:t xml:space="preserve"> €</w:t>
      </w:r>
    </w:p>
    <w:p w:rsidR="009142A9" w:rsidRDefault="009142A9" w:rsidP="009142A9">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Ελάχιστο Απόθεμα : </w:t>
      </w:r>
      <w:r w:rsidR="007C3FFF">
        <w:rPr>
          <w:rFonts w:ascii="Palatino Linotype" w:hAnsi="Palatino Linotype"/>
          <w:color w:val="FF0000"/>
          <w:sz w:val="28"/>
          <w:szCs w:val="28"/>
          <w:lang w:val="el-GR"/>
        </w:rPr>
        <w:t>119,2576</w:t>
      </w:r>
      <w:r>
        <w:rPr>
          <w:rFonts w:ascii="Palatino Linotype" w:hAnsi="Palatino Linotype"/>
          <w:color w:val="FF0000"/>
          <w:sz w:val="28"/>
          <w:szCs w:val="28"/>
          <w:lang w:val="el-GR"/>
        </w:rPr>
        <w:t xml:space="preserve"> κιλά</w:t>
      </w:r>
    </w:p>
    <w:p w:rsidR="00F22799" w:rsidRPr="00F22799" w:rsidRDefault="00E7327D" w:rsidP="009142A9">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F22799" w:rsidRPr="00F22799">
        <w:rPr>
          <w:rFonts w:ascii="Palatino Linotype" w:hAnsi="Palatino Linotype"/>
          <w:sz w:val="28"/>
          <w:szCs w:val="28"/>
          <w:lang w:val="el-GR"/>
        </w:rPr>
        <w:t xml:space="preserve">: </w:t>
      </w:r>
      <w:r w:rsidR="00D10674">
        <w:rPr>
          <w:rFonts w:ascii="Palatino Linotype" w:hAnsi="Palatino Linotype"/>
          <w:color w:val="FF0000"/>
          <w:sz w:val="28"/>
          <w:szCs w:val="28"/>
          <w:lang w:val="el-GR"/>
        </w:rPr>
        <w:t>56.309,69</w:t>
      </w:r>
      <w:r w:rsidR="00F22799" w:rsidRPr="00F22799">
        <w:rPr>
          <w:rFonts w:ascii="Palatino Linotype" w:hAnsi="Palatino Linotype"/>
          <w:color w:val="FF0000"/>
          <w:sz w:val="28"/>
          <w:szCs w:val="28"/>
          <w:lang w:val="el-GR"/>
        </w:rPr>
        <w:t xml:space="preserve"> €</w:t>
      </w:r>
    </w:p>
    <w:p w:rsidR="009142A9" w:rsidRDefault="009142A9" w:rsidP="009142A9">
      <w:pPr>
        <w:pStyle w:val="a7"/>
        <w:jc w:val="center"/>
        <w:rPr>
          <w:rFonts w:ascii="Palatino Linotype" w:hAnsi="Palatino Linotype"/>
          <w:color w:val="FF0000"/>
          <w:sz w:val="28"/>
          <w:szCs w:val="28"/>
          <w:lang w:val="el-GR"/>
        </w:rPr>
      </w:pPr>
    </w:p>
    <w:p w:rsidR="009142A9" w:rsidRDefault="009142A9" w:rsidP="009142A9">
      <w:pPr>
        <w:pStyle w:val="a7"/>
        <w:jc w:val="center"/>
        <w:rPr>
          <w:rFonts w:ascii="Palatino Linotype" w:hAnsi="Palatino Linotype"/>
          <w:color w:val="FF0000"/>
          <w:sz w:val="28"/>
          <w:szCs w:val="28"/>
          <w:lang w:val="el-GR"/>
        </w:rPr>
      </w:pPr>
    </w:p>
    <w:p w:rsidR="009142A9" w:rsidRDefault="009142A9" w:rsidP="009142A9">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 ανά προϊόν, ώστε να επιτευχ</w:t>
      </w:r>
      <w:r w:rsidR="00C223B5">
        <w:rPr>
          <w:rFonts w:ascii="Palatino Linotype" w:hAnsi="Palatino Linotype"/>
          <w:sz w:val="28"/>
          <w:szCs w:val="28"/>
          <w:lang w:val="el-GR"/>
        </w:rPr>
        <w:t>θεί η ελάχιστη αξία αποθέματος:</w:t>
      </w:r>
    </w:p>
    <w:p w:rsidR="006A6C8E" w:rsidRDefault="006A6C8E" w:rsidP="009142A9">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D10674" w:rsidRPr="00D10674" w:rsidTr="00D10674">
        <w:trPr>
          <w:trHeight w:val="300"/>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Φιστίκ</w:t>
            </w:r>
            <w:r w:rsidRPr="00D10674">
              <w:rPr>
                <w:rFonts w:ascii="Calibri" w:eastAsia="Times New Roman" w:hAnsi="Calibri" w:cs="Times New Roman"/>
                <w:color w:val="000000"/>
                <w:lang w:eastAsia="el-GR"/>
              </w:rPr>
              <w:t>ι</w:t>
            </w:r>
          </w:p>
        </w:tc>
        <w:tc>
          <w:tcPr>
            <w:tcW w:w="10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Φράουλα</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725,4008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100,7636</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99,821969</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109,99198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124,6476</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791,9917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190,2475</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189,3551</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198,9924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215,5547</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246,0426</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906,2705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173,3737</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172,56054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181,34302</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244,8124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221,4384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946,8379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198,3903</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197,45982</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207,50854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221,992</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232,5103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917,531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209,8683</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208,8839</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219,51512</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234,8354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1223,45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249,9718</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248,79933</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261,46207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1312,317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251,3432</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250,16432</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262,89653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268,1309</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61,38271</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763,2866</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49,74501</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49,511691</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52,031604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58,31357</w:t>
            </w:r>
          </w:p>
        </w:tc>
      </w:tr>
    </w:tbl>
    <w:p w:rsidR="006A6C8E" w:rsidRDefault="00D10674" w:rsidP="00D10674">
      <w:pPr>
        <w:pStyle w:val="a7"/>
        <w:tabs>
          <w:tab w:val="left" w:pos="7470"/>
        </w:tabs>
        <w:jc w:val="both"/>
        <w:rPr>
          <w:rFonts w:ascii="Palatino Linotype" w:hAnsi="Palatino Linotype"/>
          <w:sz w:val="28"/>
          <w:szCs w:val="28"/>
          <w:lang w:val="el-GR"/>
        </w:rPr>
      </w:pPr>
      <w:r>
        <w:rPr>
          <w:rFonts w:ascii="Palatino Linotype" w:hAnsi="Palatino Linotype"/>
          <w:sz w:val="28"/>
          <w:szCs w:val="28"/>
          <w:lang w:val="el-GR"/>
        </w:rPr>
        <w:tab/>
      </w:r>
    </w:p>
    <w:p w:rsidR="00C223B5" w:rsidRPr="00D104CC" w:rsidRDefault="00C223B5" w:rsidP="00C223B5">
      <w:pPr>
        <w:pStyle w:val="a7"/>
        <w:tabs>
          <w:tab w:val="left" w:pos="839"/>
        </w:tabs>
        <w:spacing w:before="40"/>
        <w:jc w:val="both"/>
        <w:rPr>
          <w:rFonts w:asciiTheme="minorHAnsi" w:hAnsiTheme="minorHAnsi"/>
          <w:sz w:val="22"/>
          <w:szCs w:val="22"/>
          <w:lang w:val="el-GR"/>
        </w:rPr>
      </w:pPr>
      <w:r w:rsidRPr="00D104CC">
        <w:rPr>
          <w:rFonts w:asciiTheme="minorHAnsi" w:hAnsiTheme="minorHAnsi"/>
          <w:sz w:val="22"/>
          <w:szCs w:val="22"/>
          <w:lang w:val="el-GR"/>
        </w:rPr>
        <w:t xml:space="preserve">                           Πίνακας 4 : Ανά δεκαπενθήμερο βέλτιστη παραγωγή προϊόντων</w:t>
      </w:r>
    </w:p>
    <w:p w:rsidR="006A6C8E" w:rsidRDefault="006A6C8E" w:rsidP="009142A9">
      <w:pPr>
        <w:pStyle w:val="a7"/>
        <w:jc w:val="both"/>
        <w:rPr>
          <w:rFonts w:ascii="Palatino Linotype" w:hAnsi="Palatino Linotype"/>
          <w:sz w:val="28"/>
          <w:szCs w:val="28"/>
          <w:lang w:val="el-GR"/>
        </w:rPr>
      </w:pPr>
    </w:p>
    <w:p w:rsidR="006A6C8E" w:rsidRDefault="006A6C8E" w:rsidP="009142A9">
      <w:pPr>
        <w:pStyle w:val="a7"/>
        <w:jc w:val="both"/>
        <w:rPr>
          <w:rFonts w:ascii="Palatino Linotype" w:hAnsi="Palatino Linotype"/>
          <w:sz w:val="28"/>
          <w:szCs w:val="28"/>
          <w:lang w:val="el-GR"/>
        </w:rPr>
      </w:pPr>
    </w:p>
    <w:p w:rsidR="00382F5C" w:rsidRDefault="00382F5C" w:rsidP="00382F5C">
      <w:pPr>
        <w:pStyle w:val="a7"/>
        <w:tabs>
          <w:tab w:val="left" w:pos="839"/>
        </w:tabs>
        <w:spacing w:before="40"/>
        <w:jc w:val="both"/>
        <w:rPr>
          <w:rFonts w:asciiTheme="majorHAnsi" w:hAnsiTheme="majorHAnsi"/>
          <w:b/>
          <w:sz w:val="28"/>
          <w:szCs w:val="28"/>
          <w:lang w:val="el-GR"/>
        </w:rPr>
      </w:pPr>
    </w:p>
    <w:p w:rsidR="00515A56" w:rsidRDefault="00515A56" w:rsidP="00515A56">
      <w:pPr>
        <w:pStyle w:val="a7"/>
        <w:tabs>
          <w:tab w:val="left" w:pos="839"/>
        </w:tabs>
        <w:spacing w:before="40"/>
        <w:jc w:val="center"/>
        <w:rPr>
          <w:rFonts w:asciiTheme="majorHAnsi" w:hAnsiTheme="majorHAnsi"/>
          <w:b/>
          <w:sz w:val="28"/>
          <w:szCs w:val="28"/>
          <w:lang w:val="el-GR"/>
        </w:rPr>
      </w:pPr>
    </w:p>
    <w:p w:rsidR="006A6C8E" w:rsidRPr="007C3FFF" w:rsidRDefault="00515A56" w:rsidP="007C3FFF">
      <w:pPr>
        <w:rPr>
          <w:rFonts w:asciiTheme="majorHAnsi" w:eastAsia="Calibri" w:hAnsiTheme="majorHAnsi" w:cs="Calibri"/>
          <w:b/>
          <w:sz w:val="28"/>
          <w:szCs w:val="28"/>
        </w:rPr>
      </w:pPr>
      <w:r>
        <w:rPr>
          <w:rFonts w:asciiTheme="majorHAnsi" w:hAnsiTheme="majorHAnsi"/>
          <w:b/>
          <w:sz w:val="28"/>
          <w:szCs w:val="28"/>
        </w:rPr>
        <w:br w:type="page"/>
      </w:r>
    </w:p>
    <w:p w:rsidR="00C223B5" w:rsidRPr="00C223B5" w:rsidRDefault="00515A56" w:rsidP="00E040FD">
      <w:pPr>
        <w:pStyle w:val="a7"/>
        <w:numPr>
          <w:ilvl w:val="0"/>
          <w:numId w:val="24"/>
        </w:numPr>
        <w:tabs>
          <w:tab w:val="left" w:pos="839"/>
        </w:tabs>
        <w:spacing w:before="40"/>
        <w:jc w:val="both"/>
        <w:rPr>
          <w:rFonts w:asciiTheme="majorHAnsi" w:hAnsiTheme="majorHAnsi"/>
          <w:b/>
          <w:sz w:val="28"/>
          <w:szCs w:val="28"/>
          <w:lang w:val="el-GR"/>
        </w:rPr>
      </w:pPr>
      <w:r w:rsidRPr="00515A56">
        <w:rPr>
          <w:rFonts w:ascii="Palatino Linotype" w:hAnsi="Palatino Linotype"/>
          <w:lang w:val="el-GR"/>
        </w:rPr>
        <w:lastRenderedPageBreak/>
        <w:t xml:space="preserve"> </w:t>
      </w:r>
      <w:r w:rsidRPr="003D14B0">
        <w:rPr>
          <w:rFonts w:ascii="Palatino Linotype" w:hAnsi="Palatino Linotype"/>
          <w:b/>
          <w:lang w:val="el-GR"/>
        </w:rPr>
        <w:t>Περίπτωση 3</w:t>
      </w:r>
      <w:r w:rsidRPr="003D14B0">
        <w:rPr>
          <w:rFonts w:ascii="Palatino Linotype" w:hAnsi="Palatino Linotype"/>
          <w:b/>
          <w:vertAlign w:val="superscript"/>
          <w:lang w:val="el-GR"/>
        </w:rPr>
        <w:t>η</w:t>
      </w:r>
      <w:r>
        <w:rPr>
          <w:rFonts w:ascii="Palatino Linotype" w:hAnsi="Palatino Linotype"/>
          <w:lang w:val="el-GR"/>
        </w:rPr>
        <w:t xml:space="preserve"> : Μέγιστο Απόθεμα = </w:t>
      </w:r>
      <w:r w:rsidR="00C223B5">
        <w:rPr>
          <w:rFonts w:ascii="Palatino Linotype" w:hAnsi="Palatino Linotype"/>
          <w:lang w:val="el-GR"/>
        </w:rPr>
        <w:t xml:space="preserve">100% </w:t>
      </w:r>
      <w:r>
        <w:rPr>
          <w:rFonts w:ascii="Palatino Linotype" w:hAnsi="Palatino Linotype"/>
          <w:lang w:val="el-GR"/>
        </w:rPr>
        <w:t>Ζ</w:t>
      </w:r>
      <w:r w:rsidR="007C3FFF">
        <w:rPr>
          <w:rFonts w:ascii="Palatino Linotype" w:hAnsi="Palatino Linotype"/>
          <w:lang w:val="el-GR"/>
        </w:rPr>
        <w:t>ήτηση</w:t>
      </w:r>
      <w:r w:rsidR="00C223B5">
        <w:rPr>
          <w:rFonts w:ascii="Palatino Linotype" w:hAnsi="Palatino Linotype"/>
          <w:lang w:val="el-GR"/>
        </w:rPr>
        <w:t>ς</w:t>
      </w:r>
    </w:p>
    <w:p w:rsidR="00515A56" w:rsidRPr="009142A9" w:rsidRDefault="00C223B5" w:rsidP="00C223B5">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t>Ε</w:t>
      </w:r>
      <w:r w:rsidR="007C3FFF">
        <w:rPr>
          <w:rFonts w:ascii="Palatino Linotype" w:hAnsi="Palatino Linotype"/>
          <w:lang w:val="el-GR"/>
        </w:rPr>
        <w:t>λάχιστο απόθεμα =12% της Ζήτησης</w:t>
      </w:r>
    </w:p>
    <w:p w:rsidR="00515A56" w:rsidRDefault="00515A56" w:rsidP="00515A56">
      <w:pPr>
        <w:pStyle w:val="a7"/>
        <w:tabs>
          <w:tab w:val="left" w:pos="839"/>
        </w:tabs>
        <w:spacing w:before="40"/>
        <w:jc w:val="both"/>
        <w:rPr>
          <w:rFonts w:asciiTheme="majorHAnsi" w:hAnsiTheme="majorHAnsi"/>
          <w:b/>
          <w:sz w:val="28"/>
          <w:szCs w:val="28"/>
          <w:lang w:val="el-GR"/>
        </w:rPr>
      </w:pPr>
    </w:p>
    <w:p w:rsidR="00515A56" w:rsidRDefault="00515A56" w:rsidP="00515A56">
      <w:pPr>
        <w:pStyle w:val="a7"/>
        <w:tabs>
          <w:tab w:val="left" w:pos="839"/>
        </w:tabs>
        <w:spacing w:before="40"/>
        <w:jc w:val="both"/>
        <w:rPr>
          <w:rFonts w:asciiTheme="majorHAnsi" w:hAnsiTheme="majorHAnsi"/>
          <w:b/>
          <w:sz w:val="28"/>
          <w:szCs w:val="28"/>
          <w:lang w:val="el-GR"/>
        </w:rPr>
      </w:pPr>
    </w:p>
    <w:p w:rsidR="00515A56" w:rsidRDefault="00515A56" w:rsidP="00515A56">
      <w:pPr>
        <w:pStyle w:val="a7"/>
        <w:tabs>
          <w:tab w:val="left" w:pos="839"/>
        </w:tabs>
        <w:spacing w:before="40"/>
        <w:jc w:val="both"/>
        <w:rPr>
          <w:rFonts w:asciiTheme="majorHAnsi" w:hAnsiTheme="majorHAnsi"/>
          <w:b/>
          <w:sz w:val="28"/>
          <w:szCs w:val="28"/>
          <w:lang w:val="el-GR"/>
        </w:rPr>
      </w:pPr>
    </w:p>
    <w:p w:rsidR="00515A56" w:rsidRDefault="00515A56" w:rsidP="00515A56">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Ελάχιστη Αξία Αποθέματος : </w:t>
      </w:r>
      <w:r w:rsidR="007C3FFF">
        <w:rPr>
          <w:rFonts w:ascii="Palatino Linotype" w:hAnsi="Palatino Linotype"/>
          <w:color w:val="00B050"/>
          <w:sz w:val="28"/>
          <w:szCs w:val="28"/>
          <w:lang w:val="el-GR"/>
        </w:rPr>
        <w:t>7.628,496</w:t>
      </w:r>
      <w:r>
        <w:rPr>
          <w:rFonts w:ascii="Palatino Linotype" w:hAnsi="Palatino Linotype"/>
          <w:color w:val="00B050"/>
          <w:sz w:val="28"/>
          <w:szCs w:val="28"/>
          <w:lang w:val="el-GR"/>
        </w:rPr>
        <w:t xml:space="preserve"> €</w:t>
      </w:r>
    </w:p>
    <w:p w:rsidR="00515A56" w:rsidRDefault="00515A56" w:rsidP="00515A56">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Ελάχιστο Απόθεμα : </w:t>
      </w:r>
      <w:r w:rsidR="007C3FFF">
        <w:rPr>
          <w:rFonts w:ascii="Palatino Linotype" w:hAnsi="Palatino Linotype"/>
          <w:color w:val="FF0000"/>
          <w:sz w:val="28"/>
          <w:szCs w:val="28"/>
          <w:lang w:val="el-GR"/>
        </w:rPr>
        <w:t>236,2182</w:t>
      </w:r>
      <w:r>
        <w:rPr>
          <w:rFonts w:ascii="Palatino Linotype" w:hAnsi="Palatino Linotype"/>
          <w:color w:val="FF0000"/>
          <w:sz w:val="28"/>
          <w:szCs w:val="28"/>
          <w:lang w:val="el-GR"/>
        </w:rPr>
        <w:t xml:space="preserve"> κιλά</w:t>
      </w:r>
    </w:p>
    <w:p w:rsidR="00515A56" w:rsidRPr="00F22799" w:rsidRDefault="00E7327D" w:rsidP="00515A56">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515A56" w:rsidRPr="00F22799">
        <w:rPr>
          <w:rFonts w:ascii="Palatino Linotype" w:hAnsi="Palatino Linotype"/>
          <w:sz w:val="28"/>
          <w:szCs w:val="28"/>
          <w:lang w:val="el-GR"/>
        </w:rPr>
        <w:t xml:space="preserve">: </w:t>
      </w:r>
      <w:r w:rsidR="00D10674">
        <w:rPr>
          <w:rFonts w:ascii="Palatino Linotype" w:hAnsi="Palatino Linotype"/>
          <w:color w:val="FF0000"/>
          <w:sz w:val="28"/>
          <w:szCs w:val="28"/>
          <w:lang w:val="el-GR"/>
        </w:rPr>
        <w:t>56.309,69</w:t>
      </w:r>
    </w:p>
    <w:p w:rsidR="00515A56" w:rsidRDefault="00515A56" w:rsidP="00515A56">
      <w:pPr>
        <w:pStyle w:val="a7"/>
        <w:jc w:val="center"/>
        <w:rPr>
          <w:rFonts w:ascii="Palatino Linotype" w:hAnsi="Palatino Linotype"/>
          <w:color w:val="FF0000"/>
          <w:sz w:val="28"/>
          <w:szCs w:val="28"/>
          <w:lang w:val="el-GR"/>
        </w:rPr>
      </w:pPr>
    </w:p>
    <w:p w:rsidR="00515A56" w:rsidRDefault="00515A56" w:rsidP="00515A56">
      <w:pPr>
        <w:pStyle w:val="a7"/>
        <w:jc w:val="center"/>
        <w:rPr>
          <w:rFonts w:ascii="Palatino Linotype" w:hAnsi="Palatino Linotype"/>
          <w:color w:val="FF0000"/>
          <w:sz w:val="28"/>
          <w:szCs w:val="28"/>
          <w:lang w:val="el-GR"/>
        </w:rPr>
      </w:pPr>
    </w:p>
    <w:p w:rsidR="00515A56" w:rsidRDefault="00515A56" w:rsidP="00515A56">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 ανά προϊόν, ώστε να επιτευχθεί η ελάχιστη αξία αποθέματος</w:t>
      </w:r>
      <w:r w:rsidR="00C223B5">
        <w:rPr>
          <w:rFonts w:ascii="Palatino Linotype" w:hAnsi="Palatino Linotype"/>
          <w:sz w:val="28"/>
          <w:szCs w:val="28"/>
          <w:lang w:val="el-GR"/>
        </w:rPr>
        <w:t xml:space="preserve"> </w:t>
      </w:r>
      <w:r>
        <w:rPr>
          <w:rFonts w:ascii="Palatino Linotype" w:hAnsi="Palatino Linotype"/>
          <w:sz w:val="28"/>
          <w:szCs w:val="28"/>
          <w:lang w:val="el-GR"/>
        </w:rPr>
        <w:t>:</w:t>
      </w:r>
    </w:p>
    <w:p w:rsidR="00515A56" w:rsidRDefault="00515A56" w:rsidP="00515A56">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D10674" w:rsidRPr="00D10674" w:rsidTr="00D10674">
        <w:trPr>
          <w:trHeight w:val="300"/>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D10674">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Φράουλα</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780,4276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114,1479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113,14343</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123,99145</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139,6241</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800,2458</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188,909</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188,02296</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197,59246</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217,8012</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246,0426</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909,4345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175,1806</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174,35894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183,23287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243,0901</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221,4384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943,5156</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199,083</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198,1492</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208,23308</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222,767</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232,5103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939,6239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212,7773</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211,77932</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222,5579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238,0905</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1231,971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250,8445</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249,66796</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262,37491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1274,823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236,6815</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235,5714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247,56089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252,8968</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61,38271</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707,0445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46,07959</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45,863462</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48,197697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54,01679</w:t>
            </w:r>
          </w:p>
        </w:tc>
      </w:tr>
    </w:tbl>
    <w:p w:rsidR="00515A56" w:rsidRPr="00841DBC" w:rsidRDefault="00515A56" w:rsidP="00382F5C">
      <w:pPr>
        <w:pStyle w:val="a7"/>
        <w:tabs>
          <w:tab w:val="left" w:pos="839"/>
        </w:tabs>
        <w:spacing w:before="40"/>
        <w:jc w:val="both"/>
        <w:rPr>
          <w:rFonts w:asciiTheme="majorHAnsi" w:hAnsiTheme="majorHAnsi"/>
          <w:b/>
          <w:sz w:val="28"/>
          <w:szCs w:val="28"/>
          <w:lang w:val="el-GR"/>
        </w:rPr>
      </w:pPr>
    </w:p>
    <w:p w:rsidR="00C223B5" w:rsidRPr="00D104CC" w:rsidRDefault="00C223B5" w:rsidP="00C223B5">
      <w:pPr>
        <w:pStyle w:val="a7"/>
        <w:tabs>
          <w:tab w:val="left" w:pos="839"/>
        </w:tabs>
        <w:spacing w:before="40"/>
        <w:jc w:val="both"/>
        <w:rPr>
          <w:rFonts w:asciiTheme="minorHAnsi" w:hAnsiTheme="minorHAnsi"/>
          <w:sz w:val="22"/>
          <w:szCs w:val="22"/>
          <w:lang w:val="el-GR"/>
        </w:rPr>
      </w:pPr>
      <w:r>
        <w:rPr>
          <w:rFonts w:asciiTheme="majorHAnsi" w:hAnsiTheme="majorHAnsi"/>
          <w:b/>
          <w:sz w:val="28"/>
          <w:szCs w:val="28"/>
          <w:lang w:val="el-GR"/>
        </w:rPr>
        <w:t xml:space="preserve">                    </w:t>
      </w:r>
      <w:r w:rsidRPr="00D104CC">
        <w:rPr>
          <w:rFonts w:asciiTheme="minorHAnsi" w:hAnsiTheme="minorHAnsi"/>
          <w:sz w:val="22"/>
          <w:szCs w:val="22"/>
          <w:lang w:val="el-GR"/>
        </w:rPr>
        <w:t>Πίνακας 5 : Ανά δεκαπενθήμερο βέλτιστη παραγωγή προϊόντων</w:t>
      </w:r>
    </w:p>
    <w:p w:rsidR="006A6C8E" w:rsidRPr="00D104CC" w:rsidRDefault="006A6C8E" w:rsidP="00C83D9F">
      <w:pPr>
        <w:rPr>
          <w:rFonts w:asciiTheme="majorHAnsi" w:hAnsiTheme="majorHAnsi"/>
          <w:b/>
        </w:rPr>
      </w:pPr>
    </w:p>
    <w:p w:rsidR="00C223B5" w:rsidRDefault="00C223B5" w:rsidP="00C83D9F">
      <w:pPr>
        <w:rPr>
          <w:rFonts w:asciiTheme="majorHAnsi" w:hAnsiTheme="majorHAnsi"/>
          <w:b/>
          <w:sz w:val="28"/>
          <w:szCs w:val="28"/>
        </w:rPr>
      </w:pPr>
    </w:p>
    <w:p w:rsidR="00C223B5" w:rsidRDefault="00C223B5" w:rsidP="00C83D9F">
      <w:pPr>
        <w:rPr>
          <w:rFonts w:asciiTheme="majorHAnsi" w:hAnsiTheme="majorHAnsi"/>
          <w:b/>
          <w:sz w:val="28"/>
          <w:szCs w:val="28"/>
        </w:rPr>
      </w:pPr>
    </w:p>
    <w:p w:rsidR="00C223B5" w:rsidRDefault="00C223B5" w:rsidP="00C83D9F">
      <w:pPr>
        <w:rPr>
          <w:rFonts w:asciiTheme="majorHAnsi" w:hAnsiTheme="majorHAnsi"/>
          <w:b/>
          <w:sz w:val="28"/>
          <w:szCs w:val="28"/>
        </w:rPr>
      </w:pPr>
    </w:p>
    <w:p w:rsidR="00C223B5" w:rsidRDefault="00C223B5" w:rsidP="00C83D9F">
      <w:pPr>
        <w:rPr>
          <w:rFonts w:asciiTheme="majorHAnsi" w:hAnsiTheme="majorHAnsi"/>
          <w:b/>
          <w:sz w:val="28"/>
          <w:szCs w:val="28"/>
        </w:rPr>
      </w:pPr>
    </w:p>
    <w:p w:rsidR="00C223B5" w:rsidRPr="00C223B5" w:rsidRDefault="00C223B5" w:rsidP="00C83D9F">
      <w:pPr>
        <w:rPr>
          <w:rFonts w:asciiTheme="majorHAnsi" w:hAnsiTheme="majorHAnsi"/>
          <w:b/>
          <w:sz w:val="28"/>
          <w:szCs w:val="28"/>
        </w:rPr>
      </w:pPr>
    </w:p>
    <w:p w:rsidR="00C223B5" w:rsidRPr="00C223B5" w:rsidRDefault="006A6C8E" w:rsidP="00E040FD">
      <w:pPr>
        <w:pStyle w:val="a7"/>
        <w:numPr>
          <w:ilvl w:val="0"/>
          <w:numId w:val="26"/>
        </w:numPr>
        <w:tabs>
          <w:tab w:val="left" w:pos="839"/>
        </w:tabs>
        <w:spacing w:before="40"/>
        <w:jc w:val="both"/>
        <w:rPr>
          <w:rFonts w:asciiTheme="majorHAnsi" w:hAnsiTheme="majorHAnsi"/>
          <w:b/>
          <w:sz w:val="28"/>
          <w:szCs w:val="28"/>
          <w:lang w:val="el-GR"/>
        </w:rPr>
      </w:pPr>
      <w:r w:rsidRPr="003D14B0">
        <w:rPr>
          <w:rFonts w:ascii="Palatino Linotype" w:hAnsi="Palatino Linotype"/>
          <w:b/>
          <w:lang w:val="el-GR"/>
        </w:rPr>
        <w:lastRenderedPageBreak/>
        <w:t xml:space="preserve">Περίπτωση </w:t>
      </w:r>
      <w:r w:rsidR="009E7A92" w:rsidRPr="003D14B0">
        <w:rPr>
          <w:rFonts w:ascii="Palatino Linotype" w:hAnsi="Palatino Linotype"/>
          <w:b/>
          <w:lang w:val="el-GR"/>
        </w:rPr>
        <w:t>4</w:t>
      </w:r>
      <w:r w:rsidRPr="003D14B0">
        <w:rPr>
          <w:rFonts w:ascii="Palatino Linotype" w:hAnsi="Palatino Linotype"/>
          <w:b/>
          <w:vertAlign w:val="superscript"/>
          <w:lang w:val="el-GR"/>
        </w:rPr>
        <w:t>η</w:t>
      </w:r>
      <w:r w:rsidR="00470D32">
        <w:rPr>
          <w:rFonts w:ascii="Palatino Linotype" w:hAnsi="Palatino Linotype"/>
          <w:lang w:val="el-GR"/>
        </w:rPr>
        <w:t xml:space="preserve"> : </w:t>
      </w:r>
      <w:r w:rsidR="00C83D9F">
        <w:rPr>
          <w:rFonts w:ascii="Palatino Linotype" w:hAnsi="Palatino Linotype"/>
          <w:lang w:val="el-GR"/>
        </w:rPr>
        <w:t>Μέγιστο Απόθεμα = 2</w:t>
      </w:r>
      <w:r w:rsidR="00C223B5">
        <w:rPr>
          <w:rFonts w:ascii="Palatino Linotype" w:hAnsi="Palatino Linotype"/>
          <w:lang w:val="el-GR"/>
        </w:rPr>
        <w:t xml:space="preserve">00% </w:t>
      </w:r>
      <w:r w:rsidR="00C83D9F">
        <w:rPr>
          <w:rFonts w:ascii="Palatino Linotype" w:hAnsi="Palatino Linotype"/>
          <w:lang w:val="el-GR"/>
        </w:rPr>
        <w:t>Ζήτηση</w:t>
      </w:r>
      <w:r w:rsidR="00C223B5">
        <w:rPr>
          <w:rFonts w:ascii="Palatino Linotype" w:hAnsi="Palatino Linotype"/>
          <w:lang w:val="el-GR"/>
        </w:rPr>
        <w:t>ς</w:t>
      </w:r>
    </w:p>
    <w:p w:rsidR="006A6C8E" w:rsidRPr="006A6C8E" w:rsidRDefault="00C83D9F" w:rsidP="00C223B5">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t xml:space="preserve"> </w:t>
      </w:r>
      <w:r w:rsidR="00470D32">
        <w:rPr>
          <w:rFonts w:ascii="Palatino Linotype" w:hAnsi="Palatino Linotype"/>
          <w:lang w:val="el-GR"/>
        </w:rPr>
        <w:t>Ελάχιστο Απόθεμα = 1</w:t>
      </w:r>
      <w:r>
        <w:rPr>
          <w:rFonts w:ascii="Palatino Linotype" w:hAnsi="Palatino Linotype"/>
          <w:lang w:val="el-GR"/>
        </w:rPr>
        <w:t>0</w:t>
      </w:r>
      <w:r w:rsidR="006A6C8E">
        <w:rPr>
          <w:rFonts w:ascii="Palatino Linotype" w:hAnsi="Palatino Linotype"/>
          <w:lang w:val="el-GR"/>
        </w:rPr>
        <w:t>% της Ζήτησης</w:t>
      </w:r>
    </w:p>
    <w:p w:rsidR="006A6C8E" w:rsidRDefault="006A6C8E" w:rsidP="006A6C8E">
      <w:pPr>
        <w:pStyle w:val="a7"/>
        <w:tabs>
          <w:tab w:val="left" w:pos="839"/>
        </w:tabs>
        <w:spacing w:before="40"/>
        <w:jc w:val="both"/>
        <w:rPr>
          <w:rFonts w:ascii="Palatino Linotype" w:hAnsi="Palatino Linotype"/>
          <w:lang w:val="el-GR"/>
        </w:rPr>
      </w:pPr>
    </w:p>
    <w:p w:rsidR="006A6C8E" w:rsidRDefault="006A6C8E" w:rsidP="006A6C8E">
      <w:pPr>
        <w:pStyle w:val="a7"/>
        <w:tabs>
          <w:tab w:val="left" w:pos="839"/>
        </w:tabs>
        <w:spacing w:before="40"/>
        <w:jc w:val="both"/>
        <w:rPr>
          <w:rFonts w:asciiTheme="majorHAnsi" w:hAnsiTheme="majorHAnsi"/>
          <w:b/>
          <w:sz w:val="28"/>
          <w:szCs w:val="28"/>
          <w:lang w:val="el-GR"/>
        </w:rPr>
      </w:pPr>
    </w:p>
    <w:p w:rsidR="006A6C8E" w:rsidRDefault="006A6C8E" w:rsidP="006A6C8E">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Ελάχιστη Αξία Αποθέματος : </w:t>
      </w:r>
      <w:r w:rsidR="00117BA3">
        <w:rPr>
          <w:rFonts w:ascii="Palatino Linotype" w:hAnsi="Palatino Linotype"/>
          <w:color w:val="00B050"/>
          <w:sz w:val="28"/>
          <w:szCs w:val="28"/>
          <w:lang w:val="el-GR"/>
        </w:rPr>
        <w:t>6.551,914</w:t>
      </w:r>
      <w:r>
        <w:rPr>
          <w:rFonts w:ascii="Palatino Linotype" w:hAnsi="Palatino Linotype"/>
          <w:color w:val="00B050"/>
          <w:sz w:val="28"/>
          <w:szCs w:val="28"/>
          <w:lang w:val="el-GR"/>
        </w:rPr>
        <w:t xml:space="preserve"> €</w:t>
      </w:r>
    </w:p>
    <w:p w:rsidR="006A6C8E" w:rsidRDefault="006A6C8E" w:rsidP="006A6C8E">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Ελάχιστο Απόθεμα : </w:t>
      </w:r>
      <w:r w:rsidR="00117BA3">
        <w:rPr>
          <w:rFonts w:ascii="Palatino Linotype" w:hAnsi="Palatino Linotype"/>
          <w:color w:val="FF0000"/>
          <w:sz w:val="28"/>
          <w:szCs w:val="28"/>
          <w:lang w:val="el-GR"/>
        </w:rPr>
        <w:t>202,8009</w:t>
      </w:r>
      <w:r>
        <w:rPr>
          <w:rFonts w:ascii="Palatino Linotype" w:hAnsi="Palatino Linotype"/>
          <w:color w:val="FF0000"/>
          <w:sz w:val="28"/>
          <w:szCs w:val="28"/>
          <w:lang w:val="el-GR"/>
        </w:rPr>
        <w:t xml:space="preserve"> κιλά</w:t>
      </w:r>
    </w:p>
    <w:p w:rsidR="009E7A92" w:rsidRPr="009E7A92" w:rsidRDefault="00E7327D" w:rsidP="006A6C8E">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9E7A92" w:rsidRPr="009E7A92">
        <w:rPr>
          <w:rFonts w:ascii="Palatino Linotype" w:hAnsi="Palatino Linotype"/>
          <w:sz w:val="28"/>
          <w:szCs w:val="28"/>
          <w:lang w:val="el-GR"/>
        </w:rPr>
        <w:t xml:space="preserve">: </w:t>
      </w:r>
      <w:r w:rsidR="003F3CFA">
        <w:rPr>
          <w:rFonts w:ascii="Palatino Linotype" w:hAnsi="Palatino Linotype"/>
          <w:color w:val="FF0000"/>
          <w:sz w:val="28"/>
          <w:szCs w:val="28"/>
          <w:lang w:val="el-GR"/>
        </w:rPr>
        <w:t>56.309,69</w:t>
      </w:r>
      <w:r w:rsidR="009E7A92" w:rsidRPr="009E7A92">
        <w:rPr>
          <w:rFonts w:ascii="Palatino Linotype" w:hAnsi="Palatino Linotype"/>
          <w:color w:val="FF0000"/>
          <w:sz w:val="28"/>
          <w:szCs w:val="28"/>
          <w:lang w:val="el-GR"/>
        </w:rPr>
        <w:t xml:space="preserve"> €</w:t>
      </w:r>
    </w:p>
    <w:p w:rsidR="006A6C8E" w:rsidRDefault="006A6C8E" w:rsidP="006A6C8E">
      <w:pPr>
        <w:pStyle w:val="a7"/>
        <w:jc w:val="center"/>
        <w:rPr>
          <w:rFonts w:ascii="Palatino Linotype" w:hAnsi="Palatino Linotype"/>
          <w:color w:val="FF0000"/>
          <w:sz w:val="28"/>
          <w:szCs w:val="28"/>
          <w:lang w:val="el-GR"/>
        </w:rPr>
      </w:pPr>
    </w:p>
    <w:p w:rsidR="006A6C8E" w:rsidRDefault="006A6C8E" w:rsidP="006A6C8E">
      <w:pPr>
        <w:pStyle w:val="a7"/>
        <w:jc w:val="center"/>
        <w:rPr>
          <w:rFonts w:ascii="Palatino Linotype" w:hAnsi="Palatino Linotype"/>
          <w:color w:val="FF0000"/>
          <w:sz w:val="28"/>
          <w:szCs w:val="28"/>
          <w:lang w:val="el-GR"/>
        </w:rPr>
      </w:pPr>
    </w:p>
    <w:p w:rsidR="006A6C8E" w:rsidRDefault="006A6C8E" w:rsidP="006A6C8E">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 ανά προϊόν, ώστε να επιτευχθεί η ελάχιστη αξία αποθέματος :</w:t>
      </w:r>
    </w:p>
    <w:p w:rsidR="006A6C8E" w:rsidRDefault="006A6C8E" w:rsidP="006A6C8E">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D10674" w:rsidRPr="00D10674" w:rsidTr="00D10674">
        <w:trPr>
          <w:trHeight w:val="300"/>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D10674">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Φράουλα</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764,7056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110,3238</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109,3373</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119,9916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135,3451</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797,8875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189,2914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188,40357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197,99244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217,1594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246,0426</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908,5305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174,6644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173,84512</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182,69292</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243,5822</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221,4384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944,4649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198,8851</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197,95223</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208,02607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222,5456</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232,5103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933,3117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211,9462</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210,95205</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221,68854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237,1605</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1229,537</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250,5952</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249,41978</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262,1141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279,0123</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1285,535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240,8706</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239,7408</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251,9425</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257,2494</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61,38271</w:t>
            </w:r>
          </w:p>
        </w:tc>
      </w:tr>
      <w:tr w:rsidR="00D10674" w:rsidRPr="00D10674" w:rsidTr="00D10674">
        <w:trPr>
          <w:trHeight w:val="315"/>
          <w:jc w:val="center"/>
        </w:trPr>
        <w:tc>
          <w:tcPr>
            <w:tcW w:w="960" w:type="dxa"/>
            <w:tcBorders>
              <w:top w:val="nil"/>
              <w:left w:val="nil"/>
              <w:bottom w:val="nil"/>
              <w:right w:val="nil"/>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723,1136</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47,12685</w:t>
            </w:r>
          </w:p>
        </w:tc>
        <w:tc>
          <w:tcPr>
            <w:tcW w:w="178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46,905813</w:t>
            </w:r>
          </w:p>
        </w:tc>
        <w:tc>
          <w:tcPr>
            <w:tcW w:w="10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49,293099</w:t>
            </w:r>
          </w:p>
        </w:tc>
        <w:tc>
          <w:tcPr>
            <w:tcW w:w="960" w:type="dxa"/>
            <w:tcBorders>
              <w:top w:val="nil"/>
              <w:left w:val="nil"/>
              <w:bottom w:val="single" w:sz="4" w:space="0" w:color="auto"/>
              <w:right w:val="single" w:sz="4" w:space="0" w:color="auto"/>
            </w:tcBorders>
            <w:shd w:val="clear" w:color="000000" w:fill="FFFFFF"/>
            <w:noWrap/>
            <w:vAlign w:val="bottom"/>
            <w:hideMark/>
          </w:tcPr>
          <w:p w:rsidR="00D10674" w:rsidRPr="00D10674" w:rsidRDefault="00D10674" w:rsidP="00D10674">
            <w:pPr>
              <w:spacing w:after="0" w:line="240" w:lineRule="auto"/>
              <w:jc w:val="center"/>
              <w:rPr>
                <w:rFonts w:ascii="Calibri" w:eastAsia="Times New Roman" w:hAnsi="Calibri" w:cs="Times New Roman"/>
                <w:color w:val="000000"/>
                <w:lang w:eastAsia="el-GR"/>
              </w:rPr>
            </w:pPr>
            <w:r w:rsidRPr="00D10674">
              <w:rPr>
                <w:rFonts w:ascii="Calibri" w:eastAsia="Times New Roman" w:hAnsi="Calibri" w:cs="Times New Roman"/>
                <w:color w:val="000000"/>
                <w:lang w:eastAsia="el-GR"/>
              </w:rPr>
              <w:t>55,24444</w:t>
            </w:r>
          </w:p>
        </w:tc>
      </w:tr>
    </w:tbl>
    <w:p w:rsidR="006A6C8E" w:rsidRDefault="006A6C8E" w:rsidP="009E7A92">
      <w:pPr>
        <w:pStyle w:val="a7"/>
        <w:jc w:val="center"/>
        <w:rPr>
          <w:rFonts w:ascii="Palatino Linotype" w:hAnsi="Palatino Linotype"/>
          <w:sz w:val="28"/>
          <w:szCs w:val="28"/>
          <w:lang w:val="el-GR"/>
        </w:rPr>
      </w:pPr>
    </w:p>
    <w:p w:rsidR="00C223B5" w:rsidRPr="00D104CC" w:rsidRDefault="00C223B5" w:rsidP="00C223B5">
      <w:pPr>
        <w:pStyle w:val="a7"/>
        <w:tabs>
          <w:tab w:val="left" w:pos="839"/>
        </w:tabs>
        <w:spacing w:before="40"/>
        <w:jc w:val="both"/>
        <w:rPr>
          <w:rFonts w:asciiTheme="minorHAnsi" w:hAnsiTheme="minorHAnsi"/>
          <w:sz w:val="22"/>
          <w:szCs w:val="22"/>
          <w:lang w:val="el-GR"/>
        </w:rPr>
      </w:pPr>
      <w:r>
        <w:rPr>
          <w:rFonts w:ascii="Palatino Linotype" w:hAnsi="Palatino Linotype"/>
          <w:sz w:val="28"/>
          <w:szCs w:val="28"/>
          <w:lang w:val="el-GR"/>
        </w:rPr>
        <w:t xml:space="preserve">                </w:t>
      </w:r>
      <w:r w:rsidRPr="00D104CC">
        <w:rPr>
          <w:rFonts w:asciiTheme="minorHAnsi" w:hAnsiTheme="minorHAnsi"/>
          <w:sz w:val="22"/>
          <w:szCs w:val="22"/>
          <w:lang w:val="el-GR"/>
        </w:rPr>
        <w:t>Πίνακας 6 : Ανά δεκαπενθήμερο βέλτιστη παραγωγή προϊόντων</w:t>
      </w:r>
    </w:p>
    <w:p w:rsidR="00E228CB" w:rsidRDefault="00E228CB" w:rsidP="00382F5C">
      <w:pPr>
        <w:pStyle w:val="a7"/>
        <w:tabs>
          <w:tab w:val="left" w:pos="839"/>
        </w:tabs>
        <w:spacing w:before="40"/>
        <w:jc w:val="both"/>
        <w:rPr>
          <w:rFonts w:asciiTheme="majorHAnsi" w:hAnsiTheme="majorHAnsi"/>
          <w:b/>
          <w:sz w:val="28"/>
          <w:szCs w:val="28"/>
          <w:lang w:val="el-GR"/>
        </w:rPr>
      </w:pPr>
    </w:p>
    <w:p w:rsidR="009E7A92" w:rsidRDefault="009E7A92" w:rsidP="00382F5C">
      <w:pPr>
        <w:pStyle w:val="a7"/>
        <w:tabs>
          <w:tab w:val="left" w:pos="839"/>
        </w:tabs>
        <w:spacing w:before="40"/>
        <w:jc w:val="both"/>
        <w:rPr>
          <w:rFonts w:asciiTheme="majorHAnsi" w:hAnsiTheme="majorHAnsi"/>
          <w:b/>
          <w:sz w:val="28"/>
          <w:szCs w:val="28"/>
          <w:lang w:val="el-GR"/>
        </w:rPr>
      </w:pPr>
    </w:p>
    <w:p w:rsidR="005B5CDC" w:rsidRDefault="009E7A92" w:rsidP="005B5CDC">
      <w:pPr>
        <w:rPr>
          <w:rFonts w:asciiTheme="majorHAnsi" w:hAnsiTheme="majorHAnsi"/>
          <w:b/>
          <w:sz w:val="28"/>
          <w:szCs w:val="28"/>
        </w:rPr>
      </w:pPr>
      <w:r>
        <w:rPr>
          <w:rFonts w:asciiTheme="majorHAnsi" w:hAnsiTheme="majorHAnsi"/>
          <w:b/>
          <w:sz w:val="28"/>
          <w:szCs w:val="28"/>
        </w:rPr>
        <w:br w:type="page"/>
      </w:r>
    </w:p>
    <w:p w:rsidR="00C223B5" w:rsidRPr="00C223B5" w:rsidRDefault="005B5CDC" w:rsidP="00E040FD">
      <w:pPr>
        <w:pStyle w:val="a7"/>
        <w:numPr>
          <w:ilvl w:val="0"/>
          <w:numId w:val="26"/>
        </w:numPr>
        <w:tabs>
          <w:tab w:val="left" w:pos="839"/>
        </w:tabs>
        <w:spacing w:before="40"/>
        <w:jc w:val="both"/>
        <w:rPr>
          <w:rFonts w:asciiTheme="majorHAnsi" w:hAnsiTheme="majorHAnsi"/>
          <w:b/>
          <w:sz w:val="28"/>
          <w:szCs w:val="28"/>
          <w:lang w:val="el-GR"/>
        </w:rPr>
      </w:pPr>
      <w:r w:rsidRPr="003D14B0">
        <w:rPr>
          <w:rFonts w:ascii="Palatino Linotype" w:hAnsi="Palatino Linotype"/>
          <w:b/>
          <w:lang w:val="el-GR"/>
        </w:rPr>
        <w:lastRenderedPageBreak/>
        <w:t>Περίπτωση 5</w:t>
      </w:r>
      <w:r w:rsidRPr="003D14B0">
        <w:rPr>
          <w:rFonts w:ascii="Palatino Linotype" w:hAnsi="Palatino Linotype"/>
          <w:b/>
          <w:vertAlign w:val="superscript"/>
          <w:lang w:val="el-GR"/>
        </w:rPr>
        <w:t>η</w:t>
      </w:r>
      <w:r>
        <w:rPr>
          <w:rFonts w:ascii="Palatino Linotype" w:hAnsi="Palatino Linotype"/>
          <w:lang w:val="el-GR"/>
        </w:rPr>
        <w:t xml:space="preserve"> : </w:t>
      </w:r>
      <w:r w:rsidR="00117BA3">
        <w:rPr>
          <w:rFonts w:ascii="Palatino Linotype" w:hAnsi="Palatino Linotype"/>
          <w:lang w:val="el-GR"/>
        </w:rPr>
        <w:t>Μέγιστο απόθεμα = 2</w:t>
      </w:r>
      <w:r w:rsidR="00C223B5">
        <w:rPr>
          <w:rFonts w:ascii="Palatino Linotype" w:hAnsi="Palatino Linotype"/>
          <w:lang w:val="el-GR"/>
        </w:rPr>
        <w:t xml:space="preserve">00% </w:t>
      </w:r>
      <w:r w:rsidR="00117BA3">
        <w:rPr>
          <w:rFonts w:ascii="Palatino Linotype" w:hAnsi="Palatino Linotype"/>
          <w:lang w:val="el-GR"/>
        </w:rPr>
        <w:t>Ζήτηση</w:t>
      </w:r>
      <w:r w:rsidR="00C223B5">
        <w:rPr>
          <w:rFonts w:ascii="Palatino Linotype" w:hAnsi="Palatino Linotype"/>
          <w:lang w:val="el-GR"/>
        </w:rPr>
        <w:t xml:space="preserve">ς </w:t>
      </w:r>
    </w:p>
    <w:p w:rsidR="005B5CDC" w:rsidRPr="006A6C8E" w:rsidRDefault="005B5CDC" w:rsidP="00C223B5">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t>Ελάχιστο Απόθεμα = 5% της Ζήτησης</w:t>
      </w:r>
    </w:p>
    <w:p w:rsidR="005B5CDC" w:rsidRDefault="005B5CDC" w:rsidP="005B5CDC">
      <w:pPr>
        <w:pStyle w:val="a7"/>
        <w:tabs>
          <w:tab w:val="left" w:pos="839"/>
        </w:tabs>
        <w:spacing w:before="40"/>
        <w:jc w:val="both"/>
        <w:rPr>
          <w:rFonts w:ascii="Palatino Linotype" w:hAnsi="Palatino Linotype"/>
          <w:lang w:val="el-GR"/>
        </w:rPr>
      </w:pPr>
    </w:p>
    <w:p w:rsidR="005B5CDC" w:rsidRDefault="005B5CDC" w:rsidP="005B5CDC">
      <w:pPr>
        <w:pStyle w:val="a7"/>
        <w:tabs>
          <w:tab w:val="left" w:pos="839"/>
        </w:tabs>
        <w:spacing w:before="40"/>
        <w:jc w:val="both"/>
        <w:rPr>
          <w:rFonts w:asciiTheme="majorHAnsi" w:hAnsiTheme="majorHAnsi"/>
          <w:b/>
          <w:sz w:val="28"/>
          <w:szCs w:val="28"/>
          <w:lang w:val="el-GR"/>
        </w:rPr>
      </w:pPr>
    </w:p>
    <w:p w:rsidR="005B5CDC" w:rsidRDefault="005B5CDC" w:rsidP="005B5CDC">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Ελάχιστη Αξία Αποθέματος : </w:t>
      </w:r>
      <w:r w:rsidR="00117BA3">
        <w:rPr>
          <w:rFonts w:ascii="Palatino Linotype" w:hAnsi="Palatino Linotype"/>
          <w:color w:val="00B050"/>
          <w:sz w:val="28"/>
          <w:szCs w:val="28"/>
          <w:lang w:val="el-GR"/>
        </w:rPr>
        <w:t>3.860,456</w:t>
      </w:r>
      <w:r>
        <w:rPr>
          <w:rFonts w:ascii="Palatino Linotype" w:hAnsi="Palatino Linotype"/>
          <w:color w:val="00B050"/>
          <w:sz w:val="28"/>
          <w:szCs w:val="28"/>
          <w:lang w:val="el-GR"/>
        </w:rPr>
        <w:t xml:space="preserve"> €</w:t>
      </w:r>
    </w:p>
    <w:p w:rsidR="005B5CDC" w:rsidRDefault="005B5CDC" w:rsidP="005B5CDC">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Ελάχιστο Απόθεμα : </w:t>
      </w:r>
      <w:r w:rsidR="00117BA3">
        <w:rPr>
          <w:rFonts w:ascii="Palatino Linotype" w:hAnsi="Palatino Linotype"/>
          <w:color w:val="FF0000"/>
          <w:sz w:val="28"/>
          <w:szCs w:val="28"/>
          <w:lang w:val="el-GR"/>
        </w:rPr>
        <w:t>119,2576</w:t>
      </w:r>
      <w:r>
        <w:rPr>
          <w:rFonts w:ascii="Palatino Linotype" w:hAnsi="Palatino Linotype"/>
          <w:color w:val="FF0000"/>
          <w:sz w:val="28"/>
          <w:szCs w:val="28"/>
          <w:lang w:val="el-GR"/>
        </w:rPr>
        <w:t xml:space="preserve"> κιλά</w:t>
      </w:r>
    </w:p>
    <w:p w:rsidR="005B5CDC" w:rsidRPr="009E7A92" w:rsidRDefault="00E7327D" w:rsidP="005B5CDC">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5B5CDC" w:rsidRPr="009E7A92">
        <w:rPr>
          <w:rFonts w:ascii="Palatino Linotype" w:hAnsi="Palatino Linotype"/>
          <w:sz w:val="28"/>
          <w:szCs w:val="28"/>
          <w:lang w:val="el-GR"/>
        </w:rPr>
        <w:t xml:space="preserve">: </w:t>
      </w:r>
      <w:r w:rsidR="003F3CFA">
        <w:rPr>
          <w:rFonts w:ascii="Palatino Linotype" w:hAnsi="Palatino Linotype"/>
          <w:color w:val="FF0000"/>
          <w:sz w:val="28"/>
          <w:szCs w:val="28"/>
          <w:lang w:val="el-GR"/>
        </w:rPr>
        <w:t>56.309,69</w:t>
      </w:r>
      <w:r w:rsidR="005B5CDC" w:rsidRPr="009E7A92">
        <w:rPr>
          <w:rFonts w:ascii="Palatino Linotype" w:hAnsi="Palatino Linotype"/>
          <w:color w:val="FF0000"/>
          <w:sz w:val="28"/>
          <w:szCs w:val="28"/>
          <w:lang w:val="el-GR"/>
        </w:rPr>
        <w:t xml:space="preserve"> €</w:t>
      </w:r>
    </w:p>
    <w:p w:rsidR="005B5CDC" w:rsidRDefault="005B5CDC" w:rsidP="005B5CDC">
      <w:pPr>
        <w:pStyle w:val="a7"/>
        <w:jc w:val="center"/>
        <w:rPr>
          <w:rFonts w:ascii="Palatino Linotype" w:hAnsi="Palatino Linotype"/>
          <w:color w:val="FF0000"/>
          <w:sz w:val="28"/>
          <w:szCs w:val="28"/>
          <w:lang w:val="el-GR"/>
        </w:rPr>
      </w:pPr>
    </w:p>
    <w:p w:rsidR="005B5CDC" w:rsidRDefault="005B5CDC" w:rsidP="005B5CDC">
      <w:pPr>
        <w:pStyle w:val="a7"/>
        <w:jc w:val="center"/>
        <w:rPr>
          <w:rFonts w:ascii="Palatino Linotype" w:hAnsi="Palatino Linotype"/>
          <w:color w:val="FF0000"/>
          <w:sz w:val="28"/>
          <w:szCs w:val="28"/>
          <w:lang w:val="el-GR"/>
        </w:rPr>
      </w:pPr>
    </w:p>
    <w:p w:rsidR="005B5CDC" w:rsidRDefault="005B5CDC" w:rsidP="005B5CDC">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 ανά προϊόν, ώστε να επιτευχθεί η ελάχιστη αξία αποθέματος</w:t>
      </w:r>
      <w:r w:rsidR="00C223B5">
        <w:rPr>
          <w:rFonts w:ascii="Palatino Linotype" w:hAnsi="Palatino Linotype"/>
          <w:sz w:val="28"/>
          <w:szCs w:val="28"/>
          <w:lang w:val="el-GR"/>
        </w:rPr>
        <w:t xml:space="preserve"> </w:t>
      </w:r>
      <w:r>
        <w:rPr>
          <w:rFonts w:ascii="Palatino Linotype" w:hAnsi="Palatino Linotype"/>
          <w:sz w:val="28"/>
          <w:szCs w:val="28"/>
          <w:lang w:val="el-GR"/>
        </w:rPr>
        <w:t>:</w:t>
      </w:r>
    </w:p>
    <w:p w:rsidR="005B5CDC" w:rsidRDefault="005B5CDC" w:rsidP="005B5CDC">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5B5CDC" w:rsidRPr="005B5CDC" w:rsidTr="005B5CDC">
        <w:trPr>
          <w:trHeight w:val="300"/>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5B5CDC">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Φράουλα</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725,4008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100,7636</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99,821969</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109,99198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124,6476</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791,9917</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190,2475</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189,3551</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198,9924</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215,5547</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246,0426</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906,2705</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173,3737</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172,56054</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181,34302</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244,8124</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221,4384</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946,8379</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198,3903</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197,45982</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207,50854</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221,992</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232,5103</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917,531</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209,8683</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208,8839</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219,51512</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234,8354</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279,0123</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1223,45</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249,9718</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248,79933</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261,46207</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279,0123</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279,0123</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1312,317</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251,3432</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250,16432</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262,89653</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268,1309</w:t>
            </w:r>
          </w:p>
        </w:tc>
      </w:tr>
      <w:tr w:rsidR="005B5CDC" w:rsidRPr="005B5CDC" w:rsidTr="005B5CD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61,38271</w:t>
            </w:r>
          </w:p>
        </w:tc>
      </w:tr>
      <w:tr w:rsidR="005B5CDC" w:rsidRPr="005B5CDC" w:rsidTr="00D104CC">
        <w:trPr>
          <w:trHeight w:val="315"/>
          <w:jc w:val="center"/>
        </w:trPr>
        <w:tc>
          <w:tcPr>
            <w:tcW w:w="960" w:type="dxa"/>
            <w:tcBorders>
              <w:top w:val="nil"/>
              <w:left w:val="nil"/>
              <w:bottom w:val="nil"/>
              <w:right w:val="nil"/>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14</w:t>
            </w:r>
          </w:p>
        </w:tc>
        <w:tc>
          <w:tcPr>
            <w:tcW w:w="960" w:type="dxa"/>
            <w:tcBorders>
              <w:top w:val="nil"/>
              <w:left w:val="single" w:sz="4" w:space="0" w:color="auto"/>
              <w:bottom w:val="nil"/>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35790,4</w:t>
            </w:r>
          </w:p>
        </w:tc>
        <w:tc>
          <w:tcPr>
            <w:tcW w:w="960" w:type="dxa"/>
            <w:tcBorders>
              <w:top w:val="nil"/>
              <w:left w:val="nil"/>
              <w:bottom w:val="nil"/>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49,74501</w:t>
            </w:r>
          </w:p>
        </w:tc>
        <w:tc>
          <w:tcPr>
            <w:tcW w:w="1780" w:type="dxa"/>
            <w:tcBorders>
              <w:top w:val="nil"/>
              <w:left w:val="nil"/>
              <w:bottom w:val="nil"/>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49,511691</w:t>
            </w:r>
          </w:p>
        </w:tc>
        <w:tc>
          <w:tcPr>
            <w:tcW w:w="1060" w:type="dxa"/>
            <w:tcBorders>
              <w:top w:val="nil"/>
              <w:left w:val="nil"/>
              <w:bottom w:val="nil"/>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52,031604</w:t>
            </w:r>
          </w:p>
        </w:tc>
        <w:tc>
          <w:tcPr>
            <w:tcW w:w="960" w:type="dxa"/>
            <w:tcBorders>
              <w:top w:val="nil"/>
              <w:left w:val="nil"/>
              <w:bottom w:val="nil"/>
              <w:right w:val="single" w:sz="4" w:space="0" w:color="auto"/>
            </w:tcBorders>
            <w:shd w:val="clear" w:color="000000" w:fill="FFFFFF"/>
            <w:noWrap/>
            <w:vAlign w:val="bottom"/>
            <w:hideMark/>
          </w:tcPr>
          <w:p w:rsidR="005B5CDC" w:rsidRPr="005B5CDC" w:rsidRDefault="005B5CDC" w:rsidP="005B5CDC">
            <w:pPr>
              <w:spacing w:after="0" w:line="240" w:lineRule="auto"/>
              <w:jc w:val="center"/>
              <w:rPr>
                <w:rFonts w:ascii="Calibri" w:eastAsia="Times New Roman" w:hAnsi="Calibri" w:cs="Times New Roman"/>
                <w:color w:val="000000"/>
                <w:lang w:eastAsia="el-GR"/>
              </w:rPr>
            </w:pPr>
            <w:r w:rsidRPr="005B5CDC">
              <w:rPr>
                <w:rFonts w:ascii="Calibri" w:eastAsia="Times New Roman" w:hAnsi="Calibri" w:cs="Times New Roman"/>
                <w:color w:val="000000"/>
                <w:lang w:eastAsia="el-GR"/>
              </w:rPr>
              <w:t>58,31357</w:t>
            </w:r>
          </w:p>
        </w:tc>
      </w:tr>
      <w:tr w:rsidR="00D104CC" w:rsidRPr="005B5CDC" w:rsidTr="005B5CDC">
        <w:trPr>
          <w:trHeight w:val="315"/>
          <w:jc w:val="center"/>
        </w:trPr>
        <w:tc>
          <w:tcPr>
            <w:tcW w:w="960" w:type="dxa"/>
            <w:tcBorders>
              <w:top w:val="nil"/>
              <w:left w:val="nil"/>
              <w:bottom w:val="nil"/>
              <w:right w:val="nil"/>
            </w:tcBorders>
            <w:shd w:val="clear" w:color="000000" w:fill="FFFFFF"/>
            <w:noWrap/>
            <w:vAlign w:val="bottom"/>
          </w:tcPr>
          <w:p w:rsidR="00D104CC" w:rsidRPr="005B5CDC" w:rsidRDefault="00D104CC" w:rsidP="00D104CC">
            <w:pPr>
              <w:spacing w:after="0" w:line="240" w:lineRule="auto"/>
              <w:rPr>
                <w:rFonts w:ascii="Calibri" w:eastAsia="Times New Roman" w:hAnsi="Calibri" w:cs="Times New Roman"/>
                <w:color w:val="000000"/>
                <w:lang w:eastAsia="el-GR"/>
              </w:rPr>
            </w:pPr>
          </w:p>
        </w:tc>
        <w:tc>
          <w:tcPr>
            <w:tcW w:w="960" w:type="dxa"/>
            <w:tcBorders>
              <w:top w:val="nil"/>
              <w:left w:val="single" w:sz="4" w:space="0" w:color="auto"/>
              <w:bottom w:val="single" w:sz="4" w:space="0" w:color="auto"/>
              <w:right w:val="single" w:sz="4" w:space="0" w:color="auto"/>
            </w:tcBorders>
            <w:shd w:val="clear" w:color="000000" w:fill="FFFFFF"/>
            <w:noWrap/>
            <w:vAlign w:val="bottom"/>
          </w:tcPr>
          <w:p w:rsidR="00D104CC" w:rsidRPr="005B5CDC" w:rsidRDefault="00D104CC" w:rsidP="005B5CDC">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single" w:sz="4" w:space="0" w:color="auto"/>
              <w:right w:val="single" w:sz="4" w:space="0" w:color="auto"/>
            </w:tcBorders>
            <w:shd w:val="clear" w:color="000000" w:fill="FFFFFF"/>
            <w:noWrap/>
            <w:vAlign w:val="bottom"/>
          </w:tcPr>
          <w:p w:rsidR="00D104CC" w:rsidRPr="005B5CDC" w:rsidRDefault="00D104CC" w:rsidP="005B5CDC">
            <w:pPr>
              <w:spacing w:after="0" w:line="240" w:lineRule="auto"/>
              <w:jc w:val="center"/>
              <w:rPr>
                <w:rFonts w:ascii="Calibri" w:eastAsia="Times New Roman" w:hAnsi="Calibri" w:cs="Times New Roman"/>
                <w:color w:val="000000"/>
                <w:lang w:eastAsia="el-GR"/>
              </w:rPr>
            </w:pPr>
          </w:p>
        </w:tc>
        <w:tc>
          <w:tcPr>
            <w:tcW w:w="1780" w:type="dxa"/>
            <w:tcBorders>
              <w:top w:val="nil"/>
              <w:left w:val="nil"/>
              <w:bottom w:val="single" w:sz="4" w:space="0" w:color="auto"/>
              <w:right w:val="single" w:sz="4" w:space="0" w:color="auto"/>
            </w:tcBorders>
            <w:shd w:val="clear" w:color="000000" w:fill="FFFFFF"/>
            <w:noWrap/>
            <w:vAlign w:val="bottom"/>
          </w:tcPr>
          <w:p w:rsidR="00D104CC" w:rsidRPr="005B5CDC" w:rsidRDefault="00D104CC" w:rsidP="005B5CDC">
            <w:pPr>
              <w:spacing w:after="0" w:line="240" w:lineRule="auto"/>
              <w:jc w:val="center"/>
              <w:rPr>
                <w:rFonts w:ascii="Calibri" w:eastAsia="Times New Roman" w:hAnsi="Calibri" w:cs="Times New Roman"/>
                <w:color w:val="000000"/>
                <w:lang w:eastAsia="el-GR"/>
              </w:rPr>
            </w:pPr>
          </w:p>
        </w:tc>
        <w:tc>
          <w:tcPr>
            <w:tcW w:w="1060" w:type="dxa"/>
            <w:tcBorders>
              <w:top w:val="nil"/>
              <w:left w:val="nil"/>
              <w:bottom w:val="single" w:sz="4" w:space="0" w:color="auto"/>
              <w:right w:val="single" w:sz="4" w:space="0" w:color="auto"/>
            </w:tcBorders>
            <w:shd w:val="clear" w:color="000000" w:fill="FFFFFF"/>
            <w:noWrap/>
            <w:vAlign w:val="bottom"/>
          </w:tcPr>
          <w:p w:rsidR="00D104CC" w:rsidRPr="005B5CDC" w:rsidRDefault="00D104CC" w:rsidP="005B5CDC">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single" w:sz="4" w:space="0" w:color="auto"/>
              <w:right w:val="single" w:sz="4" w:space="0" w:color="auto"/>
            </w:tcBorders>
            <w:shd w:val="clear" w:color="000000" w:fill="FFFFFF"/>
            <w:noWrap/>
            <w:vAlign w:val="bottom"/>
          </w:tcPr>
          <w:p w:rsidR="00D104CC" w:rsidRPr="005B5CDC" w:rsidRDefault="00D104CC" w:rsidP="005B5CDC">
            <w:pPr>
              <w:spacing w:after="0" w:line="240" w:lineRule="auto"/>
              <w:jc w:val="center"/>
              <w:rPr>
                <w:rFonts w:ascii="Calibri" w:eastAsia="Times New Roman" w:hAnsi="Calibri" w:cs="Times New Roman"/>
                <w:color w:val="000000"/>
                <w:lang w:eastAsia="el-GR"/>
              </w:rPr>
            </w:pPr>
          </w:p>
        </w:tc>
      </w:tr>
    </w:tbl>
    <w:p w:rsidR="00C223B5" w:rsidRPr="00D104CC" w:rsidRDefault="00C223B5" w:rsidP="00C223B5">
      <w:pPr>
        <w:pStyle w:val="a7"/>
        <w:tabs>
          <w:tab w:val="left" w:pos="839"/>
        </w:tabs>
        <w:spacing w:before="40"/>
        <w:jc w:val="both"/>
        <w:rPr>
          <w:rFonts w:asciiTheme="minorHAnsi" w:hAnsiTheme="minorHAnsi"/>
          <w:sz w:val="22"/>
          <w:szCs w:val="22"/>
          <w:lang w:val="el-GR"/>
        </w:rPr>
      </w:pPr>
      <w:r w:rsidRPr="00D104CC">
        <w:rPr>
          <w:rFonts w:asciiTheme="majorHAnsi" w:hAnsiTheme="majorHAnsi"/>
          <w:b/>
          <w:sz w:val="22"/>
          <w:szCs w:val="22"/>
          <w:lang w:val="el-GR"/>
        </w:rPr>
        <w:t xml:space="preserve">                     </w:t>
      </w:r>
      <w:r w:rsidRPr="00D104CC">
        <w:rPr>
          <w:rFonts w:asciiTheme="minorHAnsi" w:hAnsiTheme="minorHAnsi"/>
          <w:sz w:val="22"/>
          <w:szCs w:val="22"/>
          <w:lang w:val="el-GR"/>
        </w:rPr>
        <w:t>Πίνακας 7 : Ανά δεκαπενθήμερο βέλτιστη παραγωγή προϊόντων</w:t>
      </w:r>
    </w:p>
    <w:p w:rsidR="00117BA3" w:rsidRPr="00D104CC" w:rsidRDefault="00117BA3" w:rsidP="005B5CDC">
      <w:pPr>
        <w:rPr>
          <w:rFonts w:asciiTheme="majorHAnsi" w:hAnsiTheme="majorHAnsi"/>
          <w:b/>
        </w:rPr>
      </w:pPr>
    </w:p>
    <w:p w:rsidR="00C223B5" w:rsidRDefault="00C223B5" w:rsidP="005B5CDC">
      <w:pPr>
        <w:rPr>
          <w:rFonts w:asciiTheme="majorHAnsi" w:hAnsiTheme="majorHAnsi"/>
          <w:b/>
          <w:sz w:val="28"/>
          <w:szCs w:val="28"/>
        </w:rPr>
      </w:pPr>
    </w:p>
    <w:p w:rsidR="00C223B5" w:rsidRDefault="00C223B5" w:rsidP="005B5CDC">
      <w:pPr>
        <w:rPr>
          <w:rFonts w:asciiTheme="majorHAnsi" w:hAnsiTheme="majorHAnsi"/>
          <w:b/>
          <w:sz w:val="28"/>
          <w:szCs w:val="28"/>
        </w:rPr>
      </w:pPr>
    </w:p>
    <w:p w:rsidR="00C223B5" w:rsidRDefault="00C223B5" w:rsidP="005B5CDC">
      <w:pPr>
        <w:rPr>
          <w:rFonts w:asciiTheme="majorHAnsi" w:hAnsiTheme="majorHAnsi"/>
          <w:b/>
          <w:sz w:val="28"/>
          <w:szCs w:val="28"/>
        </w:rPr>
      </w:pPr>
    </w:p>
    <w:p w:rsidR="00C223B5" w:rsidRDefault="00C223B5" w:rsidP="005B5CDC">
      <w:pPr>
        <w:rPr>
          <w:rFonts w:asciiTheme="majorHAnsi" w:hAnsiTheme="majorHAnsi"/>
          <w:b/>
          <w:sz w:val="28"/>
          <w:szCs w:val="28"/>
        </w:rPr>
      </w:pPr>
    </w:p>
    <w:p w:rsidR="00C223B5" w:rsidRDefault="00C223B5" w:rsidP="005B5CDC">
      <w:pPr>
        <w:rPr>
          <w:rFonts w:asciiTheme="majorHAnsi" w:hAnsiTheme="majorHAnsi"/>
          <w:b/>
          <w:sz w:val="28"/>
          <w:szCs w:val="28"/>
        </w:rPr>
      </w:pPr>
    </w:p>
    <w:p w:rsidR="00C223B5" w:rsidRDefault="00C223B5" w:rsidP="005B5CDC">
      <w:pPr>
        <w:rPr>
          <w:rFonts w:asciiTheme="majorHAnsi" w:hAnsiTheme="majorHAnsi"/>
          <w:b/>
          <w:sz w:val="28"/>
          <w:szCs w:val="28"/>
        </w:rPr>
      </w:pPr>
    </w:p>
    <w:p w:rsidR="00C223B5" w:rsidRPr="00C223B5" w:rsidRDefault="00117BA3" w:rsidP="00E040FD">
      <w:pPr>
        <w:pStyle w:val="a7"/>
        <w:numPr>
          <w:ilvl w:val="0"/>
          <w:numId w:val="26"/>
        </w:numPr>
        <w:tabs>
          <w:tab w:val="left" w:pos="839"/>
        </w:tabs>
        <w:spacing w:before="40"/>
        <w:jc w:val="both"/>
        <w:rPr>
          <w:rFonts w:asciiTheme="majorHAnsi" w:hAnsiTheme="majorHAnsi"/>
          <w:b/>
          <w:sz w:val="28"/>
          <w:szCs w:val="28"/>
          <w:lang w:val="el-GR"/>
        </w:rPr>
      </w:pPr>
      <w:r w:rsidRPr="003D14B0">
        <w:rPr>
          <w:rFonts w:ascii="Palatino Linotype" w:hAnsi="Palatino Linotype"/>
          <w:b/>
          <w:lang w:val="el-GR"/>
        </w:rPr>
        <w:lastRenderedPageBreak/>
        <w:t>Περίπτωση 6</w:t>
      </w:r>
      <w:r w:rsidRPr="003D14B0">
        <w:rPr>
          <w:rFonts w:ascii="Palatino Linotype" w:hAnsi="Palatino Linotype"/>
          <w:b/>
          <w:vertAlign w:val="superscript"/>
          <w:lang w:val="el-GR"/>
        </w:rPr>
        <w:t>η</w:t>
      </w:r>
      <w:r>
        <w:rPr>
          <w:rFonts w:ascii="Palatino Linotype" w:hAnsi="Palatino Linotype"/>
          <w:lang w:val="el-GR"/>
        </w:rPr>
        <w:t xml:space="preserve"> : Μέγιστο απόθεμα = 2</w:t>
      </w:r>
      <w:r w:rsidR="00C223B5">
        <w:rPr>
          <w:rFonts w:ascii="Palatino Linotype" w:hAnsi="Palatino Linotype"/>
          <w:lang w:val="el-GR"/>
        </w:rPr>
        <w:t xml:space="preserve">00% </w:t>
      </w:r>
      <w:r>
        <w:rPr>
          <w:rFonts w:ascii="Palatino Linotype" w:hAnsi="Palatino Linotype"/>
          <w:lang w:val="el-GR"/>
        </w:rPr>
        <w:t>Ζήτηση</w:t>
      </w:r>
      <w:r w:rsidR="00C223B5">
        <w:rPr>
          <w:rFonts w:ascii="Palatino Linotype" w:hAnsi="Palatino Linotype"/>
          <w:lang w:val="el-GR"/>
        </w:rPr>
        <w:t>ς</w:t>
      </w:r>
    </w:p>
    <w:p w:rsidR="00117BA3" w:rsidRPr="006A6C8E" w:rsidRDefault="00117BA3" w:rsidP="00C223B5">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t>Ελάχιστο Απόθεμα = 12% της Ζήτησης</w:t>
      </w:r>
    </w:p>
    <w:p w:rsidR="00117BA3" w:rsidRDefault="00117BA3" w:rsidP="00117BA3">
      <w:pPr>
        <w:pStyle w:val="a7"/>
        <w:tabs>
          <w:tab w:val="left" w:pos="839"/>
        </w:tabs>
        <w:spacing w:before="40"/>
        <w:jc w:val="both"/>
        <w:rPr>
          <w:rFonts w:ascii="Palatino Linotype" w:hAnsi="Palatino Linotype"/>
          <w:lang w:val="el-GR"/>
        </w:rPr>
      </w:pPr>
    </w:p>
    <w:p w:rsidR="00117BA3" w:rsidRDefault="00117BA3" w:rsidP="00117BA3">
      <w:pPr>
        <w:pStyle w:val="a7"/>
        <w:tabs>
          <w:tab w:val="left" w:pos="839"/>
        </w:tabs>
        <w:spacing w:before="40"/>
        <w:jc w:val="both"/>
        <w:rPr>
          <w:rFonts w:asciiTheme="majorHAnsi" w:hAnsiTheme="majorHAnsi"/>
          <w:b/>
          <w:sz w:val="28"/>
          <w:szCs w:val="28"/>
          <w:lang w:val="el-GR"/>
        </w:rPr>
      </w:pPr>
    </w:p>
    <w:p w:rsidR="00117BA3" w:rsidRDefault="00117BA3" w:rsidP="00117BA3">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Ελάχιστη Αξία Αποθέματος : </w:t>
      </w:r>
      <w:r>
        <w:rPr>
          <w:rFonts w:ascii="Palatino Linotype" w:hAnsi="Palatino Linotype"/>
          <w:color w:val="00B050"/>
          <w:sz w:val="28"/>
          <w:szCs w:val="28"/>
          <w:lang w:val="el-GR"/>
        </w:rPr>
        <w:t>7.628,496 €</w:t>
      </w:r>
    </w:p>
    <w:p w:rsidR="00117BA3" w:rsidRDefault="00117BA3" w:rsidP="00117BA3">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Ελάχιστο Απόθεμα : </w:t>
      </w:r>
      <w:r>
        <w:rPr>
          <w:rFonts w:ascii="Palatino Linotype" w:hAnsi="Palatino Linotype"/>
          <w:color w:val="FF0000"/>
          <w:sz w:val="28"/>
          <w:szCs w:val="28"/>
          <w:lang w:val="el-GR"/>
        </w:rPr>
        <w:t>236,282 κιλά</w:t>
      </w:r>
    </w:p>
    <w:p w:rsidR="00117BA3" w:rsidRPr="009E7A92" w:rsidRDefault="00E7327D" w:rsidP="00117BA3">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117BA3" w:rsidRPr="009E7A92">
        <w:rPr>
          <w:rFonts w:ascii="Palatino Linotype" w:hAnsi="Palatino Linotype"/>
          <w:sz w:val="28"/>
          <w:szCs w:val="28"/>
          <w:lang w:val="el-GR"/>
        </w:rPr>
        <w:t xml:space="preserve">: </w:t>
      </w:r>
      <w:r w:rsidR="003F3CFA">
        <w:rPr>
          <w:rFonts w:ascii="Palatino Linotype" w:hAnsi="Palatino Linotype"/>
          <w:color w:val="FF0000"/>
          <w:sz w:val="28"/>
          <w:szCs w:val="28"/>
          <w:lang w:val="el-GR"/>
        </w:rPr>
        <w:t>56.309,69</w:t>
      </w:r>
      <w:r w:rsidR="00117BA3" w:rsidRPr="009E7A92">
        <w:rPr>
          <w:rFonts w:ascii="Palatino Linotype" w:hAnsi="Palatino Linotype"/>
          <w:color w:val="FF0000"/>
          <w:sz w:val="28"/>
          <w:szCs w:val="28"/>
          <w:lang w:val="el-GR"/>
        </w:rPr>
        <w:t xml:space="preserve"> €</w:t>
      </w:r>
    </w:p>
    <w:p w:rsidR="00117BA3" w:rsidRDefault="00117BA3" w:rsidP="00117BA3">
      <w:pPr>
        <w:pStyle w:val="a7"/>
        <w:jc w:val="center"/>
        <w:rPr>
          <w:rFonts w:ascii="Palatino Linotype" w:hAnsi="Palatino Linotype"/>
          <w:color w:val="FF0000"/>
          <w:sz w:val="28"/>
          <w:szCs w:val="28"/>
          <w:lang w:val="el-GR"/>
        </w:rPr>
      </w:pPr>
    </w:p>
    <w:p w:rsidR="00117BA3" w:rsidRDefault="00117BA3" w:rsidP="00117BA3">
      <w:pPr>
        <w:pStyle w:val="a7"/>
        <w:jc w:val="center"/>
        <w:rPr>
          <w:rFonts w:ascii="Palatino Linotype" w:hAnsi="Palatino Linotype"/>
          <w:color w:val="FF0000"/>
          <w:sz w:val="28"/>
          <w:szCs w:val="28"/>
          <w:lang w:val="el-GR"/>
        </w:rPr>
      </w:pPr>
    </w:p>
    <w:p w:rsidR="00117BA3" w:rsidRDefault="00117BA3" w:rsidP="00117BA3">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 ανά προϊόν, ώστε να επιτευχθεί η ελάχιστη αξία αποθέματος</w:t>
      </w:r>
      <w:r w:rsidR="00C223B5">
        <w:rPr>
          <w:rFonts w:ascii="Palatino Linotype" w:hAnsi="Palatino Linotype"/>
          <w:sz w:val="28"/>
          <w:szCs w:val="28"/>
          <w:lang w:val="el-GR"/>
        </w:rPr>
        <w:t xml:space="preserve"> </w:t>
      </w:r>
      <w:r>
        <w:rPr>
          <w:rFonts w:ascii="Palatino Linotype" w:hAnsi="Palatino Linotype"/>
          <w:sz w:val="28"/>
          <w:szCs w:val="28"/>
          <w:lang w:val="el-GR"/>
        </w:rPr>
        <w:t>:</w:t>
      </w:r>
    </w:p>
    <w:p w:rsidR="00117BA3" w:rsidRDefault="00117BA3" w:rsidP="00117BA3">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3F3CFA" w:rsidRPr="003F3CFA" w:rsidTr="003F3CFA">
        <w:trPr>
          <w:trHeight w:val="300"/>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3F3CFA">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Φράουλα</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780,4276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114,1479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113,14343</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123,99145</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139,6241</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800,2458</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188,909</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188,02296</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197,59246</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217,8012</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246,0426</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909,4345</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175,1806</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174,35894</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183,23287</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243,0901</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221,4384</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943,5156</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199,083</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198,1492</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208,23308</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222,767</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232,5103</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939,6239</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212,7773</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211,77932</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222,5579</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238,0905</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279,0123</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1231,971</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250,8445</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249,66796</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262,37491</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279,0123</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279,0123</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1274,823</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236,6815</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235,5714</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247,56089</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252,8968</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61,38271</w:t>
            </w:r>
          </w:p>
        </w:tc>
      </w:tr>
      <w:tr w:rsidR="003F3CFA" w:rsidRPr="003F3CFA" w:rsidTr="003F3CFA">
        <w:trPr>
          <w:trHeight w:val="315"/>
          <w:jc w:val="center"/>
        </w:trPr>
        <w:tc>
          <w:tcPr>
            <w:tcW w:w="960" w:type="dxa"/>
            <w:tcBorders>
              <w:top w:val="nil"/>
              <w:left w:val="nil"/>
              <w:bottom w:val="nil"/>
              <w:right w:val="nil"/>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707,0445</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46,07959</w:t>
            </w:r>
          </w:p>
        </w:tc>
        <w:tc>
          <w:tcPr>
            <w:tcW w:w="178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45,863462</w:t>
            </w:r>
          </w:p>
        </w:tc>
        <w:tc>
          <w:tcPr>
            <w:tcW w:w="10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48,197697</w:t>
            </w:r>
          </w:p>
        </w:tc>
        <w:tc>
          <w:tcPr>
            <w:tcW w:w="960" w:type="dxa"/>
            <w:tcBorders>
              <w:top w:val="nil"/>
              <w:left w:val="nil"/>
              <w:bottom w:val="single" w:sz="4" w:space="0" w:color="auto"/>
              <w:right w:val="single" w:sz="4" w:space="0" w:color="auto"/>
            </w:tcBorders>
            <w:shd w:val="clear" w:color="000000" w:fill="FFFFFF"/>
            <w:noWrap/>
            <w:vAlign w:val="bottom"/>
            <w:hideMark/>
          </w:tcPr>
          <w:p w:rsidR="003F3CFA" w:rsidRPr="003F3CFA" w:rsidRDefault="003F3CFA" w:rsidP="003F3CFA">
            <w:pPr>
              <w:spacing w:after="0" w:line="240" w:lineRule="auto"/>
              <w:jc w:val="center"/>
              <w:rPr>
                <w:rFonts w:ascii="Calibri" w:eastAsia="Times New Roman" w:hAnsi="Calibri" w:cs="Times New Roman"/>
                <w:color w:val="000000"/>
                <w:lang w:eastAsia="el-GR"/>
              </w:rPr>
            </w:pPr>
            <w:r w:rsidRPr="003F3CFA">
              <w:rPr>
                <w:rFonts w:ascii="Calibri" w:eastAsia="Times New Roman" w:hAnsi="Calibri" w:cs="Times New Roman"/>
                <w:color w:val="000000"/>
                <w:lang w:eastAsia="el-GR"/>
              </w:rPr>
              <w:t>54,01679</w:t>
            </w:r>
          </w:p>
        </w:tc>
      </w:tr>
    </w:tbl>
    <w:p w:rsidR="00117BA3" w:rsidRDefault="00117BA3" w:rsidP="00117BA3">
      <w:pPr>
        <w:pStyle w:val="a7"/>
        <w:jc w:val="both"/>
        <w:rPr>
          <w:rFonts w:ascii="Palatino Linotype" w:hAnsi="Palatino Linotype"/>
          <w:sz w:val="28"/>
          <w:szCs w:val="28"/>
          <w:lang w:val="el-GR"/>
        </w:rPr>
      </w:pPr>
    </w:p>
    <w:p w:rsidR="00C223B5" w:rsidRPr="00D104CC" w:rsidRDefault="00C223B5" w:rsidP="00C223B5">
      <w:pPr>
        <w:pStyle w:val="a7"/>
        <w:tabs>
          <w:tab w:val="left" w:pos="839"/>
        </w:tabs>
        <w:spacing w:before="40"/>
        <w:jc w:val="both"/>
        <w:rPr>
          <w:rFonts w:asciiTheme="minorHAnsi" w:hAnsiTheme="minorHAnsi"/>
          <w:sz w:val="22"/>
          <w:szCs w:val="22"/>
          <w:lang w:val="el-GR"/>
        </w:rPr>
      </w:pPr>
      <w:r w:rsidRPr="00D104CC">
        <w:rPr>
          <w:rFonts w:asciiTheme="minorHAnsi" w:hAnsiTheme="minorHAnsi"/>
          <w:sz w:val="22"/>
          <w:szCs w:val="22"/>
          <w:lang w:val="el-GR"/>
        </w:rPr>
        <w:t xml:space="preserve">                           Πίνακας 8 : Ανά δεκαπενθήμερο βέλτιστη παραγωγή προϊόντων</w:t>
      </w:r>
    </w:p>
    <w:p w:rsidR="00117BA3" w:rsidRDefault="00117BA3">
      <w:pPr>
        <w:rPr>
          <w:rFonts w:asciiTheme="majorHAnsi" w:hAnsiTheme="majorHAnsi"/>
          <w:b/>
          <w:sz w:val="28"/>
          <w:szCs w:val="28"/>
        </w:rPr>
      </w:pPr>
    </w:p>
    <w:p w:rsidR="00117BA3" w:rsidRDefault="00117BA3">
      <w:pPr>
        <w:rPr>
          <w:rFonts w:asciiTheme="majorHAnsi" w:hAnsiTheme="majorHAnsi"/>
          <w:b/>
          <w:sz w:val="28"/>
          <w:szCs w:val="28"/>
        </w:rPr>
      </w:pPr>
    </w:p>
    <w:p w:rsidR="00117BA3" w:rsidRDefault="00117BA3">
      <w:pPr>
        <w:rPr>
          <w:rFonts w:asciiTheme="majorHAnsi" w:hAnsiTheme="majorHAnsi"/>
          <w:b/>
          <w:sz w:val="28"/>
          <w:szCs w:val="28"/>
        </w:rPr>
      </w:pPr>
    </w:p>
    <w:p w:rsidR="00117BA3" w:rsidRDefault="00117BA3">
      <w:pPr>
        <w:rPr>
          <w:rFonts w:asciiTheme="majorHAnsi" w:hAnsiTheme="majorHAnsi"/>
          <w:b/>
          <w:sz w:val="28"/>
          <w:szCs w:val="28"/>
        </w:rPr>
      </w:pPr>
    </w:p>
    <w:p w:rsidR="00117BA3" w:rsidRDefault="00117BA3" w:rsidP="005B5CDC">
      <w:pPr>
        <w:rPr>
          <w:rFonts w:asciiTheme="majorHAnsi" w:hAnsiTheme="majorHAnsi"/>
          <w:b/>
          <w:sz w:val="28"/>
          <w:szCs w:val="28"/>
        </w:rPr>
      </w:pPr>
    </w:p>
    <w:p w:rsidR="00D104CC" w:rsidRDefault="00D104CC" w:rsidP="005B5CDC">
      <w:pPr>
        <w:rPr>
          <w:rFonts w:asciiTheme="majorHAnsi" w:hAnsiTheme="majorHAnsi"/>
          <w:b/>
          <w:sz w:val="28"/>
          <w:szCs w:val="28"/>
        </w:rPr>
      </w:pPr>
    </w:p>
    <w:p w:rsidR="00A47B17" w:rsidRDefault="00A47B17" w:rsidP="005B5CDC">
      <w:pPr>
        <w:rPr>
          <w:rFonts w:asciiTheme="majorHAnsi" w:hAnsiTheme="majorHAnsi"/>
          <w:b/>
          <w:sz w:val="28"/>
          <w:szCs w:val="28"/>
        </w:rPr>
      </w:pPr>
      <w:bookmarkStart w:id="6" w:name="_GoBack"/>
      <w:bookmarkEnd w:id="6"/>
    </w:p>
    <w:p w:rsidR="00E228CB" w:rsidRDefault="00E228CB" w:rsidP="00E040FD">
      <w:pPr>
        <w:pStyle w:val="a7"/>
        <w:numPr>
          <w:ilvl w:val="0"/>
          <w:numId w:val="21"/>
        </w:numPr>
        <w:tabs>
          <w:tab w:val="left" w:pos="839"/>
        </w:tabs>
        <w:spacing w:before="40"/>
        <w:jc w:val="both"/>
        <w:rPr>
          <w:rFonts w:asciiTheme="majorHAnsi" w:hAnsiTheme="majorHAnsi"/>
          <w:b/>
          <w:sz w:val="28"/>
          <w:szCs w:val="28"/>
          <w:lang w:val="el-GR"/>
        </w:rPr>
      </w:pPr>
      <w:r>
        <w:rPr>
          <w:rFonts w:asciiTheme="majorHAnsi" w:hAnsiTheme="majorHAnsi"/>
          <w:b/>
          <w:sz w:val="28"/>
          <w:szCs w:val="28"/>
          <w:lang w:val="el-GR"/>
        </w:rPr>
        <w:lastRenderedPageBreak/>
        <w:t>Ελαχιστοποίηση Αποθέματος</w:t>
      </w:r>
    </w:p>
    <w:p w:rsidR="00E228CB" w:rsidRDefault="00E228CB" w:rsidP="00E228CB">
      <w:pPr>
        <w:pStyle w:val="a7"/>
        <w:tabs>
          <w:tab w:val="left" w:pos="839"/>
        </w:tabs>
        <w:spacing w:before="40"/>
        <w:jc w:val="both"/>
        <w:rPr>
          <w:rFonts w:asciiTheme="majorHAnsi" w:hAnsiTheme="majorHAnsi"/>
          <w:sz w:val="28"/>
          <w:szCs w:val="28"/>
          <w:lang w:val="el-GR"/>
        </w:rPr>
      </w:pPr>
    </w:p>
    <w:p w:rsidR="00E228CB" w:rsidRDefault="00E228CB" w:rsidP="00E228CB">
      <w:pPr>
        <w:pStyle w:val="a7"/>
        <w:tabs>
          <w:tab w:val="left" w:pos="1273"/>
        </w:tabs>
        <w:spacing w:before="3"/>
        <w:jc w:val="both"/>
        <w:rPr>
          <w:rFonts w:ascii="Palatino Linotype" w:hAnsi="Palatino Linotype"/>
          <w:sz w:val="28"/>
          <w:szCs w:val="28"/>
          <w:lang w:val="el-GR"/>
        </w:rPr>
      </w:pPr>
      <w:r>
        <w:rPr>
          <w:rFonts w:ascii="Palatino Linotype" w:hAnsi="Palatino Linotype"/>
          <w:sz w:val="28"/>
          <w:szCs w:val="28"/>
          <w:lang w:val="el-GR"/>
        </w:rPr>
        <w:t>Σύμφωνα με αυτό το κριτήριο, η εταιρία επιδιώκει να έχει την ελάχιστη δυνατή ποσότητα προϊόντων στις αποθήκες της, καλύπτοντας ωστόσο, τις ανάγκες της και την βιωσιμότητα της.</w:t>
      </w:r>
    </w:p>
    <w:p w:rsidR="00E228CB" w:rsidRDefault="00E228CB" w:rsidP="00E228CB">
      <w:pPr>
        <w:pStyle w:val="a7"/>
        <w:tabs>
          <w:tab w:val="left" w:pos="1273"/>
        </w:tabs>
        <w:spacing w:before="3"/>
        <w:jc w:val="both"/>
        <w:rPr>
          <w:rFonts w:ascii="Palatino Linotype" w:hAnsi="Palatino Linotype"/>
          <w:b/>
          <w:sz w:val="20"/>
          <w:lang w:val="el-GR"/>
        </w:rPr>
      </w:pPr>
    </w:p>
    <w:p w:rsidR="00E228CB" w:rsidRDefault="00E228CB" w:rsidP="00E228CB">
      <w:pPr>
        <w:pStyle w:val="a7"/>
        <w:spacing w:before="3"/>
        <w:rPr>
          <w:b/>
          <w:sz w:val="20"/>
          <w:lang w:val="el-GR"/>
        </w:rPr>
      </w:pPr>
    </w:p>
    <w:p w:rsidR="00E228CB" w:rsidRDefault="00E228CB" w:rsidP="00E228CB">
      <w:pPr>
        <w:pStyle w:val="a7"/>
        <w:spacing w:before="3"/>
        <w:jc w:val="center"/>
        <w:rPr>
          <w:b/>
          <w:sz w:val="20"/>
          <w:lang w:val="el-GR"/>
        </w:rPr>
      </w:pPr>
    </w:p>
    <w:p w:rsidR="00E228CB" w:rsidRPr="006A6C8E" w:rsidRDefault="00E228CB" w:rsidP="00E040FD">
      <w:pPr>
        <w:pStyle w:val="a7"/>
        <w:numPr>
          <w:ilvl w:val="0"/>
          <w:numId w:val="22"/>
        </w:numPr>
        <w:jc w:val="center"/>
        <w:rPr>
          <w:lang w:val="el-GR"/>
        </w:rPr>
      </w:pPr>
      <w:r>
        <w:rPr>
          <w:rFonts w:ascii="Palatino Linotype" w:hAnsi="Palatino Linotype"/>
          <w:i/>
          <w:lang w:val="el-GR"/>
        </w:rPr>
        <w:t xml:space="preserve">Αποτελέσματα Αντικειμενικών Συναρτήσεων </w:t>
      </w:r>
      <w:r w:rsidR="006A6C8E">
        <w:rPr>
          <w:rFonts w:ascii="Palatino Linotype" w:hAnsi="Palatino Linotype"/>
          <w:i/>
          <w:lang w:val="el-GR"/>
        </w:rPr>
        <w:t>υπό</w:t>
      </w:r>
      <w:r>
        <w:rPr>
          <w:rFonts w:ascii="Palatino Linotype" w:hAnsi="Palatino Linotype"/>
          <w:i/>
          <w:lang w:val="el-GR"/>
        </w:rPr>
        <w:t xml:space="preserve"> το κριτήριο του </w:t>
      </w:r>
      <w:r w:rsidR="006A6C8E">
        <w:rPr>
          <w:rFonts w:ascii="Palatino Linotype" w:hAnsi="Palatino Linotype"/>
          <w:i/>
          <w:lang w:val="el-GR"/>
        </w:rPr>
        <w:t>Ελάχιστου Αποθέματος</w:t>
      </w:r>
      <w:r>
        <w:rPr>
          <w:rFonts w:ascii="Palatino Linotype" w:hAnsi="Palatino Linotype"/>
          <w:lang w:val="el-GR"/>
        </w:rPr>
        <w:t>:</w:t>
      </w:r>
    </w:p>
    <w:p w:rsidR="006A6C8E" w:rsidRDefault="006A6C8E" w:rsidP="006A6C8E">
      <w:pPr>
        <w:pStyle w:val="a7"/>
        <w:jc w:val="center"/>
        <w:rPr>
          <w:lang w:val="el-GR"/>
        </w:rPr>
      </w:pPr>
    </w:p>
    <w:p w:rsidR="006A6C8E" w:rsidRDefault="006A6C8E" w:rsidP="006A6C8E">
      <w:pPr>
        <w:pStyle w:val="a7"/>
        <w:rPr>
          <w:lang w:val="el-GR"/>
        </w:rPr>
      </w:pPr>
    </w:p>
    <w:p w:rsidR="00C223B5" w:rsidRPr="00C223B5" w:rsidRDefault="006A6C8E" w:rsidP="00E040FD">
      <w:pPr>
        <w:pStyle w:val="a7"/>
        <w:numPr>
          <w:ilvl w:val="0"/>
          <w:numId w:val="25"/>
        </w:numPr>
        <w:rPr>
          <w:lang w:val="el-GR"/>
        </w:rPr>
      </w:pPr>
      <w:r w:rsidRPr="003D14B0">
        <w:rPr>
          <w:rFonts w:ascii="Palatino Linotype" w:hAnsi="Palatino Linotype"/>
          <w:b/>
          <w:lang w:val="el-GR"/>
        </w:rPr>
        <w:t>Περίπτωση 1</w:t>
      </w:r>
      <w:r w:rsidRPr="003D14B0">
        <w:rPr>
          <w:rFonts w:ascii="Palatino Linotype" w:hAnsi="Palatino Linotype"/>
          <w:b/>
          <w:vertAlign w:val="superscript"/>
          <w:lang w:val="el-GR"/>
        </w:rPr>
        <w:t>η</w:t>
      </w:r>
      <w:r>
        <w:rPr>
          <w:rFonts w:ascii="Palatino Linotype" w:hAnsi="Palatino Linotype"/>
          <w:lang w:val="el-GR"/>
        </w:rPr>
        <w:t xml:space="preserve"> : Μέγιστο Απόθεμα = </w:t>
      </w:r>
      <w:r w:rsidR="00C223B5">
        <w:rPr>
          <w:rFonts w:ascii="Palatino Linotype" w:hAnsi="Palatino Linotype"/>
          <w:lang w:val="el-GR"/>
        </w:rPr>
        <w:t xml:space="preserve">100% </w:t>
      </w:r>
      <w:r>
        <w:rPr>
          <w:rFonts w:ascii="Palatino Linotype" w:hAnsi="Palatino Linotype"/>
          <w:lang w:val="el-GR"/>
        </w:rPr>
        <w:t>Ζήτηση</w:t>
      </w:r>
      <w:r w:rsidR="00C223B5">
        <w:rPr>
          <w:rFonts w:ascii="Palatino Linotype" w:hAnsi="Palatino Linotype"/>
          <w:lang w:val="el-GR"/>
        </w:rPr>
        <w:t>ς</w:t>
      </w:r>
    </w:p>
    <w:p w:rsidR="006A6C8E" w:rsidRPr="00A774FA" w:rsidRDefault="00117BA3" w:rsidP="00C223B5">
      <w:pPr>
        <w:pStyle w:val="a7"/>
        <w:ind w:left="568"/>
        <w:rPr>
          <w:lang w:val="el-GR"/>
        </w:rPr>
      </w:pPr>
      <w:r>
        <w:rPr>
          <w:rFonts w:ascii="Palatino Linotype" w:hAnsi="Palatino Linotype"/>
          <w:lang w:val="el-GR"/>
        </w:rPr>
        <w:t>Ελάχιστο Απόθεμα=10% της Ζήτησης</w:t>
      </w:r>
    </w:p>
    <w:p w:rsidR="006A6C8E" w:rsidRDefault="006A6C8E" w:rsidP="006A6C8E">
      <w:pPr>
        <w:pStyle w:val="a7"/>
        <w:rPr>
          <w:lang w:val="el-GR"/>
        </w:rPr>
      </w:pPr>
    </w:p>
    <w:p w:rsidR="006A6C8E" w:rsidRDefault="006A6C8E" w:rsidP="006A6C8E">
      <w:pPr>
        <w:pStyle w:val="a7"/>
        <w:jc w:val="center"/>
        <w:rPr>
          <w:lang w:val="el-GR"/>
        </w:rPr>
      </w:pPr>
    </w:p>
    <w:p w:rsidR="006A6C8E" w:rsidRDefault="006A6C8E" w:rsidP="006A6C8E">
      <w:pPr>
        <w:pStyle w:val="a7"/>
        <w:jc w:val="center"/>
        <w:rPr>
          <w:lang w:val="el-GR"/>
        </w:rPr>
      </w:pPr>
    </w:p>
    <w:p w:rsidR="006A6C8E" w:rsidRDefault="00BB24DA" w:rsidP="006A6C8E">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w:t>
      </w:r>
      <w:r w:rsidR="006A6C8E">
        <w:rPr>
          <w:rFonts w:ascii="Palatino Linotype" w:hAnsi="Palatino Linotype"/>
          <w:sz w:val="28"/>
          <w:szCs w:val="28"/>
          <w:lang w:val="el-GR"/>
        </w:rPr>
        <w:t>Απ</w:t>
      </w:r>
      <w:r>
        <w:rPr>
          <w:rFonts w:ascii="Palatino Linotype" w:hAnsi="Palatino Linotype"/>
          <w:sz w:val="28"/>
          <w:szCs w:val="28"/>
          <w:lang w:val="el-GR"/>
        </w:rPr>
        <w:t>όθε</w:t>
      </w:r>
      <w:r w:rsidR="006A6C8E">
        <w:rPr>
          <w:rFonts w:ascii="Palatino Linotype" w:hAnsi="Palatino Linotype"/>
          <w:sz w:val="28"/>
          <w:szCs w:val="28"/>
          <w:lang w:val="el-GR"/>
        </w:rPr>
        <w:t>μα</w:t>
      </w:r>
      <w:r>
        <w:rPr>
          <w:rFonts w:ascii="Palatino Linotype" w:hAnsi="Palatino Linotype"/>
          <w:sz w:val="28"/>
          <w:szCs w:val="28"/>
          <w:lang w:val="el-GR"/>
        </w:rPr>
        <w:t xml:space="preserve"> </w:t>
      </w:r>
      <w:r w:rsidR="006A6C8E">
        <w:rPr>
          <w:rFonts w:ascii="Palatino Linotype" w:hAnsi="Palatino Linotype"/>
          <w:sz w:val="28"/>
          <w:szCs w:val="28"/>
          <w:lang w:val="el-GR"/>
        </w:rPr>
        <w:t xml:space="preserve"> : </w:t>
      </w:r>
      <w:r w:rsidR="00117BA3">
        <w:rPr>
          <w:rFonts w:ascii="Palatino Linotype" w:hAnsi="Palatino Linotype"/>
          <w:color w:val="00B050"/>
          <w:sz w:val="28"/>
          <w:szCs w:val="28"/>
          <w:lang w:val="el-GR"/>
        </w:rPr>
        <w:t>202,8009</w:t>
      </w:r>
      <w:r>
        <w:rPr>
          <w:rFonts w:ascii="Palatino Linotype" w:hAnsi="Palatino Linotype"/>
          <w:color w:val="00B050"/>
          <w:sz w:val="28"/>
          <w:szCs w:val="28"/>
          <w:lang w:val="el-GR"/>
        </w:rPr>
        <w:t xml:space="preserve"> κιλά</w:t>
      </w:r>
      <w:r w:rsidR="006A6C8E">
        <w:rPr>
          <w:rFonts w:ascii="Palatino Linotype" w:hAnsi="Palatino Linotype"/>
          <w:color w:val="00B050"/>
          <w:sz w:val="28"/>
          <w:szCs w:val="28"/>
          <w:lang w:val="el-GR"/>
        </w:rPr>
        <w:t xml:space="preserve"> </w:t>
      </w:r>
    </w:p>
    <w:p w:rsidR="007A0F2D" w:rsidRDefault="006A6C8E" w:rsidP="006A6C8E">
      <w:pPr>
        <w:pStyle w:val="a7"/>
        <w:jc w:val="center"/>
        <w:rPr>
          <w:rFonts w:ascii="Palatino Linotype" w:hAnsi="Palatino Linotype"/>
          <w:color w:val="FF0000"/>
          <w:sz w:val="28"/>
          <w:szCs w:val="28"/>
          <w:lang w:val="el-GR"/>
        </w:rPr>
      </w:pPr>
      <w:r>
        <w:rPr>
          <w:rFonts w:ascii="Palatino Linotype" w:hAnsi="Palatino Linotype"/>
          <w:sz w:val="28"/>
          <w:szCs w:val="28"/>
          <w:lang w:val="el-GR"/>
        </w:rPr>
        <w:t>Ελά</w:t>
      </w:r>
      <w:r w:rsidR="00BB24DA">
        <w:rPr>
          <w:rFonts w:ascii="Palatino Linotype" w:hAnsi="Palatino Linotype"/>
          <w:sz w:val="28"/>
          <w:szCs w:val="28"/>
          <w:lang w:val="el-GR"/>
        </w:rPr>
        <w:t>χιστη Αξία</w:t>
      </w:r>
      <w:r>
        <w:rPr>
          <w:rFonts w:ascii="Palatino Linotype" w:hAnsi="Palatino Linotype"/>
          <w:sz w:val="28"/>
          <w:szCs w:val="28"/>
          <w:lang w:val="el-GR"/>
        </w:rPr>
        <w:t xml:space="preserve"> Απ</w:t>
      </w:r>
      <w:r w:rsidR="00BB24DA">
        <w:rPr>
          <w:rFonts w:ascii="Palatino Linotype" w:hAnsi="Palatino Linotype"/>
          <w:sz w:val="28"/>
          <w:szCs w:val="28"/>
          <w:lang w:val="el-GR"/>
        </w:rPr>
        <w:t>οθέματος</w:t>
      </w:r>
      <w:r>
        <w:rPr>
          <w:rFonts w:ascii="Palatino Linotype" w:hAnsi="Palatino Linotype"/>
          <w:sz w:val="28"/>
          <w:szCs w:val="28"/>
          <w:lang w:val="el-GR"/>
        </w:rPr>
        <w:t xml:space="preserve"> : </w:t>
      </w:r>
      <w:r w:rsidR="00117BA3">
        <w:rPr>
          <w:rFonts w:ascii="Palatino Linotype" w:hAnsi="Palatino Linotype"/>
          <w:color w:val="FF0000"/>
          <w:sz w:val="28"/>
          <w:szCs w:val="28"/>
          <w:lang w:val="el-GR"/>
        </w:rPr>
        <w:t>6.551,914</w:t>
      </w:r>
      <w:r w:rsidR="00BB24DA">
        <w:rPr>
          <w:rFonts w:ascii="Palatino Linotype" w:hAnsi="Palatino Linotype"/>
          <w:color w:val="FF0000"/>
          <w:sz w:val="28"/>
          <w:szCs w:val="28"/>
          <w:lang w:val="el-GR"/>
        </w:rPr>
        <w:t xml:space="preserve"> </w:t>
      </w:r>
      <w:r w:rsidR="00BB24DA" w:rsidRPr="00BB24DA">
        <w:rPr>
          <w:rFonts w:ascii="Palatino Linotype" w:hAnsi="Palatino Linotype"/>
          <w:color w:val="FF0000"/>
          <w:sz w:val="28"/>
          <w:szCs w:val="28"/>
          <w:lang w:val="el-GR"/>
        </w:rPr>
        <w:t>€</w:t>
      </w:r>
    </w:p>
    <w:p w:rsidR="006A6C8E" w:rsidRDefault="0032164F" w:rsidP="006A6C8E">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117BA3">
        <w:rPr>
          <w:rFonts w:ascii="Palatino Linotype" w:hAnsi="Palatino Linotype"/>
          <w:sz w:val="28"/>
          <w:szCs w:val="28"/>
          <w:lang w:val="el-GR"/>
        </w:rPr>
        <w:t xml:space="preserve">: </w:t>
      </w:r>
      <w:r w:rsidR="00DE57FB">
        <w:rPr>
          <w:rFonts w:ascii="Palatino Linotype" w:hAnsi="Palatino Linotype"/>
          <w:color w:val="FF0000"/>
          <w:sz w:val="28"/>
          <w:szCs w:val="28"/>
          <w:lang w:val="el-GR"/>
        </w:rPr>
        <w:t>56.309,69</w:t>
      </w:r>
      <w:r w:rsidR="007A0F2D" w:rsidRPr="00117BA3">
        <w:rPr>
          <w:rFonts w:ascii="Palatino Linotype" w:hAnsi="Palatino Linotype"/>
          <w:color w:val="FF0000"/>
          <w:sz w:val="28"/>
          <w:szCs w:val="28"/>
          <w:lang w:val="el-GR"/>
        </w:rPr>
        <w:t xml:space="preserve"> </w:t>
      </w:r>
      <w:r w:rsidR="00BB24DA" w:rsidRPr="00117BA3">
        <w:rPr>
          <w:rFonts w:ascii="Palatino Linotype" w:hAnsi="Palatino Linotype"/>
          <w:color w:val="FF0000"/>
          <w:sz w:val="28"/>
          <w:szCs w:val="28"/>
          <w:lang w:val="el-GR"/>
        </w:rPr>
        <w:t xml:space="preserve"> </w:t>
      </w:r>
      <w:r w:rsidR="007A0F2D" w:rsidRPr="007A0F2D">
        <w:rPr>
          <w:rFonts w:ascii="Palatino Linotype" w:hAnsi="Palatino Linotype"/>
          <w:color w:val="FF0000"/>
          <w:sz w:val="28"/>
          <w:szCs w:val="28"/>
          <w:lang w:val="el-GR"/>
        </w:rPr>
        <w:t>€</w:t>
      </w:r>
    </w:p>
    <w:p w:rsidR="006A6C8E" w:rsidRDefault="006A6C8E" w:rsidP="006A6C8E">
      <w:pPr>
        <w:pStyle w:val="a7"/>
        <w:jc w:val="center"/>
        <w:rPr>
          <w:rFonts w:ascii="Palatino Linotype" w:hAnsi="Palatino Linotype"/>
          <w:color w:val="FF0000"/>
          <w:sz w:val="28"/>
          <w:szCs w:val="28"/>
          <w:lang w:val="el-GR"/>
        </w:rPr>
      </w:pPr>
    </w:p>
    <w:p w:rsidR="006A6C8E" w:rsidRDefault="006A6C8E" w:rsidP="006A6C8E">
      <w:pPr>
        <w:pStyle w:val="a7"/>
        <w:jc w:val="center"/>
        <w:rPr>
          <w:rFonts w:ascii="Palatino Linotype" w:hAnsi="Palatino Linotype"/>
          <w:color w:val="FF0000"/>
          <w:sz w:val="28"/>
          <w:szCs w:val="28"/>
          <w:lang w:val="el-GR"/>
        </w:rPr>
      </w:pPr>
    </w:p>
    <w:p w:rsidR="006A6C8E" w:rsidRDefault="006A6C8E" w:rsidP="006A6C8E">
      <w:pPr>
        <w:pStyle w:val="a7"/>
        <w:jc w:val="both"/>
        <w:rPr>
          <w:rFonts w:ascii="Palatino Linotype" w:hAnsi="Palatino Linotype"/>
          <w:sz w:val="28"/>
          <w:szCs w:val="28"/>
          <w:lang w:val="el-GR"/>
        </w:rPr>
      </w:pPr>
      <w:r>
        <w:rPr>
          <w:rFonts w:ascii="Palatino Linotype" w:hAnsi="Palatino Linotype"/>
          <w:sz w:val="28"/>
          <w:szCs w:val="28"/>
          <w:lang w:val="el-GR"/>
        </w:rPr>
        <w:t xml:space="preserve">Ακολουθεί ο πίνακας με την ανά δεκαπενθήμερο βέλτιστη παραγωγή που πρέπει να πραγματοποιήσει η εταιρία, ανά προϊόν, ώστε να επιτευχθεί </w:t>
      </w:r>
      <w:r w:rsidR="00BB24DA">
        <w:rPr>
          <w:rFonts w:ascii="Palatino Linotype" w:hAnsi="Palatino Linotype"/>
          <w:sz w:val="28"/>
          <w:szCs w:val="28"/>
          <w:lang w:val="el-GR"/>
        </w:rPr>
        <w:t>ελαχιστοποίηση αποθέματος</w:t>
      </w:r>
      <w:r w:rsidR="00C223B5">
        <w:rPr>
          <w:rFonts w:ascii="Palatino Linotype" w:hAnsi="Palatino Linotype"/>
          <w:sz w:val="28"/>
          <w:szCs w:val="28"/>
          <w:lang w:val="el-GR"/>
        </w:rPr>
        <w:t xml:space="preserve"> </w:t>
      </w:r>
      <w:r>
        <w:rPr>
          <w:rFonts w:ascii="Palatino Linotype" w:hAnsi="Palatino Linotype"/>
          <w:sz w:val="28"/>
          <w:szCs w:val="28"/>
          <w:lang w:val="el-GR"/>
        </w:rPr>
        <w:t>:</w:t>
      </w:r>
    </w:p>
    <w:p w:rsidR="00DE57FB" w:rsidRDefault="00DE57FB" w:rsidP="006A6C8E">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DE57FB" w:rsidRPr="00DE57FB" w:rsidTr="00DE57FB">
        <w:trPr>
          <w:trHeight w:val="300"/>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DE57FB">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Φράουλα</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764,7056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110,3238</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109,3373</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119,9916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135,3451</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797,8875</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189,2914</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188,40357</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197,99244</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217,1594</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246,0426</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908,5305</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174,6644</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173,84512</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182,69292</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243,5822</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221,4384</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944,4649</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198,8851</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197,95223</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208,02607</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222,5456</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232,5103</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933,3117</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211,9462</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210,95205</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221,68854</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237,1605</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279,0123</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1229,537</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250,5952</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249,41978</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262,1141</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279,0123</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279,0123</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1285,535</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240,8706</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239,7408</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251,9425</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257,2494</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61,38271</w:t>
            </w:r>
          </w:p>
        </w:tc>
      </w:tr>
      <w:tr w:rsidR="00DE57FB" w:rsidRPr="00DE57FB" w:rsidTr="00DE57FB">
        <w:trPr>
          <w:trHeight w:val="315"/>
          <w:jc w:val="center"/>
        </w:trPr>
        <w:tc>
          <w:tcPr>
            <w:tcW w:w="960" w:type="dxa"/>
            <w:tcBorders>
              <w:top w:val="nil"/>
              <w:left w:val="nil"/>
              <w:bottom w:val="nil"/>
              <w:right w:val="nil"/>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723,1136</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47,12685</w:t>
            </w:r>
          </w:p>
        </w:tc>
        <w:tc>
          <w:tcPr>
            <w:tcW w:w="178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46,905813</w:t>
            </w:r>
          </w:p>
        </w:tc>
        <w:tc>
          <w:tcPr>
            <w:tcW w:w="10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49,293099</w:t>
            </w:r>
          </w:p>
        </w:tc>
        <w:tc>
          <w:tcPr>
            <w:tcW w:w="960" w:type="dxa"/>
            <w:tcBorders>
              <w:top w:val="nil"/>
              <w:left w:val="nil"/>
              <w:bottom w:val="single" w:sz="4" w:space="0" w:color="auto"/>
              <w:right w:val="single" w:sz="4" w:space="0" w:color="auto"/>
            </w:tcBorders>
            <w:shd w:val="clear" w:color="000000" w:fill="FFFFFF"/>
            <w:noWrap/>
            <w:vAlign w:val="bottom"/>
            <w:hideMark/>
          </w:tcPr>
          <w:p w:rsidR="00DE57FB" w:rsidRPr="00DE57FB" w:rsidRDefault="00DE57FB" w:rsidP="00DE57FB">
            <w:pPr>
              <w:spacing w:after="0" w:line="240" w:lineRule="auto"/>
              <w:jc w:val="center"/>
              <w:rPr>
                <w:rFonts w:ascii="Calibri" w:eastAsia="Times New Roman" w:hAnsi="Calibri" w:cs="Times New Roman"/>
                <w:color w:val="000000"/>
                <w:lang w:eastAsia="el-GR"/>
              </w:rPr>
            </w:pPr>
            <w:r w:rsidRPr="00DE57FB">
              <w:rPr>
                <w:rFonts w:ascii="Calibri" w:eastAsia="Times New Roman" w:hAnsi="Calibri" w:cs="Times New Roman"/>
                <w:color w:val="000000"/>
                <w:lang w:eastAsia="el-GR"/>
              </w:rPr>
              <w:t>55,24444</w:t>
            </w:r>
          </w:p>
        </w:tc>
      </w:tr>
    </w:tbl>
    <w:p w:rsidR="00117BA3" w:rsidRDefault="00117BA3" w:rsidP="00DE57FB">
      <w:pPr>
        <w:pStyle w:val="a7"/>
        <w:jc w:val="center"/>
        <w:rPr>
          <w:rFonts w:ascii="Palatino Linotype" w:hAnsi="Palatino Linotype"/>
          <w:sz w:val="28"/>
          <w:szCs w:val="28"/>
          <w:lang w:val="el-GR"/>
        </w:rPr>
      </w:pPr>
    </w:p>
    <w:p w:rsidR="00C223B5" w:rsidRPr="00D104CC" w:rsidRDefault="00C223B5" w:rsidP="006A6C8E">
      <w:pPr>
        <w:pStyle w:val="a7"/>
        <w:tabs>
          <w:tab w:val="left" w:pos="839"/>
        </w:tabs>
        <w:spacing w:before="40"/>
        <w:jc w:val="both"/>
        <w:rPr>
          <w:rFonts w:asciiTheme="minorHAnsi" w:hAnsiTheme="minorHAnsi"/>
          <w:sz w:val="22"/>
          <w:szCs w:val="22"/>
          <w:lang w:val="el-GR"/>
        </w:rPr>
      </w:pPr>
      <w:r w:rsidRPr="00D104CC">
        <w:rPr>
          <w:rFonts w:asciiTheme="minorHAnsi" w:hAnsiTheme="minorHAnsi"/>
          <w:sz w:val="22"/>
          <w:szCs w:val="22"/>
          <w:lang w:val="el-GR"/>
        </w:rPr>
        <w:t xml:space="preserve">                           Πίνακας </w:t>
      </w:r>
      <w:r w:rsidR="003D14B0" w:rsidRPr="00D104CC">
        <w:rPr>
          <w:rFonts w:asciiTheme="minorHAnsi" w:hAnsiTheme="minorHAnsi"/>
          <w:sz w:val="22"/>
          <w:szCs w:val="22"/>
          <w:lang w:val="el-GR"/>
        </w:rPr>
        <w:t>9</w:t>
      </w:r>
      <w:r w:rsidRPr="00D104CC">
        <w:rPr>
          <w:rFonts w:asciiTheme="minorHAnsi" w:hAnsiTheme="minorHAnsi"/>
          <w:sz w:val="22"/>
          <w:szCs w:val="22"/>
          <w:lang w:val="el-GR"/>
        </w:rPr>
        <w:t xml:space="preserve"> : Ανά δεκαπενθή</w:t>
      </w:r>
      <w:r w:rsidR="000D5970" w:rsidRPr="00D104CC">
        <w:rPr>
          <w:rFonts w:asciiTheme="minorHAnsi" w:hAnsiTheme="minorHAnsi"/>
          <w:sz w:val="22"/>
          <w:szCs w:val="22"/>
          <w:lang w:val="el-GR"/>
        </w:rPr>
        <w:t>μερο βέλτιστη παραγωγή προϊόντων</w:t>
      </w:r>
    </w:p>
    <w:p w:rsidR="00C223B5" w:rsidRPr="00C223B5" w:rsidRDefault="006A6C8E" w:rsidP="00E040FD">
      <w:pPr>
        <w:pStyle w:val="a7"/>
        <w:numPr>
          <w:ilvl w:val="0"/>
          <w:numId w:val="25"/>
        </w:numPr>
        <w:tabs>
          <w:tab w:val="left" w:pos="839"/>
        </w:tabs>
        <w:spacing w:before="40"/>
        <w:jc w:val="both"/>
        <w:rPr>
          <w:rFonts w:asciiTheme="majorHAnsi" w:hAnsiTheme="majorHAnsi"/>
          <w:b/>
          <w:sz w:val="28"/>
          <w:szCs w:val="28"/>
          <w:lang w:val="el-GR"/>
        </w:rPr>
      </w:pPr>
      <w:r w:rsidRPr="003D14B0">
        <w:rPr>
          <w:rFonts w:ascii="Palatino Linotype" w:hAnsi="Palatino Linotype"/>
          <w:b/>
          <w:lang w:val="el-GR"/>
        </w:rPr>
        <w:t>Περίπτωση 2</w:t>
      </w:r>
      <w:r w:rsidRPr="003D14B0">
        <w:rPr>
          <w:rFonts w:ascii="Palatino Linotype" w:hAnsi="Palatino Linotype"/>
          <w:b/>
          <w:vertAlign w:val="superscript"/>
          <w:lang w:val="el-GR"/>
        </w:rPr>
        <w:t>η</w:t>
      </w:r>
      <w:r w:rsidR="00117BA3">
        <w:rPr>
          <w:rFonts w:ascii="Palatino Linotype" w:hAnsi="Palatino Linotype"/>
          <w:lang w:val="el-GR"/>
        </w:rPr>
        <w:t xml:space="preserve"> : Μέγιστο</w:t>
      </w:r>
      <w:r w:rsidR="00ED1379">
        <w:rPr>
          <w:rFonts w:ascii="Palatino Linotype" w:hAnsi="Palatino Linotype"/>
          <w:lang w:val="el-GR"/>
        </w:rPr>
        <w:t xml:space="preserve"> Απόθεμα= </w:t>
      </w:r>
      <w:r w:rsidR="00C223B5">
        <w:rPr>
          <w:rFonts w:ascii="Palatino Linotype" w:hAnsi="Palatino Linotype"/>
          <w:lang w:val="el-GR"/>
        </w:rPr>
        <w:t xml:space="preserve">100% </w:t>
      </w:r>
      <w:r>
        <w:rPr>
          <w:rFonts w:ascii="Palatino Linotype" w:hAnsi="Palatino Linotype"/>
          <w:lang w:val="el-GR"/>
        </w:rPr>
        <w:t>Ζήτηση</w:t>
      </w:r>
    </w:p>
    <w:p w:rsidR="006A6C8E" w:rsidRPr="009142A9" w:rsidRDefault="00117BA3" w:rsidP="00C223B5">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lastRenderedPageBreak/>
        <w:t xml:space="preserve"> Ελάχιστο Απόθεμα = 5% της Ζήτησης </w:t>
      </w:r>
    </w:p>
    <w:p w:rsidR="006A6C8E" w:rsidRDefault="006A6C8E" w:rsidP="006A6C8E">
      <w:pPr>
        <w:pStyle w:val="a7"/>
        <w:tabs>
          <w:tab w:val="left" w:pos="839"/>
        </w:tabs>
        <w:spacing w:before="40"/>
        <w:jc w:val="both"/>
        <w:rPr>
          <w:rFonts w:asciiTheme="majorHAnsi" w:hAnsiTheme="majorHAnsi"/>
          <w:b/>
          <w:sz w:val="28"/>
          <w:szCs w:val="28"/>
          <w:lang w:val="el-GR"/>
        </w:rPr>
      </w:pPr>
    </w:p>
    <w:p w:rsidR="006A6C8E" w:rsidRDefault="006A6C8E" w:rsidP="006A6C8E">
      <w:pPr>
        <w:pStyle w:val="a7"/>
        <w:tabs>
          <w:tab w:val="left" w:pos="839"/>
        </w:tabs>
        <w:spacing w:before="40"/>
        <w:jc w:val="both"/>
        <w:rPr>
          <w:rFonts w:asciiTheme="majorHAnsi" w:hAnsiTheme="majorHAnsi"/>
          <w:b/>
          <w:sz w:val="28"/>
          <w:szCs w:val="28"/>
          <w:lang w:val="el-GR"/>
        </w:rPr>
      </w:pPr>
    </w:p>
    <w:p w:rsidR="006A6C8E" w:rsidRDefault="006A6C8E" w:rsidP="006A6C8E">
      <w:pPr>
        <w:pStyle w:val="a7"/>
        <w:tabs>
          <w:tab w:val="left" w:pos="839"/>
        </w:tabs>
        <w:spacing w:before="40"/>
        <w:jc w:val="both"/>
        <w:rPr>
          <w:rFonts w:asciiTheme="majorHAnsi" w:hAnsiTheme="majorHAnsi"/>
          <w:b/>
          <w:sz w:val="28"/>
          <w:szCs w:val="28"/>
          <w:lang w:val="el-GR"/>
        </w:rPr>
      </w:pPr>
    </w:p>
    <w:p w:rsidR="00BB24DA" w:rsidRDefault="00BB24DA" w:rsidP="00BB24DA">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ED1379">
        <w:rPr>
          <w:rFonts w:ascii="Palatino Linotype" w:hAnsi="Palatino Linotype"/>
          <w:color w:val="00B050"/>
          <w:sz w:val="28"/>
          <w:szCs w:val="28"/>
          <w:lang w:val="el-GR"/>
        </w:rPr>
        <w:t>119,2576</w:t>
      </w:r>
      <w:r>
        <w:rPr>
          <w:rFonts w:ascii="Palatino Linotype" w:hAnsi="Palatino Linotype"/>
          <w:color w:val="00B050"/>
          <w:sz w:val="28"/>
          <w:szCs w:val="28"/>
          <w:lang w:val="el-GR"/>
        </w:rPr>
        <w:t xml:space="preserve"> κιλά </w:t>
      </w:r>
    </w:p>
    <w:p w:rsidR="00BB24DA" w:rsidRDefault="00BB24DA" w:rsidP="00BB24DA">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ED1379">
        <w:rPr>
          <w:rFonts w:ascii="Palatino Linotype" w:hAnsi="Palatino Linotype"/>
          <w:color w:val="FF0000"/>
          <w:sz w:val="28"/>
          <w:szCs w:val="28"/>
          <w:lang w:val="el-GR"/>
        </w:rPr>
        <w:t>3.860,456</w:t>
      </w:r>
      <w:r w:rsidRPr="00BB24DA">
        <w:rPr>
          <w:rFonts w:ascii="Palatino Linotype" w:hAnsi="Palatino Linotype"/>
          <w:color w:val="FF0000"/>
          <w:sz w:val="28"/>
          <w:szCs w:val="28"/>
          <w:lang w:val="el-GR"/>
        </w:rPr>
        <w:t>€</w:t>
      </w:r>
      <w:r>
        <w:rPr>
          <w:rFonts w:ascii="Palatino Linotype" w:hAnsi="Palatino Linotype"/>
          <w:color w:val="FF0000"/>
          <w:sz w:val="28"/>
          <w:szCs w:val="28"/>
          <w:lang w:val="el-GR"/>
        </w:rPr>
        <w:t xml:space="preserve"> </w:t>
      </w:r>
    </w:p>
    <w:p w:rsidR="007A0F2D" w:rsidRPr="007A0F2D" w:rsidRDefault="0032164F" w:rsidP="00BB24DA">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7A0F2D" w:rsidRPr="007A0F2D">
        <w:rPr>
          <w:rFonts w:ascii="Palatino Linotype" w:hAnsi="Palatino Linotype"/>
          <w:sz w:val="28"/>
          <w:szCs w:val="28"/>
          <w:lang w:val="el-GR"/>
        </w:rPr>
        <w:t xml:space="preserve">: </w:t>
      </w:r>
      <w:r w:rsidR="00DE57FB">
        <w:rPr>
          <w:rFonts w:ascii="Palatino Linotype" w:hAnsi="Palatino Linotype"/>
          <w:color w:val="FF0000"/>
          <w:sz w:val="28"/>
          <w:szCs w:val="28"/>
          <w:lang w:val="el-GR"/>
        </w:rPr>
        <w:t>56.309,69</w:t>
      </w:r>
      <w:r w:rsidR="007A0F2D" w:rsidRPr="007A0F2D">
        <w:rPr>
          <w:rFonts w:ascii="Palatino Linotype" w:hAnsi="Palatino Linotype"/>
          <w:color w:val="FF0000"/>
          <w:sz w:val="28"/>
          <w:szCs w:val="28"/>
          <w:lang w:val="el-GR"/>
        </w:rPr>
        <w:t xml:space="preserve"> €</w:t>
      </w:r>
    </w:p>
    <w:p w:rsidR="006A6C8E" w:rsidRDefault="006A6C8E" w:rsidP="006A6C8E">
      <w:pPr>
        <w:pStyle w:val="a7"/>
        <w:jc w:val="center"/>
        <w:rPr>
          <w:rFonts w:ascii="Palatino Linotype" w:hAnsi="Palatino Linotype"/>
          <w:color w:val="FF0000"/>
          <w:sz w:val="28"/>
          <w:szCs w:val="28"/>
          <w:lang w:val="el-GR"/>
        </w:rPr>
      </w:pPr>
    </w:p>
    <w:p w:rsidR="006A6C8E" w:rsidRDefault="006A6C8E" w:rsidP="006A6C8E">
      <w:pPr>
        <w:pStyle w:val="a7"/>
        <w:jc w:val="center"/>
        <w:rPr>
          <w:rFonts w:ascii="Palatino Linotype" w:hAnsi="Palatino Linotype"/>
          <w:color w:val="FF0000"/>
          <w:sz w:val="28"/>
          <w:szCs w:val="28"/>
          <w:lang w:val="el-GR"/>
        </w:rPr>
      </w:pPr>
    </w:p>
    <w:p w:rsidR="006A6C8E" w:rsidRDefault="006A6C8E" w:rsidP="006A6C8E">
      <w:pPr>
        <w:pStyle w:val="a7"/>
        <w:jc w:val="both"/>
        <w:rPr>
          <w:rFonts w:ascii="Palatino Linotype" w:hAnsi="Palatino Linotype"/>
          <w:sz w:val="28"/>
          <w:szCs w:val="28"/>
          <w:lang w:val="el-GR"/>
        </w:rPr>
      </w:pPr>
      <w:r>
        <w:rPr>
          <w:rFonts w:ascii="Palatino Linotype" w:hAnsi="Palatino Linotype"/>
          <w:sz w:val="28"/>
          <w:szCs w:val="28"/>
          <w:lang w:val="el-GR"/>
        </w:rPr>
        <w:t xml:space="preserve">Ακολουθεί ο πίνακας με την ανά δεκαπενθήμερο βέλτιστη παραγωγή που πρέπει να πραγματοποιήσει η εταιρία, ανά προϊόν, ώστε να επιτευχθεί </w:t>
      </w:r>
      <w:r w:rsidR="00BB24DA">
        <w:rPr>
          <w:rFonts w:ascii="Palatino Linotype" w:hAnsi="Palatino Linotype"/>
          <w:sz w:val="28"/>
          <w:szCs w:val="28"/>
          <w:lang w:val="el-GR"/>
        </w:rPr>
        <w:t>ελαχιστοποίηση αποθέματος</w:t>
      </w:r>
      <w:r w:rsidR="00C223B5">
        <w:rPr>
          <w:rFonts w:ascii="Palatino Linotype" w:hAnsi="Palatino Linotype"/>
          <w:sz w:val="28"/>
          <w:szCs w:val="28"/>
          <w:lang w:val="el-GR"/>
        </w:rPr>
        <w:t xml:space="preserve"> </w:t>
      </w:r>
      <w:r>
        <w:rPr>
          <w:rFonts w:ascii="Palatino Linotype" w:hAnsi="Palatino Linotype"/>
          <w:sz w:val="28"/>
          <w:szCs w:val="28"/>
          <w:lang w:val="el-GR"/>
        </w:rPr>
        <w:t>:</w:t>
      </w:r>
    </w:p>
    <w:p w:rsidR="006A6C8E" w:rsidRDefault="006A6C8E" w:rsidP="006A6C8E">
      <w:pPr>
        <w:pStyle w:val="a7"/>
        <w:jc w:val="both"/>
        <w:rPr>
          <w:rFonts w:ascii="Palatino Linotype" w:hAnsi="Palatino Linotype"/>
          <w:sz w:val="28"/>
          <w:szCs w:val="28"/>
          <w:lang w:val="el-GR"/>
        </w:rPr>
      </w:pPr>
    </w:p>
    <w:p w:rsidR="006A6C8E" w:rsidRDefault="006A6C8E" w:rsidP="006A6C8E">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ED1379" w:rsidRPr="00ED1379" w:rsidTr="00ED1379">
        <w:trPr>
          <w:trHeight w:val="300"/>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ED1379">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Φράουλα</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725,4008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100,7636</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99,821969</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109,99198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124,6476</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791,9917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190,2475</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189,3551</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198,9924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215,5547</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246,0426</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906,2705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173,3737</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172,56054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181,34302</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244,8124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221,4384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946,8379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198,3903</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197,45982</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207,50854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221,992</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232,5103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917,531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209,8683</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208,8839</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219,51512</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234,8354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1223,45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249,9718</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248,79933</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261,46207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1312,317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251,3432</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250,16432</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262,89653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268,1309</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61,38271</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35790,4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49,74501</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49,511691</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52,031604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58,31357</w:t>
            </w:r>
          </w:p>
        </w:tc>
      </w:tr>
    </w:tbl>
    <w:p w:rsidR="00C223B5" w:rsidRPr="00D104CC" w:rsidRDefault="00C223B5" w:rsidP="00C223B5">
      <w:pPr>
        <w:pStyle w:val="a7"/>
        <w:tabs>
          <w:tab w:val="left" w:pos="839"/>
        </w:tabs>
        <w:spacing w:before="40"/>
        <w:jc w:val="both"/>
        <w:rPr>
          <w:rFonts w:asciiTheme="minorHAnsi" w:hAnsiTheme="minorHAnsi"/>
          <w:sz w:val="22"/>
          <w:szCs w:val="22"/>
          <w:lang w:val="el-GR"/>
        </w:rPr>
      </w:pPr>
      <w:r>
        <w:rPr>
          <w:rFonts w:ascii="Palatino Linotype" w:hAnsi="Palatino Linotype"/>
          <w:sz w:val="28"/>
          <w:szCs w:val="28"/>
          <w:lang w:val="el-GR"/>
        </w:rPr>
        <w:t xml:space="preserve">                </w:t>
      </w:r>
      <w:r w:rsidRPr="00D104CC">
        <w:rPr>
          <w:rFonts w:asciiTheme="minorHAnsi" w:hAnsiTheme="minorHAnsi"/>
          <w:sz w:val="22"/>
          <w:szCs w:val="22"/>
          <w:lang w:val="el-GR"/>
        </w:rPr>
        <w:t xml:space="preserve">Πίνακας </w:t>
      </w:r>
      <w:r w:rsidR="003D14B0" w:rsidRPr="00D104CC">
        <w:rPr>
          <w:rFonts w:asciiTheme="minorHAnsi" w:hAnsiTheme="minorHAnsi"/>
          <w:sz w:val="22"/>
          <w:szCs w:val="22"/>
          <w:lang w:val="el-GR"/>
        </w:rPr>
        <w:t>10</w:t>
      </w:r>
      <w:r w:rsidRPr="00D104CC">
        <w:rPr>
          <w:rFonts w:asciiTheme="minorHAnsi" w:hAnsiTheme="minorHAnsi"/>
          <w:sz w:val="22"/>
          <w:szCs w:val="22"/>
          <w:lang w:val="el-GR"/>
        </w:rPr>
        <w:t xml:space="preserve"> : Ανά δεκαπενθήμερο βέλτιστη παραγωγή προϊόντων</w:t>
      </w:r>
    </w:p>
    <w:p w:rsidR="006A6C8E" w:rsidRDefault="006A6C8E" w:rsidP="006A6C8E">
      <w:pPr>
        <w:pStyle w:val="a7"/>
        <w:jc w:val="both"/>
        <w:rPr>
          <w:rFonts w:ascii="Palatino Linotype" w:hAnsi="Palatino Linotype"/>
          <w:sz w:val="28"/>
          <w:szCs w:val="28"/>
          <w:lang w:val="el-GR"/>
        </w:rPr>
      </w:pPr>
    </w:p>
    <w:p w:rsidR="006A6C8E" w:rsidRDefault="006A6C8E" w:rsidP="006A6C8E">
      <w:pPr>
        <w:pStyle w:val="a7"/>
        <w:jc w:val="both"/>
        <w:rPr>
          <w:rFonts w:ascii="Palatino Linotype" w:hAnsi="Palatino Linotype"/>
          <w:sz w:val="28"/>
          <w:szCs w:val="28"/>
          <w:lang w:val="el-GR"/>
        </w:rPr>
      </w:pPr>
    </w:p>
    <w:p w:rsidR="006A6C8E" w:rsidRDefault="006A6C8E" w:rsidP="006A6C8E">
      <w:pPr>
        <w:pStyle w:val="a7"/>
        <w:tabs>
          <w:tab w:val="left" w:pos="839"/>
        </w:tabs>
        <w:spacing w:before="40"/>
        <w:jc w:val="both"/>
        <w:rPr>
          <w:rFonts w:asciiTheme="majorHAnsi" w:hAnsiTheme="majorHAnsi"/>
          <w:b/>
          <w:sz w:val="28"/>
          <w:szCs w:val="28"/>
          <w:lang w:val="el-GR"/>
        </w:rPr>
      </w:pPr>
    </w:p>
    <w:p w:rsidR="006A6C8E" w:rsidRDefault="006A6C8E" w:rsidP="006A6C8E">
      <w:pPr>
        <w:pStyle w:val="a7"/>
        <w:tabs>
          <w:tab w:val="left" w:pos="839"/>
        </w:tabs>
        <w:spacing w:before="40"/>
        <w:jc w:val="both"/>
        <w:rPr>
          <w:rFonts w:asciiTheme="majorHAnsi" w:hAnsiTheme="majorHAnsi"/>
          <w:b/>
          <w:sz w:val="28"/>
          <w:szCs w:val="28"/>
          <w:lang w:val="el-GR"/>
        </w:rPr>
      </w:pPr>
    </w:p>
    <w:p w:rsidR="006A6C8E" w:rsidRDefault="006A6C8E" w:rsidP="006A6C8E">
      <w:pPr>
        <w:pStyle w:val="a7"/>
        <w:tabs>
          <w:tab w:val="left" w:pos="839"/>
        </w:tabs>
        <w:spacing w:before="40"/>
        <w:jc w:val="both"/>
        <w:rPr>
          <w:rFonts w:asciiTheme="majorHAnsi" w:hAnsiTheme="majorHAnsi"/>
          <w:b/>
          <w:sz w:val="28"/>
          <w:szCs w:val="28"/>
          <w:lang w:val="el-GR"/>
        </w:rPr>
      </w:pPr>
    </w:p>
    <w:p w:rsidR="006A6C8E" w:rsidRDefault="006A6C8E" w:rsidP="006A6C8E">
      <w:pPr>
        <w:pStyle w:val="a7"/>
        <w:tabs>
          <w:tab w:val="left" w:pos="839"/>
        </w:tabs>
        <w:spacing w:before="40"/>
        <w:jc w:val="both"/>
        <w:rPr>
          <w:rFonts w:asciiTheme="majorHAnsi" w:hAnsiTheme="majorHAnsi"/>
          <w:b/>
          <w:sz w:val="28"/>
          <w:szCs w:val="28"/>
          <w:lang w:val="el-GR"/>
        </w:rPr>
      </w:pPr>
    </w:p>
    <w:p w:rsidR="007A0F2D" w:rsidRDefault="007A0F2D" w:rsidP="006A6C8E">
      <w:pPr>
        <w:pStyle w:val="a7"/>
        <w:tabs>
          <w:tab w:val="left" w:pos="839"/>
        </w:tabs>
        <w:spacing w:before="40"/>
        <w:jc w:val="both"/>
        <w:rPr>
          <w:rFonts w:asciiTheme="majorHAnsi" w:hAnsiTheme="majorHAnsi"/>
          <w:b/>
          <w:sz w:val="28"/>
          <w:szCs w:val="28"/>
          <w:lang w:val="el-GR"/>
        </w:rPr>
      </w:pPr>
    </w:p>
    <w:p w:rsidR="006A6C8E" w:rsidRDefault="006A6C8E" w:rsidP="006A6C8E">
      <w:pPr>
        <w:pStyle w:val="a7"/>
        <w:tabs>
          <w:tab w:val="left" w:pos="839"/>
        </w:tabs>
        <w:spacing w:before="40"/>
        <w:jc w:val="both"/>
        <w:rPr>
          <w:rFonts w:asciiTheme="majorHAnsi" w:hAnsiTheme="majorHAnsi"/>
          <w:b/>
          <w:sz w:val="28"/>
          <w:szCs w:val="28"/>
          <w:lang w:val="el-GR"/>
        </w:rPr>
      </w:pPr>
    </w:p>
    <w:p w:rsidR="000D5970" w:rsidRDefault="000D5970" w:rsidP="006A6C8E">
      <w:pPr>
        <w:pStyle w:val="a7"/>
        <w:tabs>
          <w:tab w:val="left" w:pos="839"/>
        </w:tabs>
        <w:spacing w:before="40"/>
        <w:jc w:val="both"/>
        <w:rPr>
          <w:rFonts w:asciiTheme="majorHAnsi" w:hAnsiTheme="majorHAnsi"/>
          <w:b/>
          <w:sz w:val="28"/>
          <w:szCs w:val="28"/>
          <w:lang w:val="el-GR"/>
        </w:rPr>
      </w:pPr>
    </w:p>
    <w:p w:rsidR="00C223B5" w:rsidRPr="00C223B5" w:rsidRDefault="006A6C8E" w:rsidP="00E040FD">
      <w:pPr>
        <w:pStyle w:val="a7"/>
        <w:numPr>
          <w:ilvl w:val="0"/>
          <w:numId w:val="25"/>
        </w:numPr>
        <w:tabs>
          <w:tab w:val="left" w:pos="839"/>
        </w:tabs>
        <w:spacing w:before="40"/>
        <w:jc w:val="both"/>
        <w:rPr>
          <w:rFonts w:asciiTheme="majorHAnsi" w:hAnsiTheme="majorHAnsi"/>
          <w:b/>
          <w:sz w:val="28"/>
          <w:szCs w:val="28"/>
          <w:lang w:val="el-GR"/>
        </w:rPr>
      </w:pPr>
      <w:r w:rsidRPr="003D14B0">
        <w:rPr>
          <w:rFonts w:ascii="Palatino Linotype" w:hAnsi="Palatino Linotype"/>
          <w:b/>
          <w:lang w:val="el-GR"/>
        </w:rPr>
        <w:t>Περίπτωση 3</w:t>
      </w:r>
      <w:r w:rsidRPr="003D14B0">
        <w:rPr>
          <w:rFonts w:ascii="Palatino Linotype" w:hAnsi="Palatino Linotype"/>
          <w:b/>
          <w:vertAlign w:val="superscript"/>
          <w:lang w:val="el-GR"/>
        </w:rPr>
        <w:t>η</w:t>
      </w:r>
      <w:r>
        <w:rPr>
          <w:rFonts w:ascii="Palatino Linotype" w:hAnsi="Palatino Linotype"/>
          <w:lang w:val="el-GR"/>
        </w:rPr>
        <w:t xml:space="preserve"> : </w:t>
      </w:r>
      <w:r w:rsidR="00ED1379">
        <w:rPr>
          <w:rFonts w:ascii="Palatino Linotype" w:hAnsi="Palatino Linotype"/>
          <w:lang w:val="el-GR"/>
        </w:rPr>
        <w:t xml:space="preserve">Μέγιστο Απόθεμα = </w:t>
      </w:r>
      <w:r w:rsidR="00C223B5">
        <w:rPr>
          <w:rFonts w:ascii="Palatino Linotype" w:hAnsi="Palatino Linotype"/>
          <w:lang w:val="el-GR"/>
        </w:rPr>
        <w:t xml:space="preserve">100% </w:t>
      </w:r>
      <w:r w:rsidR="00ED1379">
        <w:rPr>
          <w:rFonts w:ascii="Palatino Linotype" w:hAnsi="Palatino Linotype"/>
          <w:lang w:val="el-GR"/>
        </w:rPr>
        <w:t>Ζήτηση</w:t>
      </w:r>
      <w:r w:rsidR="00C223B5">
        <w:rPr>
          <w:rFonts w:ascii="Palatino Linotype" w:hAnsi="Palatino Linotype"/>
          <w:lang w:val="el-GR"/>
        </w:rPr>
        <w:t>ς</w:t>
      </w:r>
    </w:p>
    <w:p w:rsidR="006A6C8E" w:rsidRPr="006A6C8E" w:rsidRDefault="00ED1379" w:rsidP="00C223B5">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lastRenderedPageBreak/>
        <w:t xml:space="preserve"> Ελάχιστο Απόθεμα = 12</w:t>
      </w:r>
      <w:r w:rsidR="006A6C8E">
        <w:rPr>
          <w:rFonts w:ascii="Palatino Linotype" w:hAnsi="Palatino Linotype"/>
          <w:lang w:val="el-GR"/>
        </w:rPr>
        <w:t>% της Ζήτησης</w:t>
      </w:r>
    </w:p>
    <w:p w:rsidR="006A6C8E" w:rsidRDefault="006A6C8E" w:rsidP="006A6C8E">
      <w:pPr>
        <w:pStyle w:val="a7"/>
        <w:tabs>
          <w:tab w:val="left" w:pos="839"/>
        </w:tabs>
        <w:spacing w:before="40"/>
        <w:jc w:val="both"/>
        <w:rPr>
          <w:rFonts w:ascii="Palatino Linotype" w:hAnsi="Palatino Linotype"/>
          <w:lang w:val="el-GR"/>
        </w:rPr>
      </w:pPr>
    </w:p>
    <w:p w:rsidR="006A6C8E" w:rsidRDefault="006A6C8E" w:rsidP="006A6C8E">
      <w:pPr>
        <w:pStyle w:val="a7"/>
        <w:tabs>
          <w:tab w:val="left" w:pos="839"/>
        </w:tabs>
        <w:spacing w:before="40"/>
        <w:jc w:val="both"/>
        <w:rPr>
          <w:rFonts w:asciiTheme="majorHAnsi" w:hAnsiTheme="majorHAnsi"/>
          <w:b/>
          <w:sz w:val="28"/>
          <w:szCs w:val="28"/>
          <w:lang w:val="el-GR"/>
        </w:rPr>
      </w:pPr>
    </w:p>
    <w:p w:rsidR="00BB24DA" w:rsidRDefault="00BB24DA" w:rsidP="00BB24DA">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ED1379">
        <w:rPr>
          <w:rFonts w:ascii="Palatino Linotype" w:hAnsi="Palatino Linotype"/>
          <w:color w:val="00B050"/>
          <w:sz w:val="28"/>
          <w:szCs w:val="28"/>
          <w:lang w:val="el-GR"/>
        </w:rPr>
        <w:t>236,2182</w:t>
      </w:r>
      <w:r>
        <w:rPr>
          <w:rFonts w:ascii="Palatino Linotype" w:hAnsi="Palatino Linotype"/>
          <w:color w:val="00B050"/>
          <w:sz w:val="28"/>
          <w:szCs w:val="28"/>
          <w:lang w:val="el-GR"/>
        </w:rPr>
        <w:t xml:space="preserve">κιλά </w:t>
      </w:r>
    </w:p>
    <w:p w:rsidR="00BB24DA" w:rsidRDefault="00BB24DA" w:rsidP="00BB24DA">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ED1379">
        <w:rPr>
          <w:rFonts w:ascii="Palatino Linotype" w:hAnsi="Palatino Linotype"/>
          <w:color w:val="FF0000"/>
          <w:sz w:val="28"/>
          <w:szCs w:val="28"/>
          <w:lang w:val="el-GR"/>
        </w:rPr>
        <w:t>7.628,496</w:t>
      </w:r>
      <w:r>
        <w:rPr>
          <w:rFonts w:ascii="Palatino Linotype" w:hAnsi="Palatino Linotype"/>
          <w:color w:val="FF0000"/>
          <w:sz w:val="28"/>
          <w:szCs w:val="28"/>
          <w:lang w:val="el-GR"/>
        </w:rPr>
        <w:t xml:space="preserve"> </w:t>
      </w:r>
      <w:r w:rsidRPr="00BB24DA">
        <w:rPr>
          <w:rFonts w:ascii="Palatino Linotype" w:hAnsi="Palatino Linotype"/>
          <w:color w:val="FF0000"/>
          <w:sz w:val="28"/>
          <w:szCs w:val="28"/>
          <w:lang w:val="el-GR"/>
        </w:rPr>
        <w:t>€</w:t>
      </w:r>
      <w:r>
        <w:rPr>
          <w:rFonts w:ascii="Palatino Linotype" w:hAnsi="Palatino Linotype"/>
          <w:color w:val="FF0000"/>
          <w:sz w:val="28"/>
          <w:szCs w:val="28"/>
          <w:lang w:val="el-GR"/>
        </w:rPr>
        <w:t xml:space="preserve"> </w:t>
      </w:r>
    </w:p>
    <w:p w:rsidR="007A0F2D" w:rsidRPr="007A0F2D" w:rsidRDefault="0032164F" w:rsidP="00BB24DA">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7A0F2D" w:rsidRPr="007A0F2D">
        <w:rPr>
          <w:rFonts w:ascii="Palatino Linotype" w:hAnsi="Palatino Linotype"/>
          <w:sz w:val="28"/>
          <w:szCs w:val="28"/>
          <w:lang w:val="el-GR"/>
        </w:rPr>
        <w:t>:</w:t>
      </w:r>
      <w:r w:rsidR="005A3E46">
        <w:rPr>
          <w:rFonts w:ascii="Palatino Linotype" w:hAnsi="Palatino Linotype"/>
          <w:color w:val="FF0000"/>
          <w:sz w:val="28"/>
          <w:szCs w:val="28"/>
          <w:lang w:val="el-GR"/>
        </w:rPr>
        <w:t xml:space="preserve"> 56.309,69</w:t>
      </w:r>
      <w:r w:rsidR="007A0F2D" w:rsidRPr="007A0F2D">
        <w:rPr>
          <w:rFonts w:ascii="Palatino Linotype" w:hAnsi="Palatino Linotype"/>
          <w:color w:val="FF0000"/>
          <w:sz w:val="28"/>
          <w:szCs w:val="28"/>
          <w:lang w:val="el-GR"/>
        </w:rPr>
        <w:t xml:space="preserve"> €</w:t>
      </w:r>
    </w:p>
    <w:p w:rsidR="006A6C8E" w:rsidRDefault="006A6C8E" w:rsidP="006A6C8E">
      <w:pPr>
        <w:pStyle w:val="a7"/>
        <w:jc w:val="center"/>
        <w:rPr>
          <w:rFonts w:ascii="Palatino Linotype" w:hAnsi="Palatino Linotype"/>
          <w:color w:val="FF0000"/>
          <w:sz w:val="28"/>
          <w:szCs w:val="28"/>
          <w:lang w:val="el-GR"/>
        </w:rPr>
      </w:pPr>
    </w:p>
    <w:p w:rsidR="006A6C8E" w:rsidRDefault="006A6C8E" w:rsidP="006A6C8E">
      <w:pPr>
        <w:pStyle w:val="a7"/>
        <w:jc w:val="center"/>
        <w:rPr>
          <w:rFonts w:ascii="Palatino Linotype" w:hAnsi="Palatino Linotype"/>
          <w:color w:val="FF0000"/>
          <w:sz w:val="28"/>
          <w:szCs w:val="28"/>
          <w:lang w:val="el-GR"/>
        </w:rPr>
      </w:pPr>
    </w:p>
    <w:p w:rsidR="006A6C8E" w:rsidRDefault="006A6C8E" w:rsidP="006A6C8E">
      <w:pPr>
        <w:pStyle w:val="a7"/>
        <w:jc w:val="both"/>
        <w:rPr>
          <w:rFonts w:ascii="Palatino Linotype" w:hAnsi="Palatino Linotype"/>
          <w:sz w:val="28"/>
          <w:szCs w:val="28"/>
          <w:lang w:val="el-GR"/>
        </w:rPr>
      </w:pPr>
      <w:r>
        <w:rPr>
          <w:rFonts w:ascii="Palatino Linotype" w:hAnsi="Palatino Linotype"/>
          <w:sz w:val="28"/>
          <w:szCs w:val="28"/>
          <w:lang w:val="el-GR"/>
        </w:rPr>
        <w:t xml:space="preserve">Ακολουθεί ο πίνακας με την ανά δεκαπενθήμερο βέλτιστη παραγωγή που πρέπει να πραγματοποιήσει η εταιρία, ανά προϊόν, ώστε να επιτευχθεί </w:t>
      </w:r>
      <w:r w:rsidR="00BB24DA">
        <w:rPr>
          <w:rFonts w:ascii="Palatino Linotype" w:hAnsi="Palatino Linotype"/>
          <w:sz w:val="28"/>
          <w:szCs w:val="28"/>
          <w:lang w:val="el-GR"/>
        </w:rPr>
        <w:t>ελαχιστοποίηση αποθέματος</w:t>
      </w:r>
      <w:r>
        <w:rPr>
          <w:rFonts w:ascii="Palatino Linotype" w:hAnsi="Palatino Linotype"/>
          <w:sz w:val="28"/>
          <w:szCs w:val="28"/>
          <w:lang w:val="el-GR"/>
        </w:rPr>
        <w:t xml:space="preserve"> :</w:t>
      </w:r>
    </w:p>
    <w:p w:rsidR="006A6C8E" w:rsidRDefault="006A6C8E" w:rsidP="006A6C8E">
      <w:pPr>
        <w:pStyle w:val="a7"/>
        <w:jc w:val="both"/>
        <w:rPr>
          <w:rFonts w:ascii="Palatino Linotype" w:hAnsi="Palatino Linotype"/>
          <w:sz w:val="28"/>
          <w:szCs w:val="28"/>
          <w:lang w:val="el-GR"/>
        </w:rPr>
      </w:pPr>
    </w:p>
    <w:p w:rsidR="00E228CB" w:rsidRDefault="00E228CB" w:rsidP="00E228CB">
      <w:pPr>
        <w:pStyle w:val="a7"/>
        <w:rPr>
          <w:lang w:val="el-GR"/>
        </w:rPr>
      </w:pPr>
    </w:p>
    <w:p w:rsidR="00E228CB" w:rsidRDefault="00E228CB" w:rsidP="00E228CB">
      <w:pPr>
        <w:pStyle w:val="a7"/>
        <w:spacing w:before="3"/>
        <w:jc w:val="center"/>
        <w:rPr>
          <w:b/>
          <w:sz w:val="20"/>
          <w:lang w:val="el-GR"/>
        </w:rPr>
      </w:pPr>
    </w:p>
    <w:p w:rsidR="00311CEF" w:rsidRDefault="00311CEF" w:rsidP="00F81077">
      <w:pPr>
        <w:pStyle w:val="a7"/>
        <w:tabs>
          <w:tab w:val="left" w:pos="839"/>
        </w:tabs>
        <w:spacing w:before="40"/>
        <w:jc w:val="both"/>
        <w:rPr>
          <w:rFonts w:asciiTheme="majorHAnsi" w:hAnsiTheme="majorHAnsi"/>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ED1379" w:rsidRPr="00ED1379" w:rsidTr="00ED1379">
        <w:trPr>
          <w:trHeight w:val="300"/>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ED1379">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Φράουλα</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780,4276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114,1479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113,14343</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123,99145</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139,6241</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800,2458</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188,909</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188,02296</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197,59246</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217,8012</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246,0426</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909,4345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175,1806</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174,35894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183,23287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243,0901</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221,4384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943,5156</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199,083</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198,1492</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208,23308</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222,767</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232,5103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939,6239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212,7773</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211,77932</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222,5579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238,0905</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1231,971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250,8445</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249,66796</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262,37491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1274,823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236,6815</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235,5714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247,56089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252,8968</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61,38271</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35805,84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46,07959</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45,863462</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48,197697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54,01679</w:t>
            </w:r>
          </w:p>
        </w:tc>
      </w:tr>
    </w:tbl>
    <w:p w:rsidR="00C223B5" w:rsidRPr="00D104CC" w:rsidRDefault="00C223B5" w:rsidP="00C223B5">
      <w:pPr>
        <w:pStyle w:val="a7"/>
        <w:tabs>
          <w:tab w:val="left" w:pos="839"/>
        </w:tabs>
        <w:spacing w:before="40"/>
        <w:jc w:val="both"/>
        <w:rPr>
          <w:rFonts w:asciiTheme="minorHAnsi" w:hAnsiTheme="minorHAnsi"/>
          <w:lang w:val="el-GR"/>
        </w:rPr>
      </w:pPr>
      <w:r w:rsidRPr="00D104CC">
        <w:rPr>
          <w:rFonts w:asciiTheme="majorHAnsi" w:hAnsiTheme="majorHAnsi"/>
          <w:lang w:val="el-GR"/>
        </w:rPr>
        <w:t xml:space="preserve">                  </w:t>
      </w:r>
      <w:r w:rsidR="00B47329">
        <w:rPr>
          <w:rFonts w:asciiTheme="majorHAnsi" w:hAnsiTheme="majorHAnsi"/>
          <w:lang w:val="el-GR"/>
        </w:rPr>
        <w:t xml:space="preserve">   </w:t>
      </w:r>
      <w:r w:rsidRPr="00D104CC">
        <w:rPr>
          <w:rFonts w:asciiTheme="majorHAnsi" w:hAnsiTheme="majorHAnsi"/>
          <w:lang w:val="el-GR"/>
        </w:rPr>
        <w:t xml:space="preserve"> </w:t>
      </w:r>
      <w:r w:rsidRPr="00D104CC">
        <w:rPr>
          <w:rFonts w:asciiTheme="minorHAnsi" w:hAnsiTheme="minorHAnsi"/>
          <w:lang w:val="el-GR"/>
        </w:rPr>
        <w:t xml:space="preserve">Πίνακας </w:t>
      </w:r>
      <w:r w:rsidR="003D14B0" w:rsidRPr="00D104CC">
        <w:rPr>
          <w:rFonts w:asciiTheme="minorHAnsi" w:hAnsiTheme="minorHAnsi"/>
          <w:lang w:val="el-GR"/>
        </w:rPr>
        <w:t>11</w:t>
      </w:r>
      <w:r w:rsidRPr="00D104CC">
        <w:rPr>
          <w:rFonts w:asciiTheme="minorHAnsi" w:hAnsiTheme="minorHAnsi"/>
          <w:lang w:val="el-GR"/>
        </w:rPr>
        <w:t xml:space="preserve"> : Ανά δεκαπενθήμερο βέλτιστη παραγωγή προϊόντων</w:t>
      </w:r>
    </w:p>
    <w:p w:rsidR="00AA1B13" w:rsidRDefault="00AA1B13" w:rsidP="00F81077">
      <w:pPr>
        <w:pStyle w:val="a7"/>
        <w:tabs>
          <w:tab w:val="left" w:pos="839"/>
        </w:tabs>
        <w:spacing w:before="40"/>
        <w:jc w:val="both"/>
        <w:rPr>
          <w:rFonts w:asciiTheme="majorHAnsi" w:hAnsiTheme="majorHAnsi"/>
          <w:sz w:val="28"/>
          <w:szCs w:val="28"/>
          <w:lang w:val="el-GR"/>
        </w:rPr>
      </w:pPr>
    </w:p>
    <w:p w:rsidR="00AA1B13" w:rsidRDefault="00AA1B13" w:rsidP="00F81077">
      <w:pPr>
        <w:pStyle w:val="a7"/>
        <w:tabs>
          <w:tab w:val="left" w:pos="839"/>
        </w:tabs>
        <w:spacing w:before="40"/>
        <w:jc w:val="both"/>
        <w:rPr>
          <w:rFonts w:asciiTheme="majorHAnsi" w:hAnsiTheme="majorHAnsi"/>
          <w:sz w:val="28"/>
          <w:szCs w:val="28"/>
          <w:lang w:val="el-GR"/>
        </w:rPr>
      </w:pPr>
    </w:p>
    <w:p w:rsidR="00AA1B13" w:rsidRDefault="00AA1B13" w:rsidP="00F81077">
      <w:pPr>
        <w:pStyle w:val="a7"/>
        <w:tabs>
          <w:tab w:val="left" w:pos="839"/>
        </w:tabs>
        <w:spacing w:before="40"/>
        <w:jc w:val="both"/>
        <w:rPr>
          <w:rFonts w:asciiTheme="majorHAnsi" w:hAnsiTheme="majorHAnsi"/>
          <w:sz w:val="28"/>
          <w:szCs w:val="28"/>
          <w:lang w:val="el-GR"/>
        </w:rPr>
      </w:pPr>
    </w:p>
    <w:p w:rsidR="00AA1B13" w:rsidRDefault="00AA1B13" w:rsidP="00F81077">
      <w:pPr>
        <w:pStyle w:val="a7"/>
        <w:tabs>
          <w:tab w:val="left" w:pos="839"/>
        </w:tabs>
        <w:spacing w:before="40"/>
        <w:jc w:val="both"/>
        <w:rPr>
          <w:rFonts w:asciiTheme="majorHAnsi" w:hAnsiTheme="majorHAnsi"/>
          <w:sz w:val="28"/>
          <w:szCs w:val="28"/>
          <w:lang w:val="el-GR"/>
        </w:rPr>
      </w:pPr>
    </w:p>
    <w:p w:rsidR="002D726E" w:rsidRDefault="002D726E" w:rsidP="00F81077">
      <w:pPr>
        <w:pStyle w:val="a7"/>
        <w:tabs>
          <w:tab w:val="left" w:pos="839"/>
        </w:tabs>
        <w:spacing w:before="40"/>
        <w:jc w:val="both"/>
        <w:rPr>
          <w:rFonts w:asciiTheme="majorHAnsi" w:hAnsiTheme="majorHAnsi"/>
          <w:sz w:val="28"/>
          <w:szCs w:val="28"/>
          <w:lang w:val="el-GR"/>
        </w:rPr>
      </w:pPr>
    </w:p>
    <w:p w:rsidR="00AA1B13" w:rsidRDefault="00AA1B13" w:rsidP="00F81077">
      <w:pPr>
        <w:pStyle w:val="a7"/>
        <w:tabs>
          <w:tab w:val="left" w:pos="839"/>
        </w:tabs>
        <w:spacing w:before="40"/>
        <w:jc w:val="both"/>
        <w:rPr>
          <w:rFonts w:asciiTheme="majorHAnsi" w:hAnsiTheme="majorHAnsi"/>
          <w:sz w:val="28"/>
          <w:szCs w:val="28"/>
          <w:lang w:val="el-GR"/>
        </w:rPr>
      </w:pPr>
    </w:p>
    <w:p w:rsidR="00AA1B13" w:rsidRDefault="00AA1B13" w:rsidP="00F81077">
      <w:pPr>
        <w:pStyle w:val="a7"/>
        <w:tabs>
          <w:tab w:val="left" w:pos="839"/>
        </w:tabs>
        <w:spacing w:before="40"/>
        <w:jc w:val="both"/>
        <w:rPr>
          <w:rFonts w:asciiTheme="majorHAnsi" w:hAnsiTheme="majorHAnsi"/>
          <w:sz w:val="28"/>
          <w:szCs w:val="28"/>
          <w:lang w:val="el-GR"/>
        </w:rPr>
      </w:pPr>
    </w:p>
    <w:p w:rsidR="00C223B5" w:rsidRDefault="00C223B5" w:rsidP="00F81077">
      <w:pPr>
        <w:pStyle w:val="a7"/>
        <w:tabs>
          <w:tab w:val="left" w:pos="839"/>
        </w:tabs>
        <w:spacing w:before="40"/>
        <w:jc w:val="both"/>
        <w:rPr>
          <w:rFonts w:asciiTheme="majorHAnsi" w:hAnsiTheme="majorHAnsi"/>
          <w:sz w:val="28"/>
          <w:szCs w:val="28"/>
          <w:lang w:val="el-GR"/>
        </w:rPr>
      </w:pPr>
    </w:p>
    <w:p w:rsidR="00D55F76" w:rsidRDefault="00D55F76" w:rsidP="00F81077">
      <w:pPr>
        <w:pStyle w:val="a7"/>
        <w:tabs>
          <w:tab w:val="left" w:pos="839"/>
        </w:tabs>
        <w:spacing w:before="40"/>
        <w:jc w:val="both"/>
        <w:rPr>
          <w:rFonts w:asciiTheme="majorHAnsi" w:hAnsiTheme="majorHAnsi"/>
          <w:sz w:val="28"/>
          <w:szCs w:val="28"/>
          <w:lang w:val="el-GR"/>
        </w:rPr>
      </w:pPr>
    </w:p>
    <w:p w:rsidR="00C223B5" w:rsidRPr="00C223B5" w:rsidRDefault="00ED1379" w:rsidP="00E040FD">
      <w:pPr>
        <w:pStyle w:val="a7"/>
        <w:numPr>
          <w:ilvl w:val="0"/>
          <w:numId w:val="25"/>
        </w:numPr>
        <w:tabs>
          <w:tab w:val="left" w:pos="839"/>
        </w:tabs>
        <w:spacing w:before="40"/>
        <w:jc w:val="both"/>
        <w:rPr>
          <w:rFonts w:asciiTheme="majorHAnsi" w:hAnsiTheme="majorHAnsi"/>
          <w:b/>
          <w:sz w:val="28"/>
          <w:szCs w:val="28"/>
          <w:lang w:val="el-GR"/>
        </w:rPr>
      </w:pPr>
      <w:r w:rsidRPr="003D14B0">
        <w:rPr>
          <w:rFonts w:ascii="Palatino Linotype" w:hAnsi="Palatino Linotype"/>
          <w:b/>
          <w:lang w:val="el-GR"/>
        </w:rPr>
        <w:lastRenderedPageBreak/>
        <w:t>Περίπτωση 4</w:t>
      </w:r>
      <w:r w:rsidRPr="003D14B0">
        <w:rPr>
          <w:rFonts w:ascii="Palatino Linotype" w:hAnsi="Palatino Linotype"/>
          <w:b/>
          <w:vertAlign w:val="superscript"/>
          <w:lang w:val="el-GR"/>
        </w:rPr>
        <w:t>η</w:t>
      </w:r>
      <w:r>
        <w:rPr>
          <w:rFonts w:ascii="Palatino Linotype" w:hAnsi="Palatino Linotype"/>
          <w:lang w:val="el-GR"/>
        </w:rPr>
        <w:t xml:space="preserve"> : Μέγιστο Απόθεμα = 2</w:t>
      </w:r>
      <w:r w:rsidR="00C223B5">
        <w:rPr>
          <w:rFonts w:ascii="Palatino Linotype" w:hAnsi="Palatino Linotype"/>
          <w:lang w:val="el-GR"/>
        </w:rPr>
        <w:t>00%</w:t>
      </w:r>
      <w:r>
        <w:rPr>
          <w:rFonts w:ascii="Palatino Linotype" w:hAnsi="Palatino Linotype"/>
          <w:lang w:val="el-GR"/>
        </w:rPr>
        <w:t>Ζήτηση</w:t>
      </w:r>
    </w:p>
    <w:p w:rsidR="00ED1379" w:rsidRPr="00ED1379" w:rsidRDefault="00ED1379" w:rsidP="00C223B5">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t xml:space="preserve"> Ελ</w:t>
      </w:r>
      <w:r w:rsidRPr="00ED1379">
        <w:rPr>
          <w:rFonts w:ascii="Palatino Linotype" w:hAnsi="Palatino Linotype"/>
          <w:lang w:val="el-GR"/>
        </w:rPr>
        <w:t>άχιστο Απόθεμα = 1</w:t>
      </w:r>
      <w:r>
        <w:rPr>
          <w:rFonts w:ascii="Palatino Linotype" w:hAnsi="Palatino Linotype"/>
          <w:lang w:val="el-GR"/>
        </w:rPr>
        <w:t>0</w:t>
      </w:r>
      <w:r w:rsidRPr="00ED1379">
        <w:rPr>
          <w:rFonts w:ascii="Palatino Linotype" w:hAnsi="Palatino Linotype"/>
          <w:lang w:val="el-GR"/>
        </w:rPr>
        <w:t>% της Ζήτησης</w:t>
      </w:r>
    </w:p>
    <w:p w:rsidR="00ED1379" w:rsidRDefault="00ED1379" w:rsidP="00ED1379">
      <w:pPr>
        <w:pStyle w:val="a7"/>
        <w:tabs>
          <w:tab w:val="left" w:pos="839"/>
        </w:tabs>
        <w:spacing w:before="40"/>
        <w:jc w:val="both"/>
        <w:rPr>
          <w:rFonts w:ascii="Palatino Linotype" w:hAnsi="Palatino Linotype"/>
          <w:lang w:val="el-GR"/>
        </w:rPr>
      </w:pPr>
    </w:p>
    <w:p w:rsidR="00ED1379" w:rsidRDefault="00ED1379" w:rsidP="00ED1379">
      <w:pPr>
        <w:pStyle w:val="a7"/>
        <w:tabs>
          <w:tab w:val="left" w:pos="839"/>
        </w:tabs>
        <w:spacing w:before="40"/>
        <w:jc w:val="both"/>
        <w:rPr>
          <w:rFonts w:asciiTheme="majorHAnsi" w:hAnsiTheme="majorHAnsi"/>
          <w:b/>
          <w:sz w:val="28"/>
          <w:szCs w:val="28"/>
          <w:lang w:val="el-GR"/>
        </w:rPr>
      </w:pPr>
    </w:p>
    <w:p w:rsidR="00ED1379" w:rsidRDefault="00ED1379" w:rsidP="00ED1379">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Pr>
          <w:rFonts w:ascii="Palatino Linotype" w:hAnsi="Palatino Linotype"/>
          <w:color w:val="00B050"/>
          <w:sz w:val="28"/>
          <w:szCs w:val="28"/>
          <w:lang w:val="el-GR"/>
        </w:rPr>
        <w:t xml:space="preserve">202,8009 κιλά </w:t>
      </w:r>
    </w:p>
    <w:p w:rsidR="00ED1379" w:rsidRDefault="00ED1379" w:rsidP="00ED1379">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Pr>
          <w:rFonts w:ascii="Palatino Linotype" w:hAnsi="Palatino Linotype"/>
          <w:color w:val="FF0000"/>
          <w:sz w:val="28"/>
          <w:szCs w:val="28"/>
          <w:lang w:val="el-GR"/>
        </w:rPr>
        <w:t xml:space="preserve">6.551,914 </w:t>
      </w:r>
      <w:r w:rsidRPr="00BB24DA">
        <w:rPr>
          <w:rFonts w:ascii="Palatino Linotype" w:hAnsi="Palatino Linotype"/>
          <w:color w:val="FF0000"/>
          <w:sz w:val="28"/>
          <w:szCs w:val="28"/>
          <w:lang w:val="el-GR"/>
        </w:rPr>
        <w:t>€</w:t>
      </w:r>
      <w:r>
        <w:rPr>
          <w:rFonts w:ascii="Palatino Linotype" w:hAnsi="Palatino Linotype"/>
          <w:color w:val="FF0000"/>
          <w:sz w:val="28"/>
          <w:szCs w:val="28"/>
          <w:lang w:val="el-GR"/>
        </w:rPr>
        <w:t xml:space="preserve"> </w:t>
      </w:r>
    </w:p>
    <w:p w:rsidR="00ED1379" w:rsidRPr="007A0F2D" w:rsidRDefault="0032164F" w:rsidP="00ED1379">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ED1379" w:rsidRPr="007A0F2D">
        <w:rPr>
          <w:rFonts w:ascii="Palatino Linotype" w:hAnsi="Palatino Linotype"/>
          <w:sz w:val="28"/>
          <w:szCs w:val="28"/>
          <w:lang w:val="el-GR"/>
        </w:rPr>
        <w:t>:</w:t>
      </w:r>
      <w:r w:rsidR="005A3E46">
        <w:rPr>
          <w:rFonts w:ascii="Palatino Linotype" w:hAnsi="Palatino Linotype"/>
          <w:color w:val="FF0000"/>
          <w:sz w:val="28"/>
          <w:szCs w:val="28"/>
          <w:lang w:val="el-GR"/>
        </w:rPr>
        <w:t>56.309,69</w:t>
      </w:r>
      <w:r w:rsidR="00ED1379" w:rsidRPr="007A0F2D">
        <w:rPr>
          <w:rFonts w:ascii="Palatino Linotype" w:hAnsi="Palatino Linotype"/>
          <w:color w:val="FF0000"/>
          <w:sz w:val="28"/>
          <w:szCs w:val="28"/>
          <w:lang w:val="el-GR"/>
        </w:rPr>
        <w:t xml:space="preserve"> €</w:t>
      </w:r>
    </w:p>
    <w:p w:rsidR="00ED1379" w:rsidRDefault="00ED1379" w:rsidP="00ED1379">
      <w:pPr>
        <w:pStyle w:val="a7"/>
        <w:jc w:val="center"/>
        <w:rPr>
          <w:rFonts w:ascii="Palatino Linotype" w:hAnsi="Palatino Linotype"/>
          <w:color w:val="FF0000"/>
          <w:sz w:val="28"/>
          <w:szCs w:val="28"/>
          <w:lang w:val="el-GR"/>
        </w:rPr>
      </w:pPr>
    </w:p>
    <w:p w:rsidR="00ED1379" w:rsidRDefault="00ED1379" w:rsidP="00ED1379">
      <w:pPr>
        <w:pStyle w:val="a7"/>
        <w:jc w:val="center"/>
        <w:rPr>
          <w:rFonts w:ascii="Palatino Linotype" w:hAnsi="Palatino Linotype"/>
          <w:color w:val="FF0000"/>
          <w:sz w:val="28"/>
          <w:szCs w:val="28"/>
          <w:lang w:val="el-GR"/>
        </w:rPr>
      </w:pPr>
    </w:p>
    <w:p w:rsidR="00ED1379" w:rsidRDefault="00ED1379" w:rsidP="00ED1379">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 ανά προϊόν, ώστε να επιτευχθεί ελαχιστοποίηση αποθέματος :</w:t>
      </w:r>
    </w:p>
    <w:p w:rsidR="00ED1379" w:rsidRDefault="00ED1379" w:rsidP="00ED1379">
      <w:pPr>
        <w:pStyle w:val="a7"/>
        <w:jc w:val="both"/>
        <w:rPr>
          <w:rFonts w:ascii="Palatino Linotype" w:hAnsi="Palatino Linotype"/>
          <w:sz w:val="28"/>
          <w:szCs w:val="28"/>
          <w:lang w:val="el-GR"/>
        </w:rPr>
      </w:pPr>
    </w:p>
    <w:p w:rsidR="00ED1379" w:rsidRDefault="00ED1379" w:rsidP="00ED1379">
      <w:pPr>
        <w:pStyle w:val="a7"/>
        <w:rPr>
          <w:lang w:val="el-GR"/>
        </w:rPr>
      </w:pPr>
    </w:p>
    <w:p w:rsidR="00ED1379" w:rsidRDefault="00ED1379" w:rsidP="00ED1379">
      <w:pPr>
        <w:pStyle w:val="a7"/>
        <w:spacing w:before="3"/>
        <w:jc w:val="center"/>
        <w:rPr>
          <w:b/>
          <w:sz w:val="20"/>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ED1379" w:rsidRPr="00ED1379" w:rsidTr="00ED1379">
        <w:trPr>
          <w:trHeight w:val="300"/>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ED1379">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Φράουλα</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764,7056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110,3238</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109,3373</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119,9916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135,3451</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797,8875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189,2914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188,40357</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197,99244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217,1594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246,0426</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908,5305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174,6644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173,84512</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182,69292</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243,5822</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221,4384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944,4649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198,8851</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197,95223</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208,02607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222,5456</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232,5103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933,3117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211,9462</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210,95205</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221,68854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237,1605</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1229,537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250,5952</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249,41978</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262,1141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1285,535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240,8706</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239,7408</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251,9425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257,2494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61,38271</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35801,43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47,12685</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46,905813</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49,293099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55,24444</w:t>
            </w:r>
          </w:p>
        </w:tc>
      </w:tr>
    </w:tbl>
    <w:p w:rsidR="002D726E" w:rsidRDefault="002D726E" w:rsidP="00F81077">
      <w:pPr>
        <w:pStyle w:val="a7"/>
        <w:tabs>
          <w:tab w:val="left" w:pos="839"/>
        </w:tabs>
        <w:spacing w:before="40"/>
        <w:jc w:val="both"/>
        <w:rPr>
          <w:rFonts w:asciiTheme="majorHAnsi" w:hAnsiTheme="majorHAnsi"/>
          <w:sz w:val="28"/>
          <w:szCs w:val="28"/>
          <w:lang w:val="el-GR"/>
        </w:rPr>
      </w:pPr>
    </w:p>
    <w:p w:rsidR="00C223B5" w:rsidRPr="00D104CC" w:rsidRDefault="00C223B5" w:rsidP="00C223B5">
      <w:pPr>
        <w:pStyle w:val="a7"/>
        <w:tabs>
          <w:tab w:val="left" w:pos="839"/>
        </w:tabs>
        <w:spacing w:before="40"/>
        <w:jc w:val="both"/>
        <w:rPr>
          <w:rFonts w:asciiTheme="minorHAnsi" w:hAnsiTheme="minorHAnsi"/>
          <w:sz w:val="22"/>
          <w:szCs w:val="22"/>
          <w:lang w:val="el-GR"/>
        </w:rPr>
      </w:pPr>
      <w:r w:rsidRPr="00D104CC">
        <w:rPr>
          <w:rFonts w:asciiTheme="majorHAnsi" w:hAnsiTheme="majorHAnsi"/>
          <w:sz w:val="22"/>
          <w:szCs w:val="22"/>
          <w:lang w:val="el-GR"/>
        </w:rPr>
        <w:t xml:space="preserve">               </w:t>
      </w:r>
      <w:r w:rsidR="00B47329">
        <w:rPr>
          <w:rFonts w:asciiTheme="majorHAnsi" w:hAnsiTheme="majorHAnsi"/>
          <w:sz w:val="22"/>
          <w:szCs w:val="22"/>
          <w:lang w:val="el-GR"/>
        </w:rPr>
        <w:t xml:space="preserve">            </w:t>
      </w:r>
      <w:r w:rsidRPr="00D104CC">
        <w:rPr>
          <w:rFonts w:asciiTheme="majorHAnsi" w:hAnsiTheme="majorHAnsi"/>
          <w:sz w:val="22"/>
          <w:szCs w:val="22"/>
          <w:lang w:val="el-GR"/>
        </w:rPr>
        <w:t xml:space="preserve">   </w:t>
      </w:r>
      <w:r w:rsidRPr="00D104CC">
        <w:rPr>
          <w:rFonts w:asciiTheme="minorHAnsi" w:hAnsiTheme="minorHAnsi"/>
          <w:sz w:val="22"/>
          <w:szCs w:val="22"/>
          <w:lang w:val="el-GR"/>
        </w:rPr>
        <w:t xml:space="preserve">Πίνακας </w:t>
      </w:r>
      <w:r w:rsidR="003D14B0" w:rsidRPr="00D104CC">
        <w:rPr>
          <w:rFonts w:asciiTheme="minorHAnsi" w:hAnsiTheme="minorHAnsi"/>
          <w:sz w:val="22"/>
          <w:szCs w:val="22"/>
          <w:lang w:val="el-GR"/>
        </w:rPr>
        <w:t xml:space="preserve">12 </w:t>
      </w:r>
      <w:r w:rsidRPr="00D104CC">
        <w:rPr>
          <w:rFonts w:asciiTheme="minorHAnsi" w:hAnsiTheme="minorHAnsi"/>
          <w:sz w:val="22"/>
          <w:szCs w:val="22"/>
          <w:lang w:val="el-GR"/>
        </w:rPr>
        <w:t>: Ανά δεκαπενθήμερο βέλτιστη παραγωγή προϊόντων</w:t>
      </w:r>
    </w:p>
    <w:p w:rsidR="002D726E" w:rsidRDefault="002D726E" w:rsidP="00ED1379">
      <w:pPr>
        <w:rPr>
          <w:rFonts w:asciiTheme="majorHAnsi" w:hAnsiTheme="majorHAnsi"/>
          <w:sz w:val="28"/>
          <w:szCs w:val="28"/>
        </w:rPr>
      </w:pPr>
    </w:p>
    <w:p w:rsidR="00C223B5" w:rsidRDefault="00C223B5" w:rsidP="00ED1379">
      <w:pPr>
        <w:rPr>
          <w:rFonts w:asciiTheme="majorHAnsi" w:hAnsiTheme="majorHAnsi"/>
          <w:sz w:val="28"/>
          <w:szCs w:val="28"/>
        </w:rPr>
      </w:pPr>
    </w:p>
    <w:p w:rsidR="00C223B5" w:rsidRDefault="00C223B5" w:rsidP="00ED1379">
      <w:pPr>
        <w:rPr>
          <w:rFonts w:asciiTheme="majorHAnsi" w:hAnsiTheme="majorHAnsi"/>
          <w:sz w:val="28"/>
          <w:szCs w:val="28"/>
        </w:rPr>
      </w:pPr>
    </w:p>
    <w:p w:rsidR="00C223B5" w:rsidRDefault="00C223B5" w:rsidP="00ED1379">
      <w:pPr>
        <w:rPr>
          <w:rFonts w:asciiTheme="majorHAnsi" w:hAnsiTheme="majorHAnsi"/>
          <w:sz w:val="28"/>
          <w:szCs w:val="28"/>
        </w:rPr>
      </w:pPr>
    </w:p>
    <w:p w:rsidR="00C223B5" w:rsidRDefault="00C223B5" w:rsidP="00ED1379">
      <w:pPr>
        <w:rPr>
          <w:rFonts w:asciiTheme="majorHAnsi" w:hAnsiTheme="majorHAnsi"/>
          <w:sz w:val="28"/>
          <w:szCs w:val="28"/>
        </w:rPr>
      </w:pPr>
    </w:p>
    <w:p w:rsidR="00C223B5" w:rsidRDefault="00C223B5" w:rsidP="00ED1379">
      <w:pPr>
        <w:rPr>
          <w:rFonts w:asciiTheme="majorHAnsi" w:hAnsiTheme="majorHAnsi"/>
          <w:sz w:val="28"/>
          <w:szCs w:val="28"/>
        </w:rPr>
      </w:pPr>
    </w:p>
    <w:p w:rsidR="00C223B5" w:rsidRPr="00C223B5" w:rsidRDefault="002D726E" w:rsidP="00E040FD">
      <w:pPr>
        <w:pStyle w:val="a7"/>
        <w:numPr>
          <w:ilvl w:val="0"/>
          <w:numId w:val="25"/>
        </w:numPr>
        <w:tabs>
          <w:tab w:val="left" w:pos="839"/>
        </w:tabs>
        <w:spacing w:before="40"/>
        <w:jc w:val="both"/>
        <w:rPr>
          <w:rFonts w:asciiTheme="majorHAnsi" w:hAnsiTheme="majorHAnsi"/>
          <w:b/>
          <w:sz w:val="28"/>
          <w:szCs w:val="28"/>
          <w:lang w:val="el-GR"/>
        </w:rPr>
      </w:pPr>
      <w:r w:rsidRPr="003D14B0">
        <w:rPr>
          <w:rFonts w:ascii="Palatino Linotype" w:hAnsi="Palatino Linotype"/>
          <w:b/>
          <w:lang w:val="el-GR"/>
        </w:rPr>
        <w:lastRenderedPageBreak/>
        <w:t xml:space="preserve">Περίπτωση </w:t>
      </w:r>
      <w:r w:rsidR="00ED1379" w:rsidRPr="003D14B0">
        <w:rPr>
          <w:rFonts w:ascii="Palatino Linotype" w:hAnsi="Palatino Linotype"/>
          <w:b/>
          <w:lang w:val="el-GR"/>
        </w:rPr>
        <w:t>5</w:t>
      </w:r>
      <w:r w:rsidRPr="003D14B0">
        <w:rPr>
          <w:rFonts w:ascii="Palatino Linotype" w:hAnsi="Palatino Linotype"/>
          <w:b/>
          <w:vertAlign w:val="superscript"/>
          <w:lang w:val="el-GR"/>
        </w:rPr>
        <w:t>η</w:t>
      </w:r>
      <w:r>
        <w:rPr>
          <w:rFonts w:ascii="Palatino Linotype" w:hAnsi="Palatino Linotype"/>
          <w:lang w:val="el-GR"/>
        </w:rPr>
        <w:t xml:space="preserve"> : </w:t>
      </w:r>
      <w:r w:rsidR="00ED1379">
        <w:rPr>
          <w:rFonts w:ascii="Palatino Linotype" w:hAnsi="Palatino Linotype"/>
          <w:lang w:val="el-GR"/>
        </w:rPr>
        <w:t>Μέγιστο Απόθεμα = 2</w:t>
      </w:r>
      <w:r w:rsidR="00C223B5">
        <w:rPr>
          <w:rFonts w:ascii="Palatino Linotype" w:hAnsi="Palatino Linotype"/>
          <w:lang w:val="el-GR"/>
        </w:rPr>
        <w:t xml:space="preserve">00% </w:t>
      </w:r>
      <w:r w:rsidR="00ED1379">
        <w:rPr>
          <w:rFonts w:ascii="Palatino Linotype" w:hAnsi="Palatino Linotype"/>
          <w:lang w:val="el-GR"/>
        </w:rPr>
        <w:t>Ζήτηση</w:t>
      </w:r>
      <w:r w:rsidR="00C223B5">
        <w:rPr>
          <w:rFonts w:ascii="Palatino Linotype" w:hAnsi="Palatino Linotype"/>
          <w:lang w:val="el-GR"/>
        </w:rPr>
        <w:t>ς</w:t>
      </w:r>
    </w:p>
    <w:p w:rsidR="002D726E" w:rsidRPr="006A6C8E" w:rsidRDefault="00ED1379" w:rsidP="00C223B5">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t xml:space="preserve"> </w:t>
      </w:r>
      <w:r w:rsidR="002D726E">
        <w:rPr>
          <w:rFonts w:ascii="Palatino Linotype" w:hAnsi="Palatino Linotype"/>
          <w:lang w:val="el-GR"/>
        </w:rPr>
        <w:t xml:space="preserve">Ελάχιστο Απόθεμα = </w:t>
      </w:r>
      <w:r>
        <w:rPr>
          <w:rFonts w:ascii="Palatino Linotype" w:hAnsi="Palatino Linotype"/>
          <w:lang w:val="el-GR"/>
        </w:rPr>
        <w:t>5</w:t>
      </w:r>
      <w:r w:rsidR="002D726E">
        <w:rPr>
          <w:rFonts w:ascii="Palatino Linotype" w:hAnsi="Palatino Linotype"/>
          <w:lang w:val="el-GR"/>
        </w:rPr>
        <w:t>% της Ζήτησης</w:t>
      </w:r>
    </w:p>
    <w:p w:rsidR="002D726E" w:rsidRDefault="002D726E" w:rsidP="002D726E">
      <w:pPr>
        <w:pStyle w:val="a7"/>
        <w:tabs>
          <w:tab w:val="left" w:pos="839"/>
        </w:tabs>
        <w:spacing w:before="40"/>
        <w:jc w:val="both"/>
        <w:rPr>
          <w:rFonts w:ascii="Palatino Linotype" w:hAnsi="Palatino Linotype"/>
          <w:lang w:val="el-GR"/>
        </w:rPr>
      </w:pPr>
    </w:p>
    <w:p w:rsidR="002D726E" w:rsidRDefault="002D726E" w:rsidP="002D726E">
      <w:pPr>
        <w:pStyle w:val="a7"/>
        <w:tabs>
          <w:tab w:val="left" w:pos="839"/>
        </w:tabs>
        <w:spacing w:before="40"/>
        <w:jc w:val="both"/>
        <w:rPr>
          <w:rFonts w:asciiTheme="majorHAnsi" w:hAnsiTheme="majorHAnsi"/>
          <w:b/>
          <w:sz w:val="28"/>
          <w:szCs w:val="28"/>
          <w:lang w:val="el-GR"/>
        </w:rPr>
      </w:pPr>
    </w:p>
    <w:p w:rsidR="002D726E" w:rsidRDefault="002D726E" w:rsidP="002D726E">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ED1379">
        <w:rPr>
          <w:rFonts w:ascii="Palatino Linotype" w:hAnsi="Palatino Linotype"/>
          <w:color w:val="00B050"/>
          <w:sz w:val="28"/>
          <w:szCs w:val="28"/>
          <w:lang w:val="el-GR"/>
        </w:rPr>
        <w:t>119,2576</w:t>
      </w:r>
      <w:r>
        <w:rPr>
          <w:rFonts w:ascii="Palatino Linotype" w:hAnsi="Palatino Linotype"/>
          <w:color w:val="00B050"/>
          <w:sz w:val="28"/>
          <w:szCs w:val="28"/>
          <w:lang w:val="el-GR"/>
        </w:rPr>
        <w:t xml:space="preserve"> κιλά </w:t>
      </w:r>
    </w:p>
    <w:p w:rsidR="002D726E" w:rsidRDefault="002D726E" w:rsidP="002D726E">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ED1379">
        <w:rPr>
          <w:rFonts w:ascii="Palatino Linotype" w:hAnsi="Palatino Linotype"/>
          <w:color w:val="FF0000"/>
          <w:sz w:val="28"/>
          <w:szCs w:val="28"/>
          <w:lang w:val="el-GR"/>
        </w:rPr>
        <w:t>3.860,456</w:t>
      </w:r>
      <w:r>
        <w:rPr>
          <w:rFonts w:ascii="Palatino Linotype" w:hAnsi="Palatino Linotype"/>
          <w:color w:val="FF0000"/>
          <w:sz w:val="28"/>
          <w:szCs w:val="28"/>
          <w:lang w:val="el-GR"/>
        </w:rPr>
        <w:t xml:space="preserve"> </w:t>
      </w:r>
      <w:r w:rsidRPr="00BB24DA">
        <w:rPr>
          <w:rFonts w:ascii="Palatino Linotype" w:hAnsi="Palatino Linotype"/>
          <w:color w:val="FF0000"/>
          <w:sz w:val="28"/>
          <w:szCs w:val="28"/>
          <w:lang w:val="el-GR"/>
        </w:rPr>
        <w:t>€</w:t>
      </w:r>
      <w:r>
        <w:rPr>
          <w:rFonts w:ascii="Palatino Linotype" w:hAnsi="Palatino Linotype"/>
          <w:color w:val="FF0000"/>
          <w:sz w:val="28"/>
          <w:szCs w:val="28"/>
          <w:lang w:val="el-GR"/>
        </w:rPr>
        <w:t xml:space="preserve"> </w:t>
      </w:r>
    </w:p>
    <w:p w:rsidR="002D726E" w:rsidRPr="007A0F2D" w:rsidRDefault="0032164F" w:rsidP="002D726E">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2D726E" w:rsidRPr="007A0F2D">
        <w:rPr>
          <w:rFonts w:ascii="Palatino Linotype" w:hAnsi="Palatino Linotype"/>
          <w:sz w:val="28"/>
          <w:szCs w:val="28"/>
          <w:lang w:val="el-GR"/>
        </w:rPr>
        <w:t>:</w:t>
      </w:r>
      <w:r w:rsidR="005A3E46">
        <w:rPr>
          <w:rFonts w:ascii="Palatino Linotype" w:hAnsi="Palatino Linotype"/>
          <w:color w:val="FF0000"/>
          <w:sz w:val="28"/>
          <w:szCs w:val="28"/>
          <w:lang w:val="el-GR"/>
        </w:rPr>
        <w:t>56.309,69</w:t>
      </w:r>
      <w:r w:rsidR="002D726E" w:rsidRPr="007A0F2D">
        <w:rPr>
          <w:rFonts w:ascii="Palatino Linotype" w:hAnsi="Palatino Linotype"/>
          <w:color w:val="FF0000"/>
          <w:sz w:val="28"/>
          <w:szCs w:val="28"/>
          <w:lang w:val="el-GR"/>
        </w:rPr>
        <w:t xml:space="preserve"> €</w:t>
      </w:r>
    </w:p>
    <w:p w:rsidR="002D726E" w:rsidRDefault="002D726E" w:rsidP="002D726E">
      <w:pPr>
        <w:pStyle w:val="a7"/>
        <w:jc w:val="center"/>
        <w:rPr>
          <w:rFonts w:ascii="Palatino Linotype" w:hAnsi="Palatino Linotype"/>
          <w:color w:val="FF0000"/>
          <w:sz w:val="28"/>
          <w:szCs w:val="28"/>
          <w:lang w:val="el-GR"/>
        </w:rPr>
      </w:pPr>
    </w:p>
    <w:p w:rsidR="002D726E" w:rsidRDefault="002D726E" w:rsidP="002D726E">
      <w:pPr>
        <w:pStyle w:val="a7"/>
        <w:jc w:val="center"/>
        <w:rPr>
          <w:rFonts w:ascii="Palatino Linotype" w:hAnsi="Palatino Linotype"/>
          <w:color w:val="FF0000"/>
          <w:sz w:val="28"/>
          <w:szCs w:val="28"/>
          <w:lang w:val="el-GR"/>
        </w:rPr>
      </w:pPr>
    </w:p>
    <w:p w:rsidR="002D726E" w:rsidRDefault="002D726E" w:rsidP="002D726E">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 ανά προϊόν, ώστε να επιτευχθεί ελαχιστοποίηση αποθέματος :</w:t>
      </w:r>
    </w:p>
    <w:p w:rsidR="002D726E" w:rsidRDefault="002D726E" w:rsidP="002D726E">
      <w:pPr>
        <w:pStyle w:val="a7"/>
        <w:jc w:val="both"/>
        <w:rPr>
          <w:rFonts w:ascii="Palatino Linotype" w:hAnsi="Palatino Linotype"/>
          <w:sz w:val="28"/>
          <w:szCs w:val="28"/>
          <w:lang w:val="el-GR"/>
        </w:rPr>
      </w:pPr>
    </w:p>
    <w:p w:rsidR="002D726E" w:rsidRDefault="002D726E" w:rsidP="002D726E">
      <w:pPr>
        <w:pStyle w:val="a7"/>
        <w:rPr>
          <w:lang w:val="el-GR"/>
        </w:rPr>
      </w:pPr>
    </w:p>
    <w:p w:rsidR="002D726E" w:rsidRDefault="002D726E" w:rsidP="002D726E">
      <w:pPr>
        <w:pStyle w:val="a7"/>
        <w:spacing w:before="3"/>
        <w:jc w:val="center"/>
        <w:rPr>
          <w:b/>
          <w:sz w:val="20"/>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ED1379" w:rsidRPr="00ED1379" w:rsidTr="00ED1379">
        <w:trPr>
          <w:trHeight w:val="300"/>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ED1379">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Φράουλα</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725,4008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100,7636</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99,821969</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109,99198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124,6476</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791,9917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190,2475</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189,3551</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198,9924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215,5547</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246,0426</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906,2705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173,3737</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172,56054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181,34302</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244,8124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221,4384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946,8379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198,3903</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197,45982</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207,50854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221,992</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232,5103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917,531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209,8683</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208,8839</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219,51512</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234,8354</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1223,45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249,9718</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248,79933</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261,46207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279,0123</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1312,317</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251,3432</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250,16432</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262,89653</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268,1309</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61,38271</w:t>
            </w:r>
          </w:p>
        </w:tc>
      </w:tr>
      <w:tr w:rsidR="00ED1379" w:rsidRPr="00ED1379" w:rsidTr="00ED1379">
        <w:trPr>
          <w:trHeight w:val="315"/>
          <w:jc w:val="center"/>
        </w:trPr>
        <w:tc>
          <w:tcPr>
            <w:tcW w:w="960" w:type="dxa"/>
            <w:tcBorders>
              <w:top w:val="nil"/>
              <w:left w:val="nil"/>
              <w:bottom w:val="nil"/>
              <w:right w:val="nil"/>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35790,4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49,74501</w:t>
            </w:r>
          </w:p>
        </w:tc>
        <w:tc>
          <w:tcPr>
            <w:tcW w:w="178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49,511691</w:t>
            </w:r>
          </w:p>
        </w:tc>
        <w:tc>
          <w:tcPr>
            <w:tcW w:w="10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52,031604</w:t>
            </w:r>
          </w:p>
        </w:tc>
        <w:tc>
          <w:tcPr>
            <w:tcW w:w="960" w:type="dxa"/>
            <w:tcBorders>
              <w:top w:val="nil"/>
              <w:left w:val="nil"/>
              <w:bottom w:val="single" w:sz="4" w:space="0" w:color="auto"/>
              <w:right w:val="single" w:sz="4" w:space="0" w:color="auto"/>
            </w:tcBorders>
            <w:shd w:val="clear" w:color="000000" w:fill="FFFFFF"/>
            <w:noWrap/>
            <w:vAlign w:val="bottom"/>
            <w:hideMark/>
          </w:tcPr>
          <w:p w:rsidR="00ED1379" w:rsidRPr="00ED1379" w:rsidRDefault="00ED1379" w:rsidP="00ED1379">
            <w:pPr>
              <w:spacing w:after="0" w:line="240" w:lineRule="auto"/>
              <w:jc w:val="center"/>
              <w:rPr>
                <w:rFonts w:ascii="Calibri" w:eastAsia="Times New Roman" w:hAnsi="Calibri" w:cs="Times New Roman"/>
                <w:color w:val="000000"/>
                <w:lang w:eastAsia="el-GR"/>
              </w:rPr>
            </w:pPr>
            <w:r w:rsidRPr="00ED1379">
              <w:rPr>
                <w:rFonts w:ascii="Calibri" w:eastAsia="Times New Roman" w:hAnsi="Calibri" w:cs="Times New Roman"/>
                <w:color w:val="000000"/>
                <w:lang w:eastAsia="el-GR"/>
              </w:rPr>
              <w:t>58,31357</w:t>
            </w:r>
          </w:p>
        </w:tc>
      </w:tr>
    </w:tbl>
    <w:p w:rsidR="00C223B5" w:rsidRPr="00D104CC" w:rsidRDefault="00C223B5" w:rsidP="00C223B5">
      <w:pPr>
        <w:pStyle w:val="a7"/>
        <w:tabs>
          <w:tab w:val="left" w:pos="839"/>
        </w:tabs>
        <w:spacing w:before="40"/>
        <w:jc w:val="both"/>
        <w:rPr>
          <w:rFonts w:asciiTheme="minorHAnsi" w:hAnsiTheme="minorHAnsi"/>
          <w:sz w:val="22"/>
          <w:szCs w:val="22"/>
          <w:lang w:val="el-GR"/>
        </w:rPr>
      </w:pPr>
      <w:r w:rsidRPr="00D104CC">
        <w:rPr>
          <w:rFonts w:asciiTheme="majorHAnsi" w:hAnsiTheme="majorHAnsi"/>
          <w:sz w:val="22"/>
          <w:szCs w:val="22"/>
          <w:lang w:val="el-GR"/>
        </w:rPr>
        <w:t xml:space="preserve">                    </w:t>
      </w:r>
      <w:r w:rsidRPr="00D104CC">
        <w:rPr>
          <w:rFonts w:asciiTheme="minorHAnsi" w:hAnsiTheme="minorHAnsi"/>
          <w:sz w:val="22"/>
          <w:szCs w:val="22"/>
          <w:lang w:val="el-GR"/>
        </w:rPr>
        <w:t xml:space="preserve">Πίνακας </w:t>
      </w:r>
      <w:r w:rsidR="003D14B0" w:rsidRPr="00D104CC">
        <w:rPr>
          <w:rFonts w:asciiTheme="minorHAnsi" w:hAnsiTheme="minorHAnsi"/>
          <w:sz w:val="22"/>
          <w:szCs w:val="22"/>
          <w:lang w:val="el-GR"/>
        </w:rPr>
        <w:t>13</w:t>
      </w:r>
      <w:r w:rsidRPr="00D104CC">
        <w:rPr>
          <w:rFonts w:asciiTheme="minorHAnsi" w:hAnsiTheme="minorHAnsi"/>
          <w:sz w:val="22"/>
          <w:szCs w:val="22"/>
          <w:lang w:val="el-GR"/>
        </w:rPr>
        <w:t xml:space="preserve"> : Ανά δεκαπενθήμερο βέλτιστη παραγωγή προϊόντων</w:t>
      </w:r>
    </w:p>
    <w:p w:rsidR="002D726E" w:rsidRDefault="002D726E">
      <w:pPr>
        <w:rPr>
          <w:rFonts w:asciiTheme="majorHAnsi" w:eastAsia="Calibri" w:hAnsiTheme="majorHAnsi" w:cs="Calibri"/>
          <w:sz w:val="28"/>
          <w:szCs w:val="28"/>
        </w:rPr>
      </w:pPr>
    </w:p>
    <w:p w:rsidR="002D726E" w:rsidRDefault="002D726E">
      <w:pPr>
        <w:rPr>
          <w:rFonts w:asciiTheme="majorHAnsi" w:eastAsia="Calibri" w:hAnsiTheme="majorHAnsi" w:cs="Calibri"/>
          <w:sz w:val="28"/>
          <w:szCs w:val="28"/>
        </w:rPr>
      </w:pPr>
    </w:p>
    <w:p w:rsidR="002D726E" w:rsidRDefault="002D726E">
      <w:pPr>
        <w:rPr>
          <w:rFonts w:asciiTheme="majorHAnsi" w:eastAsia="Calibri" w:hAnsiTheme="majorHAnsi" w:cs="Calibri"/>
          <w:sz w:val="28"/>
          <w:szCs w:val="28"/>
        </w:rPr>
      </w:pPr>
    </w:p>
    <w:p w:rsidR="002D726E" w:rsidRDefault="002D726E">
      <w:pPr>
        <w:rPr>
          <w:rFonts w:asciiTheme="majorHAnsi" w:eastAsia="Calibri" w:hAnsiTheme="majorHAnsi" w:cs="Calibri"/>
          <w:sz w:val="28"/>
          <w:szCs w:val="28"/>
        </w:rPr>
      </w:pPr>
    </w:p>
    <w:p w:rsidR="002D726E" w:rsidRDefault="002D726E">
      <w:pPr>
        <w:rPr>
          <w:rFonts w:asciiTheme="majorHAnsi" w:eastAsia="Calibri" w:hAnsiTheme="majorHAnsi" w:cs="Calibri"/>
          <w:sz w:val="28"/>
          <w:szCs w:val="28"/>
        </w:rPr>
      </w:pPr>
    </w:p>
    <w:p w:rsidR="002D726E" w:rsidRDefault="002D726E">
      <w:pPr>
        <w:rPr>
          <w:rFonts w:asciiTheme="majorHAnsi" w:eastAsia="Calibri" w:hAnsiTheme="majorHAnsi" w:cs="Calibri"/>
          <w:sz w:val="28"/>
          <w:szCs w:val="28"/>
        </w:rPr>
      </w:pPr>
    </w:p>
    <w:p w:rsidR="00345421" w:rsidRDefault="00345421">
      <w:pPr>
        <w:rPr>
          <w:rFonts w:asciiTheme="majorHAnsi" w:eastAsia="Calibri" w:hAnsiTheme="majorHAnsi" w:cs="Calibri"/>
          <w:sz w:val="28"/>
          <w:szCs w:val="28"/>
        </w:rPr>
      </w:pPr>
    </w:p>
    <w:p w:rsidR="00345421" w:rsidRPr="00345421" w:rsidRDefault="002D726E" w:rsidP="00E040FD">
      <w:pPr>
        <w:pStyle w:val="a7"/>
        <w:numPr>
          <w:ilvl w:val="0"/>
          <w:numId w:val="25"/>
        </w:numPr>
        <w:tabs>
          <w:tab w:val="left" w:pos="839"/>
        </w:tabs>
        <w:spacing w:before="40"/>
        <w:jc w:val="both"/>
        <w:rPr>
          <w:rFonts w:asciiTheme="majorHAnsi" w:hAnsiTheme="majorHAnsi"/>
          <w:b/>
          <w:sz w:val="28"/>
          <w:szCs w:val="28"/>
          <w:lang w:val="el-GR"/>
        </w:rPr>
      </w:pPr>
      <w:r w:rsidRPr="00345421">
        <w:rPr>
          <w:rFonts w:ascii="Palatino Linotype" w:hAnsi="Palatino Linotype"/>
          <w:b/>
          <w:lang w:val="el-GR"/>
        </w:rPr>
        <w:lastRenderedPageBreak/>
        <w:t>Περίπτωση 5</w:t>
      </w:r>
      <w:r w:rsidRPr="00345421">
        <w:rPr>
          <w:rFonts w:ascii="Palatino Linotype" w:hAnsi="Palatino Linotype"/>
          <w:b/>
          <w:vertAlign w:val="superscript"/>
          <w:lang w:val="el-GR"/>
        </w:rPr>
        <w:t>η</w:t>
      </w:r>
      <w:r w:rsidR="00E54C7C">
        <w:rPr>
          <w:rFonts w:ascii="Palatino Linotype" w:hAnsi="Palatino Linotype"/>
          <w:lang w:val="el-GR"/>
        </w:rPr>
        <w:t xml:space="preserve"> : Μέγιστο Απόθεμα = 2</w:t>
      </w:r>
      <w:r w:rsidR="00345421">
        <w:rPr>
          <w:rFonts w:ascii="Palatino Linotype" w:hAnsi="Palatino Linotype"/>
          <w:lang w:val="el-GR"/>
        </w:rPr>
        <w:t xml:space="preserve">00% </w:t>
      </w:r>
      <w:r w:rsidR="00E54C7C">
        <w:rPr>
          <w:rFonts w:ascii="Palatino Linotype" w:hAnsi="Palatino Linotype"/>
          <w:lang w:val="el-GR"/>
        </w:rPr>
        <w:t>Ζήτηση</w:t>
      </w:r>
      <w:r w:rsidR="00345421">
        <w:rPr>
          <w:rFonts w:ascii="Palatino Linotype" w:hAnsi="Palatino Linotype"/>
          <w:lang w:val="el-GR"/>
        </w:rPr>
        <w:t>ς</w:t>
      </w:r>
    </w:p>
    <w:p w:rsidR="002D726E" w:rsidRPr="006A6C8E" w:rsidRDefault="00E54C7C" w:rsidP="00345421">
      <w:pPr>
        <w:pStyle w:val="a7"/>
        <w:tabs>
          <w:tab w:val="left" w:pos="839"/>
        </w:tabs>
        <w:spacing w:before="40"/>
        <w:ind w:left="568"/>
        <w:jc w:val="both"/>
        <w:rPr>
          <w:rFonts w:asciiTheme="majorHAnsi" w:hAnsiTheme="majorHAnsi"/>
          <w:b/>
          <w:sz w:val="28"/>
          <w:szCs w:val="28"/>
          <w:lang w:val="el-GR"/>
        </w:rPr>
      </w:pPr>
      <w:r>
        <w:rPr>
          <w:rFonts w:ascii="Palatino Linotype" w:hAnsi="Palatino Linotype"/>
          <w:lang w:val="el-GR"/>
        </w:rPr>
        <w:t xml:space="preserve"> Ελάχιστο Απόθεμα = 12</w:t>
      </w:r>
      <w:r w:rsidR="002D726E">
        <w:rPr>
          <w:rFonts w:ascii="Palatino Linotype" w:hAnsi="Palatino Linotype"/>
          <w:lang w:val="el-GR"/>
        </w:rPr>
        <w:t>% της Ζήτησης</w:t>
      </w:r>
    </w:p>
    <w:p w:rsidR="002D726E" w:rsidRDefault="002D726E" w:rsidP="002D726E">
      <w:pPr>
        <w:pStyle w:val="a7"/>
        <w:tabs>
          <w:tab w:val="left" w:pos="839"/>
        </w:tabs>
        <w:spacing w:before="40"/>
        <w:jc w:val="both"/>
        <w:rPr>
          <w:rFonts w:ascii="Palatino Linotype" w:hAnsi="Palatino Linotype"/>
          <w:lang w:val="el-GR"/>
        </w:rPr>
      </w:pPr>
    </w:p>
    <w:p w:rsidR="002D726E" w:rsidRDefault="002D726E" w:rsidP="002D726E">
      <w:pPr>
        <w:pStyle w:val="a7"/>
        <w:tabs>
          <w:tab w:val="left" w:pos="839"/>
        </w:tabs>
        <w:spacing w:before="40"/>
        <w:jc w:val="both"/>
        <w:rPr>
          <w:rFonts w:asciiTheme="majorHAnsi" w:hAnsiTheme="majorHAnsi"/>
          <w:b/>
          <w:sz w:val="28"/>
          <w:szCs w:val="28"/>
          <w:lang w:val="el-GR"/>
        </w:rPr>
      </w:pPr>
    </w:p>
    <w:p w:rsidR="002D726E" w:rsidRDefault="002D726E" w:rsidP="002D726E">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E54C7C">
        <w:rPr>
          <w:rFonts w:ascii="Palatino Linotype" w:hAnsi="Palatino Linotype"/>
          <w:color w:val="00B050"/>
          <w:sz w:val="28"/>
          <w:szCs w:val="28"/>
          <w:lang w:val="el-GR"/>
        </w:rPr>
        <w:t>236,2182</w:t>
      </w:r>
      <w:r>
        <w:rPr>
          <w:rFonts w:ascii="Palatino Linotype" w:hAnsi="Palatino Linotype"/>
          <w:color w:val="00B050"/>
          <w:sz w:val="28"/>
          <w:szCs w:val="28"/>
          <w:lang w:val="el-GR"/>
        </w:rPr>
        <w:t xml:space="preserve"> κιλά </w:t>
      </w:r>
    </w:p>
    <w:p w:rsidR="002D726E" w:rsidRDefault="002D726E" w:rsidP="002D726E">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E54C7C">
        <w:rPr>
          <w:rFonts w:ascii="Palatino Linotype" w:hAnsi="Palatino Linotype"/>
          <w:color w:val="FF0000"/>
          <w:sz w:val="28"/>
          <w:szCs w:val="28"/>
          <w:lang w:val="el-GR"/>
        </w:rPr>
        <w:t>7.628,496</w:t>
      </w:r>
      <w:r>
        <w:rPr>
          <w:rFonts w:ascii="Palatino Linotype" w:hAnsi="Palatino Linotype"/>
          <w:color w:val="FF0000"/>
          <w:sz w:val="28"/>
          <w:szCs w:val="28"/>
          <w:lang w:val="el-GR"/>
        </w:rPr>
        <w:t xml:space="preserve"> </w:t>
      </w:r>
      <w:r w:rsidRPr="00BB24DA">
        <w:rPr>
          <w:rFonts w:ascii="Palatino Linotype" w:hAnsi="Palatino Linotype"/>
          <w:color w:val="FF0000"/>
          <w:sz w:val="28"/>
          <w:szCs w:val="28"/>
          <w:lang w:val="el-GR"/>
        </w:rPr>
        <w:t>€</w:t>
      </w:r>
      <w:r>
        <w:rPr>
          <w:rFonts w:ascii="Palatino Linotype" w:hAnsi="Palatino Linotype"/>
          <w:color w:val="FF0000"/>
          <w:sz w:val="28"/>
          <w:szCs w:val="28"/>
          <w:lang w:val="el-GR"/>
        </w:rPr>
        <w:t xml:space="preserve"> </w:t>
      </w:r>
    </w:p>
    <w:p w:rsidR="002D726E" w:rsidRPr="007A0F2D" w:rsidRDefault="0032164F" w:rsidP="002D726E">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2D726E" w:rsidRPr="007A0F2D">
        <w:rPr>
          <w:rFonts w:ascii="Palatino Linotype" w:hAnsi="Palatino Linotype"/>
          <w:sz w:val="28"/>
          <w:szCs w:val="28"/>
          <w:lang w:val="el-GR"/>
        </w:rPr>
        <w:t>:</w:t>
      </w:r>
      <w:r w:rsidR="005A3E46">
        <w:rPr>
          <w:rFonts w:ascii="Palatino Linotype" w:hAnsi="Palatino Linotype"/>
          <w:color w:val="FF0000"/>
          <w:sz w:val="28"/>
          <w:szCs w:val="28"/>
          <w:lang w:val="el-GR"/>
        </w:rPr>
        <w:t>56.309,69</w:t>
      </w:r>
      <w:r w:rsidR="002D726E" w:rsidRPr="007A0F2D">
        <w:rPr>
          <w:rFonts w:ascii="Palatino Linotype" w:hAnsi="Palatino Linotype"/>
          <w:color w:val="FF0000"/>
          <w:sz w:val="28"/>
          <w:szCs w:val="28"/>
          <w:lang w:val="el-GR"/>
        </w:rPr>
        <w:t xml:space="preserve"> €</w:t>
      </w:r>
    </w:p>
    <w:p w:rsidR="002D726E" w:rsidRDefault="002D726E" w:rsidP="002D726E">
      <w:pPr>
        <w:pStyle w:val="a7"/>
        <w:jc w:val="center"/>
        <w:rPr>
          <w:rFonts w:ascii="Palatino Linotype" w:hAnsi="Palatino Linotype"/>
          <w:color w:val="FF0000"/>
          <w:sz w:val="28"/>
          <w:szCs w:val="28"/>
          <w:lang w:val="el-GR"/>
        </w:rPr>
      </w:pPr>
    </w:p>
    <w:p w:rsidR="002D726E" w:rsidRDefault="002D726E" w:rsidP="002D726E">
      <w:pPr>
        <w:pStyle w:val="a7"/>
        <w:jc w:val="center"/>
        <w:rPr>
          <w:rFonts w:ascii="Palatino Linotype" w:hAnsi="Palatino Linotype"/>
          <w:color w:val="FF0000"/>
          <w:sz w:val="28"/>
          <w:szCs w:val="28"/>
          <w:lang w:val="el-GR"/>
        </w:rPr>
      </w:pPr>
    </w:p>
    <w:p w:rsidR="002D726E" w:rsidRDefault="002D726E" w:rsidP="002D726E">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 ανά προϊόν, ώστε να επιτευχθεί ελαχιστοποίηση αποθέματος, με το ελάχιστο απόθεμα να ισούται με το 10% της ζήτησης :</w:t>
      </w:r>
    </w:p>
    <w:p w:rsidR="002D726E" w:rsidRDefault="002D726E" w:rsidP="002D726E">
      <w:pPr>
        <w:pStyle w:val="a7"/>
        <w:jc w:val="both"/>
        <w:rPr>
          <w:rFonts w:ascii="Palatino Linotype" w:hAnsi="Palatino Linotype"/>
          <w:sz w:val="28"/>
          <w:szCs w:val="28"/>
          <w:lang w:val="el-GR"/>
        </w:rPr>
      </w:pPr>
    </w:p>
    <w:p w:rsidR="002D726E" w:rsidRDefault="002D726E" w:rsidP="002D726E">
      <w:pPr>
        <w:pStyle w:val="a7"/>
        <w:rPr>
          <w:lang w:val="el-GR"/>
        </w:rPr>
      </w:pPr>
    </w:p>
    <w:p w:rsidR="002D726E" w:rsidRDefault="002D726E" w:rsidP="002D726E">
      <w:pPr>
        <w:pStyle w:val="a7"/>
        <w:spacing w:before="3"/>
        <w:jc w:val="center"/>
        <w:rPr>
          <w:b/>
          <w:sz w:val="20"/>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E54C7C" w:rsidRPr="00E54C7C" w:rsidTr="00E54C7C">
        <w:trPr>
          <w:trHeight w:val="300"/>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E54C7C">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Φράουλα</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780,4276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114,1479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113,14343</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123,99145</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139,6241</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800,2458</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188,909</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188,02296</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197,59246</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217,8012</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246,0426</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909,4345</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175,1806</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174,35894</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183,23287</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243,0901</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196,9674</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221,4384</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943,5156</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199,083</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198,1492</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208,23308</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222,767</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232,5103</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939,6239</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212,7773</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211,77932</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222,5579</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238,0905</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1217,363</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279,0123</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1231,971</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250,8445</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249,66796</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262,37491</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279,0123</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279,0123</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1274,823</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236,6815</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235,5714</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247,56089</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252,8968</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61,38271</w:t>
            </w:r>
          </w:p>
        </w:tc>
      </w:tr>
      <w:tr w:rsidR="00E54C7C" w:rsidRPr="00E54C7C" w:rsidTr="00E54C7C">
        <w:trPr>
          <w:trHeight w:val="315"/>
          <w:jc w:val="center"/>
        </w:trPr>
        <w:tc>
          <w:tcPr>
            <w:tcW w:w="960" w:type="dxa"/>
            <w:tcBorders>
              <w:top w:val="nil"/>
              <w:left w:val="nil"/>
              <w:bottom w:val="nil"/>
              <w:right w:val="nil"/>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35805,84</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46,07959</w:t>
            </w:r>
          </w:p>
        </w:tc>
        <w:tc>
          <w:tcPr>
            <w:tcW w:w="178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45,863462</w:t>
            </w:r>
          </w:p>
        </w:tc>
        <w:tc>
          <w:tcPr>
            <w:tcW w:w="10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48,197697</w:t>
            </w:r>
          </w:p>
        </w:tc>
        <w:tc>
          <w:tcPr>
            <w:tcW w:w="960" w:type="dxa"/>
            <w:tcBorders>
              <w:top w:val="nil"/>
              <w:left w:val="nil"/>
              <w:bottom w:val="single" w:sz="4" w:space="0" w:color="auto"/>
              <w:right w:val="single" w:sz="4" w:space="0" w:color="auto"/>
            </w:tcBorders>
            <w:shd w:val="clear" w:color="000000" w:fill="FFFFFF"/>
            <w:noWrap/>
            <w:vAlign w:val="bottom"/>
            <w:hideMark/>
          </w:tcPr>
          <w:p w:rsidR="00E54C7C" w:rsidRPr="00E54C7C" w:rsidRDefault="00E54C7C" w:rsidP="00E54C7C">
            <w:pPr>
              <w:spacing w:after="0" w:line="240" w:lineRule="auto"/>
              <w:jc w:val="center"/>
              <w:rPr>
                <w:rFonts w:ascii="Calibri" w:eastAsia="Times New Roman" w:hAnsi="Calibri" w:cs="Times New Roman"/>
                <w:color w:val="000000"/>
                <w:lang w:eastAsia="el-GR"/>
              </w:rPr>
            </w:pPr>
            <w:r w:rsidRPr="00E54C7C">
              <w:rPr>
                <w:rFonts w:ascii="Calibri" w:eastAsia="Times New Roman" w:hAnsi="Calibri" w:cs="Times New Roman"/>
                <w:color w:val="000000"/>
                <w:lang w:eastAsia="el-GR"/>
              </w:rPr>
              <w:t>54,01679</w:t>
            </w:r>
          </w:p>
        </w:tc>
      </w:tr>
    </w:tbl>
    <w:p w:rsidR="00345421" w:rsidRPr="00D104CC" w:rsidRDefault="00345421" w:rsidP="00345421">
      <w:pPr>
        <w:pStyle w:val="a7"/>
        <w:tabs>
          <w:tab w:val="left" w:pos="839"/>
        </w:tabs>
        <w:spacing w:before="40"/>
        <w:jc w:val="both"/>
        <w:rPr>
          <w:rFonts w:asciiTheme="minorHAnsi" w:hAnsiTheme="minorHAnsi"/>
          <w:sz w:val="22"/>
          <w:szCs w:val="22"/>
          <w:lang w:val="el-GR"/>
        </w:rPr>
      </w:pPr>
      <w:r>
        <w:rPr>
          <w:rFonts w:asciiTheme="majorHAnsi" w:hAnsiTheme="majorHAnsi"/>
          <w:sz w:val="28"/>
          <w:szCs w:val="28"/>
          <w:lang w:val="el-GR"/>
        </w:rPr>
        <w:t xml:space="preserve">                   </w:t>
      </w:r>
      <w:r w:rsidRPr="00D104CC">
        <w:rPr>
          <w:rFonts w:asciiTheme="minorHAnsi" w:hAnsiTheme="minorHAnsi"/>
          <w:sz w:val="22"/>
          <w:szCs w:val="22"/>
          <w:lang w:val="el-GR"/>
        </w:rPr>
        <w:t xml:space="preserve">Πίνακας </w:t>
      </w:r>
      <w:r w:rsidR="003D14B0" w:rsidRPr="00D104CC">
        <w:rPr>
          <w:rFonts w:asciiTheme="minorHAnsi" w:hAnsiTheme="minorHAnsi"/>
          <w:sz w:val="22"/>
          <w:szCs w:val="22"/>
          <w:lang w:val="el-GR"/>
        </w:rPr>
        <w:t>14</w:t>
      </w:r>
      <w:r w:rsidRPr="00D104CC">
        <w:rPr>
          <w:rFonts w:asciiTheme="minorHAnsi" w:hAnsiTheme="minorHAnsi"/>
          <w:sz w:val="22"/>
          <w:szCs w:val="22"/>
          <w:lang w:val="el-GR"/>
        </w:rPr>
        <w:t xml:space="preserve"> : Ανά δεκαπενθήμερο βέλτιστη παραγωγή προϊόντων</w:t>
      </w:r>
    </w:p>
    <w:p w:rsidR="00AF07CE" w:rsidRDefault="00AF07CE">
      <w:pPr>
        <w:rPr>
          <w:rFonts w:asciiTheme="majorHAnsi" w:eastAsia="Calibri" w:hAnsiTheme="majorHAnsi" w:cs="Calibri"/>
          <w:sz w:val="28"/>
          <w:szCs w:val="28"/>
        </w:rPr>
      </w:pPr>
    </w:p>
    <w:p w:rsidR="00345421" w:rsidRDefault="00345421">
      <w:pPr>
        <w:rPr>
          <w:rFonts w:asciiTheme="majorHAnsi" w:eastAsia="Calibri" w:hAnsiTheme="majorHAnsi" w:cs="Calibri"/>
          <w:sz w:val="28"/>
          <w:szCs w:val="28"/>
        </w:rPr>
      </w:pPr>
    </w:p>
    <w:p w:rsidR="00345421" w:rsidRDefault="00345421">
      <w:pPr>
        <w:rPr>
          <w:rFonts w:asciiTheme="majorHAnsi" w:eastAsia="Calibri" w:hAnsiTheme="majorHAnsi" w:cs="Calibri"/>
          <w:sz w:val="28"/>
          <w:szCs w:val="28"/>
        </w:rPr>
      </w:pPr>
    </w:p>
    <w:p w:rsidR="00345421" w:rsidRDefault="00345421">
      <w:pPr>
        <w:rPr>
          <w:rFonts w:asciiTheme="majorHAnsi" w:eastAsia="Calibri" w:hAnsiTheme="majorHAnsi" w:cs="Calibri"/>
          <w:sz w:val="28"/>
          <w:szCs w:val="28"/>
        </w:rPr>
      </w:pPr>
    </w:p>
    <w:p w:rsidR="00345421" w:rsidRDefault="00345421">
      <w:pPr>
        <w:rPr>
          <w:rFonts w:asciiTheme="majorHAnsi" w:eastAsia="Calibri" w:hAnsiTheme="majorHAnsi" w:cs="Calibri"/>
          <w:sz w:val="28"/>
          <w:szCs w:val="28"/>
        </w:rPr>
      </w:pPr>
    </w:p>
    <w:p w:rsidR="00345421" w:rsidRDefault="00345421">
      <w:pPr>
        <w:rPr>
          <w:rFonts w:asciiTheme="majorHAnsi" w:eastAsia="Calibri" w:hAnsiTheme="majorHAnsi" w:cs="Calibri"/>
          <w:sz w:val="28"/>
          <w:szCs w:val="28"/>
        </w:rPr>
      </w:pPr>
    </w:p>
    <w:p w:rsidR="00E54C7C" w:rsidRDefault="00E54C7C" w:rsidP="00E040FD">
      <w:pPr>
        <w:pStyle w:val="a7"/>
        <w:numPr>
          <w:ilvl w:val="0"/>
          <w:numId w:val="21"/>
        </w:numPr>
        <w:tabs>
          <w:tab w:val="left" w:pos="839"/>
        </w:tabs>
        <w:spacing w:before="40"/>
        <w:jc w:val="both"/>
        <w:rPr>
          <w:rFonts w:asciiTheme="majorHAnsi" w:hAnsiTheme="majorHAnsi"/>
          <w:b/>
          <w:sz w:val="28"/>
          <w:szCs w:val="28"/>
          <w:lang w:val="el-GR"/>
        </w:rPr>
      </w:pPr>
      <w:r>
        <w:rPr>
          <w:rFonts w:asciiTheme="majorHAnsi" w:hAnsiTheme="majorHAnsi"/>
          <w:b/>
          <w:sz w:val="28"/>
          <w:szCs w:val="28"/>
          <w:lang w:val="el-GR"/>
        </w:rPr>
        <w:lastRenderedPageBreak/>
        <w:t xml:space="preserve">Μεγιστοποίηση </w:t>
      </w:r>
      <w:r w:rsidR="00B63ECB">
        <w:rPr>
          <w:rFonts w:asciiTheme="majorHAnsi" w:hAnsiTheme="majorHAnsi"/>
          <w:b/>
          <w:sz w:val="28"/>
          <w:szCs w:val="28"/>
          <w:lang w:val="el-GR"/>
        </w:rPr>
        <w:t>Εσόδων</w:t>
      </w:r>
    </w:p>
    <w:p w:rsidR="00E54C7C" w:rsidRDefault="00E54C7C" w:rsidP="00E54C7C">
      <w:pPr>
        <w:pStyle w:val="a7"/>
        <w:tabs>
          <w:tab w:val="left" w:pos="839"/>
        </w:tabs>
        <w:spacing w:before="40"/>
        <w:jc w:val="both"/>
        <w:rPr>
          <w:rFonts w:asciiTheme="majorHAnsi" w:hAnsiTheme="majorHAnsi"/>
          <w:sz w:val="28"/>
          <w:szCs w:val="28"/>
          <w:lang w:val="el-GR"/>
        </w:rPr>
      </w:pPr>
    </w:p>
    <w:p w:rsidR="00E54C7C" w:rsidRDefault="00E54C7C" w:rsidP="00E54C7C">
      <w:pPr>
        <w:pStyle w:val="a7"/>
        <w:tabs>
          <w:tab w:val="left" w:pos="1273"/>
        </w:tabs>
        <w:spacing w:before="3"/>
        <w:jc w:val="both"/>
        <w:rPr>
          <w:rFonts w:ascii="Palatino Linotype" w:hAnsi="Palatino Linotype"/>
          <w:sz w:val="28"/>
          <w:szCs w:val="28"/>
          <w:lang w:val="el-GR"/>
        </w:rPr>
      </w:pPr>
      <w:r>
        <w:rPr>
          <w:rFonts w:ascii="Palatino Linotype" w:hAnsi="Palatino Linotype"/>
          <w:sz w:val="28"/>
          <w:szCs w:val="28"/>
          <w:lang w:val="el-GR"/>
        </w:rPr>
        <w:t xml:space="preserve">Σύμφωνα με αυτό το κριτήριο, η εταιρία επιδιώκει </w:t>
      </w:r>
      <w:r w:rsidR="00B63ECB">
        <w:rPr>
          <w:rFonts w:ascii="Palatino Linotype" w:hAnsi="Palatino Linotype"/>
          <w:sz w:val="28"/>
          <w:szCs w:val="28"/>
          <w:lang w:val="el-GR"/>
        </w:rPr>
        <w:t>μεγιστοποιήσει την παραγωγή της</w:t>
      </w:r>
      <w:r>
        <w:rPr>
          <w:rFonts w:ascii="Palatino Linotype" w:hAnsi="Palatino Linotype"/>
          <w:sz w:val="28"/>
          <w:szCs w:val="28"/>
          <w:lang w:val="el-GR"/>
        </w:rPr>
        <w:t>.</w:t>
      </w:r>
    </w:p>
    <w:p w:rsidR="00E54C7C" w:rsidRDefault="00E54C7C" w:rsidP="00E54C7C">
      <w:pPr>
        <w:pStyle w:val="a7"/>
        <w:tabs>
          <w:tab w:val="left" w:pos="1273"/>
        </w:tabs>
        <w:spacing w:before="3"/>
        <w:jc w:val="both"/>
        <w:rPr>
          <w:rFonts w:ascii="Palatino Linotype" w:hAnsi="Palatino Linotype"/>
          <w:b/>
          <w:sz w:val="20"/>
          <w:lang w:val="el-GR"/>
        </w:rPr>
      </w:pPr>
    </w:p>
    <w:p w:rsidR="00E54C7C" w:rsidRDefault="00E54C7C" w:rsidP="00E54C7C">
      <w:pPr>
        <w:pStyle w:val="a7"/>
        <w:spacing w:before="3"/>
        <w:rPr>
          <w:b/>
          <w:sz w:val="20"/>
          <w:lang w:val="el-GR"/>
        </w:rPr>
      </w:pPr>
    </w:p>
    <w:p w:rsidR="00E54C7C" w:rsidRDefault="00E54C7C" w:rsidP="00E54C7C">
      <w:pPr>
        <w:pStyle w:val="a7"/>
        <w:spacing w:before="3"/>
        <w:jc w:val="center"/>
        <w:rPr>
          <w:b/>
          <w:sz w:val="20"/>
          <w:lang w:val="el-GR"/>
        </w:rPr>
      </w:pPr>
    </w:p>
    <w:p w:rsidR="00E54C7C" w:rsidRPr="006A6C8E" w:rsidRDefault="00E54C7C" w:rsidP="00E040FD">
      <w:pPr>
        <w:pStyle w:val="a7"/>
        <w:numPr>
          <w:ilvl w:val="0"/>
          <w:numId w:val="22"/>
        </w:numPr>
        <w:jc w:val="center"/>
        <w:rPr>
          <w:lang w:val="el-GR"/>
        </w:rPr>
      </w:pPr>
      <w:r>
        <w:rPr>
          <w:rFonts w:ascii="Palatino Linotype" w:hAnsi="Palatino Linotype"/>
          <w:i/>
          <w:lang w:val="el-GR"/>
        </w:rPr>
        <w:t>Αποτελέσματα Αντικειμενικών Συναρτήσεων υπό το κριτήριο τ</w:t>
      </w:r>
      <w:r w:rsidR="005A3E46">
        <w:rPr>
          <w:rFonts w:ascii="Palatino Linotype" w:hAnsi="Palatino Linotype"/>
          <w:i/>
          <w:lang w:val="el-GR"/>
        </w:rPr>
        <w:t>ων Μεγίστων Εσόδων :</w:t>
      </w:r>
    </w:p>
    <w:p w:rsidR="00E54C7C" w:rsidRDefault="00E54C7C" w:rsidP="00E54C7C">
      <w:pPr>
        <w:pStyle w:val="a7"/>
        <w:jc w:val="center"/>
        <w:rPr>
          <w:lang w:val="el-GR"/>
        </w:rPr>
      </w:pPr>
    </w:p>
    <w:p w:rsidR="00E54C7C" w:rsidRDefault="00E54C7C" w:rsidP="00E54C7C">
      <w:pPr>
        <w:pStyle w:val="a7"/>
        <w:rPr>
          <w:lang w:val="el-GR"/>
        </w:rPr>
      </w:pPr>
    </w:p>
    <w:p w:rsidR="003D14B0" w:rsidRPr="003D14B0" w:rsidRDefault="00E54C7C" w:rsidP="00E040FD">
      <w:pPr>
        <w:pStyle w:val="a7"/>
        <w:numPr>
          <w:ilvl w:val="0"/>
          <w:numId w:val="27"/>
        </w:numPr>
        <w:rPr>
          <w:lang w:val="el-GR"/>
        </w:rPr>
      </w:pPr>
      <w:r w:rsidRPr="003D14B0">
        <w:rPr>
          <w:rFonts w:ascii="Palatino Linotype" w:hAnsi="Palatino Linotype"/>
          <w:b/>
          <w:lang w:val="el-GR"/>
        </w:rPr>
        <w:t>Περίπτωση 1</w:t>
      </w:r>
      <w:r w:rsidRPr="003D14B0">
        <w:rPr>
          <w:rFonts w:ascii="Palatino Linotype" w:hAnsi="Palatino Linotype"/>
          <w:b/>
          <w:vertAlign w:val="superscript"/>
          <w:lang w:val="el-GR"/>
        </w:rPr>
        <w:t>η</w:t>
      </w:r>
      <w:r>
        <w:rPr>
          <w:rFonts w:ascii="Palatino Linotype" w:hAnsi="Palatino Linotype"/>
          <w:lang w:val="el-GR"/>
        </w:rPr>
        <w:t xml:space="preserve"> : Μέγιστο Απόθεμα = </w:t>
      </w:r>
      <w:r w:rsidR="003D14B0">
        <w:rPr>
          <w:rFonts w:ascii="Palatino Linotype" w:hAnsi="Palatino Linotype"/>
          <w:lang w:val="el-GR"/>
        </w:rPr>
        <w:t xml:space="preserve">100% </w:t>
      </w:r>
      <w:r>
        <w:rPr>
          <w:rFonts w:ascii="Palatino Linotype" w:hAnsi="Palatino Linotype"/>
          <w:lang w:val="el-GR"/>
        </w:rPr>
        <w:t>Ζήτηση</w:t>
      </w:r>
      <w:r w:rsidR="003D14B0">
        <w:rPr>
          <w:rFonts w:ascii="Palatino Linotype" w:hAnsi="Palatino Linotype"/>
          <w:lang w:val="el-GR"/>
        </w:rPr>
        <w:t>ς</w:t>
      </w:r>
    </w:p>
    <w:p w:rsidR="00AF07CE" w:rsidRPr="00E54C7C" w:rsidRDefault="00E54C7C" w:rsidP="003D14B0">
      <w:pPr>
        <w:pStyle w:val="a7"/>
        <w:ind w:left="928"/>
        <w:rPr>
          <w:lang w:val="el-GR"/>
        </w:rPr>
      </w:pPr>
      <w:r>
        <w:rPr>
          <w:rFonts w:ascii="Palatino Linotype" w:hAnsi="Palatino Linotype"/>
          <w:lang w:val="el-GR"/>
        </w:rPr>
        <w:t xml:space="preserve"> Ελάχιστο Απόθεμα=10% της Ζήτησης</w:t>
      </w:r>
    </w:p>
    <w:p w:rsidR="00AF07CE" w:rsidRDefault="00AF07CE" w:rsidP="00AF07CE">
      <w:pPr>
        <w:pStyle w:val="a7"/>
        <w:rPr>
          <w:lang w:val="el-GR"/>
        </w:rPr>
      </w:pPr>
    </w:p>
    <w:p w:rsidR="00AF07CE" w:rsidRDefault="00AF07CE" w:rsidP="00AF07CE">
      <w:pPr>
        <w:pStyle w:val="a7"/>
        <w:jc w:val="center"/>
        <w:rPr>
          <w:lang w:val="el-GR"/>
        </w:rPr>
      </w:pPr>
    </w:p>
    <w:p w:rsidR="00AF07CE" w:rsidRDefault="00AF07CE" w:rsidP="00AF07CE">
      <w:pPr>
        <w:pStyle w:val="a7"/>
        <w:jc w:val="center"/>
        <w:rPr>
          <w:lang w:val="el-GR"/>
        </w:rPr>
      </w:pPr>
    </w:p>
    <w:p w:rsidR="00AF07CE" w:rsidRDefault="00AF07CE" w:rsidP="00AF07CE">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5A3E46">
        <w:rPr>
          <w:rFonts w:ascii="Palatino Linotype" w:hAnsi="Palatino Linotype"/>
          <w:color w:val="FF0000"/>
          <w:sz w:val="28"/>
          <w:szCs w:val="28"/>
          <w:lang w:val="el-GR"/>
        </w:rPr>
        <w:t>883,0514</w:t>
      </w:r>
      <w:r w:rsidRPr="00F87282">
        <w:rPr>
          <w:rFonts w:ascii="Palatino Linotype" w:hAnsi="Palatino Linotype"/>
          <w:color w:val="FF0000"/>
          <w:sz w:val="28"/>
          <w:szCs w:val="28"/>
          <w:lang w:val="el-GR"/>
        </w:rPr>
        <w:t xml:space="preserve"> κιλά </w:t>
      </w:r>
    </w:p>
    <w:p w:rsidR="00AF07CE" w:rsidRDefault="00AF07CE" w:rsidP="00AF07CE">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5A3E46">
        <w:rPr>
          <w:rFonts w:ascii="Palatino Linotype" w:hAnsi="Palatino Linotype"/>
          <w:color w:val="FF0000"/>
          <w:sz w:val="28"/>
          <w:szCs w:val="28"/>
          <w:lang w:val="el-GR"/>
        </w:rPr>
        <w:t>28.445,2</w:t>
      </w:r>
      <w:r>
        <w:rPr>
          <w:rFonts w:ascii="Palatino Linotype" w:hAnsi="Palatino Linotype"/>
          <w:color w:val="FF0000"/>
          <w:sz w:val="28"/>
          <w:szCs w:val="28"/>
          <w:lang w:val="el-GR"/>
        </w:rPr>
        <w:t xml:space="preserve"> </w:t>
      </w:r>
      <w:r w:rsidRPr="00BB24DA">
        <w:rPr>
          <w:rFonts w:ascii="Palatino Linotype" w:hAnsi="Palatino Linotype"/>
          <w:color w:val="FF0000"/>
          <w:sz w:val="28"/>
          <w:szCs w:val="28"/>
          <w:lang w:val="el-GR"/>
        </w:rPr>
        <w:t>€</w:t>
      </w:r>
    </w:p>
    <w:p w:rsidR="00AF07CE" w:rsidRDefault="0032164F" w:rsidP="00AF07CE">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AF07CE" w:rsidRPr="007A0F2D">
        <w:rPr>
          <w:rFonts w:ascii="Palatino Linotype" w:hAnsi="Palatino Linotype"/>
          <w:sz w:val="28"/>
          <w:szCs w:val="28"/>
          <w:lang w:val="el-GR"/>
        </w:rPr>
        <w:t xml:space="preserve">: </w:t>
      </w:r>
      <w:r w:rsidR="005A3E46">
        <w:rPr>
          <w:rFonts w:ascii="Palatino Linotype" w:hAnsi="Palatino Linotype"/>
          <w:color w:val="00B050"/>
          <w:sz w:val="28"/>
          <w:szCs w:val="28"/>
          <w:lang w:val="el-GR"/>
        </w:rPr>
        <w:t>56.309,69</w:t>
      </w:r>
      <w:r w:rsidR="00AF07CE" w:rsidRPr="00F87282">
        <w:rPr>
          <w:rFonts w:ascii="Palatino Linotype" w:hAnsi="Palatino Linotype"/>
          <w:color w:val="00B050"/>
          <w:sz w:val="28"/>
          <w:szCs w:val="28"/>
          <w:lang w:val="el-GR"/>
        </w:rPr>
        <w:t xml:space="preserve">  €</w:t>
      </w:r>
    </w:p>
    <w:p w:rsidR="00AF07CE" w:rsidRDefault="00AF07CE" w:rsidP="00AF07CE">
      <w:pPr>
        <w:pStyle w:val="a7"/>
        <w:jc w:val="center"/>
        <w:rPr>
          <w:rFonts w:ascii="Palatino Linotype" w:hAnsi="Palatino Linotype"/>
          <w:color w:val="FF0000"/>
          <w:sz w:val="28"/>
          <w:szCs w:val="28"/>
          <w:lang w:val="el-GR"/>
        </w:rPr>
      </w:pPr>
    </w:p>
    <w:p w:rsidR="00AF07CE" w:rsidRDefault="00AF07CE" w:rsidP="00AF07CE">
      <w:pPr>
        <w:pStyle w:val="a7"/>
        <w:jc w:val="center"/>
        <w:rPr>
          <w:rFonts w:ascii="Palatino Linotype" w:hAnsi="Palatino Linotype"/>
          <w:color w:val="FF0000"/>
          <w:sz w:val="28"/>
          <w:szCs w:val="28"/>
          <w:lang w:val="el-GR"/>
        </w:rPr>
      </w:pPr>
    </w:p>
    <w:p w:rsidR="00332F7A" w:rsidRDefault="00AF07CE" w:rsidP="00AF07CE">
      <w:pPr>
        <w:pStyle w:val="a7"/>
        <w:jc w:val="both"/>
        <w:rPr>
          <w:rFonts w:ascii="Palatino Linotype" w:hAnsi="Palatino Linotype"/>
          <w:sz w:val="28"/>
          <w:szCs w:val="28"/>
          <w:lang w:val="el-GR"/>
        </w:rPr>
      </w:pPr>
      <w:r>
        <w:rPr>
          <w:rFonts w:ascii="Palatino Linotype" w:hAnsi="Palatino Linotype"/>
          <w:sz w:val="28"/>
          <w:szCs w:val="28"/>
          <w:lang w:val="el-GR"/>
        </w:rPr>
        <w:t>Ακολουθεί ο πίνακας με την ανά δεκαπενθήμερο βέλτιστη παραγωγή που πρέπει να πραγματοποιήσει η εταιρία</w:t>
      </w:r>
      <w:r w:rsidR="00E7327D">
        <w:rPr>
          <w:rFonts w:ascii="Palatino Linotype" w:hAnsi="Palatino Linotype"/>
          <w:sz w:val="28"/>
          <w:szCs w:val="28"/>
          <w:lang w:val="el-GR"/>
        </w:rPr>
        <w:t>, ανά προϊόν, ώστε να επιτευχθούν μέγιστα έσοδα</w:t>
      </w:r>
      <w:r>
        <w:rPr>
          <w:rFonts w:ascii="Palatino Linotype" w:hAnsi="Palatino Linotype"/>
          <w:sz w:val="28"/>
          <w:szCs w:val="28"/>
          <w:lang w:val="el-GR"/>
        </w:rPr>
        <w:t>:</w:t>
      </w: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332F7A" w:rsidRPr="00332F7A" w:rsidTr="00332F7A">
        <w:trPr>
          <w:trHeight w:val="300"/>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332F7A">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Φράουλα</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1472,192</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282,4069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280,61327</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119,9916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135,3451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359,98626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438,5977</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1717,62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17,999313</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24,60426</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94,92109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352,7704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173,84512</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368,98482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442,8768</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1803,501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19,78956</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374,23806</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20,6991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22,14384</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385,8964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20,681574</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403,6336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431,8048</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20,77904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392,9499</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21,73417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232,5103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933,3117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211,9462</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221,68854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2312,99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495,53909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133,9099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250,5952</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249,41978</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2544,289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497,4501</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495,11688</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520,31604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530,1234</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6,138271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61,38271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723,1136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47,12685</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46,905813</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49,293099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55,24444</w:t>
            </w:r>
          </w:p>
        </w:tc>
      </w:tr>
    </w:tbl>
    <w:p w:rsidR="00AF07CE" w:rsidRDefault="00AF07CE" w:rsidP="00AF07CE">
      <w:pPr>
        <w:pStyle w:val="a7"/>
        <w:tabs>
          <w:tab w:val="left" w:pos="839"/>
        </w:tabs>
        <w:spacing w:before="40"/>
        <w:jc w:val="both"/>
        <w:rPr>
          <w:rFonts w:asciiTheme="majorHAnsi" w:hAnsiTheme="majorHAnsi"/>
          <w:b/>
          <w:sz w:val="28"/>
          <w:szCs w:val="28"/>
          <w:lang w:val="el-GR"/>
        </w:rPr>
      </w:pPr>
    </w:p>
    <w:p w:rsidR="003D14B0" w:rsidRPr="00D104CC" w:rsidRDefault="003D14B0" w:rsidP="003D14B0">
      <w:pPr>
        <w:pStyle w:val="a7"/>
        <w:tabs>
          <w:tab w:val="left" w:pos="839"/>
        </w:tabs>
        <w:spacing w:before="40"/>
        <w:jc w:val="both"/>
        <w:rPr>
          <w:rFonts w:asciiTheme="minorHAnsi" w:hAnsiTheme="minorHAnsi"/>
          <w:sz w:val="22"/>
          <w:szCs w:val="22"/>
          <w:lang w:val="el-GR"/>
        </w:rPr>
      </w:pPr>
      <w:r>
        <w:rPr>
          <w:rFonts w:asciiTheme="minorHAnsi" w:hAnsiTheme="minorHAnsi"/>
          <w:sz w:val="18"/>
          <w:szCs w:val="18"/>
          <w:lang w:val="el-GR"/>
        </w:rPr>
        <w:t xml:space="preserve">                           </w:t>
      </w:r>
      <w:r w:rsidRPr="00D104CC">
        <w:rPr>
          <w:rFonts w:asciiTheme="minorHAnsi" w:hAnsiTheme="minorHAnsi"/>
          <w:sz w:val="22"/>
          <w:szCs w:val="22"/>
          <w:lang w:val="el-GR"/>
        </w:rPr>
        <w:t>Πίνακας 15 : Ανά δεκαπενθήμερο βέλτιστη παραγωγή προϊόντων</w:t>
      </w:r>
    </w:p>
    <w:p w:rsidR="003D14B0" w:rsidRDefault="003D14B0" w:rsidP="003D14B0">
      <w:pPr>
        <w:pStyle w:val="a7"/>
        <w:ind w:left="928"/>
        <w:rPr>
          <w:rFonts w:ascii="Palatino Linotype" w:hAnsi="Palatino Linotype"/>
          <w:lang w:val="el-GR"/>
        </w:rPr>
      </w:pPr>
    </w:p>
    <w:p w:rsidR="003D14B0" w:rsidRDefault="003D14B0" w:rsidP="003D14B0">
      <w:pPr>
        <w:pStyle w:val="a7"/>
        <w:ind w:left="928"/>
        <w:rPr>
          <w:rFonts w:ascii="Palatino Linotype" w:hAnsi="Palatino Linotype"/>
          <w:lang w:val="el-GR"/>
        </w:rPr>
      </w:pPr>
    </w:p>
    <w:p w:rsidR="003D14B0" w:rsidRPr="003D14B0" w:rsidRDefault="00F87282" w:rsidP="003D14B0">
      <w:pPr>
        <w:pStyle w:val="a7"/>
        <w:numPr>
          <w:ilvl w:val="0"/>
          <w:numId w:val="27"/>
        </w:numPr>
        <w:rPr>
          <w:lang w:val="el-GR"/>
        </w:rPr>
      </w:pPr>
      <w:r w:rsidRPr="003D14B0">
        <w:rPr>
          <w:rFonts w:ascii="Palatino Linotype" w:hAnsi="Palatino Linotype"/>
          <w:b/>
          <w:lang w:val="el-GR"/>
        </w:rPr>
        <w:lastRenderedPageBreak/>
        <w:t>Περίπτωση 2</w:t>
      </w:r>
      <w:r w:rsidRPr="003D14B0">
        <w:rPr>
          <w:rFonts w:ascii="Palatino Linotype" w:hAnsi="Palatino Linotype"/>
          <w:b/>
          <w:vertAlign w:val="superscript"/>
          <w:lang w:val="el-GR"/>
        </w:rPr>
        <w:t>η</w:t>
      </w:r>
      <w:r w:rsidR="00E54C7C">
        <w:rPr>
          <w:rFonts w:ascii="Palatino Linotype" w:hAnsi="Palatino Linotype"/>
          <w:lang w:val="el-GR"/>
        </w:rPr>
        <w:t xml:space="preserve"> : Μέγιστο Απόθεμα = </w:t>
      </w:r>
      <w:r w:rsidRPr="00F87282">
        <w:rPr>
          <w:rFonts w:ascii="Palatino Linotype" w:hAnsi="Palatino Linotype"/>
          <w:lang w:val="el-GR"/>
        </w:rPr>
        <w:t xml:space="preserve"> </w:t>
      </w:r>
      <w:r w:rsidR="003D14B0">
        <w:rPr>
          <w:rFonts w:ascii="Palatino Linotype" w:hAnsi="Palatino Linotype"/>
          <w:lang w:val="el-GR"/>
        </w:rPr>
        <w:t xml:space="preserve">100% </w:t>
      </w:r>
      <w:r>
        <w:rPr>
          <w:rFonts w:ascii="Palatino Linotype" w:hAnsi="Palatino Linotype"/>
          <w:lang w:val="el-GR"/>
        </w:rPr>
        <w:t>Ζήτηση</w:t>
      </w:r>
      <w:r w:rsidR="003D14B0">
        <w:rPr>
          <w:rFonts w:ascii="Palatino Linotype" w:hAnsi="Palatino Linotype"/>
          <w:lang w:val="el-GR"/>
        </w:rPr>
        <w:t>ς</w:t>
      </w:r>
    </w:p>
    <w:p w:rsidR="00F87282" w:rsidRPr="00A774FA" w:rsidRDefault="00E54C7C" w:rsidP="003D14B0">
      <w:pPr>
        <w:pStyle w:val="a7"/>
        <w:ind w:left="928"/>
        <w:rPr>
          <w:lang w:val="el-GR"/>
        </w:rPr>
      </w:pPr>
      <w:r>
        <w:rPr>
          <w:rFonts w:ascii="Palatino Linotype" w:hAnsi="Palatino Linotype"/>
          <w:lang w:val="el-GR"/>
        </w:rPr>
        <w:t>Ελάχιστο Απόθεμα =5% της Ζήτησης</w:t>
      </w:r>
    </w:p>
    <w:p w:rsidR="00F87282" w:rsidRDefault="00F87282" w:rsidP="00F87282">
      <w:pPr>
        <w:pStyle w:val="a7"/>
        <w:rPr>
          <w:lang w:val="el-GR"/>
        </w:rPr>
      </w:pPr>
    </w:p>
    <w:p w:rsidR="00F87282" w:rsidRDefault="00F87282" w:rsidP="00F87282">
      <w:pPr>
        <w:pStyle w:val="a7"/>
        <w:jc w:val="center"/>
        <w:rPr>
          <w:lang w:val="el-GR"/>
        </w:rPr>
      </w:pPr>
    </w:p>
    <w:p w:rsidR="00F87282" w:rsidRDefault="00F87282" w:rsidP="00F87282">
      <w:pPr>
        <w:pStyle w:val="a7"/>
        <w:jc w:val="center"/>
        <w:rPr>
          <w:lang w:val="el-GR"/>
        </w:rPr>
      </w:pPr>
    </w:p>
    <w:p w:rsidR="00F87282" w:rsidRDefault="00F87282" w:rsidP="00F87282">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332F7A">
        <w:rPr>
          <w:rFonts w:ascii="Palatino Linotype" w:hAnsi="Palatino Linotype"/>
          <w:color w:val="FF0000"/>
          <w:sz w:val="28"/>
          <w:szCs w:val="28"/>
          <w:lang w:val="el-GR"/>
        </w:rPr>
        <w:t>837,2998</w:t>
      </w:r>
      <w:r w:rsidRPr="00F87282">
        <w:rPr>
          <w:rFonts w:ascii="Palatino Linotype" w:hAnsi="Palatino Linotype"/>
          <w:color w:val="FF0000"/>
          <w:sz w:val="28"/>
          <w:szCs w:val="28"/>
          <w:lang w:val="el-GR"/>
        </w:rPr>
        <w:t xml:space="preserve"> κιλά </w:t>
      </w:r>
    </w:p>
    <w:p w:rsidR="00F87282" w:rsidRDefault="00F87282" w:rsidP="00F87282">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332F7A">
        <w:rPr>
          <w:rFonts w:ascii="Palatino Linotype" w:hAnsi="Palatino Linotype"/>
          <w:color w:val="FF0000"/>
          <w:sz w:val="28"/>
          <w:szCs w:val="28"/>
          <w:lang w:val="el-GR"/>
        </w:rPr>
        <w:t>26.970,04</w:t>
      </w:r>
      <w:r>
        <w:rPr>
          <w:rFonts w:ascii="Palatino Linotype" w:hAnsi="Palatino Linotype"/>
          <w:color w:val="FF0000"/>
          <w:sz w:val="28"/>
          <w:szCs w:val="28"/>
          <w:lang w:val="el-GR"/>
        </w:rPr>
        <w:t xml:space="preserve"> </w:t>
      </w:r>
      <w:r w:rsidRPr="00BB24DA">
        <w:rPr>
          <w:rFonts w:ascii="Palatino Linotype" w:hAnsi="Palatino Linotype"/>
          <w:color w:val="FF0000"/>
          <w:sz w:val="28"/>
          <w:szCs w:val="28"/>
          <w:lang w:val="el-GR"/>
        </w:rPr>
        <w:t>€</w:t>
      </w:r>
    </w:p>
    <w:p w:rsidR="00F87282" w:rsidRDefault="0032164F" w:rsidP="00F87282">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F87282" w:rsidRPr="007A0F2D">
        <w:rPr>
          <w:rFonts w:ascii="Palatino Linotype" w:hAnsi="Palatino Linotype"/>
          <w:sz w:val="28"/>
          <w:szCs w:val="28"/>
          <w:lang w:val="el-GR"/>
        </w:rPr>
        <w:t xml:space="preserve">: </w:t>
      </w:r>
      <w:r w:rsidR="00332F7A">
        <w:rPr>
          <w:rFonts w:ascii="Palatino Linotype" w:hAnsi="Palatino Linotype"/>
          <w:color w:val="00B050"/>
          <w:sz w:val="28"/>
          <w:szCs w:val="28"/>
          <w:lang w:val="el-GR"/>
        </w:rPr>
        <w:t>56.309,69</w:t>
      </w:r>
      <w:r w:rsidR="00F87282" w:rsidRPr="00F87282">
        <w:rPr>
          <w:rFonts w:ascii="Palatino Linotype" w:hAnsi="Palatino Linotype"/>
          <w:color w:val="00B050"/>
          <w:sz w:val="28"/>
          <w:szCs w:val="28"/>
          <w:lang w:val="el-GR"/>
        </w:rPr>
        <w:t xml:space="preserve">  €</w:t>
      </w:r>
    </w:p>
    <w:p w:rsidR="00F87282" w:rsidRDefault="00F87282" w:rsidP="00F87282">
      <w:pPr>
        <w:pStyle w:val="a7"/>
        <w:jc w:val="center"/>
        <w:rPr>
          <w:rFonts w:ascii="Palatino Linotype" w:hAnsi="Palatino Linotype"/>
          <w:color w:val="FF0000"/>
          <w:sz w:val="28"/>
          <w:szCs w:val="28"/>
          <w:lang w:val="el-GR"/>
        </w:rPr>
      </w:pPr>
    </w:p>
    <w:p w:rsidR="00F87282" w:rsidRDefault="00F87282" w:rsidP="00F87282">
      <w:pPr>
        <w:pStyle w:val="a7"/>
        <w:jc w:val="center"/>
        <w:rPr>
          <w:rFonts w:ascii="Palatino Linotype" w:hAnsi="Palatino Linotype"/>
          <w:color w:val="FF0000"/>
          <w:sz w:val="28"/>
          <w:szCs w:val="28"/>
          <w:lang w:val="el-GR"/>
        </w:rPr>
      </w:pPr>
    </w:p>
    <w:p w:rsidR="00F87282" w:rsidRDefault="00F87282" w:rsidP="00F87282">
      <w:pPr>
        <w:pStyle w:val="a7"/>
        <w:jc w:val="both"/>
        <w:rPr>
          <w:rFonts w:ascii="Palatino Linotype" w:hAnsi="Palatino Linotype"/>
          <w:sz w:val="28"/>
          <w:szCs w:val="28"/>
          <w:lang w:val="el-GR"/>
        </w:rPr>
      </w:pPr>
      <w:r>
        <w:rPr>
          <w:rFonts w:ascii="Palatino Linotype" w:hAnsi="Palatino Linotype"/>
          <w:sz w:val="28"/>
          <w:szCs w:val="28"/>
          <w:lang w:val="el-GR"/>
        </w:rPr>
        <w:t xml:space="preserve">Ακολουθεί ο πίνακας με την ανά δεκαπενθήμερο βέλτιστη παραγωγή που πρέπει να πραγματοποιήσει η εταιρία, ανά προϊόν, ώστε να </w:t>
      </w:r>
      <w:r w:rsidR="00E7327D">
        <w:rPr>
          <w:rFonts w:ascii="Palatino Linotype" w:hAnsi="Palatino Linotype"/>
          <w:sz w:val="28"/>
          <w:szCs w:val="28"/>
          <w:lang w:val="el-GR"/>
        </w:rPr>
        <w:t>επιτευχθούν μέγιστα έσοδα</w:t>
      </w:r>
      <w:r>
        <w:rPr>
          <w:rFonts w:ascii="Palatino Linotype" w:hAnsi="Palatino Linotype"/>
          <w:sz w:val="28"/>
          <w:szCs w:val="28"/>
          <w:lang w:val="el-GR"/>
        </w:rPr>
        <w:t>:</w:t>
      </w: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332F7A" w:rsidRPr="00332F7A" w:rsidTr="00332F7A">
        <w:trPr>
          <w:trHeight w:val="300"/>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332F7A">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Φράουλα</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1472,192</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282,4069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280,61327</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109,99198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124,6476</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45,20052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8,5637987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369,98588</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449,2952</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1762,82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8,604156</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8,9996565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12,30213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47,46055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361,3746</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172,56054</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377,98447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455,1789</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1850,961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9,89478</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384,08643</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10,34955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11,07192</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395,7912</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10,340787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413,98315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442,8768</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45,08752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10,38952</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403,29069</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10,867085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232,5103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917,531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209,8683</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219,51512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13,95062</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2373,858</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12,408944</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508,57959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66,95497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249,9718</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248,79933</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13,692527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2611,244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510,5409</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508,14627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534,00857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544,0741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40,17298</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2,618159</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2,6058785</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2,7385055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3,069136</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61,38271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763,2866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49,74501</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49,511691</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52,031604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58,31357</w:t>
            </w:r>
          </w:p>
        </w:tc>
      </w:tr>
    </w:tbl>
    <w:p w:rsidR="00F87282" w:rsidRDefault="00F87282" w:rsidP="00F87282">
      <w:pPr>
        <w:pStyle w:val="a7"/>
        <w:tabs>
          <w:tab w:val="left" w:pos="839"/>
        </w:tabs>
        <w:spacing w:before="40"/>
        <w:jc w:val="both"/>
        <w:rPr>
          <w:rFonts w:asciiTheme="majorHAnsi" w:hAnsiTheme="majorHAnsi"/>
          <w:b/>
          <w:sz w:val="28"/>
          <w:szCs w:val="28"/>
          <w:lang w:val="el-GR"/>
        </w:rPr>
      </w:pPr>
    </w:p>
    <w:p w:rsidR="003D14B0" w:rsidRPr="00D104CC" w:rsidRDefault="003D14B0" w:rsidP="003D14B0">
      <w:pPr>
        <w:pStyle w:val="a7"/>
        <w:tabs>
          <w:tab w:val="left" w:pos="839"/>
        </w:tabs>
        <w:spacing w:before="40"/>
        <w:jc w:val="both"/>
        <w:rPr>
          <w:rFonts w:asciiTheme="minorHAnsi" w:hAnsiTheme="minorHAnsi"/>
          <w:sz w:val="22"/>
          <w:szCs w:val="22"/>
          <w:lang w:val="el-GR"/>
        </w:rPr>
      </w:pPr>
      <w:r w:rsidRPr="00D104CC">
        <w:rPr>
          <w:rFonts w:asciiTheme="minorHAnsi" w:hAnsiTheme="minorHAnsi"/>
          <w:sz w:val="22"/>
          <w:szCs w:val="22"/>
          <w:lang w:val="el-GR"/>
        </w:rPr>
        <w:t xml:space="preserve">                           Πίνακας 16 : Ανά δεκαπενθήμερο βέλτιστη παραγωγή προϊόντων</w:t>
      </w:r>
    </w:p>
    <w:p w:rsidR="00F87282" w:rsidRDefault="00F87282" w:rsidP="00F87282">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r>
        <w:rPr>
          <w:rFonts w:asciiTheme="majorHAnsi" w:eastAsia="Calibri" w:hAnsiTheme="majorHAnsi" w:cs="Calibri"/>
          <w:sz w:val="28"/>
          <w:szCs w:val="28"/>
        </w:rPr>
        <w:br w:type="page"/>
      </w:r>
    </w:p>
    <w:p w:rsidR="00F87282" w:rsidRPr="00A774FA" w:rsidRDefault="00F87282" w:rsidP="00E040FD">
      <w:pPr>
        <w:pStyle w:val="a7"/>
        <w:numPr>
          <w:ilvl w:val="0"/>
          <w:numId w:val="27"/>
        </w:numPr>
        <w:rPr>
          <w:lang w:val="el-GR"/>
        </w:rPr>
      </w:pPr>
      <w:r w:rsidRPr="003D14B0">
        <w:rPr>
          <w:rFonts w:ascii="Palatino Linotype" w:hAnsi="Palatino Linotype"/>
          <w:b/>
          <w:lang w:val="el-GR"/>
        </w:rPr>
        <w:lastRenderedPageBreak/>
        <w:t>Περίπτωση 3</w:t>
      </w:r>
      <w:r w:rsidRPr="003D14B0">
        <w:rPr>
          <w:rFonts w:ascii="Palatino Linotype" w:hAnsi="Palatino Linotype"/>
          <w:b/>
          <w:vertAlign w:val="superscript"/>
          <w:lang w:val="el-GR"/>
        </w:rPr>
        <w:t>η</w:t>
      </w:r>
      <w:r w:rsidR="00E54C7C">
        <w:rPr>
          <w:rFonts w:ascii="Palatino Linotype" w:hAnsi="Palatino Linotype"/>
          <w:lang w:val="el-GR"/>
        </w:rPr>
        <w:t xml:space="preserve"> :Μέγιστο Απόθεμα= Ζήτηση και Ελάχιστο Απόθεμα = 12</w:t>
      </w:r>
      <w:r>
        <w:rPr>
          <w:rFonts w:ascii="Palatino Linotype" w:hAnsi="Palatino Linotype"/>
          <w:lang w:val="el-GR"/>
        </w:rPr>
        <w:t>% της</w:t>
      </w:r>
      <w:r w:rsidRPr="00F87282">
        <w:rPr>
          <w:rFonts w:ascii="Palatino Linotype" w:hAnsi="Palatino Linotype"/>
          <w:lang w:val="el-GR"/>
        </w:rPr>
        <w:t xml:space="preserve"> </w:t>
      </w:r>
      <w:r>
        <w:rPr>
          <w:rFonts w:ascii="Palatino Linotype" w:hAnsi="Palatino Linotype"/>
          <w:lang w:val="el-GR"/>
        </w:rPr>
        <w:t>Ζήτησης</w:t>
      </w:r>
    </w:p>
    <w:p w:rsidR="00F87282" w:rsidRDefault="00F87282" w:rsidP="00F87282">
      <w:pPr>
        <w:pStyle w:val="a7"/>
        <w:rPr>
          <w:lang w:val="el-GR"/>
        </w:rPr>
      </w:pPr>
    </w:p>
    <w:p w:rsidR="00F87282" w:rsidRDefault="00F87282" w:rsidP="00F87282">
      <w:pPr>
        <w:pStyle w:val="a7"/>
        <w:jc w:val="center"/>
        <w:rPr>
          <w:lang w:val="el-GR"/>
        </w:rPr>
      </w:pPr>
    </w:p>
    <w:p w:rsidR="00F87282" w:rsidRDefault="00F87282" w:rsidP="00F87282">
      <w:pPr>
        <w:pStyle w:val="a7"/>
        <w:jc w:val="center"/>
        <w:rPr>
          <w:lang w:val="el-GR"/>
        </w:rPr>
      </w:pPr>
    </w:p>
    <w:p w:rsidR="00F87282" w:rsidRDefault="00F87282" w:rsidP="00F87282">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332F7A">
        <w:rPr>
          <w:rFonts w:ascii="Palatino Linotype" w:hAnsi="Palatino Linotype"/>
          <w:color w:val="FF0000"/>
          <w:sz w:val="28"/>
          <w:szCs w:val="28"/>
          <w:lang w:val="el-GR"/>
        </w:rPr>
        <w:t>901,352</w:t>
      </w:r>
      <w:r w:rsidRPr="00F87282">
        <w:rPr>
          <w:rFonts w:ascii="Palatino Linotype" w:hAnsi="Palatino Linotype"/>
          <w:color w:val="FF0000"/>
          <w:sz w:val="28"/>
          <w:szCs w:val="28"/>
          <w:lang w:val="el-GR"/>
        </w:rPr>
        <w:t xml:space="preserve"> κιλά </w:t>
      </w:r>
    </w:p>
    <w:p w:rsidR="00F87282" w:rsidRDefault="00F87282" w:rsidP="00F87282">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332F7A">
        <w:rPr>
          <w:rFonts w:ascii="Palatino Linotype" w:hAnsi="Palatino Linotype"/>
          <w:color w:val="FF0000"/>
          <w:sz w:val="28"/>
          <w:szCs w:val="28"/>
          <w:lang w:val="el-GR"/>
        </w:rPr>
        <w:t>29.035,27</w:t>
      </w:r>
      <w:r>
        <w:rPr>
          <w:rFonts w:ascii="Palatino Linotype" w:hAnsi="Palatino Linotype"/>
          <w:color w:val="FF0000"/>
          <w:sz w:val="28"/>
          <w:szCs w:val="28"/>
          <w:lang w:val="el-GR"/>
        </w:rPr>
        <w:t xml:space="preserve"> </w:t>
      </w:r>
      <w:r w:rsidRPr="00BB24DA">
        <w:rPr>
          <w:rFonts w:ascii="Palatino Linotype" w:hAnsi="Palatino Linotype"/>
          <w:color w:val="FF0000"/>
          <w:sz w:val="28"/>
          <w:szCs w:val="28"/>
          <w:lang w:val="el-GR"/>
        </w:rPr>
        <w:t>€</w:t>
      </w:r>
    </w:p>
    <w:p w:rsidR="00F87282" w:rsidRPr="00F87282" w:rsidRDefault="0032164F" w:rsidP="00F87282">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F87282" w:rsidRPr="007A0F2D">
        <w:rPr>
          <w:rFonts w:ascii="Palatino Linotype" w:hAnsi="Palatino Linotype"/>
          <w:sz w:val="28"/>
          <w:szCs w:val="28"/>
          <w:lang w:val="el-GR"/>
        </w:rPr>
        <w:t xml:space="preserve">: </w:t>
      </w:r>
      <w:r w:rsidR="00332F7A">
        <w:rPr>
          <w:rFonts w:ascii="Palatino Linotype" w:hAnsi="Palatino Linotype"/>
          <w:color w:val="00B050"/>
          <w:sz w:val="28"/>
          <w:szCs w:val="28"/>
          <w:lang w:val="el-GR"/>
        </w:rPr>
        <w:t>56.309,69</w:t>
      </w:r>
      <w:r w:rsidR="00F87282" w:rsidRPr="00F87282">
        <w:rPr>
          <w:rFonts w:ascii="Palatino Linotype" w:hAnsi="Palatino Linotype"/>
          <w:color w:val="00B050"/>
          <w:sz w:val="28"/>
          <w:szCs w:val="28"/>
          <w:lang w:val="el-GR"/>
        </w:rPr>
        <w:t xml:space="preserve">  €</w:t>
      </w:r>
    </w:p>
    <w:p w:rsidR="00F87282" w:rsidRDefault="00F87282" w:rsidP="00F87282">
      <w:pPr>
        <w:pStyle w:val="a7"/>
        <w:jc w:val="center"/>
        <w:rPr>
          <w:rFonts w:ascii="Palatino Linotype" w:hAnsi="Palatino Linotype"/>
          <w:color w:val="FF0000"/>
          <w:sz w:val="28"/>
          <w:szCs w:val="28"/>
          <w:lang w:val="el-GR"/>
        </w:rPr>
      </w:pPr>
    </w:p>
    <w:p w:rsidR="00F87282" w:rsidRDefault="00F87282" w:rsidP="00F87282">
      <w:pPr>
        <w:pStyle w:val="a7"/>
        <w:jc w:val="center"/>
        <w:rPr>
          <w:rFonts w:ascii="Palatino Linotype" w:hAnsi="Palatino Linotype"/>
          <w:color w:val="FF0000"/>
          <w:sz w:val="28"/>
          <w:szCs w:val="28"/>
          <w:lang w:val="el-GR"/>
        </w:rPr>
      </w:pPr>
    </w:p>
    <w:p w:rsidR="00F87282" w:rsidRDefault="00F87282" w:rsidP="00F87282">
      <w:pPr>
        <w:pStyle w:val="a7"/>
        <w:jc w:val="center"/>
        <w:rPr>
          <w:rFonts w:ascii="Palatino Linotype" w:hAnsi="Palatino Linotype"/>
          <w:color w:val="FF0000"/>
          <w:sz w:val="28"/>
          <w:szCs w:val="28"/>
          <w:lang w:val="el-GR"/>
        </w:rPr>
      </w:pPr>
    </w:p>
    <w:p w:rsidR="00F87282" w:rsidRDefault="00F87282" w:rsidP="00F87282">
      <w:pPr>
        <w:pStyle w:val="a7"/>
        <w:jc w:val="both"/>
        <w:rPr>
          <w:rFonts w:ascii="Palatino Linotype" w:hAnsi="Palatino Linotype"/>
          <w:sz w:val="28"/>
          <w:szCs w:val="28"/>
          <w:lang w:val="el-GR"/>
        </w:rPr>
      </w:pPr>
      <w:r>
        <w:rPr>
          <w:rFonts w:ascii="Palatino Linotype" w:hAnsi="Palatino Linotype"/>
          <w:sz w:val="28"/>
          <w:szCs w:val="28"/>
          <w:lang w:val="el-GR"/>
        </w:rPr>
        <w:t xml:space="preserve">Ακολουθεί ο πίνακας με την ανά δεκαπενθήμερο βέλτιστη παραγωγή που πρέπει να πραγματοποιήσει η εταιρία, ανά προϊόν, ώστε να </w:t>
      </w:r>
      <w:r w:rsidR="00E7327D">
        <w:rPr>
          <w:rFonts w:ascii="Palatino Linotype" w:hAnsi="Palatino Linotype"/>
          <w:sz w:val="28"/>
          <w:szCs w:val="28"/>
          <w:lang w:val="el-GR"/>
        </w:rPr>
        <w:t>επιτευχθούν μέγιστα έσοδα</w:t>
      </w:r>
      <w:r>
        <w:rPr>
          <w:rFonts w:ascii="Palatino Linotype" w:hAnsi="Palatino Linotype"/>
          <w:sz w:val="28"/>
          <w:szCs w:val="28"/>
          <w:lang w:val="el-GR"/>
        </w:rPr>
        <w:t>:</w:t>
      </w:r>
    </w:p>
    <w:p w:rsidR="00332F7A" w:rsidRDefault="00332F7A" w:rsidP="00F87282">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332F7A" w:rsidRPr="00332F7A" w:rsidTr="00332F7A">
        <w:trPr>
          <w:trHeight w:val="300"/>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332F7A">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Φράουλα</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1472,192</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282,4069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280,61327</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123,99145</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139,6241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108,4813</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172,0831</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20,553117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355,98641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434,3187</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1699,54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20,64997</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171,27597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21,599176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29,52512</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113,9053</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349,3287</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174,35894</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365,38495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437,9559</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1784,517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23,74747</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370,29871</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24,83892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26,57261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901,7504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381,9385</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399,49378</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427,3761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108,2101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388,81359</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232,5103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939,6239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212,7773</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248,17889</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222,5579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33,48148</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2288,643</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29,781466</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490,32288</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160,6919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250,8445</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249,66796</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32,862066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2517,507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492,2138</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489,90512</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514,83903</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524,5432</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96,41515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6,28358</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6,2541084</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6,5724132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7,365925</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61,38271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707,0445</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46,07959</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45,863462</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48,197697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54,01679</w:t>
            </w:r>
          </w:p>
        </w:tc>
      </w:tr>
    </w:tbl>
    <w:p w:rsidR="00F87282" w:rsidRDefault="00F87282" w:rsidP="00F87282">
      <w:pPr>
        <w:pStyle w:val="a7"/>
        <w:tabs>
          <w:tab w:val="left" w:pos="839"/>
        </w:tabs>
        <w:spacing w:before="40"/>
        <w:jc w:val="both"/>
        <w:rPr>
          <w:rFonts w:asciiTheme="majorHAnsi" w:hAnsiTheme="majorHAnsi"/>
          <w:b/>
          <w:sz w:val="28"/>
          <w:szCs w:val="28"/>
          <w:lang w:val="el-GR"/>
        </w:rPr>
      </w:pPr>
    </w:p>
    <w:p w:rsidR="003D14B0" w:rsidRPr="00D104CC" w:rsidRDefault="003D14B0" w:rsidP="003D14B0">
      <w:pPr>
        <w:pStyle w:val="a7"/>
        <w:tabs>
          <w:tab w:val="left" w:pos="839"/>
        </w:tabs>
        <w:spacing w:before="40"/>
        <w:jc w:val="both"/>
        <w:rPr>
          <w:rFonts w:asciiTheme="minorHAnsi" w:hAnsiTheme="minorHAnsi"/>
          <w:sz w:val="22"/>
          <w:szCs w:val="22"/>
          <w:lang w:val="el-GR"/>
        </w:rPr>
      </w:pPr>
      <w:r>
        <w:rPr>
          <w:rFonts w:asciiTheme="majorHAnsi" w:hAnsiTheme="majorHAnsi"/>
          <w:sz w:val="28"/>
          <w:szCs w:val="28"/>
          <w:lang w:val="el-GR"/>
        </w:rPr>
        <w:t xml:space="preserve">                   </w:t>
      </w:r>
      <w:r w:rsidRPr="00D104CC">
        <w:rPr>
          <w:rFonts w:asciiTheme="minorHAnsi" w:hAnsiTheme="minorHAnsi"/>
          <w:sz w:val="22"/>
          <w:szCs w:val="22"/>
          <w:lang w:val="el-GR"/>
        </w:rPr>
        <w:t>Πίνακας 17 : Ανά δεκαπενθήμερο βέλτιστη παραγωγή προϊόντων</w:t>
      </w:r>
    </w:p>
    <w:p w:rsidR="00F87282" w:rsidRPr="00D104CC" w:rsidRDefault="00F87282">
      <w:pPr>
        <w:rPr>
          <w:rFonts w:asciiTheme="majorHAnsi" w:eastAsia="Calibri" w:hAnsiTheme="majorHAnsi" w:cs="Calibri"/>
        </w:rPr>
      </w:pPr>
    </w:p>
    <w:p w:rsidR="00F87282" w:rsidRDefault="00F87282">
      <w:pPr>
        <w:rPr>
          <w:rFonts w:asciiTheme="majorHAnsi" w:eastAsia="Calibri" w:hAnsiTheme="majorHAnsi" w:cs="Calibri"/>
          <w:sz w:val="28"/>
          <w:szCs w:val="28"/>
        </w:rPr>
      </w:pPr>
      <w:r>
        <w:rPr>
          <w:rFonts w:asciiTheme="majorHAnsi" w:eastAsia="Calibri" w:hAnsiTheme="majorHAnsi" w:cs="Calibri"/>
          <w:sz w:val="28"/>
          <w:szCs w:val="28"/>
        </w:rPr>
        <w:br w:type="page"/>
      </w:r>
    </w:p>
    <w:p w:rsidR="003D14B0" w:rsidRDefault="00F87282" w:rsidP="00E040FD">
      <w:pPr>
        <w:pStyle w:val="a7"/>
        <w:numPr>
          <w:ilvl w:val="0"/>
          <w:numId w:val="27"/>
        </w:numPr>
        <w:rPr>
          <w:lang w:val="el-GR"/>
        </w:rPr>
      </w:pPr>
      <w:r w:rsidRPr="003D14B0">
        <w:rPr>
          <w:rFonts w:ascii="Palatino Linotype" w:hAnsi="Palatino Linotype"/>
          <w:b/>
          <w:lang w:val="el-GR"/>
        </w:rPr>
        <w:lastRenderedPageBreak/>
        <w:t>Περίπτωση 4</w:t>
      </w:r>
      <w:r w:rsidRPr="003D14B0">
        <w:rPr>
          <w:rFonts w:ascii="Palatino Linotype" w:hAnsi="Palatino Linotype"/>
          <w:b/>
          <w:vertAlign w:val="superscript"/>
          <w:lang w:val="el-GR"/>
        </w:rPr>
        <w:t>η</w:t>
      </w:r>
      <w:r w:rsidR="00FB09C5">
        <w:rPr>
          <w:rFonts w:ascii="Palatino Linotype" w:hAnsi="Palatino Linotype"/>
          <w:lang w:val="el-GR"/>
        </w:rPr>
        <w:t xml:space="preserve"> : Μέγιστο Απόθεμα = 2</w:t>
      </w:r>
      <w:r w:rsidR="003D14B0">
        <w:rPr>
          <w:rFonts w:ascii="Palatino Linotype" w:hAnsi="Palatino Linotype"/>
          <w:lang w:val="el-GR"/>
        </w:rPr>
        <w:t>00%</w:t>
      </w:r>
      <w:r w:rsidR="00FB09C5">
        <w:rPr>
          <w:lang w:val="el-GR"/>
        </w:rPr>
        <w:t xml:space="preserve"> Ζήτηση</w:t>
      </w:r>
    </w:p>
    <w:p w:rsidR="00F87282" w:rsidRPr="00FB09C5" w:rsidRDefault="00FB09C5" w:rsidP="003D14B0">
      <w:pPr>
        <w:pStyle w:val="a7"/>
        <w:ind w:left="928"/>
        <w:rPr>
          <w:lang w:val="el-GR"/>
        </w:rPr>
      </w:pPr>
      <w:r>
        <w:rPr>
          <w:lang w:val="el-GR"/>
        </w:rPr>
        <w:t xml:space="preserve"> </w:t>
      </w:r>
      <w:r w:rsidRPr="00FB09C5">
        <w:rPr>
          <w:rFonts w:ascii="Palatino Linotype" w:hAnsi="Palatino Linotype"/>
          <w:lang w:val="el-GR"/>
        </w:rPr>
        <w:t>Ελάχιστο Απόθεμα = 10</w:t>
      </w:r>
      <w:r w:rsidR="00F87282" w:rsidRPr="00FB09C5">
        <w:rPr>
          <w:rFonts w:ascii="Palatino Linotype" w:hAnsi="Palatino Linotype"/>
          <w:lang w:val="el-GR"/>
        </w:rPr>
        <w:t>% της Ζήτησης</w:t>
      </w:r>
    </w:p>
    <w:p w:rsidR="00F87282" w:rsidRDefault="00F87282" w:rsidP="00F87282">
      <w:pPr>
        <w:pStyle w:val="a7"/>
        <w:jc w:val="center"/>
        <w:rPr>
          <w:lang w:val="el-GR"/>
        </w:rPr>
      </w:pPr>
    </w:p>
    <w:p w:rsidR="00F87282" w:rsidRDefault="00F87282" w:rsidP="00F87282">
      <w:pPr>
        <w:pStyle w:val="a7"/>
        <w:jc w:val="center"/>
        <w:rPr>
          <w:lang w:val="el-GR"/>
        </w:rPr>
      </w:pPr>
    </w:p>
    <w:p w:rsidR="00F87282" w:rsidRDefault="00F87282" w:rsidP="00F87282">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332F7A">
        <w:rPr>
          <w:rFonts w:ascii="Palatino Linotype" w:hAnsi="Palatino Linotype"/>
          <w:color w:val="FF0000"/>
          <w:sz w:val="28"/>
          <w:szCs w:val="28"/>
          <w:lang w:val="el-GR"/>
        </w:rPr>
        <w:t>1.531,124</w:t>
      </w:r>
      <w:r w:rsidRPr="00F87282">
        <w:rPr>
          <w:rFonts w:ascii="Palatino Linotype" w:hAnsi="Palatino Linotype"/>
          <w:color w:val="FF0000"/>
          <w:sz w:val="28"/>
          <w:szCs w:val="28"/>
          <w:lang w:val="el-GR"/>
        </w:rPr>
        <w:t xml:space="preserve"> κιλά </w:t>
      </w:r>
    </w:p>
    <w:p w:rsidR="00F87282" w:rsidRDefault="00F87282" w:rsidP="00F87282">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332F7A">
        <w:rPr>
          <w:rFonts w:ascii="Palatino Linotype" w:hAnsi="Palatino Linotype"/>
          <w:color w:val="FF0000"/>
          <w:sz w:val="28"/>
          <w:szCs w:val="28"/>
          <w:lang w:val="el-GR"/>
        </w:rPr>
        <w:t>49.317,1</w:t>
      </w:r>
      <w:r>
        <w:rPr>
          <w:rFonts w:ascii="Palatino Linotype" w:hAnsi="Palatino Linotype"/>
          <w:color w:val="FF0000"/>
          <w:sz w:val="28"/>
          <w:szCs w:val="28"/>
          <w:lang w:val="el-GR"/>
        </w:rPr>
        <w:t xml:space="preserve"> </w:t>
      </w:r>
      <w:r w:rsidRPr="00BB24DA">
        <w:rPr>
          <w:rFonts w:ascii="Palatino Linotype" w:hAnsi="Palatino Linotype"/>
          <w:color w:val="FF0000"/>
          <w:sz w:val="28"/>
          <w:szCs w:val="28"/>
          <w:lang w:val="el-GR"/>
        </w:rPr>
        <w:t>€</w:t>
      </w:r>
    </w:p>
    <w:p w:rsidR="00F87282" w:rsidRPr="00F87282" w:rsidRDefault="0032164F" w:rsidP="00F87282">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F87282" w:rsidRPr="007A0F2D">
        <w:rPr>
          <w:rFonts w:ascii="Palatino Linotype" w:hAnsi="Palatino Linotype"/>
          <w:sz w:val="28"/>
          <w:szCs w:val="28"/>
          <w:lang w:val="el-GR"/>
        </w:rPr>
        <w:t xml:space="preserve">: </w:t>
      </w:r>
      <w:r w:rsidR="00332F7A">
        <w:rPr>
          <w:rFonts w:ascii="Palatino Linotype" w:hAnsi="Palatino Linotype"/>
          <w:color w:val="00B050"/>
          <w:sz w:val="28"/>
          <w:szCs w:val="28"/>
          <w:lang w:val="el-GR"/>
        </w:rPr>
        <w:t>56.309,69</w:t>
      </w:r>
      <w:r w:rsidR="00F87282" w:rsidRPr="00F87282">
        <w:rPr>
          <w:rFonts w:ascii="Palatino Linotype" w:hAnsi="Palatino Linotype"/>
          <w:color w:val="00B050"/>
          <w:sz w:val="28"/>
          <w:szCs w:val="28"/>
          <w:lang w:val="el-GR"/>
        </w:rPr>
        <w:t xml:space="preserve">  €</w:t>
      </w:r>
    </w:p>
    <w:p w:rsidR="00F87282" w:rsidRDefault="00F87282" w:rsidP="00F87282">
      <w:pPr>
        <w:pStyle w:val="a7"/>
        <w:jc w:val="center"/>
        <w:rPr>
          <w:rFonts w:ascii="Palatino Linotype" w:hAnsi="Palatino Linotype"/>
          <w:color w:val="FF0000"/>
          <w:sz w:val="28"/>
          <w:szCs w:val="28"/>
          <w:lang w:val="el-GR"/>
        </w:rPr>
      </w:pPr>
    </w:p>
    <w:p w:rsidR="00F87282" w:rsidRDefault="00F87282" w:rsidP="00F87282">
      <w:pPr>
        <w:pStyle w:val="a7"/>
        <w:jc w:val="center"/>
        <w:rPr>
          <w:rFonts w:ascii="Palatino Linotype" w:hAnsi="Palatino Linotype"/>
          <w:color w:val="FF0000"/>
          <w:sz w:val="28"/>
          <w:szCs w:val="28"/>
          <w:lang w:val="el-GR"/>
        </w:rPr>
      </w:pPr>
    </w:p>
    <w:p w:rsidR="00F87282" w:rsidRDefault="00F87282" w:rsidP="00F87282">
      <w:pPr>
        <w:pStyle w:val="a7"/>
        <w:jc w:val="center"/>
        <w:rPr>
          <w:rFonts w:ascii="Palatino Linotype" w:hAnsi="Palatino Linotype"/>
          <w:color w:val="FF0000"/>
          <w:sz w:val="28"/>
          <w:szCs w:val="28"/>
          <w:lang w:val="el-GR"/>
        </w:rPr>
      </w:pPr>
    </w:p>
    <w:p w:rsidR="00332F7A" w:rsidRDefault="00F87282" w:rsidP="00F87282">
      <w:pPr>
        <w:pStyle w:val="a7"/>
        <w:jc w:val="both"/>
        <w:rPr>
          <w:rFonts w:ascii="Palatino Linotype" w:hAnsi="Palatino Linotype"/>
          <w:sz w:val="28"/>
          <w:szCs w:val="28"/>
          <w:lang w:val="el-GR"/>
        </w:rPr>
      </w:pPr>
      <w:r>
        <w:rPr>
          <w:rFonts w:ascii="Palatino Linotype" w:hAnsi="Palatino Linotype"/>
          <w:sz w:val="28"/>
          <w:szCs w:val="28"/>
          <w:lang w:val="el-GR"/>
        </w:rPr>
        <w:t xml:space="preserve">Ακολουθεί ο πίνακας με την ανά δεκαπενθήμερο βέλτιστη παραγωγή που πρέπει να πραγματοποιήσει η εταιρία, ανά προϊόν, ώστε να </w:t>
      </w:r>
      <w:r w:rsidR="00E7327D">
        <w:rPr>
          <w:rFonts w:ascii="Palatino Linotype" w:hAnsi="Palatino Linotype"/>
          <w:sz w:val="28"/>
          <w:szCs w:val="28"/>
          <w:lang w:val="el-GR"/>
        </w:rPr>
        <w:t>επιτευχθούν μέγιστα έσοδα</w:t>
      </w:r>
      <w:r>
        <w:rPr>
          <w:rFonts w:ascii="Palatino Linotype" w:hAnsi="Palatino Linotype"/>
          <w:sz w:val="28"/>
          <w:szCs w:val="28"/>
          <w:lang w:val="el-GR"/>
        </w:rPr>
        <w:t>:</w:t>
      </w:r>
    </w:p>
    <w:p w:rsidR="00332F7A" w:rsidRDefault="00332F7A" w:rsidP="00F87282">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332F7A" w:rsidRPr="00332F7A" w:rsidTr="00332F7A">
        <w:trPr>
          <w:trHeight w:val="300"/>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332F7A">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Φράουλα</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1472,192</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282,4069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470,91991</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119,9916</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135,3451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90,40104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189,2914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377,98557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684,6404</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2621,63</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372,56</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171,94205</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575,97582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243,5822</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1943,622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571,20546</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42,71454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593,6868</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434,68341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664,3151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423,47981</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933,3117</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289,54203</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26,081004</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3530,353</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756,34913</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250,5952</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26,058783</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279,0123</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1541,182</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502,6865</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500,32863</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292,36806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536,2617</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0</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61,38271</w:t>
            </w:r>
          </w:p>
        </w:tc>
      </w:tr>
      <w:tr w:rsidR="00332F7A" w:rsidRPr="00332F7A" w:rsidTr="00332F7A">
        <w:trPr>
          <w:trHeight w:val="315"/>
          <w:jc w:val="center"/>
        </w:trPr>
        <w:tc>
          <w:tcPr>
            <w:tcW w:w="960" w:type="dxa"/>
            <w:tcBorders>
              <w:top w:val="nil"/>
              <w:left w:val="nil"/>
              <w:bottom w:val="nil"/>
              <w:right w:val="nil"/>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723,1136</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47,12685</w:t>
            </w:r>
          </w:p>
        </w:tc>
        <w:tc>
          <w:tcPr>
            <w:tcW w:w="178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46,905813</w:t>
            </w:r>
          </w:p>
        </w:tc>
        <w:tc>
          <w:tcPr>
            <w:tcW w:w="10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49,293099</w:t>
            </w:r>
          </w:p>
        </w:tc>
        <w:tc>
          <w:tcPr>
            <w:tcW w:w="960" w:type="dxa"/>
            <w:tcBorders>
              <w:top w:val="nil"/>
              <w:left w:val="nil"/>
              <w:bottom w:val="single" w:sz="4" w:space="0" w:color="auto"/>
              <w:right w:val="single" w:sz="4" w:space="0" w:color="auto"/>
            </w:tcBorders>
            <w:shd w:val="clear" w:color="000000" w:fill="FFFFFF"/>
            <w:noWrap/>
            <w:vAlign w:val="bottom"/>
            <w:hideMark/>
          </w:tcPr>
          <w:p w:rsidR="00332F7A" w:rsidRPr="00332F7A" w:rsidRDefault="00332F7A" w:rsidP="00332F7A">
            <w:pPr>
              <w:spacing w:after="0" w:line="240" w:lineRule="auto"/>
              <w:jc w:val="center"/>
              <w:rPr>
                <w:rFonts w:ascii="Calibri" w:eastAsia="Times New Roman" w:hAnsi="Calibri" w:cs="Times New Roman"/>
                <w:color w:val="000000"/>
                <w:lang w:eastAsia="el-GR"/>
              </w:rPr>
            </w:pPr>
            <w:r w:rsidRPr="00332F7A">
              <w:rPr>
                <w:rFonts w:ascii="Calibri" w:eastAsia="Times New Roman" w:hAnsi="Calibri" w:cs="Times New Roman"/>
                <w:color w:val="000000"/>
                <w:lang w:eastAsia="el-GR"/>
              </w:rPr>
              <w:t>55,24444</w:t>
            </w:r>
          </w:p>
        </w:tc>
      </w:tr>
    </w:tbl>
    <w:p w:rsidR="00F87282" w:rsidRDefault="00F87282" w:rsidP="00F87282">
      <w:pPr>
        <w:pStyle w:val="a7"/>
        <w:jc w:val="both"/>
        <w:rPr>
          <w:rFonts w:ascii="Palatino Linotype" w:hAnsi="Palatino Linotype"/>
          <w:sz w:val="28"/>
          <w:szCs w:val="28"/>
          <w:lang w:val="el-GR"/>
        </w:rPr>
      </w:pPr>
    </w:p>
    <w:p w:rsidR="00F87282" w:rsidRDefault="00F87282" w:rsidP="00F87282">
      <w:pPr>
        <w:pStyle w:val="a7"/>
        <w:tabs>
          <w:tab w:val="left" w:pos="839"/>
        </w:tabs>
        <w:spacing w:before="40"/>
        <w:jc w:val="both"/>
        <w:rPr>
          <w:rFonts w:asciiTheme="majorHAnsi" w:hAnsiTheme="majorHAnsi"/>
          <w:b/>
          <w:sz w:val="28"/>
          <w:szCs w:val="28"/>
          <w:lang w:val="el-GR"/>
        </w:rPr>
      </w:pPr>
    </w:p>
    <w:p w:rsidR="003D14B0" w:rsidRPr="00D104CC" w:rsidRDefault="003D14B0" w:rsidP="003D14B0">
      <w:pPr>
        <w:pStyle w:val="a7"/>
        <w:tabs>
          <w:tab w:val="left" w:pos="839"/>
        </w:tabs>
        <w:spacing w:before="40"/>
        <w:jc w:val="both"/>
        <w:rPr>
          <w:rFonts w:asciiTheme="minorHAnsi" w:hAnsiTheme="minorHAnsi"/>
          <w:sz w:val="22"/>
          <w:szCs w:val="22"/>
          <w:lang w:val="el-GR"/>
        </w:rPr>
      </w:pPr>
      <w:r w:rsidRPr="00D104CC">
        <w:rPr>
          <w:rFonts w:asciiTheme="majorHAnsi" w:hAnsiTheme="majorHAnsi"/>
          <w:sz w:val="22"/>
          <w:szCs w:val="22"/>
          <w:lang w:val="el-GR"/>
        </w:rPr>
        <w:t xml:space="preserve">                     </w:t>
      </w:r>
      <w:r w:rsidRPr="00D104CC">
        <w:rPr>
          <w:rFonts w:asciiTheme="minorHAnsi" w:hAnsiTheme="minorHAnsi"/>
          <w:sz w:val="22"/>
          <w:szCs w:val="22"/>
          <w:lang w:val="el-GR"/>
        </w:rPr>
        <w:t>Πίνακας 18 : Ανά δεκαπενθήμερο βέλτιστη παραγωγή προϊόντων</w:t>
      </w:r>
    </w:p>
    <w:p w:rsidR="00F87282" w:rsidRDefault="00F87282">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p>
    <w:p w:rsidR="003D14B0" w:rsidRDefault="003D14B0">
      <w:pPr>
        <w:rPr>
          <w:rFonts w:asciiTheme="majorHAnsi" w:eastAsia="Calibri" w:hAnsiTheme="majorHAnsi" w:cs="Calibri"/>
          <w:sz w:val="28"/>
          <w:szCs w:val="28"/>
        </w:rPr>
      </w:pPr>
    </w:p>
    <w:p w:rsidR="003D14B0" w:rsidRDefault="003D14B0">
      <w:pPr>
        <w:rPr>
          <w:rFonts w:asciiTheme="majorHAnsi" w:eastAsia="Calibri" w:hAnsiTheme="majorHAnsi" w:cs="Calibri"/>
          <w:sz w:val="28"/>
          <w:szCs w:val="28"/>
        </w:rPr>
      </w:pPr>
    </w:p>
    <w:p w:rsidR="00F87282" w:rsidRDefault="00F87282">
      <w:pPr>
        <w:rPr>
          <w:rFonts w:asciiTheme="majorHAnsi" w:eastAsia="Calibri" w:hAnsiTheme="majorHAnsi" w:cs="Calibri"/>
          <w:sz w:val="28"/>
          <w:szCs w:val="28"/>
        </w:rPr>
      </w:pPr>
    </w:p>
    <w:p w:rsidR="003D14B0" w:rsidRPr="003D14B0" w:rsidRDefault="00F87282" w:rsidP="00D104CC">
      <w:pPr>
        <w:pStyle w:val="a7"/>
        <w:numPr>
          <w:ilvl w:val="0"/>
          <w:numId w:val="27"/>
        </w:numPr>
        <w:ind w:left="142" w:hanging="709"/>
        <w:jc w:val="center"/>
        <w:rPr>
          <w:lang w:val="el-GR"/>
        </w:rPr>
      </w:pPr>
      <w:r w:rsidRPr="003D14B0">
        <w:rPr>
          <w:rFonts w:ascii="Palatino Linotype" w:hAnsi="Palatino Linotype"/>
          <w:b/>
          <w:lang w:val="el-GR"/>
        </w:rPr>
        <w:t>Περίπτωση 5</w:t>
      </w:r>
      <w:r w:rsidRPr="003D14B0">
        <w:rPr>
          <w:rFonts w:ascii="Palatino Linotype" w:hAnsi="Palatino Linotype"/>
          <w:b/>
          <w:vertAlign w:val="superscript"/>
          <w:lang w:val="el-GR"/>
        </w:rPr>
        <w:t>η</w:t>
      </w:r>
      <w:r>
        <w:rPr>
          <w:rFonts w:ascii="Palatino Linotype" w:hAnsi="Palatino Linotype"/>
          <w:lang w:val="el-GR"/>
        </w:rPr>
        <w:t xml:space="preserve"> : </w:t>
      </w:r>
      <w:r w:rsidR="00FB09C5">
        <w:rPr>
          <w:rFonts w:ascii="Palatino Linotype" w:hAnsi="Palatino Linotype"/>
          <w:lang w:val="el-GR"/>
        </w:rPr>
        <w:t>Μέγιστο Απόθεμα =2</w:t>
      </w:r>
      <w:r w:rsidR="003D14B0">
        <w:rPr>
          <w:rFonts w:ascii="Palatino Linotype" w:hAnsi="Palatino Linotype"/>
          <w:lang w:val="el-GR"/>
        </w:rPr>
        <w:t xml:space="preserve">00% </w:t>
      </w:r>
      <w:r w:rsidR="00FB09C5">
        <w:rPr>
          <w:rFonts w:ascii="Palatino Linotype" w:hAnsi="Palatino Linotype"/>
          <w:lang w:val="el-GR"/>
        </w:rPr>
        <w:t xml:space="preserve"> Ζήτηση</w:t>
      </w:r>
      <w:r w:rsidR="003D14B0">
        <w:rPr>
          <w:rFonts w:ascii="Palatino Linotype" w:hAnsi="Palatino Linotype"/>
          <w:lang w:val="el-GR"/>
        </w:rPr>
        <w:t>ς</w:t>
      </w:r>
    </w:p>
    <w:p w:rsidR="00F87282" w:rsidRPr="00A774FA" w:rsidRDefault="003D14B0" w:rsidP="003D14B0">
      <w:pPr>
        <w:pStyle w:val="a7"/>
        <w:ind w:left="851"/>
        <w:rPr>
          <w:lang w:val="el-GR"/>
        </w:rPr>
      </w:pPr>
      <w:r>
        <w:rPr>
          <w:rFonts w:ascii="Palatino Linotype" w:hAnsi="Palatino Linotype"/>
          <w:b/>
          <w:lang w:val="el-GR"/>
        </w:rPr>
        <w:t xml:space="preserve">                   </w:t>
      </w:r>
      <w:r w:rsidR="00FB09C5">
        <w:rPr>
          <w:rFonts w:ascii="Palatino Linotype" w:hAnsi="Palatino Linotype"/>
          <w:lang w:val="el-GR"/>
        </w:rPr>
        <w:t>Ελάχιστο</w:t>
      </w:r>
      <w:r w:rsidR="00F87282">
        <w:rPr>
          <w:rFonts w:ascii="Palatino Linotype" w:hAnsi="Palatino Linotype"/>
          <w:lang w:val="el-GR"/>
        </w:rPr>
        <w:t xml:space="preserve"> Απόθεμα = 5% της</w:t>
      </w:r>
      <w:r w:rsidR="00F87282" w:rsidRPr="00F87282">
        <w:rPr>
          <w:rFonts w:ascii="Palatino Linotype" w:hAnsi="Palatino Linotype"/>
          <w:lang w:val="el-GR"/>
        </w:rPr>
        <w:t xml:space="preserve"> </w:t>
      </w:r>
      <w:r w:rsidR="00F87282">
        <w:rPr>
          <w:rFonts w:ascii="Palatino Linotype" w:hAnsi="Palatino Linotype"/>
          <w:lang w:val="el-GR"/>
        </w:rPr>
        <w:t>Ζήτησης</w:t>
      </w:r>
    </w:p>
    <w:p w:rsidR="00F87282" w:rsidRDefault="00F87282" w:rsidP="00F87282">
      <w:pPr>
        <w:pStyle w:val="a7"/>
        <w:rPr>
          <w:lang w:val="el-GR"/>
        </w:rPr>
      </w:pPr>
    </w:p>
    <w:p w:rsidR="00F87282" w:rsidRDefault="00F87282" w:rsidP="00F87282">
      <w:pPr>
        <w:pStyle w:val="a7"/>
        <w:jc w:val="center"/>
        <w:rPr>
          <w:lang w:val="el-GR"/>
        </w:rPr>
      </w:pPr>
    </w:p>
    <w:p w:rsidR="00F87282" w:rsidRDefault="00F87282" w:rsidP="00F87282">
      <w:pPr>
        <w:pStyle w:val="a7"/>
        <w:jc w:val="center"/>
        <w:rPr>
          <w:lang w:val="el-GR"/>
        </w:rPr>
      </w:pPr>
    </w:p>
    <w:p w:rsidR="00F87282" w:rsidRDefault="00F87282" w:rsidP="00F87282">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B55F03">
        <w:rPr>
          <w:rFonts w:ascii="Palatino Linotype" w:hAnsi="Palatino Linotype"/>
          <w:color w:val="FF0000"/>
          <w:sz w:val="28"/>
          <w:szCs w:val="28"/>
          <w:lang w:val="el-GR"/>
        </w:rPr>
        <w:t>1.489,708</w:t>
      </w:r>
      <w:r w:rsidRPr="00F87282">
        <w:rPr>
          <w:rFonts w:ascii="Palatino Linotype" w:hAnsi="Palatino Linotype"/>
          <w:color w:val="FF0000"/>
          <w:sz w:val="28"/>
          <w:szCs w:val="28"/>
          <w:lang w:val="el-GR"/>
        </w:rPr>
        <w:t xml:space="preserve"> κιλά </w:t>
      </w:r>
    </w:p>
    <w:p w:rsidR="00F87282" w:rsidRDefault="00F87282" w:rsidP="00F87282">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B55F03">
        <w:rPr>
          <w:rFonts w:ascii="Palatino Linotype" w:hAnsi="Palatino Linotype"/>
          <w:color w:val="FF0000"/>
          <w:sz w:val="28"/>
          <w:szCs w:val="28"/>
          <w:lang w:val="el-GR"/>
        </w:rPr>
        <w:t>47.980,15809</w:t>
      </w:r>
      <w:r>
        <w:rPr>
          <w:rFonts w:ascii="Palatino Linotype" w:hAnsi="Palatino Linotype"/>
          <w:color w:val="FF0000"/>
          <w:sz w:val="28"/>
          <w:szCs w:val="28"/>
          <w:lang w:val="el-GR"/>
        </w:rPr>
        <w:t xml:space="preserve"> </w:t>
      </w:r>
      <w:r w:rsidRPr="00BB24DA">
        <w:rPr>
          <w:rFonts w:ascii="Palatino Linotype" w:hAnsi="Palatino Linotype"/>
          <w:color w:val="FF0000"/>
          <w:sz w:val="28"/>
          <w:szCs w:val="28"/>
          <w:lang w:val="el-GR"/>
        </w:rPr>
        <w:t>€</w:t>
      </w:r>
    </w:p>
    <w:p w:rsidR="00F87282" w:rsidRPr="00F87282" w:rsidRDefault="0032164F" w:rsidP="00F87282">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F87282" w:rsidRPr="007A0F2D">
        <w:rPr>
          <w:rFonts w:ascii="Palatino Linotype" w:hAnsi="Palatino Linotype"/>
          <w:sz w:val="28"/>
          <w:szCs w:val="28"/>
          <w:lang w:val="el-GR"/>
        </w:rPr>
        <w:t xml:space="preserve"> : </w:t>
      </w:r>
      <w:r w:rsidR="00B55F03">
        <w:rPr>
          <w:rFonts w:ascii="Palatino Linotype" w:hAnsi="Palatino Linotype"/>
          <w:color w:val="00B050"/>
          <w:sz w:val="28"/>
          <w:szCs w:val="28"/>
          <w:lang w:val="el-GR"/>
        </w:rPr>
        <w:t>56.309,69</w:t>
      </w:r>
      <w:r w:rsidR="00F87282" w:rsidRPr="00F87282">
        <w:rPr>
          <w:rFonts w:ascii="Palatino Linotype" w:hAnsi="Palatino Linotype"/>
          <w:color w:val="00B050"/>
          <w:sz w:val="28"/>
          <w:szCs w:val="28"/>
          <w:lang w:val="el-GR"/>
        </w:rPr>
        <w:t xml:space="preserve">  €</w:t>
      </w:r>
    </w:p>
    <w:p w:rsidR="00F87282" w:rsidRDefault="00F87282" w:rsidP="00F87282">
      <w:pPr>
        <w:pStyle w:val="a7"/>
        <w:jc w:val="center"/>
        <w:rPr>
          <w:rFonts w:ascii="Palatino Linotype" w:hAnsi="Palatino Linotype"/>
          <w:color w:val="FF0000"/>
          <w:sz w:val="28"/>
          <w:szCs w:val="28"/>
          <w:lang w:val="el-GR"/>
        </w:rPr>
      </w:pPr>
    </w:p>
    <w:p w:rsidR="00F87282" w:rsidRDefault="00F87282" w:rsidP="00316043">
      <w:pPr>
        <w:pStyle w:val="a7"/>
        <w:rPr>
          <w:rFonts w:ascii="Palatino Linotype" w:hAnsi="Palatino Linotype"/>
          <w:color w:val="FF0000"/>
          <w:sz w:val="28"/>
          <w:szCs w:val="28"/>
          <w:lang w:val="el-GR"/>
        </w:rPr>
      </w:pPr>
    </w:p>
    <w:p w:rsidR="00316043" w:rsidRDefault="00316043" w:rsidP="00316043">
      <w:pPr>
        <w:pStyle w:val="a7"/>
        <w:rPr>
          <w:rFonts w:ascii="Palatino Linotype" w:hAnsi="Palatino Linotype"/>
          <w:color w:val="FF0000"/>
          <w:sz w:val="28"/>
          <w:szCs w:val="28"/>
          <w:lang w:val="el-GR"/>
        </w:rPr>
      </w:pPr>
    </w:p>
    <w:p w:rsidR="00F87282" w:rsidRDefault="00F87282" w:rsidP="00F87282">
      <w:pPr>
        <w:pStyle w:val="a7"/>
        <w:jc w:val="both"/>
        <w:rPr>
          <w:rFonts w:ascii="Palatino Linotype" w:hAnsi="Palatino Linotype"/>
          <w:sz w:val="28"/>
          <w:szCs w:val="28"/>
          <w:lang w:val="el-GR"/>
        </w:rPr>
      </w:pPr>
      <w:r>
        <w:rPr>
          <w:rFonts w:ascii="Palatino Linotype" w:hAnsi="Palatino Linotype"/>
          <w:sz w:val="28"/>
          <w:szCs w:val="28"/>
          <w:lang w:val="el-GR"/>
        </w:rPr>
        <w:t xml:space="preserve">Ακολουθεί ο πίνακας με την ανά δεκαπενθήμερο βέλτιστη παραγωγή που πρέπει να πραγματοποιήσει η εταιρία, ανά προϊόν, ώστε να </w:t>
      </w:r>
      <w:r w:rsidR="00E7327D">
        <w:rPr>
          <w:rFonts w:ascii="Palatino Linotype" w:hAnsi="Palatino Linotype"/>
          <w:sz w:val="28"/>
          <w:szCs w:val="28"/>
          <w:lang w:val="el-GR"/>
        </w:rPr>
        <w:t>επιτευχθούν μέγιστα έσοδα</w:t>
      </w:r>
      <w:r>
        <w:rPr>
          <w:rFonts w:ascii="Palatino Linotype" w:hAnsi="Palatino Linotype"/>
          <w:sz w:val="28"/>
          <w:szCs w:val="28"/>
          <w:lang w:val="el-GR"/>
        </w:rPr>
        <w:t>:</w:t>
      </w:r>
    </w:p>
    <w:p w:rsidR="00316043" w:rsidRDefault="00316043" w:rsidP="00F87282">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B55F03" w:rsidRPr="00B55F03" w:rsidTr="00B55F03">
        <w:trPr>
          <w:trHeight w:val="300"/>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B55F03">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Φράουλα</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1472,192</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282,4069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470,91991</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109,99198</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124,6476</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45,20052</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180,6873</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378,98553</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695,3379</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2666,831</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371,2693</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162,09368</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584,97547</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232,5103</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1941,249</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581,05383</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603,5816</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434,68341</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675,387</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423,47981</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13,95062</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917,531</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12,46742</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289,54203</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13,040502</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3591,221</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769,38963</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279,0123</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249,9718</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13,029391</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279,0123</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1501,009</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513,1591</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510,75215</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289,62955</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547,1432</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61,38271</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763,2866</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49,74501</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49,511691</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52,031604</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58,31357</w:t>
            </w:r>
          </w:p>
        </w:tc>
      </w:tr>
    </w:tbl>
    <w:p w:rsidR="00316043" w:rsidRDefault="00316043" w:rsidP="00F87282">
      <w:pPr>
        <w:pStyle w:val="a7"/>
        <w:jc w:val="both"/>
        <w:rPr>
          <w:rFonts w:ascii="Palatino Linotype" w:hAnsi="Palatino Linotype"/>
          <w:sz w:val="28"/>
          <w:szCs w:val="28"/>
          <w:lang w:val="el-GR"/>
        </w:rPr>
      </w:pPr>
    </w:p>
    <w:p w:rsidR="00F87282" w:rsidRDefault="00F87282" w:rsidP="00F87282">
      <w:pPr>
        <w:pStyle w:val="a7"/>
        <w:jc w:val="both"/>
        <w:rPr>
          <w:rFonts w:ascii="Palatino Linotype" w:hAnsi="Palatino Linotype"/>
          <w:sz w:val="28"/>
          <w:szCs w:val="28"/>
          <w:lang w:val="el-GR"/>
        </w:rPr>
      </w:pPr>
    </w:p>
    <w:p w:rsidR="003D14B0" w:rsidRPr="00D104CC" w:rsidRDefault="003D14B0" w:rsidP="003D14B0">
      <w:pPr>
        <w:pStyle w:val="a7"/>
        <w:tabs>
          <w:tab w:val="left" w:pos="839"/>
        </w:tabs>
        <w:spacing w:before="40"/>
        <w:jc w:val="both"/>
        <w:rPr>
          <w:rFonts w:asciiTheme="minorHAnsi" w:hAnsiTheme="minorHAnsi"/>
          <w:sz w:val="22"/>
          <w:szCs w:val="22"/>
          <w:lang w:val="el-GR"/>
        </w:rPr>
      </w:pPr>
      <w:r w:rsidRPr="00D104CC">
        <w:rPr>
          <w:rFonts w:asciiTheme="majorHAnsi" w:hAnsiTheme="majorHAnsi"/>
          <w:b/>
          <w:sz w:val="22"/>
          <w:szCs w:val="22"/>
          <w:lang w:val="el-GR"/>
        </w:rPr>
        <w:t xml:space="preserve">                    </w:t>
      </w:r>
      <w:r w:rsidRPr="00D104CC">
        <w:rPr>
          <w:rFonts w:asciiTheme="minorHAnsi" w:hAnsiTheme="minorHAnsi"/>
          <w:sz w:val="22"/>
          <w:szCs w:val="22"/>
          <w:lang w:val="el-GR"/>
        </w:rPr>
        <w:t>Πίνακας 19 : Ανά δεκαπενθήμερο βέλτιστη παραγωγή προϊόντων</w:t>
      </w:r>
    </w:p>
    <w:p w:rsidR="00FB09C5" w:rsidRDefault="00FB09C5" w:rsidP="00316043">
      <w:pPr>
        <w:rPr>
          <w:rFonts w:asciiTheme="majorHAnsi" w:eastAsia="Calibri" w:hAnsiTheme="majorHAnsi" w:cs="Calibri"/>
          <w:sz w:val="28"/>
          <w:szCs w:val="28"/>
        </w:rPr>
      </w:pPr>
    </w:p>
    <w:p w:rsidR="00945330" w:rsidRDefault="00945330" w:rsidP="00945330">
      <w:pPr>
        <w:rPr>
          <w:rFonts w:asciiTheme="majorHAnsi" w:eastAsia="Calibri" w:hAnsiTheme="majorHAnsi" w:cs="Calibri"/>
          <w:sz w:val="28"/>
          <w:szCs w:val="28"/>
        </w:rPr>
      </w:pPr>
    </w:p>
    <w:p w:rsidR="003D14B0" w:rsidRDefault="003D14B0" w:rsidP="00945330">
      <w:pPr>
        <w:rPr>
          <w:rFonts w:asciiTheme="majorHAnsi" w:eastAsia="Calibri" w:hAnsiTheme="majorHAnsi" w:cs="Calibri"/>
          <w:sz w:val="28"/>
          <w:szCs w:val="28"/>
        </w:rPr>
      </w:pPr>
    </w:p>
    <w:p w:rsidR="003D14B0" w:rsidRDefault="003D14B0" w:rsidP="00945330">
      <w:pPr>
        <w:rPr>
          <w:rFonts w:asciiTheme="majorHAnsi" w:eastAsia="Calibri" w:hAnsiTheme="majorHAnsi" w:cs="Calibri"/>
          <w:sz w:val="28"/>
          <w:szCs w:val="28"/>
        </w:rPr>
      </w:pPr>
    </w:p>
    <w:p w:rsidR="003D14B0" w:rsidRDefault="003D14B0" w:rsidP="00945330">
      <w:pPr>
        <w:rPr>
          <w:rFonts w:asciiTheme="majorHAnsi" w:eastAsia="Calibri" w:hAnsiTheme="majorHAnsi" w:cs="Calibri"/>
          <w:sz w:val="28"/>
          <w:szCs w:val="28"/>
        </w:rPr>
      </w:pPr>
    </w:p>
    <w:p w:rsidR="003D14B0" w:rsidRDefault="003D14B0" w:rsidP="00945330">
      <w:pPr>
        <w:rPr>
          <w:rFonts w:asciiTheme="majorHAnsi" w:eastAsia="Calibri" w:hAnsiTheme="majorHAnsi" w:cs="Calibri"/>
          <w:sz w:val="28"/>
          <w:szCs w:val="28"/>
        </w:rPr>
      </w:pPr>
    </w:p>
    <w:p w:rsidR="003D14B0" w:rsidRPr="003D14B0" w:rsidRDefault="00FB09C5" w:rsidP="003D14B0">
      <w:pPr>
        <w:pStyle w:val="a3"/>
        <w:numPr>
          <w:ilvl w:val="0"/>
          <w:numId w:val="27"/>
        </w:numPr>
      </w:pPr>
      <w:r w:rsidRPr="003D14B0">
        <w:rPr>
          <w:rFonts w:ascii="Palatino Linotype" w:hAnsi="Palatino Linotype"/>
          <w:b/>
        </w:rPr>
        <w:t>Περίπτωση 6</w:t>
      </w:r>
      <w:r w:rsidRPr="003D14B0">
        <w:rPr>
          <w:rFonts w:ascii="Palatino Linotype" w:hAnsi="Palatino Linotype"/>
          <w:b/>
          <w:vertAlign w:val="superscript"/>
        </w:rPr>
        <w:t>η</w:t>
      </w:r>
      <w:r w:rsidR="003D14B0">
        <w:rPr>
          <w:rFonts w:ascii="Palatino Linotype" w:hAnsi="Palatino Linotype"/>
        </w:rPr>
        <w:t xml:space="preserve"> : Μέγιστο Απόθεμα =200% </w:t>
      </w:r>
      <w:r w:rsidRPr="00945330">
        <w:rPr>
          <w:rFonts w:ascii="Palatino Linotype" w:hAnsi="Palatino Linotype"/>
        </w:rPr>
        <w:t xml:space="preserve"> Ζήτηση </w:t>
      </w:r>
      <w:r w:rsidR="003D14B0">
        <w:rPr>
          <w:rFonts w:ascii="Palatino Linotype" w:hAnsi="Palatino Linotype"/>
        </w:rPr>
        <w:t>ς</w:t>
      </w:r>
    </w:p>
    <w:p w:rsidR="00FB09C5" w:rsidRPr="00A774FA" w:rsidRDefault="00FB09C5" w:rsidP="003D14B0">
      <w:pPr>
        <w:pStyle w:val="a3"/>
        <w:ind w:left="1288"/>
      </w:pPr>
      <w:r w:rsidRPr="003D14B0">
        <w:rPr>
          <w:rFonts w:ascii="Palatino Linotype" w:hAnsi="Palatino Linotype"/>
        </w:rPr>
        <w:t>Ελάχιστο Απόθεμα = 12% της Ζήτησης</w:t>
      </w:r>
    </w:p>
    <w:p w:rsidR="00FB09C5" w:rsidRDefault="00FB09C5" w:rsidP="00FB09C5">
      <w:pPr>
        <w:pStyle w:val="a7"/>
        <w:rPr>
          <w:lang w:val="el-GR"/>
        </w:rPr>
      </w:pPr>
    </w:p>
    <w:p w:rsidR="00FB09C5" w:rsidRDefault="00FB09C5" w:rsidP="00FB09C5">
      <w:pPr>
        <w:pStyle w:val="a7"/>
        <w:jc w:val="center"/>
        <w:rPr>
          <w:lang w:val="el-GR"/>
        </w:rPr>
      </w:pPr>
    </w:p>
    <w:p w:rsidR="00FB09C5" w:rsidRDefault="00FB09C5" w:rsidP="00FB09C5">
      <w:pPr>
        <w:pStyle w:val="a7"/>
        <w:jc w:val="center"/>
        <w:rPr>
          <w:lang w:val="el-GR"/>
        </w:rPr>
      </w:pPr>
    </w:p>
    <w:p w:rsidR="00FB09C5" w:rsidRDefault="00FB09C5" w:rsidP="00FB09C5">
      <w:pPr>
        <w:pStyle w:val="a7"/>
        <w:jc w:val="center"/>
        <w:rPr>
          <w:rFonts w:ascii="Palatino Linotype" w:hAnsi="Palatino Linotype"/>
          <w:sz w:val="28"/>
          <w:szCs w:val="28"/>
          <w:lang w:val="el-GR"/>
        </w:rPr>
      </w:pPr>
      <w:r>
        <w:rPr>
          <w:rFonts w:ascii="Palatino Linotype" w:hAnsi="Palatino Linotype"/>
          <w:sz w:val="28"/>
          <w:szCs w:val="28"/>
          <w:lang w:val="el-GR"/>
        </w:rPr>
        <w:t xml:space="preserve">Ελάχιστο Απόθεμα  : </w:t>
      </w:r>
      <w:r w:rsidR="00B55F03">
        <w:rPr>
          <w:rFonts w:ascii="Palatino Linotype" w:hAnsi="Palatino Linotype"/>
          <w:color w:val="FF0000"/>
          <w:sz w:val="28"/>
          <w:szCs w:val="28"/>
          <w:lang w:val="el-GR"/>
        </w:rPr>
        <w:t>1.547,7</w:t>
      </w:r>
      <w:r>
        <w:rPr>
          <w:rFonts w:ascii="Palatino Linotype" w:hAnsi="Palatino Linotype"/>
          <w:color w:val="FF0000"/>
          <w:sz w:val="28"/>
          <w:szCs w:val="28"/>
          <w:lang w:val="el-GR"/>
        </w:rPr>
        <w:t>3</w:t>
      </w:r>
      <w:r w:rsidR="00B55F03">
        <w:rPr>
          <w:rFonts w:ascii="Palatino Linotype" w:hAnsi="Palatino Linotype"/>
          <w:color w:val="FF0000"/>
          <w:sz w:val="28"/>
          <w:szCs w:val="28"/>
          <w:lang w:val="el-GR"/>
        </w:rPr>
        <w:t>1</w:t>
      </w:r>
      <w:r w:rsidRPr="00F87282">
        <w:rPr>
          <w:rFonts w:ascii="Palatino Linotype" w:hAnsi="Palatino Linotype"/>
          <w:color w:val="FF0000"/>
          <w:sz w:val="28"/>
          <w:szCs w:val="28"/>
          <w:lang w:val="el-GR"/>
        </w:rPr>
        <w:t xml:space="preserve"> κιλά </w:t>
      </w:r>
    </w:p>
    <w:p w:rsidR="00FB09C5" w:rsidRDefault="00FB09C5" w:rsidP="00FB09C5">
      <w:pPr>
        <w:pStyle w:val="a7"/>
        <w:jc w:val="center"/>
        <w:rPr>
          <w:rFonts w:ascii="Palatino Linotype" w:hAnsi="Palatino Linotype"/>
          <w:color w:val="FF0000"/>
          <w:sz w:val="28"/>
          <w:szCs w:val="28"/>
          <w:lang w:val="el-GR"/>
        </w:rPr>
      </w:pPr>
      <w:r>
        <w:rPr>
          <w:rFonts w:ascii="Palatino Linotype" w:hAnsi="Palatino Linotype"/>
          <w:sz w:val="28"/>
          <w:szCs w:val="28"/>
          <w:lang w:val="el-GR"/>
        </w:rPr>
        <w:t xml:space="preserve">Ελάχιστη Αξία Αποθέματος : </w:t>
      </w:r>
      <w:r w:rsidR="00B55F03">
        <w:rPr>
          <w:rFonts w:ascii="Palatino Linotype" w:hAnsi="Palatino Linotype"/>
          <w:color w:val="FF0000"/>
          <w:sz w:val="28"/>
          <w:szCs w:val="28"/>
          <w:lang w:val="el-GR"/>
        </w:rPr>
        <w:t>49.853,17</w:t>
      </w:r>
      <w:r>
        <w:rPr>
          <w:rFonts w:ascii="Palatino Linotype" w:hAnsi="Palatino Linotype"/>
          <w:color w:val="FF0000"/>
          <w:sz w:val="28"/>
          <w:szCs w:val="28"/>
          <w:lang w:val="el-GR"/>
        </w:rPr>
        <w:t xml:space="preserve"> </w:t>
      </w:r>
      <w:r w:rsidRPr="00BB24DA">
        <w:rPr>
          <w:rFonts w:ascii="Palatino Linotype" w:hAnsi="Palatino Linotype"/>
          <w:color w:val="FF0000"/>
          <w:sz w:val="28"/>
          <w:szCs w:val="28"/>
          <w:lang w:val="el-GR"/>
        </w:rPr>
        <w:t>€</w:t>
      </w:r>
    </w:p>
    <w:p w:rsidR="00FB09C5" w:rsidRPr="00F87282" w:rsidRDefault="0032164F" w:rsidP="00FB09C5">
      <w:pPr>
        <w:pStyle w:val="a7"/>
        <w:jc w:val="center"/>
        <w:rPr>
          <w:rFonts w:ascii="Palatino Linotype" w:hAnsi="Palatino Linotype"/>
          <w:sz w:val="28"/>
          <w:szCs w:val="28"/>
          <w:lang w:val="el-GR"/>
        </w:rPr>
      </w:pPr>
      <w:r w:rsidRPr="00F22799">
        <w:rPr>
          <w:rFonts w:ascii="Palatino Linotype" w:hAnsi="Palatino Linotype"/>
          <w:sz w:val="28"/>
          <w:szCs w:val="28"/>
          <w:lang w:val="el-GR"/>
        </w:rPr>
        <w:t>Μέγισ</w:t>
      </w:r>
      <w:r>
        <w:rPr>
          <w:rFonts w:ascii="Palatino Linotype" w:hAnsi="Palatino Linotype"/>
          <w:sz w:val="28"/>
          <w:szCs w:val="28"/>
          <w:lang w:val="el-GR"/>
        </w:rPr>
        <w:t>τα Έσοδα</w:t>
      </w:r>
      <w:r w:rsidR="00FB09C5" w:rsidRPr="007A0F2D">
        <w:rPr>
          <w:rFonts w:ascii="Palatino Linotype" w:hAnsi="Palatino Linotype"/>
          <w:sz w:val="28"/>
          <w:szCs w:val="28"/>
          <w:lang w:val="el-GR"/>
        </w:rPr>
        <w:t xml:space="preserve">: </w:t>
      </w:r>
      <w:r w:rsidR="00B55F03">
        <w:rPr>
          <w:rFonts w:ascii="Palatino Linotype" w:hAnsi="Palatino Linotype"/>
          <w:color w:val="00B050"/>
          <w:sz w:val="28"/>
          <w:szCs w:val="28"/>
          <w:lang w:val="el-GR"/>
        </w:rPr>
        <w:t>56.309,69</w:t>
      </w:r>
      <w:r w:rsidR="00FB09C5" w:rsidRPr="00F87282">
        <w:rPr>
          <w:rFonts w:ascii="Palatino Linotype" w:hAnsi="Palatino Linotype"/>
          <w:color w:val="00B050"/>
          <w:sz w:val="28"/>
          <w:szCs w:val="28"/>
          <w:lang w:val="el-GR"/>
        </w:rPr>
        <w:t xml:space="preserve">  €</w:t>
      </w:r>
    </w:p>
    <w:p w:rsidR="00FB09C5" w:rsidRDefault="00FB09C5" w:rsidP="00FB09C5">
      <w:pPr>
        <w:pStyle w:val="a7"/>
        <w:jc w:val="center"/>
        <w:rPr>
          <w:rFonts w:ascii="Palatino Linotype" w:hAnsi="Palatino Linotype"/>
          <w:color w:val="FF0000"/>
          <w:sz w:val="28"/>
          <w:szCs w:val="28"/>
          <w:lang w:val="el-GR"/>
        </w:rPr>
      </w:pPr>
    </w:p>
    <w:p w:rsidR="00FB09C5" w:rsidRDefault="00FB09C5" w:rsidP="00FB09C5">
      <w:pPr>
        <w:pStyle w:val="a7"/>
        <w:rPr>
          <w:rFonts w:ascii="Palatino Linotype" w:hAnsi="Palatino Linotype"/>
          <w:color w:val="FF0000"/>
          <w:sz w:val="28"/>
          <w:szCs w:val="28"/>
          <w:lang w:val="el-GR"/>
        </w:rPr>
      </w:pPr>
    </w:p>
    <w:p w:rsidR="00FB09C5" w:rsidRDefault="00FB09C5" w:rsidP="00FB09C5">
      <w:pPr>
        <w:pStyle w:val="a7"/>
        <w:rPr>
          <w:rFonts w:ascii="Palatino Linotype" w:hAnsi="Palatino Linotype"/>
          <w:color w:val="FF0000"/>
          <w:sz w:val="28"/>
          <w:szCs w:val="28"/>
          <w:lang w:val="el-GR"/>
        </w:rPr>
      </w:pPr>
    </w:p>
    <w:p w:rsidR="00FB09C5" w:rsidRDefault="00FB09C5" w:rsidP="00FB09C5">
      <w:pPr>
        <w:pStyle w:val="a7"/>
        <w:jc w:val="both"/>
        <w:rPr>
          <w:rFonts w:ascii="Palatino Linotype" w:hAnsi="Palatino Linotype"/>
          <w:sz w:val="28"/>
          <w:szCs w:val="28"/>
          <w:lang w:val="el-GR"/>
        </w:rPr>
      </w:pPr>
      <w:r>
        <w:rPr>
          <w:rFonts w:ascii="Palatino Linotype" w:hAnsi="Palatino Linotype"/>
          <w:sz w:val="28"/>
          <w:szCs w:val="28"/>
          <w:lang w:val="el-GR"/>
        </w:rPr>
        <w:t xml:space="preserve">Ακολουθεί ο πίνακας με την ανά δεκαπενθήμερο βέλτιστη παραγωγή που πρέπει να πραγματοποιήσει η εταιρία, ανά προϊόν, ώστε να </w:t>
      </w:r>
      <w:r w:rsidR="00E7327D">
        <w:rPr>
          <w:rFonts w:ascii="Palatino Linotype" w:hAnsi="Palatino Linotype"/>
          <w:sz w:val="28"/>
          <w:szCs w:val="28"/>
          <w:lang w:val="el-GR"/>
        </w:rPr>
        <w:t>επιτευχθούν μέγιστα έσοδα</w:t>
      </w:r>
      <w:r>
        <w:rPr>
          <w:rFonts w:ascii="Palatino Linotype" w:hAnsi="Palatino Linotype"/>
          <w:sz w:val="28"/>
          <w:szCs w:val="28"/>
          <w:lang w:val="el-GR"/>
        </w:rPr>
        <w:t>:</w:t>
      </w:r>
    </w:p>
    <w:p w:rsidR="00FB09C5" w:rsidRDefault="00FB09C5" w:rsidP="00FB09C5">
      <w:pPr>
        <w:pStyle w:val="a7"/>
        <w:jc w:val="both"/>
        <w:rPr>
          <w:rFonts w:ascii="Palatino Linotype" w:hAnsi="Palatino Linotype"/>
          <w:sz w:val="28"/>
          <w:szCs w:val="28"/>
          <w:lang w:val="el-GR"/>
        </w:rPr>
      </w:pPr>
    </w:p>
    <w:tbl>
      <w:tblPr>
        <w:tblW w:w="6680" w:type="dxa"/>
        <w:jc w:val="center"/>
        <w:tblInd w:w="93" w:type="dxa"/>
        <w:tblLook w:val="04A0" w:firstRow="1" w:lastRow="0" w:firstColumn="1" w:lastColumn="0" w:noHBand="0" w:noVBand="1"/>
      </w:tblPr>
      <w:tblGrid>
        <w:gridCol w:w="960"/>
        <w:gridCol w:w="1052"/>
        <w:gridCol w:w="1098"/>
        <w:gridCol w:w="1780"/>
        <w:gridCol w:w="1163"/>
        <w:gridCol w:w="1082"/>
      </w:tblGrid>
      <w:tr w:rsidR="00B55F03" w:rsidRPr="00B55F03" w:rsidTr="00B55F03">
        <w:trPr>
          <w:trHeight w:val="300"/>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p>
        </w:tc>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Κρέμα</w:t>
            </w:r>
          </w:p>
        </w:tc>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Μπανάνα</w:t>
            </w:r>
          </w:p>
        </w:tc>
        <w:tc>
          <w:tcPr>
            <w:tcW w:w="178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Pr>
                <w:rFonts w:ascii="Calibri" w:eastAsia="Times New Roman" w:hAnsi="Calibri" w:cs="Times New Roman"/>
                <w:color w:val="000000"/>
                <w:lang w:eastAsia="el-GR"/>
              </w:rPr>
              <w:t>Φιστί</w:t>
            </w:r>
            <w:r w:rsidRPr="00B55F03">
              <w:rPr>
                <w:rFonts w:ascii="Calibri" w:eastAsia="Times New Roman" w:hAnsi="Calibri" w:cs="Times New Roman"/>
                <w:color w:val="000000"/>
                <w:lang w:eastAsia="el-GR"/>
              </w:rPr>
              <w:t>κι</w:t>
            </w:r>
          </w:p>
        </w:tc>
        <w:tc>
          <w:tcPr>
            <w:tcW w:w="10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Καραμέλα</w:t>
            </w:r>
          </w:p>
        </w:tc>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Φράουλα</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w:t>
            </w:r>
          </w:p>
        </w:tc>
        <w:tc>
          <w:tcPr>
            <w:tcW w:w="960"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1472,192</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282,4069</w:t>
            </w:r>
          </w:p>
        </w:tc>
        <w:tc>
          <w:tcPr>
            <w:tcW w:w="1780" w:type="dxa"/>
            <w:tcBorders>
              <w:top w:val="single" w:sz="4" w:space="0" w:color="auto"/>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470,91991</w:t>
            </w:r>
          </w:p>
        </w:tc>
        <w:tc>
          <w:tcPr>
            <w:tcW w:w="1060" w:type="dxa"/>
            <w:tcBorders>
              <w:top w:val="single" w:sz="4" w:space="0" w:color="auto"/>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123,99145</w:t>
            </w:r>
          </w:p>
        </w:tc>
        <w:tc>
          <w:tcPr>
            <w:tcW w:w="960" w:type="dxa"/>
            <w:tcBorders>
              <w:top w:val="single" w:sz="4" w:space="0" w:color="auto"/>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139,6241</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108,4813</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192,7331</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377,58559</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680,3614</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2603,55</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1,522453</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373,0762</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174,35894</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572,37595</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248,011</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1943,622</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567,26611</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60,74955</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589,7289</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434,68341</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659,8864</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7</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423,47981</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33,48148</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8</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939,6239</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29,92181</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289,54203</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31,297205</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9</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3506,006</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249,3484</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751,13293</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279,0123</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10</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250,8445</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31,27054</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279,0123</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11</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1557,251</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498,4974</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496,15923</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293,46346</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531,9091</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12</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0</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13</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803,4596</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52,36317</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52,11757</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54,77011</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61,38271</w:t>
            </w:r>
          </w:p>
        </w:tc>
      </w:tr>
      <w:tr w:rsidR="00B55F03" w:rsidRPr="00B55F03" w:rsidTr="00B55F03">
        <w:trPr>
          <w:trHeight w:val="315"/>
          <w:jc w:val="center"/>
        </w:trPr>
        <w:tc>
          <w:tcPr>
            <w:tcW w:w="960" w:type="dxa"/>
            <w:tcBorders>
              <w:top w:val="nil"/>
              <w:left w:val="nil"/>
              <w:bottom w:val="nil"/>
              <w:right w:val="nil"/>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14</w:t>
            </w:r>
          </w:p>
        </w:tc>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707,0445</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46,07959</w:t>
            </w:r>
          </w:p>
        </w:tc>
        <w:tc>
          <w:tcPr>
            <w:tcW w:w="178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45,863462</w:t>
            </w:r>
          </w:p>
        </w:tc>
        <w:tc>
          <w:tcPr>
            <w:tcW w:w="10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48,197697</w:t>
            </w:r>
          </w:p>
        </w:tc>
        <w:tc>
          <w:tcPr>
            <w:tcW w:w="960" w:type="dxa"/>
            <w:tcBorders>
              <w:top w:val="nil"/>
              <w:left w:val="nil"/>
              <w:bottom w:val="single" w:sz="4" w:space="0" w:color="auto"/>
              <w:right w:val="single" w:sz="4" w:space="0" w:color="auto"/>
            </w:tcBorders>
            <w:shd w:val="clear" w:color="000000" w:fill="FFFFFF"/>
            <w:noWrap/>
            <w:vAlign w:val="bottom"/>
            <w:hideMark/>
          </w:tcPr>
          <w:p w:rsidR="00B55F03" w:rsidRPr="00B55F03" w:rsidRDefault="00B55F03" w:rsidP="00B55F03">
            <w:pPr>
              <w:spacing w:after="0" w:line="240" w:lineRule="auto"/>
              <w:jc w:val="center"/>
              <w:rPr>
                <w:rFonts w:ascii="Calibri" w:eastAsia="Times New Roman" w:hAnsi="Calibri" w:cs="Times New Roman"/>
                <w:color w:val="000000"/>
                <w:lang w:eastAsia="el-GR"/>
              </w:rPr>
            </w:pPr>
            <w:r w:rsidRPr="00B55F03">
              <w:rPr>
                <w:rFonts w:ascii="Calibri" w:eastAsia="Times New Roman" w:hAnsi="Calibri" w:cs="Times New Roman"/>
                <w:color w:val="000000"/>
                <w:lang w:eastAsia="el-GR"/>
              </w:rPr>
              <w:t>54,01679</w:t>
            </w:r>
          </w:p>
        </w:tc>
      </w:tr>
    </w:tbl>
    <w:p w:rsidR="00FB09C5" w:rsidRDefault="00FB09C5" w:rsidP="00FB09C5">
      <w:pPr>
        <w:pStyle w:val="a7"/>
        <w:jc w:val="both"/>
        <w:rPr>
          <w:rFonts w:ascii="Palatino Linotype" w:hAnsi="Palatino Linotype"/>
          <w:sz w:val="28"/>
          <w:szCs w:val="28"/>
          <w:lang w:val="el-GR"/>
        </w:rPr>
      </w:pPr>
    </w:p>
    <w:p w:rsidR="003D14B0" w:rsidRPr="00D104CC" w:rsidRDefault="003D14B0" w:rsidP="003D14B0">
      <w:pPr>
        <w:pStyle w:val="a7"/>
        <w:tabs>
          <w:tab w:val="left" w:pos="839"/>
        </w:tabs>
        <w:spacing w:before="40"/>
        <w:jc w:val="both"/>
        <w:rPr>
          <w:rFonts w:asciiTheme="minorHAnsi" w:hAnsiTheme="minorHAnsi"/>
          <w:sz w:val="22"/>
          <w:szCs w:val="22"/>
          <w:lang w:val="el-GR"/>
        </w:rPr>
      </w:pPr>
      <w:r>
        <w:rPr>
          <w:rFonts w:ascii="Palatino Linotype" w:hAnsi="Palatino Linotype"/>
          <w:sz w:val="28"/>
          <w:szCs w:val="28"/>
          <w:lang w:val="el-GR"/>
        </w:rPr>
        <w:t xml:space="preserve">                </w:t>
      </w:r>
      <w:r w:rsidRPr="00D104CC">
        <w:rPr>
          <w:rFonts w:asciiTheme="minorHAnsi" w:hAnsiTheme="minorHAnsi"/>
          <w:sz w:val="22"/>
          <w:szCs w:val="22"/>
          <w:lang w:val="el-GR"/>
        </w:rPr>
        <w:t>Πίνακας 20 : Ανά δεκαπενθήμερο βέλτιστη παραγωγή προϊόντων</w:t>
      </w:r>
    </w:p>
    <w:p w:rsidR="00FB09C5" w:rsidRDefault="00FB09C5">
      <w:pPr>
        <w:rPr>
          <w:rFonts w:asciiTheme="majorHAnsi" w:eastAsia="Calibri" w:hAnsiTheme="majorHAnsi" w:cs="Calibri"/>
          <w:sz w:val="28"/>
          <w:szCs w:val="28"/>
        </w:rPr>
      </w:pPr>
    </w:p>
    <w:p w:rsidR="00AA1B13" w:rsidRDefault="00AA1B13" w:rsidP="00316043">
      <w:pPr>
        <w:rPr>
          <w:rFonts w:asciiTheme="majorHAnsi" w:eastAsia="Calibri" w:hAnsiTheme="majorHAnsi" w:cs="Calibri"/>
          <w:sz w:val="28"/>
          <w:szCs w:val="28"/>
        </w:rPr>
      </w:pPr>
    </w:p>
    <w:p w:rsidR="000D5970" w:rsidRPr="00316043" w:rsidRDefault="000D5970" w:rsidP="00316043">
      <w:pPr>
        <w:rPr>
          <w:rFonts w:asciiTheme="majorHAnsi" w:eastAsia="Calibri" w:hAnsiTheme="majorHAnsi" w:cs="Calibri"/>
          <w:sz w:val="28"/>
          <w:szCs w:val="28"/>
        </w:rPr>
      </w:pPr>
    </w:p>
    <w:p w:rsidR="00311CEF" w:rsidRDefault="00311CEF" w:rsidP="00F81077">
      <w:pPr>
        <w:pStyle w:val="a7"/>
        <w:tabs>
          <w:tab w:val="left" w:pos="839"/>
        </w:tabs>
        <w:spacing w:before="40"/>
        <w:jc w:val="both"/>
        <w:rPr>
          <w:rFonts w:asciiTheme="minorHAnsi" w:hAnsiTheme="minorHAnsi"/>
          <w:b/>
          <w:sz w:val="36"/>
          <w:szCs w:val="36"/>
          <w:lang w:val="el-GR"/>
        </w:rPr>
      </w:pPr>
      <w:r w:rsidRPr="00311CEF">
        <w:rPr>
          <w:rFonts w:asciiTheme="majorHAnsi" w:hAnsiTheme="majorHAnsi"/>
          <w:sz w:val="36"/>
          <w:szCs w:val="36"/>
          <w:lang w:val="el-GR"/>
        </w:rPr>
        <w:lastRenderedPageBreak/>
        <w:t xml:space="preserve">4.3 </w:t>
      </w:r>
      <w:r w:rsidRPr="00311CEF">
        <w:rPr>
          <w:rFonts w:asciiTheme="minorHAnsi" w:hAnsiTheme="minorHAnsi"/>
          <w:b/>
          <w:sz w:val="36"/>
          <w:szCs w:val="36"/>
          <w:lang w:val="el-GR"/>
        </w:rPr>
        <w:t>Συζήτηση</w:t>
      </w:r>
    </w:p>
    <w:p w:rsidR="00311CEF" w:rsidRDefault="00311CEF" w:rsidP="00F81077">
      <w:pPr>
        <w:pStyle w:val="a7"/>
        <w:tabs>
          <w:tab w:val="left" w:pos="839"/>
        </w:tabs>
        <w:spacing w:before="40"/>
        <w:jc w:val="both"/>
        <w:rPr>
          <w:rFonts w:ascii="Palatino Linotype" w:hAnsi="Palatino Linotype"/>
          <w:sz w:val="28"/>
          <w:szCs w:val="28"/>
          <w:lang w:val="el-GR"/>
        </w:rPr>
      </w:pPr>
    </w:p>
    <w:p w:rsidR="00311CEF" w:rsidRDefault="00311CEF" w:rsidP="00311CEF">
      <w:pPr>
        <w:pStyle w:val="a7"/>
        <w:tabs>
          <w:tab w:val="left" w:pos="2067"/>
          <w:tab w:val="left" w:pos="2969"/>
          <w:tab w:val="left" w:pos="3613"/>
          <w:tab w:val="left" w:pos="4807"/>
          <w:tab w:val="left" w:pos="5249"/>
          <w:tab w:val="left" w:pos="6942"/>
          <w:tab w:val="left" w:pos="8663"/>
        </w:tabs>
        <w:spacing w:line="360" w:lineRule="auto"/>
        <w:ind w:right="45" w:firstLine="567"/>
        <w:jc w:val="both"/>
        <w:rPr>
          <w:rFonts w:ascii="Palatino Linotype" w:hAnsi="Palatino Linotype"/>
          <w:sz w:val="28"/>
          <w:szCs w:val="28"/>
          <w:lang w:val="el-GR"/>
        </w:rPr>
      </w:pPr>
      <w:r>
        <w:rPr>
          <w:rFonts w:ascii="Palatino Linotype" w:hAnsi="Palatino Linotype"/>
          <w:sz w:val="28"/>
          <w:szCs w:val="28"/>
          <w:lang w:val="el-GR"/>
        </w:rPr>
        <w:t xml:space="preserve">Στον ακόλουθο πίνακα έχουμε  συγκεντρώσει όλα τα αποτελέσματα, των αντικειμενικών συναρτήσεων, για κάθε μια φορά που επαναλήφθηκε ο </w:t>
      </w:r>
      <w:r w:rsidR="00B63ECB">
        <w:rPr>
          <w:rFonts w:ascii="Palatino Linotype" w:hAnsi="Palatino Linotype"/>
          <w:sz w:val="28"/>
          <w:szCs w:val="28"/>
          <w:lang w:val="el-GR"/>
        </w:rPr>
        <w:t xml:space="preserve">αλγόριθμος. </w:t>
      </w:r>
      <w:r w:rsidRPr="007B1D8B">
        <w:rPr>
          <w:rFonts w:ascii="Palatino Linotype" w:hAnsi="Palatino Linotype"/>
          <w:sz w:val="28"/>
          <w:szCs w:val="28"/>
          <w:lang w:val="el-GR"/>
        </w:rPr>
        <w:t xml:space="preserve">Τα </w:t>
      </w:r>
      <w:r w:rsidR="0002741F" w:rsidRPr="007B1D8B">
        <w:rPr>
          <w:rFonts w:ascii="Palatino Linotype" w:hAnsi="Palatino Linotype"/>
          <w:sz w:val="28"/>
          <w:szCs w:val="28"/>
          <w:lang w:val="el-GR"/>
        </w:rPr>
        <w:t>αποτελέσματα</w:t>
      </w:r>
      <w:r w:rsidRPr="007B1D8B">
        <w:rPr>
          <w:rFonts w:ascii="Palatino Linotype" w:hAnsi="Palatino Linotype"/>
          <w:sz w:val="28"/>
          <w:szCs w:val="28"/>
          <w:lang w:val="el-GR"/>
        </w:rPr>
        <w:t xml:space="preserve"> που</w:t>
      </w:r>
      <w:r>
        <w:rPr>
          <w:rFonts w:ascii="Palatino Linotype" w:hAnsi="Palatino Linotype"/>
          <w:sz w:val="28"/>
          <w:szCs w:val="28"/>
          <w:lang w:val="el-GR"/>
        </w:rPr>
        <w:t xml:space="preserve"> </w:t>
      </w:r>
      <w:r w:rsidRPr="007B1D8B">
        <w:rPr>
          <w:rFonts w:ascii="Palatino Linotype" w:hAnsi="Palatino Linotype"/>
          <w:sz w:val="28"/>
          <w:szCs w:val="28"/>
          <w:lang w:val="el-GR"/>
        </w:rPr>
        <w:t xml:space="preserve">αναφέρονται στις τιμές του κέρδους </w:t>
      </w:r>
      <w:r w:rsidR="002B2FD5">
        <w:rPr>
          <w:rFonts w:ascii="Palatino Linotype" w:hAnsi="Palatino Linotype"/>
          <w:sz w:val="28"/>
          <w:szCs w:val="28"/>
          <w:lang w:val="el-GR"/>
        </w:rPr>
        <w:t>αξίας αποθέματος</w:t>
      </w:r>
      <w:r w:rsidRPr="007B1D8B">
        <w:rPr>
          <w:rFonts w:ascii="Palatino Linotype" w:hAnsi="Palatino Linotype"/>
          <w:sz w:val="28"/>
          <w:szCs w:val="28"/>
          <w:lang w:val="el-GR"/>
        </w:rPr>
        <w:t xml:space="preserve"> ορίζονται σε</w:t>
      </w:r>
      <w:r>
        <w:rPr>
          <w:rFonts w:ascii="Palatino Linotype" w:hAnsi="Palatino Linotype"/>
          <w:sz w:val="28"/>
          <w:szCs w:val="28"/>
          <w:lang w:val="el-GR"/>
        </w:rPr>
        <w:t xml:space="preserve"> ευρώ (€), ενώ τα </w:t>
      </w:r>
      <w:r w:rsidR="0002741F">
        <w:rPr>
          <w:rFonts w:ascii="Palatino Linotype" w:hAnsi="Palatino Linotype"/>
          <w:sz w:val="28"/>
          <w:szCs w:val="28"/>
          <w:lang w:val="el-GR"/>
        </w:rPr>
        <w:t>αποτελέσματα</w:t>
      </w:r>
      <w:r w:rsidR="002B2FD5">
        <w:rPr>
          <w:rFonts w:ascii="Palatino Linotype" w:hAnsi="Palatino Linotype"/>
          <w:sz w:val="28"/>
          <w:szCs w:val="28"/>
          <w:lang w:val="el-GR"/>
        </w:rPr>
        <w:t xml:space="preserve"> που αναφέρονται </w:t>
      </w:r>
      <w:r>
        <w:rPr>
          <w:rFonts w:ascii="Palatino Linotype" w:hAnsi="Palatino Linotype"/>
          <w:sz w:val="28"/>
          <w:szCs w:val="28"/>
          <w:lang w:val="el-GR"/>
        </w:rPr>
        <w:t xml:space="preserve">και την ποσότητα του αποθέματος ορίζονται σε </w:t>
      </w:r>
      <w:r w:rsidR="0002741F">
        <w:rPr>
          <w:rFonts w:ascii="Palatino Linotype" w:hAnsi="Palatino Linotype"/>
          <w:sz w:val="28"/>
          <w:szCs w:val="28"/>
          <w:lang w:val="el-GR"/>
        </w:rPr>
        <w:t>κιλά</w:t>
      </w:r>
      <w:r>
        <w:rPr>
          <w:rFonts w:ascii="Palatino Linotype" w:hAnsi="Palatino Linotype"/>
          <w:sz w:val="28"/>
          <w:szCs w:val="28"/>
          <w:lang w:val="el-GR"/>
        </w:rPr>
        <w:t xml:space="preserve"> (</w:t>
      </w:r>
      <w:r w:rsidR="0002741F">
        <w:rPr>
          <w:rFonts w:ascii="Palatino Linotype" w:hAnsi="Palatino Linotype"/>
          <w:sz w:val="28"/>
          <w:szCs w:val="28"/>
        </w:rPr>
        <w:t>Kg</w:t>
      </w:r>
      <w:r w:rsidR="002B2FD5">
        <w:rPr>
          <w:rFonts w:ascii="Palatino Linotype" w:hAnsi="Palatino Linotype"/>
          <w:sz w:val="28"/>
          <w:szCs w:val="28"/>
          <w:lang w:val="el-GR"/>
        </w:rPr>
        <w:t>)</w:t>
      </w:r>
      <w:r w:rsidR="0087322A">
        <w:rPr>
          <w:rFonts w:ascii="Palatino Linotype" w:hAnsi="Palatino Linotype"/>
          <w:sz w:val="28"/>
          <w:szCs w:val="28"/>
          <w:lang w:val="el-GR"/>
        </w:rPr>
        <w:t>. Με πράσινα γράμματα εμφανίζω την βέλτιστη αντικειμενική συνάρτηση που χρησιμοποιήθηκε στον αλγόριθμο, ενώ με κόκκινα παρουσιάζω τα αποτελέσματα των υπόλοιπων δυο αντικειμενικών</w:t>
      </w:r>
      <w:r w:rsidR="002B2FD5">
        <w:rPr>
          <w:rFonts w:ascii="Palatino Linotype" w:hAnsi="Palatino Linotype"/>
          <w:sz w:val="28"/>
          <w:szCs w:val="28"/>
          <w:lang w:val="el-GR"/>
        </w:rPr>
        <w:t xml:space="preserve"> :</w:t>
      </w:r>
    </w:p>
    <w:p w:rsidR="000D5970" w:rsidRPr="00CC6033" w:rsidRDefault="000D5970" w:rsidP="00311CEF">
      <w:pPr>
        <w:pStyle w:val="a7"/>
        <w:tabs>
          <w:tab w:val="left" w:pos="2067"/>
          <w:tab w:val="left" w:pos="2969"/>
          <w:tab w:val="left" w:pos="3613"/>
          <w:tab w:val="left" w:pos="4807"/>
          <w:tab w:val="left" w:pos="5249"/>
          <w:tab w:val="left" w:pos="6942"/>
          <w:tab w:val="left" w:pos="8663"/>
        </w:tabs>
        <w:spacing w:line="360" w:lineRule="auto"/>
        <w:ind w:right="45" w:firstLine="567"/>
        <w:jc w:val="both"/>
        <w:rPr>
          <w:rFonts w:ascii="Palatino Linotype" w:hAnsi="Palatino Linotype"/>
          <w:sz w:val="28"/>
          <w:szCs w:val="28"/>
          <w:lang w:val="el-GR"/>
        </w:rPr>
      </w:pPr>
    </w:p>
    <w:p w:rsidR="00162E7B" w:rsidRDefault="002B2FD5" w:rsidP="002B2FD5">
      <w:pPr>
        <w:pStyle w:val="a7"/>
        <w:numPr>
          <w:ilvl w:val="0"/>
          <w:numId w:val="16"/>
        </w:numPr>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r>
        <w:rPr>
          <w:rFonts w:ascii="Palatino Linotype" w:hAnsi="Palatino Linotype"/>
          <w:sz w:val="28"/>
          <w:szCs w:val="28"/>
          <w:lang w:val="el-GR"/>
        </w:rPr>
        <w:t xml:space="preserve">Για μέγιστο απόθεμα = 2 </w:t>
      </w:r>
      <w:r>
        <w:rPr>
          <w:rFonts w:ascii="Palatino Linotype" w:hAnsi="Palatino Linotype"/>
          <w:sz w:val="28"/>
          <w:szCs w:val="28"/>
        </w:rPr>
        <w:t>x</w:t>
      </w:r>
      <w:r w:rsidRPr="002B2FD5">
        <w:rPr>
          <w:rFonts w:ascii="Palatino Linotype" w:hAnsi="Palatino Linotype"/>
          <w:sz w:val="28"/>
          <w:szCs w:val="28"/>
          <w:lang w:val="el-GR"/>
        </w:rPr>
        <w:t xml:space="preserve"> </w:t>
      </w:r>
      <w:r>
        <w:rPr>
          <w:rFonts w:ascii="Palatino Linotype" w:hAnsi="Palatino Linotype"/>
          <w:sz w:val="28"/>
          <w:szCs w:val="28"/>
          <w:lang w:val="el-GR"/>
        </w:rPr>
        <w:t>Ζήτηση :</w:t>
      </w:r>
    </w:p>
    <w:tbl>
      <w:tblPr>
        <w:tblStyle w:val="aa"/>
        <w:tblW w:w="0" w:type="auto"/>
        <w:tblLook w:val="04A0" w:firstRow="1" w:lastRow="0" w:firstColumn="1" w:lastColumn="0" w:noHBand="0" w:noVBand="1"/>
      </w:tblPr>
      <w:tblGrid>
        <w:gridCol w:w="2530"/>
        <w:gridCol w:w="1907"/>
        <w:gridCol w:w="1887"/>
        <w:gridCol w:w="1908"/>
      </w:tblGrid>
      <w:tr w:rsidR="00EC1954" w:rsidRPr="00EC1954" w:rsidTr="002B2FD5">
        <w:trPr>
          <w:trHeight w:val="1318"/>
        </w:trPr>
        <w:tc>
          <w:tcPr>
            <w:tcW w:w="2530" w:type="dxa"/>
          </w:tcPr>
          <w:p w:rsidR="00EC1954" w:rsidRPr="00A12160" w:rsidRDefault="00162E7B"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sz w:val="20"/>
                <w:szCs w:val="20"/>
                <w:lang w:val="el-GR"/>
              </w:rPr>
            </w:pPr>
            <w:r w:rsidRPr="00A12160">
              <w:rPr>
                <w:rFonts w:ascii="Palatino Linotype" w:hAnsi="Palatino Linotype"/>
                <w:sz w:val="20"/>
                <w:szCs w:val="20"/>
                <w:lang w:val="el-GR"/>
              </w:rPr>
              <w:t>Μεγ.Αποθεμα =</w:t>
            </w:r>
            <w:r w:rsidRPr="00A12160">
              <w:rPr>
                <w:rFonts w:ascii="Palatino Linotype" w:hAnsi="Palatino Linotype"/>
                <w:sz w:val="20"/>
                <w:szCs w:val="20"/>
              </w:rPr>
              <w:t xml:space="preserve"> 2 x </w:t>
            </w:r>
            <w:r w:rsidR="00EC1954" w:rsidRPr="00A12160">
              <w:rPr>
                <w:rFonts w:ascii="Palatino Linotype" w:hAnsi="Palatino Linotype"/>
                <w:sz w:val="20"/>
                <w:szCs w:val="20"/>
                <w:lang w:val="el-GR"/>
              </w:rPr>
              <w:t>Ζήτηση</w:t>
            </w:r>
          </w:p>
        </w:tc>
        <w:tc>
          <w:tcPr>
            <w:tcW w:w="1907" w:type="dxa"/>
          </w:tcPr>
          <w:p w:rsidR="00EC1954" w:rsidRPr="0087322A" w:rsidRDefault="00162E7B"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87322A">
              <w:rPr>
                <w:rFonts w:ascii="Palatino Linotype" w:hAnsi="Palatino Linotype"/>
                <w:b/>
                <w:sz w:val="22"/>
                <w:szCs w:val="22"/>
                <w:lang w:val="el-GR"/>
              </w:rPr>
              <w:t>Ελ.Απόθεμα =</w:t>
            </w:r>
            <w:r w:rsidR="00EC1954" w:rsidRPr="0087322A">
              <w:rPr>
                <w:rFonts w:ascii="Palatino Linotype" w:hAnsi="Palatino Linotype"/>
                <w:b/>
                <w:sz w:val="22"/>
                <w:szCs w:val="22"/>
                <w:lang w:val="el-GR"/>
              </w:rPr>
              <w:t>10%</w:t>
            </w:r>
            <w:r w:rsidRPr="0087322A">
              <w:rPr>
                <w:rFonts w:ascii="Palatino Linotype" w:hAnsi="Palatino Linotype"/>
                <w:b/>
                <w:sz w:val="22"/>
                <w:szCs w:val="22"/>
                <w:lang w:val="el-GR"/>
              </w:rPr>
              <w:t xml:space="preserve"> Ζήτησης</w:t>
            </w:r>
          </w:p>
        </w:tc>
        <w:tc>
          <w:tcPr>
            <w:tcW w:w="1887" w:type="dxa"/>
          </w:tcPr>
          <w:p w:rsidR="00EC1954" w:rsidRPr="0087322A" w:rsidRDefault="00162E7B"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87322A">
              <w:rPr>
                <w:rFonts w:ascii="Palatino Linotype" w:hAnsi="Palatino Linotype"/>
                <w:b/>
                <w:sz w:val="22"/>
                <w:szCs w:val="22"/>
                <w:lang w:val="el-GR"/>
              </w:rPr>
              <w:t>Ελ.Απόθεμα</w:t>
            </w:r>
            <w:r w:rsidR="0087322A">
              <w:rPr>
                <w:rFonts w:ascii="Palatino Linotype" w:hAnsi="Palatino Linotype"/>
                <w:b/>
                <w:sz w:val="22"/>
                <w:szCs w:val="22"/>
                <w:lang w:val="el-GR"/>
              </w:rPr>
              <w:t xml:space="preserve"> </w:t>
            </w:r>
            <w:r w:rsidRPr="0087322A">
              <w:rPr>
                <w:rFonts w:ascii="Palatino Linotype" w:hAnsi="Palatino Linotype"/>
                <w:b/>
                <w:sz w:val="22"/>
                <w:szCs w:val="22"/>
                <w:lang w:val="el-GR"/>
              </w:rPr>
              <w:t>= 5% Ζήτησης</w:t>
            </w:r>
          </w:p>
        </w:tc>
        <w:tc>
          <w:tcPr>
            <w:tcW w:w="1908" w:type="dxa"/>
          </w:tcPr>
          <w:p w:rsidR="00EC1954" w:rsidRPr="0087322A" w:rsidRDefault="00162E7B"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87322A">
              <w:rPr>
                <w:rFonts w:ascii="Palatino Linotype" w:hAnsi="Palatino Linotype"/>
                <w:b/>
                <w:sz w:val="22"/>
                <w:szCs w:val="22"/>
                <w:lang w:val="el-GR"/>
              </w:rPr>
              <w:t>Ελ.Απόθεμα =12% Ζήτησης</w:t>
            </w:r>
          </w:p>
        </w:tc>
      </w:tr>
      <w:tr w:rsidR="00EC1954" w:rsidRPr="00EC1954" w:rsidTr="002B2FD5">
        <w:trPr>
          <w:trHeight w:val="494"/>
        </w:trPr>
        <w:tc>
          <w:tcPr>
            <w:tcW w:w="2530" w:type="dxa"/>
          </w:tcPr>
          <w:p w:rsidR="00EC1954" w:rsidRPr="00A12160"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Ελ.Αξία.Απόθ</w:t>
            </w:r>
          </w:p>
        </w:tc>
        <w:tc>
          <w:tcPr>
            <w:tcW w:w="1907" w:type="dxa"/>
          </w:tcPr>
          <w:p w:rsidR="00EC1954" w:rsidRPr="00162E7B"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6.551,914</w:t>
            </w:r>
            <w:r w:rsidR="00162E7B">
              <w:rPr>
                <w:rFonts w:ascii="Palatino Linotype" w:hAnsi="Palatino Linotype"/>
                <w:color w:val="00B050"/>
                <w:sz w:val="20"/>
                <w:szCs w:val="20"/>
                <w:lang w:val="el-GR"/>
              </w:rPr>
              <w:t xml:space="preserve"> €</w:t>
            </w:r>
          </w:p>
        </w:tc>
        <w:tc>
          <w:tcPr>
            <w:tcW w:w="1887" w:type="dxa"/>
          </w:tcPr>
          <w:p w:rsidR="00EC1954" w:rsidRPr="00162E7B"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3.860,456</w:t>
            </w:r>
            <w:r w:rsidR="00162E7B">
              <w:rPr>
                <w:rFonts w:ascii="Palatino Linotype" w:hAnsi="Palatino Linotype"/>
                <w:color w:val="00B050"/>
                <w:sz w:val="20"/>
                <w:szCs w:val="20"/>
                <w:lang w:val="el-GR"/>
              </w:rPr>
              <w:t xml:space="preserve"> €</w:t>
            </w:r>
          </w:p>
        </w:tc>
        <w:tc>
          <w:tcPr>
            <w:tcW w:w="1908" w:type="dxa"/>
          </w:tcPr>
          <w:p w:rsidR="00EC1954" w:rsidRPr="00162E7B"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7.628,496</w:t>
            </w:r>
            <w:r w:rsidR="00162E7B">
              <w:rPr>
                <w:rFonts w:ascii="Palatino Linotype" w:hAnsi="Palatino Linotype"/>
                <w:color w:val="00B050"/>
                <w:sz w:val="20"/>
                <w:szCs w:val="20"/>
                <w:lang w:val="el-GR"/>
              </w:rPr>
              <w:t xml:space="preserve"> €</w:t>
            </w:r>
          </w:p>
        </w:tc>
      </w:tr>
      <w:tr w:rsidR="00EC1954" w:rsidRPr="00EC1954" w:rsidTr="002B2FD5">
        <w:trPr>
          <w:trHeight w:val="461"/>
        </w:trPr>
        <w:tc>
          <w:tcPr>
            <w:tcW w:w="2530" w:type="dxa"/>
            <w:tcBorders>
              <w:bottom w:val="single" w:sz="4" w:space="0" w:color="auto"/>
            </w:tcBorders>
          </w:tcPr>
          <w:p w:rsidR="00EC1954" w:rsidRPr="00A12160"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Ελ.Απόθ</w:t>
            </w:r>
          </w:p>
        </w:tc>
        <w:tc>
          <w:tcPr>
            <w:tcW w:w="1907" w:type="dxa"/>
            <w:tcBorders>
              <w:bottom w:val="single" w:sz="4" w:space="0" w:color="auto"/>
            </w:tcBorders>
          </w:tcPr>
          <w:p w:rsidR="00EC1954" w:rsidRPr="00162E7B"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rPr>
            </w:pPr>
            <w:r w:rsidRPr="00162E7B">
              <w:rPr>
                <w:rFonts w:ascii="Palatino Linotype" w:hAnsi="Palatino Linotype"/>
                <w:color w:val="FF0000"/>
                <w:sz w:val="20"/>
                <w:szCs w:val="20"/>
                <w:lang w:val="el-GR"/>
              </w:rPr>
              <w:t>202,8009</w:t>
            </w:r>
            <w:r w:rsidR="00162E7B" w:rsidRPr="00162E7B">
              <w:rPr>
                <w:rFonts w:ascii="Palatino Linotype" w:hAnsi="Palatino Linotype"/>
                <w:color w:val="FF0000"/>
                <w:sz w:val="20"/>
                <w:szCs w:val="20"/>
                <w:lang w:val="el-GR"/>
              </w:rPr>
              <w:t xml:space="preserve"> Κ</w:t>
            </w:r>
            <w:r w:rsidR="00162E7B" w:rsidRPr="00162E7B">
              <w:rPr>
                <w:rFonts w:ascii="Palatino Linotype" w:hAnsi="Palatino Linotype"/>
                <w:color w:val="FF0000"/>
                <w:sz w:val="20"/>
                <w:szCs w:val="20"/>
              </w:rPr>
              <w:t>g</w:t>
            </w:r>
          </w:p>
        </w:tc>
        <w:tc>
          <w:tcPr>
            <w:tcW w:w="1887" w:type="dxa"/>
            <w:tcBorders>
              <w:bottom w:val="single" w:sz="4" w:space="0" w:color="auto"/>
            </w:tcBorders>
          </w:tcPr>
          <w:p w:rsidR="00EC1954" w:rsidRPr="00162E7B"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rPr>
            </w:pPr>
            <w:r w:rsidRPr="00162E7B">
              <w:rPr>
                <w:rFonts w:ascii="Palatino Linotype" w:hAnsi="Palatino Linotype"/>
                <w:color w:val="FF0000"/>
                <w:sz w:val="20"/>
                <w:szCs w:val="20"/>
                <w:lang w:val="el-GR"/>
              </w:rPr>
              <w:t>119,2576</w:t>
            </w:r>
            <w:r w:rsidR="00162E7B" w:rsidRPr="00162E7B">
              <w:rPr>
                <w:rFonts w:ascii="Palatino Linotype" w:hAnsi="Palatino Linotype"/>
                <w:color w:val="FF0000"/>
                <w:sz w:val="20"/>
                <w:szCs w:val="20"/>
                <w:lang w:val="el-GR"/>
              </w:rPr>
              <w:t xml:space="preserve"> Κ</w:t>
            </w:r>
            <w:r w:rsidR="00162E7B" w:rsidRPr="00162E7B">
              <w:rPr>
                <w:rFonts w:ascii="Palatino Linotype" w:hAnsi="Palatino Linotype"/>
                <w:color w:val="FF0000"/>
                <w:sz w:val="20"/>
                <w:szCs w:val="20"/>
              </w:rPr>
              <w:t>g</w:t>
            </w:r>
          </w:p>
        </w:tc>
        <w:tc>
          <w:tcPr>
            <w:tcW w:w="1908" w:type="dxa"/>
            <w:tcBorders>
              <w:bottom w:val="single" w:sz="4" w:space="0" w:color="auto"/>
            </w:tcBorders>
          </w:tcPr>
          <w:p w:rsidR="00EC1954" w:rsidRPr="00162E7B"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rPr>
            </w:pPr>
            <w:r w:rsidRPr="00162E7B">
              <w:rPr>
                <w:rFonts w:ascii="Palatino Linotype" w:hAnsi="Palatino Linotype"/>
                <w:color w:val="FF0000"/>
                <w:sz w:val="20"/>
                <w:szCs w:val="20"/>
                <w:lang w:val="el-GR"/>
              </w:rPr>
              <w:t>236,2182</w:t>
            </w:r>
            <w:r w:rsidR="00162E7B" w:rsidRPr="00162E7B">
              <w:rPr>
                <w:rFonts w:ascii="Palatino Linotype" w:hAnsi="Palatino Linotype"/>
                <w:color w:val="FF0000"/>
                <w:sz w:val="20"/>
                <w:szCs w:val="20"/>
              </w:rPr>
              <w:t xml:space="preserve"> </w:t>
            </w:r>
            <w:r w:rsidR="00162E7B" w:rsidRPr="00162E7B">
              <w:rPr>
                <w:rFonts w:ascii="Palatino Linotype" w:hAnsi="Palatino Linotype"/>
                <w:color w:val="FF0000"/>
                <w:sz w:val="20"/>
                <w:szCs w:val="20"/>
                <w:lang w:val="el-GR"/>
              </w:rPr>
              <w:t>Κ</w:t>
            </w:r>
            <w:r w:rsidR="00162E7B" w:rsidRPr="00162E7B">
              <w:rPr>
                <w:rFonts w:ascii="Palatino Linotype" w:hAnsi="Palatino Linotype"/>
                <w:color w:val="FF0000"/>
                <w:sz w:val="20"/>
                <w:szCs w:val="20"/>
              </w:rPr>
              <w:t>g</w:t>
            </w:r>
          </w:p>
        </w:tc>
      </w:tr>
      <w:tr w:rsidR="00162E7B" w:rsidRPr="00EC1954" w:rsidTr="002B2FD5">
        <w:trPr>
          <w:trHeight w:val="511"/>
        </w:trPr>
        <w:tc>
          <w:tcPr>
            <w:tcW w:w="2530" w:type="dxa"/>
            <w:tcBorders>
              <w:bottom w:val="thinThickSmallGap" w:sz="24" w:space="0" w:color="auto"/>
            </w:tcBorders>
          </w:tcPr>
          <w:p w:rsidR="00162E7B" w:rsidRPr="00A12160" w:rsidRDefault="00162E7B" w:rsidP="00FC5041">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Μέγ.</w:t>
            </w:r>
            <w:r w:rsidR="00FC5041" w:rsidRPr="00A12160">
              <w:rPr>
                <w:rFonts w:ascii="Palatino Linotype" w:hAnsi="Palatino Linotype"/>
                <w:b/>
                <w:sz w:val="22"/>
                <w:szCs w:val="22"/>
                <w:lang w:val="el-GR"/>
              </w:rPr>
              <w:t>Έσοδα</w:t>
            </w:r>
          </w:p>
        </w:tc>
        <w:tc>
          <w:tcPr>
            <w:tcW w:w="1907" w:type="dxa"/>
            <w:tcBorders>
              <w:bottom w:val="thinThickSmallGap" w:sz="24" w:space="0" w:color="auto"/>
            </w:tcBorders>
          </w:tcPr>
          <w:p w:rsidR="00162E7B" w:rsidRPr="00162E7B"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00162E7B" w:rsidRPr="00162E7B">
              <w:rPr>
                <w:rFonts w:ascii="Palatino Linotype" w:hAnsi="Palatino Linotype"/>
                <w:color w:val="FF0000"/>
                <w:sz w:val="20"/>
                <w:szCs w:val="20"/>
                <w:lang w:val="el-GR"/>
              </w:rPr>
              <w:t xml:space="preserve"> €</w:t>
            </w:r>
          </w:p>
        </w:tc>
        <w:tc>
          <w:tcPr>
            <w:tcW w:w="1887" w:type="dxa"/>
            <w:tcBorders>
              <w:bottom w:val="thinThickSmallGap" w:sz="24" w:space="0" w:color="auto"/>
            </w:tcBorders>
          </w:tcPr>
          <w:p w:rsidR="00162E7B" w:rsidRPr="00162E7B"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c>
          <w:tcPr>
            <w:tcW w:w="1908" w:type="dxa"/>
            <w:tcBorders>
              <w:bottom w:val="thinThickSmallGap" w:sz="24" w:space="0" w:color="auto"/>
            </w:tcBorders>
          </w:tcPr>
          <w:p w:rsidR="00162E7B" w:rsidRPr="00162E7B"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r>
      <w:tr w:rsidR="00EC1954" w:rsidRPr="00EC1954" w:rsidTr="002B2FD5">
        <w:trPr>
          <w:trHeight w:val="478"/>
        </w:trPr>
        <w:tc>
          <w:tcPr>
            <w:tcW w:w="2530" w:type="dxa"/>
            <w:tcBorders>
              <w:top w:val="thinThickSmallGap" w:sz="24" w:space="0" w:color="auto"/>
            </w:tcBorders>
          </w:tcPr>
          <w:p w:rsidR="00EC1954" w:rsidRPr="00A12160"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Ελ.Αξία.Απόθ</w:t>
            </w:r>
          </w:p>
        </w:tc>
        <w:tc>
          <w:tcPr>
            <w:tcW w:w="1907" w:type="dxa"/>
            <w:tcBorders>
              <w:top w:val="thinThickSmallGap" w:sz="24" w:space="0" w:color="auto"/>
            </w:tcBorders>
          </w:tcPr>
          <w:p w:rsidR="00EC1954" w:rsidRPr="00162E7B"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sidRPr="00162E7B">
              <w:rPr>
                <w:rFonts w:ascii="Palatino Linotype" w:hAnsi="Palatino Linotype"/>
                <w:color w:val="FF0000"/>
                <w:sz w:val="20"/>
                <w:szCs w:val="20"/>
                <w:lang w:val="el-GR"/>
              </w:rPr>
              <w:t>6.551,914</w:t>
            </w:r>
            <w:r w:rsidR="00162E7B" w:rsidRPr="00162E7B">
              <w:rPr>
                <w:rFonts w:ascii="Palatino Linotype" w:hAnsi="Palatino Linotype"/>
                <w:color w:val="FF0000"/>
                <w:sz w:val="20"/>
                <w:szCs w:val="20"/>
                <w:lang w:val="el-GR"/>
              </w:rPr>
              <w:t xml:space="preserve"> €</w:t>
            </w:r>
          </w:p>
        </w:tc>
        <w:tc>
          <w:tcPr>
            <w:tcW w:w="1887" w:type="dxa"/>
            <w:tcBorders>
              <w:top w:val="thinThickSmallGap" w:sz="24" w:space="0" w:color="auto"/>
            </w:tcBorders>
          </w:tcPr>
          <w:p w:rsidR="00EC1954" w:rsidRPr="00162E7B"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sidRPr="00162E7B">
              <w:rPr>
                <w:rFonts w:ascii="Palatino Linotype" w:hAnsi="Palatino Linotype"/>
                <w:color w:val="FF0000"/>
                <w:sz w:val="20"/>
                <w:szCs w:val="20"/>
                <w:lang w:val="el-GR"/>
              </w:rPr>
              <w:t>3.860,456</w:t>
            </w:r>
            <w:r w:rsidR="00162E7B" w:rsidRPr="00162E7B">
              <w:rPr>
                <w:rFonts w:ascii="Palatino Linotype" w:hAnsi="Palatino Linotype"/>
                <w:color w:val="FF0000"/>
                <w:sz w:val="20"/>
                <w:szCs w:val="20"/>
                <w:lang w:val="el-GR"/>
              </w:rPr>
              <w:t xml:space="preserve"> €</w:t>
            </w:r>
          </w:p>
        </w:tc>
        <w:tc>
          <w:tcPr>
            <w:tcW w:w="1908" w:type="dxa"/>
            <w:tcBorders>
              <w:top w:val="thinThickSmallGap" w:sz="24" w:space="0" w:color="auto"/>
            </w:tcBorders>
          </w:tcPr>
          <w:p w:rsidR="00EC1954" w:rsidRPr="00162E7B"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sidRPr="00162E7B">
              <w:rPr>
                <w:rFonts w:ascii="Palatino Linotype" w:hAnsi="Palatino Linotype"/>
                <w:color w:val="FF0000"/>
                <w:sz w:val="20"/>
                <w:szCs w:val="20"/>
                <w:lang w:val="el-GR"/>
              </w:rPr>
              <w:t>7.628,496</w:t>
            </w:r>
            <w:r w:rsidR="00162E7B" w:rsidRPr="00162E7B">
              <w:rPr>
                <w:rFonts w:ascii="Palatino Linotype" w:hAnsi="Palatino Linotype"/>
                <w:color w:val="FF0000"/>
                <w:sz w:val="20"/>
                <w:szCs w:val="20"/>
                <w:lang w:val="el-GR"/>
              </w:rPr>
              <w:t xml:space="preserve"> €</w:t>
            </w:r>
          </w:p>
        </w:tc>
      </w:tr>
      <w:tr w:rsidR="00EC1954" w:rsidRPr="00EC1954" w:rsidTr="002B2FD5">
        <w:trPr>
          <w:trHeight w:val="494"/>
        </w:trPr>
        <w:tc>
          <w:tcPr>
            <w:tcW w:w="2530" w:type="dxa"/>
          </w:tcPr>
          <w:p w:rsidR="00EC1954" w:rsidRPr="00A12160"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Ελ.Απόθ</w:t>
            </w:r>
          </w:p>
        </w:tc>
        <w:tc>
          <w:tcPr>
            <w:tcW w:w="1907" w:type="dxa"/>
          </w:tcPr>
          <w:p w:rsidR="00EC1954" w:rsidRPr="00B55F03"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202,8009</w:t>
            </w:r>
            <w:r w:rsidR="00162E7B" w:rsidRPr="00B55F03">
              <w:rPr>
                <w:rFonts w:ascii="Palatino Linotype" w:hAnsi="Palatino Linotype"/>
                <w:color w:val="00B050"/>
                <w:sz w:val="20"/>
                <w:szCs w:val="20"/>
                <w:lang w:val="el-GR"/>
              </w:rPr>
              <w:t xml:space="preserve"> </w:t>
            </w:r>
            <w:r w:rsidR="00162E7B" w:rsidRPr="00162E7B">
              <w:rPr>
                <w:rFonts w:ascii="Palatino Linotype" w:hAnsi="Palatino Linotype"/>
                <w:color w:val="00B050"/>
                <w:sz w:val="20"/>
                <w:szCs w:val="20"/>
                <w:lang w:val="el-GR"/>
              </w:rPr>
              <w:t>Κ</w:t>
            </w:r>
            <w:r w:rsidR="00162E7B" w:rsidRPr="00162E7B">
              <w:rPr>
                <w:rFonts w:ascii="Palatino Linotype" w:hAnsi="Palatino Linotype"/>
                <w:color w:val="00B050"/>
                <w:sz w:val="20"/>
                <w:szCs w:val="20"/>
              </w:rPr>
              <w:t>g</w:t>
            </w:r>
          </w:p>
        </w:tc>
        <w:tc>
          <w:tcPr>
            <w:tcW w:w="1887" w:type="dxa"/>
          </w:tcPr>
          <w:p w:rsidR="00EC1954" w:rsidRPr="00B55F03"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119,2576</w:t>
            </w:r>
            <w:r w:rsidR="00162E7B" w:rsidRPr="00162E7B">
              <w:rPr>
                <w:rFonts w:ascii="Palatino Linotype" w:hAnsi="Palatino Linotype"/>
                <w:color w:val="00B050"/>
                <w:sz w:val="20"/>
                <w:szCs w:val="20"/>
                <w:lang w:val="el-GR"/>
              </w:rPr>
              <w:t xml:space="preserve"> Κ</w:t>
            </w:r>
            <w:r w:rsidR="00162E7B" w:rsidRPr="00162E7B">
              <w:rPr>
                <w:rFonts w:ascii="Palatino Linotype" w:hAnsi="Palatino Linotype"/>
                <w:color w:val="00B050"/>
                <w:sz w:val="20"/>
                <w:szCs w:val="20"/>
              </w:rPr>
              <w:t>g</w:t>
            </w:r>
          </w:p>
        </w:tc>
        <w:tc>
          <w:tcPr>
            <w:tcW w:w="1908" w:type="dxa"/>
          </w:tcPr>
          <w:p w:rsidR="00EC1954" w:rsidRPr="00B55F03"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236,2182</w:t>
            </w:r>
            <w:r w:rsidR="00162E7B" w:rsidRPr="00162E7B">
              <w:rPr>
                <w:rFonts w:ascii="Palatino Linotype" w:hAnsi="Palatino Linotype"/>
                <w:color w:val="00B050"/>
                <w:sz w:val="20"/>
                <w:szCs w:val="20"/>
                <w:lang w:val="el-GR"/>
              </w:rPr>
              <w:t xml:space="preserve"> Κ</w:t>
            </w:r>
            <w:r w:rsidR="00162E7B" w:rsidRPr="00162E7B">
              <w:rPr>
                <w:rFonts w:ascii="Palatino Linotype" w:hAnsi="Palatino Linotype"/>
                <w:color w:val="00B050"/>
                <w:sz w:val="20"/>
                <w:szCs w:val="20"/>
              </w:rPr>
              <w:t>g</w:t>
            </w:r>
          </w:p>
        </w:tc>
      </w:tr>
      <w:tr w:rsidR="00EC1954" w:rsidRPr="00EC1954" w:rsidTr="002B2FD5">
        <w:trPr>
          <w:trHeight w:val="478"/>
        </w:trPr>
        <w:tc>
          <w:tcPr>
            <w:tcW w:w="2530" w:type="dxa"/>
            <w:tcBorders>
              <w:bottom w:val="thinThickSmallGap" w:sz="24" w:space="0" w:color="auto"/>
            </w:tcBorders>
          </w:tcPr>
          <w:p w:rsidR="00EC1954" w:rsidRPr="00A12160" w:rsidRDefault="00EC1954" w:rsidP="00FC5041">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proofErr w:type="spellStart"/>
            <w:r w:rsidRPr="00A12160">
              <w:rPr>
                <w:rFonts w:ascii="Palatino Linotype" w:hAnsi="Palatino Linotype"/>
                <w:b/>
                <w:sz w:val="22"/>
                <w:szCs w:val="22"/>
                <w:lang w:val="el-GR"/>
              </w:rPr>
              <w:t>Μέγ.</w:t>
            </w:r>
            <w:r w:rsidR="00FC5041" w:rsidRPr="00A12160">
              <w:rPr>
                <w:rFonts w:ascii="Palatino Linotype" w:hAnsi="Palatino Linotype"/>
                <w:b/>
                <w:sz w:val="22"/>
                <w:szCs w:val="22"/>
                <w:lang w:val="el-GR"/>
              </w:rPr>
              <w:t>Έσοδα</w:t>
            </w:r>
            <w:proofErr w:type="spellEnd"/>
          </w:p>
        </w:tc>
        <w:tc>
          <w:tcPr>
            <w:tcW w:w="1907" w:type="dxa"/>
            <w:tcBorders>
              <w:bottom w:val="thinThickSmallGap" w:sz="24" w:space="0" w:color="auto"/>
            </w:tcBorders>
          </w:tcPr>
          <w:p w:rsidR="00EC1954" w:rsidRPr="00162E7B"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c>
          <w:tcPr>
            <w:tcW w:w="1887" w:type="dxa"/>
            <w:tcBorders>
              <w:bottom w:val="thinThickSmallGap" w:sz="24" w:space="0" w:color="auto"/>
            </w:tcBorders>
          </w:tcPr>
          <w:p w:rsidR="00EC1954" w:rsidRPr="00162E7B"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c>
          <w:tcPr>
            <w:tcW w:w="1908" w:type="dxa"/>
            <w:tcBorders>
              <w:bottom w:val="thinThickSmallGap" w:sz="24" w:space="0" w:color="auto"/>
            </w:tcBorders>
          </w:tcPr>
          <w:p w:rsidR="00EC1954" w:rsidRPr="00162E7B"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r>
      <w:tr w:rsidR="00EC1954" w:rsidRPr="00EC1954" w:rsidTr="002B2FD5">
        <w:trPr>
          <w:trHeight w:val="494"/>
        </w:trPr>
        <w:tc>
          <w:tcPr>
            <w:tcW w:w="2530" w:type="dxa"/>
            <w:tcBorders>
              <w:top w:val="thinThickSmallGap" w:sz="24" w:space="0" w:color="auto"/>
            </w:tcBorders>
          </w:tcPr>
          <w:p w:rsidR="00EC1954" w:rsidRPr="00A12160"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Ελ.Αξία.Απόθ</w:t>
            </w:r>
          </w:p>
        </w:tc>
        <w:tc>
          <w:tcPr>
            <w:tcW w:w="1907" w:type="dxa"/>
            <w:tcBorders>
              <w:top w:val="thinThickSmallGap" w:sz="24" w:space="0" w:color="auto"/>
            </w:tcBorders>
          </w:tcPr>
          <w:p w:rsidR="00EC1954" w:rsidRPr="00162E7B"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49.317,1</w:t>
            </w:r>
            <w:r w:rsidR="00162E7B" w:rsidRPr="00162E7B">
              <w:rPr>
                <w:rFonts w:ascii="Palatino Linotype" w:hAnsi="Palatino Linotype"/>
                <w:color w:val="FF0000"/>
                <w:sz w:val="20"/>
                <w:szCs w:val="20"/>
                <w:lang w:val="el-GR"/>
              </w:rPr>
              <w:t xml:space="preserve"> €</w:t>
            </w:r>
          </w:p>
        </w:tc>
        <w:tc>
          <w:tcPr>
            <w:tcW w:w="1887" w:type="dxa"/>
            <w:tcBorders>
              <w:top w:val="thinThickSmallGap" w:sz="24" w:space="0" w:color="auto"/>
            </w:tcBorders>
          </w:tcPr>
          <w:p w:rsidR="00EC1954" w:rsidRPr="00162E7B"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49.853,17</w:t>
            </w:r>
            <w:r w:rsidR="00162E7B" w:rsidRPr="00162E7B">
              <w:rPr>
                <w:rFonts w:ascii="Palatino Linotype" w:hAnsi="Palatino Linotype"/>
                <w:color w:val="FF0000"/>
                <w:sz w:val="20"/>
                <w:szCs w:val="20"/>
                <w:lang w:val="el-GR"/>
              </w:rPr>
              <w:t xml:space="preserve"> €</w:t>
            </w:r>
          </w:p>
        </w:tc>
        <w:tc>
          <w:tcPr>
            <w:tcW w:w="1908" w:type="dxa"/>
            <w:tcBorders>
              <w:top w:val="thinThickSmallGap" w:sz="24" w:space="0" w:color="auto"/>
            </w:tcBorders>
          </w:tcPr>
          <w:p w:rsidR="00EC1954" w:rsidRPr="00162E7B"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47.980,15809</w:t>
            </w:r>
            <w:r w:rsidR="00162E7B" w:rsidRPr="00162E7B">
              <w:rPr>
                <w:rFonts w:ascii="Palatino Linotype" w:hAnsi="Palatino Linotype"/>
                <w:color w:val="FF0000"/>
                <w:sz w:val="20"/>
                <w:szCs w:val="20"/>
                <w:lang w:val="el-GR"/>
              </w:rPr>
              <w:t xml:space="preserve"> €</w:t>
            </w:r>
          </w:p>
        </w:tc>
      </w:tr>
      <w:tr w:rsidR="00EC1954" w:rsidRPr="00EC1954" w:rsidTr="002B2FD5">
        <w:trPr>
          <w:trHeight w:val="478"/>
        </w:trPr>
        <w:tc>
          <w:tcPr>
            <w:tcW w:w="2530" w:type="dxa"/>
          </w:tcPr>
          <w:p w:rsidR="00EC1954" w:rsidRPr="00A12160" w:rsidRDefault="00EC1954"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Ελ.Απόθ</w:t>
            </w:r>
          </w:p>
        </w:tc>
        <w:tc>
          <w:tcPr>
            <w:tcW w:w="1907" w:type="dxa"/>
          </w:tcPr>
          <w:p w:rsidR="00EC1954" w:rsidRPr="00B55F03"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1.531,124</w:t>
            </w:r>
            <w:r w:rsidR="00162E7B" w:rsidRPr="00B55F03">
              <w:rPr>
                <w:rFonts w:ascii="Palatino Linotype" w:hAnsi="Palatino Linotype"/>
                <w:color w:val="FF0000"/>
                <w:sz w:val="20"/>
                <w:szCs w:val="20"/>
                <w:lang w:val="el-GR"/>
              </w:rPr>
              <w:t xml:space="preserve"> </w:t>
            </w:r>
            <w:r w:rsidR="00162E7B" w:rsidRPr="00162E7B">
              <w:rPr>
                <w:rFonts w:ascii="Palatino Linotype" w:hAnsi="Palatino Linotype"/>
                <w:color w:val="FF0000"/>
                <w:sz w:val="20"/>
                <w:szCs w:val="20"/>
                <w:lang w:val="el-GR"/>
              </w:rPr>
              <w:t>Κ</w:t>
            </w:r>
            <w:r w:rsidR="00162E7B" w:rsidRPr="00162E7B">
              <w:rPr>
                <w:rFonts w:ascii="Palatino Linotype" w:hAnsi="Palatino Linotype"/>
                <w:color w:val="FF0000"/>
                <w:sz w:val="20"/>
                <w:szCs w:val="20"/>
              </w:rPr>
              <w:t>g</w:t>
            </w:r>
          </w:p>
        </w:tc>
        <w:tc>
          <w:tcPr>
            <w:tcW w:w="1887" w:type="dxa"/>
          </w:tcPr>
          <w:p w:rsidR="00EC1954" w:rsidRPr="00B55F03"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1.547,731</w:t>
            </w:r>
            <w:r w:rsidR="00162E7B" w:rsidRPr="00B55F03">
              <w:rPr>
                <w:rFonts w:ascii="Palatino Linotype" w:hAnsi="Palatino Linotype"/>
                <w:color w:val="FF0000"/>
                <w:sz w:val="20"/>
                <w:szCs w:val="20"/>
                <w:lang w:val="el-GR"/>
              </w:rPr>
              <w:t xml:space="preserve"> </w:t>
            </w:r>
            <w:r w:rsidR="00162E7B" w:rsidRPr="00162E7B">
              <w:rPr>
                <w:rFonts w:ascii="Palatino Linotype" w:hAnsi="Palatino Linotype"/>
                <w:color w:val="FF0000"/>
                <w:sz w:val="20"/>
                <w:szCs w:val="20"/>
                <w:lang w:val="el-GR"/>
              </w:rPr>
              <w:t>Κ</w:t>
            </w:r>
            <w:r w:rsidR="00162E7B" w:rsidRPr="00162E7B">
              <w:rPr>
                <w:rFonts w:ascii="Palatino Linotype" w:hAnsi="Palatino Linotype"/>
                <w:color w:val="FF0000"/>
                <w:sz w:val="20"/>
                <w:szCs w:val="20"/>
              </w:rPr>
              <w:t>g</w:t>
            </w:r>
          </w:p>
        </w:tc>
        <w:tc>
          <w:tcPr>
            <w:tcW w:w="1908" w:type="dxa"/>
          </w:tcPr>
          <w:p w:rsidR="00EC1954" w:rsidRPr="00B55F03"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1.489,708</w:t>
            </w:r>
            <w:r w:rsidR="00162E7B" w:rsidRPr="00B55F03">
              <w:rPr>
                <w:rFonts w:ascii="Palatino Linotype" w:hAnsi="Palatino Linotype"/>
                <w:color w:val="FF0000"/>
                <w:sz w:val="20"/>
                <w:szCs w:val="20"/>
                <w:lang w:val="el-GR"/>
              </w:rPr>
              <w:t xml:space="preserve"> </w:t>
            </w:r>
            <w:r w:rsidR="00162E7B" w:rsidRPr="00162E7B">
              <w:rPr>
                <w:rFonts w:ascii="Palatino Linotype" w:hAnsi="Palatino Linotype"/>
                <w:color w:val="FF0000"/>
                <w:sz w:val="20"/>
                <w:szCs w:val="20"/>
                <w:lang w:val="el-GR"/>
              </w:rPr>
              <w:t>Κ</w:t>
            </w:r>
            <w:r w:rsidR="00162E7B" w:rsidRPr="00162E7B">
              <w:rPr>
                <w:rFonts w:ascii="Palatino Linotype" w:hAnsi="Palatino Linotype"/>
                <w:color w:val="FF0000"/>
                <w:sz w:val="20"/>
                <w:szCs w:val="20"/>
              </w:rPr>
              <w:t>g</w:t>
            </w:r>
          </w:p>
        </w:tc>
      </w:tr>
      <w:tr w:rsidR="00EC1954" w:rsidRPr="00EC1954" w:rsidTr="002B2FD5">
        <w:trPr>
          <w:trHeight w:val="494"/>
        </w:trPr>
        <w:tc>
          <w:tcPr>
            <w:tcW w:w="2530" w:type="dxa"/>
          </w:tcPr>
          <w:p w:rsidR="00EC1954" w:rsidRPr="00A12160" w:rsidRDefault="00EC1954" w:rsidP="00FC5041">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proofErr w:type="spellStart"/>
            <w:r w:rsidRPr="00A12160">
              <w:rPr>
                <w:rFonts w:ascii="Palatino Linotype" w:hAnsi="Palatino Linotype"/>
                <w:b/>
                <w:sz w:val="22"/>
                <w:szCs w:val="22"/>
                <w:lang w:val="el-GR"/>
              </w:rPr>
              <w:t>Μέγ.</w:t>
            </w:r>
            <w:r w:rsidR="00FC5041" w:rsidRPr="00A12160">
              <w:rPr>
                <w:rFonts w:ascii="Palatino Linotype" w:hAnsi="Palatino Linotype"/>
                <w:b/>
                <w:sz w:val="22"/>
                <w:szCs w:val="22"/>
                <w:lang w:val="el-GR"/>
              </w:rPr>
              <w:t>Έσοδα</w:t>
            </w:r>
            <w:proofErr w:type="spellEnd"/>
          </w:p>
        </w:tc>
        <w:tc>
          <w:tcPr>
            <w:tcW w:w="1907" w:type="dxa"/>
          </w:tcPr>
          <w:p w:rsidR="00EC1954" w:rsidRPr="00B55F03"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B55F03">
              <w:rPr>
                <w:rFonts w:ascii="Palatino Linotype" w:hAnsi="Palatino Linotype"/>
                <w:color w:val="00B050"/>
                <w:sz w:val="20"/>
                <w:szCs w:val="20"/>
                <w:lang w:val="el-GR"/>
              </w:rPr>
              <w:t>56.309,69 €</w:t>
            </w:r>
          </w:p>
        </w:tc>
        <w:tc>
          <w:tcPr>
            <w:tcW w:w="1887" w:type="dxa"/>
          </w:tcPr>
          <w:p w:rsidR="00EC1954" w:rsidRPr="00B55F03"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B55F03">
              <w:rPr>
                <w:rFonts w:ascii="Palatino Linotype" w:hAnsi="Palatino Linotype"/>
                <w:color w:val="00B050"/>
                <w:sz w:val="20"/>
                <w:szCs w:val="20"/>
                <w:lang w:val="el-GR"/>
              </w:rPr>
              <w:t>56.309,69 €</w:t>
            </w:r>
          </w:p>
        </w:tc>
        <w:tc>
          <w:tcPr>
            <w:tcW w:w="1908" w:type="dxa"/>
          </w:tcPr>
          <w:p w:rsidR="00EC1954" w:rsidRPr="00B55F03" w:rsidRDefault="00B55F03"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B55F03">
              <w:rPr>
                <w:rFonts w:ascii="Palatino Linotype" w:hAnsi="Palatino Linotype"/>
                <w:color w:val="00B050"/>
                <w:sz w:val="20"/>
                <w:szCs w:val="20"/>
                <w:lang w:val="el-GR"/>
              </w:rPr>
              <w:t>56.309,69 €</w:t>
            </w:r>
          </w:p>
        </w:tc>
      </w:tr>
    </w:tbl>
    <w:p w:rsidR="00162E7B" w:rsidRDefault="00162E7B"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p>
    <w:p w:rsidR="00D55F76" w:rsidRPr="00D104CC" w:rsidRDefault="00D104CC"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2"/>
          <w:szCs w:val="22"/>
          <w:lang w:val="el-GR"/>
        </w:rPr>
      </w:pPr>
      <w:r w:rsidRPr="00D104CC">
        <w:rPr>
          <w:rFonts w:ascii="Palatino Linotype" w:hAnsi="Palatino Linotype"/>
          <w:sz w:val="22"/>
          <w:szCs w:val="22"/>
          <w:lang w:val="el-GR"/>
        </w:rPr>
        <w:t>Πίνακας 21: Αποτελέσματα αντικειμενικών συναρτήσεων για κάθε τιμή του αποθέματος</w:t>
      </w:r>
    </w:p>
    <w:p w:rsidR="002B2FD5" w:rsidRPr="00B55F03" w:rsidRDefault="002B2FD5" w:rsidP="002B2FD5">
      <w:pPr>
        <w:pStyle w:val="a7"/>
        <w:numPr>
          <w:ilvl w:val="0"/>
          <w:numId w:val="16"/>
        </w:numPr>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r>
        <w:rPr>
          <w:rFonts w:ascii="Palatino Linotype" w:hAnsi="Palatino Linotype"/>
          <w:sz w:val="28"/>
          <w:szCs w:val="28"/>
          <w:lang w:val="el-GR"/>
        </w:rPr>
        <w:lastRenderedPageBreak/>
        <w:t>Για μέγιστο απόθεμα = Ζήτηση:</w:t>
      </w:r>
    </w:p>
    <w:tbl>
      <w:tblPr>
        <w:tblStyle w:val="aa"/>
        <w:tblW w:w="0" w:type="auto"/>
        <w:tblLook w:val="04A0" w:firstRow="1" w:lastRow="0" w:firstColumn="1" w:lastColumn="0" w:noHBand="0" w:noVBand="1"/>
      </w:tblPr>
      <w:tblGrid>
        <w:gridCol w:w="2100"/>
        <w:gridCol w:w="1583"/>
        <w:gridCol w:w="1566"/>
        <w:gridCol w:w="1584"/>
      </w:tblGrid>
      <w:tr w:rsidR="00162E7B" w:rsidRPr="00EC1954" w:rsidTr="00AC0559">
        <w:tc>
          <w:tcPr>
            <w:tcW w:w="2100" w:type="dxa"/>
          </w:tcPr>
          <w:p w:rsidR="00162E7B" w:rsidRPr="00A12160" w:rsidRDefault="00162E7B" w:rsidP="00162E7B">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sz w:val="20"/>
                <w:szCs w:val="20"/>
                <w:lang w:val="el-GR"/>
              </w:rPr>
            </w:pPr>
            <w:r w:rsidRPr="00A12160">
              <w:rPr>
                <w:rFonts w:ascii="Palatino Linotype" w:hAnsi="Palatino Linotype"/>
                <w:sz w:val="20"/>
                <w:szCs w:val="20"/>
                <w:lang w:val="el-GR"/>
              </w:rPr>
              <w:t>Μεγ.Αποθεμα = Ζήτηση</w:t>
            </w:r>
          </w:p>
        </w:tc>
        <w:tc>
          <w:tcPr>
            <w:tcW w:w="1583" w:type="dxa"/>
          </w:tcPr>
          <w:p w:rsidR="00162E7B" w:rsidRPr="00EC1954"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0"/>
                <w:szCs w:val="20"/>
                <w:lang w:val="el-GR"/>
              </w:rPr>
            </w:pPr>
            <w:r>
              <w:rPr>
                <w:rFonts w:ascii="Palatino Linotype" w:hAnsi="Palatino Linotype"/>
                <w:b/>
                <w:sz w:val="20"/>
                <w:szCs w:val="20"/>
                <w:lang w:val="el-GR"/>
              </w:rPr>
              <w:t>Ελ.Απόθεμα =</w:t>
            </w:r>
            <w:r w:rsidRPr="00EC1954">
              <w:rPr>
                <w:rFonts w:ascii="Palatino Linotype" w:hAnsi="Palatino Linotype"/>
                <w:b/>
                <w:sz w:val="20"/>
                <w:szCs w:val="20"/>
                <w:lang w:val="el-GR"/>
              </w:rPr>
              <w:t>10%</w:t>
            </w:r>
            <w:r>
              <w:rPr>
                <w:rFonts w:ascii="Palatino Linotype" w:hAnsi="Palatino Linotype"/>
                <w:b/>
                <w:sz w:val="20"/>
                <w:szCs w:val="20"/>
                <w:lang w:val="el-GR"/>
              </w:rPr>
              <w:t xml:space="preserve"> Ζήτησης</w:t>
            </w:r>
          </w:p>
        </w:tc>
        <w:tc>
          <w:tcPr>
            <w:tcW w:w="1566" w:type="dxa"/>
          </w:tcPr>
          <w:p w:rsidR="00162E7B" w:rsidRPr="00EC1954"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0"/>
                <w:szCs w:val="20"/>
                <w:lang w:val="el-GR"/>
              </w:rPr>
            </w:pPr>
            <w:r>
              <w:rPr>
                <w:rFonts w:ascii="Palatino Linotype" w:hAnsi="Palatino Linotype"/>
                <w:b/>
                <w:sz w:val="20"/>
                <w:szCs w:val="20"/>
                <w:lang w:val="el-GR"/>
              </w:rPr>
              <w:t>Ελ.Απόθεμα= 5</w:t>
            </w:r>
            <w:r w:rsidRPr="00EC1954">
              <w:rPr>
                <w:rFonts w:ascii="Palatino Linotype" w:hAnsi="Palatino Linotype"/>
                <w:b/>
                <w:sz w:val="20"/>
                <w:szCs w:val="20"/>
                <w:lang w:val="el-GR"/>
              </w:rPr>
              <w:t>%</w:t>
            </w:r>
            <w:r>
              <w:rPr>
                <w:rFonts w:ascii="Palatino Linotype" w:hAnsi="Palatino Linotype"/>
                <w:b/>
                <w:sz w:val="20"/>
                <w:szCs w:val="20"/>
                <w:lang w:val="el-GR"/>
              </w:rPr>
              <w:t xml:space="preserve"> Ζήτησης</w:t>
            </w:r>
          </w:p>
        </w:tc>
        <w:tc>
          <w:tcPr>
            <w:tcW w:w="1584" w:type="dxa"/>
          </w:tcPr>
          <w:p w:rsidR="00162E7B" w:rsidRPr="00EC1954"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0"/>
                <w:szCs w:val="20"/>
                <w:lang w:val="el-GR"/>
              </w:rPr>
            </w:pPr>
            <w:r>
              <w:rPr>
                <w:rFonts w:ascii="Palatino Linotype" w:hAnsi="Palatino Linotype"/>
                <w:b/>
                <w:sz w:val="20"/>
                <w:szCs w:val="20"/>
                <w:lang w:val="el-GR"/>
              </w:rPr>
              <w:t>Ελ.Απόθεμα =12</w:t>
            </w:r>
            <w:r w:rsidRPr="00EC1954">
              <w:rPr>
                <w:rFonts w:ascii="Palatino Linotype" w:hAnsi="Palatino Linotype"/>
                <w:b/>
                <w:sz w:val="20"/>
                <w:szCs w:val="20"/>
                <w:lang w:val="el-GR"/>
              </w:rPr>
              <w:t>%</w:t>
            </w:r>
            <w:r>
              <w:rPr>
                <w:rFonts w:ascii="Palatino Linotype" w:hAnsi="Palatino Linotype"/>
                <w:b/>
                <w:sz w:val="20"/>
                <w:szCs w:val="20"/>
                <w:lang w:val="el-GR"/>
              </w:rPr>
              <w:t xml:space="preserve"> Ζήτησης</w:t>
            </w:r>
          </w:p>
        </w:tc>
      </w:tr>
      <w:tr w:rsidR="00162E7B" w:rsidRPr="00EC1954" w:rsidTr="00AC0559">
        <w:tc>
          <w:tcPr>
            <w:tcW w:w="2100" w:type="dxa"/>
          </w:tcPr>
          <w:p w:rsidR="00162E7B" w:rsidRPr="00A12160"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Ελ.Αξία.Απόθ</w:t>
            </w:r>
          </w:p>
        </w:tc>
        <w:tc>
          <w:tcPr>
            <w:tcW w:w="1583" w:type="dxa"/>
          </w:tcPr>
          <w:p w:rsidR="00162E7B" w:rsidRPr="00162E7B"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6.551,914</w:t>
            </w:r>
            <w:r>
              <w:rPr>
                <w:rFonts w:ascii="Palatino Linotype" w:hAnsi="Palatino Linotype"/>
                <w:color w:val="00B050"/>
                <w:sz w:val="20"/>
                <w:szCs w:val="20"/>
                <w:lang w:val="el-GR"/>
              </w:rPr>
              <w:t xml:space="preserve"> €</w:t>
            </w:r>
          </w:p>
        </w:tc>
        <w:tc>
          <w:tcPr>
            <w:tcW w:w="1566" w:type="dxa"/>
          </w:tcPr>
          <w:p w:rsidR="00162E7B" w:rsidRPr="00162E7B"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3.860,456</w:t>
            </w:r>
            <w:r>
              <w:rPr>
                <w:rFonts w:ascii="Palatino Linotype" w:hAnsi="Palatino Linotype"/>
                <w:color w:val="00B050"/>
                <w:sz w:val="20"/>
                <w:szCs w:val="20"/>
                <w:lang w:val="el-GR"/>
              </w:rPr>
              <w:t xml:space="preserve"> €</w:t>
            </w:r>
          </w:p>
        </w:tc>
        <w:tc>
          <w:tcPr>
            <w:tcW w:w="1584" w:type="dxa"/>
          </w:tcPr>
          <w:p w:rsidR="00162E7B" w:rsidRPr="00162E7B"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7.628,496</w:t>
            </w:r>
            <w:r>
              <w:rPr>
                <w:rFonts w:ascii="Palatino Linotype" w:hAnsi="Palatino Linotype"/>
                <w:color w:val="00B050"/>
                <w:sz w:val="20"/>
                <w:szCs w:val="20"/>
                <w:lang w:val="el-GR"/>
              </w:rPr>
              <w:t xml:space="preserve"> €</w:t>
            </w:r>
          </w:p>
        </w:tc>
      </w:tr>
      <w:tr w:rsidR="00162E7B" w:rsidRPr="00EC1954" w:rsidTr="00AC0559">
        <w:trPr>
          <w:trHeight w:val="420"/>
        </w:trPr>
        <w:tc>
          <w:tcPr>
            <w:tcW w:w="2100" w:type="dxa"/>
            <w:tcBorders>
              <w:bottom w:val="single" w:sz="4" w:space="0" w:color="auto"/>
            </w:tcBorders>
          </w:tcPr>
          <w:p w:rsidR="00162E7B" w:rsidRPr="00A12160"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Ελ.Απόθ</w:t>
            </w:r>
          </w:p>
        </w:tc>
        <w:tc>
          <w:tcPr>
            <w:tcW w:w="1583" w:type="dxa"/>
            <w:tcBorders>
              <w:bottom w:val="single" w:sz="4" w:space="0" w:color="auto"/>
            </w:tcBorders>
          </w:tcPr>
          <w:p w:rsidR="00162E7B" w:rsidRPr="00162E7B"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rPr>
            </w:pPr>
            <w:r w:rsidRPr="00162E7B">
              <w:rPr>
                <w:rFonts w:ascii="Palatino Linotype" w:hAnsi="Palatino Linotype"/>
                <w:color w:val="FF0000"/>
                <w:sz w:val="20"/>
                <w:szCs w:val="20"/>
                <w:lang w:val="el-GR"/>
              </w:rPr>
              <w:t>202,8009 Κ</w:t>
            </w:r>
            <w:r w:rsidRPr="00162E7B">
              <w:rPr>
                <w:rFonts w:ascii="Palatino Linotype" w:hAnsi="Palatino Linotype"/>
                <w:color w:val="FF0000"/>
                <w:sz w:val="20"/>
                <w:szCs w:val="20"/>
              </w:rPr>
              <w:t>g</w:t>
            </w:r>
          </w:p>
        </w:tc>
        <w:tc>
          <w:tcPr>
            <w:tcW w:w="1566" w:type="dxa"/>
            <w:tcBorders>
              <w:bottom w:val="single" w:sz="4" w:space="0" w:color="auto"/>
            </w:tcBorders>
          </w:tcPr>
          <w:p w:rsidR="00162E7B" w:rsidRPr="00162E7B"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rPr>
            </w:pPr>
            <w:r w:rsidRPr="00162E7B">
              <w:rPr>
                <w:rFonts w:ascii="Palatino Linotype" w:hAnsi="Palatino Linotype"/>
                <w:color w:val="FF0000"/>
                <w:sz w:val="20"/>
                <w:szCs w:val="20"/>
                <w:lang w:val="el-GR"/>
              </w:rPr>
              <w:t>119,2576 Κ</w:t>
            </w:r>
            <w:r w:rsidRPr="00162E7B">
              <w:rPr>
                <w:rFonts w:ascii="Palatino Linotype" w:hAnsi="Palatino Linotype"/>
                <w:color w:val="FF0000"/>
                <w:sz w:val="20"/>
                <w:szCs w:val="20"/>
              </w:rPr>
              <w:t>g</w:t>
            </w:r>
          </w:p>
        </w:tc>
        <w:tc>
          <w:tcPr>
            <w:tcW w:w="1584" w:type="dxa"/>
            <w:tcBorders>
              <w:bottom w:val="single" w:sz="4" w:space="0" w:color="auto"/>
            </w:tcBorders>
          </w:tcPr>
          <w:p w:rsidR="00162E7B" w:rsidRPr="00162E7B"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rPr>
            </w:pPr>
            <w:r w:rsidRPr="00162E7B">
              <w:rPr>
                <w:rFonts w:ascii="Palatino Linotype" w:hAnsi="Palatino Linotype"/>
                <w:color w:val="FF0000"/>
                <w:sz w:val="20"/>
                <w:szCs w:val="20"/>
                <w:lang w:val="el-GR"/>
              </w:rPr>
              <w:t>236,2182</w:t>
            </w:r>
            <w:r w:rsidRPr="00162E7B">
              <w:rPr>
                <w:rFonts w:ascii="Palatino Linotype" w:hAnsi="Palatino Linotype"/>
                <w:color w:val="FF0000"/>
                <w:sz w:val="20"/>
                <w:szCs w:val="20"/>
              </w:rPr>
              <w:t xml:space="preserve"> </w:t>
            </w:r>
            <w:r w:rsidRPr="00162E7B">
              <w:rPr>
                <w:rFonts w:ascii="Palatino Linotype" w:hAnsi="Palatino Linotype"/>
                <w:color w:val="FF0000"/>
                <w:sz w:val="20"/>
                <w:szCs w:val="20"/>
                <w:lang w:val="el-GR"/>
              </w:rPr>
              <w:t>Κ</w:t>
            </w:r>
            <w:r w:rsidRPr="00162E7B">
              <w:rPr>
                <w:rFonts w:ascii="Palatino Linotype" w:hAnsi="Palatino Linotype"/>
                <w:color w:val="FF0000"/>
                <w:sz w:val="20"/>
                <w:szCs w:val="20"/>
              </w:rPr>
              <w:t>g</w:t>
            </w:r>
          </w:p>
        </w:tc>
      </w:tr>
      <w:tr w:rsidR="00162E7B" w:rsidRPr="00EC1954" w:rsidTr="00AC0559">
        <w:trPr>
          <w:trHeight w:val="465"/>
        </w:trPr>
        <w:tc>
          <w:tcPr>
            <w:tcW w:w="2100" w:type="dxa"/>
            <w:tcBorders>
              <w:bottom w:val="thinThickSmallGap" w:sz="24" w:space="0" w:color="auto"/>
            </w:tcBorders>
          </w:tcPr>
          <w:p w:rsidR="00162E7B" w:rsidRPr="00A12160" w:rsidRDefault="00162E7B" w:rsidP="00FC5041">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proofErr w:type="spellStart"/>
            <w:r w:rsidRPr="00A12160">
              <w:rPr>
                <w:rFonts w:ascii="Palatino Linotype" w:hAnsi="Palatino Linotype"/>
                <w:b/>
                <w:sz w:val="22"/>
                <w:szCs w:val="22"/>
                <w:lang w:val="el-GR"/>
              </w:rPr>
              <w:t>Μέγ.</w:t>
            </w:r>
            <w:r w:rsidR="00FC5041" w:rsidRPr="00A12160">
              <w:rPr>
                <w:rFonts w:ascii="Palatino Linotype" w:hAnsi="Palatino Linotype"/>
                <w:b/>
                <w:sz w:val="22"/>
                <w:szCs w:val="22"/>
                <w:lang w:val="el-GR"/>
              </w:rPr>
              <w:t>Έσοδα</w:t>
            </w:r>
            <w:proofErr w:type="spellEnd"/>
          </w:p>
        </w:tc>
        <w:tc>
          <w:tcPr>
            <w:tcW w:w="1583" w:type="dxa"/>
            <w:tcBorders>
              <w:bottom w:val="thinThickSmallGap" w:sz="24" w:space="0" w:color="auto"/>
            </w:tcBorders>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00162E7B" w:rsidRPr="00162E7B">
              <w:rPr>
                <w:rFonts w:ascii="Palatino Linotype" w:hAnsi="Palatino Linotype"/>
                <w:color w:val="FF0000"/>
                <w:sz w:val="20"/>
                <w:szCs w:val="20"/>
                <w:lang w:val="el-GR"/>
              </w:rPr>
              <w:t xml:space="preserve"> €</w:t>
            </w:r>
          </w:p>
        </w:tc>
        <w:tc>
          <w:tcPr>
            <w:tcW w:w="1566" w:type="dxa"/>
            <w:tcBorders>
              <w:bottom w:val="thinThickSmallGap" w:sz="24" w:space="0" w:color="auto"/>
            </w:tcBorders>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c>
          <w:tcPr>
            <w:tcW w:w="1584" w:type="dxa"/>
            <w:tcBorders>
              <w:bottom w:val="thinThickSmallGap" w:sz="24" w:space="0" w:color="auto"/>
            </w:tcBorders>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r>
      <w:tr w:rsidR="00162E7B" w:rsidRPr="00EC1954" w:rsidTr="00AC0559">
        <w:tc>
          <w:tcPr>
            <w:tcW w:w="2100" w:type="dxa"/>
            <w:tcBorders>
              <w:top w:val="thinThickSmallGap" w:sz="24" w:space="0" w:color="auto"/>
            </w:tcBorders>
          </w:tcPr>
          <w:p w:rsidR="00162E7B" w:rsidRPr="00A12160"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Ελ.Αξία.Απόθ</w:t>
            </w:r>
          </w:p>
        </w:tc>
        <w:tc>
          <w:tcPr>
            <w:tcW w:w="1583" w:type="dxa"/>
            <w:tcBorders>
              <w:top w:val="thinThickSmallGap" w:sz="24" w:space="0" w:color="auto"/>
            </w:tcBorders>
          </w:tcPr>
          <w:p w:rsidR="00162E7B" w:rsidRPr="00162E7B"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sidRPr="00162E7B">
              <w:rPr>
                <w:rFonts w:ascii="Palatino Linotype" w:hAnsi="Palatino Linotype"/>
                <w:color w:val="FF0000"/>
                <w:sz w:val="20"/>
                <w:szCs w:val="20"/>
                <w:lang w:val="el-GR"/>
              </w:rPr>
              <w:t>6.551,914 €</w:t>
            </w:r>
          </w:p>
        </w:tc>
        <w:tc>
          <w:tcPr>
            <w:tcW w:w="1566" w:type="dxa"/>
            <w:tcBorders>
              <w:top w:val="thinThickSmallGap" w:sz="24" w:space="0" w:color="auto"/>
            </w:tcBorders>
          </w:tcPr>
          <w:p w:rsidR="00162E7B" w:rsidRPr="00162E7B"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sidRPr="00162E7B">
              <w:rPr>
                <w:rFonts w:ascii="Palatino Linotype" w:hAnsi="Palatino Linotype"/>
                <w:color w:val="FF0000"/>
                <w:sz w:val="20"/>
                <w:szCs w:val="20"/>
                <w:lang w:val="el-GR"/>
              </w:rPr>
              <w:t>3.860,456 €</w:t>
            </w:r>
          </w:p>
        </w:tc>
        <w:tc>
          <w:tcPr>
            <w:tcW w:w="1584" w:type="dxa"/>
            <w:tcBorders>
              <w:top w:val="thinThickSmallGap" w:sz="24" w:space="0" w:color="auto"/>
            </w:tcBorders>
          </w:tcPr>
          <w:p w:rsidR="00162E7B" w:rsidRPr="00162E7B"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sidRPr="00162E7B">
              <w:rPr>
                <w:rFonts w:ascii="Palatino Linotype" w:hAnsi="Palatino Linotype"/>
                <w:color w:val="FF0000"/>
                <w:sz w:val="20"/>
                <w:szCs w:val="20"/>
                <w:lang w:val="el-GR"/>
              </w:rPr>
              <w:t>7.628,496 €</w:t>
            </w:r>
          </w:p>
        </w:tc>
      </w:tr>
      <w:tr w:rsidR="00162E7B" w:rsidRPr="00EC1954" w:rsidTr="00AC0559">
        <w:tc>
          <w:tcPr>
            <w:tcW w:w="2100" w:type="dxa"/>
          </w:tcPr>
          <w:p w:rsidR="00162E7B" w:rsidRPr="00A12160"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Ελ.Απόθ</w:t>
            </w:r>
          </w:p>
        </w:tc>
        <w:tc>
          <w:tcPr>
            <w:tcW w:w="1583" w:type="dxa"/>
          </w:tcPr>
          <w:p w:rsidR="00162E7B" w:rsidRPr="00B55F03"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202,8009</w:t>
            </w:r>
            <w:r w:rsidRPr="00B55F03">
              <w:rPr>
                <w:rFonts w:ascii="Palatino Linotype" w:hAnsi="Palatino Linotype"/>
                <w:color w:val="00B050"/>
                <w:sz w:val="20"/>
                <w:szCs w:val="20"/>
                <w:lang w:val="el-GR"/>
              </w:rPr>
              <w:t xml:space="preserve"> </w:t>
            </w:r>
            <w:r w:rsidRPr="00162E7B">
              <w:rPr>
                <w:rFonts w:ascii="Palatino Linotype" w:hAnsi="Palatino Linotype"/>
                <w:color w:val="00B050"/>
                <w:sz w:val="20"/>
                <w:szCs w:val="20"/>
                <w:lang w:val="el-GR"/>
              </w:rPr>
              <w:t>Κ</w:t>
            </w:r>
            <w:r w:rsidRPr="00162E7B">
              <w:rPr>
                <w:rFonts w:ascii="Palatino Linotype" w:hAnsi="Palatino Linotype"/>
                <w:color w:val="00B050"/>
                <w:sz w:val="20"/>
                <w:szCs w:val="20"/>
              </w:rPr>
              <w:t>g</w:t>
            </w:r>
          </w:p>
        </w:tc>
        <w:tc>
          <w:tcPr>
            <w:tcW w:w="1566" w:type="dxa"/>
          </w:tcPr>
          <w:p w:rsidR="00162E7B" w:rsidRPr="00B55F03"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119,2576 Κ</w:t>
            </w:r>
            <w:r w:rsidRPr="00162E7B">
              <w:rPr>
                <w:rFonts w:ascii="Palatino Linotype" w:hAnsi="Palatino Linotype"/>
                <w:color w:val="00B050"/>
                <w:sz w:val="20"/>
                <w:szCs w:val="20"/>
              </w:rPr>
              <w:t>g</w:t>
            </w:r>
          </w:p>
        </w:tc>
        <w:tc>
          <w:tcPr>
            <w:tcW w:w="1584" w:type="dxa"/>
          </w:tcPr>
          <w:p w:rsidR="00162E7B" w:rsidRPr="00B55F03"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162E7B">
              <w:rPr>
                <w:rFonts w:ascii="Palatino Linotype" w:hAnsi="Palatino Linotype"/>
                <w:color w:val="00B050"/>
                <w:sz w:val="20"/>
                <w:szCs w:val="20"/>
                <w:lang w:val="el-GR"/>
              </w:rPr>
              <w:t>236,2182 Κ</w:t>
            </w:r>
            <w:r w:rsidRPr="00162E7B">
              <w:rPr>
                <w:rFonts w:ascii="Palatino Linotype" w:hAnsi="Palatino Linotype"/>
                <w:color w:val="00B050"/>
                <w:sz w:val="20"/>
                <w:szCs w:val="20"/>
              </w:rPr>
              <w:t>g</w:t>
            </w:r>
          </w:p>
        </w:tc>
      </w:tr>
      <w:tr w:rsidR="00162E7B" w:rsidRPr="00EC1954" w:rsidTr="00AC0559">
        <w:tc>
          <w:tcPr>
            <w:tcW w:w="2100" w:type="dxa"/>
            <w:tcBorders>
              <w:bottom w:val="thinThickSmallGap" w:sz="24" w:space="0" w:color="auto"/>
            </w:tcBorders>
          </w:tcPr>
          <w:p w:rsidR="00162E7B" w:rsidRPr="00A12160" w:rsidRDefault="00162E7B" w:rsidP="00FC5041">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proofErr w:type="spellStart"/>
            <w:r w:rsidRPr="00A12160">
              <w:rPr>
                <w:rFonts w:ascii="Palatino Linotype" w:hAnsi="Palatino Linotype"/>
                <w:b/>
                <w:sz w:val="22"/>
                <w:szCs w:val="22"/>
                <w:lang w:val="el-GR"/>
              </w:rPr>
              <w:t>Μέγ.</w:t>
            </w:r>
            <w:r w:rsidR="00FC5041" w:rsidRPr="00A12160">
              <w:rPr>
                <w:rFonts w:ascii="Palatino Linotype" w:hAnsi="Palatino Linotype"/>
                <w:b/>
                <w:sz w:val="22"/>
                <w:szCs w:val="22"/>
                <w:lang w:val="el-GR"/>
              </w:rPr>
              <w:t>Έσοδα</w:t>
            </w:r>
            <w:proofErr w:type="spellEnd"/>
          </w:p>
        </w:tc>
        <w:tc>
          <w:tcPr>
            <w:tcW w:w="1583" w:type="dxa"/>
            <w:tcBorders>
              <w:bottom w:val="thinThickSmallGap" w:sz="24" w:space="0" w:color="auto"/>
            </w:tcBorders>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c>
          <w:tcPr>
            <w:tcW w:w="1566" w:type="dxa"/>
            <w:tcBorders>
              <w:bottom w:val="thinThickSmallGap" w:sz="24" w:space="0" w:color="auto"/>
            </w:tcBorders>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c>
          <w:tcPr>
            <w:tcW w:w="1584" w:type="dxa"/>
            <w:tcBorders>
              <w:bottom w:val="thinThickSmallGap" w:sz="24" w:space="0" w:color="auto"/>
            </w:tcBorders>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56.309,69</w:t>
            </w:r>
            <w:r w:rsidRPr="00162E7B">
              <w:rPr>
                <w:rFonts w:ascii="Palatino Linotype" w:hAnsi="Palatino Linotype"/>
                <w:color w:val="FF0000"/>
                <w:sz w:val="20"/>
                <w:szCs w:val="20"/>
                <w:lang w:val="el-GR"/>
              </w:rPr>
              <w:t xml:space="preserve"> €</w:t>
            </w:r>
          </w:p>
        </w:tc>
      </w:tr>
      <w:tr w:rsidR="00162E7B" w:rsidRPr="00EC1954" w:rsidTr="00AC0559">
        <w:tc>
          <w:tcPr>
            <w:tcW w:w="2100" w:type="dxa"/>
            <w:tcBorders>
              <w:top w:val="thinThickSmallGap" w:sz="24" w:space="0" w:color="auto"/>
            </w:tcBorders>
          </w:tcPr>
          <w:p w:rsidR="00162E7B" w:rsidRPr="00A12160"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Ελ.Αξία.Απόθ</w:t>
            </w:r>
          </w:p>
        </w:tc>
        <w:tc>
          <w:tcPr>
            <w:tcW w:w="1583" w:type="dxa"/>
            <w:tcBorders>
              <w:top w:val="thinThickSmallGap" w:sz="24" w:space="0" w:color="auto"/>
            </w:tcBorders>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28.445,2</w:t>
            </w:r>
            <w:r w:rsidR="00162E7B" w:rsidRPr="00162E7B">
              <w:rPr>
                <w:rFonts w:ascii="Palatino Linotype" w:hAnsi="Palatino Linotype"/>
                <w:color w:val="FF0000"/>
                <w:sz w:val="20"/>
                <w:szCs w:val="20"/>
                <w:lang w:val="el-GR"/>
              </w:rPr>
              <w:t xml:space="preserve"> €</w:t>
            </w:r>
          </w:p>
        </w:tc>
        <w:tc>
          <w:tcPr>
            <w:tcW w:w="1566" w:type="dxa"/>
            <w:tcBorders>
              <w:top w:val="thinThickSmallGap" w:sz="24" w:space="0" w:color="auto"/>
            </w:tcBorders>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29.035,27</w:t>
            </w:r>
            <w:r w:rsidR="00162E7B" w:rsidRPr="00162E7B">
              <w:rPr>
                <w:rFonts w:ascii="Palatino Linotype" w:hAnsi="Palatino Linotype"/>
                <w:color w:val="FF0000"/>
                <w:sz w:val="20"/>
                <w:szCs w:val="20"/>
                <w:lang w:val="el-GR"/>
              </w:rPr>
              <w:t xml:space="preserve"> €</w:t>
            </w:r>
          </w:p>
        </w:tc>
        <w:tc>
          <w:tcPr>
            <w:tcW w:w="1584" w:type="dxa"/>
            <w:tcBorders>
              <w:top w:val="thinThickSmallGap" w:sz="24" w:space="0" w:color="auto"/>
            </w:tcBorders>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26.970,04</w:t>
            </w:r>
            <w:r w:rsidR="00162E7B" w:rsidRPr="00162E7B">
              <w:rPr>
                <w:rFonts w:ascii="Palatino Linotype" w:hAnsi="Palatino Linotype"/>
                <w:color w:val="FF0000"/>
                <w:sz w:val="20"/>
                <w:szCs w:val="20"/>
                <w:lang w:val="el-GR"/>
              </w:rPr>
              <w:t xml:space="preserve"> €</w:t>
            </w:r>
          </w:p>
        </w:tc>
      </w:tr>
      <w:tr w:rsidR="00162E7B" w:rsidRPr="00EC1954" w:rsidTr="00AC0559">
        <w:tc>
          <w:tcPr>
            <w:tcW w:w="2100" w:type="dxa"/>
          </w:tcPr>
          <w:p w:rsidR="00162E7B" w:rsidRPr="00A12160" w:rsidRDefault="00162E7B"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r w:rsidRPr="00A12160">
              <w:rPr>
                <w:rFonts w:ascii="Palatino Linotype" w:hAnsi="Palatino Linotype"/>
                <w:b/>
                <w:sz w:val="22"/>
                <w:szCs w:val="22"/>
                <w:lang w:val="el-GR"/>
              </w:rPr>
              <w:t>Ελ.Απόθ</w:t>
            </w:r>
          </w:p>
        </w:tc>
        <w:tc>
          <w:tcPr>
            <w:tcW w:w="1583" w:type="dxa"/>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883,0514</w:t>
            </w:r>
            <w:r w:rsidR="00162E7B" w:rsidRPr="00162E7B">
              <w:rPr>
                <w:rFonts w:ascii="Palatino Linotype" w:hAnsi="Palatino Linotype"/>
                <w:color w:val="FF0000"/>
                <w:sz w:val="20"/>
                <w:szCs w:val="20"/>
                <w:lang w:val="el-GR"/>
              </w:rPr>
              <w:t xml:space="preserve"> Κ</w:t>
            </w:r>
            <w:r w:rsidR="00162E7B" w:rsidRPr="00162E7B">
              <w:rPr>
                <w:rFonts w:ascii="Palatino Linotype" w:hAnsi="Palatino Linotype"/>
                <w:color w:val="FF0000"/>
                <w:sz w:val="20"/>
                <w:szCs w:val="20"/>
              </w:rPr>
              <w:t>g</w:t>
            </w:r>
          </w:p>
        </w:tc>
        <w:tc>
          <w:tcPr>
            <w:tcW w:w="1566" w:type="dxa"/>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901,352</w:t>
            </w:r>
            <w:r w:rsidR="00162E7B" w:rsidRPr="00162E7B">
              <w:rPr>
                <w:rFonts w:ascii="Palatino Linotype" w:hAnsi="Palatino Linotype"/>
                <w:color w:val="FF0000"/>
                <w:sz w:val="20"/>
                <w:szCs w:val="20"/>
                <w:lang w:val="el-GR"/>
              </w:rPr>
              <w:t xml:space="preserve"> Κ</w:t>
            </w:r>
            <w:r w:rsidR="00162E7B" w:rsidRPr="00162E7B">
              <w:rPr>
                <w:rFonts w:ascii="Palatino Linotype" w:hAnsi="Palatino Linotype"/>
                <w:color w:val="FF0000"/>
                <w:sz w:val="20"/>
                <w:szCs w:val="20"/>
              </w:rPr>
              <w:t>g</w:t>
            </w:r>
          </w:p>
        </w:tc>
        <w:tc>
          <w:tcPr>
            <w:tcW w:w="1584" w:type="dxa"/>
          </w:tcPr>
          <w:p w:rsidR="00162E7B" w:rsidRPr="00162E7B"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FF0000"/>
                <w:sz w:val="20"/>
                <w:szCs w:val="20"/>
                <w:lang w:val="el-GR"/>
              </w:rPr>
            </w:pPr>
            <w:r>
              <w:rPr>
                <w:rFonts w:ascii="Palatino Linotype" w:hAnsi="Palatino Linotype"/>
                <w:color w:val="FF0000"/>
                <w:sz w:val="20"/>
                <w:szCs w:val="20"/>
                <w:lang w:val="el-GR"/>
              </w:rPr>
              <w:t>837,2998</w:t>
            </w:r>
            <w:r w:rsidR="00162E7B" w:rsidRPr="00162E7B">
              <w:rPr>
                <w:rFonts w:ascii="Palatino Linotype" w:hAnsi="Palatino Linotype"/>
                <w:color w:val="FF0000"/>
                <w:sz w:val="20"/>
                <w:szCs w:val="20"/>
                <w:lang w:val="el-GR"/>
              </w:rPr>
              <w:t xml:space="preserve"> Κ</w:t>
            </w:r>
            <w:r w:rsidR="00162E7B" w:rsidRPr="00162E7B">
              <w:rPr>
                <w:rFonts w:ascii="Palatino Linotype" w:hAnsi="Palatino Linotype"/>
                <w:color w:val="FF0000"/>
                <w:sz w:val="20"/>
                <w:szCs w:val="20"/>
              </w:rPr>
              <w:t>g</w:t>
            </w:r>
          </w:p>
        </w:tc>
      </w:tr>
      <w:tr w:rsidR="00162E7B" w:rsidRPr="00EC1954" w:rsidTr="00AC0559">
        <w:tc>
          <w:tcPr>
            <w:tcW w:w="2100" w:type="dxa"/>
          </w:tcPr>
          <w:p w:rsidR="00162E7B" w:rsidRPr="00A12160" w:rsidRDefault="00162E7B" w:rsidP="00FC5041">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b/>
                <w:sz w:val="22"/>
                <w:szCs w:val="22"/>
                <w:lang w:val="el-GR"/>
              </w:rPr>
            </w:pPr>
            <w:proofErr w:type="spellStart"/>
            <w:r w:rsidRPr="00A12160">
              <w:rPr>
                <w:rFonts w:ascii="Palatino Linotype" w:hAnsi="Palatino Linotype"/>
                <w:b/>
                <w:sz w:val="22"/>
                <w:szCs w:val="22"/>
                <w:lang w:val="el-GR"/>
              </w:rPr>
              <w:t>Μέγ.</w:t>
            </w:r>
            <w:r w:rsidR="00FC5041" w:rsidRPr="00A12160">
              <w:rPr>
                <w:rFonts w:ascii="Palatino Linotype" w:hAnsi="Palatino Linotype"/>
                <w:b/>
                <w:sz w:val="22"/>
                <w:szCs w:val="22"/>
                <w:lang w:val="el-GR"/>
              </w:rPr>
              <w:t>Έσοδα</w:t>
            </w:r>
            <w:proofErr w:type="spellEnd"/>
          </w:p>
        </w:tc>
        <w:tc>
          <w:tcPr>
            <w:tcW w:w="1583" w:type="dxa"/>
          </w:tcPr>
          <w:p w:rsidR="00162E7B" w:rsidRPr="00B55F03"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B55F03">
              <w:rPr>
                <w:rFonts w:ascii="Palatino Linotype" w:hAnsi="Palatino Linotype"/>
                <w:color w:val="00B050"/>
                <w:sz w:val="20"/>
                <w:szCs w:val="20"/>
                <w:lang w:val="el-GR"/>
              </w:rPr>
              <w:t>56.309,69 €</w:t>
            </w:r>
          </w:p>
        </w:tc>
        <w:tc>
          <w:tcPr>
            <w:tcW w:w="1566" w:type="dxa"/>
          </w:tcPr>
          <w:p w:rsidR="00162E7B" w:rsidRPr="00B55F03"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B55F03">
              <w:rPr>
                <w:rFonts w:ascii="Palatino Linotype" w:hAnsi="Palatino Linotype"/>
                <w:color w:val="00B050"/>
                <w:sz w:val="20"/>
                <w:szCs w:val="20"/>
                <w:lang w:val="el-GR"/>
              </w:rPr>
              <w:t>56.309,69 €</w:t>
            </w:r>
          </w:p>
        </w:tc>
        <w:tc>
          <w:tcPr>
            <w:tcW w:w="1584" w:type="dxa"/>
          </w:tcPr>
          <w:p w:rsidR="00162E7B" w:rsidRPr="00B55F03" w:rsidRDefault="00B55F03" w:rsidP="00AC0559">
            <w:pPr>
              <w:pStyle w:val="a7"/>
              <w:tabs>
                <w:tab w:val="left" w:pos="2067"/>
                <w:tab w:val="left" w:pos="2969"/>
                <w:tab w:val="left" w:pos="3613"/>
                <w:tab w:val="left" w:pos="4807"/>
                <w:tab w:val="left" w:pos="5249"/>
                <w:tab w:val="left" w:pos="6942"/>
                <w:tab w:val="left" w:pos="8663"/>
              </w:tabs>
              <w:spacing w:line="360" w:lineRule="auto"/>
              <w:ind w:right="45"/>
              <w:jc w:val="center"/>
              <w:rPr>
                <w:rFonts w:ascii="Palatino Linotype" w:hAnsi="Palatino Linotype"/>
                <w:color w:val="00B050"/>
                <w:sz w:val="20"/>
                <w:szCs w:val="20"/>
                <w:lang w:val="el-GR"/>
              </w:rPr>
            </w:pPr>
            <w:r w:rsidRPr="00B55F03">
              <w:rPr>
                <w:rFonts w:ascii="Palatino Linotype" w:hAnsi="Palatino Linotype"/>
                <w:color w:val="00B050"/>
                <w:sz w:val="20"/>
                <w:szCs w:val="20"/>
                <w:lang w:val="el-GR"/>
              </w:rPr>
              <w:t>56.309,69 €</w:t>
            </w:r>
          </w:p>
        </w:tc>
      </w:tr>
    </w:tbl>
    <w:p w:rsidR="00162E7B" w:rsidRDefault="00162E7B"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p>
    <w:p w:rsidR="00D104CC" w:rsidRPr="00D104CC" w:rsidRDefault="00D104CC" w:rsidP="00D104CC">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2"/>
          <w:szCs w:val="22"/>
          <w:lang w:val="el-GR"/>
        </w:rPr>
      </w:pPr>
      <w:r w:rsidRPr="00D104CC">
        <w:rPr>
          <w:rFonts w:ascii="Palatino Linotype" w:hAnsi="Palatino Linotype"/>
          <w:sz w:val="22"/>
          <w:szCs w:val="22"/>
          <w:lang w:val="el-GR"/>
        </w:rPr>
        <w:t>Π</w:t>
      </w:r>
      <w:r>
        <w:rPr>
          <w:rFonts w:ascii="Palatino Linotype" w:hAnsi="Palatino Linotype"/>
          <w:sz w:val="22"/>
          <w:szCs w:val="22"/>
          <w:lang w:val="el-GR"/>
        </w:rPr>
        <w:t>ίνακας 22</w:t>
      </w:r>
      <w:r w:rsidRPr="00D104CC">
        <w:rPr>
          <w:rFonts w:ascii="Palatino Linotype" w:hAnsi="Palatino Linotype"/>
          <w:sz w:val="22"/>
          <w:szCs w:val="22"/>
          <w:lang w:val="el-GR"/>
        </w:rPr>
        <w:t>: Αποτελέσματα αντικειμενικών συναρτήσεων για κάθε τιμή του αποθέματος</w:t>
      </w:r>
    </w:p>
    <w:p w:rsidR="00D104CC" w:rsidRDefault="00D104CC"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p>
    <w:p w:rsidR="0087322A" w:rsidRPr="00EC52A0" w:rsidRDefault="0087322A"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r>
        <w:rPr>
          <w:rFonts w:ascii="Palatino Linotype" w:hAnsi="Palatino Linotype"/>
          <w:sz w:val="28"/>
          <w:szCs w:val="28"/>
          <w:lang w:val="el-GR"/>
        </w:rPr>
        <w:t xml:space="preserve">Παρατηρούμε ότι </w:t>
      </w:r>
      <w:r w:rsidR="000F69E7">
        <w:rPr>
          <w:rFonts w:ascii="Palatino Linotype" w:hAnsi="Palatino Linotype"/>
          <w:sz w:val="28"/>
          <w:szCs w:val="28"/>
          <w:lang w:val="el-GR"/>
        </w:rPr>
        <w:t>η τιμή των μέγιστων εσόδων</w:t>
      </w:r>
      <w:r>
        <w:rPr>
          <w:rFonts w:ascii="Palatino Linotype" w:hAnsi="Palatino Linotype"/>
          <w:sz w:val="28"/>
          <w:szCs w:val="28"/>
          <w:lang w:val="el-GR"/>
        </w:rPr>
        <w:t xml:space="preserve"> εμφανίζ</w:t>
      </w:r>
      <w:r w:rsidR="000F69E7">
        <w:rPr>
          <w:rFonts w:ascii="Palatino Linotype" w:hAnsi="Palatino Linotype"/>
          <w:sz w:val="28"/>
          <w:szCs w:val="28"/>
          <w:lang w:val="el-GR"/>
        </w:rPr>
        <w:t xml:space="preserve">ει σταθερή απόδοση </w:t>
      </w:r>
      <w:r w:rsidR="00EC52A0">
        <w:rPr>
          <w:rFonts w:ascii="Palatino Linotype" w:hAnsi="Palatino Linotype"/>
          <w:sz w:val="28"/>
          <w:szCs w:val="28"/>
          <w:lang w:val="el-GR"/>
        </w:rPr>
        <w:t xml:space="preserve">στα 56.309,69 ευρώ </w:t>
      </w:r>
      <w:r w:rsidR="000F69E7">
        <w:rPr>
          <w:rFonts w:ascii="Palatino Linotype" w:hAnsi="Palatino Linotype"/>
          <w:sz w:val="28"/>
          <w:szCs w:val="28"/>
          <w:lang w:val="el-GR"/>
        </w:rPr>
        <w:t>για όλες τις αντικειμενικές συναρτήσεις, για όλες τις τιμές μέγιστου / ελάχιστου αποθέματος.</w:t>
      </w:r>
      <w:r w:rsidR="00EC52A0">
        <w:rPr>
          <w:rFonts w:ascii="Palatino Linotype" w:hAnsi="Palatino Linotype"/>
          <w:sz w:val="28"/>
          <w:szCs w:val="28"/>
          <w:lang w:val="el-GR"/>
        </w:rPr>
        <w:t xml:space="preserve"> Είναι ένα αναμενόμενο αποτέλεσμα, που μας υποδηλώνει ότι η εταιρεία δεν μπορεί να αποκομίσει περισσότερα έσοδα από μια ανώτατη τιμή, ανεξαρτήτου του ύψους της παραγωγής.</w:t>
      </w:r>
    </w:p>
    <w:p w:rsidR="004A2FDF" w:rsidRDefault="004A2FDF"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r>
        <w:rPr>
          <w:rFonts w:ascii="Palatino Linotype" w:hAnsi="Palatino Linotype"/>
          <w:sz w:val="28"/>
          <w:szCs w:val="28"/>
          <w:lang w:val="el-GR"/>
        </w:rPr>
        <w:t xml:space="preserve">Αντιθέτως, η ελάχιστη αξία αποθέματος εμφανίζει έντονη διακύμανση στις τιμές της, με την μέγιστη τιμή </w:t>
      </w:r>
      <w:r w:rsidR="00EC52A0">
        <w:rPr>
          <w:rFonts w:ascii="Palatino Linotype" w:hAnsi="Palatino Linotype"/>
          <w:sz w:val="28"/>
          <w:szCs w:val="28"/>
          <w:lang w:val="el-GR"/>
        </w:rPr>
        <w:t>29.035,27</w:t>
      </w:r>
      <w:r>
        <w:rPr>
          <w:rFonts w:ascii="Palatino Linotype" w:hAnsi="Palatino Linotype"/>
          <w:sz w:val="28"/>
          <w:szCs w:val="28"/>
          <w:lang w:val="el-GR"/>
        </w:rPr>
        <w:t xml:space="preserve"> ευρώ, ενώ η ελάχιστη </w:t>
      </w:r>
      <w:r w:rsidRPr="004A2FDF">
        <w:rPr>
          <w:rFonts w:ascii="Palatino Linotype" w:hAnsi="Palatino Linotype"/>
          <w:sz w:val="28"/>
          <w:szCs w:val="28"/>
          <w:lang w:val="el-GR"/>
        </w:rPr>
        <w:t>3.860,456</w:t>
      </w:r>
      <w:r>
        <w:rPr>
          <w:rFonts w:ascii="Palatino Linotype" w:hAnsi="Palatino Linotype"/>
          <w:sz w:val="28"/>
          <w:szCs w:val="28"/>
          <w:lang w:val="el-GR"/>
        </w:rPr>
        <w:t xml:space="preserve"> ευρώ και εμφανίζεται εάν επιχειρήσουμε με ελάχιστο απόθεμα 5% της ζήτησης ανεξάρτητα με την μέγιστη τιμή του αποθέματος.</w:t>
      </w:r>
    </w:p>
    <w:p w:rsidR="004A2FDF" w:rsidRDefault="004A2FDF"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r>
        <w:rPr>
          <w:rFonts w:ascii="Palatino Linotype" w:hAnsi="Palatino Linotype"/>
          <w:sz w:val="28"/>
          <w:szCs w:val="28"/>
          <w:lang w:val="el-GR"/>
        </w:rPr>
        <w:lastRenderedPageBreak/>
        <w:t xml:space="preserve">Τέλος, παρατηρούμε ελάχιστη ποσότητα αποθέματος για τιμές στο 5% της ζήτησης ανεξάρτητα με τις τιμές του μέγιστου αποθέματος. Η ελάχιστη τιμή του αποθέματος είναι 119,2576 κιλά ενώ η μέγιστη </w:t>
      </w:r>
      <w:r w:rsidR="00EC52A0" w:rsidRPr="00EC52A0">
        <w:rPr>
          <w:rFonts w:ascii="Palatino Linotype" w:hAnsi="Palatino Linotype"/>
          <w:sz w:val="28"/>
          <w:szCs w:val="28"/>
          <w:lang w:val="el-GR"/>
        </w:rPr>
        <w:t xml:space="preserve">1.547,731 </w:t>
      </w:r>
      <w:r w:rsidR="00EC52A0">
        <w:rPr>
          <w:rFonts w:ascii="Palatino Linotype" w:hAnsi="Palatino Linotype"/>
          <w:sz w:val="28"/>
          <w:szCs w:val="28"/>
          <w:lang w:val="el-GR"/>
        </w:rPr>
        <w:t xml:space="preserve">κιλά όταν επιχειρήσουμε με μέγιστο απόθεμα </w:t>
      </w:r>
      <w:r w:rsidR="00CB648A">
        <w:rPr>
          <w:rFonts w:ascii="Palatino Linotype" w:hAnsi="Palatino Linotype"/>
          <w:sz w:val="28"/>
          <w:szCs w:val="28"/>
          <w:lang w:val="el-GR"/>
        </w:rPr>
        <w:t>200% της ζήτησης και ελάχιστο απόθεμα 12% της ζήτησης.</w:t>
      </w:r>
    </w:p>
    <w:p w:rsidR="00B63ECB" w:rsidRDefault="00B63ECB"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p>
    <w:p w:rsidR="004A2FDF" w:rsidRDefault="004A2FDF"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r>
        <w:rPr>
          <w:rFonts w:ascii="Palatino Linotype" w:hAnsi="Palatino Linotype"/>
          <w:sz w:val="28"/>
          <w:szCs w:val="28"/>
          <w:lang w:val="el-GR"/>
        </w:rPr>
        <w:t>Μια γενική παρατήρηση που εξάγεται από την ερμηνεία των δεδομένων είναι ότι η τιμή του μέγιστου αποθέματος επηρεάζει μόνο την αντικειμενική συνάρτηση τ</w:t>
      </w:r>
      <w:r w:rsidR="00B63ECB">
        <w:rPr>
          <w:rFonts w:ascii="Palatino Linotype" w:hAnsi="Palatino Linotype"/>
          <w:sz w:val="28"/>
          <w:szCs w:val="28"/>
          <w:lang w:val="el-GR"/>
        </w:rPr>
        <w:t>ων</w:t>
      </w:r>
      <w:r>
        <w:rPr>
          <w:rFonts w:ascii="Palatino Linotype" w:hAnsi="Palatino Linotype"/>
          <w:sz w:val="28"/>
          <w:szCs w:val="28"/>
          <w:lang w:val="el-GR"/>
        </w:rPr>
        <w:t xml:space="preserve"> μ</w:t>
      </w:r>
      <w:r w:rsidR="00B63ECB">
        <w:rPr>
          <w:rFonts w:ascii="Palatino Linotype" w:hAnsi="Palatino Linotype"/>
          <w:sz w:val="28"/>
          <w:szCs w:val="28"/>
          <w:lang w:val="el-GR"/>
        </w:rPr>
        <w:t>εγίστων</w:t>
      </w:r>
      <w:r>
        <w:rPr>
          <w:rFonts w:ascii="Palatino Linotype" w:hAnsi="Palatino Linotype"/>
          <w:sz w:val="28"/>
          <w:szCs w:val="28"/>
          <w:lang w:val="el-GR"/>
        </w:rPr>
        <w:t xml:space="preserve"> </w:t>
      </w:r>
      <w:r w:rsidR="00B63ECB">
        <w:rPr>
          <w:rFonts w:ascii="Palatino Linotype" w:hAnsi="Palatino Linotype"/>
          <w:sz w:val="28"/>
          <w:szCs w:val="28"/>
          <w:lang w:val="el-GR"/>
        </w:rPr>
        <w:t>εσόδων</w:t>
      </w:r>
      <w:r>
        <w:rPr>
          <w:rFonts w:ascii="Palatino Linotype" w:hAnsi="Palatino Linotype"/>
          <w:sz w:val="28"/>
          <w:szCs w:val="28"/>
          <w:lang w:val="el-GR"/>
        </w:rPr>
        <w:t xml:space="preserve">, κάτι που βεβαίως αναμέναμε, διότι υψηλότερη τιμή αποθεμάτων στις αποθήκες οδηγεί εν δυνάμει και σε </w:t>
      </w:r>
      <w:r w:rsidR="00B63ECB">
        <w:rPr>
          <w:rFonts w:ascii="Palatino Linotype" w:hAnsi="Palatino Linotype"/>
          <w:sz w:val="28"/>
          <w:szCs w:val="28"/>
          <w:lang w:val="el-GR"/>
        </w:rPr>
        <w:t>μεγαλύτερη παραγωγή</w:t>
      </w:r>
      <w:r w:rsidR="00CB648A">
        <w:rPr>
          <w:rFonts w:ascii="Palatino Linotype" w:hAnsi="Palatino Linotype"/>
          <w:sz w:val="28"/>
          <w:szCs w:val="28"/>
          <w:lang w:val="el-GR"/>
        </w:rPr>
        <w:t>, άρα και μεγαλύτερες πωλήσεις</w:t>
      </w:r>
      <w:r w:rsidR="00B63ECB">
        <w:rPr>
          <w:rFonts w:ascii="Palatino Linotype" w:hAnsi="Palatino Linotype"/>
          <w:sz w:val="28"/>
          <w:szCs w:val="28"/>
          <w:lang w:val="el-GR"/>
        </w:rPr>
        <w:t>.</w:t>
      </w:r>
    </w:p>
    <w:p w:rsidR="004A2FDF" w:rsidRDefault="004A2FDF"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r>
        <w:rPr>
          <w:rFonts w:ascii="Palatino Linotype" w:hAnsi="Palatino Linotype"/>
          <w:sz w:val="28"/>
          <w:szCs w:val="28"/>
          <w:lang w:val="el-GR"/>
        </w:rPr>
        <w:t>Το ακριβώς</w:t>
      </w:r>
      <w:r w:rsidR="00B63ECB">
        <w:rPr>
          <w:rFonts w:ascii="Palatino Linotype" w:hAnsi="Palatino Linotype"/>
          <w:sz w:val="28"/>
          <w:szCs w:val="28"/>
          <w:lang w:val="el-GR"/>
        </w:rPr>
        <w:t xml:space="preserve"> αντίθετο</w:t>
      </w:r>
      <w:r>
        <w:rPr>
          <w:rFonts w:ascii="Palatino Linotype" w:hAnsi="Palatino Linotype"/>
          <w:sz w:val="28"/>
          <w:szCs w:val="28"/>
          <w:lang w:val="el-GR"/>
        </w:rPr>
        <w:t xml:space="preserve">, συμβαίνει για τις αντικειμενικές του αποθέματος και της αξία του αποθέματος καθώς η τιμή του μέγιστου </w:t>
      </w:r>
      <w:r w:rsidR="00CB648A">
        <w:rPr>
          <w:rFonts w:ascii="Palatino Linotype" w:hAnsi="Palatino Linotype"/>
          <w:sz w:val="28"/>
          <w:szCs w:val="28"/>
          <w:lang w:val="el-GR"/>
        </w:rPr>
        <w:t>αποθέματος</w:t>
      </w:r>
      <w:r>
        <w:rPr>
          <w:rFonts w:ascii="Palatino Linotype" w:hAnsi="Palatino Linotype"/>
          <w:sz w:val="28"/>
          <w:szCs w:val="28"/>
          <w:lang w:val="el-GR"/>
        </w:rPr>
        <w:t xml:space="preserve"> δεν τις επηρεάζει. Το ίδιο δεν συμβαίνει με τις διαφορετικές τιμές του ελάχιστου </w:t>
      </w:r>
      <w:r w:rsidR="00CB648A">
        <w:rPr>
          <w:rFonts w:ascii="Palatino Linotype" w:hAnsi="Palatino Linotype"/>
          <w:sz w:val="28"/>
          <w:szCs w:val="28"/>
          <w:lang w:val="el-GR"/>
        </w:rPr>
        <w:t>αποθέματος</w:t>
      </w:r>
      <w:r>
        <w:rPr>
          <w:rFonts w:ascii="Palatino Linotype" w:hAnsi="Palatino Linotype"/>
          <w:sz w:val="28"/>
          <w:szCs w:val="28"/>
          <w:lang w:val="el-GR"/>
        </w:rPr>
        <w:t xml:space="preserve"> καθώς παρατηρούμε αλλαγές στις τιμές τους. Μια λογική εξέλιξη αν σκεφτούμε, ότι χαμηλά επίπεδα </w:t>
      </w:r>
      <w:r w:rsidR="00AC0559">
        <w:rPr>
          <w:rFonts w:ascii="Palatino Linotype" w:hAnsi="Palatino Linotype"/>
          <w:sz w:val="28"/>
          <w:szCs w:val="28"/>
          <w:lang w:val="el-GR"/>
        </w:rPr>
        <w:t>εμπορευμάτων στις αποθήκες θα οδηγήσει σε μικρότερη διαθέσιμη ποσότητα αποθέματος επομένως και μικρότερη αξία αυτού.</w:t>
      </w:r>
    </w:p>
    <w:p w:rsidR="002B2FD5" w:rsidRDefault="002B2FD5" w:rsidP="00EC1954">
      <w:pPr>
        <w:pStyle w:val="a7"/>
        <w:tabs>
          <w:tab w:val="left" w:pos="2067"/>
          <w:tab w:val="left" w:pos="2969"/>
          <w:tab w:val="left" w:pos="3613"/>
          <w:tab w:val="left" w:pos="4807"/>
          <w:tab w:val="left" w:pos="5249"/>
          <w:tab w:val="left" w:pos="6942"/>
          <w:tab w:val="left" w:pos="8663"/>
        </w:tabs>
        <w:spacing w:line="360" w:lineRule="auto"/>
        <w:ind w:right="45"/>
        <w:jc w:val="both"/>
        <w:rPr>
          <w:rFonts w:ascii="Palatino Linotype" w:hAnsi="Palatino Linotype"/>
          <w:sz w:val="28"/>
          <w:szCs w:val="28"/>
          <w:lang w:val="el-GR"/>
        </w:rPr>
      </w:pPr>
    </w:p>
    <w:p w:rsidR="002B2FD5" w:rsidRDefault="002B2FD5" w:rsidP="000F6474">
      <w:pPr>
        <w:pStyle w:val="a7"/>
        <w:spacing w:line="271" w:lineRule="auto"/>
        <w:ind w:right="114"/>
        <w:jc w:val="both"/>
        <w:rPr>
          <w:rFonts w:asciiTheme="minorHAnsi" w:hAnsiTheme="minorHAnsi"/>
          <w:b/>
          <w:sz w:val="36"/>
          <w:szCs w:val="36"/>
          <w:lang w:val="el-GR"/>
        </w:rPr>
      </w:pPr>
    </w:p>
    <w:p w:rsidR="002B2FD5" w:rsidRDefault="002B2FD5" w:rsidP="000F6474">
      <w:pPr>
        <w:pStyle w:val="a7"/>
        <w:spacing w:line="271" w:lineRule="auto"/>
        <w:ind w:right="114"/>
        <w:jc w:val="both"/>
        <w:rPr>
          <w:rFonts w:asciiTheme="minorHAnsi" w:hAnsiTheme="minorHAnsi"/>
          <w:b/>
          <w:sz w:val="36"/>
          <w:szCs w:val="36"/>
          <w:lang w:val="el-GR"/>
        </w:rPr>
      </w:pPr>
    </w:p>
    <w:p w:rsidR="002B2FD5" w:rsidRDefault="002B2FD5" w:rsidP="000F6474">
      <w:pPr>
        <w:pStyle w:val="a7"/>
        <w:spacing w:line="271" w:lineRule="auto"/>
        <w:ind w:right="114"/>
        <w:jc w:val="both"/>
        <w:rPr>
          <w:rFonts w:asciiTheme="minorHAnsi" w:hAnsiTheme="minorHAnsi"/>
          <w:b/>
          <w:sz w:val="36"/>
          <w:szCs w:val="36"/>
          <w:lang w:val="el-GR"/>
        </w:rPr>
      </w:pPr>
    </w:p>
    <w:p w:rsidR="002B2FD5" w:rsidRDefault="002B2FD5" w:rsidP="000F6474">
      <w:pPr>
        <w:pStyle w:val="a7"/>
        <w:spacing w:line="271" w:lineRule="auto"/>
        <w:ind w:right="114"/>
        <w:jc w:val="both"/>
        <w:rPr>
          <w:rFonts w:asciiTheme="minorHAnsi" w:hAnsiTheme="minorHAnsi"/>
          <w:b/>
          <w:sz w:val="36"/>
          <w:szCs w:val="36"/>
          <w:lang w:val="el-GR"/>
        </w:rPr>
      </w:pPr>
    </w:p>
    <w:p w:rsidR="00CB648A" w:rsidRPr="00CC6033" w:rsidRDefault="00CB648A" w:rsidP="000F6474">
      <w:pPr>
        <w:pStyle w:val="a7"/>
        <w:spacing w:line="271" w:lineRule="auto"/>
        <w:ind w:right="114"/>
        <w:jc w:val="both"/>
        <w:rPr>
          <w:rFonts w:asciiTheme="minorHAnsi" w:hAnsiTheme="minorHAnsi"/>
          <w:b/>
          <w:sz w:val="36"/>
          <w:szCs w:val="36"/>
          <w:lang w:val="el-GR"/>
        </w:rPr>
      </w:pPr>
    </w:p>
    <w:p w:rsidR="00DD7944" w:rsidRDefault="00DD7944" w:rsidP="000F6474">
      <w:pPr>
        <w:pStyle w:val="a7"/>
        <w:spacing w:line="271" w:lineRule="auto"/>
        <w:ind w:right="114"/>
        <w:jc w:val="both"/>
        <w:rPr>
          <w:rFonts w:asciiTheme="minorHAnsi" w:hAnsiTheme="minorHAnsi"/>
          <w:b/>
          <w:sz w:val="36"/>
          <w:szCs w:val="36"/>
          <w:lang w:val="el-GR"/>
        </w:rPr>
      </w:pPr>
      <w:r>
        <w:rPr>
          <w:rFonts w:asciiTheme="minorHAnsi" w:hAnsiTheme="minorHAnsi"/>
          <w:b/>
          <w:sz w:val="36"/>
          <w:szCs w:val="36"/>
          <w:lang w:val="el-GR"/>
        </w:rPr>
        <w:lastRenderedPageBreak/>
        <w:t>4.4 Συγκεντρωτικά Αποτελέσματα – Συγκρίσεις</w:t>
      </w:r>
    </w:p>
    <w:p w:rsidR="00DD7944" w:rsidRDefault="00DD7944" w:rsidP="000F6474">
      <w:pPr>
        <w:pStyle w:val="a7"/>
        <w:spacing w:line="271" w:lineRule="auto"/>
        <w:ind w:right="114"/>
        <w:jc w:val="both"/>
        <w:rPr>
          <w:rFonts w:asciiTheme="minorHAnsi" w:hAnsiTheme="minorHAnsi"/>
          <w:b/>
          <w:sz w:val="36"/>
          <w:szCs w:val="36"/>
          <w:lang w:val="el-GR"/>
        </w:rPr>
      </w:pPr>
    </w:p>
    <w:p w:rsidR="00DD7944" w:rsidRDefault="00DD7944" w:rsidP="00DD7944">
      <w:pPr>
        <w:pStyle w:val="a7"/>
        <w:spacing w:before="211" w:line="276" w:lineRule="auto"/>
        <w:ind w:right="-58"/>
        <w:jc w:val="both"/>
        <w:rPr>
          <w:rFonts w:ascii="Palatino Linotype" w:hAnsi="Palatino Linotype"/>
          <w:w w:val="105"/>
          <w:sz w:val="28"/>
          <w:szCs w:val="28"/>
          <w:lang w:val="el-GR"/>
        </w:rPr>
      </w:pPr>
      <w:r>
        <w:rPr>
          <w:rFonts w:ascii="Palatino Linotype" w:hAnsi="Palatino Linotype"/>
          <w:w w:val="105"/>
          <w:sz w:val="28"/>
          <w:szCs w:val="28"/>
          <w:lang w:val="el-GR"/>
        </w:rPr>
        <w:t>Ακολούθως εμφανίζω μια σειρά από συγκεντρωτικά διαγράμματα που παρουσιάζουν τα επίπεδα παραγωγής για κάθε προϊόν, σε κάθε δεκαπενθήμερο του εξεταζόμενου χρονικού διαστήμα</w:t>
      </w:r>
      <w:r w:rsidR="00AC0559">
        <w:rPr>
          <w:rFonts w:ascii="Palatino Linotype" w:hAnsi="Palatino Linotype"/>
          <w:w w:val="105"/>
          <w:sz w:val="28"/>
          <w:szCs w:val="28"/>
          <w:lang w:val="el-GR"/>
        </w:rPr>
        <w:t>τος. Χρησιμοποιώ τις αντικειμενικές συναρτήσεις συνδυασμένες με τα επίπεδα μεγίστου και ελαχίστου αποθέματος που μας οδήγησαν στις βέλτιστες τιμές.</w:t>
      </w:r>
      <w:r w:rsidR="00E62C33" w:rsidRPr="00E62C33">
        <w:rPr>
          <w:rFonts w:ascii="Palatino Linotype" w:hAnsi="Palatino Linotype"/>
          <w:w w:val="105"/>
          <w:sz w:val="28"/>
          <w:szCs w:val="28"/>
          <w:lang w:val="el-GR"/>
        </w:rPr>
        <w:t xml:space="preserve"> </w:t>
      </w:r>
      <w:r w:rsidR="00E62C33">
        <w:rPr>
          <w:rFonts w:ascii="Palatino Linotype" w:hAnsi="Palatino Linotype"/>
          <w:w w:val="105"/>
          <w:sz w:val="28"/>
          <w:szCs w:val="28"/>
          <w:lang w:val="el-GR"/>
        </w:rPr>
        <w:t xml:space="preserve">Πιο αναλυτικά αναφέρω ότι για </w:t>
      </w:r>
      <w:r w:rsidR="00B47329">
        <w:rPr>
          <w:rFonts w:ascii="Palatino Linotype" w:hAnsi="Palatino Linotype"/>
          <w:w w:val="105"/>
          <w:sz w:val="28"/>
          <w:szCs w:val="28"/>
          <w:lang w:val="el-GR"/>
        </w:rPr>
        <w:t>τις αντικειμενικές συναρτήσεις ελαχίστου αποθέματος, μέγιστων εσόδων και ελάχιστης αξίας αποθέματος παρουσιάζω τα αποτελέσματα παραγωγής εάν επιχειρήσουμε με μέγιστο απόθεμα ίσο με της 100% της ζήτησης και ελάχιστο απόθεμα ίσο με το 5% της ζήτησης. Επιλέχθηκε αυτός ο συνδυασμός μεγίστου -  ελαχίστου αποθέματος διότι παρατηρήθηκε ότι επιτεύχθηκαν οι βέλτιστες τιμές και για τις τρείς αντικειμενικές συναρτήσεις ταυτόχρονα.</w:t>
      </w:r>
      <w:r w:rsidR="00DA5003" w:rsidRPr="00DA5003">
        <w:rPr>
          <w:rFonts w:ascii="Palatino Linotype" w:hAnsi="Palatino Linotype"/>
          <w:w w:val="105"/>
          <w:sz w:val="28"/>
          <w:szCs w:val="28"/>
          <w:lang w:val="el-GR"/>
        </w:rPr>
        <w:t xml:space="preserve"> </w:t>
      </w:r>
      <w:r w:rsidR="00DA5003">
        <w:rPr>
          <w:rFonts w:ascii="Palatino Linotype" w:hAnsi="Palatino Linotype"/>
          <w:w w:val="105"/>
          <w:sz w:val="28"/>
          <w:szCs w:val="28"/>
          <w:lang w:val="el-GR"/>
        </w:rPr>
        <w:t>Πιο αναλυτικά, παρατηρούμε ότι οι περιορισμοί στο μέγιστο απόθεμα δεν επηρεάζουν τις αντικειμενικές συναρτήσεις που στόχο έχουν την ελαχιστοποίηση του αποθέματος σε αξία και ποσότητα, κάτι που αναμέναμε εξ’ αρχής να συμβεί. Επομένως, για μέγιστο απόθεμα ίσο με το 100% είτε με το 200% της ζήτησης δεν αλλάζει καθόλου η παραγωγή των προϊόντων. Με την ίδια λογική οι περιορισμοί του ελάχιστου αποθέματος δεν επηρεάζει τα αποτελέσματα των εσόδων.</w:t>
      </w:r>
    </w:p>
    <w:p w:rsidR="00DA5003" w:rsidRDefault="00DA5003" w:rsidP="00DD7944">
      <w:pPr>
        <w:pStyle w:val="a7"/>
        <w:spacing w:before="211" w:line="276" w:lineRule="auto"/>
        <w:ind w:right="-58"/>
        <w:jc w:val="both"/>
        <w:rPr>
          <w:rFonts w:ascii="Palatino Linotype" w:hAnsi="Palatino Linotype"/>
          <w:w w:val="105"/>
          <w:sz w:val="28"/>
          <w:szCs w:val="28"/>
          <w:lang w:val="el-GR"/>
        </w:rPr>
      </w:pPr>
      <w:r>
        <w:rPr>
          <w:rFonts w:ascii="Palatino Linotype" w:hAnsi="Palatino Linotype"/>
          <w:w w:val="105"/>
          <w:sz w:val="28"/>
          <w:szCs w:val="28"/>
          <w:lang w:val="el-GR"/>
        </w:rPr>
        <w:t>Τα γραφήματα για κάθε ένα προϊόν, για κάθε μια από τις αντικειμενικές συναρτήσεις, με περιορισμούς μεγίστου – ελαχίστου αποθέματος ίσους με το 100% και 5% της ζήτησης αντίστοιχα, είναι τα ακόλουθα :</w:t>
      </w:r>
    </w:p>
    <w:p w:rsidR="00DA5003" w:rsidRDefault="00DA5003" w:rsidP="00DD7944">
      <w:pPr>
        <w:pStyle w:val="a7"/>
        <w:spacing w:before="211" w:line="276" w:lineRule="auto"/>
        <w:ind w:right="-58"/>
        <w:jc w:val="both"/>
        <w:rPr>
          <w:rFonts w:ascii="Palatino Linotype" w:hAnsi="Palatino Linotype"/>
          <w:w w:val="105"/>
          <w:sz w:val="28"/>
          <w:szCs w:val="28"/>
          <w:lang w:val="el-GR"/>
        </w:rPr>
      </w:pPr>
    </w:p>
    <w:p w:rsidR="00DA5003" w:rsidRPr="00DA5003" w:rsidRDefault="00DA5003" w:rsidP="00DD7944">
      <w:pPr>
        <w:pStyle w:val="a7"/>
        <w:spacing w:before="211" w:line="276" w:lineRule="auto"/>
        <w:ind w:right="-58"/>
        <w:jc w:val="both"/>
        <w:rPr>
          <w:rFonts w:ascii="Palatino Linotype" w:hAnsi="Palatino Linotype"/>
          <w:w w:val="105"/>
          <w:sz w:val="28"/>
          <w:szCs w:val="28"/>
          <w:lang w:val="el-GR"/>
        </w:rPr>
      </w:pPr>
    </w:p>
    <w:p w:rsidR="00DD7944" w:rsidRPr="002A1783" w:rsidRDefault="00403B61" w:rsidP="00E040FD">
      <w:pPr>
        <w:pStyle w:val="a7"/>
        <w:numPr>
          <w:ilvl w:val="0"/>
          <w:numId w:val="23"/>
        </w:numPr>
        <w:spacing w:before="211" w:line="276" w:lineRule="auto"/>
        <w:ind w:right="-58"/>
        <w:jc w:val="both"/>
        <w:rPr>
          <w:rFonts w:ascii="Palatino Linotype" w:hAnsi="Palatino Linotype"/>
          <w:w w:val="105"/>
          <w:sz w:val="28"/>
          <w:szCs w:val="28"/>
          <w:lang w:val="el-GR"/>
        </w:rPr>
      </w:pPr>
      <w:r>
        <w:rPr>
          <w:rFonts w:ascii="Palatino Linotype" w:hAnsi="Palatino Linotype"/>
          <w:w w:val="105"/>
          <w:sz w:val="28"/>
          <w:szCs w:val="28"/>
          <w:lang w:val="el-GR"/>
        </w:rPr>
        <w:lastRenderedPageBreak/>
        <w:t>Παγωτό Κρέμα - Βανίλια</w:t>
      </w:r>
    </w:p>
    <w:p w:rsidR="002A1783" w:rsidRPr="002A1783" w:rsidRDefault="00557275" w:rsidP="00AC0559">
      <w:pPr>
        <w:pStyle w:val="a7"/>
        <w:spacing w:before="211" w:line="276" w:lineRule="auto"/>
        <w:ind w:left="-851" w:right="-766"/>
        <w:jc w:val="center"/>
        <w:rPr>
          <w:rFonts w:ascii="Palatino Linotype" w:hAnsi="Palatino Linotype"/>
          <w:w w:val="105"/>
          <w:sz w:val="28"/>
          <w:szCs w:val="28"/>
          <w:lang w:val="el-GR"/>
        </w:rPr>
      </w:pPr>
      <w:r>
        <w:rPr>
          <w:rFonts w:ascii="Palatino Linotype" w:hAnsi="Palatino Linotype"/>
          <w:noProof/>
          <w:w w:val="105"/>
          <w:sz w:val="28"/>
          <w:szCs w:val="28"/>
          <w:lang w:val="el-GR" w:eastAsia="el-GR"/>
        </w:rPr>
        <w:drawing>
          <wp:inline distT="0" distB="0" distL="0" distR="0" wp14:anchorId="75D93E06">
            <wp:extent cx="5322570" cy="3218815"/>
            <wp:effectExtent l="0" t="0" r="0" b="635"/>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2570" cy="3218815"/>
                    </a:xfrm>
                    <a:prstGeom prst="rect">
                      <a:avLst/>
                    </a:prstGeom>
                    <a:noFill/>
                  </pic:spPr>
                </pic:pic>
              </a:graphicData>
            </a:graphic>
          </wp:inline>
        </w:drawing>
      </w:r>
    </w:p>
    <w:p w:rsidR="000F6474" w:rsidRPr="00557275" w:rsidRDefault="00557275" w:rsidP="00DD7944">
      <w:pPr>
        <w:pStyle w:val="a7"/>
        <w:tabs>
          <w:tab w:val="left" w:pos="839"/>
        </w:tabs>
        <w:spacing w:before="40"/>
        <w:jc w:val="both"/>
        <w:rPr>
          <w:rFonts w:ascii="Palatino Linotype" w:hAnsi="Palatino Linotype"/>
          <w:sz w:val="22"/>
          <w:szCs w:val="22"/>
          <w:lang w:val="el-GR"/>
        </w:rPr>
      </w:pPr>
      <w:r>
        <w:rPr>
          <w:rFonts w:ascii="Palatino Linotype" w:hAnsi="Palatino Linotype"/>
          <w:sz w:val="22"/>
          <w:szCs w:val="22"/>
          <w:lang w:val="el-GR"/>
        </w:rPr>
        <w:t xml:space="preserve">   </w:t>
      </w:r>
      <w:r w:rsidRPr="00557275">
        <w:rPr>
          <w:rFonts w:ascii="Palatino Linotype" w:hAnsi="Palatino Linotype"/>
          <w:sz w:val="22"/>
          <w:szCs w:val="22"/>
          <w:lang w:val="el-GR"/>
        </w:rPr>
        <w:t>Γράφημα 8: Σύγκριση βέλτιστων αποτελεσμάτων</w:t>
      </w:r>
      <w:r>
        <w:rPr>
          <w:rFonts w:ascii="Palatino Linotype" w:hAnsi="Palatino Linotype"/>
          <w:sz w:val="22"/>
          <w:szCs w:val="22"/>
          <w:lang w:val="el-GR"/>
        </w:rPr>
        <w:t xml:space="preserve"> αντικειμενικών συναρτήσεων</w:t>
      </w:r>
    </w:p>
    <w:p w:rsidR="00557275" w:rsidRDefault="00557275" w:rsidP="00DD7944">
      <w:pPr>
        <w:pStyle w:val="a7"/>
        <w:tabs>
          <w:tab w:val="left" w:pos="839"/>
        </w:tabs>
        <w:spacing w:before="40"/>
        <w:jc w:val="both"/>
        <w:rPr>
          <w:rFonts w:ascii="Palatino Linotype" w:hAnsi="Palatino Linotype"/>
          <w:sz w:val="28"/>
          <w:szCs w:val="28"/>
          <w:lang w:val="el-GR"/>
        </w:rPr>
      </w:pPr>
    </w:p>
    <w:p w:rsidR="003741A5" w:rsidRPr="00304160" w:rsidRDefault="00CC6033" w:rsidP="00DD7944">
      <w:pPr>
        <w:pStyle w:val="a7"/>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t xml:space="preserve">Παρατηρούμε </w:t>
      </w:r>
      <w:r w:rsidR="00DD5217">
        <w:rPr>
          <w:rFonts w:ascii="Palatino Linotype" w:hAnsi="Palatino Linotype"/>
          <w:sz w:val="28"/>
          <w:szCs w:val="28"/>
          <w:lang w:val="el-GR"/>
        </w:rPr>
        <w:t xml:space="preserve">ότι οι αντικειμενικές που έχουν στόχο της ελαχιστοποίηση του αποθέματος σε ποσότητα και αξία </w:t>
      </w:r>
      <w:r w:rsidR="00F65056">
        <w:rPr>
          <w:rFonts w:ascii="Palatino Linotype" w:hAnsi="Palatino Linotype"/>
          <w:sz w:val="28"/>
          <w:szCs w:val="28"/>
          <w:lang w:val="el-GR"/>
        </w:rPr>
        <w:t>έχουν για όλα τα προϊόντα της εταιρία ίδια παραγωγή καθ’ όλη την εξεταζόμενη χρονική περίοδο</w:t>
      </w:r>
      <w:r w:rsidR="00304160" w:rsidRPr="00304160">
        <w:rPr>
          <w:rFonts w:ascii="Palatino Linotype" w:hAnsi="Palatino Linotype"/>
          <w:sz w:val="28"/>
          <w:szCs w:val="28"/>
          <w:lang w:val="el-GR"/>
        </w:rPr>
        <w:t xml:space="preserve">. </w:t>
      </w:r>
      <w:r w:rsidR="00304160">
        <w:rPr>
          <w:rFonts w:ascii="Palatino Linotype" w:hAnsi="Palatino Linotype"/>
          <w:sz w:val="28"/>
          <w:szCs w:val="28"/>
          <w:lang w:val="el-GR"/>
        </w:rPr>
        <w:t>Δεν εμφανίζουν μεγάλη διακύμανση στις ακραίες τιμές τους με την μέγιστη παραγωγή επιτυγχάνεται στα 1.250 κιλά περίπου, ενώ η ελάχιστη στα 600 κιλά περίπου. Για την αντικειμενική συνάρτηση των μέγιστων εσόδων παρατηρούμε έντονη διακύμανση στις ακραίες τιμές της. Πιο αναλυτικά, παρατηρούμε η ελάχιστη τιμή της παραγωγή να φθάνει σε μηδαμινά επίπεδα παραγωγής, ενώ έχει μέγιστη παραγωγή περισσότερα από 2.500 κιλά.</w:t>
      </w:r>
    </w:p>
    <w:p w:rsidR="00EF6BF4" w:rsidRDefault="00EF6BF4" w:rsidP="00DD7944">
      <w:pPr>
        <w:pStyle w:val="a7"/>
        <w:tabs>
          <w:tab w:val="left" w:pos="839"/>
        </w:tabs>
        <w:spacing w:before="40"/>
        <w:jc w:val="both"/>
        <w:rPr>
          <w:rFonts w:ascii="Palatino Linotype" w:hAnsi="Palatino Linotype"/>
          <w:sz w:val="28"/>
          <w:szCs w:val="28"/>
          <w:lang w:val="el-GR"/>
        </w:rPr>
      </w:pPr>
    </w:p>
    <w:p w:rsidR="00EF6BF4" w:rsidRDefault="00EF6BF4" w:rsidP="00DD7944">
      <w:pPr>
        <w:pStyle w:val="a7"/>
        <w:tabs>
          <w:tab w:val="left" w:pos="839"/>
        </w:tabs>
        <w:spacing w:before="40"/>
        <w:jc w:val="both"/>
        <w:rPr>
          <w:rFonts w:ascii="Palatino Linotype" w:hAnsi="Palatino Linotype"/>
          <w:sz w:val="28"/>
          <w:szCs w:val="28"/>
          <w:lang w:val="el-GR"/>
        </w:rPr>
      </w:pPr>
    </w:p>
    <w:p w:rsidR="00E62C33" w:rsidRDefault="00E62C3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Pr="000F69E7" w:rsidRDefault="00DA5003" w:rsidP="00DD7944">
      <w:pPr>
        <w:pStyle w:val="a7"/>
        <w:tabs>
          <w:tab w:val="left" w:pos="839"/>
        </w:tabs>
        <w:spacing w:before="40"/>
        <w:jc w:val="both"/>
        <w:rPr>
          <w:rFonts w:ascii="Palatino Linotype" w:hAnsi="Palatino Linotype"/>
          <w:sz w:val="28"/>
          <w:szCs w:val="28"/>
          <w:lang w:val="el-GR"/>
        </w:rPr>
      </w:pPr>
    </w:p>
    <w:p w:rsidR="00473AE3" w:rsidRDefault="00473AE3" w:rsidP="00E040FD">
      <w:pPr>
        <w:pStyle w:val="a7"/>
        <w:numPr>
          <w:ilvl w:val="0"/>
          <w:numId w:val="23"/>
        </w:numPr>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lastRenderedPageBreak/>
        <w:t>Παγωτό Μπανάνα</w:t>
      </w:r>
    </w:p>
    <w:p w:rsidR="00473AE3" w:rsidRDefault="00473AE3" w:rsidP="00473AE3">
      <w:pPr>
        <w:pStyle w:val="a7"/>
        <w:tabs>
          <w:tab w:val="left" w:pos="839"/>
        </w:tabs>
        <w:spacing w:before="40"/>
        <w:jc w:val="both"/>
        <w:rPr>
          <w:rFonts w:ascii="Palatino Linotype" w:hAnsi="Palatino Linotype"/>
          <w:sz w:val="28"/>
          <w:szCs w:val="28"/>
          <w:lang w:val="el-GR"/>
        </w:rPr>
      </w:pPr>
    </w:p>
    <w:p w:rsidR="00473AE3" w:rsidRDefault="00557275" w:rsidP="00473AE3">
      <w:pPr>
        <w:pStyle w:val="a7"/>
        <w:tabs>
          <w:tab w:val="left" w:pos="839"/>
        </w:tabs>
        <w:spacing w:before="40"/>
        <w:jc w:val="both"/>
        <w:rPr>
          <w:rFonts w:ascii="Palatino Linotype" w:hAnsi="Palatino Linotype"/>
          <w:sz w:val="28"/>
          <w:szCs w:val="28"/>
          <w:lang w:val="el-GR"/>
        </w:rPr>
      </w:pPr>
      <w:r>
        <w:rPr>
          <w:rFonts w:ascii="Palatino Linotype" w:hAnsi="Palatino Linotype"/>
          <w:noProof/>
          <w:sz w:val="28"/>
          <w:szCs w:val="28"/>
          <w:lang w:val="el-GR" w:eastAsia="el-GR"/>
        </w:rPr>
        <w:drawing>
          <wp:inline distT="0" distB="0" distL="0" distR="0" wp14:anchorId="3B79E7E6">
            <wp:extent cx="6135395" cy="3853447"/>
            <wp:effectExtent l="0" t="0" r="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40612" cy="3856724"/>
                    </a:xfrm>
                    <a:prstGeom prst="rect">
                      <a:avLst/>
                    </a:prstGeom>
                    <a:noFill/>
                  </pic:spPr>
                </pic:pic>
              </a:graphicData>
            </a:graphic>
          </wp:inline>
        </w:drawing>
      </w:r>
    </w:p>
    <w:p w:rsidR="002A1783" w:rsidRPr="00557275" w:rsidRDefault="00557275" w:rsidP="00C9059B">
      <w:pPr>
        <w:pStyle w:val="a7"/>
        <w:tabs>
          <w:tab w:val="left" w:pos="839"/>
        </w:tabs>
        <w:spacing w:before="40"/>
        <w:ind w:left="-993"/>
        <w:jc w:val="both"/>
        <w:rPr>
          <w:rFonts w:ascii="Palatino Linotype" w:hAnsi="Palatino Linotype"/>
          <w:sz w:val="22"/>
          <w:szCs w:val="22"/>
          <w:lang w:val="el-GR"/>
        </w:rPr>
      </w:pPr>
      <w:r>
        <w:rPr>
          <w:rFonts w:ascii="Palatino Linotype" w:hAnsi="Palatino Linotype"/>
          <w:sz w:val="22"/>
          <w:szCs w:val="22"/>
          <w:lang w:val="el-GR"/>
        </w:rPr>
        <w:t xml:space="preserve">                 </w:t>
      </w:r>
      <w:r w:rsidRPr="00557275">
        <w:rPr>
          <w:rFonts w:ascii="Palatino Linotype" w:hAnsi="Palatino Linotype"/>
          <w:sz w:val="22"/>
          <w:szCs w:val="22"/>
          <w:lang w:val="el-GR"/>
        </w:rPr>
        <w:t>Γράφημα 9: Σύγκριση βέλτιστων αποτελεσμάτων αντικειμενικών συναρτήσεων</w:t>
      </w:r>
    </w:p>
    <w:p w:rsidR="00E17286" w:rsidRDefault="00E17286" w:rsidP="00DD7944">
      <w:pPr>
        <w:pStyle w:val="a7"/>
        <w:tabs>
          <w:tab w:val="left" w:pos="839"/>
        </w:tabs>
        <w:spacing w:before="40"/>
        <w:jc w:val="both"/>
        <w:rPr>
          <w:rFonts w:ascii="Palatino Linotype" w:hAnsi="Palatino Linotype"/>
          <w:sz w:val="28"/>
          <w:szCs w:val="28"/>
          <w:lang w:val="el-GR"/>
        </w:rPr>
      </w:pPr>
    </w:p>
    <w:p w:rsidR="00E17286" w:rsidRPr="003C1CDC" w:rsidRDefault="00041208" w:rsidP="00DD7944">
      <w:pPr>
        <w:pStyle w:val="a7"/>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t>Μια ανάλογη κατανομή παρατηρούμε και για την παραγωγή του παγωτού Μπανάνας.</w:t>
      </w:r>
      <w:r w:rsidR="006F35C2" w:rsidRPr="006F35C2">
        <w:rPr>
          <w:rFonts w:ascii="Palatino Linotype" w:hAnsi="Palatino Linotype"/>
          <w:sz w:val="28"/>
          <w:szCs w:val="28"/>
          <w:lang w:val="el-GR"/>
        </w:rPr>
        <w:t xml:space="preserve"> </w:t>
      </w:r>
      <w:r w:rsidR="003741A5">
        <w:rPr>
          <w:rFonts w:ascii="Palatino Linotype" w:hAnsi="Palatino Linotype"/>
          <w:sz w:val="28"/>
          <w:szCs w:val="28"/>
          <w:lang w:val="el-GR"/>
        </w:rPr>
        <w:t xml:space="preserve"> </w:t>
      </w:r>
      <w:r w:rsidR="006F35C2">
        <w:rPr>
          <w:rFonts w:ascii="Palatino Linotype" w:hAnsi="Palatino Linotype"/>
          <w:sz w:val="28"/>
          <w:szCs w:val="28"/>
          <w:lang w:val="el-GR"/>
        </w:rPr>
        <w:t xml:space="preserve">Οι δυο αντικειμενικές που έχουν στόχο την ελαχιστοποίηση του αποθέματος σε ποσότητα και αξία εμφανίζουν </w:t>
      </w:r>
      <w:r w:rsidR="00304160">
        <w:rPr>
          <w:rFonts w:ascii="Palatino Linotype" w:hAnsi="Palatino Linotype"/>
          <w:sz w:val="28"/>
          <w:szCs w:val="28"/>
          <w:lang w:val="el-GR"/>
        </w:rPr>
        <w:t>ίδια κατανομή, εμφανίζουν μέγιστη και ελάχιστη παραγωγή στα 250 κιλά και 50 κιλά αντίστοιχα</w:t>
      </w:r>
      <w:r w:rsidR="006F35C2">
        <w:rPr>
          <w:rFonts w:ascii="Palatino Linotype" w:hAnsi="Palatino Linotype"/>
          <w:sz w:val="28"/>
          <w:szCs w:val="28"/>
          <w:lang w:val="el-GR"/>
        </w:rPr>
        <w:t xml:space="preserve">. Σύμφωνα με την αντικειμενική συνάρτηση των μέγιστων εσόδων παρουσιάζεται μέγιστη παραγωγή περίπου </w:t>
      </w:r>
      <w:r w:rsidR="00304160">
        <w:rPr>
          <w:rFonts w:ascii="Palatino Linotype" w:hAnsi="Palatino Linotype"/>
          <w:sz w:val="28"/>
          <w:szCs w:val="28"/>
          <w:lang w:val="el-GR"/>
        </w:rPr>
        <w:t xml:space="preserve">500 κιλά, ενώ και για το προϊόν αυτό έχουμε έντονη διακύμανση στο μέγιστο και ελάχιστο ύψος παραγωγής. </w:t>
      </w:r>
    </w:p>
    <w:p w:rsidR="006F35C2" w:rsidRDefault="006F35C2"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AD2D45" w:rsidRDefault="00E17286" w:rsidP="00E040FD">
      <w:pPr>
        <w:pStyle w:val="a7"/>
        <w:numPr>
          <w:ilvl w:val="0"/>
          <w:numId w:val="23"/>
        </w:numPr>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lastRenderedPageBreak/>
        <w:t>Παγωτό Φιστίκι</w:t>
      </w:r>
    </w:p>
    <w:p w:rsidR="00E17286" w:rsidRDefault="00E17286" w:rsidP="00E17286">
      <w:pPr>
        <w:pStyle w:val="a7"/>
        <w:tabs>
          <w:tab w:val="left" w:pos="839"/>
        </w:tabs>
        <w:spacing w:before="40"/>
        <w:jc w:val="both"/>
        <w:rPr>
          <w:rFonts w:ascii="Palatino Linotype" w:hAnsi="Palatino Linotype"/>
          <w:sz w:val="28"/>
          <w:szCs w:val="28"/>
          <w:lang w:val="el-GR"/>
        </w:rPr>
      </w:pPr>
    </w:p>
    <w:p w:rsidR="00E17286" w:rsidRDefault="00E17286" w:rsidP="00E17286">
      <w:pPr>
        <w:pStyle w:val="a7"/>
        <w:tabs>
          <w:tab w:val="left" w:pos="839"/>
        </w:tabs>
        <w:spacing w:before="40"/>
        <w:jc w:val="both"/>
        <w:rPr>
          <w:rFonts w:ascii="Palatino Linotype" w:hAnsi="Palatino Linotype"/>
          <w:sz w:val="28"/>
          <w:szCs w:val="28"/>
          <w:lang w:val="el-GR"/>
        </w:rPr>
      </w:pPr>
    </w:p>
    <w:p w:rsidR="00AD2D45" w:rsidRDefault="00557275" w:rsidP="00B27C36">
      <w:pPr>
        <w:pStyle w:val="a7"/>
        <w:tabs>
          <w:tab w:val="left" w:pos="839"/>
        </w:tabs>
        <w:spacing w:before="40"/>
        <w:ind w:left="-426"/>
        <w:jc w:val="both"/>
        <w:rPr>
          <w:rFonts w:ascii="Palatino Linotype" w:hAnsi="Palatino Linotype"/>
          <w:sz w:val="28"/>
          <w:szCs w:val="28"/>
          <w:lang w:val="el-GR"/>
        </w:rPr>
      </w:pPr>
      <w:r>
        <w:rPr>
          <w:rFonts w:ascii="Palatino Linotype" w:hAnsi="Palatino Linotype"/>
          <w:noProof/>
          <w:sz w:val="28"/>
          <w:szCs w:val="28"/>
          <w:lang w:val="el-GR" w:eastAsia="el-GR"/>
        </w:rPr>
        <w:drawing>
          <wp:inline distT="0" distB="0" distL="0" distR="0" wp14:anchorId="3FE3E7EA">
            <wp:extent cx="5645150" cy="3310255"/>
            <wp:effectExtent l="0" t="0" r="0" b="444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45150" cy="3310255"/>
                    </a:xfrm>
                    <a:prstGeom prst="rect">
                      <a:avLst/>
                    </a:prstGeom>
                    <a:noFill/>
                  </pic:spPr>
                </pic:pic>
              </a:graphicData>
            </a:graphic>
          </wp:inline>
        </w:drawing>
      </w:r>
    </w:p>
    <w:p w:rsidR="00AD2D45" w:rsidRPr="00D83049" w:rsidRDefault="00AD2D45" w:rsidP="00C9059B">
      <w:pPr>
        <w:pStyle w:val="a7"/>
        <w:tabs>
          <w:tab w:val="left" w:pos="839"/>
        </w:tabs>
        <w:spacing w:before="40"/>
        <w:ind w:left="-1134" w:right="-908"/>
        <w:jc w:val="center"/>
        <w:rPr>
          <w:rFonts w:ascii="Palatino Linotype" w:hAnsi="Palatino Linotype"/>
          <w:sz w:val="28"/>
          <w:szCs w:val="28"/>
          <w:lang w:val="el-GR"/>
        </w:rPr>
      </w:pPr>
    </w:p>
    <w:p w:rsidR="00557275" w:rsidRPr="00557275" w:rsidRDefault="00557275" w:rsidP="00557275">
      <w:pPr>
        <w:pStyle w:val="a7"/>
        <w:tabs>
          <w:tab w:val="left" w:pos="839"/>
        </w:tabs>
        <w:spacing w:before="40"/>
        <w:ind w:left="-993"/>
        <w:jc w:val="both"/>
        <w:rPr>
          <w:rFonts w:ascii="Palatino Linotype" w:hAnsi="Palatino Linotype"/>
          <w:sz w:val="22"/>
          <w:szCs w:val="22"/>
          <w:lang w:val="el-GR"/>
        </w:rPr>
      </w:pPr>
      <w:r>
        <w:rPr>
          <w:rFonts w:ascii="Palatino Linotype" w:hAnsi="Palatino Linotype"/>
          <w:sz w:val="22"/>
          <w:szCs w:val="22"/>
          <w:lang w:val="el-GR"/>
        </w:rPr>
        <w:t xml:space="preserve">                 </w:t>
      </w:r>
      <w:r w:rsidRPr="00557275">
        <w:rPr>
          <w:rFonts w:ascii="Palatino Linotype" w:hAnsi="Palatino Linotype"/>
          <w:sz w:val="22"/>
          <w:szCs w:val="22"/>
          <w:lang w:val="el-GR"/>
        </w:rPr>
        <w:t>Γρ</w:t>
      </w:r>
      <w:r>
        <w:rPr>
          <w:rFonts w:ascii="Palatino Linotype" w:hAnsi="Palatino Linotype"/>
          <w:sz w:val="22"/>
          <w:szCs w:val="22"/>
          <w:lang w:val="el-GR"/>
        </w:rPr>
        <w:t>άφημα 10</w:t>
      </w:r>
      <w:r w:rsidRPr="00557275">
        <w:rPr>
          <w:rFonts w:ascii="Palatino Linotype" w:hAnsi="Palatino Linotype"/>
          <w:sz w:val="22"/>
          <w:szCs w:val="22"/>
          <w:lang w:val="el-GR"/>
        </w:rPr>
        <w:t>: Σύγκριση βέλτιστων αποτελεσμάτων αντικειμενικών συναρτήσεων</w:t>
      </w:r>
    </w:p>
    <w:p w:rsidR="00F47F33" w:rsidRDefault="00F47F33" w:rsidP="00DD7944">
      <w:pPr>
        <w:pStyle w:val="a7"/>
        <w:tabs>
          <w:tab w:val="left" w:pos="839"/>
        </w:tabs>
        <w:spacing w:before="40"/>
        <w:jc w:val="both"/>
        <w:rPr>
          <w:rFonts w:ascii="Palatino Linotype" w:hAnsi="Palatino Linotype"/>
          <w:sz w:val="28"/>
          <w:szCs w:val="28"/>
          <w:lang w:val="el-GR"/>
        </w:rPr>
      </w:pPr>
    </w:p>
    <w:p w:rsidR="00C9059B" w:rsidRDefault="00C9059B" w:rsidP="00DD7944">
      <w:pPr>
        <w:pStyle w:val="a7"/>
        <w:tabs>
          <w:tab w:val="left" w:pos="839"/>
        </w:tabs>
        <w:spacing w:before="40"/>
        <w:jc w:val="both"/>
        <w:rPr>
          <w:rFonts w:ascii="Palatino Linotype" w:hAnsi="Palatino Linotype"/>
          <w:sz w:val="28"/>
          <w:szCs w:val="28"/>
          <w:lang w:val="el-GR"/>
        </w:rPr>
      </w:pPr>
    </w:p>
    <w:p w:rsidR="00C9059B" w:rsidRPr="00700477" w:rsidRDefault="003C1CDC" w:rsidP="00DD7944">
      <w:pPr>
        <w:pStyle w:val="a7"/>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t xml:space="preserve">Παρόμοια διακύμανση παραγωγής έχουμε και για το παγωτό Φιστίκι. Οι αντικειμενικές συναρτήσεις που αφορούν </w:t>
      </w:r>
      <w:r w:rsidR="009E27B6">
        <w:rPr>
          <w:rFonts w:ascii="Palatino Linotype" w:hAnsi="Palatino Linotype"/>
          <w:sz w:val="28"/>
          <w:szCs w:val="28"/>
          <w:lang w:val="el-GR"/>
        </w:rPr>
        <w:t xml:space="preserve">την αξία και την ποσότητα του αποθέματος εμφανίζουν </w:t>
      </w:r>
      <w:r w:rsidR="006F35C2">
        <w:rPr>
          <w:rFonts w:ascii="Palatino Linotype" w:hAnsi="Palatino Linotype"/>
          <w:sz w:val="28"/>
          <w:szCs w:val="28"/>
          <w:lang w:val="el-GR"/>
        </w:rPr>
        <w:t>όμοια</w:t>
      </w:r>
      <w:r w:rsidR="009E27B6">
        <w:rPr>
          <w:rFonts w:ascii="Palatino Linotype" w:hAnsi="Palatino Linotype"/>
          <w:sz w:val="28"/>
          <w:szCs w:val="28"/>
          <w:lang w:val="el-GR"/>
        </w:rPr>
        <w:t xml:space="preserve"> </w:t>
      </w:r>
      <w:r w:rsidR="006F35C2">
        <w:rPr>
          <w:rFonts w:ascii="Palatino Linotype" w:hAnsi="Palatino Linotype"/>
          <w:sz w:val="28"/>
          <w:szCs w:val="28"/>
          <w:lang w:val="el-GR"/>
        </w:rPr>
        <w:t>διακύμανση</w:t>
      </w:r>
      <w:r w:rsidR="009E27B6">
        <w:rPr>
          <w:rFonts w:ascii="Palatino Linotype" w:hAnsi="Palatino Linotype"/>
          <w:sz w:val="28"/>
          <w:szCs w:val="28"/>
          <w:lang w:val="el-GR"/>
        </w:rPr>
        <w:t xml:space="preserve"> παραγωγής για όλη την διάρκεια του εξεταζόμενου χρονικού διαστήματος. Η αντικειμενική </w:t>
      </w:r>
      <w:r w:rsidR="00B63ECB">
        <w:rPr>
          <w:rFonts w:ascii="Palatino Linotype" w:hAnsi="Palatino Linotype"/>
          <w:sz w:val="28"/>
          <w:szCs w:val="28"/>
          <w:lang w:val="el-GR"/>
        </w:rPr>
        <w:t>των εσόδων</w:t>
      </w:r>
      <w:r w:rsidR="009E27B6">
        <w:rPr>
          <w:rFonts w:ascii="Palatino Linotype" w:hAnsi="Palatino Linotype"/>
          <w:sz w:val="28"/>
          <w:szCs w:val="28"/>
          <w:lang w:val="el-GR"/>
        </w:rPr>
        <w:t xml:space="preserve"> εμφανίζει </w:t>
      </w:r>
      <w:r w:rsidR="006F35C2">
        <w:rPr>
          <w:rFonts w:ascii="Palatino Linotype" w:hAnsi="Palatino Linotype"/>
          <w:sz w:val="28"/>
          <w:szCs w:val="28"/>
          <w:lang w:val="el-GR"/>
        </w:rPr>
        <w:t>αυξομειώσεις στα επίπεδα παραγωγής, με</w:t>
      </w:r>
      <w:r w:rsidR="009E27B6">
        <w:rPr>
          <w:rFonts w:ascii="Palatino Linotype" w:hAnsi="Palatino Linotype"/>
          <w:sz w:val="28"/>
          <w:szCs w:val="28"/>
          <w:lang w:val="el-GR"/>
        </w:rPr>
        <w:t xml:space="preserve"> μέγιστη παραγωγή παρατηρούμε </w:t>
      </w:r>
      <w:r w:rsidR="006F35C2">
        <w:rPr>
          <w:rFonts w:ascii="Palatino Linotype" w:hAnsi="Palatino Linotype"/>
          <w:sz w:val="28"/>
          <w:szCs w:val="28"/>
          <w:lang w:val="el-GR"/>
        </w:rPr>
        <w:t xml:space="preserve">να ανέρχεται κοντά </w:t>
      </w:r>
      <w:r w:rsidR="00304160">
        <w:rPr>
          <w:rFonts w:ascii="Palatino Linotype" w:hAnsi="Palatino Linotype"/>
          <w:sz w:val="28"/>
          <w:szCs w:val="28"/>
          <w:lang w:val="el-GR"/>
        </w:rPr>
        <w:t>στα 500 κιλά</w:t>
      </w:r>
      <w:r w:rsidR="009E27B6">
        <w:rPr>
          <w:rFonts w:ascii="Palatino Linotype" w:hAnsi="Palatino Linotype"/>
          <w:sz w:val="28"/>
          <w:szCs w:val="28"/>
          <w:lang w:val="el-GR"/>
        </w:rPr>
        <w:t>.</w:t>
      </w:r>
    </w:p>
    <w:p w:rsidR="00C9059B" w:rsidRDefault="00C9059B" w:rsidP="00DD7944">
      <w:pPr>
        <w:pStyle w:val="a7"/>
        <w:tabs>
          <w:tab w:val="left" w:pos="839"/>
        </w:tabs>
        <w:spacing w:before="40"/>
        <w:jc w:val="both"/>
        <w:rPr>
          <w:rFonts w:ascii="Palatino Linotype" w:hAnsi="Palatino Linotype"/>
          <w:sz w:val="28"/>
          <w:szCs w:val="28"/>
          <w:lang w:val="el-GR"/>
        </w:rPr>
      </w:pPr>
    </w:p>
    <w:p w:rsidR="00EF6BF4" w:rsidRDefault="00EF6BF4"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DA5003" w:rsidRDefault="00DA5003" w:rsidP="00DD7944">
      <w:pPr>
        <w:pStyle w:val="a7"/>
        <w:tabs>
          <w:tab w:val="left" w:pos="839"/>
        </w:tabs>
        <w:spacing w:before="40"/>
        <w:jc w:val="both"/>
        <w:rPr>
          <w:rFonts w:ascii="Palatino Linotype" w:hAnsi="Palatino Linotype"/>
          <w:sz w:val="28"/>
          <w:szCs w:val="28"/>
          <w:lang w:val="el-GR"/>
        </w:rPr>
      </w:pPr>
    </w:p>
    <w:p w:rsidR="00304160" w:rsidRDefault="00304160" w:rsidP="00DD7944">
      <w:pPr>
        <w:pStyle w:val="a7"/>
        <w:tabs>
          <w:tab w:val="left" w:pos="839"/>
        </w:tabs>
        <w:spacing w:before="40"/>
        <w:jc w:val="both"/>
        <w:rPr>
          <w:rFonts w:ascii="Palatino Linotype" w:hAnsi="Palatino Linotype"/>
          <w:sz w:val="28"/>
          <w:szCs w:val="28"/>
          <w:lang w:val="el-GR"/>
        </w:rPr>
      </w:pPr>
    </w:p>
    <w:p w:rsidR="00C9059B" w:rsidRDefault="00C9059B" w:rsidP="00E040FD">
      <w:pPr>
        <w:pStyle w:val="a7"/>
        <w:numPr>
          <w:ilvl w:val="0"/>
          <w:numId w:val="23"/>
        </w:numPr>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lastRenderedPageBreak/>
        <w:t>Παγωτό Καραμέλα</w:t>
      </w:r>
    </w:p>
    <w:p w:rsidR="00DA5003" w:rsidRDefault="00DA5003" w:rsidP="00DA5003">
      <w:pPr>
        <w:pStyle w:val="a7"/>
        <w:tabs>
          <w:tab w:val="left" w:pos="839"/>
        </w:tabs>
        <w:spacing w:before="40"/>
        <w:ind w:left="720"/>
        <w:jc w:val="both"/>
        <w:rPr>
          <w:rFonts w:ascii="Palatino Linotype" w:hAnsi="Palatino Linotype"/>
          <w:sz w:val="28"/>
          <w:szCs w:val="28"/>
          <w:lang w:val="el-GR"/>
        </w:rPr>
      </w:pPr>
    </w:p>
    <w:p w:rsidR="00C9059B" w:rsidRDefault="00557275" w:rsidP="00C9059B">
      <w:pPr>
        <w:pStyle w:val="a7"/>
        <w:tabs>
          <w:tab w:val="left" w:pos="839"/>
        </w:tabs>
        <w:spacing w:before="40"/>
        <w:jc w:val="both"/>
        <w:rPr>
          <w:rFonts w:ascii="Palatino Linotype" w:hAnsi="Palatino Linotype"/>
          <w:sz w:val="28"/>
          <w:szCs w:val="28"/>
          <w:lang w:val="el-GR"/>
        </w:rPr>
      </w:pPr>
      <w:r>
        <w:rPr>
          <w:rFonts w:ascii="Palatino Linotype" w:hAnsi="Palatino Linotype"/>
          <w:noProof/>
          <w:sz w:val="28"/>
          <w:szCs w:val="28"/>
          <w:lang w:val="el-GR" w:eastAsia="el-GR"/>
        </w:rPr>
        <w:drawing>
          <wp:inline distT="0" distB="0" distL="0" distR="0" wp14:anchorId="5C11B5DA">
            <wp:extent cx="5611164" cy="3441708"/>
            <wp:effectExtent l="0" t="0" r="8890" b="635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15489" cy="3444361"/>
                    </a:xfrm>
                    <a:prstGeom prst="rect">
                      <a:avLst/>
                    </a:prstGeom>
                    <a:noFill/>
                  </pic:spPr>
                </pic:pic>
              </a:graphicData>
            </a:graphic>
          </wp:inline>
        </w:drawing>
      </w:r>
    </w:p>
    <w:p w:rsidR="00C9059B" w:rsidRPr="00C9059B" w:rsidRDefault="00557275" w:rsidP="00C9059B">
      <w:pPr>
        <w:pStyle w:val="a7"/>
        <w:tabs>
          <w:tab w:val="left" w:pos="839"/>
        </w:tabs>
        <w:spacing w:before="40"/>
        <w:jc w:val="both"/>
        <w:rPr>
          <w:rFonts w:ascii="Palatino Linotype" w:hAnsi="Palatino Linotype"/>
          <w:sz w:val="28"/>
          <w:szCs w:val="28"/>
          <w:lang w:val="el-GR"/>
        </w:rPr>
      </w:pPr>
      <w:r w:rsidRPr="00557275">
        <w:rPr>
          <w:rFonts w:ascii="Palatino Linotype" w:hAnsi="Palatino Linotype"/>
          <w:sz w:val="22"/>
          <w:szCs w:val="22"/>
          <w:lang w:val="el-GR"/>
        </w:rPr>
        <w:t>Γρ</w:t>
      </w:r>
      <w:r>
        <w:rPr>
          <w:rFonts w:ascii="Palatino Linotype" w:hAnsi="Palatino Linotype"/>
          <w:sz w:val="22"/>
          <w:szCs w:val="22"/>
          <w:lang w:val="el-GR"/>
        </w:rPr>
        <w:t>άφημα 11</w:t>
      </w:r>
      <w:r w:rsidRPr="00557275">
        <w:rPr>
          <w:rFonts w:ascii="Palatino Linotype" w:hAnsi="Palatino Linotype"/>
          <w:sz w:val="22"/>
          <w:szCs w:val="22"/>
          <w:lang w:val="el-GR"/>
        </w:rPr>
        <w:t>: Σύγκριση βέλτιστων αποτελεσμάτων αντικειμενικών συναρτήσεων</w:t>
      </w:r>
    </w:p>
    <w:p w:rsidR="00F47F33" w:rsidRPr="00557275" w:rsidRDefault="00F47F33" w:rsidP="00C9059B">
      <w:pPr>
        <w:pStyle w:val="a7"/>
        <w:tabs>
          <w:tab w:val="left" w:pos="839"/>
        </w:tabs>
        <w:spacing w:before="40"/>
        <w:ind w:left="-1276"/>
        <w:jc w:val="center"/>
        <w:rPr>
          <w:rFonts w:ascii="Palatino Linotype" w:hAnsi="Palatino Linotype"/>
          <w:sz w:val="28"/>
          <w:szCs w:val="28"/>
          <w:lang w:val="el-GR"/>
        </w:rPr>
      </w:pPr>
    </w:p>
    <w:p w:rsidR="00F47F33" w:rsidRPr="00557275" w:rsidRDefault="00F47F33" w:rsidP="00DD7944">
      <w:pPr>
        <w:pStyle w:val="a7"/>
        <w:tabs>
          <w:tab w:val="left" w:pos="839"/>
        </w:tabs>
        <w:spacing w:before="40"/>
        <w:jc w:val="both"/>
        <w:rPr>
          <w:rFonts w:ascii="Palatino Linotype" w:hAnsi="Palatino Linotype"/>
          <w:sz w:val="28"/>
          <w:szCs w:val="28"/>
          <w:lang w:val="el-GR"/>
        </w:rPr>
      </w:pPr>
    </w:p>
    <w:p w:rsidR="00F47F33" w:rsidRPr="00557275" w:rsidRDefault="00F47F33" w:rsidP="00DD7944">
      <w:pPr>
        <w:pStyle w:val="a7"/>
        <w:tabs>
          <w:tab w:val="left" w:pos="839"/>
        </w:tabs>
        <w:spacing w:before="40"/>
        <w:jc w:val="both"/>
        <w:rPr>
          <w:rFonts w:ascii="Palatino Linotype" w:hAnsi="Palatino Linotype"/>
          <w:sz w:val="28"/>
          <w:szCs w:val="28"/>
          <w:lang w:val="el-GR"/>
        </w:rPr>
      </w:pPr>
    </w:p>
    <w:p w:rsidR="00F47F33" w:rsidRPr="00700477" w:rsidRDefault="00700477" w:rsidP="00DD7944">
      <w:pPr>
        <w:pStyle w:val="a7"/>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t xml:space="preserve">Στην παραγωγή παγωτού καραμέλας, </w:t>
      </w:r>
      <w:r w:rsidR="006F35C2">
        <w:rPr>
          <w:rFonts w:ascii="Palatino Linotype" w:hAnsi="Palatino Linotype"/>
          <w:sz w:val="28"/>
          <w:szCs w:val="28"/>
          <w:lang w:val="el-GR"/>
        </w:rPr>
        <w:t xml:space="preserve">παρατηρούμε την δεύτερη υψηλότερη παραγωγή για την αντικειμενική συνάρτηση των μέγιστων εσόδων, με το ύψος παραγωγής να </w:t>
      </w:r>
      <w:r w:rsidR="00304160">
        <w:rPr>
          <w:rFonts w:ascii="Palatino Linotype" w:hAnsi="Palatino Linotype"/>
          <w:sz w:val="28"/>
          <w:szCs w:val="28"/>
          <w:lang w:val="el-GR"/>
        </w:rPr>
        <w:t>ξεπερνάει δυο φορές τα 500 κιλά την εξεταζόμενη χρονική περίοδο</w:t>
      </w:r>
      <w:r w:rsidR="006F35C2">
        <w:rPr>
          <w:rFonts w:ascii="Palatino Linotype" w:hAnsi="Palatino Linotype"/>
          <w:sz w:val="28"/>
          <w:szCs w:val="28"/>
          <w:lang w:val="el-GR"/>
        </w:rPr>
        <w:t xml:space="preserve">. Άξιο αναφοράς, επίσης ότι για ακόμα μια φορά οι αντικειμενικές συναρτήσεις που αφορούν την ελαχιστοποίηση αποθέματος εμφανίζουν </w:t>
      </w:r>
      <w:r w:rsidR="00304160">
        <w:rPr>
          <w:rFonts w:ascii="Palatino Linotype" w:hAnsi="Palatino Linotype"/>
          <w:sz w:val="28"/>
          <w:szCs w:val="28"/>
          <w:lang w:val="el-GR"/>
        </w:rPr>
        <w:t>ίδια</w:t>
      </w:r>
      <w:r w:rsidR="006F35C2">
        <w:rPr>
          <w:rFonts w:ascii="Palatino Linotype" w:hAnsi="Palatino Linotype"/>
          <w:sz w:val="28"/>
          <w:szCs w:val="28"/>
          <w:lang w:val="el-GR"/>
        </w:rPr>
        <w:t xml:space="preserve"> </w:t>
      </w:r>
      <w:r w:rsidR="00304160">
        <w:rPr>
          <w:rFonts w:ascii="Palatino Linotype" w:hAnsi="Palatino Linotype"/>
          <w:sz w:val="28"/>
          <w:szCs w:val="28"/>
          <w:lang w:val="el-GR"/>
        </w:rPr>
        <w:t>παραγωγή</w:t>
      </w:r>
      <w:r w:rsidR="006F35C2">
        <w:rPr>
          <w:rFonts w:ascii="Palatino Linotype" w:hAnsi="Palatino Linotype"/>
          <w:sz w:val="28"/>
          <w:szCs w:val="28"/>
          <w:lang w:val="el-GR"/>
        </w:rPr>
        <w:t>.</w:t>
      </w:r>
    </w:p>
    <w:p w:rsidR="00C9059B" w:rsidRDefault="00C9059B" w:rsidP="00DD7944">
      <w:pPr>
        <w:pStyle w:val="a7"/>
        <w:tabs>
          <w:tab w:val="left" w:pos="839"/>
        </w:tabs>
        <w:spacing w:before="40"/>
        <w:jc w:val="both"/>
        <w:rPr>
          <w:rFonts w:ascii="Palatino Linotype" w:hAnsi="Palatino Linotype"/>
          <w:sz w:val="28"/>
          <w:szCs w:val="28"/>
          <w:lang w:val="el-GR"/>
        </w:rPr>
      </w:pPr>
    </w:p>
    <w:p w:rsidR="00C9059B" w:rsidRDefault="00C9059B" w:rsidP="00DD7944">
      <w:pPr>
        <w:pStyle w:val="a7"/>
        <w:tabs>
          <w:tab w:val="left" w:pos="839"/>
        </w:tabs>
        <w:spacing w:before="40"/>
        <w:jc w:val="both"/>
        <w:rPr>
          <w:rFonts w:ascii="Palatino Linotype" w:hAnsi="Palatino Linotype"/>
          <w:sz w:val="28"/>
          <w:szCs w:val="28"/>
          <w:lang w:val="el-GR"/>
        </w:rPr>
      </w:pPr>
    </w:p>
    <w:p w:rsidR="00C9059B" w:rsidRDefault="00C9059B" w:rsidP="00DD7944">
      <w:pPr>
        <w:pStyle w:val="a7"/>
        <w:tabs>
          <w:tab w:val="left" w:pos="839"/>
        </w:tabs>
        <w:spacing w:before="40"/>
        <w:jc w:val="both"/>
        <w:rPr>
          <w:rFonts w:ascii="Palatino Linotype" w:hAnsi="Palatino Linotype"/>
          <w:sz w:val="28"/>
          <w:szCs w:val="28"/>
          <w:lang w:val="el-GR"/>
        </w:rPr>
      </w:pPr>
    </w:p>
    <w:p w:rsidR="00C9059B" w:rsidRDefault="00C9059B" w:rsidP="00DD7944">
      <w:pPr>
        <w:pStyle w:val="a7"/>
        <w:tabs>
          <w:tab w:val="left" w:pos="839"/>
        </w:tabs>
        <w:spacing w:before="40"/>
        <w:jc w:val="both"/>
        <w:rPr>
          <w:rFonts w:ascii="Palatino Linotype" w:hAnsi="Palatino Linotype"/>
          <w:sz w:val="28"/>
          <w:szCs w:val="28"/>
          <w:lang w:val="el-GR"/>
        </w:rPr>
      </w:pPr>
    </w:p>
    <w:p w:rsidR="00B27C36" w:rsidRDefault="00B27C36" w:rsidP="00DD7944">
      <w:pPr>
        <w:pStyle w:val="a7"/>
        <w:tabs>
          <w:tab w:val="left" w:pos="839"/>
        </w:tabs>
        <w:spacing w:before="40"/>
        <w:jc w:val="both"/>
        <w:rPr>
          <w:rFonts w:ascii="Palatino Linotype" w:hAnsi="Palatino Linotype"/>
          <w:sz w:val="28"/>
          <w:szCs w:val="28"/>
          <w:lang w:val="el-GR"/>
        </w:rPr>
      </w:pPr>
    </w:p>
    <w:p w:rsidR="009E27B6" w:rsidRDefault="009E27B6" w:rsidP="00DD7944">
      <w:pPr>
        <w:pStyle w:val="a7"/>
        <w:tabs>
          <w:tab w:val="left" w:pos="839"/>
        </w:tabs>
        <w:spacing w:before="40"/>
        <w:jc w:val="both"/>
        <w:rPr>
          <w:rFonts w:ascii="Palatino Linotype" w:hAnsi="Palatino Linotype"/>
          <w:sz w:val="28"/>
          <w:szCs w:val="28"/>
          <w:lang w:val="el-GR"/>
        </w:rPr>
      </w:pPr>
    </w:p>
    <w:p w:rsidR="009E27B6" w:rsidRDefault="009E27B6" w:rsidP="00DD7944">
      <w:pPr>
        <w:pStyle w:val="a7"/>
        <w:tabs>
          <w:tab w:val="left" w:pos="839"/>
        </w:tabs>
        <w:spacing w:before="40"/>
        <w:jc w:val="both"/>
        <w:rPr>
          <w:rFonts w:ascii="Palatino Linotype" w:hAnsi="Palatino Linotype"/>
          <w:sz w:val="28"/>
          <w:szCs w:val="28"/>
          <w:lang w:val="el-GR"/>
        </w:rPr>
      </w:pPr>
    </w:p>
    <w:p w:rsidR="009E27B6" w:rsidRPr="00330BD7" w:rsidRDefault="009E27B6" w:rsidP="00DD7944">
      <w:pPr>
        <w:pStyle w:val="a7"/>
        <w:tabs>
          <w:tab w:val="left" w:pos="839"/>
        </w:tabs>
        <w:spacing w:before="40"/>
        <w:jc w:val="both"/>
        <w:rPr>
          <w:rFonts w:ascii="Palatino Linotype" w:hAnsi="Palatino Linotype"/>
          <w:sz w:val="28"/>
          <w:szCs w:val="28"/>
          <w:lang w:val="el-GR"/>
        </w:rPr>
      </w:pPr>
    </w:p>
    <w:p w:rsidR="00304160" w:rsidRPr="00330BD7" w:rsidRDefault="00304160" w:rsidP="00DD7944">
      <w:pPr>
        <w:pStyle w:val="a7"/>
        <w:tabs>
          <w:tab w:val="left" w:pos="839"/>
        </w:tabs>
        <w:spacing w:before="40"/>
        <w:jc w:val="both"/>
        <w:rPr>
          <w:rFonts w:ascii="Palatino Linotype" w:hAnsi="Palatino Linotype"/>
          <w:sz w:val="28"/>
          <w:szCs w:val="28"/>
          <w:lang w:val="el-GR"/>
        </w:rPr>
      </w:pPr>
    </w:p>
    <w:p w:rsidR="00C9059B" w:rsidRDefault="00C9059B" w:rsidP="00E040FD">
      <w:pPr>
        <w:pStyle w:val="a7"/>
        <w:numPr>
          <w:ilvl w:val="0"/>
          <w:numId w:val="23"/>
        </w:numPr>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lastRenderedPageBreak/>
        <w:t>Παγωτό Φράουλα</w:t>
      </w:r>
    </w:p>
    <w:p w:rsidR="00C9059B" w:rsidRDefault="00C9059B" w:rsidP="00C9059B">
      <w:pPr>
        <w:pStyle w:val="a7"/>
        <w:tabs>
          <w:tab w:val="left" w:pos="839"/>
        </w:tabs>
        <w:spacing w:before="40"/>
        <w:jc w:val="both"/>
        <w:rPr>
          <w:rFonts w:ascii="Palatino Linotype" w:hAnsi="Palatino Linotype"/>
          <w:sz w:val="28"/>
          <w:szCs w:val="28"/>
          <w:lang w:val="el-GR"/>
        </w:rPr>
      </w:pPr>
    </w:p>
    <w:p w:rsidR="00C9059B" w:rsidRPr="00C9059B" w:rsidRDefault="00557275" w:rsidP="00C9059B">
      <w:pPr>
        <w:pStyle w:val="a7"/>
        <w:tabs>
          <w:tab w:val="left" w:pos="839"/>
        </w:tabs>
        <w:spacing w:before="40"/>
        <w:jc w:val="both"/>
        <w:rPr>
          <w:rFonts w:ascii="Palatino Linotype" w:hAnsi="Palatino Linotype"/>
          <w:sz w:val="28"/>
          <w:szCs w:val="28"/>
          <w:lang w:val="el-GR"/>
        </w:rPr>
      </w:pPr>
      <w:r>
        <w:rPr>
          <w:rFonts w:ascii="Palatino Linotype" w:hAnsi="Palatino Linotype"/>
          <w:noProof/>
          <w:sz w:val="28"/>
          <w:szCs w:val="28"/>
          <w:lang w:val="el-GR" w:eastAsia="el-GR"/>
        </w:rPr>
        <w:drawing>
          <wp:inline distT="0" distB="0" distL="0" distR="0" wp14:anchorId="08263634">
            <wp:extent cx="5565775" cy="3574568"/>
            <wp:effectExtent l="0" t="0" r="0" b="6985"/>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72285" cy="3578749"/>
                    </a:xfrm>
                    <a:prstGeom prst="rect">
                      <a:avLst/>
                    </a:prstGeom>
                    <a:noFill/>
                  </pic:spPr>
                </pic:pic>
              </a:graphicData>
            </a:graphic>
          </wp:inline>
        </w:drawing>
      </w:r>
    </w:p>
    <w:p w:rsidR="00557275" w:rsidRPr="00C9059B" w:rsidRDefault="00557275" w:rsidP="00557275">
      <w:pPr>
        <w:pStyle w:val="a7"/>
        <w:tabs>
          <w:tab w:val="left" w:pos="839"/>
        </w:tabs>
        <w:spacing w:before="40"/>
        <w:jc w:val="both"/>
        <w:rPr>
          <w:rFonts w:ascii="Palatino Linotype" w:hAnsi="Palatino Linotype"/>
          <w:sz w:val="28"/>
          <w:szCs w:val="28"/>
          <w:lang w:val="el-GR"/>
        </w:rPr>
      </w:pPr>
      <w:r w:rsidRPr="00557275">
        <w:rPr>
          <w:rFonts w:ascii="Palatino Linotype" w:hAnsi="Palatino Linotype"/>
          <w:sz w:val="22"/>
          <w:szCs w:val="22"/>
          <w:lang w:val="el-GR"/>
        </w:rPr>
        <w:t>Γρ</w:t>
      </w:r>
      <w:r>
        <w:rPr>
          <w:rFonts w:ascii="Palatino Linotype" w:hAnsi="Palatino Linotype"/>
          <w:sz w:val="22"/>
          <w:szCs w:val="22"/>
          <w:lang w:val="el-GR"/>
        </w:rPr>
        <w:t>άφημα 11</w:t>
      </w:r>
      <w:r w:rsidRPr="00557275">
        <w:rPr>
          <w:rFonts w:ascii="Palatino Linotype" w:hAnsi="Palatino Linotype"/>
          <w:sz w:val="22"/>
          <w:szCs w:val="22"/>
          <w:lang w:val="el-GR"/>
        </w:rPr>
        <w:t>: Σύγκριση βέλτιστων αποτελεσμάτων αντικειμενικών συναρτήσεων</w:t>
      </w:r>
    </w:p>
    <w:p w:rsidR="00F47F33" w:rsidRPr="00557275" w:rsidRDefault="00F47F33" w:rsidP="00C9059B">
      <w:pPr>
        <w:pStyle w:val="a7"/>
        <w:tabs>
          <w:tab w:val="left" w:pos="839"/>
        </w:tabs>
        <w:spacing w:before="40"/>
        <w:ind w:left="-1418" w:right="-625"/>
        <w:jc w:val="center"/>
        <w:rPr>
          <w:rFonts w:ascii="Palatino Linotype" w:hAnsi="Palatino Linotype"/>
          <w:sz w:val="28"/>
          <w:szCs w:val="28"/>
          <w:lang w:val="el-GR"/>
        </w:rPr>
      </w:pPr>
    </w:p>
    <w:p w:rsidR="00F47F33" w:rsidRPr="00557275" w:rsidRDefault="00F47F33" w:rsidP="00DD7944">
      <w:pPr>
        <w:pStyle w:val="a7"/>
        <w:tabs>
          <w:tab w:val="left" w:pos="839"/>
        </w:tabs>
        <w:spacing w:before="40"/>
        <w:jc w:val="both"/>
        <w:rPr>
          <w:rFonts w:ascii="Palatino Linotype" w:hAnsi="Palatino Linotype"/>
          <w:sz w:val="28"/>
          <w:szCs w:val="28"/>
          <w:lang w:val="el-GR"/>
        </w:rPr>
      </w:pPr>
    </w:p>
    <w:p w:rsidR="00F47F33" w:rsidRDefault="006F35C2" w:rsidP="00DD7944">
      <w:pPr>
        <w:pStyle w:val="a7"/>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t>Στην παραγωγή παγωτό φράουλα τα επίπεδα παραγωγής εμφανίζουν όμοια κατανομή σε σχέση με τα υπόλοιπα προϊόντα της εταιρείας.</w:t>
      </w:r>
      <w:r w:rsidR="00FB747F">
        <w:rPr>
          <w:rFonts w:ascii="Palatino Linotype" w:hAnsi="Palatino Linotype"/>
          <w:sz w:val="28"/>
          <w:szCs w:val="28"/>
          <w:lang w:val="el-GR"/>
        </w:rPr>
        <w:t xml:space="preserve"> Μέγιστη παραγωγή έχουμε στην αντικειμενική συνάρτηση των μεγίστων εσόδων, με ύψος παραγωγής πάνω από </w:t>
      </w:r>
      <w:r w:rsidR="00304160">
        <w:rPr>
          <w:rFonts w:ascii="Palatino Linotype" w:hAnsi="Palatino Linotype"/>
          <w:sz w:val="28"/>
          <w:szCs w:val="28"/>
          <w:lang w:val="el-GR"/>
        </w:rPr>
        <w:t>500</w:t>
      </w:r>
      <w:r w:rsidR="00FB747F">
        <w:rPr>
          <w:rFonts w:ascii="Palatino Linotype" w:hAnsi="Palatino Linotype"/>
          <w:sz w:val="28"/>
          <w:szCs w:val="28"/>
          <w:lang w:val="el-GR"/>
        </w:rPr>
        <w:t xml:space="preserve"> κιλά, ενώ αντίθετα ελάχιστη παραγωγή έχουμε για </w:t>
      </w:r>
      <w:r w:rsidR="00304160">
        <w:rPr>
          <w:rFonts w:ascii="Palatino Linotype" w:hAnsi="Palatino Linotype"/>
          <w:sz w:val="28"/>
          <w:szCs w:val="28"/>
          <w:lang w:val="el-GR"/>
        </w:rPr>
        <w:t>τις αντικειμενικές</w:t>
      </w:r>
      <w:r w:rsidR="00FB747F">
        <w:rPr>
          <w:rFonts w:ascii="Palatino Linotype" w:hAnsi="Palatino Linotype"/>
          <w:sz w:val="28"/>
          <w:szCs w:val="28"/>
          <w:lang w:val="el-GR"/>
        </w:rPr>
        <w:t xml:space="preserve"> </w:t>
      </w:r>
      <w:r w:rsidR="00304160">
        <w:rPr>
          <w:rFonts w:ascii="Palatino Linotype" w:hAnsi="Palatino Linotype"/>
          <w:sz w:val="28"/>
          <w:szCs w:val="28"/>
          <w:lang w:val="el-GR"/>
        </w:rPr>
        <w:t>συναρτήσεις</w:t>
      </w:r>
      <w:r w:rsidR="00FB747F">
        <w:rPr>
          <w:rFonts w:ascii="Palatino Linotype" w:hAnsi="Palatino Linotype"/>
          <w:sz w:val="28"/>
          <w:szCs w:val="28"/>
          <w:lang w:val="el-GR"/>
        </w:rPr>
        <w:t xml:space="preserve"> της </w:t>
      </w:r>
      <w:r w:rsidR="00304160">
        <w:rPr>
          <w:rFonts w:ascii="Palatino Linotype" w:hAnsi="Palatino Linotype"/>
          <w:sz w:val="28"/>
          <w:szCs w:val="28"/>
          <w:lang w:val="el-GR"/>
        </w:rPr>
        <w:t>ελαχιστοποίηση</w:t>
      </w:r>
      <w:r w:rsidR="00FB747F">
        <w:rPr>
          <w:rFonts w:ascii="Palatino Linotype" w:hAnsi="Palatino Linotype"/>
          <w:sz w:val="28"/>
          <w:szCs w:val="28"/>
          <w:lang w:val="el-GR"/>
        </w:rPr>
        <w:t>ς του αποθέματος η οποία δεν ξεπερνά τα 100 κιλά.</w:t>
      </w:r>
    </w:p>
    <w:p w:rsidR="00FB747F" w:rsidRDefault="00FB747F" w:rsidP="00DD7944">
      <w:pPr>
        <w:pStyle w:val="a7"/>
        <w:tabs>
          <w:tab w:val="left" w:pos="839"/>
        </w:tabs>
        <w:spacing w:before="40"/>
        <w:jc w:val="both"/>
        <w:rPr>
          <w:rFonts w:ascii="Palatino Linotype" w:hAnsi="Palatino Linotype"/>
          <w:sz w:val="28"/>
          <w:szCs w:val="28"/>
          <w:lang w:val="el-GR"/>
        </w:rPr>
      </w:pPr>
    </w:p>
    <w:p w:rsidR="00FB747F" w:rsidRPr="00AB26BD" w:rsidRDefault="00FB747F" w:rsidP="00DD7944">
      <w:pPr>
        <w:pStyle w:val="a7"/>
        <w:tabs>
          <w:tab w:val="left" w:pos="839"/>
        </w:tabs>
        <w:spacing w:before="40"/>
        <w:jc w:val="both"/>
        <w:rPr>
          <w:rFonts w:ascii="Palatino Linotype" w:hAnsi="Palatino Linotype"/>
          <w:sz w:val="28"/>
          <w:szCs w:val="28"/>
          <w:lang w:val="el-GR"/>
        </w:rPr>
      </w:pPr>
    </w:p>
    <w:p w:rsidR="00C9059B" w:rsidRDefault="00C9059B" w:rsidP="00DD7944">
      <w:pPr>
        <w:pStyle w:val="a7"/>
        <w:tabs>
          <w:tab w:val="left" w:pos="839"/>
        </w:tabs>
        <w:spacing w:before="40"/>
        <w:jc w:val="both"/>
        <w:rPr>
          <w:rFonts w:ascii="Palatino Linotype" w:hAnsi="Palatino Linotype"/>
          <w:sz w:val="28"/>
          <w:szCs w:val="28"/>
          <w:lang w:val="el-GR"/>
        </w:rPr>
      </w:pPr>
    </w:p>
    <w:p w:rsidR="00C9059B" w:rsidRDefault="00C9059B" w:rsidP="00DD7944">
      <w:pPr>
        <w:pStyle w:val="a7"/>
        <w:tabs>
          <w:tab w:val="left" w:pos="839"/>
        </w:tabs>
        <w:spacing w:before="40"/>
        <w:jc w:val="both"/>
        <w:rPr>
          <w:rFonts w:ascii="Palatino Linotype" w:hAnsi="Palatino Linotype"/>
          <w:sz w:val="28"/>
          <w:szCs w:val="28"/>
          <w:lang w:val="el-GR"/>
        </w:rPr>
      </w:pPr>
    </w:p>
    <w:p w:rsidR="00C9059B" w:rsidRDefault="00C9059B" w:rsidP="00DD7944">
      <w:pPr>
        <w:pStyle w:val="a7"/>
        <w:tabs>
          <w:tab w:val="left" w:pos="839"/>
        </w:tabs>
        <w:spacing w:before="40"/>
        <w:jc w:val="both"/>
        <w:rPr>
          <w:rFonts w:ascii="Palatino Linotype" w:hAnsi="Palatino Linotype"/>
          <w:sz w:val="28"/>
          <w:szCs w:val="28"/>
          <w:lang w:val="el-GR"/>
        </w:rPr>
      </w:pPr>
    </w:p>
    <w:p w:rsidR="00C9059B" w:rsidRDefault="00C9059B" w:rsidP="00DD7944">
      <w:pPr>
        <w:pStyle w:val="a7"/>
        <w:tabs>
          <w:tab w:val="left" w:pos="839"/>
        </w:tabs>
        <w:spacing w:before="40"/>
        <w:jc w:val="both"/>
        <w:rPr>
          <w:rFonts w:ascii="Palatino Linotype" w:hAnsi="Palatino Linotype"/>
          <w:sz w:val="28"/>
          <w:szCs w:val="28"/>
          <w:lang w:val="el-GR"/>
        </w:rPr>
      </w:pPr>
    </w:p>
    <w:p w:rsidR="00C9059B" w:rsidRDefault="00C9059B" w:rsidP="00DD7944">
      <w:pPr>
        <w:pStyle w:val="a7"/>
        <w:tabs>
          <w:tab w:val="left" w:pos="839"/>
        </w:tabs>
        <w:spacing w:before="40"/>
        <w:jc w:val="both"/>
        <w:rPr>
          <w:rFonts w:ascii="Palatino Linotype" w:hAnsi="Palatino Linotype"/>
          <w:sz w:val="28"/>
          <w:szCs w:val="28"/>
          <w:lang w:val="el-GR"/>
        </w:rPr>
      </w:pPr>
    </w:p>
    <w:p w:rsidR="001F5FE2" w:rsidRPr="00304160" w:rsidRDefault="001F5FE2" w:rsidP="00DD7944">
      <w:pPr>
        <w:pStyle w:val="a7"/>
        <w:tabs>
          <w:tab w:val="left" w:pos="839"/>
        </w:tabs>
        <w:spacing w:before="40"/>
        <w:jc w:val="both"/>
        <w:rPr>
          <w:rFonts w:ascii="Palatino Linotype" w:hAnsi="Palatino Linotype"/>
          <w:sz w:val="28"/>
          <w:szCs w:val="28"/>
          <w:lang w:val="el-GR"/>
        </w:rPr>
      </w:pPr>
    </w:p>
    <w:p w:rsidR="00C10C63" w:rsidRDefault="00C10C63" w:rsidP="00DD7944">
      <w:pPr>
        <w:pStyle w:val="a7"/>
        <w:tabs>
          <w:tab w:val="left" w:pos="839"/>
        </w:tabs>
        <w:spacing w:before="40"/>
        <w:jc w:val="both"/>
        <w:rPr>
          <w:rFonts w:ascii="Palatino Linotype" w:hAnsi="Palatino Linotype"/>
          <w:sz w:val="28"/>
          <w:szCs w:val="28"/>
          <w:lang w:val="el-GR"/>
        </w:rPr>
      </w:pPr>
    </w:p>
    <w:p w:rsidR="001F5FE2" w:rsidRPr="00491DD3" w:rsidRDefault="001F5FE2" w:rsidP="001F5FE2">
      <w:pPr>
        <w:jc w:val="right"/>
        <w:rPr>
          <w:rFonts w:asciiTheme="majorHAnsi" w:hAnsiTheme="majorHAnsi"/>
          <w:color w:val="1F497D" w:themeColor="text2"/>
          <w:sz w:val="52"/>
          <w:szCs w:val="52"/>
        </w:rPr>
      </w:pPr>
      <w:r w:rsidRPr="00491DD3">
        <w:rPr>
          <w:rFonts w:asciiTheme="majorHAnsi" w:hAnsiTheme="majorHAnsi"/>
          <w:color w:val="1F497D" w:themeColor="text2"/>
          <w:sz w:val="52"/>
          <w:szCs w:val="52"/>
        </w:rPr>
        <w:lastRenderedPageBreak/>
        <w:t xml:space="preserve">ΚΕΦΑΛΑΙΟ </w:t>
      </w:r>
      <w:r>
        <w:rPr>
          <w:rFonts w:asciiTheme="majorHAnsi" w:hAnsiTheme="majorHAnsi"/>
          <w:color w:val="1F497D" w:themeColor="text2"/>
          <w:sz w:val="52"/>
          <w:szCs w:val="52"/>
        </w:rPr>
        <w:t>5</w:t>
      </w:r>
    </w:p>
    <w:tbl>
      <w:tblPr>
        <w:tblW w:w="0" w:type="auto"/>
        <w:tblInd w:w="108" w:type="dxa"/>
        <w:tblBorders>
          <w:top w:val="single" w:sz="4" w:space="0" w:color="auto"/>
        </w:tblBorders>
        <w:tblLook w:val="0000" w:firstRow="0" w:lastRow="0" w:firstColumn="0" w:lastColumn="0" w:noHBand="0" w:noVBand="0"/>
      </w:tblPr>
      <w:tblGrid>
        <w:gridCol w:w="8520"/>
      </w:tblGrid>
      <w:tr w:rsidR="001F5FE2" w:rsidTr="00DE57FB">
        <w:trPr>
          <w:trHeight w:val="100"/>
        </w:trPr>
        <w:tc>
          <w:tcPr>
            <w:tcW w:w="8520" w:type="dxa"/>
          </w:tcPr>
          <w:p w:rsidR="001F5FE2" w:rsidRPr="00491DD3" w:rsidRDefault="001F5FE2" w:rsidP="001F5FE2">
            <w:pPr>
              <w:jc w:val="right"/>
              <w:rPr>
                <w:rFonts w:asciiTheme="majorHAnsi" w:hAnsiTheme="majorHAnsi"/>
                <w:i/>
                <w:sz w:val="32"/>
                <w:szCs w:val="32"/>
              </w:rPr>
            </w:pPr>
            <w:r w:rsidRPr="00491DD3">
              <w:rPr>
                <w:rFonts w:asciiTheme="majorHAnsi" w:hAnsiTheme="majorHAnsi"/>
                <w:i/>
                <w:color w:val="0070C0"/>
                <w:sz w:val="32"/>
                <w:szCs w:val="32"/>
              </w:rPr>
              <w:t>«</w:t>
            </w:r>
            <w:r>
              <w:rPr>
                <w:rFonts w:asciiTheme="majorHAnsi" w:hAnsiTheme="majorHAnsi"/>
                <w:i/>
                <w:color w:val="0070C0"/>
                <w:sz w:val="32"/>
                <w:szCs w:val="32"/>
              </w:rPr>
              <w:t>Συμπεράσματα - Σύνοψη</w:t>
            </w:r>
            <w:r w:rsidRPr="00491DD3">
              <w:rPr>
                <w:rFonts w:asciiTheme="majorHAnsi" w:hAnsiTheme="majorHAnsi"/>
                <w:i/>
                <w:color w:val="0070C0"/>
                <w:sz w:val="32"/>
                <w:szCs w:val="32"/>
              </w:rPr>
              <w:t>»</w:t>
            </w:r>
          </w:p>
        </w:tc>
      </w:tr>
    </w:tbl>
    <w:p w:rsidR="001F5FE2" w:rsidRDefault="001F5FE2" w:rsidP="00DD7944">
      <w:pPr>
        <w:pStyle w:val="a7"/>
        <w:tabs>
          <w:tab w:val="left" w:pos="839"/>
        </w:tabs>
        <w:spacing w:before="40"/>
        <w:jc w:val="both"/>
        <w:rPr>
          <w:rFonts w:ascii="Palatino Linotype" w:hAnsi="Palatino Linotype"/>
          <w:sz w:val="28"/>
          <w:szCs w:val="28"/>
          <w:lang w:val="el-GR"/>
        </w:rPr>
      </w:pPr>
    </w:p>
    <w:p w:rsidR="00CD25FC" w:rsidRDefault="00CD25FC" w:rsidP="00DD7944">
      <w:pPr>
        <w:pStyle w:val="a7"/>
        <w:tabs>
          <w:tab w:val="left" w:pos="839"/>
        </w:tabs>
        <w:spacing w:before="40"/>
        <w:jc w:val="both"/>
        <w:rPr>
          <w:rFonts w:ascii="Palatino Linotype" w:hAnsi="Palatino Linotype"/>
          <w:sz w:val="28"/>
          <w:szCs w:val="28"/>
          <w:lang w:val="el-GR"/>
        </w:rPr>
      </w:pPr>
    </w:p>
    <w:p w:rsidR="0084782D" w:rsidRPr="00CD25FC" w:rsidRDefault="0084782D" w:rsidP="00DD7944">
      <w:pPr>
        <w:pStyle w:val="a7"/>
        <w:tabs>
          <w:tab w:val="left" w:pos="839"/>
        </w:tabs>
        <w:spacing w:before="40"/>
        <w:jc w:val="both"/>
        <w:rPr>
          <w:rFonts w:ascii="Palatino Linotype" w:hAnsi="Palatino Linotype"/>
          <w:b/>
          <w:sz w:val="28"/>
          <w:szCs w:val="28"/>
          <w:lang w:val="el-GR"/>
        </w:rPr>
      </w:pPr>
    </w:p>
    <w:p w:rsidR="00CD25FC" w:rsidRDefault="00CD25FC" w:rsidP="00CD25FC">
      <w:pPr>
        <w:pStyle w:val="a7"/>
        <w:spacing w:before="208" w:line="276" w:lineRule="auto"/>
        <w:ind w:left="119" w:right="120" w:firstLine="720"/>
        <w:jc w:val="both"/>
        <w:rPr>
          <w:rFonts w:ascii="Palatino Linotype" w:hAnsi="Palatino Linotype"/>
          <w:w w:val="105"/>
          <w:sz w:val="28"/>
          <w:szCs w:val="28"/>
          <w:lang w:val="el-GR"/>
        </w:rPr>
      </w:pPr>
      <w:r w:rsidRPr="003300AA">
        <w:rPr>
          <w:rFonts w:ascii="Palatino Linotype" w:hAnsi="Palatino Linotype"/>
          <w:w w:val="105"/>
          <w:sz w:val="28"/>
          <w:szCs w:val="28"/>
          <w:lang w:val="el-GR"/>
        </w:rPr>
        <w:t xml:space="preserve">Στην παρούσα διπλωματική εργασία ασχοληθήκαμε με το πρόβλημα του μεσοπρόθεσμου προγραμματισμού παραγωγής σε μια βιομηχανία που παράγει </w:t>
      </w:r>
      <w:r w:rsidR="00D83555">
        <w:rPr>
          <w:rFonts w:ascii="Palatino Linotype" w:hAnsi="Palatino Linotype"/>
          <w:w w:val="105"/>
          <w:sz w:val="28"/>
          <w:szCs w:val="28"/>
          <w:lang w:val="el-GR"/>
        </w:rPr>
        <w:t>παγωτό</w:t>
      </w:r>
      <w:r w:rsidRPr="003300AA">
        <w:rPr>
          <w:rFonts w:ascii="Palatino Linotype" w:hAnsi="Palatino Linotype"/>
          <w:w w:val="105"/>
          <w:sz w:val="28"/>
          <w:szCs w:val="28"/>
          <w:lang w:val="el-GR"/>
        </w:rPr>
        <w:t xml:space="preserve">. </w:t>
      </w:r>
      <w:r>
        <w:rPr>
          <w:rFonts w:ascii="Palatino Linotype" w:hAnsi="Palatino Linotype"/>
          <w:w w:val="105"/>
          <w:sz w:val="28"/>
          <w:szCs w:val="28"/>
          <w:lang w:val="el-GR"/>
        </w:rPr>
        <w:t>Στα δεδομένα προβλήματα της επιχείρησης, εντάσσονται ο</w:t>
      </w:r>
      <w:r w:rsidRPr="003300AA">
        <w:rPr>
          <w:rFonts w:ascii="Palatino Linotype" w:hAnsi="Palatino Linotype"/>
          <w:w w:val="105"/>
          <w:sz w:val="28"/>
          <w:szCs w:val="28"/>
          <w:lang w:val="el-GR"/>
        </w:rPr>
        <w:t xml:space="preserve">ι εποχικές διακυμάνσεις στην ζήτηση </w:t>
      </w:r>
      <w:r>
        <w:rPr>
          <w:rFonts w:ascii="Palatino Linotype" w:hAnsi="Palatino Linotype"/>
          <w:w w:val="105"/>
          <w:sz w:val="28"/>
          <w:szCs w:val="28"/>
          <w:lang w:val="el-GR"/>
        </w:rPr>
        <w:t xml:space="preserve">και ως επιτακτική ανάγκη και μέλημά της, να </w:t>
      </w:r>
      <w:r w:rsidR="00D83555">
        <w:rPr>
          <w:rFonts w:ascii="Palatino Linotype" w:hAnsi="Palatino Linotype"/>
          <w:w w:val="105"/>
          <w:sz w:val="28"/>
          <w:szCs w:val="28"/>
          <w:lang w:val="el-GR"/>
        </w:rPr>
        <w:t>ικανοποιήσει τι</w:t>
      </w:r>
      <w:r>
        <w:rPr>
          <w:rFonts w:ascii="Palatino Linotype" w:hAnsi="Palatino Linotype"/>
          <w:w w:val="105"/>
          <w:sz w:val="28"/>
          <w:szCs w:val="28"/>
          <w:lang w:val="el-GR"/>
        </w:rPr>
        <w:t xml:space="preserve">ς ανάγκες της, τους πελάτες και την </w:t>
      </w:r>
      <w:r w:rsidR="00D83555">
        <w:rPr>
          <w:rFonts w:ascii="Palatino Linotype" w:hAnsi="Palatino Linotype"/>
          <w:w w:val="105"/>
          <w:sz w:val="28"/>
          <w:szCs w:val="28"/>
          <w:lang w:val="el-GR"/>
        </w:rPr>
        <w:t>βιωσιμότητα</w:t>
      </w:r>
      <w:r>
        <w:rPr>
          <w:rFonts w:ascii="Palatino Linotype" w:hAnsi="Palatino Linotype"/>
          <w:w w:val="105"/>
          <w:sz w:val="28"/>
          <w:szCs w:val="28"/>
          <w:lang w:val="el-GR"/>
        </w:rPr>
        <w:t xml:space="preserve"> της. Η σύνθεσή αυτή </w:t>
      </w:r>
      <w:r w:rsidR="00D83555">
        <w:rPr>
          <w:rFonts w:ascii="Palatino Linotype" w:hAnsi="Palatino Linotype"/>
          <w:w w:val="105"/>
          <w:sz w:val="28"/>
          <w:szCs w:val="28"/>
          <w:lang w:val="el-GR"/>
        </w:rPr>
        <w:t>αποτελεί</w:t>
      </w:r>
      <w:r>
        <w:rPr>
          <w:rFonts w:ascii="Palatino Linotype" w:hAnsi="Palatino Linotype"/>
          <w:w w:val="105"/>
          <w:sz w:val="28"/>
          <w:szCs w:val="28"/>
          <w:lang w:val="el-GR"/>
        </w:rPr>
        <w:t xml:space="preserve"> μονόδρομο για την χρήση και εφαρμογή ενός μεσοπρόθεσμου προγράμματος παραγωγής.</w:t>
      </w:r>
      <w:r w:rsidRPr="003300AA">
        <w:rPr>
          <w:rFonts w:ascii="Palatino Linotype" w:hAnsi="Palatino Linotype"/>
          <w:w w:val="105"/>
          <w:sz w:val="28"/>
          <w:szCs w:val="28"/>
          <w:lang w:val="el-GR"/>
        </w:rPr>
        <w:t xml:space="preserve"> </w:t>
      </w:r>
    </w:p>
    <w:p w:rsidR="00CD25FC" w:rsidRDefault="00CD25FC" w:rsidP="00CD25FC">
      <w:pPr>
        <w:pStyle w:val="a7"/>
        <w:spacing w:before="208" w:line="276" w:lineRule="auto"/>
        <w:ind w:left="119" w:right="120" w:firstLine="732"/>
        <w:jc w:val="both"/>
        <w:rPr>
          <w:rFonts w:ascii="Palatino Linotype" w:hAnsi="Palatino Linotype"/>
          <w:w w:val="105"/>
          <w:sz w:val="28"/>
          <w:szCs w:val="28"/>
          <w:lang w:val="el-GR"/>
        </w:rPr>
      </w:pPr>
      <w:r w:rsidRPr="003300AA">
        <w:rPr>
          <w:rFonts w:ascii="Palatino Linotype" w:hAnsi="Palatino Linotype"/>
          <w:w w:val="105"/>
          <w:sz w:val="28"/>
          <w:szCs w:val="28"/>
          <w:lang w:val="el-GR"/>
        </w:rPr>
        <w:t xml:space="preserve">Έχοντας ως βάση την </w:t>
      </w:r>
      <w:r>
        <w:rPr>
          <w:rFonts w:ascii="Palatino Linotype" w:hAnsi="Palatino Linotype"/>
          <w:w w:val="105"/>
          <w:sz w:val="28"/>
          <w:szCs w:val="28"/>
          <w:lang w:val="el-GR"/>
        </w:rPr>
        <w:t xml:space="preserve">θεωρία </w:t>
      </w:r>
      <w:r w:rsidRPr="003300AA">
        <w:rPr>
          <w:rFonts w:ascii="Palatino Linotype" w:hAnsi="Palatino Linotype"/>
          <w:w w:val="105"/>
          <w:sz w:val="28"/>
          <w:szCs w:val="28"/>
          <w:lang w:val="el-GR"/>
        </w:rPr>
        <w:t xml:space="preserve"> Γραμμικού Προγραμματισμού σχεδιάστη</w:t>
      </w:r>
      <w:r>
        <w:rPr>
          <w:rFonts w:ascii="Palatino Linotype" w:hAnsi="Palatino Linotype"/>
          <w:w w:val="105"/>
          <w:sz w:val="28"/>
          <w:szCs w:val="28"/>
          <w:lang w:val="el-GR"/>
        </w:rPr>
        <w:t xml:space="preserve">κε κατάλληλο μαθηματικό μοντέλο και για την πιο ασφαλή εξαγωγή συμπερασμάτων εξετάσαμε το μαθηματικό </w:t>
      </w:r>
      <w:r w:rsidR="00D83555">
        <w:rPr>
          <w:rFonts w:ascii="Palatino Linotype" w:hAnsi="Palatino Linotype"/>
          <w:w w:val="105"/>
          <w:sz w:val="28"/>
          <w:szCs w:val="28"/>
          <w:lang w:val="el-GR"/>
        </w:rPr>
        <w:t>μοντέλο</w:t>
      </w:r>
      <w:r>
        <w:rPr>
          <w:rFonts w:ascii="Palatino Linotype" w:hAnsi="Palatino Linotype"/>
          <w:w w:val="105"/>
          <w:sz w:val="28"/>
          <w:szCs w:val="28"/>
          <w:lang w:val="el-GR"/>
        </w:rPr>
        <w:t xml:space="preserve"> </w:t>
      </w:r>
      <w:r w:rsidR="00D83555">
        <w:rPr>
          <w:rFonts w:ascii="Palatino Linotype" w:hAnsi="Palatino Linotype"/>
          <w:w w:val="105"/>
          <w:sz w:val="28"/>
          <w:szCs w:val="28"/>
          <w:lang w:val="el-GR"/>
        </w:rPr>
        <w:t>υπό</w:t>
      </w:r>
      <w:r>
        <w:rPr>
          <w:rFonts w:ascii="Palatino Linotype" w:hAnsi="Palatino Linotype"/>
          <w:w w:val="105"/>
          <w:sz w:val="28"/>
          <w:szCs w:val="28"/>
          <w:lang w:val="el-GR"/>
        </w:rPr>
        <w:t xml:space="preserve"> το πρίσμα διαφορετικών αντικειμενικών συναρτήσεων. Οι απαντήσεις που προέκυψαν κάθε φορά, είναι διαφορετικές και πολλές φορές εκ διαμέτρους αντίθετες. </w:t>
      </w:r>
    </w:p>
    <w:p w:rsidR="00CD25FC" w:rsidRDefault="00CD25FC" w:rsidP="00CD25FC">
      <w:pPr>
        <w:pStyle w:val="a7"/>
        <w:spacing w:before="208" w:line="276" w:lineRule="auto"/>
        <w:ind w:left="119" w:right="120" w:firstLine="732"/>
        <w:jc w:val="both"/>
        <w:rPr>
          <w:rFonts w:ascii="Palatino Linotype" w:hAnsi="Palatino Linotype"/>
          <w:w w:val="105"/>
          <w:sz w:val="28"/>
          <w:szCs w:val="28"/>
          <w:lang w:val="el-GR"/>
        </w:rPr>
      </w:pPr>
      <w:r>
        <w:rPr>
          <w:rFonts w:ascii="Palatino Linotype" w:hAnsi="Palatino Linotype"/>
          <w:w w:val="105"/>
          <w:sz w:val="28"/>
          <w:szCs w:val="28"/>
          <w:lang w:val="el-GR"/>
        </w:rPr>
        <w:t xml:space="preserve">Για την σωστή ερμηνεία των αποτελεσμάτων η εταιρία, θα πρέπει να </w:t>
      </w:r>
      <w:r w:rsidR="00B63ECB">
        <w:rPr>
          <w:rFonts w:ascii="Palatino Linotype" w:hAnsi="Palatino Linotype"/>
          <w:w w:val="105"/>
          <w:sz w:val="28"/>
          <w:szCs w:val="28"/>
          <w:lang w:val="el-GR"/>
        </w:rPr>
        <w:t>απαντήσει</w:t>
      </w:r>
      <w:r>
        <w:rPr>
          <w:rFonts w:ascii="Palatino Linotype" w:hAnsi="Palatino Linotype"/>
          <w:w w:val="105"/>
          <w:sz w:val="28"/>
          <w:szCs w:val="28"/>
          <w:lang w:val="el-GR"/>
        </w:rPr>
        <w:t xml:space="preserve"> μια σειρά από ερωτήματα, η απάντηση των οποίων θα </w:t>
      </w:r>
      <w:r w:rsidR="00D83555">
        <w:rPr>
          <w:rFonts w:ascii="Palatino Linotype" w:hAnsi="Palatino Linotype"/>
          <w:w w:val="105"/>
          <w:sz w:val="28"/>
          <w:szCs w:val="28"/>
          <w:lang w:val="el-GR"/>
        </w:rPr>
        <w:t>μπορέσει</w:t>
      </w:r>
      <w:r>
        <w:rPr>
          <w:rFonts w:ascii="Palatino Linotype" w:hAnsi="Palatino Linotype"/>
          <w:w w:val="105"/>
          <w:sz w:val="28"/>
          <w:szCs w:val="28"/>
          <w:lang w:val="el-GR"/>
        </w:rPr>
        <w:t xml:space="preserve"> να </w:t>
      </w:r>
      <w:r w:rsidR="00D83555">
        <w:rPr>
          <w:rFonts w:ascii="Palatino Linotype" w:hAnsi="Palatino Linotype"/>
          <w:w w:val="105"/>
          <w:sz w:val="28"/>
          <w:szCs w:val="28"/>
          <w:lang w:val="el-GR"/>
        </w:rPr>
        <w:t>δημιουργήσει</w:t>
      </w:r>
      <w:r>
        <w:rPr>
          <w:rFonts w:ascii="Palatino Linotype" w:hAnsi="Palatino Linotype"/>
          <w:w w:val="105"/>
          <w:sz w:val="28"/>
          <w:szCs w:val="28"/>
          <w:lang w:val="el-GR"/>
        </w:rPr>
        <w:t xml:space="preserve"> το μονοπάτι που πρέπει να ακολουθ</w:t>
      </w:r>
      <w:r w:rsidR="00D83555">
        <w:rPr>
          <w:rFonts w:ascii="Palatino Linotype" w:hAnsi="Palatino Linotype"/>
          <w:w w:val="105"/>
          <w:sz w:val="28"/>
          <w:szCs w:val="28"/>
          <w:lang w:val="el-GR"/>
        </w:rPr>
        <w:t>ήσει. Επιθυμεί να βελτιστοποιήσει</w:t>
      </w:r>
      <w:r>
        <w:rPr>
          <w:rFonts w:ascii="Palatino Linotype" w:hAnsi="Palatino Linotype"/>
          <w:w w:val="105"/>
          <w:sz w:val="28"/>
          <w:szCs w:val="28"/>
          <w:lang w:val="el-GR"/>
        </w:rPr>
        <w:t xml:space="preserve"> </w:t>
      </w:r>
      <w:r w:rsidR="00B63ECB">
        <w:rPr>
          <w:rFonts w:ascii="Palatino Linotype" w:hAnsi="Palatino Linotype"/>
          <w:w w:val="105"/>
          <w:sz w:val="28"/>
          <w:szCs w:val="28"/>
          <w:lang w:val="el-GR"/>
        </w:rPr>
        <w:t>την παραγωγή</w:t>
      </w:r>
      <w:r>
        <w:rPr>
          <w:rFonts w:ascii="Palatino Linotype" w:hAnsi="Palatino Linotype"/>
          <w:w w:val="105"/>
          <w:sz w:val="28"/>
          <w:szCs w:val="28"/>
          <w:lang w:val="el-GR"/>
        </w:rPr>
        <w:t xml:space="preserve"> της ή μήπως επιθυμεί να </w:t>
      </w:r>
      <w:r w:rsidR="00D83555">
        <w:rPr>
          <w:rFonts w:ascii="Palatino Linotype" w:hAnsi="Palatino Linotype"/>
          <w:w w:val="105"/>
          <w:sz w:val="28"/>
          <w:szCs w:val="28"/>
          <w:lang w:val="el-GR"/>
        </w:rPr>
        <w:t xml:space="preserve">ελαχιστοποιήσει το κόστος </w:t>
      </w:r>
      <w:r w:rsidR="00B63ECB">
        <w:rPr>
          <w:rFonts w:ascii="Palatino Linotype" w:hAnsi="Palatino Linotype"/>
          <w:w w:val="105"/>
          <w:sz w:val="28"/>
          <w:szCs w:val="28"/>
          <w:lang w:val="el-GR"/>
        </w:rPr>
        <w:t xml:space="preserve">αποθεμάτων </w:t>
      </w:r>
      <w:r w:rsidR="00D83555">
        <w:rPr>
          <w:rFonts w:ascii="Palatino Linotype" w:hAnsi="Palatino Linotype"/>
          <w:w w:val="105"/>
          <w:sz w:val="28"/>
          <w:szCs w:val="28"/>
          <w:lang w:val="el-GR"/>
        </w:rPr>
        <w:t>της</w:t>
      </w:r>
      <w:r>
        <w:rPr>
          <w:rFonts w:ascii="Palatino Linotype" w:hAnsi="Palatino Linotype"/>
          <w:w w:val="105"/>
          <w:sz w:val="28"/>
          <w:szCs w:val="28"/>
          <w:lang w:val="el-GR"/>
        </w:rPr>
        <w:t>; Τις αποφάσεις αυτές καλείται να δώσει η διοίκηση της.</w:t>
      </w:r>
    </w:p>
    <w:p w:rsidR="00CD25FC" w:rsidRDefault="00CD25FC" w:rsidP="003F2EA8">
      <w:pPr>
        <w:pStyle w:val="1"/>
        <w:numPr>
          <w:ilvl w:val="0"/>
          <w:numId w:val="0"/>
        </w:numPr>
        <w:jc w:val="both"/>
        <w:rPr>
          <w:rFonts w:ascii="Palatino Linotype" w:hAnsi="Palatino Linotype"/>
          <w:b w:val="0"/>
          <w:bCs w:val="0"/>
          <w:w w:val="105"/>
          <w:sz w:val="28"/>
          <w:szCs w:val="28"/>
          <w:lang w:val="el-GR"/>
        </w:rPr>
      </w:pPr>
    </w:p>
    <w:p w:rsidR="00AB26BD" w:rsidRPr="003300AA" w:rsidRDefault="00AB26BD" w:rsidP="003F2EA8">
      <w:pPr>
        <w:pStyle w:val="1"/>
        <w:numPr>
          <w:ilvl w:val="0"/>
          <w:numId w:val="0"/>
        </w:numPr>
        <w:jc w:val="both"/>
        <w:rPr>
          <w:rFonts w:ascii="Palatino Linotype" w:hAnsi="Palatino Linotype"/>
          <w:b w:val="0"/>
          <w:bCs w:val="0"/>
          <w:w w:val="105"/>
          <w:sz w:val="28"/>
          <w:szCs w:val="28"/>
          <w:lang w:val="el-GR"/>
        </w:rPr>
      </w:pPr>
    </w:p>
    <w:p w:rsidR="00CD25FC" w:rsidRPr="00B27C36" w:rsidRDefault="00CD25FC" w:rsidP="00221035">
      <w:pPr>
        <w:pStyle w:val="1"/>
        <w:numPr>
          <w:ilvl w:val="0"/>
          <w:numId w:val="0"/>
        </w:numPr>
        <w:ind w:left="142" w:firstLine="709"/>
        <w:jc w:val="both"/>
        <w:rPr>
          <w:rFonts w:ascii="Palatino Linotype" w:hAnsi="Palatino Linotype"/>
          <w:b w:val="0"/>
          <w:bCs w:val="0"/>
          <w:w w:val="105"/>
          <w:sz w:val="28"/>
          <w:szCs w:val="28"/>
          <w:lang w:val="el-GR"/>
        </w:rPr>
      </w:pPr>
      <w:r>
        <w:rPr>
          <w:rFonts w:ascii="Palatino Linotype" w:hAnsi="Palatino Linotype"/>
          <w:b w:val="0"/>
          <w:bCs w:val="0"/>
          <w:w w:val="105"/>
          <w:sz w:val="28"/>
          <w:szCs w:val="28"/>
          <w:lang w:val="el-GR"/>
        </w:rPr>
        <w:lastRenderedPageBreak/>
        <w:t xml:space="preserve">Στα πλαίσια αυτά, η εταιρία οφείλει να βρίσκεται σε συνεχή επικοινωνία με τις ανάγκες της κοινωνίας και των κανόνων της αγοράς. Να προβλέπει μελλοντικές καταναλωτικές </w:t>
      </w:r>
      <w:r w:rsidR="00D83555">
        <w:rPr>
          <w:rFonts w:ascii="Palatino Linotype" w:hAnsi="Palatino Linotype"/>
          <w:b w:val="0"/>
          <w:bCs w:val="0"/>
          <w:w w:val="105"/>
          <w:sz w:val="28"/>
          <w:szCs w:val="28"/>
          <w:lang w:val="el-GR"/>
        </w:rPr>
        <w:t>επιθυμίες</w:t>
      </w:r>
      <w:r>
        <w:rPr>
          <w:rFonts w:ascii="Palatino Linotype" w:hAnsi="Palatino Linotype"/>
          <w:b w:val="0"/>
          <w:bCs w:val="0"/>
          <w:w w:val="105"/>
          <w:sz w:val="28"/>
          <w:szCs w:val="28"/>
          <w:lang w:val="el-GR"/>
        </w:rPr>
        <w:t>, ώστε να είναι ανταγωνιστική στην αγορά. Οφείλει, εξίσου να σέβεται το καταναλωτικό κοινό, με ανταγωνιστικό συνδυασμό τιμής – ποιότητας, διότι μια αρνητική προσέγγιση μπορεί αν την οδηγήσει εκτός αγοράς.</w:t>
      </w:r>
      <w:r w:rsidR="00B27C36" w:rsidRPr="00B27C36">
        <w:rPr>
          <w:rFonts w:ascii="Palatino Linotype" w:hAnsi="Palatino Linotype"/>
          <w:b w:val="0"/>
          <w:bCs w:val="0"/>
          <w:w w:val="105"/>
          <w:sz w:val="28"/>
          <w:szCs w:val="28"/>
          <w:lang w:val="el-GR"/>
        </w:rPr>
        <w:t xml:space="preserve"> </w:t>
      </w:r>
      <w:r w:rsidR="00B27C36">
        <w:rPr>
          <w:rFonts w:ascii="Palatino Linotype" w:hAnsi="Palatino Linotype"/>
          <w:b w:val="0"/>
          <w:bCs w:val="0"/>
          <w:w w:val="105"/>
          <w:sz w:val="28"/>
          <w:szCs w:val="28"/>
          <w:lang w:val="el-GR"/>
        </w:rPr>
        <w:t xml:space="preserve">Η δική μου εκτίμηση είναι ότι η εταιρία οφείλει να επιχειρεί με παραγωγές που θα της εξασφαλίζουν ελάχιστα αποθέματα της τάξεως του 5% της αντίστοιχης ζήτησης, χωρίς όμως το μέγιστο απόθεμα στις αποθήκες να ξεπερνάει το 100% της ζήτησης κάθε φορά. Παρατηρούμε ότι με αυτές τις συνθήκες στις αποθήκες </w:t>
      </w:r>
      <w:r w:rsidR="00390262">
        <w:rPr>
          <w:rFonts w:ascii="Palatino Linotype" w:hAnsi="Palatino Linotype"/>
          <w:b w:val="0"/>
          <w:bCs w:val="0"/>
          <w:w w:val="105"/>
          <w:sz w:val="28"/>
          <w:szCs w:val="28"/>
          <w:lang w:val="el-GR"/>
        </w:rPr>
        <w:t>εξασφαλίζει Ελάχιστη αξία αποθέματος και επομένως ελάχιστο απ</w:t>
      </w:r>
      <w:r w:rsidR="006E2A4F">
        <w:rPr>
          <w:rFonts w:ascii="Palatino Linotype" w:hAnsi="Palatino Linotype"/>
          <w:b w:val="0"/>
          <w:bCs w:val="0"/>
          <w:w w:val="105"/>
          <w:sz w:val="28"/>
          <w:szCs w:val="28"/>
          <w:lang w:val="el-GR"/>
        </w:rPr>
        <w:t>όθεμα στις αποθήκες, ενώ η τιμή των μέγιστων εσόδων</w:t>
      </w:r>
      <w:r w:rsidR="00390262">
        <w:rPr>
          <w:rFonts w:ascii="Palatino Linotype" w:hAnsi="Palatino Linotype"/>
          <w:b w:val="0"/>
          <w:bCs w:val="0"/>
          <w:w w:val="105"/>
          <w:sz w:val="28"/>
          <w:szCs w:val="28"/>
          <w:lang w:val="el-GR"/>
        </w:rPr>
        <w:t xml:space="preserve"> είναι στην μέγιστη τιμή της. Σε οποιαδήποτε άλλη περίπτωση οι τιμές του ελάχιστου αποθέματος σε αξία και ποσότητα αυξάνουν σημαντικά και δυσανάλογα </w:t>
      </w:r>
      <w:r w:rsidR="006E2A4F">
        <w:rPr>
          <w:rFonts w:ascii="Palatino Linotype" w:hAnsi="Palatino Linotype"/>
          <w:b w:val="0"/>
          <w:bCs w:val="0"/>
          <w:w w:val="105"/>
          <w:sz w:val="28"/>
          <w:szCs w:val="28"/>
          <w:lang w:val="el-GR"/>
        </w:rPr>
        <w:t>με την σταθερή ποσότητα των εσόδων.</w:t>
      </w:r>
    </w:p>
    <w:p w:rsidR="00CD25FC" w:rsidRDefault="00CD25FC" w:rsidP="003F2EA8">
      <w:pPr>
        <w:pStyle w:val="1"/>
        <w:numPr>
          <w:ilvl w:val="0"/>
          <w:numId w:val="0"/>
        </w:numPr>
        <w:ind w:left="426"/>
        <w:jc w:val="both"/>
        <w:rPr>
          <w:rFonts w:ascii="Palatino Linotype" w:hAnsi="Palatino Linotype"/>
          <w:b w:val="0"/>
          <w:bCs w:val="0"/>
          <w:w w:val="105"/>
          <w:sz w:val="28"/>
          <w:szCs w:val="28"/>
          <w:lang w:val="el-GR"/>
        </w:rPr>
      </w:pPr>
    </w:p>
    <w:p w:rsidR="0084782D" w:rsidRPr="00CD25FC" w:rsidRDefault="0084782D" w:rsidP="00DD7944">
      <w:pPr>
        <w:pStyle w:val="a7"/>
        <w:tabs>
          <w:tab w:val="left" w:pos="839"/>
        </w:tabs>
        <w:spacing w:before="40"/>
        <w:jc w:val="both"/>
        <w:rPr>
          <w:rFonts w:ascii="Palatino Linotype" w:hAnsi="Palatino Linotype"/>
          <w:sz w:val="28"/>
          <w:szCs w:val="28"/>
          <w:lang w:val="el-GR"/>
        </w:rPr>
      </w:pPr>
    </w:p>
    <w:p w:rsidR="0084782D" w:rsidRDefault="0084782D" w:rsidP="00DD7944">
      <w:pPr>
        <w:pStyle w:val="a7"/>
        <w:tabs>
          <w:tab w:val="left" w:pos="839"/>
        </w:tabs>
        <w:spacing w:before="40"/>
        <w:jc w:val="both"/>
        <w:rPr>
          <w:rFonts w:ascii="Palatino Linotype" w:hAnsi="Palatino Linotype"/>
          <w:sz w:val="28"/>
          <w:szCs w:val="28"/>
          <w:lang w:val="el-GR"/>
        </w:rPr>
      </w:pPr>
    </w:p>
    <w:p w:rsidR="00221035" w:rsidRDefault="00221035" w:rsidP="00DD7944">
      <w:pPr>
        <w:pStyle w:val="a7"/>
        <w:tabs>
          <w:tab w:val="left" w:pos="839"/>
        </w:tabs>
        <w:spacing w:before="40"/>
        <w:jc w:val="both"/>
        <w:rPr>
          <w:rFonts w:ascii="Palatino Linotype" w:hAnsi="Palatino Linotype"/>
          <w:sz w:val="28"/>
          <w:szCs w:val="28"/>
          <w:lang w:val="el-GR"/>
        </w:rPr>
      </w:pPr>
    </w:p>
    <w:p w:rsidR="00221035" w:rsidRDefault="00221035" w:rsidP="00DD7944">
      <w:pPr>
        <w:pStyle w:val="a7"/>
        <w:tabs>
          <w:tab w:val="left" w:pos="839"/>
        </w:tabs>
        <w:spacing w:before="40"/>
        <w:jc w:val="both"/>
        <w:rPr>
          <w:rFonts w:ascii="Palatino Linotype" w:hAnsi="Palatino Linotype"/>
          <w:sz w:val="28"/>
          <w:szCs w:val="28"/>
          <w:lang w:val="el-GR"/>
        </w:rPr>
      </w:pPr>
    </w:p>
    <w:p w:rsidR="00221035" w:rsidRDefault="00221035">
      <w:pPr>
        <w:rPr>
          <w:rFonts w:ascii="Palatino Linotype" w:eastAsia="Calibri" w:hAnsi="Palatino Linotype" w:cs="Calibri"/>
          <w:sz w:val="28"/>
          <w:szCs w:val="28"/>
        </w:rPr>
      </w:pPr>
      <w:r>
        <w:rPr>
          <w:rFonts w:ascii="Palatino Linotype" w:hAnsi="Palatino Linotype"/>
          <w:sz w:val="28"/>
          <w:szCs w:val="28"/>
        </w:rPr>
        <w:br w:type="page"/>
      </w:r>
    </w:p>
    <w:p w:rsidR="00221035" w:rsidRDefault="00221035" w:rsidP="00DD7944">
      <w:pPr>
        <w:pStyle w:val="a7"/>
        <w:tabs>
          <w:tab w:val="left" w:pos="839"/>
        </w:tabs>
        <w:spacing w:before="40"/>
        <w:jc w:val="both"/>
        <w:rPr>
          <w:rFonts w:asciiTheme="minorHAnsi" w:hAnsiTheme="minorHAnsi"/>
          <w:b/>
          <w:sz w:val="36"/>
          <w:szCs w:val="36"/>
          <w:u w:val="single"/>
          <w:lang w:val="el-GR"/>
        </w:rPr>
      </w:pPr>
      <w:r w:rsidRPr="00221035">
        <w:rPr>
          <w:rFonts w:asciiTheme="minorHAnsi" w:hAnsiTheme="minorHAnsi"/>
          <w:b/>
          <w:sz w:val="36"/>
          <w:szCs w:val="36"/>
          <w:u w:val="single"/>
          <w:lang w:val="el-GR"/>
        </w:rPr>
        <w:lastRenderedPageBreak/>
        <w:t>ΒΙΒΛΙΟΓΡΑΦΙΑ</w:t>
      </w:r>
    </w:p>
    <w:p w:rsidR="00C23BA1" w:rsidRPr="004C497F" w:rsidRDefault="00C23BA1" w:rsidP="004C497F">
      <w:pPr>
        <w:pStyle w:val="a7"/>
        <w:tabs>
          <w:tab w:val="left" w:pos="839"/>
        </w:tabs>
        <w:spacing w:before="40"/>
        <w:jc w:val="both"/>
        <w:rPr>
          <w:rFonts w:ascii="Palatino Linotype" w:hAnsi="Palatino Linotype"/>
          <w:sz w:val="28"/>
          <w:szCs w:val="28"/>
        </w:rPr>
      </w:pPr>
    </w:p>
    <w:p w:rsidR="00C23BA1" w:rsidRPr="004C497F" w:rsidRDefault="00C23BA1" w:rsidP="004C497F">
      <w:pPr>
        <w:pStyle w:val="a7"/>
        <w:numPr>
          <w:ilvl w:val="0"/>
          <w:numId w:val="30"/>
        </w:numPr>
        <w:tabs>
          <w:tab w:val="left" w:pos="839"/>
        </w:tabs>
        <w:spacing w:before="40"/>
        <w:jc w:val="both"/>
        <w:rPr>
          <w:rFonts w:ascii="Palatino Linotype" w:hAnsi="Palatino Linotype"/>
          <w:sz w:val="28"/>
          <w:szCs w:val="28"/>
          <w:lang w:val="el-GR"/>
        </w:rPr>
      </w:pPr>
      <w:r>
        <w:rPr>
          <w:rFonts w:ascii="Palatino Linotype" w:hAnsi="Palatino Linotype"/>
          <w:sz w:val="28"/>
          <w:szCs w:val="28"/>
          <w:lang w:val="el-GR"/>
        </w:rPr>
        <w:t>Ελεύθερη Εγκυκλοπαίδεια ΒΙΚΙΠΑΙΔΕΙΑ</w:t>
      </w:r>
      <w:r w:rsidR="004C497F">
        <w:rPr>
          <w:rFonts w:ascii="Palatino Linotype" w:hAnsi="Palatino Linotype"/>
          <w:sz w:val="28"/>
          <w:szCs w:val="28"/>
          <w:lang w:val="el-GR"/>
        </w:rPr>
        <w:t xml:space="preserve"> </w:t>
      </w:r>
      <w:hyperlink r:id="rId27" w:history="1">
        <w:r w:rsidR="004C497F" w:rsidRPr="004C497F">
          <w:rPr>
            <w:rStyle w:val="-"/>
            <w:rFonts w:ascii="Palatino Linotype" w:hAnsi="Palatino Linotype"/>
            <w:sz w:val="28"/>
            <w:szCs w:val="28"/>
            <w:lang w:val="el-GR"/>
          </w:rPr>
          <w:t>https://el.wikipedia.org/wiki/Γάλα</w:t>
        </w:r>
      </w:hyperlink>
      <w:r w:rsidR="00647A6D" w:rsidRPr="004C497F">
        <w:rPr>
          <w:rFonts w:ascii="Palatino Linotype" w:hAnsi="Palatino Linotype"/>
          <w:sz w:val="28"/>
          <w:szCs w:val="28"/>
          <w:lang w:val="el-GR"/>
        </w:rPr>
        <w:t xml:space="preserve"> , τελευταία επίσκεψη: 9/12/2017</w:t>
      </w:r>
    </w:p>
    <w:p w:rsidR="00647A6D" w:rsidRPr="00647A6D" w:rsidRDefault="00647A6D" w:rsidP="00647A6D">
      <w:pPr>
        <w:pStyle w:val="a7"/>
        <w:tabs>
          <w:tab w:val="left" w:pos="839"/>
        </w:tabs>
        <w:spacing w:before="40"/>
        <w:jc w:val="both"/>
        <w:rPr>
          <w:rFonts w:ascii="Palatino Linotype" w:hAnsi="Palatino Linotype"/>
          <w:sz w:val="28"/>
          <w:szCs w:val="28"/>
          <w:lang w:val="el-GR"/>
        </w:rPr>
      </w:pPr>
    </w:p>
    <w:p w:rsidR="00C23BA1" w:rsidRDefault="004C497F" w:rsidP="004C497F">
      <w:pPr>
        <w:pStyle w:val="a7"/>
        <w:numPr>
          <w:ilvl w:val="0"/>
          <w:numId w:val="30"/>
        </w:numPr>
        <w:tabs>
          <w:tab w:val="left" w:pos="839"/>
        </w:tabs>
        <w:spacing w:before="40"/>
        <w:rPr>
          <w:rFonts w:ascii="Palatino Linotype" w:hAnsi="Palatino Linotype"/>
          <w:sz w:val="28"/>
          <w:szCs w:val="28"/>
          <w:lang w:val="el-GR"/>
        </w:rPr>
      </w:pPr>
      <w:r>
        <w:rPr>
          <w:rFonts w:ascii="Palatino Linotype" w:hAnsi="Palatino Linotype"/>
          <w:sz w:val="28"/>
          <w:szCs w:val="28"/>
          <w:lang w:val="el-GR"/>
        </w:rPr>
        <w:t>Σ.ΤΖΑΝΙΔΗΣ.ΑΕ</w:t>
      </w:r>
      <w:r w:rsidR="00C23BA1">
        <w:rPr>
          <w:rFonts w:ascii="Palatino Linotype" w:hAnsi="Palatino Linotype"/>
          <w:sz w:val="28"/>
          <w:szCs w:val="28"/>
          <w:lang w:val="el-GR"/>
        </w:rPr>
        <w:t xml:space="preserve">, </w:t>
      </w:r>
      <w:r>
        <w:rPr>
          <w:rFonts w:ascii="Palatino Linotype" w:hAnsi="Palatino Linotype"/>
          <w:sz w:val="28"/>
          <w:szCs w:val="28"/>
          <w:lang w:val="el-GR"/>
        </w:rPr>
        <w:t>Πρώτες ύλες τροφίμων – Ζαχαροπλαστικής και αρτοποιίας</w:t>
      </w:r>
      <w:r w:rsidR="00C23BA1" w:rsidRPr="00C23BA1">
        <w:rPr>
          <w:rFonts w:ascii="Palatino Linotype" w:hAnsi="Palatino Linotype"/>
          <w:sz w:val="28"/>
          <w:szCs w:val="28"/>
          <w:lang w:val="el-GR"/>
        </w:rPr>
        <w:t xml:space="preserve"> </w:t>
      </w:r>
      <w:hyperlink r:id="rId28" w:history="1">
        <w:r w:rsidRPr="00C10C1A">
          <w:rPr>
            <w:rStyle w:val="-"/>
            <w:rFonts w:ascii="Palatino Linotype" w:hAnsi="Palatino Linotype"/>
            <w:sz w:val="28"/>
            <w:szCs w:val="28"/>
            <w:lang w:val="el-GR"/>
          </w:rPr>
          <w:t>http://www.tzanidis.gr/productlist.asp?ITMID=54&amp;LANG=GR</w:t>
        </w:r>
      </w:hyperlink>
      <w:r w:rsidR="00176CFF" w:rsidRPr="00647A6D">
        <w:rPr>
          <w:rFonts w:ascii="Palatino Linotype" w:hAnsi="Palatino Linotype"/>
          <w:sz w:val="28"/>
          <w:szCs w:val="28"/>
          <w:lang w:val="el-GR"/>
        </w:rPr>
        <w:t>,</w:t>
      </w:r>
      <w:r w:rsidR="00647A6D">
        <w:rPr>
          <w:rFonts w:ascii="Palatino Linotype" w:hAnsi="Palatino Linotype"/>
          <w:sz w:val="28"/>
          <w:szCs w:val="28"/>
          <w:lang w:val="el-GR"/>
        </w:rPr>
        <w:t xml:space="preserve"> </w:t>
      </w:r>
      <w:r w:rsidR="00176CFF" w:rsidRPr="00647A6D">
        <w:rPr>
          <w:rFonts w:ascii="Palatino Linotype" w:hAnsi="Palatino Linotype"/>
          <w:sz w:val="28"/>
          <w:szCs w:val="28"/>
          <w:lang w:val="el-GR"/>
        </w:rPr>
        <w:t>τελευταία επίσκεψη: 9/12/2017</w:t>
      </w:r>
    </w:p>
    <w:p w:rsidR="004C497F" w:rsidRPr="00647A6D" w:rsidRDefault="004C497F" w:rsidP="004C497F">
      <w:pPr>
        <w:pStyle w:val="a7"/>
        <w:tabs>
          <w:tab w:val="left" w:pos="839"/>
        </w:tabs>
        <w:spacing w:before="40"/>
        <w:rPr>
          <w:rFonts w:ascii="Palatino Linotype" w:hAnsi="Palatino Linotype"/>
          <w:sz w:val="28"/>
          <w:szCs w:val="28"/>
          <w:lang w:val="el-GR"/>
        </w:rPr>
      </w:pPr>
    </w:p>
    <w:p w:rsidR="004B7EF9" w:rsidRDefault="004B7EF9" w:rsidP="004C497F">
      <w:pPr>
        <w:pStyle w:val="a3"/>
        <w:numPr>
          <w:ilvl w:val="0"/>
          <w:numId w:val="30"/>
        </w:numPr>
        <w:rPr>
          <w:rFonts w:ascii="Palatino Linotype" w:eastAsia="Calibri" w:hAnsi="Palatino Linotype" w:cs="Calibri"/>
          <w:sz w:val="28"/>
          <w:szCs w:val="28"/>
        </w:rPr>
      </w:pPr>
      <w:r>
        <w:rPr>
          <w:rFonts w:ascii="Palatino Linotype" w:eastAsia="Calibri" w:hAnsi="Palatino Linotype" w:cs="Calibri"/>
          <w:sz w:val="28"/>
          <w:szCs w:val="28"/>
        </w:rPr>
        <w:t>Μ. Δούμπος,</w:t>
      </w:r>
      <w:r w:rsidRPr="004B7EF9">
        <w:rPr>
          <w:rFonts w:ascii="Palatino Linotype" w:eastAsia="Calibri" w:hAnsi="Palatino Linotype" w:cs="Calibri"/>
          <w:sz w:val="28"/>
          <w:szCs w:val="28"/>
        </w:rPr>
        <w:t xml:space="preserve"> Μεθοδολογία Επιχειρησιακής Έρευνας,  διδακτικές Σημειώσεις, </w:t>
      </w:r>
      <w:r w:rsidR="00B57F28">
        <w:rPr>
          <w:rFonts w:ascii="Palatino Linotype" w:eastAsia="Calibri" w:hAnsi="Palatino Linotype" w:cs="Calibri"/>
          <w:sz w:val="28"/>
          <w:szCs w:val="28"/>
        </w:rPr>
        <w:t>Π</w:t>
      </w:r>
      <w:r w:rsidRPr="004B7EF9">
        <w:rPr>
          <w:rFonts w:ascii="Palatino Linotype" w:eastAsia="Calibri" w:hAnsi="Palatino Linotype" w:cs="Calibri"/>
          <w:sz w:val="28"/>
          <w:szCs w:val="28"/>
        </w:rPr>
        <w:t xml:space="preserve">ολυτεχνείο Κρήτης, Χανιά,2 </w:t>
      </w:r>
      <w:r>
        <w:rPr>
          <w:rFonts w:ascii="Palatino Linotype" w:eastAsia="Calibri" w:hAnsi="Palatino Linotype" w:cs="Calibri"/>
          <w:sz w:val="28"/>
          <w:szCs w:val="28"/>
        </w:rPr>
        <w:t>007</w:t>
      </w:r>
    </w:p>
    <w:p w:rsidR="004C497F" w:rsidRPr="004C497F" w:rsidRDefault="004C497F" w:rsidP="004C497F">
      <w:pPr>
        <w:pStyle w:val="a3"/>
        <w:rPr>
          <w:rFonts w:ascii="Palatino Linotype" w:eastAsia="Calibri" w:hAnsi="Palatino Linotype" w:cs="Calibri"/>
          <w:sz w:val="28"/>
          <w:szCs w:val="28"/>
        </w:rPr>
      </w:pPr>
    </w:p>
    <w:p w:rsidR="004C497F" w:rsidRPr="004C497F" w:rsidRDefault="004C497F" w:rsidP="004C497F">
      <w:pPr>
        <w:pStyle w:val="a3"/>
        <w:rPr>
          <w:rFonts w:ascii="Palatino Linotype" w:eastAsia="Calibri" w:hAnsi="Palatino Linotype" w:cs="Calibri"/>
          <w:sz w:val="28"/>
          <w:szCs w:val="28"/>
        </w:rPr>
      </w:pPr>
    </w:p>
    <w:p w:rsidR="004B7EF9" w:rsidRPr="004B7EF9" w:rsidRDefault="004B7EF9" w:rsidP="004C497F">
      <w:pPr>
        <w:pStyle w:val="a3"/>
        <w:numPr>
          <w:ilvl w:val="0"/>
          <w:numId w:val="30"/>
        </w:numPr>
        <w:rPr>
          <w:rFonts w:ascii="Palatino Linotype" w:eastAsia="Calibri" w:hAnsi="Palatino Linotype" w:cs="Calibri"/>
          <w:sz w:val="28"/>
          <w:szCs w:val="28"/>
        </w:rPr>
      </w:pPr>
      <w:r w:rsidRPr="004B7EF9">
        <w:rPr>
          <w:rFonts w:ascii="Palatino Linotype" w:eastAsia="Calibri" w:hAnsi="Palatino Linotype" w:cs="Calibri"/>
          <w:sz w:val="28"/>
          <w:szCs w:val="28"/>
        </w:rPr>
        <w:t>Μ.Δούμπος, Γραμμικός Προγραμματισμός, διδακτικές Σημειώσ</w:t>
      </w:r>
      <w:r>
        <w:rPr>
          <w:rFonts w:ascii="Palatino Linotype" w:eastAsia="Calibri" w:hAnsi="Palatino Linotype" w:cs="Calibri"/>
          <w:sz w:val="28"/>
          <w:szCs w:val="28"/>
        </w:rPr>
        <w:t>εις, Πολυτεχνείο Κρήτης, Χανιά,</w:t>
      </w:r>
      <w:r w:rsidRPr="004B7EF9">
        <w:rPr>
          <w:rFonts w:ascii="Palatino Linotype" w:eastAsia="Calibri" w:hAnsi="Palatino Linotype" w:cs="Calibri"/>
          <w:sz w:val="28"/>
          <w:szCs w:val="28"/>
        </w:rPr>
        <w:t xml:space="preserve"> 2008.</w:t>
      </w:r>
    </w:p>
    <w:p w:rsidR="004B7EF9" w:rsidRPr="004B7EF9" w:rsidRDefault="004B7EF9" w:rsidP="004B7EF9">
      <w:pPr>
        <w:pStyle w:val="a3"/>
        <w:rPr>
          <w:rFonts w:ascii="Palatino Linotype" w:eastAsia="Calibri" w:hAnsi="Palatino Linotype" w:cs="Calibri"/>
          <w:sz w:val="28"/>
          <w:szCs w:val="28"/>
        </w:rPr>
      </w:pPr>
    </w:p>
    <w:p w:rsidR="004B7EF9" w:rsidRDefault="004B7EF9" w:rsidP="004C497F">
      <w:pPr>
        <w:pStyle w:val="a3"/>
        <w:numPr>
          <w:ilvl w:val="0"/>
          <w:numId w:val="30"/>
        </w:numPr>
        <w:rPr>
          <w:rFonts w:ascii="Palatino Linotype" w:eastAsia="Calibri" w:hAnsi="Palatino Linotype" w:cs="Calibri"/>
          <w:sz w:val="28"/>
          <w:szCs w:val="28"/>
        </w:rPr>
      </w:pPr>
      <w:r w:rsidRPr="004B7EF9">
        <w:rPr>
          <w:rFonts w:ascii="Palatino Linotype" w:eastAsia="Calibri" w:hAnsi="Palatino Linotype" w:cs="Calibri"/>
          <w:sz w:val="28"/>
          <w:szCs w:val="28"/>
        </w:rPr>
        <w:t>Γ. Σίσκος, Γραμμικός Προγραμματισμός, Εκδόσεις Νέων Τεχνολογιών, Αθήνα, 2000.</w:t>
      </w:r>
    </w:p>
    <w:p w:rsidR="004C497F" w:rsidRPr="004C497F" w:rsidRDefault="004C497F" w:rsidP="004C497F">
      <w:pPr>
        <w:pStyle w:val="a3"/>
        <w:rPr>
          <w:rFonts w:ascii="Palatino Linotype" w:eastAsia="Calibri" w:hAnsi="Palatino Linotype" w:cs="Calibri"/>
          <w:sz w:val="28"/>
          <w:szCs w:val="28"/>
        </w:rPr>
      </w:pPr>
    </w:p>
    <w:p w:rsidR="004C497F" w:rsidRDefault="00EB7631" w:rsidP="004C497F">
      <w:pPr>
        <w:pStyle w:val="a3"/>
        <w:numPr>
          <w:ilvl w:val="0"/>
          <w:numId w:val="30"/>
        </w:numPr>
        <w:rPr>
          <w:rFonts w:ascii="Palatino Linotype" w:eastAsia="Calibri" w:hAnsi="Palatino Linotype" w:cs="Calibri"/>
          <w:sz w:val="28"/>
          <w:szCs w:val="28"/>
        </w:rPr>
      </w:pPr>
      <w:r>
        <w:rPr>
          <w:rFonts w:ascii="Palatino Linotype" w:eastAsia="Calibri" w:hAnsi="Palatino Linotype" w:cs="Calibri"/>
          <w:sz w:val="28"/>
          <w:szCs w:val="28"/>
        </w:rPr>
        <w:t>Εισαγωγή στην επιχειρησιακή έρευνα, γραμμικός προγραμματισμός, διδακτικές σημειώσεις ,σχολή εφαρμοσμένων μαθηματικών και φυσικών επιστημών, Αθήνα, 2006.</w:t>
      </w:r>
    </w:p>
    <w:p w:rsidR="00CB670B" w:rsidRPr="00CB670B" w:rsidRDefault="00CB670B" w:rsidP="00CB670B">
      <w:pPr>
        <w:pStyle w:val="a3"/>
        <w:rPr>
          <w:rFonts w:ascii="Palatino Linotype" w:eastAsia="Calibri" w:hAnsi="Palatino Linotype" w:cs="Calibri"/>
          <w:sz w:val="28"/>
          <w:szCs w:val="28"/>
        </w:rPr>
      </w:pPr>
    </w:p>
    <w:p w:rsidR="00CB670B" w:rsidRDefault="00CB670B" w:rsidP="00CB670B">
      <w:pPr>
        <w:pStyle w:val="a3"/>
        <w:rPr>
          <w:rFonts w:ascii="Palatino Linotype" w:eastAsia="Calibri" w:hAnsi="Palatino Linotype" w:cs="Calibri"/>
          <w:sz w:val="28"/>
          <w:szCs w:val="28"/>
        </w:rPr>
      </w:pPr>
    </w:p>
    <w:p w:rsidR="00CB670B" w:rsidRDefault="00CB670B">
      <w:pPr>
        <w:rPr>
          <w:rFonts w:ascii="Palatino Linotype" w:eastAsia="Calibri" w:hAnsi="Palatino Linotype" w:cs="Calibri"/>
          <w:sz w:val="28"/>
          <w:szCs w:val="28"/>
        </w:rPr>
      </w:pPr>
      <w:r>
        <w:rPr>
          <w:rFonts w:ascii="Palatino Linotype" w:eastAsia="Calibri" w:hAnsi="Palatino Linotype" w:cs="Calibri"/>
          <w:sz w:val="28"/>
          <w:szCs w:val="28"/>
        </w:rPr>
        <w:br w:type="page"/>
      </w:r>
    </w:p>
    <w:p w:rsidR="00CB670B" w:rsidRPr="00B63ECB" w:rsidRDefault="00CB670B" w:rsidP="00CB670B">
      <w:pPr>
        <w:pStyle w:val="a3"/>
        <w:rPr>
          <w:rFonts w:eastAsia="Calibri" w:cs="Calibri"/>
          <w:b/>
          <w:sz w:val="32"/>
          <w:szCs w:val="32"/>
          <w:u w:val="single"/>
        </w:rPr>
      </w:pPr>
      <w:r w:rsidRPr="00CB670B">
        <w:rPr>
          <w:rFonts w:eastAsia="Calibri" w:cs="Calibri"/>
          <w:b/>
          <w:sz w:val="32"/>
          <w:szCs w:val="32"/>
          <w:u w:val="single"/>
        </w:rPr>
        <w:lastRenderedPageBreak/>
        <w:t>ΠΑΡΑΡΤΗΜΑ</w:t>
      </w:r>
      <w:r w:rsidR="00B63ECB">
        <w:rPr>
          <w:rFonts w:eastAsia="Calibri" w:cs="Calibri"/>
          <w:b/>
          <w:sz w:val="32"/>
          <w:szCs w:val="32"/>
          <w:u w:val="single"/>
        </w:rPr>
        <w:t xml:space="preserve"> Α : Περιγραφή του </w:t>
      </w:r>
      <w:r w:rsidR="00B63ECB">
        <w:rPr>
          <w:rFonts w:eastAsia="Calibri" w:cs="Calibri"/>
          <w:b/>
          <w:sz w:val="32"/>
          <w:szCs w:val="32"/>
          <w:u w:val="single"/>
          <w:lang w:val="en-US"/>
        </w:rPr>
        <w:t>OpenSolver</w:t>
      </w:r>
      <w:r w:rsidR="00B63ECB" w:rsidRPr="00B63ECB">
        <w:rPr>
          <w:rFonts w:eastAsia="Calibri" w:cs="Calibri"/>
          <w:b/>
          <w:sz w:val="32"/>
          <w:szCs w:val="32"/>
          <w:u w:val="single"/>
        </w:rPr>
        <w:t xml:space="preserve"> 2.8.6 </w:t>
      </w:r>
      <w:r w:rsidR="00B63ECB">
        <w:rPr>
          <w:rFonts w:eastAsia="Calibri" w:cs="Calibri"/>
          <w:b/>
          <w:sz w:val="32"/>
          <w:szCs w:val="32"/>
          <w:u w:val="single"/>
          <w:lang w:val="en-US"/>
        </w:rPr>
        <w:t>LinearWin</w:t>
      </w:r>
    </w:p>
    <w:p w:rsidR="00CB670B" w:rsidRDefault="00CB670B" w:rsidP="00CB670B">
      <w:pPr>
        <w:pStyle w:val="a3"/>
        <w:rPr>
          <w:rFonts w:eastAsia="Calibri" w:cs="Calibri"/>
          <w:b/>
          <w:sz w:val="32"/>
          <w:szCs w:val="32"/>
          <w:u w:val="single"/>
        </w:rPr>
      </w:pPr>
    </w:p>
    <w:p w:rsidR="00CB670B" w:rsidRDefault="00CB670B" w:rsidP="00CB670B">
      <w:pPr>
        <w:pStyle w:val="a3"/>
        <w:jc w:val="both"/>
        <w:rPr>
          <w:rFonts w:ascii="Palatino Linotype" w:eastAsia="Calibri" w:hAnsi="Palatino Linotype" w:cs="Calibri"/>
          <w:sz w:val="28"/>
          <w:szCs w:val="28"/>
        </w:rPr>
      </w:pPr>
      <w:r>
        <w:rPr>
          <w:rFonts w:ascii="Palatino Linotype" w:eastAsia="Calibri" w:hAnsi="Palatino Linotype" w:cs="Calibri"/>
          <w:sz w:val="28"/>
          <w:szCs w:val="28"/>
        </w:rPr>
        <w:t>Στα πλαίσια της διπλωματικής και για την επίλυση σύνθετων γραμμικών προβλημάτων χρησιμοποίησα το πρόγραμμα «</w:t>
      </w:r>
      <w:r w:rsidRPr="00CB670B">
        <w:rPr>
          <w:rFonts w:ascii="Palatino Linotype" w:eastAsia="Calibri" w:hAnsi="Palatino Linotype" w:cs="Calibri"/>
          <w:sz w:val="28"/>
          <w:szCs w:val="28"/>
        </w:rPr>
        <w:t>OpenSolver2.8.6_LinearWin</w:t>
      </w:r>
      <w:r>
        <w:rPr>
          <w:rFonts w:ascii="Palatino Linotype" w:eastAsia="Calibri" w:hAnsi="Palatino Linotype" w:cs="Calibri"/>
          <w:sz w:val="28"/>
          <w:szCs w:val="28"/>
        </w:rPr>
        <w:t>» . Το πρόγραμμα αυτό είναι ελεύθερο προς χρήση στο διαδίκτυο και είναι μαθηματικό επιπρ</w:t>
      </w:r>
      <w:r w:rsidR="000D5ACE">
        <w:rPr>
          <w:rFonts w:ascii="Palatino Linotype" w:eastAsia="Calibri" w:hAnsi="Palatino Linotype" w:cs="Calibri"/>
          <w:sz w:val="28"/>
          <w:szCs w:val="28"/>
        </w:rPr>
        <w:t xml:space="preserve">όσθετο( </w:t>
      </w:r>
      <w:r w:rsidR="000D5ACE">
        <w:rPr>
          <w:rFonts w:ascii="Palatino Linotype" w:eastAsia="Calibri" w:hAnsi="Palatino Linotype" w:cs="Calibri"/>
          <w:sz w:val="28"/>
          <w:szCs w:val="28"/>
          <w:lang w:val="en-US"/>
        </w:rPr>
        <w:t>add</w:t>
      </w:r>
      <w:r w:rsidR="000D5ACE" w:rsidRPr="000D5ACE">
        <w:rPr>
          <w:rFonts w:ascii="Palatino Linotype" w:eastAsia="Calibri" w:hAnsi="Palatino Linotype" w:cs="Calibri"/>
          <w:sz w:val="28"/>
          <w:szCs w:val="28"/>
        </w:rPr>
        <w:t xml:space="preserve"> </w:t>
      </w:r>
      <w:r w:rsidR="000D5ACE">
        <w:rPr>
          <w:rFonts w:ascii="Palatino Linotype" w:eastAsia="Calibri" w:hAnsi="Palatino Linotype" w:cs="Calibri"/>
          <w:sz w:val="28"/>
          <w:szCs w:val="28"/>
          <w:lang w:val="en-US"/>
        </w:rPr>
        <w:t>in</w:t>
      </w:r>
      <w:r w:rsidR="000D5ACE" w:rsidRPr="000D5ACE">
        <w:rPr>
          <w:rFonts w:ascii="Palatino Linotype" w:eastAsia="Calibri" w:hAnsi="Palatino Linotype" w:cs="Calibri"/>
          <w:sz w:val="28"/>
          <w:szCs w:val="28"/>
        </w:rPr>
        <w:t xml:space="preserve"> ) </w:t>
      </w:r>
      <w:r w:rsidR="00841DBC">
        <w:rPr>
          <w:rFonts w:ascii="Palatino Linotype" w:eastAsia="Calibri" w:hAnsi="Palatino Linotype" w:cs="Calibri"/>
          <w:sz w:val="28"/>
          <w:szCs w:val="28"/>
        </w:rPr>
        <w:t xml:space="preserve">του </w:t>
      </w:r>
      <w:r w:rsidR="000D5ACE">
        <w:rPr>
          <w:rFonts w:ascii="Palatino Linotype" w:eastAsia="Calibri" w:hAnsi="Palatino Linotype" w:cs="Calibri"/>
          <w:sz w:val="28"/>
          <w:szCs w:val="28"/>
        </w:rPr>
        <w:t>γνωστού Λογισμικού Υπολογιστικών Φύλλων «</w:t>
      </w:r>
      <w:r w:rsidR="000D5ACE">
        <w:rPr>
          <w:rFonts w:ascii="Palatino Linotype" w:eastAsia="Calibri" w:hAnsi="Palatino Linotype" w:cs="Calibri"/>
          <w:sz w:val="28"/>
          <w:szCs w:val="28"/>
          <w:lang w:val="en-US"/>
        </w:rPr>
        <w:t>Microsoft</w:t>
      </w:r>
      <w:r w:rsidR="000D5ACE" w:rsidRPr="000D5ACE">
        <w:rPr>
          <w:rFonts w:ascii="Palatino Linotype" w:eastAsia="Calibri" w:hAnsi="Palatino Linotype" w:cs="Calibri"/>
          <w:sz w:val="28"/>
          <w:szCs w:val="28"/>
        </w:rPr>
        <w:t xml:space="preserve"> </w:t>
      </w:r>
      <w:r w:rsidR="000D5ACE">
        <w:rPr>
          <w:rFonts w:ascii="Palatino Linotype" w:eastAsia="Calibri" w:hAnsi="Palatino Linotype" w:cs="Calibri"/>
          <w:sz w:val="28"/>
          <w:szCs w:val="28"/>
          <w:lang w:val="en-US"/>
        </w:rPr>
        <w:t>Excel</w:t>
      </w:r>
      <w:r w:rsidR="000D5ACE">
        <w:rPr>
          <w:rFonts w:ascii="Palatino Linotype" w:eastAsia="Calibri" w:hAnsi="Palatino Linotype" w:cs="Calibri"/>
          <w:sz w:val="28"/>
          <w:szCs w:val="28"/>
        </w:rPr>
        <w:t>» για την επίλυση γραμμικών και μη</w:t>
      </w:r>
      <w:r w:rsidR="00B63ECB" w:rsidRPr="00B63ECB">
        <w:rPr>
          <w:rFonts w:ascii="Palatino Linotype" w:eastAsia="Calibri" w:hAnsi="Palatino Linotype" w:cs="Calibri"/>
          <w:sz w:val="28"/>
          <w:szCs w:val="28"/>
        </w:rPr>
        <w:t xml:space="preserve"> </w:t>
      </w:r>
      <w:r w:rsidR="00B63ECB">
        <w:rPr>
          <w:rFonts w:ascii="Palatino Linotype" w:eastAsia="Calibri" w:hAnsi="Palatino Linotype" w:cs="Calibri"/>
          <w:sz w:val="28"/>
          <w:szCs w:val="28"/>
        </w:rPr>
        <w:t>γραμμικών</w:t>
      </w:r>
      <w:r w:rsidR="000D5ACE">
        <w:rPr>
          <w:rFonts w:ascii="Palatino Linotype" w:eastAsia="Calibri" w:hAnsi="Palatino Linotype" w:cs="Calibri"/>
          <w:sz w:val="28"/>
          <w:szCs w:val="28"/>
        </w:rPr>
        <w:t>, μαθηματικών προβλημάτων.</w:t>
      </w:r>
    </w:p>
    <w:p w:rsidR="000D5ACE" w:rsidRDefault="000D5ACE" w:rsidP="00CB670B">
      <w:pPr>
        <w:pStyle w:val="a3"/>
        <w:jc w:val="both"/>
        <w:rPr>
          <w:rFonts w:ascii="Palatino Linotype" w:eastAsia="Calibri" w:hAnsi="Palatino Linotype" w:cs="Calibri"/>
          <w:sz w:val="28"/>
          <w:szCs w:val="28"/>
        </w:rPr>
      </w:pPr>
    </w:p>
    <w:p w:rsidR="000D5ACE" w:rsidRDefault="000D5ACE" w:rsidP="00CB670B">
      <w:pPr>
        <w:pStyle w:val="a3"/>
        <w:jc w:val="both"/>
        <w:rPr>
          <w:rFonts w:ascii="Palatino Linotype" w:eastAsia="Calibri" w:hAnsi="Palatino Linotype" w:cs="Calibri"/>
          <w:sz w:val="28"/>
          <w:szCs w:val="28"/>
        </w:rPr>
      </w:pPr>
      <w:r>
        <w:rPr>
          <w:rFonts w:ascii="Palatino Linotype" w:eastAsia="Calibri" w:hAnsi="Palatino Linotype" w:cs="Calibri"/>
          <w:sz w:val="28"/>
          <w:szCs w:val="28"/>
        </w:rPr>
        <w:t>Το κύριο χαρακτηριστικό που το κάνει ελκυστικό</w:t>
      </w:r>
      <w:r w:rsidR="00841DBC">
        <w:rPr>
          <w:rFonts w:ascii="Palatino Linotype" w:eastAsia="Calibri" w:hAnsi="Palatino Linotype" w:cs="Calibri"/>
          <w:sz w:val="28"/>
          <w:szCs w:val="28"/>
        </w:rPr>
        <w:t xml:space="preserve"> και ανταγωνιστικό</w:t>
      </w:r>
      <w:r>
        <w:rPr>
          <w:rFonts w:ascii="Palatino Linotype" w:eastAsia="Calibri" w:hAnsi="Palatino Linotype" w:cs="Calibri"/>
          <w:sz w:val="28"/>
          <w:szCs w:val="28"/>
        </w:rPr>
        <w:t xml:space="preserve"> </w:t>
      </w:r>
      <w:r w:rsidR="00841DBC">
        <w:rPr>
          <w:rFonts w:ascii="Palatino Linotype" w:eastAsia="Calibri" w:hAnsi="Palatino Linotype" w:cs="Calibri"/>
          <w:sz w:val="28"/>
          <w:szCs w:val="28"/>
        </w:rPr>
        <w:t>σε σχέση</w:t>
      </w:r>
      <w:r>
        <w:rPr>
          <w:rFonts w:ascii="Palatino Linotype" w:eastAsia="Calibri" w:hAnsi="Palatino Linotype" w:cs="Calibri"/>
          <w:sz w:val="28"/>
          <w:szCs w:val="28"/>
        </w:rPr>
        <w:t xml:space="preserve"> τα άλλα ελεύθερα προγράμματα επίλυσης γραμμικών προβλημάτων, είναι η μεγάλη του δύναμη σε </w:t>
      </w:r>
      <w:r w:rsidR="00B63ECB">
        <w:rPr>
          <w:rFonts w:ascii="Palatino Linotype" w:eastAsia="Calibri" w:hAnsi="Palatino Linotype" w:cs="Calibri"/>
          <w:sz w:val="28"/>
          <w:szCs w:val="28"/>
        </w:rPr>
        <w:t>πολυπλοκότητα</w:t>
      </w:r>
      <w:r>
        <w:rPr>
          <w:rFonts w:ascii="Palatino Linotype" w:eastAsia="Calibri" w:hAnsi="Palatino Linotype" w:cs="Calibri"/>
          <w:sz w:val="28"/>
          <w:szCs w:val="28"/>
        </w:rPr>
        <w:t xml:space="preserve"> και ποσότητα</w:t>
      </w:r>
      <w:r w:rsidR="00841DBC">
        <w:rPr>
          <w:rFonts w:ascii="Palatino Linotype" w:eastAsia="Calibri" w:hAnsi="Palatino Linotype" w:cs="Calibri"/>
          <w:sz w:val="28"/>
          <w:szCs w:val="28"/>
        </w:rPr>
        <w:t xml:space="preserve"> δεδομένων</w:t>
      </w:r>
      <w:r>
        <w:rPr>
          <w:rFonts w:ascii="Palatino Linotype" w:eastAsia="Calibri" w:hAnsi="Palatino Linotype" w:cs="Calibri"/>
          <w:sz w:val="28"/>
          <w:szCs w:val="28"/>
        </w:rPr>
        <w:t>. Μπορεί να επιλύσει προβλήματα με περισσότερους από 500 περιορισμούς, γρήγορα και με ασφάλεια. Επίσης είναι πολύ φιλικό προς τον χρήστη.</w:t>
      </w:r>
    </w:p>
    <w:p w:rsidR="000D5ACE" w:rsidRDefault="000D5ACE" w:rsidP="00CB670B">
      <w:pPr>
        <w:pStyle w:val="a3"/>
        <w:jc w:val="both"/>
        <w:rPr>
          <w:rFonts w:ascii="Palatino Linotype" w:eastAsia="Calibri" w:hAnsi="Palatino Linotype" w:cs="Calibri"/>
          <w:sz w:val="28"/>
          <w:szCs w:val="28"/>
        </w:rPr>
      </w:pPr>
    </w:p>
    <w:p w:rsidR="000D5ACE" w:rsidRDefault="000D5ACE" w:rsidP="00CB670B">
      <w:pPr>
        <w:pStyle w:val="a3"/>
        <w:jc w:val="both"/>
        <w:rPr>
          <w:rFonts w:ascii="Palatino Linotype" w:eastAsia="Calibri" w:hAnsi="Palatino Linotype" w:cs="Calibri"/>
          <w:sz w:val="28"/>
          <w:szCs w:val="28"/>
        </w:rPr>
      </w:pPr>
      <w:r>
        <w:rPr>
          <w:rFonts w:ascii="Palatino Linotype" w:eastAsia="Calibri" w:hAnsi="Palatino Linotype" w:cs="Calibri"/>
          <w:sz w:val="28"/>
          <w:szCs w:val="28"/>
        </w:rPr>
        <w:t xml:space="preserve">Καθώς γίνεται η λήψη και εγκατάσταση του αρχείου στον υπολογιστή, παρατηρούμε ότι εμφανίζεται αυτόματα το μενού επιλογών στην καρτέλα ‘ΔΕΔΟΜΕΝΑ’ του </w:t>
      </w:r>
      <w:r>
        <w:rPr>
          <w:rFonts w:ascii="Palatino Linotype" w:eastAsia="Calibri" w:hAnsi="Palatino Linotype" w:cs="Calibri"/>
          <w:sz w:val="28"/>
          <w:szCs w:val="28"/>
          <w:lang w:val="en-US"/>
        </w:rPr>
        <w:t>Excel</w:t>
      </w:r>
      <w:r w:rsidRPr="000D5ACE">
        <w:rPr>
          <w:rFonts w:ascii="Palatino Linotype" w:eastAsia="Calibri" w:hAnsi="Palatino Linotype" w:cs="Calibri"/>
          <w:sz w:val="28"/>
          <w:szCs w:val="28"/>
        </w:rPr>
        <w:t>.</w:t>
      </w:r>
    </w:p>
    <w:p w:rsidR="00841DBC" w:rsidRDefault="00841DBC" w:rsidP="00CB670B">
      <w:pPr>
        <w:pStyle w:val="a3"/>
        <w:jc w:val="both"/>
        <w:rPr>
          <w:rFonts w:ascii="Palatino Linotype" w:eastAsia="Calibri" w:hAnsi="Palatino Linotype" w:cs="Calibri"/>
          <w:sz w:val="28"/>
          <w:szCs w:val="28"/>
        </w:rPr>
      </w:pPr>
    </w:p>
    <w:p w:rsidR="00841DBC" w:rsidRPr="00841DBC" w:rsidRDefault="00841DBC" w:rsidP="00841DBC">
      <w:pPr>
        <w:pStyle w:val="a3"/>
        <w:ind w:left="-567" w:right="-908"/>
        <w:jc w:val="center"/>
        <w:rPr>
          <w:rFonts w:ascii="Palatino Linotype" w:eastAsia="Calibri" w:hAnsi="Palatino Linotype" w:cs="Calibri"/>
          <w:sz w:val="28"/>
          <w:szCs w:val="28"/>
        </w:rPr>
      </w:pPr>
      <w:r>
        <w:rPr>
          <w:rFonts w:ascii="Palatino Linotype" w:eastAsia="Calibri" w:hAnsi="Palatino Linotype" w:cs="Calibri"/>
          <w:noProof/>
          <w:sz w:val="28"/>
          <w:szCs w:val="28"/>
          <w:lang w:eastAsia="el-GR"/>
        </w:rPr>
        <w:drawing>
          <wp:inline distT="0" distB="0" distL="0" distR="0">
            <wp:extent cx="5267325" cy="904875"/>
            <wp:effectExtent l="0" t="0" r="0" b="9525"/>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rotWithShape="1">
                    <a:blip r:embed="rId29">
                      <a:extLst>
                        <a:ext uri="{28A0092B-C50C-407E-A947-70E740481C1C}">
                          <a14:useLocalDpi xmlns:a14="http://schemas.microsoft.com/office/drawing/2010/main" val="0"/>
                        </a:ext>
                      </a:extLst>
                    </a:blip>
                    <a:srcRect b="75884"/>
                    <a:stretch/>
                  </pic:blipFill>
                  <pic:spPr bwMode="auto">
                    <a:xfrm>
                      <a:off x="0" y="0"/>
                      <a:ext cx="5275647" cy="906305"/>
                    </a:xfrm>
                    <a:prstGeom prst="rect">
                      <a:avLst/>
                    </a:prstGeom>
                    <a:ln>
                      <a:noFill/>
                    </a:ln>
                    <a:extLst>
                      <a:ext uri="{53640926-AAD7-44D8-BBD7-CCE9431645EC}">
                        <a14:shadowObscured xmlns:a14="http://schemas.microsoft.com/office/drawing/2010/main"/>
                      </a:ext>
                    </a:extLst>
                  </pic:spPr>
                </pic:pic>
              </a:graphicData>
            </a:graphic>
          </wp:inline>
        </w:drawing>
      </w:r>
    </w:p>
    <w:p w:rsidR="000D5ACE" w:rsidRDefault="000D5ACE" w:rsidP="00CB670B">
      <w:pPr>
        <w:pStyle w:val="a3"/>
        <w:jc w:val="both"/>
        <w:rPr>
          <w:rFonts w:ascii="Palatino Linotype" w:eastAsia="Calibri" w:hAnsi="Palatino Linotype" w:cs="Calibri"/>
          <w:sz w:val="28"/>
          <w:szCs w:val="28"/>
        </w:rPr>
      </w:pPr>
    </w:p>
    <w:p w:rsidR="00841DBC" w:rsidRDefault="00841DBC" w:rsidP="00CB670B">
      <w:pPr>
        <w:pStyle w:val="a3"/>
        <w:jc w:val="both"/>
        <w:rPr>
          <w:rFonts w:ascii="Palatino Linotype" w:eastAsia="Calibri" w:hAnsi="Palatino Linotype" w:cs="Calibri"/>
          <w:sz w:val="28"/>
          <w:szCs w:val="28"/>
        </w:rPr>
      </w:pPr>
      <w:r>
        <w:rPr>
          <w:rFonts w:ascii="Palatino Linotype" w:eastAsia="Calibri" w:hAnsi="Palatino Linotype" w:cs="Calibri"/>
          <w:sz w:val="28"/>
          <w:szCs w:val="28"/>
        </w:rPr>
        <w:t>Επιλέγοντας την επιλογή «Δεδομένα» μας εμφα</w:t>
      </w:r>
      <w:r w:rsidR="00560A7B">
        <w:rPr>
          <w:rFonts w:ascii="Palatino Linotype" w:eastAsia="Calibri" w:hAnsi="Palatino Linotype" w:cs="Calibri"/>
          <w:sz w:val="28"/>
          <w:szCs w:val="28"/>
        </w:rPr>
        <w:t>νίζεται η ακόλουθη επέκταση στο μενού επιλογών:</w:t>
      </w:r>
    </w:p>
    <w:p w:rsidR="00560A7B" w:rsidRDefault="00560A7B" w:rsidP="00CB670B">
      <w:pPr>
        <w:pStyle w:val="a3"/>
        <w:jc w:val="both"/>
        <w:rPr>
          <w:rFonts w:ascii="Palatino Linotype" w:eastAsia="Calibri" w:hAnsi="Palatino Linotype" w:cs="Calibri"/>
          <w:sz w:val="28"/>
          <w:szCs w:val="28"/>
        </w:rPr>
      </w:pPr>
    </w:p>
    <w:p w:rsidR="00560A7B" w:rsidRDefault="00560A7B" w:rsidP="00CB670B">
      <w:pPr>
        <w:pStyle w:val="a3"/>
        <w:jc w:val="both"/>
        <w:rPr>
          <w:rFonts w:ascii="Palatino Linotype" w:eastAsia="Calibri" w:hAnsi="Palatino Linotype" w:cs="Calibri"/>
          <w:sz w:val="28"/>
          <w:szCs w:val="28"/>
        </w:rPr>
      </w:pPr>
    </w:p>
    <w:p w:rsidR="00560A7B" w:rsidRDefault="00560A7B" w:rsidP="00CB670B">
      <w:pPr>
        <w:pStyle w:val="a3"/>
        <w:jc w:val="both"/>
        <w:rPr>
          <w:rFonts w:ascii="Palatino Linotype" w:eastAsia="Calibri" w:hAnsi="Palatino Linotype" w:cs="Calibri"/>
          <w:sz w:val="28"/>
          <w:szCs w:val="28"/>
        </w:rPr>
      </w:pPr>
    </w:p>
    <w:p w:rsidR="00560A7B" w:rsidRDefault="00560A7B" w:rsidP="00560A7B">
      <w:pPr>
        <w:pStyle w:val="a3"/>
        <w:ind w:left="0"/>
        <w:jc w:val="both"/>
        <w:rPr>
          <w:rFonts w:ascii="Palatino Linotype" w:eastAsia="Calibri" w:hAnsi="Palatino Linotype" w:cs="Calibri"/>
          <w:sz w:val="28"/>
          <w:szCs w:val="28"/>
        </w:rPr>
      </w:pPr>
      <w:r>
        <w:rPr>
          <w:rFonts w:ascii="Palatino Linotype" w:eastAsia="Calibri" w:hAnsi="Palatino Linotype" w:cs="Calibri"/>
          <w:noProof/>
          <w:sz w:val="28"/>
          <w:szCs w:val="28"/>
          <w:lang w:eastAsia="el-GR"/>
        </w:rPr>
        <w:lastRenderedPageBreak/>
        <w:drawing>
          <wp:inline distT="0" distB="0" distL="0" distR="0">
            <wp:extent cx="5267325" cy="2962275"/>
            <wp:effectExtent l="0" t="0" r="9525" b="9525"/>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rotWithShape="1">
                    <a:blip r:embed="rId30">
                      <a:extLst>
                        <a:ext uri="{28A0092B-C50C-407E-A947-70E740481C1C}">
                          <a14:useLocalDpi xmlns:a14="http://schemas.microsoft.com/office/drawing/2010/main" val="0"/>
                        </a:ext>
                      </a:extLst>
                    </a:blip>
                    <a:srcRect t="3217" b="4824"/>
                    <a:stretch/>
                  </pic:blipFill>
                  <pic:spPr bwMode="auto">
                    <a:xfrm>
                      <a:off x="0" y="0"/>
                      <a:ext cx="5274310" cy="2966203"/>
                    </a:xfrm>
                    <a:prstGeom prst="rect">
                      <a:avLst/>
                    </a:prstGeom>
                    <a:ln>
                      <a:noFill/>
                    </a:ln>
                    <a:extLst>
                      <a:ext uri="{53640926-AAD7-44D8-BBD7-CCE9431645EC}">
                        <a14:shadowObscured xmlns:a14="http://schemas.microsoft.com/office/drawing/2010/main"/>
                      </a:ext>
                    </a:extLst>
                  </pic:spPr>
                </pic:pic>
              </a:graphicData>
            </a:graphic>
          </wp:inline>
        </w:drawing>
      </w:r>
    </w:p>
    <w:p w:rsidR="00560A7B" w:rsidRDefault="00560A7B" w:rsidP="00560A7B">
      <w:pPr>
        <w:pStyle w:val="a3"/>
        <w:ind w:left="0"/>
        <w:jc w:val="both"/>
        <w:rPr>
          <w:rFonts w:ascii="Palatino Linotype" w:eastAsia="Calibri" w:hAnsi="Palatino Linotype" w:cs="Calibri"/>
          <w:sz w:val="28"/>
          <w:szCs w:val="28"/>
        </w:rPr>
      </w:pPr>
    </w:p>
    <w:p w:rsidR="00560A7B" w:rsidRDefault="00560A7B" w:rsidP="00560A7B">
      <w:pPr>
        <w:pStyle w:val="a3"/>
        <w:ind w:left="0"/>
        <w:jc w:val="both"/>
        <w:rPr>
          <w:rFonts w:ascii="Palatino Linotype" w:eastAsia="Calibri" w:hAnsi="Palatino Linotype" w:cs="Calibri"/>
          <w:sz w:val="28"/>
          <w:szCs w:val="28"/>
        </w:rPr>
      </w:pPr>
      <w:r>
        <w:rPr>
          <w:rFonts w:ascii="Palatino Linotype" w:eastAsia="Calibri" w:hAnsi="Palatino Linotype" w:cs="Calibri"/>
          <w:sz w:val="28"/>
          <w:szCs w:val="28"/>
        </w:rPr>
        <w:t>Η απεικόνιση του προγράμματος είναι χωρισμένη σε δυο μέρη. Στο αριστερά, με την ονομασία «</w:t>
      </w:r>
      <w:r>
        <w:rPr>
          <w:rFonts w:ascii="Palatino Linotype" w:eastAsia="Calibri" w:hAnsi="Palatino Linotype" w:cs="Calibri"/>
          <w:sz w:val="28"/>
          <w:szCs w:val="28"/>
          <w:lang w:val="en-US"/>
        </w:rPr>
        <w:t>Model</w:t>
      </w:r>
      <w:r>
        <w:rPr>
          <w:rFonts w:ascii="Palatino Linotype" w:eastAsia="Calibri" w:hAnsi="Palatino Linotype" w:cs="Calibri"/>
          <w:sz w:val="28"/>
          <w:szCs w:val="28"/>
        </w:rPr>
        <w:t>» μας επιτρέπει να δημιουργήσουμε και να τροποποιήσουμε το μαθηματικό μοντέλο το οποίο εν συνεχεία θα βελτιστοποιήσουμε. Στο δεξί, μέρος της απεικόνισης με ονομασία «</w:t>
      </w:r>
      <w:r>
        <w:rPr>
          <w:rFonts w:ascii="Palatino Linotype" w:eastAsia="Calibri" w:hAnsi="Palatino Linotype" w:cs="Calibri"/>
          <w:sz w:val="28"/>
          <w:szCs w:val="28"/>
          <w:lang w:val="en-US"/>
        </w:rPr>
        <w:t>Solve</w:t>
      </w:r>
      <w:r>
        <w:rPr>
          <w:rFonts w:ascii="Palatino Linotype" w:eastAsia="Calibri" w:hAnsi="Palatino Linotype" w:cs="Calibri"/>
          <w:sz w:val="28"/>
          <w:szCs w:val="28"/>
        </w:rPr>
        <w:t>»</w:t>
      </w:r>
      <w:r w:rsidRPr="00560A7B">
        <w:rPr>
          <w:rFonts w:ascii="Palatino Linotype" w:eastAsia="Calibri" w:hAnsi="Palatino Linotype" w:cs="Calibri"/>
          <w:sz w:val="28"/>
          <w:szCs w:val="28"/>
        </w:rPr>
        <w:t xml:space="preserve"> </w:t>
      </w:r>
      <w:r>
        <w:rPr>
          <w:rFonts w:ascii="Palatino Linotype" w:eastAsia="Calibri" w:hAnsi="Palatino Linotype" w:cs="Calibri"/>
          <w:sz w:val="28"/>
          <w:szCs w:val="28"/>
        </w:rPr>
        <w:t>θα ξεκινήσουμε την επίλυση του προβλήματος.</w:t>
      </w:r>
    </w:p>
    <w:p w:rsidR="00560A7B" w:rsidRDefault="00560A7B" w:rsidP="00560A7B">
      <w:pPr>
        <w:pStyle w:val="a3"/>
        <w:ind w:left="0"/>
        <w:jc w:val="both"/>
        <w:rPr>
          <w:rFonts w:ascii="Palatino Linotype" w:eastAsia="Calibri" w:hAnsi="Palatino Linotype" w:cs="Calibri"/>
          <w:sz w:val="28"/>
          <w:szCs w:val="28"/>
        </w:rPr>
      </w:pPr>
    </w:p>
    <w:p w:rsidR="00560A7B" w:rsidRDefault="00560A7B" w:rsidP="00560A7B">
      <w:pPr>
        <w:pStyle w:val="a3"/>
        <w:ind w:left="0"/>
        <w:jc w:val="both"/>
        <w:rPr>
          <w:rFonts w:ascii="Palatino Linotype" w:eastAsia="Calibri" w:hAnsi="Palatino Linotype" w:cs="Calibri"/>
          <w:sz w:val="28"/>
          <w:szCs w:val="28"/>
        </w:rPr>
      </w:pPr>
      <w:r>
        <w:rPr>
          <w:rFonts w:ascii="Palatino Linotype" w:eastAsia="Calibri" w:hAnsi="Palatino Linotype" w:cs="Calibri"/>
          <w:sz w:val="28"/>
          <w:szCs w:val="28"/>
        </w:rPr>
        <w:t>Πατώντας, αρχικά το κουμπί «</w:t>
      </w:r>
      <w:r>
        <w:rPr>
          <w:rFonts w:ascii="Palatino Linotype" w:eastAsia="Calibri" w:hAnsi="Palatino Linotype" w:cs="Calibri"/>
          <w:sz w:val="28"/>
          <w:szCs w:val="28"/>
          <w:lang w:val="en-US"/>
        </w:rPr>
        <w:t>Model</w:t>
      </w:r>
      <w:r>
        <w:rPr>
          <w:rFonts w:ascii="Palatino Linotype" w:eastAsia="Calibri" w:hAnsi="Palatino Linotype" w:cs="Calibri"/>
          <w:sz w:val="28"/>
          <w:szCs w:val="28"/>
        </w:rPr>
        <w:t>» μας εμφανίζει το ακόλουθο παράθυρο επιλογών:</w:t>
      </w:r>
    </w:p>
    <w:p w:rsidR="00560A7B" w:rsidRPr="00560A7B" w:rsidRDefault="00560A7B" w:rsidP="00560A7B">
      <w:pPr>
        <w:pStyle w:val="a3"/>
        <w:ind w:left="0"/>
        <w:jc w:val="both"/>
        <w:rPr>
          <w:rFonts w:ascii="Palatino Linotype" w:eastAsia="Calibri" w:hAnsi="Palatino Linotype" w:cs="Calibri"/>
          <w:sz w:val="28"/>
          <w:szCs w:val="28"/>
        </w:rPr>
      </w:pPr>
      <w:r>
        <w:rPr>
          <w:rFonts w:ascii="Palatino Linotype" w:eastAsia="Calibri" w:hAnsi="Palatino Linotype" w:cs="Calibri"/>
          <w:noProof/>
          <w:sz w:val="28"/>
          <w:szCs w:val="28"/>
          <w:lang w:eastAsia="el-GR"/>
        </w:rPr>
        <w:drawing>
          <wp:inline distT="0" distB="0" distL="0" distR="0">
            <wp:extent cx="5267325" cy="2742484"/>
            <wp:effectExtent l="0" t="0" r="0" b="127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png"/>
                    <pic:cNvPicPr/>
                  </pic:nvPicPr>
                  <pic:blipFill rotWithShape="1">
                    <a:blip r:embed="rId31" cstate="print">
                      <a:extLst>
                        <a:ext uri="{28A0092B-C50C-407E-A947-70E740481C1C}">
                          <a14:useLocalDpi xmlns:a14="http://schemas.microsoft.com/office/drawing/2010/main" val="0"/>
                        </a:ext>
                      </a:extLst>
                    </a:blip>
                    <a:srcRect t="2573" b="4824"/>
                    <a:stretch/>
                  </pic:blipFill>
                  <pic:spPr bwMode="auto">
                    <a:xfrm>
                      <a:off x="0" y="0"/>
                      <a:ext cx="5274310" cy="2746121"/>
                    </a:xfrm>
                    <a:prstGeom prst="rect">
                      <a:avLst/>
                    </a:prstGeom>
                    <a:ln>
                      <a:noFill/>
                    </a:ln>
                    <a:extLst>
                      <a:ext uri="{53640926-AAD7-44D8-BBD7-CCE9431645EC}">
                        <a14:shadowObscured xmlns:a14="http://schemas.microsoft.com/office/drawing/2010/main"/>
                      </a:ext>
                    </a:extLst>
                  </pic:spPr>
                </pic:pic>
              </a:graphicData>
            </a:graphic>
          </wp:inline>
        </w:drawing>
      </w:r>
    </w:p>
    <w:p w:rsidR="00560A7B" w:rsidRDefault="00560A7B" w:rsidP="00CB670B">
      <w:pPr>
        <w:pStyle w:val="a3"/>
        <w:jc w:val="both"/>
        <w:rPr>
          <w:rFonts w:ascii="Palatino Linotype" w:eastAsia="Calibri" w:hAnsi="Palatino Linotype" w:cs="Calibri"/>
          <w:sz w:val="28"/>
          <w:szCs w:val="28"/>
        </w:rPr>
      </w:pPr>
      <w:r>
        <w:rPr>
          <w:rFonts w:ascii="Palatino Linotype" w:eastAsia="Calibri" w:hAnsi="Palatino Linotype" w:cs="Calibri"/>
          <w:sz w:val="28"/>
          <w:szCs w:val="28"/>
        </w:rPr>
        <w:t xml:space="preserve">Στο παράθυρο επιλογών αυτό καλούμαστε να ενημερώσουμε το πρόγραμμα για τις προς βελτιστοποίηση μεταβλητές </w:t>
      </w:r>
      <w:r>
        <w:rPr>
          <w:rFonts w:ascii="Palatino Linotype" w:eastAsia="Calibri" w:hAnsi="Palatino Linotype" w:cs="Calibri"/>
          <w:sz w:val="28"/>
          <w:szCs w:val="28"/>
        </w:rPr>
        <w:lastRenderedPageBreak/>
        <w:t>(Μεταβλητές Απόφασης), σύμφωνα με ποιο κριτήριο να γίνει αυτή η βελτιστοποίηση (Αντικειμενική Συνάρτηση), καθώς και υπό ποιες αναγκαίες συνθήκες (Περιορισμοί).</w:t>
      </w:r>
    </w:p>
    <w:p w:rsidR="00560A7B" w:rsidRDefault="00560A7B" w:rsidP="00CB670B">
      <w:pPr>
        <w:pStyle w:val="a3"/>
        <w:jc w:val="both"/>
        <w:rPr>
          <w:rFonts w:ascii="Palatino Linotype" w:eastAsia="Calibri" w:hAnsi="Palatino Linotype" w:cs="Calibri"/>
          <w:sz w:val="28"/>
          <w:szCs w:val="28"/>
        </w:rPr>
      </w:pPr>
    </w:p>
    <w:p w:rsidR="00560A7B" w:rsidRDefault="00560A7B" w:rsidP="00CB670B">
      <w:pPr>
        <w:pStyle w:val="a3"/>
        <w:jc w:val="both"/>
        <w:rPr>
          <w:rFonts w:ascii="Palatino Linotype" w:eastAsia="Calibri" w:hAnsi="Palatino Linotype" w:cs="Calibri"/>
          <w:sz w:val="28"/>
          <w:szCs w:val="28"/>
        </w:rPr>
      </w:pPr>
      <w:r>
        <w:rPr>
          <w:rFonts w:ascii="Palatino Linotype" w:eastAsia="Calibri" w:hAnsi="Palatino Linotype" w:cs="Calibri"/>
          <w:sz w:val="28"/>
          <w:szCs w:val="28"/>
        </w:rPr>
        <w:t>Στην επιλογή «</w:t>
      </w:r>
      <w:r w:rsidR="00D7046A">
        <w:rPr>
          <w:rFonts w:ascii="Palatino Linotype" w:eastAsia="Calibri" w:hAnsi="Palatino Linotype" w:cs="Calibri"/>
          <w:sz w:val="28"/>
          <w:szCs w:val="28"/>
          <w:lang w:val="en-US"/>
        </w:rPr>
        <w:t>Objective</w:t>
      </w:r>
      <w:r w:rsidR="00D7046A" w:rsidRPr="00D7046A">
        <w:rPr>
          <w:rFonts w:ascii="Palatino Linotype" w:eastAsia="Calibri" w:hAnsi="Palatino Linotype" w:cs="Calibri"/>
          <w:sz w:val="28"/>
          <w:szCs w:val="28"/>
        </w:rPr>
        <w:t xml:space="preserve"> </w:t>
      </w:r>
      <w:r w:rsidR="00D7046A">
        <w:rPr>
          <w:rFonts w:ascii="Palatino Linotype" w:eastAsia="Calibri" w:hAnsi="Palatino Linotype" w:cs="Calibri"/>
          <w:sz w:val="28"/>
          <w:szCs w:val="28"/>
          <w:lang w:val="en-US"/>
        </w:rPr>
        <w:t>Cell</w:t>
      </w:r>
      <w:r>
        <w:rPr>
          <w:rFonts w:ascii="Palatino Linotype" w:eastAsia="Calibri" w:hAnsi="Palatino Linotype" w:cs="Calibri"/>
          <w:sz w:val="28"/>
          <w:szCs w:val="28"/>
        </w:rPr>
        <w:t xml:space="preserve">» επιλέγω με το ποντίκι του υπολογιστή το </w:t>
      </w:r>
      <w:r w:rsidR="00D7046A">
        <w:rPr>
          <w:rFonts w:ascii="Palatino Linotype" w:eastAsia="Calibri" w:hAnsi="Palatino Linotype" w:cs="Calibri"/>
          <w:sz w:val="28"/>
          <w:szCs w:val="28"/>
        </w:rPr>
        <w:t>κελί του οποίου επιθυμώ την βέλτιστη τιμή. Ακριβώς δίπλα, όπως υποδεικνύουν τα βελάκια επιλέγω αν θέλω την μεγιστοποίηση ή ελαχιστοποίηση αυτού του κελιού.</w:t>
      </w:r>
      <w:r>
        <w:rPr>
          <w:rFonts w:ascii="Palatino Linotype" w:eastAsia="Calibri" w:hAnsi="Palatino Linotype" w:cs="Calibri"/>
          <w:sz w:val="28"/>
          <w:szCs w:val="28"/>
        </w:rPr>
        <w:t xml:space="preserve"> </w:t>
      </w:r>
    </w:p>
    <w:p w:rsidR="00D7046A" w:rsidRDefault="00D7046A" w:rsidP="00D7046A">
      <w:pPr>
        <w:pStyle w:val="a3"/>
        <w:jc w:val="both"/>
        <w:rPr>
          <w:rFonts w:ascii="Palatino Linotype" w:eastAsia="Calibri" w:hAnsi="Palatino Linotype" w:cs="Calibri"/>
          <w:sz w:val="28"/>
          <w:szCs w:val="28"/>
        </w:rPr>
      </w:pPr>
      <w:r>
        <w:rPr>
          <w:rFonts w:ascii="Palatino Linotype" w:eastAsia="Calibri" w:hAnsi="Palatino Linotype" w:cs="Calibri"/>
          <w:sz w:val="28"/>
          <w:szCs w:val="28"/>
        </w:rPr>
        <w:t>Στην επιλογή «</w:t>
      </w:r>
      <w:r>
        <w:rPr>
          <w:rFonts w:ascii="Palatino Linotype" w:eastAsia="Calibri" w:hAnsi="Palatino Linotype" w:cs="Calibri"/>
          <w:sz w:val="28"/>
          <w:szCs w:val="28"/>
          <w:lang w:val="en-US"/>
        </w:rPr>
        <w:t>Variable</w:t>
      </w:r>
      <w:r w:rsidRPr="00D7046A">
        <w:rPr>
          <w:rFonts w:ascii="Palatino Linotype" w:eastAsia="Calibri" w:hAnsi="Palatino Linotype" w:cs="Calibri"/>
          <w:sz w:val="28"/>
          <w:szCs w:val="28"/>
        </w:rPr>
        <w:t xml:space="preserve"> </w:t>
      </w:r>
      <w:r>
        <w:rPr>
          <w:rFonts w:ascii="Palatino Linotype" w:eastAsia="Calibri" w:hAnsi="Palatino Linotype" w:cs="Calibri"/>
          <w:sz w:val="28"/>
          <w:szCs w:val="28"/>
          <w:lang w:val="en-US"/>
        </w:rPr>
        <w:t>Cells</w:t>
      </w:r>
      <w:r>
        <w:rPr>
          <w:rFonts w:ascii="Palatino Linotype" w:eastAsia="Calibri" w:hAnsi="Palatino Linotype" w:cs="Calibri"/>
          <w:sz w:val="28"/>
          <w:szCs w:val="28"/>
        </w:rPr>
        <w:t>» επιλέγουμε  με το ποντίκι τις μεταβλητές απόφασης με παρατεταμένο πάτημα και επιλογή όλης της επιφάνειας των μεταβλητών</w:t>
      </w:r>
      <w:r w:rsidRPr="00D7046A">
        <w:rPr>
          <w:rFonts w:ascii="Palatino Linotype" w:eastAsia="Calibri" w:hAnsi="Palatino Linotype" w:cs="Calibri"/>
          <w:sz w:val="28"/>
          <w:szCs w:val="28"/>
        </w:rPr>
        <w:t>,</w:t>
      </w:r>
      <w:r>
        <w:rPr>
          <w:rFonts w:ascii="Palatino Linotype" w:eastAsia="Calibri" w:hAnsi="Palatino Linotype" w:cs="Calibri"/>
          <w:sz w:val="28"/>
          <w:szCs w:val="28"/>
        </w:rPr>
        <w:t xml:space="preserve"> όπως φαίνεται στην ακόλουθη εικόνα:</w:t>
      </w:r>
    </w:p>
    <w:p w:rsidR="00D7046A" w:rsidRDefault="00D7046A" w:rsidP="00D7046A">
      <w:pPr>
        <w:pStyle w:val="a3"/>
        <w:jc w:val="both"/>
        <w:rPr>
          <w:rFonts w:ascii="Palatino Linotype" w:eastAsia="Calibri" w:hAnsi="Palatino Linotype" w:cs="Calibri"/>
          <w:sz w:val="28"/>
          <w:szCs w:val="28"/>
        </w:rPr>
      </w:pPr>
    </w:p>
    <w:p w:rsidR="00D7046A" w:rsidRPr="00D7046A" w:rsidRDefault="00D7046A" w:rsidP="00D7046A">
      <w:pPr>
        <w:pStyle w:val="a3"/>
        <w:jc w:val="center"/>
        <w:rPr>
          <w:rFonts w:ascii="Palatino Linotype" w:eastAsia="Calibri" w:hAnsi="Palatino Linotype" w:cs="Calibri"/>
          <w:sz w:val="28"/>
          <w:szCs w:val="28"/>
        </w:rPr>
      </w:pPr>
      <w:r>
        <w:rPr>
          <w:rFonts w:ascii="Palatino Linotype" w:eastAsia="Calibri" w:hAnsi="Palatino Linotype" w:cs="Calibri"/>
          <w:noProof/>
          <w:sz w:val="28"/>
          <w:szCs w:val="28"/>
          <w:lang w:eastAsia="el-GR"/>
        </w:rPr>
        <w:drawing>
          <wp:inline distT="0" distB="0" distL="0" distR="0" wp14:anchorId="65F3B7A5" wp14:editId="51D914B3">
            <wp:extent cx="4541937" cy="3448050"/>
            <wp:effectExtent l="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rotWithShape="1">
                    <a:blip r:embed="rId32">
                      <a:extLst>
                        <a:ext uri="{28A0092B-C50C-407E-A947-70E740481C1C}">
                          <a14:useLocalDpi xmlns:a14="http://schemas.microsoft.com/office/drawing/2010/main" val="0"/>
                        </a:ext>
                      </a:extLst>
                    </a:blip>
                    <a:srcRect l="32369" t="3216" b="5466"/>
                    <a:stretch/>
                  </pic:blipFill>
                  <pic:spPr bwMode="auto">
                    <a:xfrm>
                      <a:off x="0" y="0"/>
                      <a:ext cx="4550309" cy="3454406"/>
                    </a:xfrm>
                    <a:prstGeom prst="rect">
                      <a:avLst/>
                    </a:prstGeom>
                    <a:ln>
                      <a:noFill/>
                    </a:ln>
                    <a:extLst>
                      <a:ext uri="{53640926-AAD7-44D8-BBD7-CCE9431645EC}">
                        <a14:shadowObscured xmlns:a14="http://schemas.microsoft.com/office/drawing/2010/main"/>
                      </a:ext>
                    </a:extLst>
                  </pic:spPr>
                </pic:pic>
              </a:graphicData>
            </a:graphic>
          </wp:inline>
        </w:drawing>
      </w:r>
    </w:p>
    <w:p w:rsidR="00D7046A" w:rsidRPr="00364789" w:rsidRDefault="00D7046A" w:rsidP="00364789">
      <w:pPr>
        <w:jc w:val="both"/>
        <w:rPr>
          <w:rFonts w:ascii="Palatino Linotype" w:eastAsia="Calibri" w:hAnsi="Palatino Linotype" w:cs="Calibri"/>
          <w:sz w:val="28"/>
          <w:szCs w:val="28"/>
        </w:rPr>
      </w:pPr>
    </w:p>
    <w:p w:rsidR="00D7046A" w:rsidRDefault="00D7046A" w:rsidP="00CB670B">
      <w:pPr>
        <w:pStyle w:val="a3"/>
        <w:jc w:val="both"/>
        <w:rPr>
          <w:rFonts w:ascii="Palatino Linotype" w:eastAsia="Calibri" w:hAnsi="Palatino Linotype" w:cs="Calibri"/>
          <w:sz w:val="28"/>
          <w:szCs w:val="28"/>
        </w:rPr>
      </w:pPr>
    </w:p>
    <w:p w:rsidR="000D5ACE" w:rsidRPr="00B95B59" w:rsidRDefault="00D7046A" w:rsidP="00B95B59">
      <w:pPr>
        <w:pStyle w:val="a3"/>
        <w:jc w:val="both"/>
        <w:rPr>
          <w:rFonts w:ascii="Palatino Linotype" w:eastAsia="Calibri" w:hAnsi="Palatino Linotype" w:cs="Calibri"/>
          <w:sz w:val="28"/>
          <w:szCs w:val="28"/>
          <w:lang w:val="en-US"/>
        </w:rPr>
      </w:pPr>
      <w:r>
        <w:rPr>
          <w:rFonts w:ascii="Palatino Linotype" w:eastAsia="Calibri" w:hAnsi="Palatino Linotype" w:cs="Calibri"/>
          <w:sz w:val="28"/>
          <w:szCs w:val="28"/>
        </w:rPr>
        <w:t>Στην επιλογή «</w:t>
      </w:r>
      <w:r w:rsidR="00B95B59">
        <w:rPr>
          <w:rFonts w:ascii="Palatino Linotype" w:eastAsia="Calibri" w:hAnsi="Palatino Linotype" w:cs="Calibri"/>
          <w:sz w:val="28"/>
          <w:szCs w:val="28"/>
          <w:lang w:val="en-US"/>
        </w:rPr>
        <w:t>Constraints</w:t>
      </w:r>
      <w:r w:rsidRPr="00B95B59">
        <w:rPr>
          <w:rFonts w:ascii="Palatino Linotype" w:eastAsia="Calibri" w:hAnsi="Palatino Linotype" w:cs="Calibri"/>
          <w:sz w:val="28"/>
          <w:szCs w:val="28"/>
        </w:rPr>
        <w:t>» εισάγουμε τους περιορισμούς μας στο πρόγραμμα</w:t>
      </w:r>
      <w:r w:rsidR="00B95B59" w:rsidRPr="00B95B59">
        <w:rPr>
          <w:rFonts w:ascii="Palatino Linotype" w:eastAsia="Calibri" w:hAnsi="Palatino Linotype" w:cs="Calibri"/>
          <w:sz w:val="28"/>
          <w:szCs w:val="28"/>
        </w:rPr>
        <w:t xml:space="preserve">. Το αριστερό τμήμα των περιορισμών εισάγεται στο αριστερό τμήμα υποδοχής μεταβλητών του προγράμματος , αντίστοιχα και το δεξί μέρος των </w:t>
      </w:r>
      <w:r w:rsidR="00B95B59" w:rsidRPr="00B95B59">
        <w:rPr>
          <w:rFonts w:ascii="Palatino Linotype" w:eastAsia="Calibri" w:hAnsi="Palatino Linotype" w:cs="Calibri"/>
          <w:sz w:val="28"/>
          <w:szCs w:val="28"/>
        </w:rPr>
        <w:lastRenderedPageBreak/>
        <w:t>περιορισμών. Ακολουθεί το μαθηματικό σύμβολο που ορίζει την πράξη:</w:t>
      </w:r>
    </w:p>
    <w:p w:rsidR="00B95B59" w:rsidRDefault="00B95B59" w:rsidP="00B95B59">
      <w:pPr>
        <w:pStyle w:val="a3"/>
        <w:jc w:val="both"/>
        <w:rPr>
          <w:rFonts w:ascii="Palatino Linotype" w:eastAsia="Calibri" w:hAnsi="Palatino Linotype" w:cs="Calibri"/>
          <w:sz w:val="28"/>
          <w:szCs w:val="28"/>
        </w:rPr>
      </w:pPr>
    </w:p>
    <w:p w:rsidR="00B95B59" w:rsidRPr="00B95B59" w:rsidRDefault="00B95B59" w:rsidP="00B95B59">
      <w:pPr>
        <w:pStyle w:val="a3"/>
        <w:ind w:left="0"/>
        <w:jc w:val="center"/>
        <w:rPr>
          <w:rFonts w:ascii="Palatino Linotype" w:eastAsia="Calibri" w:hAnsi="Palatino Linotype" w:cs="Calibri"/>
          <w:sz w:val="28"/>
          <w:szCs w:val="28"/>
        </w:rPr>
      </w:pPr>
      <w:r>
        <w:rPr>
          <w:rFonts w:ascii="Palatino Linotype" w:eastAsia="Calibri" w:hAnsi="Palatino Linotype" w:cs="Calibri"/>
          <w:noProof/>
          <w:sz w:val="28"/>
          <w:szCs w:val="28"/>
          <w:lang w:eastAsia="el-GR"/>
        </w:rPr>
        <w:drawing>
          <wp:inline distT="0" distB="0" distL="0" distR="0">
            <wp:extent cx="5428799" cy="2476500"/>
            <wp:effectExtent l="0" t="0" r="635"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rotWithShape="1">
                    <a:blip r:embed="rId33">
                      <a:extLst>
                        <a:ext uri="{28A0092B-C50C-407E-A947-70E740481C1C}">
                          <a14:useLocalDpi xmlns:a14="http://schemas.microsoft.com/office/drawing/2010/main" val="0"/>
                        </a:ext>
                      </a:extLst>
                    </a:blip>
                    <a:srcRect l="10850" t="21871" r="6329" b="10932"/>
                    <a:stretch/>
                  </pic:blipFill>
                  <pic:spPr bwMode="auto">
                    <a:xfrm>
                      <a:off x="0" y="0"/>
                      <a:ext cx="5435999" cy="2479784"/>
                    </a:xfrm>
                    <a:prstGeom prst="rect">
                      <a:avLst/>
                    </a:prstGeom>
                    <a:ln>
                      <a:noFill/>
                    </a:ln>
                    <a:extLst>
                      <a:ext uri="{53640926-AAD7-44D8-BBD7-CCE9431645EC}">
                        <a14:shadowObscured xmlns:a14="http://schemas.microsoft.com/office/drawing/2010/main"/>
                      </a:ext>
                    </a:extLst>
                  </pic:spPr>
                </pic:pic>
              </a:graphicData>
            </a:graphic>
          </wp:inline>
        </w:drawing>
      </w:r>
    </w:p>
    <w:p w:rsidR="000D5ACE" w:rsidRDefault="000D5ACE" w:rsidP="00CB670B">
      <w:pPr>
        <w:pStyle w:val="a3"/>
        <w:jc w:val="both"/>
        <w:rPr>
          <w:rFonts w:ascii="Palatino Linotype" w:eastAsia="Calibri" w:hAnsi="Palatino Linotype" w:cs="Calibri"/>
          <w:sz w:val="28"/>
          <w:szCs w:val="28"/>
        </w:rPr>
      </w:pPr>
    </w:p>
    <w:p w:rsidR="000D5ACE" w:rsidRPr="00B95B59" w:rsidRDefault="00B95B59" w:rsidP="00CB670B">
      <w:pPr>
        <w:pStyle w:val="a3"/>
        <w:jc w:val="both"/>
        <w:rPr>
          <w:rFonts w:ascii="Palatino Linotype" w:eastAsia="Calibri" w:hAnsi="Palatino Linotype" w:cs="Calibri"/>
          <w:sz w:val="28"/>
          <w:szCs w:val="28"/>
        </w:rPr>
      </w:pPr>
      <w:r>
        <w:rPr>
          <w:rFonts w:ascii="Palatino Linotype" w:eastAsia="Calibri" w:hAnsi="Palatino Linotype" w:cs="Calibri"/>
          <w:sz w:val="28"/>
          <w:szCs w:val="28"/>
        </w:rPr>
        <w:t>Εν συνεχεία αποθηκεύουμε το μοντέλο μας πατώντας το κουμπί «</w:t>
      </w:r>
      <w:r>
        <w:rPr>
          <w:rFonts w:ascii="Palatino Linotype" w:eastAsia="Calibri" w:hAnsi="Palatino Linotype" w:cs="Calibri"/>
          <w:sz w:val="28"/>
          <w:szCs w:val="28"/>
          <w:lang w:val="en-US"/>
        </w:rPr>
        <w:t>Save</w:t>
      </w:r>
      <w:r w:rsidRPr="00B95B59">
        <w:rPr>
          <w:rFonts w:ascii="Palatino Linotype" w:eastAsia="Calibri" w:hAnsi="Palatino Linotype" w:cs="Calibri"/>
          <w:sz w:val="28"/>
          <w:szCs w:val="28"/>
        </w:rPr>
        <w:t xml:space="preserve"> </w:t>
      </w:r>
      <w:r>
        <w:rPr>
          <w:rFonts w:ascii="Palatino Linotype" w:eastAsia="Calibri" w:hAnsi="Palatino Linotype" w:cs="Calibri"/>
          <w:sz w:val="28"/>
          <w:szCs w:val="28"/>
          <w:lang w:val="en-US"/>
        </w:rPr>
        <w:t>Model</w:t>
      </w:r>
      <w:r>
        <w:rPr>
          <w:rFonts w:ascii="Palatino Linotype" w:eastAsia="Calibri" w:hAnsi="Palatino Linotype" w:cs="Calibri"/>
          <w:sz w:val="28"/>
          <w:szCs w:val="28"/>
        </w:rPr>
        <w:t>» και προχωράμε στην επίλυση του:</w:t>
      </w:r>
    </w:p>
    <w:p w:rsidR="00B95B59" w:rsidRPr="00B95B59" w:rsidRDefault="00B95B59" w:rsidP="00CB670B">
      <w:pPr>
        <w:pStyle w:val="a3"/>
        <w:jc w:val="both"/>
        <w:rPr>
          <w:rFonts w:ascii="Palatino Linotype" w:eastAsia="Calibri" w:hAnsi="Palatino Linotype" w:cs="Calibri"/>
          <w:sz w:val="28"/>
          <w:szCs w:val="28"/>
        </w:rPr>
      </w:pPr>
    </w:p>
    <w:p w:rsidR="00B95B59" w:rsidRDefault="00B95B59" w:rsidP="00B95B59">
      <w:pPr>
        <w:pStyle w:val="a3"/>
        <w:jc w:val="center"/>
        <w:rPr>
          <w:rFonts w:ascii="Palatino Linotype" w:eastAsia="Calibri" w:hAnsi="Palatino Linotype" w:cs="Calibri"/>
          <w:sz w:val="28"/>
          <w:szCs w:val="28"/>
        </w:rPr>
      </w:pPr>
      <w:r>
        <w:rPr>
          <w:rFonts w:ascii="Palatino Linotype" w:eastAsia="Calibri" w:hAnsi="Palatino Linotype" w:cs="Calibri"/>
          <w:noProof/>
          <w:sz w:val="28"/>
          <w:szCs w:val="28"/>
          <w:lang w:eastAsia="el-GR"/>
        </w:rPr>
        <w:drawing>
          <wp:inline distT="0" distB="0" distL="0" distR="0">
            <wp:extent cx="4267200" cy="2694890"/>
            <wp:effectExtent l="0" t="0"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png"/>
                    <pic:cNvPicPr/>
                  </pic:nvPicPr>
                  <pic:blipFill rotWithShape="1">
                    <a:blip r:embed="rId34" cstate="print">
                      <a:extLst>
                        <a:ext uri="{28A0092B-C50C-407E-A947-70E740481C1C}">
                          <a14:useLocalDpi xmlns:a14="http://schemas.microsoft.com/office/drawing/2010/main" val="0"/>
                        </a:ext>
                      </a:extLst>
                    </a:blip>
                    <a:srcRect r="18988" b="9003"/>
                    <a:stretch/>
                  </pic:blipFill>
                  <pic:spPr bwMode="auto">
                    <a:xfrm>
                      <a:off x="0" y="0"/>
                      <a:ext cx="4272859" cy="2698464"/>
                    </a:xfrm>
                    <a:prstGeom prst="rect">
                      <a:avLst/>
                    </a:prstGeom>
                    <a:ln>
                      <a:noFill/>
                    </a:ln>
                    <a:extLst>
                      <a:ext uri="{53640926-AAD7-44D8-BBD7-CCE9431645EC}">
                        <a14:shadowObscured xmlns:a14="http://schemas.microsoft.com/office/drawing/2010/main"/>
                      </a:ext>
                    </a:extLst>
                  </pic:spPr>
                </pic:pic>
              </a:graphicData>
            </a:graphic>
          </wp:inline>
        </w:drawing>
      </w:r>
    </w:p>
    <w:p w:rsidR="00B95B59" w:rsidRDefault="00B95B59" w:rsidP="00B95B59">
      <w:pPr>
        <w:pStyle w:val="a3"/>
        <w:jc w:val="center"/>
        <w:rPr>
          <w:rFonts w:ascii="Palatino Linotype" w:eastAsia="Calibri" w:hAnsi="Palatino Linotype" w:cs="Calibri"/>
          <w:sz w:val="28"/>
          <w:szCs w:val="28"/>
        </w:rPr>
      </w:pPr>
    </w:p>
    <w:p w:rsidR="00B95B59" w:rsidRDefault="00B95B59" w:rsidP="00B95B59">
      <w:pPr>
        <w:pStyle w:val="a3"/>
        <w:jc w:val="center"/>
        <w:rPr>
          <w:rFonts w:ascii="Palatino Linotype" w:eastAsia="Calibri" w:hAnsi="Palatino Linotype" w:cs="Calibri"/>
          <w:sz w:val="28"/>
          <w:szCs w:val="28"/>
        </w:rPr>
      </w:pPr>
    </w:p>
    <w:p w:rsidR="00B95B59" w:rsidRDefault="00B95B59" w:rsidP="00B95B59">
      <w:pPr>
        <w:pStyle w:val="a3"/>
        <w:jc w:val="center"/>
        <w:rPr>
          <w:rFonts w:ascii="Palatino Linotype" w:eastAsia="Calibri" w:hAnsi="Palatino Linotype" w:cs="Calibri"/>
          <w:sz w:val="28"/>
          <w:szCs w:val="28"/>
        </w:rPr>
      </w:pPr>
    </w:p>
    <w:p w:rsidR="009C3C41" w:rsidRDefault="00B95B59" w:rsidP="009C3C41">
      <w:pPr>
        <w:pStyle w:val="a3"/>
        <w:rPr>
          <w:rFonts w:ascii="Palatino Linotype" w:eastAsia="Calibri" w:hAnsi="Palatino Linotype" w:cs="Calibri"/>
          <w:sz w:val="28"/>
          <w:szCs w:val="28"/>
        </w:rPr>
      </w:pPr>
      <w:r>
        <w:rPr>
          <w:rFonts w:ascii="Palatino Linotype" w:eastAsia="Calibri" w:hAnsi="Palatino Linotype" w:cs="Calibri"/>
          <w:sz w:val="28"/>
          <w:szCs w:val="28"/>
        </w:rPr>
        <w:t>Τέλος, εφόσον έχουμε ολοκληρώσει την διαδικασία σωστά, έχουμε ενημερώσει το πρόγραμμα για την αντικειμενική συνάρτηση και το είδος βελτιστοποίησης της (μέγιστο</w:t>
      </w:r>
      <w:r w:rsidR="00755708">
        <w:rPr>
          <w:rFonts w:ascii="Palatino Linotype" w:eastAsia="Calibri" w:hAnsi="Palatino Linotype" w:cs="Calibri"/>
          <w:sz w:val="28"/>
          <w:szCs w:val="28"/>
        </w:rPr>
        <w:t xml:space="preserve"> </w:t>
      </w:r>
      <w:r>
        <w:rPr>
          <w:rFonts w:ascii="Palatino Linotype" w:eastAsia="Calibri" w:hAnsi="Palatino Linotype" w:cs="Calibri"/>
          <w:sz w:val="28"/>
          <w:szCs w:val="28"/>
        </w:rPr>
        <w:t>/</w:t>
      </w:r>
      <w:r w:rsidR="00755708">
        <w:rPr>
          <w:rFonts w:ascii="Palatino Linotype" w:eastAsia="Calibri" w:hAnsi="Palatino Linotype" w:cs="Calibri"/>
          <w:sz w:val="28"/>
          <w:szCs w:val="28"/>
        </w:rPr>
        <w:t xml:space="preserve"> </w:t>
      </w:r>
      <w:r>
        <w:rPr>
          <w:rFonts w:ascii="Palatino Linotype" w:eastAsia="Calibri" w:hAnsi="Palatino Linotype" w:cs="Calibri"/>
          <w:sz w:val="28"/>
          <w:szCs w:val="28"/>
        </w:rPr>
        <w:t xml:space="preserve">ελάχιστο), τις μεταβλητές απόφασης, καθώς επίσης και τους </w:t>
      </w:r>
      <w:r>
        <w:rPr>
          <w:rFonts w:ascii="Palatino Linotype" w:eastAsia="Calibri" w:hAnsi="Palatino Linotype" w:cs="Calibri"/>
          <w:sz w:val="28"/>
          <w:szCs w:val="28"/>
        </w:rPr>
        <w:lastRenderedPageBreak/>
        <w:t>περιορισμούς. Πατάμε την επιλογή «</w:t>
      </w:r>
      <w:r w:rsidR="009C3C41">
        <w:rPr>
          <w:rFonts w:ascii="Palatino Linotype" w:eastAsia="Calibri" w:hAnsi="Palatino Linotype" w:cs="Calibri"/>
          <w:sz w:val="28"/>
          <w:szCs w:val="28"/>
          <w:lang w:val="en-US"/>
        </w:rPr>
        <w:t>Solve</w:t>
      </w:r>
      <w:r w:rsidRPr="009C3C41">
        <w:rPr>
          <w:rFonts w:ascii="Palatino Linotype" w:eastAsia="Calibri" w:hAnsi="Palatino Linotype" w:cs="Calibri"/>
          <w:sz w:val="28"/>
          <w:szCs w:val="28"/>
        </w:rPr>
        <w:t>» και το πρόγραμμα μας εμφαν</w:t>
      </w:r>
      <w:r w:rsidR="009C3C41">
        <w:rPr>
          <w:rFonts w:ascii="Palatino Linotype" w:eastAsia="Calibri" w:hAnsi="Palatino Linotype" w:cs="Calibri"/>
          <w:sz w:val="28"/>
          <w:szCs w:val="28"/>
        </w:rPr>
        <w:t>ίζει την λύση του προβλήματος.</w:t>
      </w:r>
    </w:p>
    <w:p w:rsidR="009C3C41" w:rsidRDefault="009C3C41" w:rsidP="009C3C41">
      <w:pPr>
        <w:pStyle w:val="a3"/>
        <w:rPr>
          <w:rFonts w:ascii="Palatino Linotype" w:eastAsia="Calibri" w:hAnsi="Palatino Linotype" w:cs="Calibri"/>
          <w:sz w:val="28"/>
          <w:szCs w:val="28"/>
        </w:rPr>
      </w:pPr>
    </w:p>
    <w:p w:rsidR="00B95B59" w:rsidRDefault="00364789" w:rsidP="00364789">
      <w:pPr>
        <w:pStyle w:val="a3"/>
        <w:ind w:left="0"/>
        <w:jc w:val="center"/>
        <w:rPr>
          <w:rFonts w:ascii="Palatino Linotype" w:eastAsia="Calibri" w:hAnsi="Palatino Linotype" w:cs="Calibri"/>
          <w:sz w:val="28"/>
          <w:szCs w:val="28"/>
        </w:rPr>
      </w:pPr>
      <w:r>
        <w:rPr>
          <w:rFonts w:ascii="Palatino Linotype" w:eastAsia="Calibri" w:hAnsi="Palatino Linotype" w:cs="Calibri"/>
          <w:noProof/>
          <w:sz w:val="28"/>
          <w:szCs w:val="28"/>
          <w:lang w:eastAsia="el-GR"/>
        </w:rPr>
        <w:drawing>
          <wp:inline distT="0" distB="0" distL="0" distR="0">
            <wp:extent cx="5608320" cy="2914650"/>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rotWithShape="1">
                    <a:blip r:embed="rId35" cstate="print">
                      <a:extLst>
                        <a:ext uri="{28A0092B-C50C-407E-A947-70E740481C1C}">
                          <a14:useLocalDpi xmlns:a14="http://schemas.microsoft.com/office/drawing/2010/main" val="0"/>
                        </a:ext>
                      </a:extLst>
                    </a:blip>
                    <a:srcRect t="2719" b="4834"/>
                    <a:stretch/>
                  </pic:blipFill>
                  <pic:spPr bwMode="auto">
                    <a:xfrm>
                      <a:off x="0" y="0"/>
                      <a:ext cx="5608320" cy="2914650"/>
                    </a:xfrm>
                    <a:prstGeom prst="rect">
                      <a:avLst/>
                    </a:prstGeom>
                    <a:ln>
                      <a:noFill/>
                    </a:ln>
                    <a:extLst>
                      <a:ext uri="{53640926-AAD7-44D8-BBD7-CCE9431645EC}">
                        <a14:shadowObscured xmlns:a14="http://schemas.microsoft.com/office/drawing/2010/main"/>
                      </a:ext>
                    </a:extLst>
                  </pic:spPr>
                </pic:pic>
              </a:graphicData>
            </a:graphic>
          </wp:inline>
        </w:drawing>
      </w:r>
    </w:p>
    <w:p w:rsidR="009C3C41" w:rsidRDefault="009C3C41" w:rsidP="009C3C41">
      <w:pPr>
        <w:pStyle w:val="a3"/>
        <w:rPr>
          <w:rFonts w:ascii="Palatino Linotype" w:eastAsia="Calibri" w:hAnsi="Palatino Linotype" w:cs="Calibri"/>
          <w:sz w:val="28"/>
          <w:szCs w:val="28"/>
        </w:rPr>
      </w:pPr>
    </w:p>
    <w:p w:rsidR="009C3C41" w:rsidRPr="009C3C41" w:rsidRDefault="009C3C41" w:rsidP="009C3C41">
      <w:pPr>
        <w:pStyle w:val="a3"/>
        <w:rPr>
          <w:rFonts w:ascii="Palatino Linotype" w:eastAsia="Calibri" w:hAnsi="Palatino Linotype" w:cs="Calibri"/>
          <w:sz w:val="28"/>
          <w:szCs w:val="28"/>
        </w:rPr>
      </w:pPr>
    </w:p>
    <w:p w:rsidR="004B7EF9" w:rsidRPr="004B7EF9" w:rsidRDefault="004B7EF9" w:rsidP="004B7EF9">
      <w:pPr>
        <w:pStyle w:val="a7"/>
        <w:tabs>
          <w:tab w:val="left" w:pos="839"/>
        </w:tabs>
        <w:spacing w:before="40"/>
        <w:ind w:left="720"/>
        <w:jc w:val="both"/>
        <w:rPr>
          <w:rFonts w:ascii="Palatino Linotype" w:hAnsi="Palatino Linotype"/>
          <w:sz w:val="28"/>
          <w:szCs w:val="28"/>
          <w:lang w:val="el-GR"/>
        </w:rPr>
      </w:pPr>
    </w:p>
    <w:sectPr w:rsidR="004B7EF9" w:rsidRPr="004B7EF9" w:rsidSect="003D14B0">
      <w:footerReference w:type="default" r:id="rId36"/>
      <w:pgSz w:w="11906" w:h="16838"/>
      <w:pgMar w:top="1440" w:right="1274" w:bottom="426" w:left="1800" w:header="708" w:footer="708" w:gutter="0"/>
      <w:pgNumType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06B1" w:rsidRDefault="007706B1" w:rsidP="0034183E">
      <w:pPr>
        <w:spacing w:after="0" w:line="240" w:lineRule="auto"/>
      </w:pPr>
      <w:r>
        <w:separator/>
      </w:r>
    </w:p>
  </w:endnote>
  <w:endnote w:type="continuationSeparator" w:id="0">
    <w:p w:rsidR="007706B1" w:rsidRDefault="007706B1" w:rsidP="003418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Palatino Linotype">
    <w:panose1 w:val="02040502050505030304"/>
    <w:charset w:val="A1"/>
    <w:family w:val="roman"/>
    <w:pitch w:val="variable"/>
    <w:sig w:usb0="E0000287" w:usb1="40000013" w:usb2="00000000"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haroni">
    <w:panose1 w:val="02010803020104030203"/>
    <w:charset w:val="00"/>
    <w:family w:val="auto"/>
    <w:pitch w:val="variable"/>
    <w:sig w:usb0="00000803" w:usb1="00000000" w:usb2="00000000" w:usb3="00000000" w:csb0="00000021" w:csb1="00000000"/>
  </w:font>
  <w:font w:name="Arial">
    <w:panose1 w:val="020B0604020202020204"/>
    <w:charset w:val="A1"/>
    <w:family w:val="swiss"/>
    <w:pitch w:val="variable"/>
    <w:sig w:usb0="E0002AFF" w:usb1="C0007843" w:usb2="00000009" w:usb3="00000000" w:csb0="000001FF" w:csb1="00000000"/>
  </w:font>
  <w:font w:name="Helvetica">
    <w:panose1 w:val="020B0604020202020204"/>
    <w:charset w:val="A1"/>
    <w:family w:val="swiss"/>
    <w:pitch w:val="variable"/>
    <w:sig w:usb0="E0002AFF" w:usb1="C0007843" w:usb2="00000009" w:usb3="00000000" w:csb0="000001FF" w:csb1="00000000"/>
  </w:font>
  <w:font w:name="Cambria Math">
    <w:panose1 w:val="02040503050406030204"/>
    <w:charset w:val="A1"/>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5885481"/>
      <w:docPartObj>
        <w:docPartGallery w:val="Page Numbers (Bottom of Page)"/>
        <w:docPartUnique/>
      </w:docPartObj>
    </w:sdtPr>
    <w:sdtEndPr/>
    <w:sdtContent>
      <w:p w:rsidR="003B643F" w:rsidRDefault="003B643F">
        <w:pPr>
          <w:pStyle w:val="a5"/>
        </w:pPr>
        <w:r>
          <w:rPr>
            <w:noProof/>
            <w:lang w:eastAsia="el-GR"/>
          </w:rPr>
          <mc:AlternateContent>
            <mc:Choice Requires="wps">
              <w:drawing>
                <wp:anchor distT="0" distB="0" distL="114300" distR="114300" simplePos="0" relativeHeight="251663360" behindDoc="0" locked="0" layoutInCell="1" allowOverlap="1" wp14:anchorId="45998592" wp14:editId="2DA61013">
                  <wp:simplePos x="0" y="0"/>
                  <wp:positionH relativeFrom="margin">
                    <wp:align>center</wp:align>
                  </wp:positionH>
                  <wp:positionV relativeFrom="bottomMargin">
                    <wp:align>center</wp:align>
                  </wp:positionV>
                  <wp:extent cx="551815" cy="238760"/>
                  <wp:effectExtent l="19050" t="19050" r="23495" b="18415"/>
                  <wp:wrapNone/>
                  <wp:docPr id="32" name="Αυτόματο Σχήμα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rsidR="003B643F" w:rsidRDefault="003B643F">
                              <w:pPr>
                                <w:jc w:val="center"/>
                              </w:pPr>
                              <w:r>
                                <w:fldChar w:fldCharType="begin"/>
                              </w:r>
                              <w:r>
                                <w:instrText>PAGE    \* MERGEFORMAT</w:instrText>
                              </w:r>
                              <w:r>
                                <w:fldChar w:fldCharType="separate"/>
                              </w:r>
                              <w:r w:rsidR="0004046A">
                                <w:rPr>
                                  <w:noProof/>
                                </w:rPr>
                                <w:t>7</w:t>
                              </w:r>
                              <w: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Αυτόματο Σχήμα 22" o:spid="_x0000_s1026" type="#_x0000_t185" style="position:absolute;margin-left:0;margin-top:0;width:43.45pt;height:18.8pt;z-index:251663360;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" filled="t" strokecolor="gray" strokeweight="2.25pt">
                  <v:textbox inset=",0,,0">
                    <w:txbxContent>
                      <w:p w:rsidR="003B643F" w:rsidRDefault="003B643F">
                        <w:pPr>
                          <w:jc w:val="center"/>
                        </w:pPr>
                        <w:r>
                          <w:fldChar w:fldCharType="begin"/>
                        </w:r>
                        <w:r>
                          <w:instrText>PAGE    \* MERGEFORMAT</w:instrText>
                        </w:r>
                        <w:r>
                          <w:fldChar w:fldCharType="separate"/>
                        </w:r>
                        <w:r w:rsidR="0004046A">
                          <w:rPr>
                            <w:noProof/>
                          </w:rPr>
                          <w:t>7</w:t>
                        </w:r>
                        <w:r>
                          <w:fldChar w:fldCharType="end"/>
                        </w:r>
                      </w:p>
                    </w:txbxContent>
                  </v:textbox>
                  <w10:wrap anchorx="margin" anchory="margin"/>
                </v:shape>
              </w:pict>
            </mc:Fallback>
          </mc:AlternateContent>
        </w:r>
        <w:r>
          <w:rPr>
            <w:noProof/>
            <w:lang w:eastAsia="el-GR"/>
          </w:rPr>
          <mc:AlternateContent>
            <mc:Choice Requires="wps">
              <w:drawing>
                <wp:anchor distT="0" distB="0" distL="114300" distR="114300" simplePos="0" relativeHeight="251662336" behindDoc="0" locked="0" layoutInCell="1" allowOverlap="1" wp14:anchorId="56C3812B" wp14:editId="253F276A">
                  <wp:simplePos x="0" y="0"/>
                  <wp:positionH relativeFrom="margin">
                    <wp:align>center</wp:align>
                  </wp:positionH>
                  <wp:positionV relativeFrom="bottomMargin">
                    <wp:align>center</wp:align>
                  </wp:positionV>
                  <wp:extent cx="5518150" cy="0"/>
                  <wp:effectExtent l="9525" t="9525" r="6350" b="9525"/>
                  <wp:wrapNone/>
                  <wp:docPr id="33" name="Αυτόματο Σχήμα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w:pict>
                <v:shapetype id="_x0000_t32" coordsize="21600,21600" o:spt="32" o:oned="t" path="m,l21600,21600e" filled="f">
                  <v:path arrowok="t" fillok="f" o:connecttype="none"/>
                  <o:lock v:ext="edit" shapetype="t"/>
                </v:shapetype>
                <v:shape id="Αυτόματο Σχήμα 21" o:spid="_x0000_s1026" type="#_x0000_t32" style="position:absolute;margin-left:0;margin-top:0;width:434.5pt;height:0;z-index:251662336;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" strokecolor="gray" strokeweight="1pt">
                  <w10:wrap anchorx="margin" anchory="margin"/>
                </v:shape>
              </w:pict>
            </mc:Fallback>
          </mc:AlternateConten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07428326"/>
      <w:docPartObj>
        <w:docPartGallery w:val="Page Numbers (Bottom of Page)"/>
        <w:docPartUnique/>
      </w:docPartObj>
    </w:sdtPr>
    <w:sdtEndPr/>
    <w:sdtContent>
      <w:p w:rsidR="003B643F" w:rsidRDefault="003B643F">
        <w:pPr>
          <w:pStyle w:val="a5"/>
        </w:pPr>
        <w:r>
          <w:rPr>
            <w:noProof/>
            <w:lang w:eastAsia="el-GR"/>
          </w:rPr>
          <mc:AlternateContent>
            <mc:Choice Requires="wps">
              <w:drawing>
                <wp:anchor distT="0" distB="0" distL="114300" distR="114300" simplePos="0" relativeHeight="251660288" behindDoc="0" locked="0" layoutInCell="1" allowOverlap="1" wp14:anchorId="749D8023" wp14:editId="5949C00A">
                  <wp:simplePos x="0" y="0"/>
                  <wp:positionH relativeFrom="margin">
                    <wp:align>center</wp:align>
                  </wp:positionH>
                  <wp:positionV relativeFrom="bottomMargin">
                    <wp:align>center</wp:align>
                  </wp:positionV>
                  <wp:extent cx="551815" cy="238760"/>
                  <wp:effectExtent l="19050" t="19050" r="23495" b="18415"/>
                  <wp:wrapNone/>
                  <wp:docPr id="556" name="Αυτόματο Σχήμα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rsidR="003B643F" w:rsidRDefault="003B643F">
                              <w:pPr>
                                <w:jc w:val="center"/>
                              </w:pPr>
                              <w:r>
                                <w:fldChar w:fldCharType="begin"/>
                              </w:r>
                              <w:r>
                                <w:instrText>PAGE    \* MERGEFORMAT</w:instrText>
                              </w:r>
                              <w:r>
                                <w:fldChar w:fldCharType="separate"/>
                              </w:r>
                              <w:r w:rsidR="00A47B17">
                                <w:rPr>
                                  <w:noProof/>
                                </w:rPr>
                                <w:t>54</w:t>
                              </w:r>
                              <w: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027"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" filled="t" strokecolor="gray" strokeweight="2.25pt">
                  <v:textbox inset=",0,,0">
                    <w:txbxContent>
                      <w:p w:rsidR="003B643F" w:rsidRDefault="003B643F">
                        <w:pPr>
                          <w:jc w:val="center"/>
                        </w:pPr>
                        <w:r>
                          <w:fldChar w:fldCharType="begin"/>
                        </w:r>
                        <w:r>
                          <w:instrText>PAGE    \* MERGEFORMAT</w:instrText>
                        </w:r>
                        <w:r>
                          <w:fldChar w:fldCharType="separate"/>
                        </w:r>
                        <w:r w:rsidR="00A47B17">
                          <w:rPr>
                            <w:noProof/>
                          </w:rPr>
                          <w:t>54</w:t>
                        </w:r>
                        <w:r>
                          <w:fldChar w:fldCharType="end"/>
                        </w:r>
                      </w:p>
                    </w:txbxContent>
                  </v:textbox>
                  <w10:wrap anchorx="margin" anchory="margin"/>
                </v:shape>
              </w:pict>
            </mc:Fallback>
          </mc:AlternateContent>
        </w:r>
        <w:r>
          <w:rPr>
            <w:noProof/>
            <w:lang w:eastAsia="el-GR"/>
          </w:rPr>
          <mc:AlternateContent>
            <mc:Choice Requires="wps">
              <w:drawing>
                <wp:anchor distT="0" distB="0" distL="114300" distR="114300" simplePos="0" relativeHeight="251659264" behindDoc="0" locked="0" layoutInCell="1" allowOverlap="1" wp14:anchorId="7D592D1A" wp14:editId="612426BE">
                  <wp:simplePos x="0" y="0"/>
                  <wp:positionH relativeFrom="margin">
                    <wp:align>center</wp:align>
                  </wp:positionH>
                  <wp:positionV relativeFrom="bottomMargin">
                    <wp:align>center</wp:align>
                  </wp:positionV>
                  <wp:extent cx="5518150" cy="0"/>
                  <wp:effectExtent l="9525" t="9525" r="6350" b="9525"/>
                  <wp:wrapNone/>
                  <wp:docPr id="557" name="Αυτόματο Σχήμα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w:pict>
                <v:shapetype id="_x0000_t32" coordsize="21600,21600" o:spt="32" o:oned="t" path="m,l21600,21600e" filled="f">
                  <v:path arrowok="t" fillok="f" o:connecttype="none"/>
                  <o:lock v:ext="edit" shapetype="t"/>
                </v:shapetype>
                <v:shape id="Αυτόματο Σχήμα 21" o:spid="_x0000_s1026" type="#_x0000_t32" style="position:absolute;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" strokecolor="gray" strokeweight="1pt">
                  <w10:wrap anchorx="margin" anchory="margin"/>
                </v:shape>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06B1" w:rsidRDefault="007706B1" w:rsidP="0034183E">
      <w:pPr>
        <w:spacing w:after="0" w:line="240" w:lineRule="auto"/>
      </w:pPr>
      <w:r>
        <w:separator/>
      </w:r>
    </w:p>
  </w:footnote>
  <w:footnote w:type="continuationSeparator" w:id="0">
    <w:p w:rsidR="007706B1" w:rsidRDefault="007706B1" w:rsidP="0034183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4734A"/>
    <w:multiLevelType w:val="hybridMultilevel"/>
    <w:tmpl w:val="485A0E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02BB5EED"/>
    <w:multiLevelType w:val="hybridMultilevel"/>
    <w:tmpl w:val="097C5128"/>
    <w:lvl w:ilvl="0" w:tplc="04080001">
      <w:start w:val="1"/>
      <w:numFmt w:val="bullet"/>
      <w:lvlText w:val=""/>
      <w:lvlJc w:val="left"/>
      <w:pPr>
        <w:ind w:left="1920" w:hanging="360"/>
      </w:pPr>
      <w:rPr>
        <w:rFonts w:ascii="Symbol" w:hAnsi="Symbol" w:hint="default"/>
      </w:rPr>
    </w:lvl>
    <w:lvl w:ilvl="1" w:tplc="04080003" w:tentative="1">
      <w:start w:val="1"/>
      <w:numFmt w:val="bullet"/>
      <w:lvlText w:val="o"/>
      <w:lvlJc w:val="left"/>
      <w:pPr>
        <w:ind w:left="2640" w:hanging="360"/>
      </w:pPr>
      <w:rPr>
        <w:rFonts w:ascii="Courier New" w:hAnsi="Courier New" w:cs="Courier New" w:hint="default"/>
      </w:rPr>
    </w:lvl>
    <w:lvl w:ilvl="2" w:tplc="04080005" w:tentative="1">
      <w:start w:val="1"/>
      <w:numFmt w:val="bullet"/>
      <w:lvlText w:val=""/>
      <w:lvlJc w:val="left"/>
      <w:pPr>
        <w:ind w:left="3360" w:hanging="360"/>
      </w:pPr>
      <w:rPr>
        <w:rFonts w:ascii="Wingdings" w:hAnsi="Wingdings" w:hint="default"/>
      </w:rPr>
    </w:lvl>
    <w:lvl w:ilvl="3" w:tplc="04080001" w:tentative="1">
      <w:start w:val="1"/>
      <w:numFmt w:val="bullet"/>
      <w:lvlText w:val=""/>
      <w:lvlJc w:val="left"/>
      <w:pPr>
        <w:ind w:left="4080" w:hanging="360"/>
      </w:pPr>
      <w:rPr>
        <w:rFonts w:ascii="Symbol" w:hAnsi="Symbol" w:hint="default"/>
      </w:rPr>
    </w:lvl>
    <w:lvl w:ilvl="4" w:tplc="04080003" w:tentative="1">
      <w:start w:val="1"/>
      <w:numFmt w:val="bullet"/>
      <w:lvlText w:val="o"/>
      <w:lvlJc w:val="left"/>
      <w:pPr>
        <w:ind w:left="4800" w:hanging="360"/>
      </w:pPr>
      <w:rPr>
        <w:rFonts w:ascii="Courier New" w:hAnsi="Courier New" w:cs="Courier New" w:hint="default"/>
      </w:rPr>
    </w:lvl>
    <w:lvl w:ilvl="5" w:tplc="04080005" w:tentative="1">
      <w:start w:val="1"/>
      <w:numFmt w:val="bullet"/>
      <w:lvlText w:val=""/>
      <w:lvlJc w:val="left"/>
      <w:pPr>
        <w:ind w:left="5520" w:hanging="360"/>
      </w:pPr>
      <w:rPr>
        <w:rFonts w:ascii="Wingdings" w:hAnsi="Wingdings" w:hint="default"/>
      </w:rPr>
    </w:lvl>
    <w:lvl w:ilvl="6" w:tplc="04080001" w:tentative="1">
      <w:start w:val="1"/>
      <w:numFmt w:val="bullet"/>
      <w:lvlText w:val=""/>
      <w:lvlJc w:val="left"/>
      <w:pPr>
        <w:ind w:left="6240" w:hanging="360"/>
      </w:pPr>
      <w:rPr>
        <w:rFonts w:ascii="Symbol" w:hAnsi="Symbol" w:hint="default"/>
      </w:rPr>
    </w:lvl>
    <w:lvl w:ilvl="7" w:tplc="04080003" w:tentative="1">
      <w:start w:val="1"/>
      <w:numFmt w:val="bullet"/>
      <w:lvlText w:val="o"/>
      <w:lvlJc w:val="left"/>
      <w:pPr>
        <w:ind w:left="6960" w:hanging="360"/>
      </w:pPr>
      <w:rPr>
        <w:rFonts w:ascii="Courier New" w:hAnsi="Courier New" w:cs="Courier New" w:hint="default"/>
      </w:rPr>
    </w:lvl>
    <w:lvl w:ilvl="8" w:tplc="04080005" w:tentative="1">
      <w:start w:val="1"/>
      <w:numFmt w:val="bullet"/>
      <w:lvlText w:val=""/>
      <w:lvlJc w:val="left"/>
      <w:pPr>
        <w:ind w:left="7680" w:hanging="360"/>
      </w:pPr>
      <w:rPr>
        <w:rFonts w:ascii="Wingdings" w:hAnsi="Wingdings" w:hint="default"/>
      </w:rPr>
    </w:lvl>
  </w:abstractNum>
  <w:abstractNum w:abstractNumId="2">
    <w:nsid w:val="04F563A1"/>
    <w:multiLevelType w:val="hybridMultilevel"/>
    <w:tmpl w:val="AB4864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nsid w:val="08FA0611"/>
    <w:multiLevelType w:val="hybridMultilevel"/>
    <w:tmpl w:val="F63296B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C0430F7"/>
    <w:multiLevelType w:val="hybridMultilevel"/>
    <w:tmpl w:val="EC54D456"/>
    <w:lvl w:ilvl="0" w:tplc="04080013">
      <w:start w:val="1"/>
      <w:numFmt w:val="upp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0CC50537"/>
    <w:multiLevelType w:val="multilevel"/>
    <w:tmpl w:val="DB6A1BB0"/>
    <w:lvl w:ilvl="0">
      <w:start w:val="1"/>
      <w:numFmt w:val="decimal"/>
      <w:lvlText w:val="%1."/>
      <w:lvlJc w:val="left"/>
      <w:pPr>
        <w:ind w:left="1721" w:hanging="870"/>
      </w:pPr>
      <w:rPr>
        <w:rFonts w:hint="default"/>
      </w:rPr>
    </w:lvl>
    <w:lvl w:ilvl="1" w:tentative="1">
      <w:start w:val="1"/>
      <w:numFmt w:val="lowerLetter"/>
      <w:lvlText w:val="%2."/>
      <w:lvlJc w:val="left"/>
      <w:pPr>
        <w:ind w:left="1931" w:hanging="360"/>
      </w:pPr>
    </w:lvl>
    <w:lvl w:ilvl="2" w:tentative="1">
      <w:start w:val="1"/>
      <w:numFmt w:val="lowerRoman"/>
      <w:lvlText w:val="%3."/>
      <w:lvlJc w:val="right"/>
      <w:pPr>
        <w:ind w:left="2651" w:hanging="180"/>
      </w:pPr>
    </w:lvl>
    <w:lvl w:ilvl="3" w:tentative="1">
      <w:start w:val="1"/>
      <w:numFmt w:val="decimal"/>
      <w:lvlText w:val="%4."/>
      <w:lvlJc w:val="left"/>
      <w:pPr>
        <w:ind w:left="3371" w:hanging="360"/>
      </w:pPr>
    </w:lvl>
    <w:lvl w:ilvl="4" w:tentative="1">
      <w:start w:val="1"/>
      <w:numFmt w:val="lowerLetter"/>
      <w:lvlText w:val="%5."/>
      <w:lvlJc w:val="left"/>
      <w:pPr>
        <w:ind w:left="4091" w:hanging="360"/>
      </w:pPr>
    </w:lvl>
    <w:lvl w:ilvl="5" w:tentative="1">
      <w:start w:val="1"/>
      <w:numFmt w:val="lowerRoman"/>
      <w:lvlText w:val="%6."/>
      <w:lvlJc w:val="right"/>
      <w:pPr>
        <w:ind w:left="4811" w:hanging="180"/>
      </w:pPr>
    </w:lvl>
    <w:lvl w:ilvl="6" w:tentative="1">
      <w:start w:val="1"/>
      <w:numFmt w:val="decimal"/>
      <w:lvlText w:val="%7."/>
      <w:lvlJc w:val="left"/>
      <w:pPr>
        <w:ind w:left="5531" w:hanging="360"/>
      </w:pPr>
    </w:lvl>
    <w:lvl w:ilvl="7" w:tentative="1">
      <w:start w:val="1"/>
      <w:numFmt w:val="lowerLetter"/>
      <w:lvlText w:val="%8."/>
      <w:lvlJc w:val="left"/>
      <w:pPr>
        <w:ind w:left="6251" w:hanging="360"/>
      </w:pPr>
    </w:lvl>
    <w:lvl w:ilvl="8" w:tentative="1">
      <w:start w:val="1"/>
      <w:numFmt w:val="lowerRoman"/>
      <w:lvlText w:val="%9."/>
      <w:lvlJc w:val="right"/>
      <w:pPr>
        <w:ind w:left="6971" w:hanging="180"/>
      </w:pPr>
    </w:lvl>
  </w:abstractNum>
  <w:abstractNum w:abstractNumId="6">
    <w:nsid w:val="10DD1106"/>
    <w:multiLevelType w:val="hybridMultilevel"/>
    <w:tmpl w:val="77A2E75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41F21BC"/>
    <w:multiLevelType w:val="hybridMultilevel"/>
    <w:tmpl w:val="380A517C"/>
    <w:lvl w:ilvl="0" w:tplc="04080001">
      <w:start w:val="1"/>
      <w:numFmt w:val="bullet"/>
      <w:lvlText w:val=""/>
      <w:lvlJc w:val="left"/>
      <w:pPr>
        <w:ind w:left="1146" w:hanging="360"/>
      </w:pPr>
      <w:rPr>
        <w:rFonts w:ascii="Symbol" w:hAnsi="Symbol"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8">
    <w:nsid w:val="226B1166"/>
    <w:multiLevelType w:val="hybridMultilevel"/>
    <w:tmpl w:val="4D4E0C34"/>
    <w:lvl w:ilvl="0" w:tplc="0408000F">
      <w:start w:val="1"/>
      <w:numFmt w:val="decimal"/>
      <w:lvlText w:val="%1."/>
      <w:lvlJc w:val="left"/>
      <w:pPr>
        <w:ind w:left="1146" w:hanging="360"/>
      </w:pPr>
      <w:rPr>
        <w:rFonts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9">
    <w:nsid w:val="2A930441"/>
    <w:multiLevelType w:val="hybridMultilevel"/>
    <w:tmpl w:val="DE04FB04"/>
    <w:lvl w:ilvl="0" w:tplc="07F6B660">
      <w:start w:val="1"/>
      <w:numFmt w:val="upperLetter"/>
      <w:lvlText w:val="%1)"/>
      <w:lvlJc w:val="left"/>
      <w:pPr>
        <w:ind w:left="2160" w:hanging="360"/>
      </w:pPr>
      <w:rPr>
        <w:rFonts w:ascii="Calibri" w:eastAsia="Calibri" w:hAnsi="Calibri" w:cs="Calibri" w:hint="default"/>
        <w:b/>
        <w:bCs/>
        <w:spacing w:val="-2"/>
        <w:w w:val="98"/>
        <w:sz w:val="24"/>
        <w:szCs w:val="24"/>
      </w:rPr>
    </w:lvl>
    <w:lvl w:ilvl="1" w:tplc="04080019" w:tentative="1">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10">
    <w:nsid w:val="2E482D7C"/>
    <w:multiLevelType w:val="multilevel"/>
    <w:tmpl w:val="B9A22DF4"/>
    <w:lvl w:ilvl="0">
      <w:start w:val="1"/>
      <w:numFmt w:val="decimal"/>
      <w:lvlText w:val="%1"/>
      <w:lvlJc w:val="left"/>
      <w:pPr>
        <w:ind w:left="662" w:hanging="543"/>
      </w:pPr>
      <w:rPr>
        <w:rFonts w:hint="default"/>
      </w:rPr>
    </w:lvl>
    <w:lvl w:ilvl="1">
      <w:start w:val="1"/>
      <w:numFmt w:val="decimal"/>
      <w:lvlText w:val="%1.%2"/>
      <w:lvlJc w:val="left"/>
      <w:pPr>
        <w:ind w:left="662" w:hanging="543"/>
      </w:pPr>
      <w:rPr>
        <w:rFonts w:ascii="Calibri" w:eastAsia="Calibri" w:hAnsi="Calibri" w:cs="Calibri" w:hint="default"/>
        <w:b/>
        <w:bCs/>
        <w:w w:val="99"/>
        <w:sz w:val="36"/>
        <w:szCs w:val="36"/>
      </w:rPr>
    </w:lvl>
    <w:lvl w:ilvl="2">
      <w:numFmt w:val="bullet"/>
      <w:lvlText w:val="•"/>
      <w:lvlJc w:val="left"/>
      <w:pPr>
        <w:ind w:left="2236" w:hanging="543"/>
      </w:pPr>
      <w:rPr>
        <w:rFonts w:hint="default"/>
      </w:rPr>
    </w:lvl>
    <w:lvl w:ilvl="3">
      <w:numFmt w:val="bullet"/>
      <w:lvlText w:val="•"/>
      <w:lvlJc w:val="left"/>
      <w:pPr>
        <w:ind w:left="3025" w:hanging="543"/>
      </w:pPr>
      <w:rPr>
        <w:rFonts w:hint="default"/>
      </w:rPr>
    </w:lvl>
    <w:lvl w:ilvl="4">
      <w:numFmt w:val="bullet"/>
      <w:lvlText w:val="•"/>
      <w:lvlJc w:val="left"/>
      <w:pPr>
        <w:ind w:left="3813" w:hanging="543"/>
      </w:pPr>
      <w:rPr>
        <w:rFonts w:hint="default"/>
      </w:rPr>
    </w:lvl>
    <w:lvl w:ilvl="5">
      <w:numFmt w:val="bullet"/>
      <w:lvlText w:val="•"/>
      <w:lvlJc w:val="left"/>
      <w:pPr>
        <w:ind w:left="4602" w:hanging="543"/>
      </w:pPr>
      <w:rPr>
        <w:rFonts w:hint="default"/>
      </w:rPr>
    </w:lvl>
    <w:lvl w:ilvl="6">
      <w:numFmt w:val="bullet"/>
      <w:lvlText w:val="•"/>
      <w:lvlJc w:val="left"/>
      <w:pPr>
        <w:ind w:left="5390" w:hanging="543"/>
      </w:pPr>
      <w:rPr>
        <w:rFonts w:hint="default"/>
      </w:rPr>
    </w:lvl>
    <w:lvl w:ilvl="7">
      <w:numFmt w:val="bullet"/>
      <w:lvlText w:val="•"/>
      <w:lvlJc w:val="left"/>
      <w:pPr>
        <w:ind w:left="6178" w:hanging="543"/>
      </w:pPr>
      <w:rPr>
        <w:rFonts w:hint="default"/>
      </w:rPr>
    </w:lvl>
    <w:lvl w:ilvl="8">
      <w:numFmt w:val="bullet"/>
      <w:lvlText w:val="•"/>
      <w:lvlJc w:val="left"/>
      <w:pPr>
        <w:ind w:left="6967" w:hanging="543"/>
      </w:pPr>
      <w:rPr>
        <w:rFonts w:hint="default"/>
      </w:rPr>
    </w:lvl>
  </w:abstractNum>
  <w:abstractNum w:abstractNumId="11">
    <w:nsid w:val="2FAD36BD"/>
    <w:multiLevelType w:val="hybridMultilevel"/>
    <w:tmpl w:val="153CF56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2">
    <w:nsid w:val="32FA70A8"/>
    <w:multiLevelType w:val="hybridMultilevel"/>
    <w:tmpl w:val="35E4DEE2"/>
    <w:lvl w:ilvl="0" w:tplc="0408000B">
      <w:start w:val="1"/>
      <w:numFmt w:val="bullet"/>
      <w:lvlText w:val=""/>
      <w:lvlJc w:val="left"/>
      <w:pPr>
        <w:ind w:left="720" w:hanging="360"/>
      </w:pPr>
      <w:rPr>
        <w:rFonts w:ascii="Wingdings" w:hAnsi="Wingdings"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13">
    <w:nsid w:val="3D8426C6"/>
    <w:multiLevelType w:val="hybridMultilevel"/>
    <w:tmpl w:val="38240FF4"/>
    <w:lvl w:ilvl="0" w:tplc="5B543CEC">
      <w:start w:val="4"/>
      <w:numFmt w:val="decimal"/>
      <w:lvlText w:val="%1."/>
      <w:lvlJc w:val="left"/>
      <w:pPr>
        <w:ind w:left="928" w:hanging="360"/>
      </w:pPr>
      <w:rPr>
        <w:rFonts w:ascii="Palatino Linotype" w:hAnsi="Palatino Linotype" w:hint="default"/>
        <w:b w:val="0"/>
        <w:sz w:val="24"/>
      </w:rPr>
    </w:lvl>
    <w:lvl w:ilvl="1" w:tplc="04080019" w:tentative="1">
      <w:start w:val="1"/>
      <w:numFmt w:val="lowerLetter"/>
      <w:lvlText w:val="%2."/>
      <w:lvlJc w:val="left"/>
      <w:pPr>
        <w:ind w:left="1648" w:hanging="360"/>
      </w:pPr>
    </w:lvl>
    <w:lvl w:ilvl="2" w:tplc="0408001B" w:tentative="1">
      <w:start w:val="1"/>
      <w:numFmt w:val="lowerRoman"/>
      <w:lvlText w:val="%3."/>
      <w:lvlJc w:val="right"/>
      <w:pPr>
        <w:ind w:left="2368" w:hanging="180"/>
      </w:pPr>
    </w:lvl>
    <w:lvl w:ilvl="3" w:tplc="0408000F" w:tentative="1">
      <w:start w:val="1"/>
      <w:numFmt w:val="decimal"/>
      <w:lvlText w:val="%4."/>
      <w:lvlJc w:val="left"/>
      <w:pPr>
        <w:ind w:left="3088" w:hanging="360"/>
      </w:pPr>
    </w:lvl>
    <w:lvl w:ilvl="4" w:tplc="04080019" w:tentative="1">
      <w:start w:val="1"/>
      <w:numFmt w:val="lowerLetter"/>
      <w:lvlText w:val="%5."/>
      <w:lvlJc w:val="left"/>
      <w:pPr>
        <w:ind w:left="3808" w:hanging="360"/>
      </w:pPr>
    </w:lvl>
    <w:lvl w:ilvl="5" w:tplc="0408001B" w:tentative="1">
      <w:start w:val="1"/>
      <w:numFmt w:val="lowerRoman"/>
      <w:lvlText w:val="%6."/>
      <w:lvlJc w:val="right"/>
      <w:pPr>
        <w:ind w:left="4528" w:hanging="180"/>
      </w:pPr>
    </w:lvl>
    <w:lvl w:ilvl="6" w:tplc="0408000F" w:tentative="1">
      <w:start w:val="1"/>
      <w:numFmt w:val="decimal"/>
      <w:lvlText w:val="%7."/>
      <w:lvlJc w:val="left"/>
      <w:pPr>
        <w:ind w:left="5248" w:hanging="360"/>
      </w:pPr>
    </w:lvl>
    <w:lvl w:ilvl="7" w:tplc="04080019" w:tentative="1">
      <w:start w:val="1"/>
      <w:numFmt w:val="lowerLetter"/>
      <w:lvlText w:val="%8."/>
      <w:lvlJc w:val="left"/>
      <w:pPr>
        <w:ind w:left="5968" w:hanging="360"/>
      </w:pPr>
    </w:lvl>
    <w:lvl w:ilvl="8" w:tplc="0408001B" w:tentative="1">
      <w:start w:val="1"/>
      <w:numFmt w:val="lowerRoman"/>
      <w:lvlText w:val="%9."/>
      <w:lvlJc w:val="right"/>
      <w:pPr>
        <w:ind w:left="6688" w:hanging="180"/>
      </w:pPr>
    </w:lvl>
  </w:abstractNum>
  <w:abstractNum w:abstractNumId="14">
    <w:nsid w:val="3DD26839"/>
    <w:multiLevelType w:val="hybridMultilevel"/>
    <w:tmpl w:val="8782124C"/>
    <w:lvl w:ilvl="0" w:tplc="04080001">
      <w:start w:val="1"/>
      <w:numFmt w:val="bullet"/>
      <w:lvlText w:val=""/>
      <w:lvlJc w:val="left"/>
      <w:pPr>
        <w:ind w:left="1146" w:hanging="360"/>
      </w:pPr>
      <w:rPr>
        <w:rFonts w:ascii="Symbol" w:hAnsi="Symbol" w:hint="default"/>
      </w:rPr>
    </w:lvl>
    <w:lvl w:ilvl="1" w:tplc="04080019" w:tentative="1">
      <w:start w:val="1"/>
      <w:numFmt w:val="lowerLetter"/>
      <w:lvlText w:val="%2."/>
      <w:lvlJc w:val="left"/>
      <w:pPr>
        <w:ind w:left="1866" w:hanging="360"/>
      </w:pPr>
    </w:lvl>
    <w:lvl w:ilvl="2" w:tplc="0408001B" w:tentative="1">
      <w:start w:val="1"/>
      <w:numFmt w:val="lowerRoman"/>
      <w:lvlText w:val="%3."/>
      <w:lvlJc w:val="right"/>
      <w:pPr>
        <w:ind w:left="2586" w:hanging="180"/>
      </w:pPr>
    </w:lvl>
    <w:lvl w:ilvl="3" w:tplc="0408000F" w:tentative="1">
      <w:start w:val="1"/>
      <w:numFmt w:val="decimal"/>
      <w:lvlText w:val="%4."/>
      <w:lvlJc w:val="left"/>
      <w:pPr>
        <w:ind w:left="3306" w:hanging="360"/>
      </w:pPr>
    </w:lvl>
    <w:lvl w:ilvl="4" w:tplc="04080019" w:tentative="1">
      <w:start w:val="1"/>
      <w:numFmt w:val="lowerLetter"/>
      <w:lvlText w:val="%5."/>
      <w:lvlJc w:val="left"/>
      <w:pPr>
        <w:ind w:left="4026" w:hanging="360"/>
      </w:pPr>
    </w:lvl>
    <w:lvl w:ilvl="5" w:tplc="0408001B" w:tentative="1">
      <w:start w:val="1"/>
      <w:numFmt w:val="lowerRoman"/>
      <w:lvlText w:val="%6."/>
      <w:lvlJc w:val="right"/>
      <w:pPr>
        <w:ind w:left="4746" w:hanging="180"/>
      </w:pPr>
    </w:lvl>
    <w:lvl w:ilvl="6" w:tplc="0408000F" w:tentative="1">
      <w:start w:val="1"/>
      <w:numFmt w:val="decimal"/>
      <w:lvlText w:val="%7."/>
      <w:lvlJc w:val="left"/>
      <w:pPr>
        <w:ind w:left="5466" w:hanging="360"/>
      </w:pPr>
    </w:lvl>
    <w:lvl w:ilvl="7" w:tplc="04080019" w:tentative="1">
      <w:start w:val="1"/>
      <w:numFmt w:val="lowerLetter"/>
      <w:lvlText w:val="%8."/>
      <w:lvlJc w:val="left"/>
      <w:pPr>
        <w:ind w:left="6186" w:hanging="360"/>
      </w:pPr>
    </w:lvl>
    <w:lvl w:ilvl="8" w:tplc="0408001B" w:tentative="1">
      <w:start w:val="1"/>
      <w:numFmt w:val="lowerRoman"/>
      <w:lvlText w:val="%9."/>
      <w:lvlJc w:val="right"/>
      <w:pPr>
        <w:ind w:left="6906" w:hanging="180"/>
      </w:pPr>
    </w:lvl>
  </w:abstractNum>
  <w:abstractNum w:abstractNumId="15">
    <w:nsid w:val="41EB18F6"/>
    <w:multiLevelType w:val="hybridMultilevel"/>
    <w:tmpl w:val="98FC740C"/>
    <w:lvl w:ilvl="0" w:tplc="04080001">
      <w:start w:val="1"/>
      <w:numFmt w:val="bullet"/>
      <w:lvlText w:val=""/>
      <w:lvlJc w:val="left"/>
      <w:pPr>
        <w:ind w:left="1287" w:hanging="360"/>
      </w:pPr>
      <w:rPr>
        <w:rFonts w:ascii="Symbol" w:hAnsi="Symbol"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6">
    <w:nsid w:val="42D8208D"/>
    <w:multiLevelType w:val="hybridMultilevel"/>
    <w:tmpl w:val="20BC0C82"/>
    <w:lvl w:ilvl="0" w:tplc="04080019">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nsid w:val="48F819FD"/>
    <w:multiLevelType w:val="hybridMultilevel"/>
    <w:tmpl w:val="C75476F4"/>
    <w:lvl w:ilvl="0" w:tplc="2A823F48">
      <w:start w:val="1"/>
      <w:numFmt w:val="decimal"/>
      <w:lvlText w:val="%1."/>
      <w:lvlJc w:val="left"/>
      <w:pPr>
        <w:ind w:left="1288" w:hanging="360"/>
      </w:pPr>
      <w:rPr>
        <w:rFonts w:asciiTheme="majorHAnsi" w:hAnsiTheme="majorHAnsi" w:hint="default"/>
        <w:sz w:val="28"/>
      </w:rPr>
    </w:lvl>
    <w:lvl w:ilvl="1" w:tplc="04080019" w:tentative="1">
      <w:start w:val="1"/>
      <w:numFmt w:val="lowerLetter"/>
      <w:lvlText w:val="%2."/>
      <w:lvlJc w:val="left"/>
      <w:pPr>
        <w:ind w:left="2008" w:hanging="360"/>
      </w:pPr>
    </w:lvl>
    <w:lvl w:ilvl="2" w:tplc="0408001B" w:tentative="1">
      <w:start w:val="1"/>
      <w:numFmt w:val="lowerRoman"/>
      <w:lvlText w:val="%3."/>
      <w:lvlJc w:val="right"/>
      <w:pPr>
        <w:ind w:left="2728" w:hanging="180"/>
      </w:pPr>
    </w:lvl>
    <w:lvl w:ilvl="3" w:tplc="0408000F" w:tentative="1">
      <w:start w:val="1"/>
      <w:numFmt w:val="decimal"/>
      <w:lvlText w:val="%4."/>
      <w:lvlJc w:val="left"/>
      <w:pPr>
        <w:ind w:left="3448" w:hanging="360"/>
      </w:pPr>
    </w:lvl>
    <w:lvl w:ilvl="4" w:tplc="04080019" w:tentative="1">
      <w:start w:val="1"/>
      <w:numFmt w:val="lowerLetter"/>
      <w:lvlText w:val="%5."/>
      <w:lvlJc w:val="left"/>
      <w:pPr>
        <w:ind w:left="4168" w:hanging="360"/>
      </w:pPr>
    </w:lvl>
    <w:lvl w:ilvl="5" w:tplc="0408001B" w:tentative="1">
      <w:start w:val="1"/>
      <w:numFmt w:val="lowerRoman"/>
      <w:lvlText w:val="%6."/>
      <w:lvlJc w:val="right"/>
      <w:pPr>
        <w:ind w:left="4888" w:hanging="180"/>
      </w:pPr>
    </w:lvl>
    <w:lvl w:ilvl="6" w:tplc="0408000F" w:tentative="1">
      <w:start w:val="1"/>
      <w:numFmt w:val="decimal"/>
      <w:lvlText w:val="%7."/>
      <w:lvlJc w:val="left"/>
      <w:pPr>
        <w:ind w:left="5608" w:hanging="360"/>
      </w:pPr>
    </w:lvl>
    <w:lvl w:ilvl="7" w:tplc="04080019" w:tentative="1">
      <w:start w:val="1"/>
      <w:numFmt w:val="lowerLetter"/>
      <w:lvlText w:val="%8."/>
      <w:lvlJc w:val="left"/>
      <w:pPr>
        <w:ind w:left="6328" w:hanging="360"/>
      </w:pPr>
    </w:lvl>
    <w:lvl w:ilvl="8" w:tplc="0408001B" w:tentative="1">
      <w:start w:val="1"/>
      <w:numFmt w:val="lowerRoman"/>
      <w:lvlText w:val="%9."/>
      <w:lvlJc w:val="right"/>
      <w:pPr>
        <w:ind w:left="7048" w:hanging="180"/>
      </w:pPr>
    </w:lvl>
  </w:abstractNum>
  <w:abstractNum w:abstractNumId="18">
    <w:nsid w:val="50227E54"/>
    <w:multiLevelType w:val="hybridMultilevel"/>
    <w:tmpl w:val="FE92D1AE"/>
    <w:lvl w:ilvl="0" w:tplc="0408000F">
      <w:start w:val="1"/>
      <w:numFmt w:val="decimal"/>
      <w:lvlText w:val="%1."/>
      <w:lvlJc w:val="left"/>
      <w:pPr>
        <w:ind w:left="1200" w:hanging="360"/>
      </w:pPr>
    </w:lvl>
    <w:lvl w:ilvl="1" w:tplc="04080019" w:tentative="1">
      <w:start w:val="1"/>
      <w:numFmt w:val="lowerLetter"/>
      <w:lvlText w:val="%2."/>
      <w:lvlJc w:val="left"/>
      <w:pPr>
        <w:ind w:left="1920" w:hanging="360"/>
      </w:pPr>
    </w:lvl>
    <w:lvl w:ilvl="2" w:tplc="0408001B" w:tentative="1">
      <w:start w:val="1"/>
      <w:numFmt w:val="lowerRoman"/>
      <w:lvlText w:val="%3."/>
      <w:lvlJc w:val="right"/>
      <w:pPr>
        <w:ind w:left="2640" w:hanging="180"/>
      </w:pPr>
    </w:lvl>
    <w:lvl w:ilvl="3" w:tplc="0408000F" w:tentative="1">
      <w:start w:val="1"/>
      <w:numFmt w:val="decimal"/>
      <w:lvlText w:val="%4."/>
      <w:lvlJc w:val="left"/>
      <w:pPr>
        <w:ind w:left="3360" w:hanging="360"/>
      </w:pPr>
    </w:lvl>
    <w:lvl w:ilvl="4" w:tplc="04080019" w:tentative="1">
      <w:start w:val="1"/>
      <w:numFmt w:val="lowerLetter"/>
      <w:lvlText w:val="%5."/>
      <w:lvlJc w:val="left"/>
      <w:pPr>
        <w:ind w:left="4080" w:hanging="360"/>
      </w:pPr>
    </w:lvl>
    <w:lvl w:ilvl="5" w:tplc="0408001B" w:tentative="1">
      <w:start w:val="1"/>
      <w:numFmt w:val="lowerRoman"/>
      <w:lvlText w:val="%6."/>
      <w:lvlJc w:val="right"/>
      <w:pPr>
        <w:ind w:left="4800" w:hanging="180"/>
      </w:pPr>
    </w:lvl>
    <w:lvl w:ilvl="6" w:tplc="0408000F" w:tentative="1">
      <w:start w:val="1"/>
      <w:numFmt w:val="decimal"/>
      <w:lvlText w:val="%7."/>
      <w:lvlJc w:val="left"/>
      <w:pPr>
        <w:ind w:left="5520" w:hanging="360"/>
      </w:pPr>
    </w:lvl>
    <w:lvl w:ilvl="7" w:tplc="04080019" w:tentative="1">
      <w:start w:val="1"/>
      <w:numFmt w:val="lowerLetter"/>
      <w:lvlText w:val="%8."/>
      <w:lvlJc w:val="left"/>
      <w:pPr>
        <w:ind w:left="6240" w:hanging="360"/>
      </w:pPr>
    </w:lvl>
    <w:lvl w:ilvl="8" w:tplc="0408001B" w:tentative="1">
      <w:start w:val="1"/>
      <w:numFmt w:val="lowerRoman"/>
      <w:lvlText w:val="%9."/>
      <w:lvlJc w:val="right"/>
      <w:pPr>
        <w:ind w:left="6960" w:hanging="180"/>
      </w:pPr>
    </w:lvl>
  </w:abstractNum>
  <w:abstractNum w:abstractNumId="19">
    <w:nsid w:val="54256634"/>
    <w:multiLevelType w:val="multilevel"/>
    <w:tmpl w:val="2750976E"/>
    <w:lvl w:ilvl="0">
      <w:start w:val="3"/>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nsid w:val="64003157"/>
    <w:multiLevelType w:val="hybridMultilevel"/>
    <w:tmpl w:val="0F1E4D5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nsid w:val="6E1605C1"/>
    <w:multiLevelType w:val="multilevel"/>
    <w:tmpl w:val="E4A4F310"/>
    <w:lvl w:ilvl="0">
      <w:start w:val="2"/>
      <w:numFmt w:val="decimal"/>
      <w:lvlText w:val="%1"/>
      <w:lvlJc w:val="left"/>
      <w:pPr>
        <w:ind w:left="375" w:hanging="375"/>
      </w:pPr>
      <w:rPr>
        <w:rFonts w:hint="default"/>
      </w:rPr>
    </w:lvl>
    <w:lvl w:ilvl="1">
      <w:start w:val="2"/>
      <w:numFmt w:val="decimal"/>
      <w:lvlText w:val="%1.%2"/>
      <w:lvlJc w:val="left"/>
      <w:pPr>
        <w:ind w:left="1215" w:hanging="375"/>
      </w:pPr>
      <w:rPr>
        <w:rFonts w:hint="default"/>
      </w:rPr>
    </w:lvl>
    <w:lvl w:ilvl="2">
      <w:start w:val="1"/>
      <w:numFmt w:val="decimal"/>
      <w:lvlText w:val="%1.%2.%3"/>
      <w:lvlJc w:val="left"/>
      <w:pPr>
        <w:ind w:left="2400" w:hanging="720"/>
      </w:pPr>
      <w:rPr>
        <w:rFonts w:hint="default"/>
      </w:rPr>
    </w:lvl>
    <w:lvl w:ilvl="3">
      <w:start w:val="1"/>
      <w:numFmt w:val="decimal"/>
      <w:lvlText w:val="%1.%2.%3.%4"/>
      <w:lvlJc w:val="left"/>
      <w:pPr>
        <w:ind w:left="3600" w:hanging="1080"/>
      </w:pPr>
      <w:rPr>
        <w:rFonts w:hint="default"/>
      </w:rPr>
    </w:lvl>
    <w:lvl w:ilvl="4">
      <w:start w:val="1"/>
      <w:numFmt w:val="decimal"/>
      <w:lvlText w:val="%1.%2.%3.%4.%5"/>
      <w:lvlJc w:val="left"/>
      <w:pPr>
        <w:ind w:left="4440" w:hanging="1080"/>
      </w:pPr>
      <w:rPr>
        <w:rFonts w:hint="default"/>
      </w:rPr>
    </w:lvl>
    <w:lvl w:ilvl="5">
      <w:start w:val="1"/>
      <w:numFmt w:val="decimal"/>
      <w:lvlText w:val="%1.%2.%3.%4.%5.%6"/>
      <w:lvlJc w:val="left"/>
      <w:pPr>
        <w:ind w:left="5640" w:hanging="1440"/>
      </w:pPr>
      <w:rPr>
        <w:rFonts w:hint="default"/>
      </w:rPr>
    </w:lvl>
    <w:lvl w:ilvl="6">
      <w:start w:val="1"/>
      <w:numFmt w:val="decimal"/>
      <w:lvlText w:val="%1.%2.%3.%4.%5.%6.%7"/>
      <w:lvlJc w:val="left"/>
      <w:pPr>
        <w:ind w:left="6480" w:hanging="1440"/>
      </w:pPr>
      <w:rPr>
        <w:rFonts w:hint="default"/>
      </w:rPr>
    </w:lvl>
    <w:lvl w:ilvl="7">
      <w:start w:val="1"/>
      <w:numFmt w:val="decimal"/>
      <w:lvlText w:val="%1.%2.%3.%4.%5.%6.%7.%8"/>
      <w:lvlJc w:val="left"/>
      <w:pPr>
        <w:ind w:left="7680" w:hanging="1800"/>
      </w:pPr>
      <w:rPr>
        <w:rFonts w:hint="default"/>
      </w:rPr>
    </w:lvl>
    <w:lvl w:ilvl="8">
      <w:start w:val="1"/>
      <w:numFmt w:val="decimal"/>
      <w:lvlText w:val="%1.%2.%3.%4.%5.%6.%7.%8.%9"/>
      <w:lvlJc w:val="left"/>
      <w:pPr>
        <w:ind w:left="8520" w:hanging="1800"/>
      </w:pPr>
      <w:rPr>
        <w:rFonts w:hint="default"/>
      </w:rPr>
    </w:lvl>
  </w:abstractNum>
  <w:abstractNum w:abstractNumId="22">
    <w:nsid w:val="72C53006"/>
    <w:multiLevelType w:val="hybridMultilevel"/>
    <w:tmpl w:val="C7E661B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73D753B8"/>
    <w:multiLevelType w:val="hybridMultilevel"/>
    <w:tmpl w:val="61C2CF74"/>
    <w:lvl w:ilvl="0" w:tplc="04080001">
      <w:start w:val="1"/>
      <w:numFmt w:val="bullet"/>
      <w:lvlText w:val=""/>
      <w:lvlJc w:val="left"/>
      <w:pPr>
        <w:ind w:left="862" w:hanging="360"/>
      </w:pPr>
      <w:rPr>
        <w:rFonts w:ascii="Symbol" w:hAnsi="Symbol" w:hint="default"/>
      </w:rPr>
    </w:lvl>
    <w:lvl w:ilvl="1" w:tplc="04080003" w:tentative="1">
      <w:start w:val="1"/>
      <w:numFmt w:val="bullet"/>
      <w:lvlText w:val="o"/>
      <w:lvlJc w:val="left"/>
      <w:pPr>
        <w:ind w:left="1582" w:hanging="360"/>
      </w:pPr>
      <w:rPr>
        <w:rFonts w:ascii="Courier New" w:hAnsi="Courier New" w:cs="Courier New" w:hint="default"/>
      </w:rPr>
    </w:lvl>
    <w:lvl w:ilvl="2" w:tplc="04080005" w:tentative="1">
      <w:start w:val="1"/>
      <w:numFmt w:val="bullet"/>
      <w:lvlText w:val=""/>
      <w:lvlJc w:val="left"/>
      <w:pPr>
        <w:ind w:left="2302" w:hanging="360"/>
      </w:pPr>
      <w:rPr>
        <w:rFonts w:ascii="Wingdings" w:hAnsi="Wingdings" w:hint="default"/>
      </w:rPr>
    </w:lvl>
    <w:lvl w:ilvl="3" w:tplc="04080001" w:tentative="1">
      <w:start w:val="1"/>
      <w:numFmt w:val="bullet"/>
      <w:lvlText w:val=""/>
      <w:lvlJc w:val="left"/>
      <w:pPr>
        <w:ind w:left="3022" w:hanging="360"/>
      </w:pPr>
      <w:rPr>
        <w:rFonts w:ascii="Symbol" w:hAnsi="Symbol" w:hint="default"/>
      </w:rPr>
    </w:lvl>
    <w:lvl w:ilvl="4" w:tplc="04080003" w:tentative="1">
      <w:start w:val="1"/>
      <w:numFmt w:val="bullet"/>
      <w:lvlText w:val="o"/>
      <w:lvlJc w:val="left"/>
      <w:pPr>
        <w:ind w:left="3742" w:hanging="360"/>
      </w:pPr>
      <w:rPr>
        <w:rFonts w:ascii="Courier New" w:hAnsi="Courier New" w:cs="Courier New" w:hint="default"/>
      </w:rPr>
    </w:lvl>
    <w:lvl w:ilvl="5" w:tplc="04080005" w:tentative="1">
      <w:start w:val="1"/>
      <w:numFmt w:val="bullet"/>
      <w:lvlText w:val=""/>
      <w:lvlJc w:val="left"/>
      <w:pPr>
        <w:ind w:left="4462" w:hanging="360"/>
      </w:pPr>
      <w:rPr>
        <w:rFonts w:ascii="Wingdings" w:hAnsi="Wingdings" w:hint="default"/>
      </w:rPr>
    </w:lvl>
    <w:lvl w:ilvl="6" w:tplc="04080001" w:tentative="1">
      <w:start w:val="1"/>
      <w:numFmt w:val="bullet"/>
      <w:lvlText w:val=""/>
      <w:lvlJc w:val="left"/>
      <w:pPr>
        <w:ind w:left="5182" w:hanging="360"/>
      </w:pPr>
      <w:rPr>
        <w:rFonts w:ascii="Symbol" w:hAnsi="Symbol" w:hint="default"/>
      </w:rPr>
    </w:lvl>
    <w:lvl w:ilvl="7" w:tplc="04080003" w:tentative="1">
      <w:start w:val="1"/>
      <w:numFmt w:val="bullet"/>
      <w:lvlText w:val="o"/>
      <w:lvlJc w:val="left"/>
      <w:pPr>
        <w:ind w:left="5902" w:hanging="360"/>
      </w:pPr>
      <w:rPr>
        <w:rFonts w:ascii="Courier New" w:hAnsi="Courier New" w:cs="Courier New" w:hint="default"/>
      </w:rPr>
    </w:lvl>
    <w:lvl w:ilvl="8" w:tplc="04080005" w:tentative="1">
      <w:start w:val="1"/>
      <w:numFmt w:val="bullet"/>
      <w:lvlText w:val=""/>
      <w:lvlJc w:val="left"/>
      <w:pPr>
        <w:ind w:left="6622" w:hanging="360"/>
      </w:pPr>
      <w:rPr>
        <w:rFonts w:ascii="Wingdings" w:hAnsi="Wingdings" w:hint="default"/>
      </w:rPr>
    </w:lvl>
  </w:abstractNum>
  <w:abstractNum w:abstractNumId="24">
    <w:nsid w:val="7B386B83"/>
    <w:multiLevelType w:val="multilevel"/>
    <w:tmpl w:val="04080027"/>
    <w:lvl w:ilvl="0">
      <w:start w:val="1"/>
      <w:numFmt w:val="upperRoman"/>
      <w:pStyle w:val="1"/>
      <w:lvlText w:val="%1."/>
      <w:lvlJc w:val="left"/>
      <w:pPr>
        <w:ind w:left="0" w:firstLine="0"/>
      </w:pPr>
    </w:lvl>
    <w:lvl w:ilvl="1">
      <w:start w:val="1"/>
      <w:numFmt w:val="upperLetter"/>
      <w:pStyle w:val="2"/>
      <w:lvlText w:val="%2."/>
      <w:lvlJc w:val="left"/>
      <w:pPr>
        <w:ind w:left="720" w:firstLine="0"/>
      </w:pPr>
    </w:lvl>
    <w:lvl w:ilvl="2">
      <w:start w:val="1"/>
      <w:numFmt w:val="decimal"/>
      <w:pStyle w:val="3"/>
      <w:lvlText w:val="%3."/>
      <w:lvlJc w:val="left"/>
      <w:pPr>
        <w:ind w:left="1440" w:firstLine="0"/>
      </w:pPr>
    </w:lvl>
    <w:lvl w:ilvl="3">
      <w:start w:val="1"/>
      <w:numFmt w:val="lowerLetter"/>
      <w:pStyle w:val="4"/>
      <w:lvlText w:val="%4)"/>
      <w:lvlJc w:val="left"/>
      <w:pPr>
        <w:ind w:left="2160" w:firstLine="0"/>
      </w:pPr>
    </w:lvl>
    <w:lvl w:ilvl="4">
      <w:start w:val="1"/>
      <w:numFmt w:val="decimal"/>
      <w:pStyle w:val="5"/>
      <w:lvlText w:val="(%5)"/>
      <w:lvlJc w:val="left"/>
      <w:pPr>
        <w:ind w:left="2880" w:firstLine="0"/>
      </w:pPr>
    </w:lvl>
    <w:lvl w:ilvl="5">
      <w:start w:val="1"/>
      <w:numFmt w:val="lowerLetter"/>
      <w:pStyle w:val="6"/>
      <w:lvlText w:val="(%6)"/>
      <w:lvlJc w:val="left"/>
      <w:pPr>
        <w:ind w:left="3600" w:firstLine="0"/>
      </w:pPr>
    </w:lvl>
    <w:lvl w:ilvl="6">
      <w:start w:val="1"/>
      <w:numFmt w:val="lowerRoman"/>
      <w:pStyle w:val="7"/>
      <w:lvlText w:val="(%7)"/>
      <w:lvlJc w:val="left"/>
      <w:pPr>
        <w:ind w:left="4320" w:firstLine="0"/>
      </w:pPr>
    </w:lvl>
    <w:lvl w:ilvl="7">
      <w:start w:val="1"/>
      <w:numFmt w:val="lowerLetter"/>
      <w:pStyle w:val="8"/>
      <w:lvlText w:val="(%8)"/>
      <w:lvlJc w:val="left"/>
      <w:pPr>
        <w:ind w:left="5040" w:firstLine="0"/>
      </w:pPr>
    </w:lvl>
    <w:lvl w:ilvl="8">
      <w:start w:val="1"/>
      <w:numFmt w:val="lowerRoman"/>
      <w:pStyle w:val="9"/>
      <w:lvlText w:val="(%9)"/>
      <w:lvlJc w:val="left"/>
      <w:pPr>
        <w:ind w:left="5760" w:firstLine="0"/>
      </w:pPr>
    </w:lvl>
  </w:abstractNum>
  <w:abstractNum w:abstractNumId="25">
    <w:nsid w:val="7C8B3A02"/>
    <w:multiLevelType w:val="hybridMultilevel"/>
    <w:tmpl w:val="65CA94F0"/>
    <w:lvl w:ilvl="0" w:tplc="04080001">
      <w:start w:val="1"/>
      <w:numFmt w:val="bullet"/>
      <w:lvlText w:val=""/>
      <w:lvlJc w:val="left"/>
      <w:pPr>
        <w:ind w:left="1211" w:hanging="360"/>
      </w:pPr>
      <w:rPr>
        <w:rFonts w:ascii="Symbol" w:hAnsi="Symbol" w:hint="default"/>
      </w:rPr>
    </w:lvl>
    <w:lvl w:ilvl="1" w:tplc="04080003" w:tentative="1">
      <w:start w:val="1"/>
      <w:numFmt w:val="bullet"/>
      <w:lvlText w:val="o"/>
      <w:lvlJc w:val="left"/>
      <w:pPr>
        <w:ind w:left="1931" w:hanging="360"/>
      </w:pPr>
      <w:rPr>
        <w:rFonts w:ascii="Courier New" w:hAnsi="Courier New" w:cs="Courier New" w:hint="default"/>
      </w:rPr>
    </w:lvl>
    <w:lvl w:ilvl="2" w:tplc="04080005">
      <w:start w:val="1"/>
      <w:numFmt w:val="bullet"/>
      <w:lvlText w:val=""/>
      <w:lvlJc w:val="left"/>
      <w:pPr>
        <w:ind w:left="2651" w:hanging="360"/>
      </w:pPr>
      <w:rPr>
        <w:rFonts w:ascii="Wingdings" w:hAnsi="Wingdings" w:hint="default"/>
      </w:rPr>
    </w:lvl>
    <w:lvl w:ilvl="3" w:tplc="04080001" w:tentative="1">
      <w:start w:val="1"/>
      <w:numFmt w:val="bullet"/>
      <w:lvlText w:val=""/>
      <w:lvlJc w:val="left"/>
      <w:pPr>
        <w:ind w:left="3371" w:hanging="360"/>
      </w:pPr>
      <w:rPr>
        <w:rFonts w:ascii="Symbol" w:hAnsi="Symbol" w:hint="default"/>
      </w:rPr>
    </w:lvl>
    <w:lvl w:ilvl="4" w:tplc="04080003" w:tentative="1">
      <w:start w:val="1"/>
      <w:numFmt w:val="bullet"/>
      <w:lvlText w:val="o"/>
      <w:lvlJc w:val="left"/>
      <w:pPr>
        <w:ind w:left="4091" w:hanging="360"/>
      </w:pPr>
      <w:rPr>
        <w:rFonts w:ascii="Courier New" w:hAnsi="Courier New" w:cs="Courier New" w:hint="default"/>
      </w:rPr>
    </w:lvl>
    <w:lvl w:ilvl="5" w:tplc="04080005" w:tentative="1">
      <w:start w:val="1"/>
      <w:numFmt w:val="bullet"/>
      <w:lvlText w:val=""/>
      <w:lvlJc w:val="left"/>
      <w:pPr>
        <w:ind w:left="4811" w:hanging="360"/>
      </w:pPr>
      <w:rPr>
        <w:rFonts w:ascii="Wingdings" w:hAnsi="Wingdings" w:hint="default"/>
      </w:rPr>
    </w:lvl>
    <w:lvl w:ilvl="6" w:tplc="04080001" w:tentative="1">
      <w:start w:val="1"/>
      <w:numFmt w:val="bullet"/>
      <w:lvlText w:val=""/>
      <w:lvlJc w:val="left"/>
      <w:pPr>
        <w:ind w:left="5531" w:hanging="360"/>
      </w:pPr>
      <w:rPr>
        <w:rFonts w:ascii="Symbol" w:hAnsi="Symbol" w:hint="default"/>
      </w:rPr>
    </w:lvl>
    <w:lvl w:ilvl="7" w:tplc="04080003" w:tentative="1">
      <w:start w:val="1"/>
      <w:numFmt w:val="bullet"/>
      <w:lvlText w:val="o"/>
      <w:lvlJc w:val="left"/>
      <w:pPr>
        <w:ind w:left="6251" w:hanging="360"/>
      </w:pPr>
      <w:rPr>
        <w:rFonts w:ascii="Courier New" w:hAnsi="Courier New" w:cs="Courier New" w:hint="default"/>
      </w:rPr>
    </w:lvl>
    <w:lvl w:ilvl="8" w:tplc="04080005" w:tentative="1">
      <w:start w:val="1"/>
      <w:numFmt w:val="bullet"/>
      <w:lvlText w:val=""/>
      <w:lvlJc w:val="left"/>
      <w:pPr>
        <w:ind w:left="6971" w:hanging="360"/>
      </w:pPr>
      <w:rPr>
        <w:rFonts w:ascii="Wingdings" w:hAnsi="Wingdings" w:hint="default"/>
      </w:rPr>
    </w:lvl>
  </w:abstractNum>
  <w:abstractNum w:abstractNumId="26">
    <w:nsid w:val="7D4E7F8E"/>
    <w:multiLevelType w:val="hybridMultilevel"/>
    <w:tmpl w:val="4A6A59A0"/>
    <w:lvl w:ilvl="0" w:tplc="E076C1CE">
      <w:start w:val="1"/>
      <w:numFmt w:val="decimal"/>
      <w:lvlText w:val="%1."/>
      <w:lvlJc w:val="left"/>
      <w:pPr>
        <w:ind w:left="928" w:hanging="360"/>
      </w:pPr>
      <w:rPr>
        <w:rFonts w:ascii="Palatino Linotype" w:hAnsi="Palatino Linotype" w:hint="default"/>
        <w:b w:val="0"/>
        <w:sz w:val="24"/>
        <w:szCs w:val="24"/>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nsid w:val="7D5E5DA9"/>
    <w:multiLevelType w:val="hybridMultilevel"/>
    <w:tmpl w:val="44F4D1A4"/>
    <w:lvl w:ilvl="0" w:tplc="FBE4F254">
      <w:start w:val="1"/>
      <w:numFmt w:val="decimal"/>
      <w:lvlText w:val="%1."/>
      <w:lvlJc w:val="left"/>
      <w:pPr>
        <w:ind w:left="928" w:hanging="360"/>
      </w:pPr>
      <w:rPr>
        <w:rFonts w:ascii="Palatino Linotype" w:hAnsi="Palatino Linotype" w:hint="default"/>
      </w:rPr>
    </w:lvl>
    <w:lvl w:ilvl="1" w:tplc="04080019" w:tentative="1">
      <w:start w:val="1"/>
      <w:numFmt w:val="lowerLetter"/>
      <w:lvlText w:val="%2."/>
      <w:lvlJc w:val="left"/>
      <w:pPr>
        <w:ind w:left="1648" w:hanging="360"/>
      </w:pPr>
    </w:lvl>
    <w:lvl w:ilvl="2" w:tplc="0408001B" w:tentative="1">
      <w:start w:val="1"/>
      <w:numFmt w:val="lowerRoman"/>
      <w:lvlText w:val="%3."/>
      <w:lvlJc w:val="right"/>
      <w:pPr>
        <w:ind w:left="2368" w:hanging="180"/>
      </w:pPr>
    </w:lvl>
    <w:lvl w:ilvl="3" w:tplc="0408000F" w:tentative="1">
      <w:start w:val="1"/>
      <w:numFmt w:val="decimal"/>
      <w:lvlText w:val="%4."/>
      <w:lvlJc w:val="left"/>
      <w:pPr>
        <w:ind w:left="3088" w:hanging="360"/>
      </w:pPr>
    </w:lvl>
    <w:lvl w:ilvl="4" w:tplc="04080019" w:tentative="1">
      <w:start w:val="1"/>
      <w:numFmt w:val="lowerLetter"/>
      <w:lvlText w:val="%5."/>
      <w:lvlJc w:val="left"/>
      <w:pPr>
        <w:ind w:left="3808" w:hanging="360"/>
      </w:pPr>
    </w:lvl>
    <w:lvl w:ilvl="5" w:tplc="0408001B" w:tentative="1">
      <w:start w:val="1"/>
      <w:numFmt w:val="lowerRoman"/>
      <w:lvlText w:val="%6."/>
      <w:lvlJc w:val="right"/>
      <w:pPr>
        <w:ind w:left="4528" w:hanging="180"/>
      </w:pPr>
    </w:lvl>
    <w:lvl w:ilvl="6" w:tplc="0408000F" w:tentative="1">
      <w:start w:val="1"/>
      <w:numFmt w:val="decimal"/>
      <w:lvlText w:val="%7."/>
      <w:lvlJc w:val="left"/>
      <w:pPr>
        <w:ind w:left="5248" w:hanging="360"/>
      </w:pPr>
    </w:lvl>
    <w:lvl w:ilvl="7" w:tplc="04080019" w:tentative="1">
      <w:start w:val="1"/>
      <w:numFmt w:val="lowerLetter"/>
      <w:lvlText w:val="%8."/>
      <w:lvlJc w:val="left"/>
      <w:pPr>
        <w:ind w:left="5968" w:hanging="360"/>
      </w:pPr>
    </w:lvl>
    <w:lvl w:ilvl="8" w:tplc="0408001B" w:tentative="1">
      <w:start w:val="1"/>
      <w:numFmt w:val="lowerRoman"/>
      <w:lvlText w:val="%9."/>
      <w:lvlJc w:val="right"/>
      <w:pPr>
        <w:ind w:left="6688" w:hanging="180"/>
      </w:pPr>
    </w:lvl>
  </w:abstractNum>
  <w:abstractNum w:abstractNumId="28">
    <w:nsid w:val="7E3D3AC5"/>
    <w:multiLevelType w:val="multilevel"/>
    <w:tmpl w:val="B9A22DF4"/>
    <w:lvl w:ilvl="0">
      <w:start w:val="1"/>
      <w:numFmt w:val="decimal"/>
      <w:lvlText w:val="%1"/>
      <w:lvlJc w:val="left"/>
      <w:pPr>
        <w:ind w:left="662" w:hanging="543"/>
      </w:pPr>
      <w:rPr>
        <w:rFonts w:hint="default"/>
      </w:rPr>
    </w:lvl>
    <w:lvl w:ilvl="1">
      <w:start w:val="1"/>
      <w:numFmt w:val="decimal"/>
      <w:lvlText w:val="%1.%2"/>
      <w:lvlJc w:val="left"/>
      <w:pPr>
        <w:ind w:left="662" w:hanging="543"/>
      </w:pPr>
      <w:rPr>
        <w:rFonts w:ascii="Calibri" w:eastAsia="Calibri" w:hAnsi="Calibri" w:cs="Calibri" w:hint="default"/>
        <w:b/>
        <w:bCs/>
        <w:w w:val="99"/>
        <w:sz w:val="36"/>
        <w:szCs w:val="36"/>
      </w:rPr>
    </w:lvl>
    <w:lvl w:ilvl="2">
      <w:numFmt w:val="bullet"/>
      <w:lvlText w:val="•"/>
      <w:lvlJc w:val="left"/>
      <w:pPr>
        <w:ind w:left="2236" w:hanging="543"/>
      </w:pPr>
      <w:rPr>
        <w:rFonts w:hint="default"/>
      </w:rPr>
    </w:lvl>
    <w:lvl w:ilvl="3">
      <w:numFmt w:val="bullet"/>
      <w:lvlText w:val="•"/>
      <w:lvlJc w:val="left"/>
      <w:pPr>
        <w:ind w:left="3025" w:hanging="543"/>
      </w:pPr>
      <w:rPr>
        <w:rFonts w:hint="default"/>
      </w:rPr>
    </w:lvl>
    <w:lvl w:ilvl="4">
      <w:numFmt w:val="bullet"/>
      <w:lvlText w:val="•"/>
      <w:lvlJc w:val="left"/>
      <w:pPr>
        <w:ind w:left="3813" w:hanging="543"/>
      </w:pPr>
      <w:rPr>
        <w:rFonts w:hint="default"/>
      </w:rPr>
    </w:lvl>
    <w:lvl w:ilvl="5">
      <w:numFmt w:val="bullet"/>
      <w:lvlText w:val="•"/>
      <w:lvlJc w:val="left"/>
      <w:pPr>
        <w:ind w:left="4602" w:hanging="543"/>
      </w:pPr>
      <w:rPr>
        <w:rFonts w:hint="default"/>
      </w:rPr>
    </w:lvl>
    <w:lvl w:ilvl="6">
      <w:numFmt w:val="bullet"/>
      <w:lvlText w:val="•"/>
      <w:lvlJc w:val="left"/>
      <w:pPr>
        <w:ind w:left="5390" w:hanging="543"/>
      </w:pPr>
      <w:rPr>
        <w:rFonts w:hint="default"/>
      </w:rPr>
    </w:lvl>
    <w:lvl w:ilvl="7">
      <w:numFmt w:val="bullet"/>
      <w:lvlText w:val="•"/>
      <w:lvlJc w:val="left"/>
      <w:pPr>
        <w:ind w:left="6178" w:hanging="543"/>
      </w:pPr>
      <w:rPr>
        <w:rFonts w:hint="default"/>
      </w:rPr>
    </w:lvl>
    <w:lvl w:ilvl="8">
      <w:numFmt w:val="bullet"/>
      <w:lvlText w:val="•"/>
      <w:lvlJc w:val="left"/>
      <w:pPr>
        <w:ind w:left="6967" w:hanging="543"/>
      </w:pPr>
      <w:rPr>
        <w:rFonts w:hint="default"/>
      </w:rPr>
    </w:lvl>
  </w:abstractNum>
  <w:abstractNum w:abstractNumId="29">
    <w:nsid w:val="7F8725E0"/>
    <w:multiLevelType w:val="hybridMultilevel"/>
    <w:tmpl w:val="5DB203CC"/>
    <w:lvl w:ilvl="0" w:tplc="07F6B660">
      <w:start w:val="1"/>
      <w:numFmt w:val="upperLetter"/>
      <w:lvlText w:val="%1)"/>
      <w:lvlJc w:val="left"/>
      <w:pPr>
        <w:ind w:left="446" w:hanging="327"/>
      </w:pPr>
      <w:rPr>
        <w:rFonts w:ascii="Calibri" w:eastAsia="Calibri" w:hAnsi="Calibri" w:cs="Calibri" w:hint="default"/>
        <w:b/>
        <w:bCs/>
        <w:spacing w:val="-2"/>
        <w:w w:val="98"/>
        <w:sz w:val="24"/>
        <w:szCs w:val="24"/>
      </w:rPr>
    </w:lvl>
    <w:lvl w:ilvl="1" w:tplc="391AF80C">
      <w:numFmt w:val="bullet"/>
      <w:lvlText w:val="•"/>
      <w:lvlJc w:val="left"/>
      <w:pPr>
        <w:ind w:left="1250" w:hanging="327"/>
      </w:pPr>
      <w:rPr>
        <w:rFonts w:hint="default"/>
      </w:rPr>
    </w:lvl>
    <w:lvl w:ilvl="2" w:tplc="6AB8AEAC">
      <w:numFmt w:val="bullet"/>
      <w:lvlText w:val="•"/>
      <w:lvlJc w:val="left"/>
      <w:pPr>
        <w:ind w:left="2060" w:hanging="327"/>
      </w:pPr>
      <w:rPr>
        <w:rFonts w:hint="default"/>
      </w:rPr>
    </w:lvl>
    <w:lvl w:ilvl="3" w:tplc="A356C320">
      <w:numFmt w:val="bullet"/>
      <w:lvlText w:val="•"/>
      <w:lvlJc w:val="left"/>
      <w:pPr>
        <w:ind w:left="2871" w:hanging="327"/>
      </w:pPr>
      <w:rPr>
        <w:rFonts w:hint="default"/>
      </w:rPr>
    </w:lvl>
    <w:lvl w:ilvl="4" w:tplc="1946E26E">
      <w:numFmt w:val="bullet"/>
      <w:lvlText w:val="•"/>
      <w:lvlJc w:val="left"/>
      <w:pPr>
        <w:ind w:left="3681" w:hanging="327"/>
      </w:pPr>
      <w:rPr>
        <w:rFonts w:hint="default"/>
      </w:rPr>
    </w:lvl>
    <w:lvl w:ilvl="5" w:tplc="1764B34E">
      <w:numFmt w:val="bullet"/>
      <w:lvlText w:val="•"/>
      <w:lvlJc w:val="left"/>
      <w:pPr>
        <w:ind w:left="4492" w:hanging="327"/>
      </w:pPr>
      <w:rPr>
        <w:rFonts w:hint="default"/>
      </w:rPr>
    </w:lvl>
    <w:lvl w:ilvl="6" w:tplc="6754972A">
      <w:numFmt w:val="bullet"/>
      <w:lvlText w:val="•"/>
      <w:lvlJc w:val="left"/>
      <w:pPr>
        <w:ind w:left="5302" w:hanging="327"/>
      </w:pPr>
      <w:rPr>
        <w:rFonts w:hint="default"/>
      </w:rPr>
    </w:lvl>
    <w:lvl w:ilvl="7" w:tplc="B178F3B8">
      <w:numFmt w:val="bullet"/>
      <w:lvlText w:val="•"/>
      <w:lvlJc w:val="left"/>
      <w:pPr>
        <w:ind w:left="6112" w:hanging="327"/>
      </w:pPr>
      <w:rPr>
        <w:rFonts w:hint="default"/>
      </w:rPr>
    </w:lvl>
    <w:lvl w:ilvl="8" w:tplc="787482F0">
      <w:numFmt w:val="bullet"/>
      <w:lvlText w:val="•"/>
      <w:lvlJc w:val="left"/>
      <w:pPr>
        <w:ind w:left="6923" w:hanging="327"/>
      </w:pPr>
      <w:rPr>
        <w:rFonts w:hint="default"/>
      </w:rPr>
    </w:lvl>
  </w:abstractNum>
  <w:num w:numId="1">
    <w:abstractNumId w:val="3"/>
  </w:num>
  <w:num w:numId="2">
    <w:abstractNumId w:val="28"/>
  </w:num>
  <w:num w:numId="3">
    <w:abstractNumId w:val="10"/>
  </w:num>
  <w:num w:numId="4">
    <w:abstractNumId w:val="0"/>
  </w:num>
  <w:num w:numId="5">
    <w:abstractNumId w:val="20"/>
  </w:num>
  <w:num w:numId="6">
    <w:abstractNumId w:val="18"/>
  </w:num>
  <w:num w:numId="7">
    <w:abstractNumId w:val="1"/>
  </w:num>
  <w:num w:numId="8">
    <w:abstractNumId w:val="21"/>
  </w:num>
  <w:num w:numId="9">
    <w:abstractNumId w:val="5"/>
  </w:num>
  <w:num w:numId="10">
    <w:abstractNumId w:val="15"/>
  </w:num>
  <w:num w:numId="11">
    <w:abstractNumId w:val="19"/>
  </w:num>
  <w:num w:numId="12">
    <w:abstractNumId w:val="29"/>
  </w:num>
  <w:num w:numId="13">
    <w:abstractNumId w:val="23"/>
  </w:num>
  <w:num w:numId="14">
    <w:abstractNumId w:val="8"/>
  </w:num>
  <w:num w:numId="15">
    <w:abstractNumId w:val="9"/>
  </w:num>
  <w:num w:numId="16">
    <w:abstractNumId w:val="22"/>
  </w:num>
  <w:num w:numId="17">
    <w:abstractNumId w:val="7"/>
  </w:num>
  <w:num w:numId="18">
    <w:abstractNumId w:val="14"/>
  </w:num>
  <w:num w:numId="19">
    <w:abstractNumId w:val="25"/>
  </w:num>
  <w:num w:numId="20">
    <w:abstractNumId w:val="2"/>
  </w:num>
  <w:num w:numId="21">
    <w:abstractNumId w:val="16"/>
  </w:num>
  <w:num w:numId="22">
    <w:abstractNumId w:val="12"/>
  </w:num>
  <w:num w:numId="23">
    <w:abstractNumId w:val="4"/>
  </w:num>
  <w:num w:numId="24">
    <w:abstractNumId w:val="26"/>
  </w:num>
  <w:num w:numId="25">
    <w:abstractNumId w:val="27"/>
  </w:num>
  <w:num w:numId="26">
    <w:abstractNumId w:val="13"/>
  </w:num>
  <w:num w:numId="27">
    <w:abstractNumId w:val="17"/>
  </w:num>
  <w:num w:numId="28">
    <w:abstractNumId w:val="24"/>
  </w:num>
  <w:num w:numId="29">
    <w:abstractNumId w:val="6"/>
  </w:num>
  <w:num w:numId="30">
    <w:abstractNumId w:val="11"/>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66A9"/>
    <w:rsid w:val="00023D6A"/>
    <w:rsid w:val="0002741F"/>
    <w:rsid w:val="0004046A"/>
    <w:rsid w:val="00041208"/>
    <w:rsid w:val="00072A39"/>
    <w:rsid w:val="00094DDE"/>
    <w:rsid w:val="000A0C8C"/>
    <w:rsid w:val="000A5E7D"/>
    <w:rsid w:val="000D5970"/>
    <w:rsid w:val="000D5ACE"/>
    <w:rsid w:val="000E4709"/>
    <w:rsid w:val="000F6474"/>
    <w:rsid w:val="000F69E7"/>
    <w:rsid w:val="0011391E"/>
    <w:rsid w:val="00117BA3"/>
    <w:rsid w:val="0012083A"/>
    <w:rsid w:val="001403A6"/>
    <w:rsid w:val="0016282A"/>
    <w:rsid w:val="00162E7B"/>
    <w:rsid w:val="00176CFF"/>
    <w:rsid w:val="001954BC"/>
    <w:rsid w:val="001C4F9A"/>
    <w:rsid w:val="001E7D28"/>
    <w:rsid w:val="001F5FE2"/>
    <w:rsid w:val="001F7B5C"/>
    <w:rsid w:val="00221035"/>
    <w:rsid w:val="002266B7"/>
    <w:rsid w:val="0024760E"/>
    <w:rsid w:val="00266F5B"/>
    <w:rsid w:val="00276829"/>
    <w:rsid w:val="002874CC"/>
    <w:rsid w:val="002A1783"/>
    <w:rsid w:val="002A1E3C"/>
    <w:rsid w:val="002B2FD5"/>
    <w:rsid w:val="002C65AE"/>
    <w:rsid w:val="002C790C"/>
    <w:rsid w:val="002D13F8"/>
    <w:rsid w:val="002D726E"/>
    <w:rsid w:val="002E67F5"/>
    <w:rsid w:val="002F345B"/>
    <w:rsid w:val="002F3749"/>
    <w:rsid w:val="00304160"/>
    <w:rsid w:val="00307388"/>
    <w:rsid w:val="00311CEF"/>
    <w:rsid w:val="00316043"/>
    <w:rsid w:val="0032164F"/>
    <w:rsid w:val="003242B8"/>
    <w:rsid w:val="00330BD7"/>
    <w:rsid w:val="00332F7A"/>
    <w:rsid w:val="0034183E"/>
    <w:rsid w:val="00345421"/>
    <w:rsid w:val="00364789"/>
    <w:rsid w:val="003741A5"/>
    <w:rsid w:val="00377FD0"/>
    <w:rsid w:val="00382F5C"/>
    <w:rsid w:val="00390262"/>
    <w:rsid w:val="003A5FED"/>
    <w:rsid w:val="003B643F"/>
    <w:rsid w:val="003C1CDC"/>
    <w:rsid w:val="003D14B0"/>
    <w:rsid w:val="003D4F4F"/>
    <w:rsid w:val="003D535C"/>
    <w:rsid w:val="003E2D3D"/>
    <w:rsid w:val="003F2EA8"/>
    <w:rsid w:val="003F3CFA"/>
    <w:rsid w:val="003F61AB"/>
    <w:rsid w:val="00403B61"/>
    <w:rsid w:val="00407942"/>
    <w:rsid w:val="00410266"/>
    <w:rsid w:val="0043130A"/>
    <w:rsid w:val="00463DD5"/>
    <w:rsid w:val="00470D32"/>
    <w:rsid w:val="00473AE3"/>
    <w:rsid w:val="00491DD3"/>
    <w:rsid w:val="00495563"/>
    <w:rsid w:val="004A2FDF"/>
    <w:rsid w:val="004A52B7"/>
    <w:rsid w:val="004B7EF9"/>
    <w:rsid w:val="004C1C42"/>
    <w:rsid w:val="004C497F"/>
    <w:rsid w:val="004C525E"/>
    <w:rsid w:val="004D442E"/>
    <w:rsid w:val="004E6BB2"/>
    <w:rsid w:val="00515A56"/>
    <w:rsid w:val="00522C91"/>
    <w:rsid w:val="005239A7"/>
    <w:rsid w:val="00532BC1"/>
    <w:rsid w:val="0053544B"/>
    <w:rsid w:val="00535BAD"/>
    <w:rsid w:val="0055099E"/>
    <w:rsid w:val="0055139A"/>
    <w:rsid w:val="00557275"/>
    <w:rsid w:val="00560A7B"/>
    <w:rsid w:val="00570383"/>
    <w:rsid w:val="00581CC1"/>
    <w:rsid w:val="005A3E46"/>
    <w:rsid w:val="005B071A"/>
    <w:rsid w:val="005B1AE4"/>
    <w:rsid w:val="005B5CDC"/>
    <w:rsid w:val="005E40FC"/>
    <w:rsid w:val="005F52D8"/>
    <w:rsid w:val="006163AE"/>
    <w:rsid w:val="0062054B"/>
    <w:rsid w:val="00622BE9"/>
    <w:rsid w:val="00647A6D"/>
    <w:rsid w:val="00661FF8"/>
    <w:rsid w:val="0067064C"/>
    <w:rsid w:val="00670D60"/>
    <w:rsid w:val="00677679"/>
    <w:rsid w:val="006804B9"/>
    <w:rsid w:val="0069099F"/>
    <w:rsid w:val="006962BB"/>
    <w:rsid w:val="006A60FE"/>
    <w:rsid w:val="006A6C8E"/>
    <w:rsid w:val="006B2D55"/>
    <w:rsid w:val="006B5578"/>
    <w:rsid w:val="006C5E80"/>
    <w:rsid w:val="006C621C"/>
    <w:rsid w:val="006E2A4F"/>
    <w:rsid w:val="006F35C2"/>
    <w:rsid w:val="00700477"/>
    <w:rsid w:val="00712640"/>
    <w:rsid w:val="00712CD3"/>
    <w:rsid w:val="007231B7"/>
    <w:rsid w:val="00723A53"/>
    <w:rsid w:val="00724715"/>
    <w:rsid w:val="00735E91"/>
    <w:rsid w:val="00736DB1"/>
    <w:rsid w:val="00741F33"/>
    <w:rsid w:val="00751EB5"/>
    <w:rsid w:val="00755708"/>
    <w:rsid w:val="007706B1"/>
    <w:rsid w:val="00774C57"/>
    <w:rsid w:val="0079746C"/>
    <w:rsid w:val="007A0F2D"/>
    <w:rsid w:val="007A30BC"/>
    <w:rsid w:val="007B1D8B"/>
    <w:rsid w:val="007B4822"/>
    <w:rsid w:val="007B6CEF"/>
    <w:rsid w:val="007C2810"/>
    <w:rsid w:val="007C3FFF"/>
    <w:rsid w:val="007D0BCD"/>
    <w:rsid w:val="007D7013"/>
    <w:rsid w:val="007F32F9"/>
    <w:rsid w:val="00805385"/>
    <w:rsid w:val="00806090"/>
    <w:rsid w:val="00814925"/>
    <w:rsid w:val="00841DBC"/>
    <w:rsid w:val="00844DF0"/>
    <w:rsid w:val="0084782D"/>
    <w:rsid w:val="00852B0E"/>
    <w:rsid w:val="00861B87"/>
    <w:rsid w:val="00867083"/>
    <w:rsid w:val="0087322A"/>
    <w:rsid w:val="0087753C"/>
    <w:rsid w:val="00887CDB"/>
    <w:rsid w:val="00896B78"/>
    <w:rsid w:val="008C139B"/>
    <w:rsid w:val="008D0038"/>
    <w:rsid w:val="008D1074"/>
    <w:rsid w:val="008F3F2A"/>
    <w:rsid w:val="009061A5"/>
    <w:rsid w:val="009066FC"/>
    <w:rsid w:val="009142A9"/>
    <w:rsid w:val="009143BB"/>
    <w:rsid w:val="0092097D"/>
    <w:rsid w:val="00945330"/>
    <w:rsid w:val="00947AC9"/>
    <w:rsid w:val="00962C47"/>
    <w:rsid w:val="00965B81"/>
    <w:rsid w:val="00973993"/>
    <w:rsid w:val="00986F94"/>
    <w:rsid w:val="00990A4A"/>
    <w:rsid w:val="009B7DB4"/>
    <w:rsid w:val="009C3C41"/>
    <w:rsid w:val="009E27B6"/>
    <w:rsid w:val="009E7A92"/>
    <w:rsid w:val="00A07986"/>
    <w:rsid w:val="00A11758"/>
    <w:rsid w:val="00A12160"/>
    <w:rsid w:val="00A140D6"/>
    <w:rsid w:val="00A40956"/>
    <w:rsid w:val="00A47B17"/>
    <w:rsid w:val="00A5370F"/>
    <w:rsid w:val="00A579F3"/>
    <w:rsid w:val="00A665B5"/>
    <w:rsid w:val="00A66EF8"/>
    <w:rsid w:val="00A774FA"/>
    <w:rsid w:val="00A91E10"/>
    <w:rsid w:val="00AA1B13"/>
    <w:rsid w:val="00AB26BD"/>
    <w:rsid w:val="00AC0559"/>
    <w:rsid w:val="00AC4114"/>
    <w:rsid w:val="00AD11A1"/>
    <w:rsid w:val="00AD2D45"/>
    <w:rsid w:val="00AE07AF"/>
    <w:rsid w:val="00AE106C"/>
    <w:rsid w:val="00AE124B"/>
    <w:rsid w:val="00AE4895"/>
    <w:rsid w:val="00AE7E8B"/>
    <w:rsid w:val="00AF07CE"/>
    <w:rsid w:val="00B27C36"/>
    <w:rsid w:val="00B31FC2"/>
    <w:rsid w:val="00B37BDD"/>
    <w:rsid w:val="00B47329"/>
    <w:rsid w:val="00B55F03"/>
    <w:rsid w:val="00B57F28"/>
    <w:rsid w:val="00B63ECB"/>
    <w:rsid w:val="00B91FAA"/>
    <w:rsid w:val="00B94621"/>
    <w:rsid w:val="00B95B59"/>
    <w:rsid w:val="00BA649C"/>
    <w:rsid w:val="00BB24DA"/>
    <w:rsid w:val="00BD14D8"/>
    <w:rsid w:val="00BF22F4"/>
    <w:rsid w:val="00C10C63"/>
    <w:rsid w:val="00C1199F"/>
    <w:rsid w:val="00C223B5"/>
    <w:rsid w:val="00C23453"/>
    <w:rsid w:val="00C23BA1"/>
    <w:rsid w:val="00C24275"/>
    <w:rsid w:val="00C366A9"/>
    <w:rsid w:val="00C37453"/>
    <w:rsid w:val="00C512E6"/>
    <w:rsid w:val="00C52765"/>
    <w:rsid w:val="00C52A9A"/>
    <w:rsid w:val="00C738A2"/>
    <w:rsid w:val="00C7453B"/>
    <w:rsid w:val="00C748DE"/>
    <w:rsid w:val="00C83D9F"/>
    <w:rsid w:val="00C9059B"/>
    <w:rsid w:val="00C91B74"/>
    <w:rsid w:val="00CB1C68"/>
    <w:rsid w:val="00CB540F"/>
    <w:rsid w:val="00CB648A"/>
    <w:rsid w:val="00CB670B"/>
    <w:rsid w:val="00CC120A"/>
    <w:rsid w:val="00CC6033"/>
    <w:rsid w:val="00CD25FC"/>
    <w:rsid w:val="00CD4424"/>
    <w:rsid w:val="00CE36E4"/>
    <w:rsid w:val="00CF3508"/>
    <w:rsid w:val="00D0449F"/>
    <w:rsid w:val="00D06FF9"/>
    <w:rsid w:val="00D104CC"/>
    <w:rsid w:val="00D10674"/>
    <w:rsid w:val="00D11321"/>
    <w:rsid w:val="00D323E3"/>
    <w:rsid w:val="00D55F76"/>
    <w:rsid w:val="00D602F8"/>
    <w:rsid w:val="00D603B2"/>
    <w:rsid w:val="00D7046A"/>
    <w:rsid w:val="00D83049"/>
    <w:rsid w:val="00D83555"/>
    <w:rsid w:val="00D93C5C"/>
    <w:rsid w:val="00DA5003"/>
    <w:rsid w:val="00DB3CE0"/>
    <w:rsid w:val="00DC0584"/>
    <w:rsid w:val="00DC0DAD"/>
    <w:rsid w:val="00DD5217"/>
    <w:rsid w:val="00DD7905"/>
    <w:rsid w:val="00DD7944"/>
    <w:rsid w:val="00DE4F31"/>
    <w:rsid w:val="00DE57FB"/>
    <w:rsid w:val="00E040FD"/>
    <w:rsid w:val="00E0589C"/>
    <w:rsid w:val="00E10911"/>
    <w:rsid w:val="00E13D96"/>
    <w:rsid w:val="00E17286"/>
    <w:rsid w:val="00E228CB"/>
    <w:rsid w:val="00E3730B"/>
    <w:rsid w:val="00E54C7C"/>
    <w:rsid w:val="00E62503"/>
    <w:rsid w:val="00E62C33"/>
    <w:rsid w:val="00E7327D"/>
    <w:rsid w:val="00E76C1E"/>
    <w:rsid w:val="00E95B6F"/>
    <w:rsid w:val="00E96332"/>
    <w:rsid w:val="00EA185D"/>
    <w:rsid w:val="00EB15CE"/>
    <w:rsid w:val="00EB6BFE"/>
    <w:rsid w:val="00EB6DA1"/>
    <w:rsid w:val="00EB7631"/>
    <w:rsid w:val="00EC1954"/>
    <w:rsid w:val="00EC1BD0"/>
    <w:rsid w:val="00EC4D4C"/>
    <w:rsid w:val="00EC52A0"/>
    <w:rsid w:val="00ED1379"/>
    <w:rsid w:val="00ED3BB7"/>
    <w:rsid w:val="00ED5B0D"/>
    <w:rsid w:val="00EE2AB9"/>
    <w:rsid w:val="00EF6BF4"/>
    <w:rsid w:val="00F108A4"/>
    <w:rsid w:val="00F1141A"/>
    <w:rsid w:val="00F15EF5"/>
    <w:rsid w:val="00F22799"/>
    <w:rsid w:val="00F47F33"/>
    <w:rsid w:val="00F65056"/>
    <w:rsid w:val="00F72D7C"/>
    <w:rsid w:val="00F80720"/>
    <w:rsid w:val="00F81077"/>
    <w:rsid w:val="00F87282"/>
    <w:rsid w:val="00FA4A70"/>
    <w:rsid w:val="00FA6A0F"/>
    <w:rsid w:val="00FB09C5"/>
    <w:rsid w:val="00FB747F"/>
    <w:rsid w:val="00FC0ADC"/>
    <w:rsid w:val="00FC3D4B"/>
    <w:rsid w:val="00FC5041"/>
    <w:rsid w:val="00FD3877"/>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Char"/>
    <w:uiPriority w:val="1"/>
    <w:qFormat/>
    <w:rsid w:val="00C37453"/>
    <w:pPr>
      <w:widowControl w:val="0"/>
      <w:numPr>
        <w:numId w:val="28"/>
      </w:numPr>
      <w:spacing w:after="0" w:line="240" w:lineRule="auto"/>
      <w:outlineLvl w:val="0"/>
    </w:pPr>
    <w:rPr>
      <w:rFonts w:ascii="Calibri" w:eastAsia="Calibri" w:hAnsi="Calibri" w:cs="Calibri"/>
      <w:b/>
      <w:bCs/>
      <w:sz w:val="40"/>
      <w:szCs w:val="40"/>
      <w:lang w:val="en-US"/>
    </w:rPr>
  </w:style>
  <w:style w:type="paragraph" w:styleId="2">
    <w:name w:val="heading 2"/>
    <w:basedOn w:val="a"/>
    <w:next w:val="a"/>
    <w:link w:val="2Char"/>
    <w:uiPriority w:val="9"/>
    <w:semiHidden/>
    <w:unhideWhenUsed/>
    <w:qFormat/>
    <w:rsid w:val="001403A6"/>
    <w:pPr>
      <w:keepNext/>
      <w:keepLines/>
      <w:numPr>
        <w:ilvl w:val="1"/>
        <w:numId w:val="28"/>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semiHidden/>
    <w:unhideWhenUsed/>
    <w:qFormat/>
    <w:rsid w:val="002E67F5"/>
    <w:pPr>
      <w:keepNext/>
      <w:keepLines/>
      <w:numPr>
        <w:ilvl w:val="2"/>
        <w:numId w:val="28"/>
      </w:numPr>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2E67F5"/>
    <w:pPr>
      <w:keepNext/>
      <w:keepLines/>
      <w:numPr>
        <w:ilvl w:val="3"/>
        <w:numId w:val="28"/>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2E67F5"/>
    <w:pPr>
      <w:keepNext/>
      <w:keepLines/>
      <w:numPr>
        <w:ilvl w:val="4"/>
        <w:numId w:val="28"/>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semiHidden/>
    <w:unhideWhenUsed/>
    <w:qFormat/>
    <w:rsid w:val="002E67F5"/>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2E67F5"/>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2E67F5"/>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2E67F5"/>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D603B2"/>
    <w:pPr>
      <w:ind w:left="720"/>
      <w:contextualSpacing/>
    </w:pPr>
  </w:style>
  <w:style w:type="paragraph" w:styleId="a4">
    <w:name w:val="header"/>
    <w:basedOn w:val="a"/>
    <w:link w:val="Char"/>
    <w:uiPriority w:val="99"/>
    <w:unhideWhenUsed/>
    <w:rsid w:val="0034183E"/>
    <w:pPr>
      <w:tabs>
        <w:tab w:val="center" w:pos="4153"/>
        <w:tab w:val="right" w:pos="8306"/>
      </w:tabs>
      <w:spacing w:after="0" w:line="240" w:lineRule="auto"/>
    </w:pPr>
  </w:style>
  <w:style w:type="character" w:customStyle="1" w:styleId="Char">
    <w:name w:val="Κεφαλίδα Char"/>
    <w:basedOn w:val="a0"/>
    <w:link w:val="a4"/>
    <w:uiPriority w:val="99"/>
    <w:rsid w:val="0034183E"/>
  </w:style>
  <w:style w:type="paragraph" w:styleId="a5">
    <w:name w:val="footer"/>
    <w:basedOn w:val="a"/>
    <w:link w:val="Char0"/>
    <w:uiPriority w:val="99"/>
    <w:unhideWhenUsed/>
    <w:rsid w:val="0034183E"/>
    <w:pPr>
      <w:tabs>
        <w:tab w:val="center" w:pos="4153"/>
        <w:tab w:val="right" w:pos="8306"/>
      </w:tabs>
      <w:spacing w:after="0" w:line="240" w:lineRule="auto"/>
    </w:pPr>
  </w:style>
  <w:style w:type="character" w:customStyle="1" w:styleId="Char0">
    <w:name w:val="Υποσέλιδο Char"/>
    <w:basedOn w:val="a0"/>
    <w:link w:val="a5"/>
    <w:uiPriority w:val="99"/>
    <w:rsid w:val="0034183E"/>
  </w:style>
  <w:style w:type="paragraph" w:styleId="a6">
    <w:name w:val="Balloon Text"/>
    <w:basedOn w:val="a"/>
    <w:link w:val="Char1"/>
    <w:uiPriority w:val="99"/>
    <w:semiHidden/>
    <w:unhideWhenUsed/>
    <w:rsid w:val="0034183E"/>
    <w:pPr>
      <w:spacing w:after="0" w:line="240" w:lineRule="auto"/>
    </w:pPr>
    <w:rPr>
      <w:rFonts w:ascii="Tahoma" w:hAnsi="Tahoma" w:cs="Tahoma"/>
      <w:sz w:val="16"/>
      <w:szCs w:val="16"/>
    </w:rPr>
  </w:style>
  <w:style w:type="character" w:customStyle="1" w:styleId="Char1">
    <w:name w:val="Κείμενο πλαισίου Char"/>
    <w:basedOn w:val="a0"/>
    <w:link w:val="a6"/>
    <w:uiPriority w:val="99"/>
    <w:semiHidden/>
    <w:rsid w:val="0034183E"/>
    <w:rPr>
      <w:rFonts w:ascii="Tahoma" w:hAnsi="Tahoma" w:cs="Tahoma"/>
      <w:sz w:val="16"/>
      <w:szCs w:val="16"/>
    </w:rPr>
  </w:style>
  <w:style w:type="character" w:customStyle="1" w:styleId="1Char">
    <w:name w:val="Επικεφαλίδα 1 Char"/>
    <w:basedOn w:val="a0"/>
    <w:link w:val="1"/>
    <w:uiPriority w:val="1"/>
    <w:rsid w:val="00C37453"/>
    <w:rPr>
      <w:rFonts w:ascii="Calibri" w:eastAsia="Calibri" w:hAnsi="Calibri" w:cs="Calibri"/>
      <w:b/>
      <w:bCs/>
      <w:sz w:val="40"/>
      <w:szCs w:val="40"/>
      <w:lang w:val="en-US"/>
    </w:rPr>
  </w:style>
  <w:style w:type="paragraph" w:styleId="a7">
    <w:name w:val="Body Text"/>
    <w:basedOn w:val="a"/>
    <w:link w:val="Char2"/>
    <w:uiPriority w:val="1"/>
    <w:qFormat/>
    <w:rsid w:val="00C37453"/>
    <w:pPr>
      <w:widowControl w:val="0"/>
      <w:spacing w:after="0" w:line="240" w:lineRule="auto"/>
    </w:pPr>
    <w:rPr>
      <w:rFonts w:ascii="Calibri" w:eastAsia="Calibri" w:hAnsi="Calibri" w:cs="Calibri"/>
      <w:sz w:val="24"/>
      <w:szCs w:val="24"/>
      <w:lang w:val="en-US"/>
    </w:rPr>
  </w:style>
  <w:style w:type="character" w:customStyle="1" w:styleId="Char2">
    <w:name w:val="Σώμα κειμένου Char"/>
    <w:basedOn w:val="a0"/>
    <w:link w:val="a7"/>
    <w:uiPriority w:val="1"/>
    <w:rsid w:val="00C37453"/>
    <w:rPr>
      <w:rFonts w:ascii="Calibri" w:eastAsia="Calibri" w:hAnsi="Calibri" w:cs="Calibri"/>
      <w:sz w:val="24"/>
      <w:szCs w:val="24"/>
      <w:lang w:val="en-US"/>
    </w:rPr>
  </w:style>
  <w:style w:type="paragraph" w:styleId="10">
    <w:name w:val="toc 1"/>
    <w:basedOn w:val="a"/>
    <w:uiPriority w:val="39"/>
    <w:qFormat/>
    <w:rsid w:val="00774C57"/>
    <w:pPr>
      <w:widowControl w:val="0"/>
      <w:spacing w:before="244" w:after="0" w:line="240" w:lineRule="auto"/>
      <w:ind w:left="133"/>
    </w:pPr>
    <w:rPr>
      <w:rFonts w:ascii="Calibri" w:eastAsia="Calibri" w:hAnsi="Calibri" w:cs="Calibri"/>
      <w:sz w:val="24"/>
      <w:szCs w:val="24"/>
      <w:lang w:val="en-US"/>
    </w:rPr>
  </w:style>
  <w:style w:type="paragraph" w:styleId="20">
    <w:name w:val="toc 2"/>
    <w:basedOn w:val="a"/>
    <w:uiPriority w:val="39"/>
    <w:qFormat/>
    <w:rsid w:val="00774C57"/>
    <w:pPr>
      <w:widowControl w:val="0"/>
      <w:spacing w:before="249" w:after="0" w:line="240" w:lineRule="auto"/>
      <w:ind w:left="153"/>
    </w:pPr>
    <w:rPr>
      <w:rFonts w:ascii="Calibri" w:eastAsia="Calibri" w:hAnsi="Calibri" w:cs="Calibri"/>
      <w:sz w:val="24"/>
      <w:szCs w:val="24"/>
      <w:lang w:val="en-US"/>
    </w:rPr>
  </w:style>
  <w:style w:type="paragraph" w:styleId="a8">
    <w:name w:val="TOC Heading"/>
    <w:basedOn w:val="1"/>
    <w:next w:val="a"/>
    <w:uiPriority w:val="39"/>
    <w:semiHidden/>
    <w:unhideWhenUsed/>
    <w:qFormat/>
    <w:rsid w:val="00774C57"/>
    <w:pPr>
      <w:keepNext/>
      <w:keepLines/>
      <w:widowControl/>
      <w:spacing w:before="480" w:line="276" w:lineRule="auto"/>
      <w:outlineLvl w:val="9"/>
    </w:pPr>
    <w:rPr>
      <w:rFonts w:asciiTheme="majorHAnsi" w:eastAsiaTheme="majorEastAsia" w:hAnsiTheme="majorHAnsi" w:cstheme="majorBidi"/>
      <w:color w:val="365F91" w:themeColor="accent1" w:themeShade="BF"/>
      <w:sz w:val="28"/>
      <w:szCs w:val="28"/>
      <w:lang w:val="el-GR" w:eastAsia="el-GR"/>
    </w:rPr>
  </w:style>
  <w:style w:type="character" w:styleId="-">
    <w:name w:val="Hyperlink"/>
    <w:basedOn w:val="a0"/>
    <w:uiPriority w:val="99"/>
    <w:unhideWhenUsed/>
    <w:rsid w:val="00774C57"/>
    <w:rPr>
      <w:color w:val="0000FF" w:themeColor="hyperlink"/>
      <w:u w:val="single"/>
    </w:rPr>
  </w:style>
  <w:style w:type="paragraph" w:styleId="a9">
    <w:name w:val="Title"/>
    <w:basedOn w:val="a"/>
    <w:next w:val="a"/>
    <w:link w:val="Char3"/>
    <w:uiPriority w:val="10"/>
    <w:qFormat/>
    <w:rsid w:val="00774C57"/>
    <w:pPr>
      <w:widowControl w:val="0"/>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Char3">
    <w:name w:val="Τίτλος Char"/>
    <w:basedOn w:val="a0"/>
    <w:link w:val="a9"/>
    <w:uiPriority w:val="10"/>
    <w:rsid w:val="00774C57"/>
    <w:rPr>
      <w:rFonts w:asciiTheme="majorHAnsi" w:eastAsiaTheme="majorEastAsia" w:hAnsiTheme="majorHAnsi" w:cstheme="majorBidi"/>
      <w:color w:val="17365D" w:themeColor="text2" w:themeShade="BF"/>
      <w:spacing w:val="5"/>
      <w:kern w:val="28"/>
      <w:sz w:val="52"/>
      <w:szCs w:val="52"/>
      <w:lang w:val="en-US"/>
    </w:rPr>
  </w:style>
  <w:style w:type="character" w:customStyle="1" w:styleId="2Char">
    <w:name w:val="Επικεφαλίδα 2 Char"/>
    <w:basedOn w:val="a0"/>
    <w:link w:val="2"/>
    <w:uiPriority w:val="9"/>
    <w:semiHidden/>
    <w:rsid w:val="001403A6"/>
    <w:rPr>
      <w:rFonts w:asciiTheme="majorHAnsi" w:eastAsiaTheme="majorEastAsia" w:hAnsiTheme="majorHAnsi" w:cstheme="majorBidi"/>
      <w:b/>
      <w:bCs/>
      <w:color w:val="4F81BD" w:themeColor="accent1"/>
      <w:sz w:val="26"/>
      <w:szCs w:val="26"/>
    </w:rPr>
  </w:style>
  <w:style w:type="table" w:styleId="aa">
    <w:name w:val="Table Grid"/>
    <w:basedOn w:val="a1"/>
    <w:uiPriority w:val="59"/>
    <w:rsid w:val="006C5E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
    <w:name w:val="w"/>
    <w:basedOn w:val="a0"/>
    <w:rsid w:val="00AD11A1"/>
  </w:style>
  <w:style w:type="character" w:styleId="ab">
    <w:name w:val="Placeholder Text"/>
    <w:basedOn w:val="a0"/>
    <w:uiPriority w:val="99"/>
    <w:semiHidden/>
    <w:rsid w:val="00986F94"/>
    <w:rPr>
      <w:color w:val="808080"/>
    </w:rPr>
  </w:style>
  <w:style w:type="character" w:customStyle="1" w:styleId="3Char">
    <w:name w:val="Επικεφαλίδα 3 Char"/>
    <w:basedOn w:val="a0"/>
    <w:link w:val="3"/>
    <w:uiPriority w:val="9"/>
    <w:semiHidden/>
    <w:rsid w:val="002E67F5"/>
    <w:rPr>
      <w:rFonts w:asciiTheme="majorHAnsi" w:eastAsiaTheme="majorEastAsia" w:hAnsiTheme="majorHAnsi" w:cstheme="majorBidi"/>
      <w:b/>
      <w:bCs/>
      <w:color w:val="4F81BD" w:themeColor="accent1"/>
    </w:rPr>
  </w:style>
  <w:style w:type="character" w:customStyle="1" w:styleId="4Char">
    <w:name w:val="Επικεφαλίδα 4 Char"/>
    <w:basedOn w:val="a0"/>
    <w:link w:val="4"/>
    <w:uiPriority w:val="9"/>
    <w:semiHidden/>
    <w:rsid w:val="002E67F5"/>
    <w:rPr>
      <w:rFonts w:asciiTheme="majorHAnsi" w:eastAsiaTheme="majorEastAsia" w:hAnsiTheme="majorHAnsi" w:cstheme="majorBidi"/>
      <w:b/>
      <w:bCs/>
      <w:i/>
      <w:iCs/>
      <w:color w:val="4F81BD" w:themeColor="accent1"/>
    </w:rPr>
  </w:style>
  <w:style w:type="character" w:customStyle="1" w:styleId="5Char">
    <w:name w:val="Επικεφαλίδα 5 Char"/>
    <w:basedOn w:val="a0"/>
    <w:link w:val="5"/>
    <w:uiPriority w:val="9"/>
    <w:semiHidden/>
    <w:rsid w:val="002E67F5"/>
    <w:rPr>
      <w:rFonts w:asciiTheme="majorHAnsi" w:eastAsiaTheme="majorEastAsia" w:hAnsiTheme="majorHAnsi" w:cstheme="majorBidi"/>
      <w:color w:val="243F60" w:themeColor="accent1" w:themeShade="7F"/>
    </w:rPr>
  </w:style>
  <w:style w:type="character" w:customStyle="1" w:styleId="6Char">
    <w:name w:val="Επικεφαλίδα 6 Char"/>
    <w:basedOn w:val="a0"/>
    <w:link w:val="6"/>
    <w:uiPriority w:val="9"/>
    <w:semiHidden/>
    <w:rsid w:val="002E67F5"/>
    <w:rPr>
      <w:rFonts w:asciiTheme="majorHAnsi" w:eastAsiaTheme="majorEastAsia" w:hAnsiTheme="majorHAnsi" w:cstheme="majorBidi"/>
      <w:i/>
      <w:iCs/>
      <w:color w:val="243F60" w:themeColor="accent1" w:themeShade="7F"/>
    </w:rPr>
  </w:style>
  <w:style w:type="character" w:customStyle="1" w:styleId="7Char">
    <w:name w:val="Επικεφαλίδα 7 Char"/>
    <w:basedOn w:val="a0"/>
    <w:link w:val="7"/>
    <w:uiPriority w:val="9"/>
    <w:semiHidden/>
    <w:rsid w:val="002E67F5"/>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semiHidden/>
    <w:rsid w:val="002E67F5"/>
    <w:rPr>
      <w:rFonts w:asciiTheme="majorHAnsi" w:eastAsiaTheme="majorEastAsia" w:hAnsiTheme="majorHAnsi" w:cstheme="majorBidi"/>
      <w:color w:val="404040" w:themeColor="text1" w:themeTint="BF"/>
      <w:sz w:val="20"/>
      <w:szCs w:val="20"/>
    </w:rPr>
  </w:style>
  <w:style w:type="character" w:customStyle="1" w:styleId="9Char">
    <w:name w:val="Επικεφαλίδα 9 Char"/>
    <w:basedOn w:val="a0"/>
    <w:link w:val="9"/>
    <w:uiPriority w:val="9"/>
    <w:semiHidden/>
    <w:rsid w:val="002E67F5"/>
    <w:rPr>
      <w:rFonts w:asciiTheme="majorHAnsi" w:eastAsiaTheme="majorEastAsia" w:hAnsiTheme="majorHAnsi" w:cstheme="majorBidi"/>
      <w:i/>
      <w:iCs/>
      <w:color w:val="404040" w:themeColor="text1" w:themeTint="BF"/>
      <w:sz w:val="20"/>
      <w:szCs w:val="20"/>
    </w:rPr>
  </w:style>
  <w:style w:type="character" w:styleId="-0">
    <w:name w:val="FollowedHyperlink"/>
    <w:basedOn w:val="a0"/>
    <w:uiPriority w:val="99"/>
    <w:semiHidden/>
    <w:unhideWhenUsed/>
    <w:rsid w:val="00C23BA1"/>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Char"/>
    <w:uiPriority w:val="1"/>
    <w:qFormat/>
    <w:rsid w:val="00C37453"/>
    <w:pPr>
      <w:widowControl w:val="0"/>
      <w:numPr>
        <w:numId w:val="28"/>
      </w:numPr>
      <w:spacing w:after="0" w:line="240" w:lineRule="auto"/>
      <w:outlineLvl w:val="0"/>
    </w:pPr>
    <w:rPr>
      <w:rFonts w:ascii="Calibri" w:eastAsia="Calibri" w:hAnsi="Calibri" w:cs="Calibri"/>
      <w:b/>
      <w:bCs/>
      <w:sz w:val="40"/>
      <w:szCs w:val="40"/>
      <w:lang w:val="en-US"/>
    </w:rPr>
  </w:style>
  <w:style w:type="paragraph" w:styleId="2">
    <w:name w:val="heading 2"/>
    <w:basedOn w:val="a"/>
    <w:next w:val="a"/>
    <w:link w:val="2Char"/>
    <w:uiPriority w:val="9"/>
    <w:semiHidden/>
    <w:unhideWhenUsed/>
    <w:qFormat/>
    <w:rsid w:val="001403A6"/>
    <w:pPr>
      <w:keepNext/>
      <w:keepLines/>
      <w:numPr>
        <w:ilvl w:val="1"/>
        <w:numId w:val="28"/>
      </w:numPr>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semiHidden/>
    <w:unhideWhenUsed/>
    <w:qFormat/>
    <w:rsid w:val="002E67F5"/>
    <w:pPr>
      <w:keepNext/>
      <w:keepLines/>
      <w:numPr>
        <w:ilvl w:val="2"/>
        <w:numId w:val="28"/>
      </w:numPr>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semiHidden/>
    <w:unhideWhenUsed/>
    <w:qFormat/>
    <w:rsid w:val="002E67F5"/>
    <w:pPr>
      <w:keepNext/>
      <w:keepLines/>
      <w:numPr>
        <w:ilvl w:val="3"/>
        <w:numId w:val="28"/>
      </w:numPr>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2E67F5"/>
    <w:pPr>
      <w:keepNext/>
      <w:keepLines/>
      <w:numPr>
        <w:ilvl w:val="4"/>
        <w:numId w:val="28"/>
      </w:numPr>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semiHidden/>
    <w:unhideWhenUsed/>
    <w:qFormat/>
    <w:rsid w:val="002E67F5"/>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2E67F5"/>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2E67F5"/>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2E67F5"/>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1"/>
    <w:qFormat/>
    <w:rsid w:val="00D603B2"/>
    <w:pPr>
      <w:ind w:left="720"/>
      <w:contextualSpacing/>
    </w:pPr>
  </w:style>
  <w:style w:type="paragraph" w:styleId="a4">
    <w:name w:val="header"/>
    <w:basedOn w:val="a"/>
    <w:link w:val="Char"/>
    <w:uiPriority w:val="99"/>
    <w:unhideWhenUsed/>
    <w:rsid w:val="0034183E"/>
    <w:pPr>
      <w:tabs>
        <w:tab w:val="center" w:pos="4153"/>
        <w:tab w:val="right" w:pos="8306"/>
      </w:tabs>
      <w:spacing w:after="0" w:line="240" w:lineRule="auto"/>
    </w:pPr>
  </w:style>
  <w:style w:type="character" w:customStyle="1" w:styleId="Char">
    <w:name w:val="Κεφαλίδα Char"/>
    <w:basedOn w:val="a0"/>
    <w:link w:val="a4"/>
    <w:uiPriority w:val="99"/>
    <w:rsid w:val="0034183E"/>
  </w:style>
  <w:style w:type="paragraph" w:styleId="a5">
    <w:name w:val="footer"/>
    <w:basedOn w:val="a"/>
    <w:link w:val="Char0"/>
    <w:uiPriority w:val="99"/>
    <w:unhideWhenUsed/>
    <w:rsid w:val="0034183E"/>
    <w:pPr>
      <w:tabs>
        <w:tab w:val="center" w:pos="4153"/>
        <w:tab w:val="right" w:pos="8306"/>
      </w:tabs>
      <w:spacing w:after="0" w:line="240" w:lineRule="auto"/>
    </w:pPr>
  </w:style>
  <w:style w:type="character" w:customStyle="1" w:styleId="Char0">
    <w:name w:val="Υποσέλιδο Char"/>
    <w:basedOn w:val="a0"/>
    <w:link w:val="a5"/>
    <w:uiPriority w:val="99"/>
    <w:rsid w:val="0034183E"/>
  </w:style>
  <w:style w:type="paragraph" w:styleId="a6">
    <w:name w:val="Balloon Text"/>
    <w:basedOn w:val="a"/>
    <w:link w:val="Char1"/>
    <w:uiPriority w:val="99"/>
    <w:semiHidden/>
    <w:unhideWhenUsed/>
    <w:rsid w:val="0034183E"/>
    <w:pPr>
      <w:spacing w:after="0" w:line="240" w:lineRule="auto"/>
    </w:pPr>
    <w:rPr>
      <w:rFonts w:ascii="Tahoma" w:hAnsi="Tahoma" w:cs="Tahoma"/>
      <w:sz w:val="16"/>
      <w:szCs w:val="16"/>
    </w:rPr>
  </w:style>
  <w:style w:type="character" w:customStyle="1" w:styleId="Char1">
    <w:name w:val="Κείμενο πλαισίου Char"/>
    <w:basedOn w:val="a0"/>
    <w:link w:val="a6"/>
    <w:uiPriority w:val="99"/>
    <w:semiHidden/>
    <w:rsid w:val="0034183E"/>
    <w:rPr>
      <w:rFonts w:ascii="Tahoma" w:hAnsi="Tahoma" w:cs="Tahoma"/>
      <w:sz w:val="16"/>
      <w:szCs w:val="16"/>
    </w:rPr>
  </w:style>
  <w:style w:type="character" w:customStyle="1" w:styleId="1Char">
    <w:name w:val="Επικεφαλίδα 1 Char"/>
    <w:basedOn w:val="a0"/>
    <w:link w:val="1"/>
    <w:uiPriority w:val="1"/>
    <w:rsid w:val="00C37453"/>
    <w:rPr>
      <w:rFonts w:ascii="Calibri" w:eastAsia="Calibri" w:hAnsi="Calibri" w:cs="Calibri"/>
      <w:b/>
      <w:bCs/>
      <w:sz w:val="40"/>
      <w:szCs w:val="40"/>
      <w:lang w:val="en-US"/>
    </w:rPr>
  </w:style>
  <w:style w:type="paragraph" w:styleId="a7">
    <w:name w:val="Body Text"/>
    <w:basedOn w:val="a"/>
    <w:link w:val="Char2"/>
    <w:uiPriority w:val="1"/>
    <w:qFormat/>
    <w:rsid w:val="00C37453"/>
    <w:pPr>
      <w:widowControl w:val="0"/>
      <w:spacing w:after="0" w:line="240" w:lineRule="auto"/>
    </w:pPr>
    <w:rPr>
      <w:rFonts w:ascii="Calibri" w:eastAsia="Calibri" w:hAnsi="Calibri" w:cs="Calibri"/>
      <w:sz w:val="24"/>
      <w:szCs w:val="24"/>
      <w:lang w:val="en-US"/>
    </w:rPr>
  </w:style>
  <w:style w:type="character" w:customStyle="1" w:styleId="Char2">
    <w:name w:val="Σώμα κειμένου Char"/>
    <w:basedOn w:val="a0"/>
    <w:link w:val="a7"/>
    <w:uiPriority w:val="1"/>
    <w:rsid w:val="00C37453"/>
    <w:rPr>
      <w:rFonts w:ascii="Calibri" w:eastAsia="Calibri" w:hAnsi="Calibri" w:cs="Calibri"/>
      <w:sz w:val="24"/>
      <w:szCs w:val="24"/>
      <w:lang w:val="en-US"/>
    </w:rPr>
  </w:style>
  <w:style w:type="paragraph" w:styleId="10">
    <w:name w:val="toc 1"/>
    <w:basedOn w:val="a"/>
    <w:uiPriority w:val="39"/>
    <w:qFormat/>
    <w:rsid w:val="00774C57"/>
    <w:pPr>
      <w:widowControl w:val="0"/>
      <w:spacing w:before="244" w:after="0" w:line="240" w:lineRule="auto"/>
      <w:ind w:left="133"/>
    </w:pPr>
    <w:rPr>
      <w:rFonts w:ascii="Calibri" w:eastAsia="Calibri" w:hAnsi="Calibri" w:cs="Calibri"/>
      <w:sz w:val="24"/>
      <w:szCs w:val="24"/>
      <w:lang w:val="en-US"/>
    </w:rPr>
  </w:style>
  <w:style w:type="paragraph" w:styleId="20">
    <w:name w:val="toc 2"/>
    <w:basedOn w:val="a"/>
    <w:uiPriority w:val="39"/>
    <w:qFormat/>
    <w:rsid w:val="00774C57"/>
    <w:pPr>
      <w:widowControl w:val="0"/>
      <w:spacing w:before="249" w:after="0" w:line="240" w:lineRule="auto"/>
      <w:ind w:left="153"/>
    </w:pPr>
    <w:rPr>
      <w:rFonts w:ascii="Calibri" w:eastAsia="Calibri" w:hAnsi="Calibri" w:cs="Calibri"/>
      <w:sz w:val="24"/>
      <w:szCs w:val="24"/>
      <w:lang w:val="en-US"/>
    </w:rPr>
  </w:style>
  <w:style w:type="paragraph" w:styleId="a8">
    <w:name w:val="TOC Heading"/>
    <w:basedOn w:val="1"/>
    <w:next w:val="a"/>
    <w:uiPriority w:val="39"/>
    <w:semiHidden/>
    <w:unhideWhenUsed/>
    <w:qFormat/>
    <w:rsid w:val="00774C57"/>
    <w:pPr>
      <w:keepNext/>
      <w:keepLines/>
      <w:widowControl/>
      <w:spacing w:before="480" w:line="276" w:lineRule="auto"/>
      <w:outlineLvl w:val="9"/>
    </w:pPr>
    <w:rPr>
      <w:rFonts w:asciiTheme="majorHAnsi" w:eastAsiaTheme="majorEastAsia" w:hAnsiTheme="majorHAnsi" w:cstheme="majorBidi"/>
      <w:color w:val="365F91" w:themeColor="accent1" w:themeShade="BF"/>
      <w:sz w:val="28"/>
      <w:szCs w:val="28"/>
      <w:lang w:val="el-GR" w:eastAsia="el-GR"/>
    </w:rPr>
  </w:style>
  <w:style w:type="character" w:styleId="-">
    <w:name w:val="Hyperlink"/>
    <w:basedOn w:val="a0"/>
    <w:uiPriority w:val="99"/>
    <w:unhideWhenUsed/>
    <w:rsid w:val="00774C57"/>
    <w:rPr>
      <w:color w:val="0000FF" w:themeColor="hyperlink"/>
      <w:u w:val="single"/>
    </w:rPr>
  </w:style>
  <w:style w:type="paragraph" w:styleId="a9">
    <w:name w:val="Title"/>
    <w:basedOn w:val="a"/>
    <w:next w:val="a"/>
    <w:link w:val="Char3"/>
    <w:uiPriority w:val="10"/>
    <w:qFormat/>
    <w:rsid w:val="00774C57"/>
    <w:pPr>
      <w:widowControl w:val="0"/>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lang w:val="en-US"/>
    </w:rPr>
  </w:style>
  <w:style w:type="character" w:customStyle="1" w:styleId="Char3">
    <w:name w:val="Τίτλος Char"/>
    <w:basedOn w:val="a0"/>
    <w:link w:val="a9"/>
    <w:uiPriority w:val="10"/>
    <w:rsid w:val="00774C57"/>
    <w:rPr>
      <w:rFonts w:asciiTheme="majorHAnsi" w:eastAsiaTheme="majorEastAsia" w:hAnsiTheme="majorHAnsi" w:cstheme="majorBidi"/>
      <w:color w:val="17365D" w:themeColor="text2" w:themeShade="BF"/>
      <w:spacing w:val="5"/>
      <w:kern w:val="28"/>
      <w:sz w:val="52"/>
      <w:szCs w:val="52"/>
      <w:lang w:val="en-US"/>
    </w:rPr>
  </w:style>
  <w:style w:type="character" w:customStyle="1" w:styleId="2Char">
    <w:name w:val="Επικεφαλίδα 2 Char"/>
    <w:basedOn w:val="a0"/>
    <w:link w:val="2"/>
    <w:uiPriority w:val="9"/>
    <w:semiHidden/>
    <w:rsid w:val="001403A6"/>
    <w:rPr>
      <w:rFonts w:asciiTheme="majorHAnsi" w:eastAsiaTheme="majorEastAsia" w:hAnsiTheme="majorHAnsi" w:cstheme="majorBidi"/>
      <w:b/>
      <w:bCs/>
      <w:color w:val="4F81BD" w:themeColor="accent1"/>
      <w:sz w:val="26"/>
      <w:szCs w:val="26"/>
    </w:rPr>
  </w:style>
  <w:style w:type="table" w:styleId="aa">
    <w:name w:val="Table Grid"/>
    <w:basedOn w:val="a1"/>
    <w:uiPriority w:val="59"/>
    <w:rsid w:val="006C5E8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w">
    <w:name w:val="w"/>
    <w:basedOn w:val="a0"/>
    <w:rsid w:val="00AD11A1"/>
  </w:style>
  <w:style w:type="character" w:styleId="ab">
    <w:name w:val="Placeholder Text"/>
    <w:basedOn w:val="a0"/>
    <w:uiPriority w:val="99"/>
    <w:semiHidden/>
    <w:rsid w:val="00986F94"/>
    <w:rPr>
      <w:color w:val="808080"/>
    </w:rPr>
  </w:style>
  <w:style w:type="character" w:customStyle="1" w:styleId="3Char">
    <w:name w:val="Επικεφαλίδα 3 Char"/>
    <w:basedOn w:val="a0"/>
    <w:link w:val="3"/>
    <w:uiPriority w:val="9"/>
    <w:semiHidden/>
    <w:rsid w:val="002E67F5"/>
    <w:rPr>
      <w:rFonts w:asciiTheme="majorHAnsi" w:eastAsiaTheme="majorEastAsia" w:hAnsiTheme="majorHAnsi" w:cstheme="majorBidi"/>
      <w:b/>
      <w:bCs/>
      <w:color w:val="4F81BD" w:themeColor="accent1"/>
    </w:rPr>
  </w:style>
  <w:style w:type="character" w:customStyle="1" w:styleId="4Char">
    <w:name w:val="Επικεφαλίδα 4 Char"/>
    <w:basedOn w:val="a0"/>
    <w:link w:val="4"/>
    <w:uiPriority w:val="9"/>
    <w:semiHidden/>
    <w:rsid w:val="002E67F5"/>
    <w:rPr>
      <w:rFonts w:asciiTheme="majorHAnsi" w:eastAsiaTheme="majorEastAsia" w:hAnsiTheme="majorHAnsi" w:cstheme="majorBidi"/>
      <w:b/>
      <w:bCs/>
      <w:i/>
      <w:iCs/>
      <w:color w:val="4F81BD" w:themeColor="accent1"/>
    </w:rPr>
  </w:style>
  <w:style w:type="character" w:customStyle="1" w:styleId="5Char">
    <w:name w:val="Επικεφαλίδα 5 Char"/>
    <w:basedOn w:val="a0"/>
    <w:link w:val="5"/>
    <w:uiPriority w:val="9"/>
    <w:semiHidden/>
    <w:rsid w:val="002E67F5"/>
    <w:rPr>
      <w:rFonts w:asciiTheme="majorHAnsi" w:eastAsiaTheme="majorEastAsia" w:hAnsiTheme="majorHAnsi" w:cstheme="majorBidi"/>
      <w:color w:val="243F60" w:themeColor="accent1" w:themeShade="7F"/>
    </w:rPr>
  </w:style>
  <w:style w:type="character" w:customStyle="1" w:styleId="6Char">
    <w:name w:val="Επικεφαλίδα 6 Char"/>
    <w:basedOn w:val="a0"/>
    <w:link w:val="6"/>
    <w:uiPriority w:val="9"/>
    <w:semiHidden/>
    <w:rsid w:val="002E67F5"/>
    <w:rPr>
      <w:rFonts w:asciiTheme="majorHAnsi" w:eastAsiaTheme="majorEastAsia" w:hAnsiTheme="majorHAnsi" w:cstheme="majorBidi"/>
      <w:i/>
      <w:iCs/>
      <w:color w:val="243F60" w:themeColor="accent1" w:themeShade="7F"/>
    </w:rPr>
  </w:style>
  <w:style w:type="character" w:customStyle="1" w:styleId="7Char">
    <w:name w:val="Επικεφαλίδα 7 Char"/>
    <w:basedOn w:val="a0"/>
    <w:link w:val="7"/>
    <w:uiPriority w:val="9"/>
    <w:semiHidden/>
    <w:rsid w:val="002E67F5"/>
    <w:rPr>
      <w:rFonts w:asciiTheme="majorHAnsi" w:eastAsiaTheme="majorEastAsia" w:hAnsiTheme="majorHAnsi" w:cstheme="majorBidi"/>
      <w:i/>
      <w:iCs/>
      <w:color w:val="404040" w:themeColor="text1" w:themeTint="BF"/>
    </w:rPr>
  </w:style>
  <w:style w:type="character" w:customStyle="1" w:styleId="8Char">
    <w:name w:val="Επικεφαλίδα 8 Char"/>
    <w:basedOn w:val="a0"/>
    <w:link w:val="8"/>
    <w:uiPriority w:val="9"/>
    <w:semiHidden/>
    <w:rsid w:val="002E67F5"/>
    <w:rPr>
      <w:rFonts w:asciiTheme="majorHAnsi" w:eastAsiaTheme="majorEastAsia" w:hAnsiTheme="majorHAnsi" w:cstheme="majorBidi"/>
      <w:color w:val="404040" w:themeColor="text1" w:themeTint="BF"/>
      <w:sz w:val="20"/>
      <w:szCs w:val="20"/>
    </w:rPr>
  </w:style>
  <w:style w:type="character" w:customStyle="1" w:styleId="9Char">
    <w:name w:val="Επικεφαλίδα 9 Char"/>
    <w:basedOn w:val="a0"/>
    <w:link w:val="9"/>
    <w:uiPriority w:val="9"/>
    <w:semiHidden/>
    <w:rsid w:val="002E67F5"/>
    <w:rPr>
      <w:rFonts w:asciiTheme="majorHAnsi" w:eastAsiaTheme="majorEastAsia" w:hAnsiTheme="majorHAnsi" w:cstheme="majorBidi"/>
      <w:i/>
      <w:iCs/>
      <w:color w:val="404040" w:themeColor="text1" w:themeTint="BF"/>
      <w:sz w:val="20"/>
      <w:szCs w:val="20"/>
    </w:rPr>
  </w:style>
  <w:style w:type="character" w:styleId="-0">
    <w:name w:val="FollowedHyperlink"/>
    <w:basedOn w:val="a0"/>
    <w:uiPriority w:val="99"/>
    <w:semiHidden/>
    <w:unhideWhenUsed/>
    <w:rsid w:val="00C23BA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85156">
      <w:bodyDiv w:val="1"/>
      <w:marLeft w:val="0"/>
      <w:marRight w:val="0"/>
      <w:marTop w:val="0"/>
      <w:marBottom w:val="0"/>
      <w:divBdr>
        <w:top w:val="none" w:sz="0" w:space="0" w:color="auto"/>
        <w:left w:val="none" w:sz="0" w:space="0" w:color="auto"/>
        <w:bottom w:val="none" w:sz="0" w:space="0" w:color="auto"/>
        <w:right w:val="none" w:sz="0" w:space="0" w:color="auto"/>
      </w:divBdr>
    </w:div>
    <w:div w:id="71054141">
      <w:bodyDiv w:val="1"/>
      <w:marLeft w:val="0"/>
      <w:marRight w:val="0"/>
      <w:marTop w:val="0"/>
      <w:marBottom w:val="0"/>
      <w:divBdr>
        <w:top w:val="none" w:sz="0" w:space="0" w:color="auto"/>
        <w:left w:val="none" w:sz="0" w:space="0" w:color="auto"/>
        <w:bottom w:val="none" w:sz="0" w:space="0" w:color="auto"/>
        <w:right w:val="none" w:sz="0" w:space="0" w:color="auto"/>
      </w:divBdr>
    </w:div>
    <w:div w:id="116989071">
      <w:bodyDiv w:val="1"/>
      <w:marLeft w:val="0"/>
      <w:marRight w:val="0"/>
      <w:marTop w:val="0"/>
      <w:marBottom w:val="0"/>
      <w:divBdr>
        <w:top w:val="none" w:sz="0" w:space="0" w:color="auto"/>
        <w:left w:val="none" w:sz="0" w:space="0" w:color="auto"/>
        <w:bottom w:val="none" w:sz="0" w:space="0" w:color="auto"/>
        <w:right w:val="none" w:sz="0" w:space="0" w:color="auto"/>
      </w:divBdr>
    </w:div>
    <w:div w:id="160505430">
      <w:bodyDiv w:val="1"/>
      <w:marLeft w:val="0"/>
      <w:marRight w:val="0"/>
      <w:marTop w:val="0"/>
      <w:marBottom w:val="0"/>
      <w:divBdr>
        <w:top w:val="none" w:sz="0" w:space="0" w:color="auto"/>
        <w:left w:val="none" w:sz="0" w:space="0" w:color="auto"/>
        <w:bottom w:val="none" w:sz="0" w:space="0" w:color="auto"/>
        <w:right w:val="none" w:sz="0" w:space="0" w:color="auto"/>
      </w:divBdr>
    </w:div>
    <w:div w:id="170415621">
      <w:bodyDiv w:val="1"/>
      <w:marLeft w:val="0"/>
      <w:marRight w:val="0"/>
      <w:marTop w:val="0"/>
      <w:marBottom w:val="0"/>
      <w:divBdr>
        <w:top w:val="none" w:sz="0" w:space="0" w:color="auto"/>
        <w:left w:val="none" w:sz="0" w:space="0" w:color="auto"/>
        <w:bottom w:val="none" w:sz="0" w:space="0" w:color="auto"/>
        <w:right w:val="none" w:sz="0" w:space="0" w:color="auto"/>
      </w:divBdr>
    </w:div>
    <w:div w:id="172916615">
      <w:bodyDiv w:val="1"/>
      <w:marLeft w:val="0"/>
      <w:marRight w:val="0"/>
      <w:marTop w:val="0"/>
      <w:marBottom w:val="0"/>
      <w:divBdr>
        <w:top w:val="none" w:sz="0" w:space="0" w:color="auto"/>
        <w:left w:val="none" w:sz="0" w:space="0" w:color="auto"/>
        <w:bottom w:val="none" w:sz="0" w:space="0" w:color="auto"/>
        <w:right w:val="none" w:sz="0" w:space="0" w:color="auto"/>
      </w:divBdr>
    </w:div>
    <w:div w:id="186214128">
      <w:bodyDiv w:val="1"/>
      <w:marLeft w:val="0"/>
      <w:marRight w:val="0"/>
      <w:marTop w:val="0"/>
      <w:marBottom w:val="0"/>
      <w:divBdr>
        <w:top w:val="none" w:sz="0" w:space="0" w:color="auto"/>
        <w:left w:val="none" w:sz="0" w:space="0" w:color="auto"/>
        <w:bottom w:val="none" w:sz="0" w:space="0" w:color="auto"/>
        <w:right w:val="none" w:sz="0" w:space="0" w:color="auto"/>
      </w:divBdr>
    </w:div>
    <w:div w:id="218395665">
      <w:bodyDiv w:val="1"/>
      <w:marLeft w:val="0"/>
      <w:marRight w:val="0"/>
      <w:marTop w:val="0"/>
      <w:marBottom w:val="0"/>
      <w:divBdr>
        <w:top w:val="none" w:sz="0" w:space="0" w:color="auto"/>
        <w:left w:val="none" w:sz="0" w:space="0" w:color="auto"/>
        <w:bottom w:val="none" w:sz="0" w:space="0" w:color="auto"/>
        <w:right w:val="none" w:sz="0" w:space="0" w:color="auto"/>
      </w:divBdr>
    </w:div>
    <w:div w:id="225342122">
      <w:bodyDiv w:val="1"/>
      <w:marLeft w:val="0"/>
      <w:marRight w:val="0"/>
      <w:marTop w:val="0"/>
      <w:marBottom w:val="0"/>
      <w:divBdr>
        <w:top w:val="none" w:sz="0" w:space="0" w:color="auto"/>
        <w:left w:val="none" w:sz="0" w:space="0" w:color="auto"/>
        <w:bottom w:val="none" w:sz="0" w:space="0" w:color="auto"/>
        <w:right w:val="none" w:sz="0" w:space="0" w:color="auto"/>
      </w:divBdr>
    </w:div>
    <w:div w:id="241107532">
      <w:bodyDiv w:val="1"/>
      <w:marLeft w:val="0"/>
      <w:marRight w:val="0"/>
      <w:marTop w:val="0"/>
      <w:marBottom w:val="0"/>
      <w:divBdr>
        <w:top w:val="none" w:sz="0" w:space="0" w:color="auto"/>
        <w:left w:val="none" w:sz="0" w:space="0" w:color="auto"/>
        <w:bottom w:val="none" w:sz="0" w:space="0" w:color="auto"/>
        <w:right w:val="none" w:sz="0" w:space="0" w:color="auto"/>
      </w:divBdr>
    </w:div>
    <w:div w:id="261230077">
      <w:bodyDiv w:val="1"/>
      <w:marLeft w:val="0"/>
      <w:marRight w:val="0"/>
      <w:marTop w:val="0"/>
      <w:marBottom w:val="0"/>
      <w:divBdr>
        <w:top w:val="none" w:sz="0" w:space="0" w:color="auto"/>
        <w:left w:val="none" w:sz="0" w:space="0" w:color="auto"/>
        <w:bottom w:val="none" w:sz="0" w:space="0" w:color="auto"/>
        <w:right w:val="none" w:sz="0" w:space="0" w:color="auto"/>
      </w:divBdr>
    </w:div>
    <w:div w:id="335886721">
      <w:bodyDiv w:val="1"/>
      <w:marLeft w:val="0"/>
      <w:marRight w:val="0"/>
      <w:marTop w:val="0"/>
      <w:marBottom w:val="0"/>
      <w:divBdr>
        <w:top w:val="none" w:sz="0" w:space="0" w:color="auto"/>
        <w:left w:val="none" w:sz="0" w:space="0" w:color="auto"/>
        <w:bottom w:val="none" w:sz="0" w:space="0" w:color="auto"/>
        <w:right w:val="none" w:sz="0" w:space="0" w:color="auto"/>
      </w:divBdr>
    </w:div>
    <w:div w:id="385959340">
      <w:bodyDiv w:val="1"/>
      <w:marLeft w:val="0"/>
      <w:marRight w:val="0"/>
      <w:marTop w:val="0"/>
      <w:marBottom w:val="0"/>
      <w:divBdr>
        <w:top w:val="none" w:sz="0" w:space="0" w:color="auto"/>
        <w:left w:val="none" w:sz="0" w:space="0" w:color="auto"/>
        <w:bottom w:val="none" w:sz="0" w:space="0" w:color="auto"/>
        <w:right w:val="none" w:sz="0" w:space="0" w:color="auto"/>
      </w:divBdr>
    </w:div>
    <w:div w:id="393478540">
      <w:bodyDiv w:val="1"/>
      <w:marLeft w:val="0"/>
      <w:marRight w:val="0"/>
      <w:marTop w:val="0"/>
      <w:marBottom w:val="0"/>
      <w:divBdr>
        <w:top w:val="none" w:sz="0" w:space="0" w:color="auto"/>
        <w:left w:val="none" w:sz="0" w:space="0" w:color="auto"/>
        <w:bottom w:val="none" w:sz="0" w:space="0" w:color="auto"/>
        <w:right w:val="none" w:sz="0" w:space="0" w:color="auto"/>
      </w:divBdr>
    </w:div>
    <w:div w:id="406074029">
      <w:bodyDiv w:val="1"/>
      <w:marLeft w:val="0"/>
      <w:marRight w:val="0"/>
      <w:marTop w:val="0"/>
      <w:marBottom w:val="0"/>
      <w:divBdr>
        <w:top w:val="none" w:sz="0" w:space="0" w:color="auto"/>
        <w:left w:val="none" w:sz="0" w:space="0" w:color="auto"/>
        <w:bottom w:val="none" w:sz="0" w:space="0" w:color="auto"/>
        <w:right w:val="none" w:sz="0" w:space="0" w:color="auto"/>
      </w:divBdr>
    </w:div>
    <w:div w:id="406271578">
      <w:bodyDiv w:val="1"/>
      <w:marLeft w:val="0"/>
      <w:marRight w:val="0"/>
      <w:marTop w:val="0"/>
      <w:marBottom w:val="0"/>
      <w:divBdr>
        <w:top w:val="none" w:sz="0" w:space="0" w:color="auto"/>
        <w:left w:val="none" w:sz="0" w:space="0" w:color="auto"/>
        <w:bottom w:val="none" w:sz="0" w:space="0" w:color="auto"/>
        <w:right w:val="none" w:sz="0" w:space="0" w:color="auto"/>
      </w:divBdr>
    </w:div>
    <w:div w:id="436289490">
      <w:bodyDiv w:val="1"/>
      <w:marLeft w:val="0"/>
      <w:marRight w:val="0"/>
      <w:marTop w:val="0"/>
      <w:marBottom w:val="0"/>
      <w:divBdr>
        <w:top w:val="none" w:sz="0" w:space="0" w:color="auto"/>
        <w:left w:val="none" w:sz="0" w:space="0" w:color="auto"/>
        <w:bottom w:val="none" w:sz="0" w:space="0" w:color="auto"/>
        <w:right w:val="none" w:sz="0" w:space="0" w:color="auto"/>
      </w:divBdr>
    </w:div>
    <w:div w:id="463815574">
      <w:bodyDiv w:val="1"/>
      <w:marLeft w:val="0"/>
      <w:marRight w:val="0"/>
      <w:marTop w:val="0"/>
      <w:marBottom w:val="0"/>
      <w:divBdr>
        <w:top w:val="none" w:sz="0" w:space="0" w:color="auto"/>
        <w:left w:val="none" w:sz="0" w:space="0" w:color="auto"/>
        <w:bottom w:val="none" w:sz="0" w:space="0" w:color="auto"/>
        <w:right w:val="none" w:sz="0" w:space="0" w:color="auto"/>
      </w:divBdr>
    </w:div>
    <w:div w:id="501745840">
      <w:bodyDiv w:val="1"/>
      <w:marLeft w:val="0"/>
      <w:marRight w:val="0"/>
      <w:marTop w:val="0"/>
      <w:marBottom w:val="0"/>
      <w:divBdr>
        <w:top w:val="none" w:sz="0" w:space="0" w:color="auto"/>
        <w:left w:val="none" w:sz="0" w:space="0" w:color="auto"/>
        <w:bottom w:val="none" w:sz="0" w:space="0" w:color="auto"/>
        <w:right w:val="none" w:sz="0" w:space="0" w:color="auto"/>
      </w:divBdr>
    </w:div>
    <w:div w:id="522208800">
      <w:bodyDiv w:val="1"/>
      <w:marLeft w:val="0"/>
      <w:marRight w:val="0"/>
      <w:marTop w:val="0"/>
      <w:marBottom w:val="0"/>
      <w:divBdr>
        <w:top w:val="none" w:sz="0" w:space="0" w:color="auto"/>
        <w:left w:val="none" w:sz="0" w:space="0" w:color="auto"/>
        <w:bottom w:val="none" w:sz="0" w:space="0" w:color="auto"/>
        <w:right w:val="none" w:sz="0" w:space="0" w:color="auto"/>
      </w:divBdr>
    </w:div>
    <w:div w:id="538854387">
      <w:bodyDiv w:val="1"/>
      <w:marLeft w:val="0"/>
      <w:marRight w:val="0"/>
      <w:marTop w:val="0"/>
      <w:marBottom w:val="0"/>
      <w:divBdr>
        <w:top w:val="none" w:sz="0" w:space="0" w:color="auto"/>
        <w:left w:val="none" w:sz="0" w:space="0" w:color="auto"/>
        <w:bottom w:val="none" w:sz="0" w:space="0" w:color="auto"/>
        <w:right w:val="none" w:sz="0" w:space="0" w:color="auto"/>
      </w:divBdr>
    </w:div>
    <w:div w:id="625741426">
      <w:bodyDiv w:val="1"/>
      <w:marLeft w:val="0"/>
      <w:marRight w:val="0"/>
      <w:marTop w:val="0"/>
      <w:marBottom w:val="0"/>
      <w:divBdr>
        <w:top w:val="none" w:sz="0" w:space="0" w:color="auto"/>
        <w:left w:val="none" w:sz="0" w:space="0" w:color="auto"/>
        <w:bottom w:val="none" w:sz="0" w:space="0" w:color="auto"/>
        <w:right w:val="none" w:sz="0" w:space="0" w:color="auto"/>
      </w:divBdr>
    </w:div>
    <w:div w:id="657154529">
      <w:bodyDiv w:val="1"/>
      <w:marLeft w:val="0"/>
      <w:marRight w:val="0"/>
      <w:marTop w:val="0"/>
      <w:marBottom w:val="0"/>
      <w:divBdr>
        <w:top w:val="none" w:sz="0" w:space="0" w:color="auto"/>
        <w:left w:val="none" w:sz="0" w:space="0" w:color="auto"/>
        <w:bottom w:val="none" w:sz="0" w:space="0" w:color="auto"/>
        <w:right w:val="none" w:sz="0" w:space="0" w:color="auto"/>
      </w:divBdr>
    </w:div>
    <w:div w:id="730083316">
      <w:bodyDiv w:val="1"/>
      <w:marLeft w:val="0"/>
      <w:marRight w:val="0"/>
      <w:marTop w:val="0"/>
      <w:marBottom w:val="0"/>
      <w:divBdr>
        <w:top w:val="none" w:sz="0" w:space="0" w:color="auto"/>
        <w:left w:val="none" w:sz="0" w:space="0" w:color="auto"/>
        <w:bottom w:val="none" w:sz="0" w:space="0" w:color="auto"/>
        <w:right w:val="none" w:sz="0" w:space="0" w:color="auto"/>
      </w:divBdr>
    </w:div>
    <w:div w:id="752313581">
      <w:bodyDiv w:val="1"/>
      <w:marLeft w:val="0"/>
      <w:marRight w:val="0"/>
      <w:marTop w:val="0"/>
      <w:marBottom w:val="0"/>
      <w:divBdr>
        <w:top w:val="none" w:sz="0" w:space="0" w:color="auto"/>
        <w:left w:val="none" w:sz="0" w:space="0" w:color="auto"/>
        <w:bottom w:val="none" w:sz="0" w:space="0" w:color="auto"/>
        <w:right w:val="none" w:sz="0" w:space="0" w:color="auto"/>
      </w:divBdr>
    </w:div>
    <w:div w:id="753624856">
      <w:bodyDiv w:val="1"/>
      <w:marLeft w:val="0"/>
      <w:marRight w:val="0"/>
      <w:marTop w:val="0"/>
      <w:marBottom w:val="0"/>
      <w:divBdr>
        <w:top w:val="none" w:sz="0" w:space="0" w:color="auto"/>
        <w:left w:val="none" w:sz="0" w:space="0" w:color="auto"/>
        <w:bottom w:val="none" w:sz="0" w:space="0" w:color="auto"/>
        <w:right w:val="none" w:sz="0" w:space="0" w:color="auto"/>
      </w:divBdr>
    </w:div>
    <w:div w:id="759526072">
      <w:bodyDiv w:val="1"/>
      <w:marLeft w:val="0"/>
      <w:marRight w:val="0"/>
      <w:marTop w:val="0"/>
      <w:marBottom w:val="0"/>
      <w:divBdr>
        <w:top w:val="none" w:sz="0" w:space="0" w:color="auto"/>
        <w:left w:val="none" w:sz="0" w:space="0" w:color="auto"/>
        <w:bottom w:val="none" w:sz="0" w:space="0" w:color="auto"/>
        <w:right w:val="none" w:sz="0" w:space="0" w:color="auto"/>
      </w:divBdr>
    </w:div>
    <w:div w:id="804009921">
      <w:bodyDiv w:val="1"/>
      <w:marLeft w:val="0"/>
      <w:marRight w:val="0"/>
      <w:marTop w:val="0"/>
      <w:marBottom w:val="0"/>
      <w:divBdr>
        <w:top w:val="none" w:sz="0" w:space="0" w:color="auto"/>
        <w:left w:val="none" w:sz="0" w:space="0" w:color="auto"/>
        <w:bottom w:val="none" w:sz="0" w:space="0" w:color="auto"/>
        <w:right w:val="none" w:sz="0" w:space="0" w:color="auto"/>
      </w:divBdr>
    </w:div>
    <w:div w:id="815218533">
      <w:bodyDiv w:val="1"/>
      <w:marLeft w:val="0"/>
      <w:marRight w:val="0"/>
      <w:marTop w:val="0"/>
      <w:marBottom w:val="0"/>
      <w:divBdr>
        <w:top w:val="none" w:sz="0" w:space="0" w:color="auto"/>
        <w:left w:val="none" w:sz="0" w:space="0" w:color="auto"/>
        <w:bottom w:val="none" w:sz="0" w:space="0" w:color="auto"/>
        <w:right w:val="none" w:sz="0" w:space="0" w:color="auto"/>
      </w:divBdr>
    </w:div>
    <w:div w:id="822815553">
      <w:bodyDiv w:val="1"/>
      <w:marLeft w:val="0"/>
      <w:marRight w:val="0"/>
      <w:marTop w:val="0"/>
      <w:marBottom w:val="0"/>
      <w:divBdr>
        <w:top w:val="none" w:sz="0" w:space="0" w:color="auto"/>
        <w:left w:val="none" w:sz="0" w:space="0" w:color="auto"/>
        <w:bottom w:val="none" w:sz="0" w:space="0" w:color="auto"/>
        <w:right w:val="none" w:sz="0" w:space="0" w:color="auto"/>
      </w:divBdr>
    </w:div>
    <w:div w:id="838691136">
      <w:bodyDiv w:val="1"/>
      <w:marLeft w:val="0"/>
      <w:marRight w:val="0"/>
      <w:marTop w:val="0"/>
      <w:marBottom w:val="0"/>
      <w:divBdr>
        <w:top w:val="none" w:sz="0" w:space="0" w:color="auto"/>
        <w:left w:val="none" w:sz="0" w:space="0" w:color="auto"/>
        <w:bottom w:val="none" w:sz="0" w:space="0" w:color="auto"/>
        <w:right w:val="none" w:sz="0" w:space="0" w:color="auto"/>
      </w:divBdr>
    </w:div>
    <w:div w:id="859780868">
      <w:bodyDiv w:val="1"/>
      <w:marLeft w:val="0"/>
      <w:marRight w:val="0"/>
      <w:marTop w:val="0"/>
      <w:marBottom w:val="0"/>
      <w:divBdr>
        <w:top w:val="none" w:sz="0" w:space="0" w:color="auto"/>
        <w:left w:val="none" w:sz="0" w:space="0" w:color="auto"/>
        <w:bottom w:val="none" w:sz="0" w:space="0" w:color="auto"/>
        <w:right w:val="none" w:sz="0" w:space="0" w:color="auto"/>
      </w:divBdr>
    </w:div>
    <w:div w:id="898399617">
      <w:bodyDiv w:val="1"/>
      <w:marLeft w:val="0"/>
      <w:marRight w:val="0"/>
      <w:marTop w:val="0"/>
      <w:marBottom w:val="0"/>
      <w:divBdr>
        <w:top w:val="none" w:sz="0" w:space="0" w:color="auto"/>
        <w:left w:val="none" w:sz="0" w:space="0" w:color="auto"/>
        <w:bottom w:val="none" w:sz="0" w:space="0" w:color="auto"/>
        <w:right w:val="none" w:sz="0" w:space="0" w:color="auto"/>
      </w:divBdr>
    </w:div>
    <w:div w:id="921721787">
      <w:bodyDiv w:val="1"/>
      <w:marLeft w:val="0"/>
      <w:marRight w:val="0"/>
      <w:marTop w:val="0"/>
      <w:marBottom w:val="0"/>
      <w:divBdr>
        <w:top w:val="none" w:sz="0" w:space="0" w:color="auto"/>
        <w:left w:val="none" w:sz="0" w:space="0" w:color="auto"/>
        <w:bottom w:val="none" w:sz="0" w:space="0" w:color="auto"/>
        <w:right w:val="none" w:sz="0" w:space="0" w:color="auto"/>
      </w:divBdr>
    </w:div>
    <w:div w:id="923950746">
      <w:bodyDiv w:val="1"/>
      <w:marLeft w:val="0"/>
      <w:marRight w:val="0"/>
      <w:marTop w:val="0"/>
      <w:marBottom w:val="0"/>
      <w:divBdr>
        <w:top w:val="none" w:sz="0" w:space="0" w:color="auto"/>
        <w:left w:val="none" w:sz="0" w:space="0" w:color="auto"/>
        <w:bottom w:val="none" w:sz="0" w:space="0" w:color="auto"/>
        <w:right w:val="none" w:sz="0" w:space="0" w:color="auto"/>
      </w:divBdr>
    </w:div>
    <w:div w:id="933634515">
      <w:bodyDiv w:val="1"/>
      <w:marLeft w:val="0"/>
      <w:marRight w:val="0"/>
      <w:marTop w:val="0"/>
      <w:marBottom w:val="0"/>
      <w:divBdr>
        <w:top w:val="none" w:sz="0" w:space="0" w:color="auto"/>
        <w:left w:val="none" w:sz="0" w:space="0" w:color="auto"/>
        <w:bottom w:val="none" w:sz="0" w:space="0" w:color="auto"/>
        <w:right w:val="none" w:sz="0" w:space="0" w:color="auto"/>
      </w:divBdr>
    </w:div>
    <w:div w:id="935401385">
      <w:bodyDiv w:val="1"/>
      <w:marLeft w:val="0"/>
      <w:marRight w:val="0"/>
      <w:marTop w:val="0"/>
      <w:marBottom w:val="0"/>
      <w:divBdr>
        <w:top w:val="none" w:sz="0" w:space="0" w:color="auto"/>
        <w:left w:val="none" w:sz="0" w:space="0" w:color="auto"/>
        <w:bottom w:val="none" w:sz="0" w:space="0" w:color="auto"/>
        <w:right w:val="none" w:sz="0" w:space="0" w:color="auto"/>
      </w:divBdr>
    </w:div>
    <w:div w:id="944310230">
      <w:bodyDiv w:val="1"/>
      <w:marLeft w:val="0"/>
      <w:marRight w:val="0"/>
      <w:marTop w:val="0"/>
      <w:marBottom w:val="0"/>
      <w:divBdr>
        <w:top w:val="none" w:sz="0" w:space="0" w:color="auto"/>
        <w:left w:val="none" w:sz="0" w:space="0" w:color="auto"/>
        <w:bottom w:val="none" w:sz="0" w:space="0" w:color="auto"/>
        <w:right w:val="none" w:sz="0" w:space="0" w:color="auto"/>
      </w:divBdr>
    </w:div>
    <w:div w:id="975261373">
      <w:bodyDiv w:val="1"/>
      <w:marLeft w:val="0"/>
      <w:marRight w:val="0"/>
      <w:marTop w:val="0"/>
      <w:marBottom w:val="0"/>
      <w:divBdr>
        <w:top w:val="none" w:sz="0" w:space="0" w:color="auto"/>
        <w:left w:val="none" w:sz="0" w:space="0" w:color="auto"/>
        <w:bottom w:val="none" w:sz="0" w:space="0" w:color="auto"/>
        <w:right w:val="none" w:sz="0" w:space="0" w:color="auto"/>
      </w:divBdr>
    </w:div>
    <w:div w:id="997423833">
      <w:bodyDiv w:val="1"/>
      <w:marLeft w:val="0"/>
      <w:marRight w:val="0"/>
      <w:marTop w:val="0"/>
      <w:marBottom w:val="0"/>
      <w:divBdr>
        <w:top w:val="none" w:sz="0" w:space="0" w:color="auto"/>
        <w:left w:val="none" w:sz="0" w:space="0" w:color="auto"/>
        <w:bottom w:val="none" w:sz="0" w:space="0" w:color="auto"/>
        <w:right w:val="none" w:sz="0" w:space="0" w:color="auto"/>
      </w:divBdr>
    </w:div>
    <w:div w:id="1012489051">
      <w:bodyDiv w:val="1"/>
      <w:marLeft w:val="0"/>
      <w:marRight w:val="0"/>
      <w:marTop w:val="0"/>
      <w:marBottom w:val="0"/>
      <w:divBdr>
        <w:top w:val="none" w:sz="0" w:space="0" w:color="auto"/>
        <w:left w:val="none" w:sz="0" w:space="0" w:color="auto"/>
        <w:bottom w:val="none" w:sz="0" w:space="0" w:color="auto"/>
        <w:right w:val="none" w:sz="0" w:space="0" w:color="auto"/>
      </w:divBdr>
    </w:div>
    <w:div w:id="1031422079">
      <w:bodyDiv w:val="1"/>
      <w:marLeft w:val="0"/>
      <w:marRight w:val="0"/>
      <w:marTop w:val="0"/>
      <w:marBottom w:val="0"/>
      <w:divBdr>
        <w:top w:val="none" w:sz="0" w:space="0" w:color="auto"/>
        <w:left w:val="none" w:sz="0" w:space="0" w:color="auto"/>
        <w:bottom w:val="none" w:sz="0" w:space="0" w:color="auto"/>
        <w:right w:val="none" w:sz="0" w:space="0" w:color="auto"/>
      </w:divBdr>
    </w:div>
    <w:div w:id="1045131693">
      <w:bodyDiv w:val="1"/>
      <w:marLeft w:val="0"/>
      <w:marRight w:val="0"/>
      <w:marTop w:val="0"/>
      <w:marBottom w:val="0"/>
      <w:divBdr>
        <w:top w:val="none" w:sz="0" w:space="0" w:color="auto"/>
        <w:left w:val="none" w:sz="0" w:space="0" w:color="auto"/>
        <w:bottom w:val="none" w:sz="0" w:space="0" w:color="auto"/>
        <w:right w:val="none" w:sz="0" w:space="0" w:color="auto"/>
      </w:divBdr>
    </w:div>
    <w:div w:id="1056130108">
      <w:bodyDiv w:val="1"/>
      <w:marLeft w:val="0"/>
      <w:marRight w:val="0"/>
      <w:marTop w:val="0"/>
      <w:marBottom w:val="0"/>
      <w:divBdr>
        <w:top w:val="none" w:sz="0" w:space="0" w:color="auto"/>
        <w:left w:val="none" w:sz="0" w:space="0" w:color="auto"/>
        <w:bottom w:val="none" w:sz="0" w:space="0" w:color="auto"/>
        <w:right w:val="none" w:sz="0" w:space="0" w:color="auto"/>
      </w:divBdr>
    </w:div>
    <w:div w:id="1080175168">
      <w:bodyDiv w:val="1"/>
      <w:marLeft w:val="0"/>
      <w:marRight w:val="0"/>
      <w:marTop w:val="0"/>
      <w:marBottom w:val="0"/>
      <w:divBdr>
        <w:top w:val="none" w:sz="0" w:space="0" w:color="auto"/>
        <w:left w:val="none" w:sz="0" w:space="0" w:color="auto"/>
        <w:bottom w:val="none" w:sz="0" w:space="0" w:color="auto"/>
        <w:right w:val="none" w:sz="0" w:space="0" w:color="auto"/>
      </w:divBdr>
    </w:div>
    <w:div w:id="1112670423">
      <w:bodyDiv w:val="1"/>
      <w:marLeft w:val="0"/>
      <w:marRight w:val="0"/>
      <w:marTop w:val="0"/>
      <w:marBottom w:val="0"/>
      <w:divBdr>
        <w:top w:val="none" w:sz="0" w:space="0" w:color="auto"/>
        <w:left w:val="none" w:sz="0" w:space="0" w:color="auto"/>
        <w:bottom w:val="none" w:sz="0" w:space="0" w:color="auto"/>
        <w:right w:val="none" w:sz="0" w:space="0" w:color="auto"/>
      </w:divBdr>
    </w:div>
    <w:div w:id="1141386816">
      <w:bodyDiv w:val="1"/>
      <w:marLeft w:val="0"/>
      <w:marRight w:val="0"/>
      <w:marTop w:val="0"/>
      <w:marBottom w:val="0"/>
      <w:divBdr>
        <w:top w:val="none" w:sz="0" w:space="0" w:color="auto"/>
        <w:left w:val="none" w:sz="0" w:space="0" w:color="auto"/>
        <w:bottom w:val="none" w:sz="0" w:space="0" w:color="auto"/>
        <w:right w:val="none" w:sz="0" w:space="0" w:color="auto"/>
      </w:divBdr>
    </w:div>
    <w:div w:id="1147280957">
      <w:bodyDiv w:val="1"/>
      <w:marLeft w:val="0"/>
      <w:marRight w:val="0"/>
      <w:marTop w:val="0"/>
      <w:marBottom w:val="0"/>
      <w:divBdr>
        <w:top w:val="none" w:sz="0" w:space="0" w:color="auto"/>
        <w:left w:val="none" w:sz="0" w:space="0" w:color="auto"/>
        <w:bottom w:val="none" w:sz="0" w:space="0" w:color="auto"/>
        <w:right w:val="none" w:sz="0" w:space="0" w:color="auto"/>
      </w:divBdr>
    </w:div>
    <w:div w:id="1171600592">
      <w:bodyDiv w:val="1"/>
      <w:marLeft w:val="0"/>
      <w:marRight w:val="0"/>
      <w:marTop w:val="0"/>
      <w:marBottom w:val="0"/>
      <w:divBdr>
        <w:top w:val="none" w:sz="0" w:space="0" w:color="auto"/>
        <w:left w:val="none" w:sz="0" w:space="0" w:color="auto"/>
        <w:bottom w:val="none" w:sz="0" w:space="0" w:color="auto"/>
        <w:right w:val="none" w:sz="0" w:space="0" w:color="auto"/>
      </w:divBdr>
    </w:div>
    <w:div w:id="1181504048">
      <w:bodyDiv w:val="1"/>
      <w:marLeft w:val="0"/>
      <w:marRight w:val="0"/>
      <w:marTop w:val="0"/>
      <w:marBottom w:val="0"/>
      <w:divBdr>
        <w:top w:val="none" w:sz="0" w:space="0" w:color="auto"/>
        <w:left w:val="none" w:sz="0" w:space="0" w:color="auto"/>
        <w:bottom w:val="none" w:sz="0" w:space="0" w:color="auto"/>
        <w:right w:val="none" w:sz="0" w:space="0" w:color="auto"/>
      </w:divBdr>
    </w:div>
    <w:div w:id="1220020701">
      <w:bodyDiv w:val="1"/>
      <w:marLeft w:val="0"/>
      <w:marRight w:val="0"/>
      <w:marTop w:val="0"/>
      <w:marBottom w:val="0"/>
      <w:divBdr>
        <w:top w:val="none" w:sz="0" w:space="0" w:color="auto"/>
        <w:left w:val="none" w:sz="0" w:space="0" w:color="auto"/>
        <w:bottom w:val="none" w:sz="0" w:space="0" w:color="auto"/>
        <w:right w:val="none" w:sz="0" w:space="0" w:color="auto"/>
      </w:divBdr>
    </w:div>
    <w:div w:id="1238632381">
      <w:bodyDiv w:val="1"/>
      <w:marLeft w:val="0"/>
      <w:marRight w:val="0"/>
      <w:marTop w:val="0"/>
      <w:marBottom w:val="0"/>
      <w:divBdr>
        <w:top w:val="none" w:sz="0" w:space="0" w:color="auto"/>
        <w:left w:val="none" w:sz="0" w:space="0" w:color="auto"/>
        <w:bottom w:val="none" w:sz="0" w:space="0" w:color="auto"/>
        <w:right w:val="none" w:sz="0" w:space="0" w:color="auto"/>
      </w:divBdr>
    </w:div>
    <w:div w:id="1301036280">
      <w:bodyDiv w:val="1"/>
      <w:marLeft w:val="0"/>
      <w:marRight w:val="0"/>
      <w:marTop w:val="0"/>
      <w:marBottom w:val="0"/>
      <w:divBdr>
        <w:top w:val="none" w:sz="0" w:space="0" w:color="auto"/>
        <w:left w:val="none" w:sz="0" w:space="0" w:color="auto"/>
        <w:bottom w:val="none" w:sz="0" w:space="0" w:color="auto"/>
        <w:right w:val="none" w:sz="0" w:space="0" w:color="auto"/>
      </w:divBdr>
    </w:div>
    <w:div w:id="1327975578">
      <w:bodyDiv w:val="1"/>
      <w:marLeft w:val="0"/>
      <w:marRight w:val="0"/>
      <w:marTop w:val="0"/>
      <w:marBottom w:val="0"/>
      <w:divBdr>
        <w:top w:val="none" w:sz="0" w:space="0" w:color="auto"/>
        <w:left w:val="none" w:sz="0" w:space="0" w:color="auto"/>
        <w:bottom w:val="none" w:sz="0" w:space="0" w:color="auto"/>
        <w:right w:val="none" w:sz="0" w:space="0" w:color="auto"/>
      </w:divBdr>
    </w:div>
    <w:div w:id="1351681815">
      <w:bodyDiv w:val="1"/>
      <w:marLeft w:val="0"/>
      <w:marRight w:val="0"/>
      <w:marTop w:val="0"/>
      <w:marBottom w:val="0"/>
      <w:divBdr>
        <w:top w:val="none" w:sz="0" w:space="0" w:color="auto"/>
        <w:left w:val="none" w:sz="0" w:space="0" w:color="auto"/>
        <w:bottom w:val="none" w:sz="0" w:space="0" w:color="auto"/>
        <w:right w:val="none" w:sz="0" w:space="0" w:color="auto"/>
      </w:divBdr>
    </w:div>
    <w:div w:id="1419717973">
      <w:bodyDiv w:val="1"/>
      <w:marLeft w:val="0"/>
      <w:marRight w:val="0"/>
      <w:marTop w:val="0"/>
      <w:marBottom w:val="0"/>
      <w:divBdr>
        <w:top w:val="none" w:sz="0" w:space="0" w:color="auto"/>
        <w:left w:val="none" w:sz="0" w:space="0" w:color="auto"/>
        <w:bottom w:val="none" w:sz="0" w:space="0" w:color="auto"/>
        <w:right w:val="none" w:sz="0" w:space="0" w:color="auto"/>
      </w:divBdr>
    </w:div>
    <w:div w:id="1443063921">
      <w:bodyDiv w:val="1"/>
      <w:marLeft w:val="0"/>
      <w:marRight w:val="0"/>
      <w:marTop w:val="0"/>
      <w:marBottom w:val="0"/>
      <w:divBdr>
        <w:top w:val="none" w:sz="0" w:space="0" w:color="auto"/>
        <w:left w:val="none" w:sz="0" w:space="0" w:color="auto"/>
        <w:bottom w:val="none" w:sz="0" w:space="0" w:color="auto"/>
        <w:right w:val="none" w:sz="0" w:space="0" w:color="auto"/>
      </w:divBdr>
    </w:div>
    <w:div w:id="1453134291">
      <w:bodyDiv w:val="1"/>
      <w:marLeft w:val="0"/>
      <w:marRight w:val="0"/>
      <w:marTop w:val="0"/>
      <w:marBottom w:val="0"/>
      <w:divBdr>
        <w:top w:val="none" w:sz="0" w:space="0" w:color="auto"/>
        <w:left w:val="none" w:sz="0" w:space="0" w:color="auto"/>
        <w:bottom w:val="none" w:sz="0" w:space="0" w:color="auto"/>
        <w:right w:val="none" w:sz="0" w:space="0" w:color="auto"/>
      </w:divBdr>
    </w:div>
    <w:div w:id="1483234325">
      <w:bodyDiv w:val="1"/>
      <w:marLeft w:val="0"/>
      <w:marRight w:val="0"/>
      <w:marTop w:val="0"/>
      <w:marBottom w:val="0"/>
      <w:divBdr>
        <w:top w:val="none" w:sz="0" w:space="0" w:color="auto"/>
        <w:left w:val="none" w:sz="0" w:space="0" w:color="auto"/>
        <w:bottom w:val="none" w:sz="0" w:space="0" w:color="auto"/>
        <w:right w:val="none" w:sz="0" w:space="0" w:color="auto"/>
      </w:divBdr>
    </w:div>
    <w:div w:id="1514294422">
      <w:bodyDiv w:val="1"/>
      <w:marLeft w:val="0"/>
      <w:marRight w:val="0"/>
      <w:marTop w:val="0"/>
      <w:marBottom w:val="0"/>
      <w:divBdr>
        <w:top w:val="none" w:sz="0" w:space="0" w:color="auto"/>
        <w:left w:val="none" w:sz="0" w:space="0" w:color="auto"/>
        <w:bottom w:val="none" w:sz="0" w:space="0" w:color="auto"/>
        <w:right w:val="none" w:sz="0" w:space="0" w:color="auto"/>
      </w:divBdr>
    </w:div>
    <w:div w:id="1520191852">
      <w:bodyDiv w:val="1"/>
      <w:marLeft w:val="0"/>
      <w:marRight w:val="0"/>
      <w:marTop w:val="0"/>
      <w:marBottom w:val="0"/>
      <w:divBdr>
        <w:top w:val="none" w:sz="0" w:space="0" w:color="auto"/>
        <w:left w:val="none" w:sz="0" w:space="0" w:color="auto"/>
        <w:bottom w:val="none" w:sz="0" w:space="0" w:color="auto"/>
        <w:right w:val="none" w:sz="0" w:space="0" w:color="auto"/>
      </w:divBdr>
    </w:div>
    <w:div w:id="1524784923">
      <w:bodyDiv w:val="1"/>
      <w:marLeft w:val="0"/>
      <w:marRight w:val="0"/>
      <w:marTop w:val="0"/>
      <w:marBottom w:val="0"/>
      <w:divBdr>
        <w:top w:val="none" w:sz="0" w:space="0" w:color="auto"/>
        <w:left w:val="none" w:sz="0" w:space="0" w:color="auto"/>
        <w:bottom w:val="none" w:sz="0" w:space="0" w:color="auto"/>
        <w:right w:val="none" w:sz="0" w:space="0" w:color="auto"/>
      </w:divBdr>
    </w:div>
    <w:div w:id="1545479694">
      <w:bodyDiv w:val="1"/>
      <w:marLeft w:val="0"/>
      <w:marRight w:val="0"/>
      <w:marTop w:val="0"/>
      <w:marBottom w:val="0"/>
      <w:divBdr>
        <w:top w:val="none" w:sz="0" w:space="0" w:color="auto"/>
        <w:left w:val="none" w:sz="0" w:space="0" w:color="auto"/>
        <w:bottom w:val="none" w:sz="0" w:space="0" w:color="auto"/>
        <w:right w:val="none" w:sz="0" w:space="0" w:color="auto"/>
      </w:divBdr>
    </w:div>
    <w:div w:id="1554652768">
      <w:bodyDiv w:val="1"/>
      <w:marLeft w:val="0"/>
      <w:marRight w:val="0"/>
      <w:marTop w:val="0"/>
      <w:marBottom w:val="0"/>
      <w:divBdr>
        <w:top w:val="none" w:sz="0" w:space="0" w:color="auto"/>
        <w:left w:val="none" w:sz="0" w:space="0" w:color="auto"/>
        <w:bottom w:val="none" w:sz="0" w:space="0" w:color="auto"/>
        <w:right w:val="none" w:sz="0" w:space="0" w:color="auto"/>
      </w:divBdr>
    </w:div>
    <w:div w:id="1554661959">
      <w:bodyDiv w:val="1"/>
      <w:marLeft w:val="0"/>
      <w:marRight w:val="0"/>
      <w:marTop w:val="0"/>
      <w:marBottom w:val="0"/>
      <w:divBdr>
        <w:top w:val="none" w:sz="0" w:space="0" w:color="auto"/>
        <w:left w:val="none" w:sz="0" w:space="0" w:color="auto"/>
        <w:bottom w:val="none" w:sz="0" w:space="0" w:color="auto"/>
        <w:right w:val="none" w:sz="0" w:space="0" w:color="auto"/>
      </w:divBdr>
    </w:div>
    <w:div w:id="1586308189">
      <w:bodyDiv w:val="1"/>
      <w:marLeft w:val="0"/>
      <w:marRight w:val="0"/>
      <w:marTop w:val="0"/>
      <w:marBottom w:val="0"/>
      <w:divBdr>
        <w:top w:val="none" w:sz="0" w:space="0" w:color="auto"/>
        <w:left w:val="none" w:sz="0" w:space="0" w:color="auto"/>
        <w:bottom w:val="none" w:sz="0" w:space="0" w:color="auto"/>
        <w:right w:val="none" w:sz="0" w:space="0" w:color="auto"/>
      </w:divBdr>
    </w:div>
    <w:div w:id="1587612243">
      <w:bodyDiv w:val="1"/>
      <w:marLeft w:val="0"/>
      <w:marRight w:val="0"/>
      <w:marTop w:val="0"/>
      <w:marBottom w:val="0"/>
      <w:divBdr>
        <w:top w:val="none" w:sz="0" w:space="0" w:color="auto"/>
        <w:left w:val="none" w:sz="0" w:space="0" w:color="auto"/>
        <w:bottom w:val="none" w:sz="0" w:space="0" w:color="auto"/>
        <w:right w:val="none" w:sz="0" w:space="0" w:color="auto"/>
      </w:divBdr>
      <w:divsChild>
        <w:div w:id="1547985098">
          <w:marLeft w:val="0"/>
          <w:marRight w:val="0"/>
          <w:marTop w:val="0"/>
          <w:marBottom w:val="0"/>
          <w:divBdr>
            <w:top w:val="none" w:sz="0" w:space="0" w:color="auto"/>
            <w:left w:val="none" w:sz="0" w:space="0" w:color="auto"/>
            <w:bottom w:val="none" w:sz="0" w:space="0" w:color="auto"/>
            <w:right w:val="none" w:sz="0" w:space="0" w:color="auto"/>
          </w:divBdr>
        </w:div>
        <w:div w:id="1193421008">
          <w:marLeft w:val="0"/>
          <w:marRight w:val="0"/>
          <w:marTop w:val="0"/>
          <w:marBottom w:val="0"/>
          <w:divBdr>
            <w:top w:val="none" w:sz="0" w:space="0" w:color="auto"/>
            <w:left w:val="none" w:sz="0" w:space="0" w:color="auto"/>
            <w:bottom w:val="none" w:sz="0" w:space="0" w:color="auto"/>
            <w:right w:val="none" w:sz="0" w:space="0" w:color="auto"/>
          </w:divBdr>
        </w:div>
        <w:div w:id="1397899609">
          <w:marLeft w:val="0"/>
          <w:marRight w:val="0"/>
          <w:marTop w:val="0"/>
          <w:marBottom w:val="0"/>
          <w:divBdr>
            <w:top w:val="none" w:sz="0" w:space="0" w:color="auto"/>
            <w:left w:val="none" w:sz="0" w:space="0" w:color="auto"/>
            <w:bottom w:val="none" w:sz="0" w:space="0" w:color="auto"/>
            <w:right w:val="none" w:sz="0" w:space="0" w:color="auto"/>
          </w:divBdr>
        </w:div>
        <w:div w:id="3942848">
          <w:marLeft w:val="0"/>
          <w:marRight w:val="0"/>
          <w:marTop w:val="0"/>
          <w:marBottom w:val="0"/>
          <w:divBdr>
            <w:top w:val="none" w:sz="0" w:space="0" w:color="auto"/>
            <w:left w:val="none" w:sz="0" w:space="0" w:color="auto"/>
            <w:bottom w:val="none" w:sz="0" w:space="0" w:color="auto"/>
            <w:right w:val="none" w:sz="0" w:space="0" w:color="auto"/>
          </w:divBdr>
        </w:div>
        <w:div w:id="789709389">
          <w:marLeft w:val="0"/>
          <w:marRight w:val="0"/>
          <w:marTop w:val="0"/>
          <w:marBottom w:val="0"/>
          <w:divBdr>
            <w:top w:val="none" w:sz="0" w:space="0" w:color="auto"/>
            <w:left w:val="none" w:sz="0" w:space="0" w:color="auto"/>
            <w:bottom w:val="none" w:sz="0" w:space="0" w:color="auto"/>
            <w:right w:val="none" w:sz="0" w:space="0" w:color="auto"/>
          </w:divBdr>
        </w:div>
        <w:div w:id="1252550168">
          <w:marLeft w:val="0"/>
          <w:marRight w:val="0"/>
          <w:marTop w:val="0"/>
          <w:marBottom w:val="0"/>
          <w:divBdr>
            <w:top w:val="none" w:sz="0" w:space="0" w:color="auto"/>
            <w:left w:val="none" w:sz="0" w:space="0" w:color="auto"/>
            <w:bottom w:val="none" w:sz="0" w:space="0" w:color="auto"/>
            <w:right w:val="none" w:sz="0" w:space="0" w:color="auto"/>
          </w:divBdr>
        </w:div>
      </w:divsChild>
    </w:div>
    <w:div w:id="1608655040">
      <w:bodyDiv w:val="1"/>
      <w:marLeft w:val="0"/>
      <w:marRight w:val="0"/>
      <w:marTop w:val="0"/>
      <w:marBottom w:val="0"/>
      <w:divBdr>
        <w:top w:val="none" w:sz="0" w:space="0" w:color="auto"/>
        <w:left w:val="none" w:sz="0" w:space="0" w:color="auto"/>
        <w:bottom w:val="none" w:sz="0" w:space="0" w:color="auto"/>
        <w:right w:val="none" w:sz="0" w:space="0" w:color="auto"/>
      </w:divBdr>
    </w:div>
    <w:div w:id="1628774548">
      <w:bodyDiv w:val="1"/>
      <w:marLeft w:val="0"/>
      <w:marRight w:val="0"/>
      <w:marTop w:val="0"/>
      <w:marBottom w:val="0"/>
      <w:divBdr>
        <w:top w:val="none" w:sz="0" w:space="0" w:color="auto"/>
        <w:left w:val="none" w:sz="0" w:space="0" w:color="auto"/>
        <w:bottom w:val="none" w:sz="0" w:space="0" w:color="auto"/>
        <w:right w:val="none" w:sz="0" w:space="0" w:color="auto"/>
      </w:divBdr>
    </w:div>
    <w:div w:id="1640451590">
      <w:bodyDiv w:val="1"/>
      <w:marLeft w:val="0"/>
      <w:marRight w:val="0"/>
      <w:marTop w:val="0"/>
      <w:marBottom w:val="0"/>
      <w:divBdr>
        <w:top w:val="none" w:sz="0" w:space="0" w:color="auto"/>
        <w:left w:val="none" w:sz="0" w:space="0" w:color="auto"/>
        <w:bottom w:val="none" w:sz="0" w:space="0" w:color="auto"/>
        <w:right w:val="none" w:sz="0" w:space="0" w:color="auto"/>
      </w:divBdr>
    </w:div>
    <w:div w:id="1641231137">
      <w:bodyDiv w:val="1"/>
      <w:marLeft w:val="0"/>
      <w:marRight w:val="0"/>
      <w:marTop w:val="0"/>
      <w:marBottom w:val="0"/>
      <w:divBdr>
        <w:top w:val="none" w:sz="0" w:space="0" w:color="auto"/>
        <w:left w:val="none" w:sz="0" w:space="0" w:color="auto"/>
        <w:bottom w:val="none" w:sz="0" w:space="0" w:color="auto"/>
        <w:right w:val="none" w:sz="0" w:space="0" w:color="auto"/>
      </w:divBdr>
    </w:div>
    <w:div w:id="1642081389">
      <w:bodyDiv w:val="1"/>
      <w:marLeft w:val="0"/>
      <w:marRight w:val="0"/>
      <w:marTop w:val="0"/>
      <w:marBottom w:val="0"/>
      <w:divBdr>
        <w:top w:val="none" w:sz="0" w:space="0" w:color="auto"/>
        <w:left w:val="none" w:sz="0" w:space="0" w:color="auto"/>
        <w:bottom w:val="none" w:sz="0" w:space="0" w:color="auto"/>
        <w:right w:val="none" w:sz="0" w:space="0" w:color="auto"/>
      </w:divBdr>
    </w:div>
    <w:div w:id="1676495252">
      <w:bodyDiv w:val="1"/>
      <w:marLeft w:val="0"/>
      <w:marRight w:val="0"/>
      <w:marTop w:val="0"/>
      <w:marBottom w:val="0"/>
      <w:divBdr>
        <w:top w:val="none" w:sz="0" w:space="0" w:color="auto"/>
        <w:left w:val="none" w:sz="0" w:space="0" w:color="auto"/>
        <w:bottom w:val="none" w:sz="0" w:space="0" w:color="auto"/>
        <w:right w:val="none" w:sz="0" w:space="0" w:color="auto"/>
      </w:divBdr>
    </w:div>
    <w:div w:id="1692293037">
      <w:bodyDiv w:val="1"/>
      <w:marLeft w:val="0"/>
      <w:marRight w:val="0"/>
      <w:marTop w:val="0"/>
      <w:marBottom w:val="0"/>
      <w:divBdr>
        <w:top w:val="none" w:sz="0" w:space="0" w:color="auto"/>
        <w:left w:val="none" w:sz="0" w:space="0" w:color="auto"/>
        <w:bottom w:val="none" w:sz="0" w:space="0" w:color="auto"/>
        <w:right w:val="none" w:sz="0" w:space="0" w:color="auto"/>
      </w:divBdr>
    </w:div>
    <w:div w:id="1715497474">
      <w:bodyDiv w:val="1"/>
      <w:marLeft w:val="0"/>
      <w:marRight w:val="0"/>
      <w:marTop w:val="0"/>
      <w:marBottom w:val="0"/>
      <w:divBdr>
        <w:top w:val="none" w:sz="0" w:space="0" w:color="auto"/>
        <w:left w:val="none" w:sz="0" w:space="0" w:color="auto"/>
        <w:bottom w:val="none" w:sz="0" w:space="0" w:color="auto"/>
        <w:right w:val="none" w:sz="0" w:space="0" w:color="auto"/>
      </w:divBdr>
    </w:div>
    <w:div w:id="1780833798">
      <w:bodyDiv w:val="1"/>
      <w:marLeft w:val="0"/>
      <w:marRight w:val="0"/>
      <w:marTop w:val="0"/>
      <w:marBottom w:val="0"/>
      <w:divBdr>
        <w:top w:val="none" w:sz="0" w:space="0" w:color="auto"/>
        <w:left w:val="none" w:sz="0" w:space="0" w:color="auto"/>
        <w:bottom w:val="none" w:sz="0" w:space="0" w:color="auto"/>
        <w:right w:val="none" w:sz="0" w:space="0" w:color="auto"/>
      </w:divBdr>
    </w:div>
    <w:div w:id="1796094622">
      <w:bodyDiv w:val="1"/>
      <w:marLeft w:val="0"/>
      <w:marRight w:val="0"/>
      <w:marTop w:val="0"/>
      <w:marBottom w:val="0"/>
      <w:divBdr>
        <w:top w:val="none" w:sz="0" w:space="0" w:color="auto"/>
        <w:left w:val="none" w:sz="0" w:space="0" w:color="auto"/>
        <w:bottom w:val="none" w:sz="0" w:space="0" w:color="auto"/>
        <w:right w:val="none" w:sz="0" w:space="0" w:color="auto"/>
      </w:divBdr>
    </w:div>
    <w:div w:id="1806190698">
      <w:bodyDiv w:val="1"/>
      <w:marLeft w:val="0"/>
      <w:marRight w:val="0"/>
      <w:marTop w:val="0"/>
      <w:marBottom w:val="0"/>
      <w:divBdr>
        <w:top w:val="none" w:sz="0" w:space="0" w:color="auto"/>
        <w:left w:val="none" w:sz="0" w:space="0" w:color="auto"/>
        <w:bottom w:val="none" w:sz="0" w:space="0" w:color="auto"/>
        <w:right w:val="none" w:sz="0" w:space="0" w:color="auto"/>
      </w:divBdr>
    </w:div>
    <w:div w:id="1811022599">
      <w:bodyDiv w:val="1"/>
      <w:marLeft w:val="0"/>
      <w:marRight w:val="0"/>
      <w:marTop w:val="0"/>
      <w:marBottom w:val="0"/>
      <w:divBdr>
        <w:top w:val="none" w:sz="0" w:space="0" w:color="auto"/>
        <w:left w:val="none" w:sz="0" w:space="0" w:color="auto"/>
        <w:bottom w:val="none" w:sz="0" w:space="0" w:color="auto"/>
        <w:right w:val="none" w:sz="0" w:space="0" w:color="auto"/>
      </w:divBdr>
    </w:div>
    <w:div w:id="1848328180">
      <w:bodyDiv w:val="1"/>
      <w:marLeft w:val="0"/>
      <w:marRight w:val="0"/>
      <w:marTop w:val="0"/>
      <w:marBottom w:val="0"/>
      <w:divBdr>
        <w:top w:val="none" w:sz="0" w:space="0" w:color="auto"/>
        <w:left w:val="none" w:sz="0" w:space="0" w:color="auto"/>
        <w:bottom w:val="none" w:sz="0" w:space="0" w:color="auto"/>
        <w:right w:val="none" w:sz="0" w:space="0" w:color="auto"/>
      </w:divBdr>
    </w:div>
    <w:div w:id="1860050132">
      <w:bodyDiv w:val="1"/>
      <w:marLeft w:val="0"/>
      <w:marRight w:val="0"/>
      <w:marTop w:val="0"/>
      <w:marBottom w:val="0"/>
      <w:divBdr>
        <w:top w:val="none" w:sz="0" w:space="0" w:color="auto"/>
        <w:left w:val="none" w:sz="0" w:space="0" w:color="auto"/>
        <w:bottom w:val="none" w:sz="0" w:space="0" w:color="auto"/>
        <w:right w:val="none" w:sz="0" w:space="0" w:color="auto"/>
      </w:divBdr>
    </w:div>
    <w:div w:id="1877502190">
      <w:bodyDiv w:val="1"/>
      <w:marLeft w:val="0"/>
      <w:marRight w:val="0"/>
      <w:marTop w:val="0"/>
      <w:marBottom w:val="0"/>
      <w:divBdr>
        <w:top w:val="none" w:sz="0" w:space="0" w:color="auto"/>
        <w:left w:val="none" w:sz="0" w:space="0" w:color="auto"/>
        <w:bottom w:val="none" w:sz="0" w:space="0" w:color="auto"/>
        <w:right w:val="none" w:sz="0" w:space="0" w:color="auto"/>
      </w:divBdr>
    </w:div>
    <w:div w:id="1904219017">
      <w:bodyDiv w:val="1"/>
      <w:marLeft w:val="0"/>
      <w:marRight w:val="0"/>
      <w:marTop w:val="0"/>
      <w:marBottom w:val="0"/>
      <w:divBdr>
        <w:top w:val="none" w:sz="0" w:space="0" w:color="auto"/>
        <w:left w:val="none" w:sz="0" w:space="0" w:color="auto"/>
        <w:bottom w:val="none" w:sz="0" w:space="0" w:color="auto"/>
        <w:right w:val="none" w:sz="0" w:space="0" w:color="auto"/>
      </w:divBdr>
    </w:div>
    <w:div w:id="1926649486">
      <w:bodyDiv w:val="1"/>
      <w:marLeft w:val="0"/>
      <w:marRight w:val="0"/>
      <w:marTop w:val="0"/>
      <w:marBottom w:val="0"/>
      <w:divBdr>
        <w:top w:val="none" w:sz="0" w:space="0" w:color="auto"/>
        <w:left w:val="none" w:sz="0" w:space="0" w:color="auto"/>
        <w:bottom w:val="none" w:sz="0" w:space="0" w:color="auto"/>
        <w:right w:val="none" w:sz="0" w:space="0" w:color="auto"/>
      </w:divBdr>
    </w:div>
    <w:div w:id="1929072909">
      <w:bodyDiv w:val="1"/>
      <w:marLeft w:val="0"/>
      <w:marRight w:val="0"/>
      <w:marTop w:val="0"/>
      <w:marBottom w:val="0"/>
      <w:divBdr>
        <w:top w:val="none" w:sz="0" w:space="0" w:color="auto"/>
        <w:left w:val="none" w:sz="0" w:space="0" w:color="auto"/>
        <w:bottom w:val="none" w:sz="0" w:space="0" w:color="auto"/>
        <w:right w:val="none" w:sz="0" w:space="0" w:color="auto"/>
      </w:divBdr>
    </w:div>
    <w:div w:id="2000304020">
      <w:bodyDiv w:val="1"/>
      <w:marLeft w:val="0"/>
      <w:marRight w:val="0"/>
      <w:marTop w:val="0"/>
      <w:marBottom w:val="0"/>
      <w:divBdr>
        <w:top w:val="none" w:sz="0" w:space="0" w:color="auto"/>
        <w:left w:val="none" w:sz="0" w:space="0" w:color="auto"/>
        <w:bottom w:val="none" w:sz="0" w:space="0" w:color="auto"/>
        <w:right w:val="none" w:sz="0" w:space="0" w:color="auto"/>
      </w:divBdr>
    </w:div>
    <w:div w:id="2006587486">
      <w:bodyDiv w:val="1"/>
      <w:marLeft w:val="0"/>
      <w:marRight w:val="0"/>
      <w:marTop w:val="0"/>
      <w:marBottom w:val="0"/>
      <w:divBdr>
        <w:top w:val="none" w:sz="0" w:space="0" w:color="auto"/>
        <w:left w:val="none" w:sz="0" w:space="0" w:color="auto"/>
        <w:bottom w:val="none" w:sz="0" w:space="0" w:color="auto"/>
        <w:right w:val="none" w:sz="0" w:space="0" w:color="auto"/>
      </w:divBdr>
    </w:div>
    <w:div w:id="2041078840">
      <w:bodyDiv w:val="1"/>
      <w:marLeft w:val="0"/>
      <w:marRight w:val="0"/>
      <w:marTop w:val="0"/>
      <w:marBottom w:val="0"/>
      <w:divBdr>
        <w:top w:val="none" w:sz="0" w:space="0" w:color="auto"/>
        <w:left w:val="none" w:sz="0" w:space="0" w:color="auto"/>
        <w:bottom w:val="none" w:sz="0" w:space="0" w:color="auto"/>
        <w:right w:val="none" w:sz="0" w:space="0" w:color="auto"/>
      </w:divBdr>
    </w:div>
    <w:div w:id="2074237870">
      <w:bodyDiv w:val="1"/>
      <w:marLeft w:val="0"/>
      <w:marRight w:val="0"/>
      <w:marTop w:val="0"/>
      <w:marBottom w:val="0"/>
      <w:divBdr>
        <w:top w:val="none" w:sz="0" w:space="0" w:color="auto"/>
        <w:left w:val="none" w:sz="0" w:space="0" w:color="auto"/>
        <w:bottom w:val="none" w:sz="0" w:space="0" w:color="auto"/>
        <w:right w:val="none" w:sz="0" w:space="0" w:color="auto"/>
      </w:divBdr>
    </w:div>
    <w:div w:id="2109034926">
      <w:bodyDiv w:val="1"/>
      <w:marLeft w:val="0"/>
      <w:marRight w:val="0"/>
      <w:marTop w:val="0"/>
      <w:marBottom w:val="0"/>
      <w:divBdr>
        <w:top w:val="none" w:sz="0" w:space="0" w:color="auto"/>
        <w:left w:val="none" w:sz="0" w:space="0" w:color="auto"/>
        <w:bottom w:val="none" w:sz="0" w:space="0" w:color="auto"/>
        <w:right w:val="none" w:sz="0" w:space="0" w:color="auto"/>
      </w:divBdr>
    </w:div>
    <w:div w:id="2135905969">
      <w:bodyDiv w:val="1"/>
      <w:marLeft w:val="0"/>
      <w:marRight w:val="0"/>
      <w:marTop w:val="0"/>
      <w:marBottom w:val="0"/>
      <w:divBdr>
        <w:top w:val="none" w:sz="0" w:space="0" w:color="auto"/>
        <w:left w:val="none" w:sz="0" w:space="0" w:color="auto"/>
        <w:bottom w:val="none" w:sz="0" w:space="0" w:color="auto"/>
        <w:right w:val="none" w:sz="0" w:space="0" w:color="auto"/>
      </w:divBdr>
    </w:div>
    <w:div w:id="2136481272">
      <w:bodyDiv w:val="1"/>
      <w:marLeft w:val="0"/>
      <w:marRight w:val="0"/>
      <w:marTop w:val="0"/>
      <w:marBottom w:val="0"/>
      <w:divBdr>
        <w:top w:val="none" w:sz="0" w:space="0" w:color="auto"/>
        <w:left w:val="none" w:sz="0" w:space="0" w:color="auto"/>
        <w:bottom w:val="none" w:sz="0" w:space="0" w:color="auto"/>
        <w:right w:val="none" w:sz="0" w:space="0" w:color="auto"/>
      </w:divBdr>
    </w:div>
    <w:div w:id="2141875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g"/><Relationship Id="rId18" Type="http://schemas.openxmlformats.org/officeDocument/2006/relationships/chart" Target="charts/chart4.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image" Target="media/image15.png"/><Relationship Id="rId7" Type="http://schemas.openxmlformats.org/officeDocument/2006/relationships/footnotes" Target="footnotes.xml"/><Relationship Id="rId12" Type="http://schemas.openxmlformats.org/officeDocument/2006/relationships/image" Target="media/image2.jpg"/><Relationship Id="rId17" Type="http://schemas.openxmlformats.org/officeDocument/2006/relationships/chart" Target="charts/chart3.xml"/><Relationship Id="rId25" Type="http://schemas.openxmlformats.org/officeDocument/2006/relationships/image" Target="media/image8.png"/><Relationship Id="rId33" Type="http://schemas.openxmlformats.org/officeDocument/2006/relationships/image" Target="media/image14.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l.wikipedia.org/wiki/%CE%9C%CE%B5%CE%AF%CE%B3%CE%BC%CE%B1" TargetMode="External"/><Relationship Id="rId24" Type="http://schemas.openxmlformats.org/officeDocument/2006/relationships/image" Target="media/image7.png"/><Relationship Id="rId32" Type="http://schemas.openxmlformats.org/officeDocument/2006/relationships/image" Target="media/image1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chart" Target="charts/chart1.xml"/><Relationship Id="rId23" Type="http://schemas.openxmlformats.org/officeDocument/2006/relationships/image" Target="media/image6.png"/><Relationship Id="rId28" Type="http://schemas.openxmlformats.org/officeDocument/2006/relationships/hyperlink" Target="http://www.tzanidis.gr/productlist.asp?ITMID=54&amp;LANG=GR" TargetMode="External"/><Relationship Id="rId36" Type="http://schemas.openxmlformats.org/officeDocument/2006/relationships/footer" Target="footer2.xml"/><Relationship Id="rId10" Type="http://schemas.openxmlformats.org/officeDocument/2006/relationships/footer" Target="footer1.xml"/><Relationship Id="rId19" Type="http://schemas.openxmlformats.org/officeDocument/2006/relationships/chart" Target="charts/chart5.xml"/><Relationship Id="rId31"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g"/><Relationship Id="rId22" Type="http://schemas.openxmlformats.org/officeDocument/2006/relationships/image" Target="media/image5.png"/><Relationship Id="rId27" Type="http://schemas.openxmlformats.org/officeDocument/2006/relationships/hyperlink" Target="https://el.wikipedia.org/wiki/&#915;&#940;&#955;&#945;" TargetMode="External"/><Relationship Id="rId30" Type="http://schemas.openxmlformats.org/officeDocument/2006/relationships/image" Target="media/image11.png"/><Relationship Id="rId35" Type="http://schemas.openxmlformats.org/officeDocument/2006/relationships/image" Target="media/image16.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_____________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______________Microsoft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______________Microsoft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______________Microsoft_Excel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______________Microsoft_Excel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_________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______________Microsoft_Excel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Ημερήσια</a:t>
            </a:r>
            <a:r>
              <a:rPr lang="el-GR" baseline="0"/>
              <a:t> Ανάγκη Α' Υλών</a:t>
            </a:r>
            <a:endParaRPr lang="el-GR"/>
          </a:p>
        </c:rich>
      </c:tx>
      <c:overlay val="0"/>
    </c:title>
    <c:autoTitleDeleted val="0"/>
    <c:plotArea>
      <c:layout/>
      <c:pieChart>
        <c:varyColors val="1"/>
        <c:ser>
          <c:idx val="0"/>
          <c:order val="0"/>
          <c:dLbls>
            <c:dLbl>
              <c:idx val="8"/>
              <c:layout>
                <c:manualLayout>
                  <c:x val="-0.26879314243022995"/>
                  <c:y val="5.2986474035878257E-2"/>
                </c:manualLayout>
              </c:layout>
              <c:showLegendKey val="0"/>
              <c:showVal val="0"/>
              <c:showCatName val="1"/>
              <c:showSerName val="0"/>
              <c:showPercent val="1"/>
              <c:showBubbleSize val="0"/>
            </c:dLbl>
            <c:showLegendKey val="0"/>
            <c:showVal val="0"/>
            <c:showCatName val="1"/>
            <c:showSerName val="0"/>
            <c:showPercent val="1"/>
            <c:showBubbleSize val="0"/>
            <c:showLeaderLines val="1"/>
          </c:dLbls>
          <c:cat>
            <c:strRef>
              <c:f>Φύλλο1!$E$13:$E$21</c:f>
              <c:strCache>
                <c:ptCount val="9"/>
                <c:pt idx="0">
                  <c:v>Γάλα</c:v>
                </c:pt>
                <c:pt idx="1">
                  <c:v>Γάλα 26%</c:v>
                </c:pt>
                <c:pt idx="2">
                  <c:v>Γάλα 1%</c:v>
                </c:pt>
                <c:pt idx="3">
                  <c:v>Γλυκόζη</c:v>
                </c:pt>
                <c:pt idx="4">
                  <c:v>Δεξτρόζη</c:v>
                </c:pt>
                <c:pt idx="5">
                  <c:v>Μαλτοδεξτρίνη</c:v>
                </c:pt>
                <c:pt idx="6">
                  <c:v>Πηκτικό</c:v>
                </c:pt>
                <c:pt idx="7">
                  <c:v>Ζάχαρη</c:v>
                </c:pt>
                <c:pt idx="8">
                  <c:v>Βούτυρο</c:v>
                </c:pt>
              </c:strCache>
            </c:strRef>
          </c:cat>
          <c:val>
            <c:numRef>
              <c:f>Φύλλο1!$F$13:$F$21</c:f>
              <c:numCache>
                <c:formatCode>\Γ\ε\ν\ι\κ\ό\ς\ \τ\ύ\π\ο\ς</c:formatCode>
                <c:ptCount val="9"/>
                <c:pt idx="0">
                  <c:v>119.047619</c:v>
                </c:pt>
                <c:pt idx="1">
                  <c:v>199.047619</c:v>
                </c:pt>
                <c:pt idx="2">
                  <c:v>128.452381</c:v>
                </c:pt>
                <c:pt idx="3">
                  <c:v>140.2142857</c:v>
                </c:pt>
                <c:pt idx="4">
                  <c:v>75</c:v>
                </c:pt>
                <c:pt idx="5">
                  <c:v>22.85714286</c:v>
                </c:pt>
                <c:pt idx="6">
                  <c:v>15.73809524</c:v>
                </c:pt>
                <c:pt idx="7">
                  <c:v>654.14285710000001</c:v>
                </c:pt>
                <c:pt idx="8">
                  <c:v>66.619047620000003</c:v>
                </c:pt>
              </c:numCache>
            </c:numRef>
          </c:val>
        </c:ser>
        <c:dLbls>
          <c:showLegendKey val="0"/>
          <c:showVal val="0"/>
          <c:showCatName val="1"/>
          <c:showSerName val="0"/>
          <c:showPercent val="1"/>
          <c:showBubbleSize val="0"/>
          <c:showLeaderLines val="1"/>
        </c:dLbls>
        <c:firstSliceAng val="0"/>
      </c:pieChart>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Κρέμα Βανίλιας</a:t>
            </a:r>
          </a:p>
        </c:rich>
      </c:tx>
      <c:overlay val="0"/>
    </c:title>
    <c:autoTitleDeleted val="0"/>
    <c:plotArea>
      <c:layout/>
      <c:lineChart>
        <c:grouping val="standard"/>
        <c:varyColors val="0"/>
        <c:ser>
          <c:idx val="0"/>
          <c:order val="0"/>
          <c:tx>
            <c:strRef>
              <c:f>Φύλλο2!$G$13</c:f>
              <c:strCache>
                <c:ptCount val="1"/>
                <c:pt idx="0">
                  <c:v>Κρέμα</c:v>
                </c:pt>
              </c:strCache>
            </c:strRef>
          </c:tx>
          <c:marker>
            <c:symbol val="none"/>
          </c:marker>
          <c:val>
            <c:numRef>
              <c:f>Φύλλο2!$G$14:$G$27</c:f>
              <c:numCache>
                <c:formatCode>General</c:formatCode>
                <c:ptCount val="14"/>
                <c:pt idx="0">
                  <c:v>786.0960245</c:v>
                </c:pt>
                <c:pt idx="1">
                  <c:v>786.0960245</c:v>
                </c:pt>
                <c:pt idx="2">
                  <c:v>904.01042819999998</c:v>
                </c:pt>
                <c:pt idx="3">
                  <c:v>904.01042819999998</c:v>
                </c:pt>
                <c:pt idx="4">
                  <c:v>949.21090000000004</c:v>
                </c:pt>
                <c:pt idx="5">
                  <c:v>949.21090000000004</c:v>
                </c:pt>
                <c:pt idx="6">
                  <c:v>901.75040209999997</c:v>
                </c:pt>
                <c:pt idx="7">
                  <c:v>901.75040209999997</c:v>
                </c:pt>
                <c:pt idx="8">
                  <c:v>1217.3630430000001</c:v>
                </c:pt>
                <c:pt idx="9">
                  <c:v>1217.3630430000001</c:v>
                </c:pt>
                <c:pt idx="10">
                  <c:v>1339.0993470000001</c:v>
                </c:pt>
                <c:pt idx="11">
                  <c:v>1339.0993470000001</c:v>
                </c:pt>
                <c:pt idx="12">
                  <c:v>803.45960000000002</c:v>
                </c:pt>
                <c:pt idx="13">
                  <c:v>803.45960000000002</c:v>
                </c:pt>
              </c:numCache>
            </c:numRef>
          </c:val>
          <c:smooth val="0"/>
        </c:ser>
        <c:dLbls>
          <c:showLegendKey val="0"/>
          <c:showVal val="0"/>
          <c:showCatName val="0"/>
          <c:showSerName val="0"/>
          <c:showPercent val="0"/>
          <c:showBubbleSize val="0"/>
        </c:dLbls>
        <c:marker val="1"/>
        <c:smooth val="0"/>
        <c:axId val="78190848"/>
        <c:axId val="106780544"/>
      </c:lineChart>
      <c:catAx>
        <c:axId val="78190848"/>
        <c:scaling>
          <c:orientation val="minMax"/>
        </c:scaling>
        <c:delete val="0"/>
        <c:axPos val="b"/>
        <c:majorTickMark val="none"/>
        <c:minorTickMark val="none"/>
        <c:tickLblPos val="nextTo"/>
        <c:crossAx val="106780544"/>
        <c:crosses val="autoZero"/>
        <c:auto val="1"/>
        <c:lblAlgn val="ctr"/>
        <c:lblOffset val="100"/>
        <c:noMultiLvlLbl val="0"/>
      </c:catAx>
      <c:valAx>
        <c:axId val="106780544"/>
        <c:scaling>
          <c:orientation val="minMax"/>
        </c:scaling>
        <c:delete val="0"/>
        <c:axPos val="l"/>
        <c:majorGridlines/>
        <c:title>
          <c:tx>
            <c:rich>
              <a:bodyPr/>
              <a:lstStyle/>
              <a:p>
                <a:pPr>
                  <a:defRPr/>
                </a:pPr>
                <a:r>
                  <a:rPr lang="el-GR"/>
                  <a:t>Κιλά (</a:t>
                </a:r>
                <a:r>
                  <a:rPr lang="en-US"/>
                  <a:t>Kg)</a:t>
                </a:r>
                <a:endParaRPr lang="el-GR"/>
              </a:p>
            </c:rich>
          </c:tx>
          <c:overlay val="0"/>
        </c:title>
        <c:numFmt formatCode="General" sourceLinked="1"/>
        <c:majorTickMark val="none"/>
        <c:minorTickMark val="none"/>
        <c:tickLblPos val="nextTo"/>
        <c:crossAx val="78190848"/>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lineChart>
        <c:grouping val="standard"/>
        <c:varyColors val="0"/>
        <c:ser>
          <c:idx val="0"/>
          <c:order val="0"/>
          <c:tx>
            <c:strRef>
              <c:f>Φύλλο2!$H$13</c:f>
              <c:strCache>
                <c:ptCount val="1"/>
                <c:pt idx="0">
                  <c:v>Μπανάνα</c:v>
                </c:pt>
              </c:strCache>
            </c:strRef>
          </c:tx>
          <c:marker>
            <c:symbol val="none"/>
          </c:marker>
          <c:val>
            <c:numRef>
              <c:f>Φύλλο2!$H$14:$H$27</c:f>
              <c:numCache>
                <c:formatCode>General</c:formatCode>
                <c:ptCount val="14"/>
                <c:pt idx="0">
                  <c:v>191.203464</c:v>
                </c:pt>
                <c:pt idx="1">
                  <c:v>191.203464</c:v>
                </c:pt>
                <c:pt idx="2">
                  <c:v>172.08311760000001</c:v>
                </c:pt>
                <c:pt idx="3">
                  <c:v>172.08311760000001</c:v>
                </c:pt>
                <c:pt idx="4">
                  <c:v>197.8956</c:v>
                </c:pt>
                <c:pt idx="5">
                  <c:v>197.8956</c:v>
                </c:pt>
                <c:pt idx="6">
                  <c:v>207.79036450000001</c:v>
                </c:pt>
                <c:pt idx="7">
                  <c:v>207.79036450000001</c:v>
                </c:pt>
                <c:pt idx="8">
                  <c:v>249.34843739999999</c:v>
                </c:pt>
                <c:pt idx="9">
                  <c:v>249.34843739999999</c:v>
                </c:pt>
                <c:pt idx="10">
                  <c:v>261.8158593</c:v>
                </c:pt>
                <c:pt idx="11">
                  <c:v>261.8158593</c:v>
                </c:pt>
                <c:pt idx="12">
                  <c:v>52.363169999999997</c:v>
                </c:pt>
                <c:pt idx="13">
                  <c:v>52.363169999999997</c:v>
                </c:pt>
              </c:numCache>
            </c:numRef>
          </c:val>
          <c:smooth val="0"/>
        </c:ser>
        <c:dLbls>
          <c:showLegendKey val="0"/>
          <c:showVal val="0"/>
          <c:showCatName val="0"/>
          <c:showSerName val="0"/>
          <c:showPercent val="0"/>
          <c:showBubbleSize val="0"/>
        </c:dLbls>
        <c:marker val="1"/>
        <c:smooth val="0"/>
        <c:axId val="77047680"/>
        <c:axId val="77049216"/>
      </c:lineChart>
      <c:catAx>
        <c:axId val="77047680"/>
        <c:scaling>
          <c:orientation val="minMax"/>
        </c:scaling>
        <c:delete val="0"/>
        <c:axPos val="b"/>
        <c:majorTickMark val="none"/>
        <c:minorTickMark val="none"/>
        <c:tickLblPos val="nextTo"/>
        <c:crossAx val="77049216"/>
        <c:crosses val="autoZero"/>
        <c:auto val="1"/>
        <c:lblAlgn val="ctr"/>
        <c:lblOffset val="100"/>
        <c:noMultiLvlLbl val="0"/>
      </c:catAx>
      <c:valAx>
        <c:axId val="77049216"/>
        <c:scaling>
          <c:orientation val="minMax"/>
        </c:scaling>
        <c:delete val="0"/>
        <c:axPos val="l"/>
        <c:majorGridlines/>
        <c:title>
          <c:tx>
            <c:rich>
              <a:bodyPr/>
              <a:lstStyle/>
              <a:p>
                <a:pPr>
                  <a:defRPr/>
                </a:pPr>
                <a:r>
                  <a:rPr lang="el-GR"/>
                  <a:t>Κιλά (</a:t>
                </a:r>
                <a:r>
                  <a:rPr lang="en-US"/>
                  <a:t>Kg)</a:t>
                </a:r>
                <a:endParaRPr lang="el-GR"/>
              </a:p>
            </c:rich>
          </c:tx>
          <c:overlay val="0"/>
        </c:title>
        <c:numFmt formatCode="General" sourceLinked="1"/>
        <c:majorTickMark val="none"/>
        <c:minorTickMark val="none"/>
        <c:tickLblPos val="nextTo"/>
        <c:crossAx val="77047680"/>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lineChart>
        <c:grouping val="standard"/>
        <c:varyColors val="0"/>
        <c:ser>
          <c:idx val="0"/>
          <c:order val="0"/>
          <c:tx>
            <c:strRef>
              <c:f>Φύλλο2!$I$13</c:f>
              <c:strCache>
                <c:ptCount val="1"/>
                <c:pt idx="0">
                  <c:v>Φιστίκι</c:v>
                </c:pt>
              </c:strCache>
            </c:strRef>
          </c:tx>
          <c:marker>
            <c:symbol val="none"/>
          </c:marker>
          <c:val>
            <c:numRef>
              <c:f>Φύλλο2!$I$14:$I$27</c:f>
              <c:numCache>
                <c:formatCode>General</c:formatCode>
                <c:ptCount val="14"/>
                <c:pt idx="0">
                  <c:v>190.30663730000001</c:v>
                </c:pt>
                <c:pt idx="1">
                  <c:v>190.30663730000001</c:v>
                </c:pt>
                <c:pt idx="2">
                  <c:v>171.27597349999999</c:v>
                </c:pt>
                <c:pt idx="3">
                  <c:v>171.27597349999999</c:v>
                </c:pt>
                <c:pt idx="4">
                  <c:v>196.9674</c:v>
                </c:pt>
                <c:pt idx="5">
                  <c:v>196.9674</c:v>
                </c:pt>
                <c:pt idx="6">
                  <c:v>206.81573800000001</c:v>
                </c:pt>
                <c:pt idx="7">
                  <c:v>206.81573800000001</c:v>
                </c:pt>
                <c:pt idx="8">
                  <c:v>248.1788856</c:v>
                </c:pt>
                <c:pt idx="9">
                  <c:v>248.1788856</c:v>
                </c:pt>
                <c:pt idx="10">
                  <c:v>260.58782989999997</c:v>
                </c:pt>
                <c:pt idx="11">
                  <c:v>260.58782989999997</c:v>
                </c:pt>
                <c:pt idx="12">
                  <c:v>52.117570000000001</c:v>
                </c:pt>
                <c:pt idx="13">
                  <c:v>52.117570000000001</c:v>
                </c:pt>
              </c:numCache>
            </c:numRef>
          </c:val>
          <c:smooth val="0"/>
        </c:ser>
        <c:dLbls>
          <c:showLegendKey val="0"/>
          <c:showVal val="0"/>
          <c:showCatName val="0"/>
          <c:showSerName val="0"/>
          <c:showPercent val="0"/>
          <c:showBubbleSize val="0"/>
        </c:dLbls>
        <c:marker val="1"/>
        <c:smooth val="0"/>
        <c:axId val="77308672"/>
        <c:axId val="77310208"/>
      </c:lineChart>
      <c:catAx>
        <c:axId val="77308672"/>
        <c:scaling>
          <c:orientation val="minMax"/>
        </c:scaling>
        <c:delete val="0"/>
        <c:axPos val="b"/>
        <c:majorTickMark val="none"/>
        <c:minorTickMark val="none"/>
        <c:tickLblPos val="nextTo"/>
        <c:crossAx val="77310208"/>
        <c:crosses val="autoZero"/>
        <c:auto val="1"/>
        <c:lblAlgn val="ctr"/>
        <c:lblOffset val="100"/>
        <c:noMultiLvlLbl val="0"/>
      </c:catAx>
      <c:valAx>
        <c:axId val="77310208"/>
        <c:scaling>
          <c:orientation val="minMax"/>
        </c:scaling>
        <c:delete val="0"/>
        <c:axPos val="l"/>
        <c:majorGridlines/>
        <c:title>
          <c:tx>
            <c:rich>
              <a:bodyPr/>
              <a:lstStyle/>
              <a:p>
                <a:pPr>
                  <a:defRPr/>
                </a:pPr>
                <a:r>
                  <a:rPr lang="el-GR"/>
                  <a:t>Κιλά </a:t>
                </a:r>
                <a:r>
                  <a:rPr lang="en-US"/>
                  <a:t>(Kg)</a:t>
                </a:r>
                <a:endParaRPr lang="el-GR"/>
              </a:p>
            </c:rich>
          </c:tx>
          <c:overlay val="0"/>
        </c:title>
        <c:numFmt formatCode="General" sourceLinked="1"/>
        <c:majorTickMark val="none"/>
        <c:minorTickMark val="none"/>
        <c:tickLblPos val="nextTo"/>
        <c:crossAx val="7730867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lineChart>
        <c:grouping val="standard"/>
        <c:varyColors val="0"/>
        <c:ser>
          <c:idx val="0"/>
          <c:order val="0"/>
          <c:tx>
            <c:strRef>
              <c:f>Φύλλο2!$J$13</c:f>
              <c:strCache>
                <c:ptCount val="1"/>
                <c:pt idx="0">
                  <c:v>Καραμέλα</c:v>
                </c:pt>
              </c:strCache>
            </c:strRef>
          </c:tx>
          <c:marker>
            <c:symbol val="none"/>
          </c:marker>
          <c:val>
            <c:numRef>
              <c:f>Φύλλο2!$J$14:$J$27</c:f>
              <c:numCache>
                <c:formatCode>General</c:formatCode>
                <c:ptCount val="14"/>
                <c:pt idx="0">
                  <c:v>199.99236619999999</c:v>
                </c:pt>
                <c:pt idx="1">
                  <c:v>199.99236619999999</c:v>
                </c:pt>
                <c:pt idx="2">
                  <c:v>179.9931296</c:v>
                </c:pt>
                <c:pt idx="3">
                  <c:v>179.9931296</c:v>
                </c:pt>
                <c:pt idx="4">
                  <c:v>206.99100000000001</c:v>
                </c:pt>
                <c:pt idx="5">
                  <c:v>206.99100000000001</c:v>
                </c:pt>
                <c:pt idx="6">
                  <c:v>217.34170399999999</c:v>
                </c:pt>
                <c:pt idx="7">
                  <c:v>217.34170399999999</c:v>
                </c:pt>
                <c:pt idx="8">
                  <c:v>260.81004480000001</c:v>
                </c:pt>
                <c:pt idx="9">
                  <c:v>260.81004480000001</c:v>
                </c:pt>
                <c:pt idx="10">
                  <c:v>273.85054700000001</c:v>
                </c:pt>
                <c:pt idx="11">
                  <c:v>273.85054700000001</c:v>
                </c:pt>
                <c:pt idx="12">
                  <c:v>54.770110000000003</c:v>
                </c:pt>
                <c:pt idx="13">
                  <c:v>54.770110000000003</c:v>
                </c:pt>
              </c:numCache>
            </c:numRef>
          </c:val>
          <c:smooth val="0"/>
        </c:ser>
        <c:dLbls>
          <c:showLegendKey val="0"/>
          <c:showVal val="0"/>
          <c:showCatName val="0"/>
          <c:showSerName val="0"/>
          <c:showPercent val="0"/>
          <c:showBubbleSize val="0"/>
        </c:dLbls>
        <c:marker val="1"/>
        <c:smooth val="0"/>
        <c:axId val="66928640"/>
        <c:axId val="66930176"/>
      </c:lineChart>
      <c:catAx>
        <c:axId val="66928640"/>
        <c:scaling>
          <c:orientation val="minMax"/>
        </c:scaling>
        <c:delete val="0"/>
        <c:axPos val="b"/>
        <c:majorTickMark val="none"/>
        <c:minorTickMark val="none"/>
        <c:tickLblPos val="nextTo"/>
        <c:crossAx val="66930176"/>
        <c:crosses val="autoZero"/>
        <c:auto val="1"/>
        <c:lblAlgn val="ctr"/>
        <c:lblOffset val="100"/>
        <c:noMultiLvlLbl val="0"/>
      </c:catAx>
      <c:valAx>
        <c:axId val="66930176"/>
        <c:scaling>
          <c:orientation val="minMax"/>
        </c:scaling>
        <c:delete val="0"/>
        <c:axPos val="l"/>
        <c:majorGridlines/>
        <c:title>
          <c:tx>
            <c:rich>
              <a:bodyPr/>
              <a:lstStyle/>
              <a:p>
                <a:pPr>
                  <a:defRPr/>
                </a:pPr>
                <a:r>
                  <a:rPr lang="el-GR"/>
                  <a:t>Κιλά </a:t>
                </a:r>
                <a:r>
                  <a:rPr lang="en-US"/>
                  <a:t>(Kg)</a:t>
                </a:r>
                <a:endParaRPr lang="el-GR"/>
              </a:p>
            </c:rich>
          </c:tx>
          <c:overlay val="0"/>
        </c:title>
        <c:numFmt formatCode="General" sourceLinked="1"/>
        <c:majorTickMark val="none"/>
        <c:minorTickMark val="none"/>
        <c:tickLblPos val="nextTo"/>
        <c:crossAx val="66928640"/>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lineChart>
        <c:grouping val="standard"/>
        <c:varyColors val="0"/>
        <c:ser>
          <c:idx val="0"/>
          <c:order val="0"/>
          <c:tx>
            <c:strRef>
              <c:f>Φύλλο2!$K$13</c:f>
              <c:strCache>
                <c:ptCount val="1"/>
                <c:pt idx="0">
                  <c:v>Φράουλα</c:v>
                </c:pt>
              </c:strCache>
            </c:strRef>
          </c:tx>
          <c:marker>
            <c:symbol val="none"/>
          </c:marker>
          <c:val>
            <c:numRef>
              <c:f>Φύλλο2!$K$14:$K$27</c:f>
              <c:numCache>
                <c:formatCode>General</c:formatCode>
                <c:ptCount val="14"/>
                <c:pt idx="0">
                  <c:v>213.950109</c:v>
                </c:pt>
                <c:pt idx="1">
                  <c:v>213.950109</c:v>
                </c:pt>
                <c:pt idx="2">
                  <c:v>246.0426253</c:v>
                </c:pt>
                <c:pt idx="3">
                  <c:v>246.0426253</c:v>
                </c:pt>
                <c:pt idx="4">
                  <c:v>221.4384</c:v>
                </c:pt>
                <c:pt idx="5">
                  <c:v>221.4384</c:v>
                </c:pt>
                <c:pt idx="6">
                  <c:v>232.5102809</c:v>
                </c:pt>
                <c:pt idx="7">
                  <c:v>232.5102809</c:v>
                </c:pt>
                <c:pt idx="8">
                  <c:v>279.01233710000002</c:v>
                </c:pt>
                <c:pt idx="9">
                  <c:v>279.01233710000002</c:v>
                </c:pt>
                <c:pt idx="10">
                  <c:v>279.01233710000002</c:v>
                </c:pt>
                <c:pt idx="11">
                  <c:v>279.01233710000002</c:v>
                </c:pt>
                <c:pt idx="12">
                  <c:v>61.382710000000003</c:v>
                </c:pt>
                <c:pt idx="13">
                  <c:v>61.382710000000003</c:v>
                </c:pt>
              </c:numCache>
            </c:numRef>
          </c:val>
          <c:smooth val="0"/>
        </c:ser>
        <c:dLbls>
          <c:showLegendKey val="0"/>
          <c:showVal val="0"/>
          <c:showCatName val="0"/>
          <c:showSerName val="0"/>
          <c:showPercent val="0"/>
          <c:showBubbleSize val="0"/>
        </c:dLbls>
        <c:marker val="1"/>
        <c:smooth val="0"/>
        <c:axId val="77069312"/>
        <c:axId val="77267712"/>
      </c:lineChart>
      <c:catAx>
        <c:axId val="77069312"/>
        <c:scaling>
          <c:orientation val="minMax"/>
        </c:scaling>
        <c:delete val="0"/>
        <c:axPos val="b"/>
        <c:majorTickMark val="none"/>
        <c:minorTickMark val="none"/>
        <c:tickLblPos val="nextTo"/>
        <c:crossAx val="77267712"/>
        <c:crosses val="autoZero"/>
        <c:auto val="1"/>
        <c:lblAlgn val="ctr"/>
        <c:lblOffset val="100"/>
        <c:noMultiLvlLbl val="0"/>
      </c:catAx>
      <c:valAx>
        <c:axId val="77267712"/>
        <c:scaling>
          <c:orientation val="minMax"/>
        </c:scaling>
        <c:delete val="0"/>
        <c:axPos val="l"/>
        <c:majorGridlines/>
        <c:title>
          <c:tx>
            <c:rich>
              <a:bodyPr/>
              <a:lstStyle/>
              <a:p>
                <a:pPr>
                  <a:defRPr/>
                </a:pPr>
                <a:r>
                  <a:rPr lang="el-GR"/>
                  <a:t>Κιλά </a:t>
                </a:r>
                <a:r>
                  <a:rPr lang="en-US"/>
                  <a:t>(Kg)</a:t>
                </a:r>
                <a:endParaRPr lang="el-GR"/>
              </a:p>
            </c:rich>
          </c:tx>
          <c:overlay val="0"/>
        </c:title>
        <c:numFmt formatCode="General" sourceLinked="1"/>
        <c:majorTickMark val="none"/>
        <c:minorTickMark val="none"/>
        <c:tickLblPos val="nextTo"/>
        <c:crossAx val="77069312"/>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l-G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l-GR"/>
              <a:t>Συνολική Ζήτηση</a:t>
            </a:r>
          </a:p>
        </c:rich>
      </c:tx>
      <c:overlay val="0"/>
    </c:title>
    <c:autoTitleDeleted val="0"/>
    <c:plotArea>
      <c:layout/>
      <c:lineChart>
        <c:grouping val="standard"/>
        <c:varyColors val="0"/>
        <c:ser>
          <c:idx val="0"/>
          <c:order val="0"/>
          <c:tx>
            <c:strRef>
              <c:f>Φύλλο3!$F$8</c:f>
              <c:strCache>
                <c:ptCount val="1"/>
                <c:pt idx="0">
                  <c:v>Κρέμα</c:v>
                </c:pt>
              </c:strCache>
            </c:strRef>
          </c:tx>
          <c:marker>
            <c:symbol val="none"/>
          </c:marker>
          <c:val>
            <c:numRef>
              <c:f>Φύλλο3!$F$9:$F$22</c:f>
              <c:numCache>
                <c:formatCode>General</c:formatCode>
                <c:ptCount val="14"/>
                <c:pt idx="0">
                  <c:v>786.0960245</c:v>
                </c:pt>
                <c:pt idx="1">
                  <c:v>786.0960245</c:v>
                </c:pt>
                <c:pt idx="2">
                  <c:v>904.01042819999998</c:v>
                </c:pt>
                <c:pt idx="3">
                  <c:v>904.01042819999998</c:v>
                </c:pt>
                <c:pt idx="4">
                  <c:v>949.21090000000004</c:v>
                </c:pt>
                <c:pt idx="5">
                  <c:v>949.21090000000004</c:v>
                </c:pt>
                <c:pt idx="6">
                  <c:v>901.75040209999997</c:v>
                </c:pt>
                <c:pt idx="7">
                  <c:v>901.75040209999997</c:v>
                </c:pt>
                <c:pt idx="8">
                  <c:v>1217.3630430000001</c:v>
                </c:pt>
                <c:pt idx="9">
                  <c:v>1217.3630430000001</c:v>
                </c:pt>
                <c:pt idx="10">
                  <c:v>1339.0993470000001</c:v>
                </c:pt>
                <c:pt idx="11">
                  <c:v>1339.0993470000001</c:v>
                </c:pt>
                <c:pt idx="12">
                  <c:v>803.45960000000002</c:v>
                </c:pt>
                <c:pt idx="13">
                  <c:v>803.45960000000002</c:v>
                </c:pt>
              </c:numCache>
            </c:numRef>
          </c:val>
          <c:smooth val="0"/>
        </c:ser>
        <c:ser>
          <c:idx val="1"/>
          <c:order val="1"/>
          <c:tx>
            <c:strRef>
              <c:f>Φύλλο3!$G$8</c:f>
              <c:strCache>
                <c:ptCount val="1"/>
                <c:pt idx="0">
                  <c:v>Μπανάνα</c:v>
                </c:pt>
              </c:strCache>
            </c:strRef>
          </c:tx>
          <c:marker>
            <c:symbol val="none"/>
          </c:marker>
          <c:val>
            <c:numRef>
              <c:f>Φύλλο3!$G$9:$G$22</c:f>
              <c:numCache>
                <c:formatCode>General</c:formatCode>
                <c:ptCount val="14"/>
                <c:pt idx="0">
                  <c:v>191.203464</c:v>
                </c:pt>
                <c:pt idx="1">
                  <c:v>191.203464</c:v>
                </c:pt>
                <c:pt idx="2">
                  <c:v>172.08311760000001</c:v>
                </c:pt>
                <c:pt idx="3">
                  <c:v>172.08311760000001</c:v>
                </c:pt>
                <c:pt idx="4">
                  <c:v>197.8956</c:v>
                </c:pt>
                <c:pt idx="5">
                  <c:v>197.8956</c:v>
                </c:pt>
                <c:pt idx="6">
                  <c:v>207.79036450000001</c:v>
                </c:pt>
                <c:pt idx="7">
                  <c:v>207.79036450000001</c:v>
                </c:pt>
                <c:pt idx="8">
                  <c:v>249.34843739999999</c:v>
                </c:pt>
                <c:pt idx="9">
                  <c:v>249.34843739999999</c:v>
                </c:pt>
                <c:pt idx="10">
                  <c:v>261.8158593</c:v>
                </c:pt>
                <c:pt idx="11">
                  <c:v>261.8158593</c:v>
                </c:pt>
                <c:pt idx="12">
                  <c:v>52.363169999999997</c:v>
                </c:pt>
                <c:pt idx="13">
                  <c:v>52.363169999999997</c:v>
                </c:pt>
              </c:numCache>
            </c:numRef>
          </c:val>
          <c:smooth val="0"/>
        </c:ser>
        <c:ser>
          <c:idx val="2"/>
          <c:order val="2"/>
          <c:tx>
            <c:strRef>
              <c:f>Φύλλο3!$H$8</c:f>
              <c:strCache>
                <c:ptCount val="1"/>
                <c:pt idx="0">
                  <c:v>Φιστίκι</c:v>
                </c:pt>
              </c:strCache>
            </c:strRef>
          </c:tx>
          <c:marker>
            <c:symbol val="none"/>
          </c:marker>
          <c:val>
            <c:numRef>
              <c:f>Φύλλο3!$H$9:$H$22</c:f>
              <c:numCache>
                <c:formatCode>General</c:formatCode>
                <c:ptCount val="14"/>
                <c:pt idx="0">
                  <c:v>190.30663730000001</c:v>
                </c:pt>
                <c:pt idx="1">
                  <c:v>190.30663730000001</c:v>
                </c:pt>
                <c:pt idx="2">
                  <c:v>171.27597349999999</c:v>
                </c:pt>
                <c:pt idx="3">
                  <c:v>171.27597349999999</c:v>
                </c:pt>
                <c:pt idx="4">
                  <c:v>196.9674</c:v>
                </c:pt>
                <c:pt idx="5">
                  <c:v>196.9674</c:v>
                </c:pt>
                <c:pt idx="6">
                  <c:v>206.81573800000001</c:v>
                </c:pt>
                <c:pt idx="7">
                  <c:v>206.81573800000001</c:v>
                </c:pt>
                <c:pt idx="8">
                  <c:v>248.1788856</c:v>
                </c:pt>
                <c:pt idx="9">
                  <c:v>248.1788856</c:v>
                </c:pt>
                <c:pt idx="10">
                  <c:v>260.58782989999997</c:v>
                </c:pt>
                <c:pt idx="11">
                  <c:v>260.58782989999997</c:v>
                </c:pt>
                <c:pt idx="12">
                  <c:v>52.117570000000001</c:v>
                </c:pt>
                <c:pt idx="13">
                  <c:v>52.117570000000001</c:v>
                </c:pt>
              </c:numCache>
            </c:numRef>
          </c:val>
          <c:smooth val="0"/>
        </c:ser>
        <c:ser>
          <c:idx val="3"/>
          <c:order val="3"/>
          <c:tx>
            <c:strRef>
              <c:f>Φύλλο3!$I$8</c:f>
              <c:strCache>
                <c:ptCount val="1"/>
                <c:pt idx="0">
                  <c:v>Καραμέλα</c:v>
                </c:pt>
              </c:strCache>
            </c:strRef>
          </c:tx>
          <c:marker>
            <c:symbol val="none"/>
          </c:marker>
          <c:val>
            <c:numRef>
              <c:f>Φύλλο3!$I$9:$I$22</c:f>
              <c:numCache>
                <c:formatCode>General</c:formatCode>
                <c:ptCount val="14"/>
                <c:pt idx="0">
                  <c:v>199.99236619999999</c:v>
                </c:pt>
                <c:pt idx="1">
                  <c:v>199.99236619999999</c:v>
                </c:pt>
                <c:pt idx="2">
                  <c:v>179.9931296</c:v>
                </c:pt>
                <c:pt idx="3">
                  <c:v>179.9931296</c:v>
                </c:pt>
                <c:pt idx="4">
                  <c:v>206.99100000000001</c:v>
                </c:pt>
                <c:pt idx="5">
                  <c:v>206.99100000000001</c:v>
                </c:pt>
                <c:pt idx="6">
                  <c:v>217.34170399999999</c:v>
                </c:pt>
                <c:pt idx="7">
                  <c:v>217.34170399999999</c:v>
                </c:pt>
                <c:pt idx="8">
                  <c:v>260.81004480000001</c:v>
                </c:pt>
                <c:pt idx="9">
                  <c:v>260.81004480000001</c:v>
                </c:pt>
                <c:pt idx="10">
                  <c:v>273.85054700000001</c:v>
                </c:pt>
                <c:pt idx="11">
                  <c:v>273.85054700000001</c:v>
                </c:pt>
                <c:pt idx="12">
                  <c:v>54.770110000000003</c:v>
                </c:pt>
                <c:pt idx="13">
                  <c:v>54.770110000000003</c:v>
                </c:pt>
              </c:numCache>
            </c:numRef>
          </c:val>
          <c:smooth val="0"/>
        </c:ser>
        <c:ser>
          <c:idx val="4"/>
          <c:order val="4"/>
          <c:tx>
            <c:strRef>
              <c:f>Φύλλο3!$J$8</c:f>
              <c:strCache>
                <c:ptCount val="1"/>
                <c:pt idx="0">
                  <c:v>Φράουλα</c:v>
                </c:pt>
              </c:strCache>
            </c:strRef>
          </c:tx>
          <c:marker>
            <c:symbol val="none"/>
          </c:marker>
          <c:val>
            <c:numRef>
              <c:f>Φύλλο3!$J$9:$J$22</c:f>
              <c:numCache>
                <c:formatCode>General</c:formatCode>
                <c:ptCount val="14"/>
                <c:pt idx="0">
                  <c:v>213.950109</c:v>
                </c:pt>
                <c:pt idx="1">
                  <c:v>213.950109</c:v>
                </c:pt>
                <c:pt idx="2">
                  <c:v>246.0426253</c:v>
                </c:pt>
                <c:pt idx="3">
                  <c:v>246.0426253</c:v>
                </c:pt>
                <c:pt idx="4">
                  <c:v>221.4384</c:v>
                </c:pt>
                <c:pt idx="5">
                  <c:v>221.4384</c:v>
                </c:pt>
                <c:pt idx="6">
                  <c:v>232.5102809</c:v>
                </c:pt>
                <c:pt idx="7">
                  <c:v>232.5102809</c:v>
                </c:pt>
                <c:pt idx="8">
                  <c:v>279.01233710000002</c:v>
                </c:pt>
                <c:pt idx="9">
                  <c:v>279.01233710000002</c:v>
                </c:pt>
                <c:pt idx="10">
                  <c:v>279.01233710000002</c:v>
                </c:pt>
                <c:pt idx="11">
                  <c:v>279.01233710000002</c:v>
                </c:pt>
                <c:pt idx="12">
                  <c:v>61.382710000000003</c:v>
                </c:pt>
                <c:pt idx="13">
                  <c:v>61.382710000000003</c:v>
                </c:pt>
              </c:numCache>
            </c:numRef>
          </c:val>
          <c:smooth val="0"/>
        </c:ser>
        <c:dLbls>
          <c:showLegendKey val="0"/>
          <c:showVal val="0"/>
          <c:showCatName val="0"/>
          <c:showSerName val="0"/>
          <c:showPercent val="0"/>
          <c:showBubbleSize val="0"/>
        </c:dLbls>
        <c:marker val="1"/>
        <c:smooth val="0"/>
        <c:axId val="77329920"/>
        <c:axId val="77331456"/>
      </c:lineChart>
      <c:catAx>
        <c:axId val="77329920"/>
        <c:scaling>
          <c:orientation val="minMax"/>
        </c:scaling>
        <c:delete val="0"/>
        <c:axPos val="b"/>
        <c:majorTickMark val="none"/>
        <c:minorTickMark val="none"/>
        <c:tickLblPos val="nextTo"/>
        <c:crossAx val="77331456"/>
        <c:crosses val="autoZero"/>
        <c:auto val="1"/>
        <c:lblAlgn val="ctr"/>
        <c:lblOffset val="100"/>
        <c:noMultiLvlLbl val="0"/>
      </c:catAx>
      <c:valAx>
        <c:axId val="77331456"/>
        <c:scaling>
          <c:orientation val="minMax"/>
        </c:scaling>
        <c:delete val="0"/>
        <c:axPos val="l"/>
        <c:majorGridlines/>
        <c:title>
          <c:tx>
            <c:rich>
              <a:bodyPr/>
              <a:lstStyle/>
              <a:p>
                <a:pPr>
                  <a:defRPr/>
                </a:pPr>
                <a:r>
                  <a:rPr lang="el-GR"/>
                  <a:t>Κιλά</a:t>
                </a:r>
                <a:r>
                  <a:rPr lang="el-GR" baseline="0"/>
                  <a:t> (</a:t>
                </a:r>
                <a:r>
                  <a:rPr lang="en-US" baseline="0"/>
                  <a:t>Kg)</a:t>
                </a:r>
                <a:endParaRPr lang="el-GR"/>
              </a:p>
            </c:rich>
          </c:tx>
          <c:overlay val="0"/>
        </c:title>
        <c:numFmt formatCode="General" sourceLinked="1"/>
        <c:majorTickMark val="none"/>
        <c:minorTickMark val="none"/>
        <c:tickLblPos val="nextTo"/>
        <c:crossAx val="77329920"/>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1B9ED2-DC23-4075-8360-C4AC545DE0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987</TotalTime>
  <Pages>82</Pages>
  <Words>11715</Words>
  <Characters>63267</Characters>
  <Application>Microsoft Office Word</Application>
  <DocSecurity>0</DocSecurity>
  <Lines>527</Lines>
  <Paragraphs>149</Paragraphs>
  <ScaleCrop>false</ScaleCrop>
  <HeadingPairs>
    <vt:vector size="2" baseType="variant">
      <vt:variant>
        <vt:lpstr>Τίτλος</vt:lpstr>
      </vt:variant>
      <vt:variant>
        <vt:i4>1</vt:i4>
      </vt:variant>
    </vt:vector>
  </HeadingPairs>
  <TitlesOfParts>
    <vt:vector size="1" baseType="lpstr">
      <vt:lpstr>Κεφάλιο 1</vt:lpstr>
    </vt:vector>
  </TitlesOfParts>
  <Company/>
  <LinksUpToDate>false</LinksUpToDate>
  <CharactersWithSpaces>74833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Κεφάλιο 1</dc:title>
  <dc:creator>Dim</dc:creator>
  <cp:lastModifiedBy>Dim</cp:lastModifiedBy>
  <cp:revision>46</cp:revision>
  <dcterms:created xsi:type="dcterms:W3CDTF">2017-12-01T15:52:00Z</dcterms:created>
  <dcterms:modified xsi:type="dcterms:W3CDTF">2017-12-19T16:13:00Z</dcterms:modified>
</cp:coreProperties>
</file>