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sdt>
      <w:sdtPr>
        <w:rPr>
          <w:rFonts w:asciiTheme="majorHAnsi" w:eastAsiaTheme="majorEastAsia" w:hAnsiTheme="majorHAnsi" w:cstheme="majorBidi"/>
          <w:caps/>
        </w:rPr>
        <w:id w:val="-1179885529"/>
        <w:docPartObj>
          <w:docPartGallery w:val="Cover Pages"/>
          <w:docPartUnique/>
        </w:docPartObj>
      </w:sdtPr>
      <w:sdtEndPr>
        <w:rPr>
          <w:rFonts w:asciiTheme="minorHAnsi" w:eastAsiaTheme="minorHAnsi" w:hAnsiTheme="minorHAnsi" w:cstheme="minorBidi"/>
          <w:caps w:val="0"/>
          <w:lang w:val="el-GR"/>
        </w:rPr>
      </w:sdtEndPr>
      <w:sdtContent>
        <w:tbl>
          <w:tblPr>
            <w:tblW w:w="5730" w:type="pct"/>
            <w:jc w:val="center"/>
            <w:tblLook w:val="04A0" w:firstRow="1" w:lastRow="0" w:firstColumn="1" w:lastColumn="0" w:noHBand="0" w:noVBand="1"/>
          </w:tblPr>
          <w:tblGrid>
            <w:gridCol w:w="10595"/>
          </w:tblGrid>
          <w:tr w:rsidR="0087198D" w:rsidRPr="0087198D" w:rsidTr="0087198D">
            <w:trPr>
              <w:trHeight w:val="3300"/>
              <w:jc w:val="center"/>
            </w:trPr>
            <w:sdt>
              <w:sdtPr>
                <w:rPr>
                  <w:rFonts w:asciiTheme="majorHAnsi" w:eastAsiaTheme="majorEastAsia" w:hAnsiTheme="majorHAnsi" w:cstheme="majorBidi"/>
                  <w:caps/>
                </w:rPr>
                <w:alias w:val="Company"/>
                <w:id w:val="15524243"/>
                <w:placeholder>
                  <w:docPart w:val="DF0A731AFB6A45AE9643830CE19CB714"/>
                </w:placeholder>
                <w:dataBinding w:prefixMappings="xmlns:ns0='http://schemas.openxmlformats.org/officeDocument/2006/extended-properties'" w:xpath="/ns0:Properties[1]/ns0:Company[1]" w:storeItemID="{6668398D-A668-4E3E-A5EB-62B293D839F1}"/>
                <w:text/>
              </w:sdtPr>
              <w:sdtEndPr>
                <w:rPr>
                  <w:sz w:val="36"/>
                  <w:szCs w:val="36"/>
                  <w:lang w:val="el-GR"/>
                </w:rPr>
              </w:sdtEndPr>
              <w:sdtContent>
                <w:tc>
                  <w:tcPr>
                    <w:tcW w:w="5000" w:type="pct"/>
                  </w:tcPr>
                  <w:p w:rsidR="0087198D" w:rsidRPr="0087198D" w:rsidRDefault="0087198D" w:rsidP="0087198D">
                    <w:pPr>
                      <w:pStyle w:val="NoSpacing"/>
                      <w:jc w:val="center"/>
                      <w:rPr>
                        <w:rFonts w:asciiTheme="majorHAnsi" w:eastAsiaTheme="majorEastAsia" w:hAnsiTheme="majorHAnsi" w:cstheme="majorBidi"/>
                        <w:caps/>
                        <w:lang w:val="el-GR"/>
                      </w:rPr>
                    </w:pPr>
                    <w:r w:rsidRPr="0087198D">
                      <w:rPr>
                        <w:rFonts w:asciiTheme="majorHAnsi" w:eastAsiaTheme="majorEastAsia" w:hAnsiTheme="majorHAnsi" w:cstheme="majorBidi"/>
                        <w:caps/>
                        <w:sz w:val="36"/>
                        <w:szCs w:val="36"/>
                        <w:lang w:val="el-GR"/>
                      </w:rPr>
                      <w:t>ΠΟΛΥΤΕΧΝΕΙΟ ΚΡΗΤΗΣ ΤΜΗΜΑ ΜΗΧΑΝΙΚΩΝ ΠΑΡΑΓΩΓΗΣ ΚΑΙ ΔΙΟΙΚΗΣΗΣ</w:t>
                    </w:r>
                  </w:p>
                </w:tc>
              </w:sdtContent>
            </w:sdt>
          </w:tr>
          <w:tr w:rsidR="0087198D" w:rsidRPr="0087198D" w:rsidTr="0087198D">
            <w:trPr>
              <w:trHeight w:val="1791"/>
              <w:jc w:val="center"/>
            </w:trPr>
            <w:sdt>
              <w:sdtPr>
                <w:rPr>
                  <w:rFonts w:eastAsiaTheme="majorEastAsia" w:cstheme="majorBidi"/>
                  <w:color w:val="FF0000"/>
                  <w:sz w:val="44"/>
                  <w:szCs w:val="44"/>
                </w:rPr>
                <w:alias w:val="Title"/>
                <w:id w:val="15524250"/>
                <w:placeholder>
                  <w:docPart w:val="BF143EB2BA7043E1BFA851E11C54A8DA"/>
                </w:placeholder>
                <w:dataBinding w:prefixMappings="xmlns:ns0='http://schemas.openxmlformats.org/package/2006/metadata/core-properties' xmlns:ns1='http://purl.org/dc/elements/1.1/'" w:xpath="/ns0:coreProperties[1]/ns1:title[1]" w:storeItemID="{6C3C8BC8-F283-45AE-878A-BAB7291924A1}"/>
                <w:text/>
              </w:sdtPr>
              <w:sdtContent>
                <w:tc>
                  <w:tcPr>
                    <w:tcW w:w="5000" w:type="pct"/>
                    <w:tcBorders>
                      <w:bottom w:val="single" w:sz="4" w:space="0" w:color="4F81BD" w:themeColor="accent1"/>
                    </w:tcBorders>
                    <w:vAlign w:val="center"/>
                  </w:tcPr>
                  <w:p w:rsidR="0087198D" w:rsidRPr="0087198D" w:rsidRDefault="0087198D" w:rsidP="0087198D">
                    <w:pPr>
                      <w:pStyle w:val="NoSpacing"/>
                      <w:jc w:val="center"/>
                      <w:rPr>
                        <w:rFonts w:asciiTheme="majorHAnsi" w:eastAsiaTheme="majorEastAsia" w:hAnsiTheme="majorHAnsi" w:cstheme="majorBidi"/>
                        <w:sz w:val="80"/>
                        <w:szCs w:val="80"/>
                        <w:lang w:val="el-GR"/>
                      </w:rPr>
                    </w:pPr>
                    <w:r w:rsidRPr="007B6BD6">
                      <w:rPr>
                        <w:rFonts w:eastAsiaTheme="majorEastAsia" w:cstheme="majorBidi"/>
                        <w:color w:val="FF0000"/>
                        <w:sz w:val="44"/>
                        <w:szCs w:val="44"/>
                        <w:lang w:val="el-GR"/>
                      </w:rPr>
                      <w:t>ΜΕΛΕΤΗ ΗΧΟΜΕΙΩΣΗΣ ΘΟΡΥΒΟΥ ΜΕ ΠΕΠΕΡΑΣΜΕΝΑ ΣΤΟΙΧΕΙΑ</w:t>
                    </w:r>
                  </w:p>
                </w:tc>
              </w:sdtContent>
            </w:sdt>
          </w:tr>
          <w:tr w:rsidR="0087198D" w:rsidTr="0087198D">
            <w:trPr>
              <w:trHeight w:val="825"/>
              <w:jc w:val="center"/>
            </w:trPr>
            <w:sdt>
              <w:sdtPr>
                <w:rPr>
                  <w:rFonts w:eastAsiaTheme="majorEastAsia" w:cstheme="majorBidi"/>
                  <w:sz w:val="36"/>
                  <w:szCs w:val="36"/>
                </w:rPr>
                <w:alias w:val="Subtitle"/>
                <w:id w:val="15524255"/>
                <w:placeholder>
                  <w:docPart w:val="7488B405F9234E26A7F9DB46DFB46349"/>
                </w:placeholder>
                <w:dataBinding w:prefixMappings="xmlns:ns0='http://schemas.openxmlformats.org/package/2006/metadata/core-properties' xmlns:ns1='http://purl.org/dc/elements/1.1/'" w:xpath="/ns0:coreProperties[1]/ns1:subject[1]" w:storeItemID="{6C3C8BC8-F283-45AE-878A-BAB7291924A1}"/>
                <w:text/>
              </w:sdtPr>
              <w:sdtContent>
                <w:tc>
                  <w:tcPr>
                    <w:tcW w:w="5000" w:type="pct"/>
                    <w:tcBorders>
                      <w:top w:val="single" w:sz="4" w:space="0" w:color="4F81BD" w:themeColor="accent1"/>
                    </w:tcBorders>
                    <w:vAlign w:val="center"/>
                  </w:tcPr>
                  <w:p w:rsidR="0087198D" w:rsidRDefault="0087198D" w:rsidP="0087198D">
                    <w:pPr>
                      <w:pStyle w:val="NoSpacing"/>
                      <w:jc w:val="center"/>
                      <w:rPr>
                        <w:rFonts w:asciiTheme="majorHAnsi" w:eastAsiaTheme="majorEastAsia" w:hAnsiTheme="majorHAnsi" w:cstheme="majorBidi"/>
                        <w:sz w:val="44"/>
                        <w:szCs w:val="44"/>
                      </w:rPr>
                    </w:pPr>
                    <w:r w:rsidRPr="007B6BD6">
                      <w:rPr>
                        <w:rFonts w:eastAsiaTheme="majorEastAsia" w:cstheme="majorBidi"/>
                        <w:sz w:val="36"/>
                        <w:szCs w:val="36"/>
                        <w:lang w:val="el-GR"/>
                      </w:rPr>
                      <w:t>ΔΙΠΛΩΜΑΤΙΚΗ ΕΡΓΑΣΙΑ</w:t>
                    </w:r>
                  </w:p>
                </w:tc>
              </w:sdtContent>
            </w:sdt>
          </w:tr>
          <w:tr w:rsidR="0087198D" w:rsidTr="0087198D">
            <w:trPr>
              <w:trHeight w:val="413"/>
              <w:jc w:val="center"/>
            </w:trPr>
            <w:tc>
              <w:tcPr>
                <w:tcW w:w="5000" w:type="pct"/>
                <w:vAlign w:val="center"/>
              </w:tcPr>
              <w:p w:rsidR="0087198D" w:rsidRDefault="0087198D">
                <w:pPr>
                  <w:pStyle w:val="NoSpacing"/>
                  <w:jc w:val="center"/>
                </w:pPr>
              </w:p>
            </w:tc>
          </w:tr>
          <w:tr w:rsidR="0087198D" w:rsidTr="0087198D">
            <w:trPr>
              <w:trHeight w:val="413"/>
              <w:jc w:val="center"/>
            </w:trPr>
            <w:sdt>
              <w:sdtPr>
                <w:rPr>
                  <w:sz w:val="38"/>
                  <w:szCs w:val="38"/>
                </w:rPr>
                <w:alias w:val="Author"/>
                <w:id w:val="15524260"/>
                <w:placeholder>
                  <w:docPart w:val="22AE3D3BF8174C70A8135B4E50464716"/>
                </w:placeholder>
                <w:dataBinding w:prefixMappings="xmlns:ns0='http://schemas.openxmlformats.org/package/2006/metadata/core-properties' xmlns:ns1='http://purl.org/dc/elements/1.1/'" w:xpath="/ns0:coreProperties[1]/ns1:creator[1]" w:storeItemID="{6C3C8BC8-F283-45AE-878A-BAB7291924A1}"/>
                <w:text/>
              </w:sdtPr>
              <w:sdtContent>
                <w:tc>
                  <w:tcPr>
                    <w:tcW w:w="5000" w:type="pct"/>
                    <w:vAlign w:val="center"/>
                  </w:tcPr>
                  <w:p w:rsidR="0087198D" w:rsidRDefault="0087198D" w:rsidP="0087198D">
                    <w:pPr>
                      <w:pStyle w:val="NoSpacing"/>
                      <w:jc w:val="center"/>
                      <w:rPr>
                        <w:b/>
                        <w:bCs/>
                      </w:rPr>
                    </w:pPr>
                    <w:r w:rsidRPr="005368D0">
                      <w:rPr>
                        <w:sz w:val="38"/>
                        <w:szCs w:val="38"/>
                        <w:lang w:val="el-GR"/>
                      </w:rPr>
                      <w:t>ΟΡΕΣΤΗΣ ΖΑΦΕΙΡΙΟΥ</w:t>
                    </w:r>
                  </w:p>
                </w:tc>
              </w:sdtContent>
            </w:sdt>
          </w:tr>
          <w:tr w:rsidR="0087198D" w:rsidTr="0087198D">
            <w:trPr>
              <w:trHeight w:val="719"/>
              <w:jc w:val="center"/>
            </w:trPr>
            <w:sdt>
              <w:sdtPr>
                <w:rPr>
                  <w:rStyle w:val="Header"/>
                  <w:rFonts w:cs="Arial"/>
                  <w:color w:val="000000" w:themeColor="text1"/>
                  <w:sz w:val="36"/>
                  <w:szCs w:val="36"/>
                  <w:shd w:val="clear" w:color="auto" w:fill="FFFFFF"/>
                </w:rPr>
                <w:alias w:val="Date"/>
                <w:id w:val="516659546"/>
                <w:placeholder>
                  <w:docPart w:val="B7AC2FDD5DA74AD988053C0FC5331D9A"/>
                </w:placeholder>
                <w:dataBinding w:prefixMappings="xmlns:ns0='http://schemas.microsoft.com/office/2006/coverPageProps'" w:xpath="/ns0:CoverPageProperties[1]/ns0:PublishDate[1]" w:storeItemID="{55AF091B-3C7A-41E3-B477-F2FDAA23CFDA}"/>
                <w:date>
                  <w:dateFormat w:val="M/d/yyyy"/>
                  <w:lid w:val="en-US"/>
                  <w:storeMappedDataAs w:val="dateTime"/>
                  <w:calendar w:val="gregorian"/>
                </w:date>
              </w:sdtPr>
              <w:sdtContent>
                <w:tc>
                  <w:tcPr>
                    <w:tcW w:w="5000" w:type="pct"/>
                    <w:vAlign w:val="center"/>
                  </w:tcPr>
                  <w:p w:rsidR="0087198D" w:rsidRDefault="0006328D" w:rsidP="0006328D">
                    <w:pPr>
                      <w:pStyle w:val="NoSpacing"/>
                      <w:jc w:val="center"/>
                      <w:rPr>
                        <w:b/>
                        <w:bCs/>
                      </w:rPr>
                    </w:pPr>
                    <w:r w:rsidRPr="0006328D">
                      <w:rPr>
                        <w:rStyle w:val="Header"/>
                        <w:rFonts w:cs="Arial"/>
                        <w:color w:val="000000" w:themeColor="text1"/>
                        <w:sz w:val="36"/>
                        <w:szCs w:val="36"/>
                        <w:shd w:val="clear" w:color="auto" w:fill="FFFFFF"/>
                      </w:rPr>
                      <w:t>ΜΑΪΟ</w:t>
                    </w:r>
                    <w:r w:rsidRPr="0006328D">
                      <w:rPr>
                        <w:rStyle w:val="Header"/>
                        <w:rFonts w:cs="Arial"/>
                        <w:color w:val="000000" w:themeColor="text1"/>
                        <w:sz w:val="36"/>
                        <w:szCs w:val="36"/>
                        <w:shd w:val="clear" w:color="auto" w:fill="FFFFFF"/>
                        <w:lang w:val="el-GR"/>
                      </w:rPr>
                      <w:t xml:space="preserve">Σ </w:t>
                    </w:r>
                    <w:r w:rsidRPr="0006328D">
                      <w:rPr>
                        <w:rStyle w:val="Header"/>
                        <w:rFonts w:cs="Arial"/>
                        <w:color w:val="000000" w:themeColor="text1"/>
                        <w:sz w:val="36"/>
                        <w:szCs w:val="36"/>
                        <w:shd w:val="clear" w:color="auto" w:fill="FFFFFF"/>
                      </w:rPr>
                      <w:t>2015</w:t>
                    </w:r>
                  </w:p>
                </w:tc>
              </w:sdtContent>
            </w:sdt>
          </w:tr>
        </w:tbl>
        <w:p w:rsidR="0087198D" w:rsidRDefault="0087198D"/>
        <w:p w:rsidR="0087198D" w:rsidRDefault="0087198D"/>
        <w:tbl>
          <w:tblPr>
            <w:tblpPr w:leftFromText="187" w:rightFromText="187" w:horzAnchor="margin" w:tblpXSpec="center" w:tblpYSpec="bottom"/>
            <w:tblW w:w="5000" w:type="pct"/>
            <w:tblLook w:val="04A0" w:firstRow="1" w:lastRow="0" w:firstColumn="1" w:lastColumn="0" w:noHBand="0" w:noVBand="1"/>
          </w:tblPr>
          <w:tblGrid>
            <w:gridCol w:w="9245"/>
          </w:tblGrid>
          <w:tr w:rsidR="0087198D" w:rsidRPr="0006328D">
            <w:tc>
              <w:tcPr>
                <w:tcW w:w="5000" w:type="pct"/>
              </w:tcPr>
              <w:p w:rsidR="0006328D" w:rsidRPr="0006328D" w:rsidRDefault="0006328D" w:rsidP="0006328D">
                <w:pPr>
                  <w:pStyle w:val="NoSpacing"/>
                  <w:rPr>
                    <w:rFonts w:cs="Arial"/>
                    <w:color w:val="222222"/>
                    <w:sz w:val="32"/>
                    <w:szCs w:val="32"/>
                    <w:shd w:val="clear" w:color="auto" w:fill="FFFFFF"/>
                  </w:rPr>
                </w:pPr>
                <w:r>
                  <w:rPr>
                    <w:rFonts w:cs="Arial"/>
                    <w:color w:val="222222"/>
                    <w:sz w:val="32"/>
                    <w:szCs w:val="32"/>
                    <w:shd w:val="clear" w:color="auto" w:fill="FFFFFF"/>
                    <w:lang w:val="el-GR"/>
                  </w:rPr>
                  <w:t xml:space="preserve">ΕΞΕΤΑΣΤΙΚΗ ΕΠΙΤΡΟΠΗ </w:t>
                </w:r>
                <w:r>
                  <w:rPr>
                    <w:rFonts w:cs="Arial"/>
                    <w:color w:val="222222"/>
                    <w:sz w:val="32"/>
                    <w:szCs w:val="32"/>
                    <w:shd w:val="clear" w:color="auto" w:fill="FFFFFF"/>
                  </w:rPr>
                  <w:t>:</w:t>
                </w:r>
              </w:p>
              <w:p w:rsidR="0087198D" w:rsidRPr="0006328D" w:rsidRDefault="0006328D" w:rsidP="0006328D">
                <w:pPr>
                  <w:pStyle w:val="NoSpacing"/>
                  <w:rPr>
                    <w:sz w:val="32"/>
                    <w:szCs w:val="32"/>
                    <w:lang w:val="el-GR"/>
                  </w:rPr>
                </w:pPr>
                <w:r w:rsidRPr="0006328D">
                  <w:rPr>
                    <w:rFonts w:cs="Arial"/>
                    <w:color w:val="222222"/>
                    <w:sz w:val="32"/>
                    <w:szCs w:val="32"/>
                    <w:shd w:val="clear" w:color="auto" w:fill="FFFFFF"/>
                    <w:lang w:val="el-GR"/>
                  </w:rPr>
                  <w:br/>
                  <w:t>Γεώργιος Καμπουράκης, Αναπληρωτής Καθηγητής, Εθνικό Μετσόβιο Πολυτεχνείο, συνεπιβλέπων</w:t>
                </w:r>
                <w:r w:rsidRPr="0006328D">
                  <w:rPr>
                    <w:rFonts w:cs="Arial"/>
                    <w:color w:val="222222"/>
                    <w:sz w:val="32"/>
                    <w:szCs w:val="32"/>
                    <w:shd w:val="clear" w:color="auto" w:fill="FFFFFF"/>
                    <w:lang w:val="el-GR"/>
                  </w:rPr>
                  <w:br/>
                  <w:t>Βασίλειος Κουϊκόγλου, Καθηγητής, Πολυτεχνείο Κρήτης, συνεπιβλέπων</w:t>
                </w:r>
                <w:r w:rsidRPr="0006328D">
                  <w:rPr>
                    <w:rFonts w:cs="Arial"/>
                    <w:color w:val="222222"/>
                    <w:sz w:val="32"/>
                    <w:szCs w:val="32"/>
                    <w:shd w:val="clear" w:color="auto" w:fill="FFFFFF"/>
                    <w:lang w:val="el-GR"/>
                  </w:rPr>
                  <w:br/>
                  <w:t>Γεώργιος Παπαδάκης, Διδάσκων, Πολυτεχνείο Κρήτης</w:t>
                </w:r>
              </w:p>
            </w:tc>
          </w:tr>
        </w:tbl>
        <w:p w:rsidR="0087198D" w:rsidRPr="0006328D" w:rsidRDefault="0087198D">
          <w:pPr>
            <w:rPr>
              <w:sz w:val="32"/>
              <w:szCs w:val="32"/>
              <w:lang w:val="el-GR"/>
            </w:rPr>
          </w:pPr>
        </w:p>
        <w:p w:rsidR="0087198D" w:rsidRDefault="0087198D">
          <w:pPr>
            <w:rPr>
              <w:lang w:val="el-GR"/>
            </w:rPr>
          </w:pPr>
          <w:r w:rsidRPr="0006328D">
            <w:rPr>
              <w:lang w:val="el-GR"/>
            </w:rPr>
            <w:br w:type="page"/>
          </w:r>
        </w:p>
      </w:sdtContent>
    </w:sdt>
    <w:p w:rsidR="00BE5C2F" w:rsidRDefault="00BE5C2F">
      <w:pPr>
        <w:rPr>
          <w:lang w:val="el-GR"/>
        </w:rPr>
      </w:pPr>
    </w:p>
    <w:p w:rsidR="00BE5C2F" w:rsidRDefault="00BE5C2F">
      <w:pPr>
        <w:rPr>
          <w:lang w:val="el-GR"/>
        </w:rPr>
      </w:pPr>
    </w:p>
    <w:p w:rsidR="00BE5C2F" w:rsidRDefault="00BE5C2F">
      <w:pPr>
        <w:rPr>
          <w:lang w:val="el-GR"/>
        </w:rPr>
      </w:pPr>
    </w:p>
    <w:p w:rsidR="00E91FD9" w:rsidRDefault="00E91FD9">
      <w:pPr>
        <w:rPr>
          <w:lang w:val="el-GR"/>
        </w:rPr>
      </w:pPr>
    </w:p>
    <w:p w:rsidR="0087198D" w:rsidRDefault="0087198D">
      <w:pPr>
        <w:rPr>
          <w:lang w:val="el-GR"/>
        </w:rPr>
      </w:pPr>
    </w:p>
    <w:p w:rsidR="00E91FD9" w:rsidRPr="0087198D" w:rsidRDefault="0087198D" w:rsidP="0006328D">
      <w:r>
        <w:rPr>
          <w:lang w:val="el-GR"/>
        </w:rPr>
        <w:br w:type="page"/>
      </w:r>
      <w:bookmarkStart w:id="0" w:name="_GoBack"/>
      <w:bookmarkEnd w:id="0"/>
    </w:p>
    <w:p w:rsidR="005109CE" w:rsidRDefault="005109CE">
      <w:pPr>
        <w:rPr>
          <w:lang w:val="el-GR"/>
        </w:rPr>
      </w:pPr>
    </w:p>
    <w:p w:rsidR="005109CE" w:rsidRDefault="005109CE">
      <w:pPr>
        <w:rPr>
          <w:lang w:val="el-GR"/>
        </w:rPr>
      </w:pPr>
    </w:p>
    <w:p w:rsidR="007951F5" w:rsidRDefault="007951F5">
      <w:pPr>
        <w:rPr>
          <w:lang w:val="el-GR"/>
        </w:rPr>
      </w:pPr>
    </w:p>
    <w:p w:rsidR="0009466B" w:rsidRDefault="0009466B" w:rsidP="0009466B">
      <w:pPr>
        <w:rPr>
          <w:rFonts w:ascii="Century Gothic" w:eastAsia="Times New Roman" w:hAnsi="Century Gothic" w:cs="Mangal"/>
          <w:bCs/>
          <w:kern w:val="28"/>
          <w:sz w:val="28"/>
          <w:szCs w:val="28"/>
          <w:lang w:val="el-GR"/>
        </w:rPr>
      </w:pPr>
    </w:p>
    <w:p w:rsidR="0009466B" w:rsidRDefault="0009466B" w:rsidP="0009466B">
      <w:pPr>
        <w:rPr>
          <w:rFonts w:ascii="Century Gothic" w:eastAsia="Times New Roman" w:hAnsi="Century Gothic" w:cs="Mangal"/>
          <w:bCs/>
          <w:kern w:val="28"/>
          <w:sz w:val="28"/>
          <w:szCs w:val="28"/>
          <w:lang w:val="el-GR"/>
        </w:rPr>
      </w:pPr>
    </w:p>
    <w:p w:rsidR="00BD1C76" w:rsidRDefault="00BD1C76" w:rsidP="0009466B">
      <w:pPr>
        <w:rPr>
          <w:rFonts w:ascii="Century Gothic" w:eastAsia="Times New Roman" w:hAnsi="Century Gothic" w:cs="Mangal"/>
          <w:bCs/>
          <w:kern w:val="28"/>
          <w:sz w:val="28"/>
          <w:szCs w:val="28"/>
          <w:lang w:val="el-GR"/>
        </w:rPr>
      </w:pPr>
    </w:p>
    <w:p w:rsidR="00882B1D" w:rsidRDefault="00882B1D" w:rsidP="0009466B">
      <w:pPr>
        <w:rPr>
          <w:rFonts w:ascii="Century Gothic" w:eastAsia="Times New Roman" w:hAnsi="Century Gothic" w:cs="Mangal"/>
          <w:bCs/>
          <w:kern w:val="28"/>
          <w:sz w:val="28"/>
          <w:szCs w:val="28"/>
          <w:lang w:val="el-GR"/>
        </w:rPr>
      </w:pPr>
    </w:p>
    <w:p w:rsidR="00882B1D" w:rsidRDefault="00882B1D" w:rsidP="0009466B">
      <w:pPr>
        <w:rPr>
          <w:rFonts w:ascii="Century Gothic" w:eastAsia="Times New Roman" w:hAnsi="Century Gothic" w:cs="Mangal"/>
          <w:bCs/>
          <w:kern w:val="28"/>
          <w:sz w:val="28"/>
          <w:szCs w:val="28"/>
          <w:lang w:val="el-GR"/>
        </w:rPr>
      </w:pPr>
    </w:p>
    <w:p w:rsidR="00882B1D" w:rsidRDefault="00882B1D" w:rsidP="0009466B">
      <w:pPr>
        <w:rPr>
          <w:rFonts w:ascii="Century Gothic" w:eastAsia="Times New Roman" w:hAnsi="Century Gothic" w:cs="Mangal"/>
          <w:bCs/>
          <w:kern w:val="28"/>
          <w:sz w:val="28"/>
          <w:szCs w:val="28"/>
          <w:lang w:val="el-GR"/>
        </w:rPr>
      </w:pPr>
    </w:p>
    <w:p w:rsidR="00882B1D" w:rsidRDefault="00882B1D" w:rsidP="0009466B">
      <w:pPr>
        <w:rPr>
          <w:rFonts w:ascii="Century Gothic" w:eastAsia="Times New Roman" w:hAnsi="Century Gothic" w:cs="Mangal"/>
          <w:bCs/>
          <w:kern w:val="28"/>
          <w:sz w:val="28"/>
          <w:szCs w:val="28"/>
          <w:lang w:val="el-GR"/>
        </w:rPr>
      </w:pPr>
    </w:p>
    <w:p w:rsidR="00882B1D" w:rsidRDefault="00882B1D" w:rsidP="0009466B">
      <w:pPr>
        <w:rPr>
          <w:rFonts w:ascii="Century Gothic" w:eastAsia="Times New Roman" w:hAnsi="Century Gothic" w:cs="Mangal"/>
          <w:bCs/>
          <w:kern w:val="28"/>
          <w:sz w:val="28"/>
          <w:szCs w:val="28"/>
          <w:lang w:val="el-GR"/>
        </w:rPr>
      </w:pPr>
    </w:p>
    <w:p w:rsidR="00882B1D" w:rsidRDefault="00882B1D" w:rsidP="0009466B">
      <w:pPr>
        <w:rPr>
          <w:rFonts w:ascii="Century Gothic" w:eastAsia="Times New Roman" w:hAnsi="Century Gothic" w:cs="Mangal"/>
          <w:bCs/>
          <w:kern w:val="28"/>
          <w:sz w:val="28"/>
          <w:szCs w:val="28"/>
          <w:lang w:val="el-GR"/>
        </w:rPr>
      </w:pPr>
    </w:p>
    <w:p w:rsidR="00882B1D" w:rsidRDefault="00882B1D" w:rsidP="0009466B">
      <w:pPr>
        <w:rPr>
          <w:rFonts w:ascii="Century Gothic" w:eastAsia="Times New Roman" w:hAnsi="Century Gothic" w:cs="Mangal"/>
          <w:bCs/>
          <w:kern w:val="28"/>
          <w:sz w:val="28"/>
          <w:szCs w:val="28"/>
          <w:lang w:val="el-GR"/>
        </w:rPr>
      </w:pPr>
    </w:p>
    <w:p w:rsidR="00882B1D" w:rsidRDefault="00882B1D" w:rsidP="0009466B">
      <w:pPr>
        <w:rPr>
          <w:rFonts w:ascii="Century Gothic" w:eastAsia="Times New Roman" w:hAnsi="Century Gothic" w:cs="Mangal"/>
          <w:bCs/>
          <w:kern w:val="28"/>
          <w:sz w:val="28"/>
          <w:szCs w:val="28"/>
          <w:lang w:val="el-GR"/>
        </w:rPr>
      </w:pPr>
    </w:p>
    <w:p w:rsidR="0009466B" w:rsidRDefault="0009466B" w:rsidP="0009466B">
      <w:pPr>
        <w:rPr>
          <w:rFonts w:ascii="Century Gothic" w:eastAsia="Times New Roman" w:hAnsi="Century Gothic" w:cs="Mangal"/>
          <w:bCs/>
          <w:kern w:val="28"/>
          <w:sz w:val="28"/>
          <w:szCs w:val="28"/>
          <w:lang w:val="el-GR"/>
        </w:rPr>
      </w:pPr>
      <w:r w:rsidRPr="0009466B">
        <w:rPr>
          <w:rFonts w:ascii="Century Gothic" w:eastAsia="Times New Roman" w:hAnsi="Century Gothic" w:cs="Mangal"/>
          <w:bCs/>
          <w:kern w:val="28"/>
          <w:sz w:val="28"/>
          <w:szCs w:val="28"/>
          <w:lang w:val="el-GR"/>
        </w:rPr>
        <w:t xml:space="preserve">ΕΥΧΑΡΙΣΤΙΕΣ </w:t>
      </w:r>
    </w:p>
    <w:p w:rsidR="00F80595" w:rsidRPr="00761141" w:rsidRDefault="00F80595" w:rsidP="0009466B">
      <w:pPr>
        <w:rPr>
          <w:rFonts w:ascii="Century Gothic" w:eastAsia="Times New Roman" w:hAnsi="Century Gothic" w:cs="Mangal"/>
          <w:bCs/>
          <w:kern w:val="28"/>
          <w:sz w:val="28"/>
          <w:szCs w:val="28"/>
          <w:lang w:val="el-GR"/>
        </w:rPr>
      </w:pPr>
    </w:p>
    <w:p w:rsidR="00761141" w:rsidRPr="00F80595" w:rsidRDefault="00BD1C76" w:rsidP="0009466B">
      <w:pPr>
        <w:rPr>
          <w:rFonts w:ascii="Century Gothic" w:eastAsia="Times New Roman" w:hAnsi="Century Gothic" w:cs="Mangal"/>
          <w:bCs/>
          <w:kern w:val="28"/>
          <w:sz w:val="24"/>
          <w:szCs w:val="24"/>
          <w:lang w:val="el-GR"/>
        </w:rPr>
      </w:pPr>
      <w:r w:rsidRPr="00F80595">
        <w:rPr>
          <w:rFonts w:ascii="Century Gothic" w:eastAsia="Times New Roman" w:hAnsi="Century Gothic" w:cs="Mangal"/>
          <w:bCs/>
          <w:kern w:val="28"/>
          <w:sz w:val="24"/>
          <w:szCs w:val="24"/>
          <w:lang w:val="el-GR"/>
        </w:rPr>
        <w:t>Τον καθηγητή Κουικόγλου Βασίλη για την πολύτιμη βοήθεια του και για την εμπιστοσύνη που επέδειξε ως προς το θέμα της διπλωματικής εργασίας.</w:t>
      </w:r>
    </w:p>
    <w:p w:rsidR="00BD1C76" w:rsidRPr="00F80595" w:rsidRDefault="00BD1C76" w:rsidP="0009466B">
      <w:pPr>
        <w:rPr>
          <w:rFonts w:ascii="Century Gothic" w:eastAsia="Times New Roman" w:hAnsi="Century Gothic" w:cs="Mangal"/>
          <w:bCs/>
          <w:kern w:val="28"/>
          <w:sz w:val="24"/>
          <w:szCs w:val="24"/>
          <w:lang w:val="el-GR"/>
        </w:rPr>
      </w:pPr>
      <w:r w:rsidRPr="00F80595">
        <w:rPr>
          <w:rFonts w:ascii="Century Gothic" w:eastAsia="Times New Roman" w:hAnsi="Century Gothic" w:cs="Mangal"/>
          <w:bCs/>
          <w:kern w:val="28"/>
          <w:sz w:val="24"/>
          <w:szCs w:val="24"/>
          <w:lang w:val="el-GR"/>
        </w:rPr>
        <w:t xml:space="preserve">Τον καθηγητή Καμπουράκη Γεώργιο, που χωρίς </w:t>
      </w:r>
      <w:r w:rsidR="00882B1D" w:rsidRPr="00F80595">
        <w:rPr>
          <w:rFonts w:ascii="Century Gothic" w:eastAsia="Times New Roman" w:hAnsi="Century Gothic" w:cs="Mangal"/>
          <w:bCs/>
          <w:kern w:val="28"/>
          <w:sz w:val="24"/>
          <w:szCs w:val="24"/>
          <w:lang w:val="el-GR"/>
        </w:rPr>
        <w:t>την καθοδήγηση</w:t>
      </w:r>
      <w:r w:rsidRPr="00F80595">
        <w:rPr>
          <w:rFonts w:ascii="Century Gothic" w:eastAsia="Times New Roman" w:hAnsi="Century Gothic" w:cs="Mangal"/>
          <w:bCs/>
          <w:kern w:val="28"/>
          <w:sz w:val="24"/>
          <w:szCs w:val="24"/>
          <w:lang w:val="el-GR"/>
        </w:rPr>
        <w:t xml:space="preserve"> και</w:t>
      </w:r>
      <w:r w:rsidR="00882B1D" w:rsidRPr="00F80595">
        <w:rPr>
          <w:rFonts w:ascii="Century Gothic" w:eastAsia="Times New Roman" w:hAnsi="Century Gothic" w:cs="Mangal"/>
          <w:bCs/>
          <w:kern w:val="28"/>
          <w:sz w:val="24"/>
          <w:szCs w:val="24"/>
          <w:lang w:val="el-GR"/>
        </w:rPr>
        <w:t xml:space="preserve"> την</w:t>
      </w:r>
      <w:r w:rsidRPr="00F80595">
        <w:rPr>
          <w:rFonts w:ascii="Century Gothic" w:eastAsia="Times New Roman" w:hAnsi="Century Gothic" w:cs="Mangal"/>
          <w:bCs/>
          <w:kern w:val="28"/>
          <w:sz w:val="24"/>
          <w:szCs w:val="24"/>
          <w:lang w:val="el-GR"/>
        </w:rPr>
        <w:t xml:space="preserve"> υπομονή του</w:t>
      </w:r>
      <w:r w:rsidR="00882B1D" w:rsidRPr="00F80595">
        <w:rPr>
          <w:rFonts w:ascii="Century Gothic" w:eastAsia="Times New Roman" w:hAnsi="Century Gothic" w:cs="Mangal"/>
          <w:bCs/>
          <w:kern w:val="28"/>
          <w:sz w:val="24"/>
          <w:szCs w:val="24"/>
          <w:lang w:val="el-GR"/>
        </w:rPr>
        <w:t>,</w:t>
      </w:r>
      <w:r w:rsidRPr="00F80595">
        <w:rPr>
          <w:rFonts w:ascii="Century Gothic" w:eastAsia="Times New Roman" w:hAnsi="Century Gothic" w:cs="Mangal"/>
          <w:bCs/>
          <w:kern w:val="28"/>
          <w:sz w:val="24"/>
          <w:szCs w:val="24"/>
          <w:lang w:val="el-GR"/>
        </w:rPr>
        <w:t xml:space="preserve"> η υλοποίηση της διπλωματικής εργασίας θα ήταν αδύνατη.</w:t>
      </w:r>
    </w:p>
    <w:p w:rsidR="00882B1D" w:rsidRPr="00F80595" w:rsidRDefault="00BD1C76" w:rsidP="0009466B">
      <w:pPr>
        <w:rPr>
          <w:rFonts w:ascii="Century Gothic" w:eastAsia="Times New Roman" w:hAnsi="Century Gothic" w:cs="Mangal"/>
          <w:bCs/>
          <w:kern w:val="28"/>
          <w:sz w:val="24"/>
          <w:szCs w:val="24"/>
          <w:lang w:val="el-GR"/>
        </w:rPr>
      </w:pPr>
      <w:r w:rsidRPr="00F80595">
        <w:rPr>
          <w:rFonts w:ascii="Century Gothic" w:eastAsia="Times New Roman" w:hAnsi="Century Gothic" w:cs="Mangal"/>
          <w:bCs/>
          <w:kern w:val="28"/>
          <w:sz w:val="24"/>
          <w:szCs w:val="24"/>
          <w:lang w:val="el-GR"/>
        </w:rPr>
        <w:t xml:space="preserve">Τον καθηγητή Παπαδάκη Γεώργιο για τις </w:t>
      </w:r>
      <w:r w:rsidR="00882B1D" w:rsidRPr="00F80595">
        <w:rPr>
          <w:rFonts w:ascii="Century Gothic" w:eastAsia="Times New Roman" w:hAnsi="Century Gothic" w:cs="Mangal"/>
          <w:bCs/>
          <w:kern w:val="28"/>
          <w:sz w:val="24"/>
          <w:szCs w:val="24"/>
          <w:lang w:val="el-GR"/>
        </w:rPr>
        <w:t>σημαντικές</w:t>
      </w:r>
      <w:r w:rsidRPr="00F80595">
        <w:rPr>
          <w:rFonts w:ascii="Century Gothic" w:eastAsia="Times New Roman" w:hAnsi="Century Gothic" w:cs="Mangal"/>
          <w:bCs/>
          <w:kern w:val="28"/>
          <w:sz w:val="24"/>
          <w:szCs w:val="24"/>
          <w:lang w:val="el-GR"/>
        </w:rPr>
        <w:t xml:space="preserve"> επισημάνσεις </w:t>
      </w:r>
      <w:r w:rsidR="00882B1D" w:rsidRPr="00F80595">
        <w:rPr>
          <w:rFonts w:ascii="Century Gothic" w:eastAsia="Times New Roman" w:hAnsi="Century Gothic" w:cs="Mangal"/>
          <w:bCs/>
          <w:kern w:val="28"/>
          <w:sz w:val="24"/>
          <w:szCs w:val="24"/>
          <w:lang w:val="el-GR"/>
        </w:rPr>
        <w:t xml:space="preserve">του </w:t>
      </w:r>
      <w:r w:rsidRPr="00F80595">
        <w:rPr>
          <w:rFonts w:ascii="Century Gothic" w:eastAsia="Times New Roman" w:hAnsi="Century Gothic" w:cs="Mangal"/>
          <w:bCs/>
          <w:kern w:val="28"/>
          <w:sz w:val="24"/>
          <w:szCs w:val="24"/>
          <w:lang w:val="el-GR"/>
        </w:rPr>
        <w:t xml:space="preserve">και για το θερμό ενδιαφέρον του </w:t>
      </w:r>
      <w:r w:rsidR="00882B1D" w:rsidRPr="00F80595">
        <w:rPr>
          <w:rFonts w:ascii="Century Gothic" w:eastAsia="Times New Roman" w:hAnsi="Century Gothic" w:cs="Mangal"/>
          <w:bCs/>
          <w:kern w:val="28"/>
          <w:sz w:val="24"/>
          <w:szCs w:val="24"/>
          <w:lang w:val="el-GR"/>
        </w:rPr>
        <w:t>.</w:t>
      </w:r>
    </w:p>
    <w:p w:rsidR="00BD1C76" w:rsidRPr="00F80595" w:rsidRDefault="00BD1C76" w:rsidP="0009466B">
      <w:pPr>
        <w:rPr>
          <w:rFonts w:ascii="Century Gothic" w:eastAsia="Times New Roman" w:hAnsi="Century Gothic" w:cs="Mangal"/>
          <w:bCs/>
          <w:kern w:val="28"/>
          <w:sz w:val="24"/>
          <w:szCs w:val="24"/>
          <w:lang w:val="el-GR"/>
        </w:rPr>
      </w:pPr>
      <w:r w:rsidRPr="00F80595">
        <w:rPr>
          <w:rFonts w:ascii="Century Gothic" w:eastAsia="Times New Roman" w:hAnsi="Century Gothic" w:cs="Mangal"/>
          <w:bCs/>
          <w:kern w:val="28"/>
          <w:sz w:val="24"/>
          <w:szCs w:val="24"/>
          <w:lang w:val="el-GR"/>
        </w:rPr>
        <w:t>Τη Μαρίνα Ξυδ</w:t>
      </w:r>
      <w:r w:rsidR="00882B1D" w:rsidRPr="00F80595">
        <w:rPr>
          <w:rFonts w:ascii="Century Gothic" w:eastAsia="Times New Roman" w:hAnsi="Century Gothic" w:cs="Mangal"/>
          <w:bCs/>
          <w:kern w:val="28"/>
          <w:sz w:val="24"/>
          <w:szCs w:val="24"/>
          <w:lang w:val="el-GR"/>
        </w:rPr>
        <w:t>ιά για την βοήθεια , και  τη υποστήριξη της.</w:t>
      </w:r>
    </w:p>
    <w:p w:rsidR="00BD1C76" w:rsidRPr="00761141" w:rsidRDefault="00BD1C76" w:rsidP="0009466B">
      <w:pPr>
        <w:rPr>
          <w:rFonts w:ascii="Century Gothic" w:eastAsia="Times New Roman" w:hAnsi="Century Gothic" w:cs="Mangal"/>
          <w:bCs/>
          <w:kern w:val="28"/>
          <w:sz w:val="28"/>
          <w:szCs w:val="28"/>
          <w:lang w:val="el-GR"/>
        </w:rPr>
      </w:pPr>
    </w:p>
    <w:p w:rsidR="00882B1D" w:rsidRDefault="00882B1D" w:rsidP="00670250">
      <w:pPr>
        <w:tabs>
          <w:tab w:val="left" w:pos="2010"/>
        </w:tabs>
        <w:rPr>
          <w:lang w:val="el-GR" w:bidi="ar-SY"/>
        </w:rPr>
      </w:pPr>
    </w:p>
    <w:p w:rsidR="00F80595" w:rsidRPr="005566B5" w:rsidRDefault="00F80595" w:rsidP="00670250">
      <w:pPr>
        <w:tabs>
          <w:tab w:val="left" w:pos="2010"/>
        </w:tabs>
        <w:rPr>
          <w:lang w:val="el-GR" w:bidi="ar-SY"/>
        </w:rPr>
      </w:pPr>
    </w:p>
    <w:sdt>
      <w:sdtPr>
        <w:id w:val="4460216"/>
        <w:docPartObj>
          <w:docPartGallery w:val="Table of Contents"/>
          <w:docPartUnique/>
        </w:docPartObj>
      </w:sdtPr>
      <w:sdtEndPr>
        <w:rPr>
          <w:rFonts w:ascii="Century Gothic" w:hAnsi="Century Gothic"/>
        </w:rPr>
      </w:sdtEndPr>
      <w:sdtContent>
        <w:p w:rsidR="00056390" w:rsidRPr="002100E3" w:rsidRDefault="00056390" w:rsidP="005566B5">
          <w:pPr>
            <w:jc w:val="center"/>
            <w:rPr>
              <w:rFonts w:ascii="Century Gothic" w:hAnsi="Century Gothic"/>
              <w:b/>
              <w:color w:val="000000" w:themeColor="text1"/>
              <w:sz w:val="28"/>
              <w:szCs w:val="28"/>
              <w:u w:val="single"/>
              <w:lang w:val="el-GR"/>
            </w:rPr>
          </w:pPr>
          <w:r w:rsidRPr="002100E3">
            <w:rPr>
              <w:rFonts w:ascii="Century Gothic" w:hAnsi="Century Gothic"/>
              <w:b/>
              <w:color w:val="000000" w:themeColor="text1"/>
              <w:sz w:val="28"/>
              <w:szCs w:val="28"/>
              <w:lang w:val="el-GR"/>
            </w:rPr>
            <w:t xml:space="preserve"> </w:t>
          </w:r>
          <w:r w:rsidRPr="002100E3">
            <w:rPr>
              <w:rFonts w:ascii="Century Gothic" w:hAnsi="Century Gothic"/>
              <w:b/>
              <w:color w:val="000000" w:themeColor="text1"/>
              <w:sz w:val="28"/>
              <w:szCs w:val="28"/>
              <w:u w:val="single"/>
              <w:lang w:val="el-GR"/>
            </w:rPr>
            <w:t>Περιεχόμενα</w:t>
          </w:r>
        </w:p>
        <w:p w:rsidR="00A1307E" w:rsidRPr="002100E3" w:rsidRDefault="00A1307E" w:rsidP="005566B5">
          <w:pPr>
            <w:jc w:val="center"/>
            <w:rPr>
              <w:rFonts w:ascii="Century Gothic" w:hAnsi="Century Gothic"/>
              <w:color w:val="000000" w:themeColor="text1"/>
              <w:sz w:val="24"/>
              <w:szCs w:val="24"/>
              <w:u w:val="single"/>
              <w:lang w:val="el-GR"/>
            </w:rPr>
          </w:pPr>
        </w:p>
        <w:p w:rsidR="00A1307E" w:rsidRPr="002100E3" w:rsidRDefault="00A1307E" w:rsidP="00A1307E">
          <w:pPr>
            <w:pStyle w:val="TOC1"/>
            <w:rPr>
              <w:rFonts w:cs="Arial"/>
            </w:rPr>
          </w:pPr>
          <w:r w:rsidRPr="002100E3">
            <w:rPr>
              <w:rFonts w:cs="Arial"/>
              <w:sz w:val="24"/>
              <w:szCs w:val="24"/>
            </w:rPr>
            <w:t>ΕΙΣΑΓΩΓΗ</w:t>
          </w:r>
          <w:r w:rsidRPr="002100E3">
            <w:rPr>
              <w:rFonts w:cs="Arial"/>
            </w:rPr>
            <w:t xml:space="preserve"> </w:t>
          </w:r>
          <w:r w:rsidRPr="002100E3">
            <w:rPr>
              <w:rFonts w:cs="Arial"/>
            </w:rPr>
            <w:ptab w:relativeTo="margin" w:alignment="right" w:leader="dot"/>
          </w:r>
          <w:r w:rsidR="00105D42" w:rsidRPr="002100E3">
            <w:rPr>
              <w:rFonts w:cs="Arial"/>
            </w:rPr>
            <w:t xml:space="preserve">  </w:t>
          </w:r>
          <w:r w:rsidR="00C93E21" w:rsidRPr="002100E3">
            <w:rPr>
              <w:rFonts w:cs="Arial"/>
            </w:rPr>
            <w:t>5</w:t>
          </w:r>
        </w:p>
        <w:p w:rsidR="005E214C" w:rsidRPr="002100E3" w:rsidRDefault="005E214C" w:rsidP="005E214C">
          <w:pPr>
            <w:rPr>
              <w:rFonts w:ascii="Century Gothic" w:hAnsi="Century Gothic" w:cs="Arial"/>
              <w:lang w:val="el-GR"/>
            </w:rPr>
          </w:pPr>
        </w:p>
        <w:p w:rsidR="00056390" w:rsidRPr="002100E3" w:rsidRDefault="00056390" w:rsidP="00056390">
          <w:pPr>
            <w:pStyle w:val="TOC1"/>
            <w:rPr>
              <w:rFonts w:cs="Arial"/>
            </w:rPr>
          </w:pPr>
          <w:r w:rsidRPr="002100E3">
            <w:rPr>
              <w:rFonts w:cs="Arial"/>
              <w:sz w:val="24"/>
              <w:szCs w:val="24"/>
            </w:rPr>
            <w:t>ΚΕΦΑΛΑΙΟ 1</w:t>
          </w:r>
          <w:r w:rsidR="0048703B" w:rsidRPr="002100E3">
            <w:rPr>
              <w:rFonts w:cs="Arial"/>
            </w:rPr>
            <w:t xml:space="preserve"> </w:t>
          </w:r>
        </w:p>
        <w:p w:rsidR="00056390" w:rsidRPr="002100E3" w:rsidRDefault="00056390" w:rsidP="00C64046">
          <w:pPr>
            <w:pStyle w:val="TOC2"/>
            <w:rPr>
              <w:rFonts w:ascii="Century Gothic" w:hAnsi="Century Gothic" w:cs="Arial"/>
            </w:rPr>
          </w:pPr>
          <w:r w:rsidRPr="002100E3">
            <w:rPr>
              <w:rFonts w:ascii="Century Gothic" w:hAnsi="Century Gothic" w:cs="Arial"/>
            </w:rPr>
            <w:t>1.1</w:t>
          </w:r>
          <w:r w:rsidR="00E23115" w:rsidRPr="002100E3">
            <w:rPr>
              <w:rFonts w:ascii="Century Gothic" w:hAnsi="Century Gothic" w:cs="Arial"/>
            </w:rPr>
            <w:t>.</w:t>
          </w:r>
          <w:r w:rsidRPr="002100E3">
            <w:rPr>
              <w:rFonts w:ascii="Century Gothic" w:hAnsi="Century Gothic" w:cs="Arial"/>
            </w:rPr>
            <w:t xml:space="preserve"> ΧΑΡΑΚΤΗΡΙΣΤΙΚΑ ΗΧΟΥ</w:t>
          </w:r>
          <w:r w:rsidR="0048703B" w:rsidRPr="002100E3">
            <w:rPr>
              <w:rFonts w:ascii="Century Gothic" w:hAnsi="Century Gothic" w:cs="Arial"/>
            </w:rPr>
            <w:t xml:space="preserve"> </w:t>
          </w:r>
          <w:r w:rsidRPr="002100E3">
            <w:rPr>
              <w:rFonts w:ascii="Century Gothic" w:hAnsi="Century Gothic" w:cs="Arial"/>
            </w:rPr>
            <w:ptab w:relativeTo="margin" w:alignment="right" w:leader="dot"/>
          </w:r>
          <w:r w:rsidR="00105D42" w:rsidRPr="002100E3">
            <w:rPr>
              <w:rFonts w:ascii="Century Gothic" w:hAnsi="Century Gothic" w:cs="Arial"/>
            </w:rPr>
            <w:t xml:space="preserve">  </w:t>
          </w:r>
          <w:r w:rsidR="00C93E21" w:rsidRPr="002100E3">
            <w:rPr>
              <w:rFonts w:ascii="Century Gothic" w:hAnsi="Century Gothic" w:cs="Arial"/>
            </w:rPr>
            <w:t>7</w:t>
          </w:r>
        </w:p>
        <w:p w:rsidR="00056390" w:rsidRPr="002100E3" w:rsidRDefault="0048703B" w:rsidP="00FE5C91">
          <w:pPr>
            <w:pStyle w:val="TOC3"/>
            <w:ind w:left="446"/>
            <w:rPr>
              <w:rFonts w:ascii="Century Gothic" w:hAnsi="Century Gothic" w:cs="Arial"/>
            </w:rPr>
          </w:pPr>
          <w:r w:rsidRPr="002100E3">
            <w:rPr>
              <w:rFonts w:ascii="Century Gothic" w:hAnsi="Century Gothic" w:cs="Arial"/>
            </w:rPr>
            <w:t xml:space="preserve">   Βασικές  έ</w:t>
          </w:r>
          <w:r w:rsidR="00056390" w:rsidRPr="002100E3">
            <w:rPr>
              <w:rFonts w:ascii="Century Gothic" w:hAnsi="Century Gothic" w:cs="Arial"/>
            </w:rPr>
            <w:t>ννοιες</w:t>
          </w:r>
          <w:r w:rsidRPr="002100E3">
            <w:rPr>
              <w:rFonts w:ascii="Century Gothic" w:hAnsi="Century Gothic" w:cs="Arial"/>
            </w:rPr>
            <w:t xml:space="preserve"> </w:t>
          </w:r>
          <w:r w:rsidR="00056390" w:rsidRPr="002100E3">
            <w:rPr>
              <w:rFonts w:ascii="Century Gothic" w:hAnsi="Century Gothic" w:cs="Arial"/>
            </w:rPr>
            <w:ptab w:relativeTo="margin" w:alignment="right" w:leader="dot"/>
          </w:r>
          <w:r w:rsidR="00105D42" w:rsidRPr="002100E3">
            <w:rPr>
              <w:rFonts w:ascii="Century Gothic" w:hAnsi="Century Gothic" w:cs="Arial"/>
            </w:rPr>
            <w:t xml:space="preserve">  </w:t>
          </w:r>
          <w:r w:rsidR="00C93E21" w:rsidRPr="002100E3">
            <w:rPr>
              <w:rFonts w:ascii="Century Gothic" w:hAnsi="Century Gothic" w:cs="Arial"/>
            </w:rPr>
            <w:t>7</w:t>
          </w:r>
        </w:p>
        <w:p w:rsidR="00056390" w:rsidRPr="002100E3" w:rsidRDefault="0048703B" w:rsidP="00FE5C91">
          <w:pPr>
            <w:pStyle w:val="TOC3"/>
            <w:ind w:left="446"/>
            <w:rPr>
              <w:rFonts w:ascii="Century Gothic" w:hAnsi="Century Gothic" w:cs="Arial"/>
            </w:rPr>
          </w:pPr>
          <w:r w:rsidRPr="002100E3">
            <w:rPr>
              <w:rFonts w:ascii="Century Gothic" w:hAnsi="Century Gothic" w:cs="Arial"/>
            </w:rPr>
            <w:t xml:space="preserve">   Βασικές  ε</w:t>
          </w:r>
          <w:r w:rsidR="00056390" w:rsidRPr="002100E3">
            <w:rPr>
              <w:rFonts w:ascii="Century Gothic" w:hAnsi="Century Gothic" w:cs="Arial"/>
            </w:rPr>
            <w:t>ξισώσεις</w:t>
          </w:r>
          <w:r w:rsidRPr="002100E3">
            <w:rPr>
              <w:rFonts w:ascii="Century Gothic" w:hAnsi="Century Gothic" w:cs="Arial"/>
            </w:rPr>
            <w:t xml:space="preserve"> </w:t>
          </w:r>
          <w:r w:rsidR="00056390" w:rsidRPr="002100E3">
            <w:rPr>
              <w:rFonts w:ascii="Century Gothic" w:hAnsi="Century Gothic" w:cs="Arial"/>
            </w:rPr>
            <w:ptab w:relativeTo="margin" w:alignment="right" w:leader="dot"/>
          </w:r>
          <w:r w:rsidR="00105D42" w:rsidRPr="002100E3">
            <w:rPr>
              <w:rFonts w:ascii="Century Gothic" w:hAnsi="Century Gothic" w:cs="Arial"/>
            </w:rPr>
            <w:t xml:space="preserve">  </w:t>
          </w:r>
          <w:r w:rsidR="00C93E21" w:rsidRPr="002100E3">
            <w:rPr>
              <w:rFonts w:ascii="Century Gothic" w:hAnsi="Century Gothic" w:cs="Arial"/>
            </w:rPr>
            <w:t>9</w:t>
          </w:r>
        </w:p>
        <w:p w:rsidR="009F16E1" w:rsidRPr="00000807" w:rsidRDefault="009F16E1" w:rsidP="00ED64EC">
          <w:pPr>
            <w:pStyle w:val="TOC2"/>
            <w:rPr>
              <w:rFonts w:ascii="Century Gothic" w:hAnsi="Century Gothic" w:cs="Arial"/>
            </w:rPr>
          </w:pPr>
        </w:p>
        <w:p w:rsidR="00056390" w:rsidRPr="002100E3" w:rsidRDefault="0048703B" w:rsidP="00056390">
          <w:pPr>
            <w:pStyle w:val="TOC1"/>
            <w:rPr>
              <w:rFonts w:cs="Arial"/>
            </w:rPr>
          </w:pPr>
          <w:r w:rsidRPr="002100E3">
            <w:rPr>
              <w:rFonts w:cs="Arial"/>
              <w:sz w:val="24"/>
              <w:szCs w:val="24"/>
            </w:rPr>
            <w:t>ΚΕΦΑΛΑΙΟ 2</w:t>
          </w:r>
          <w:r w:rsidRPr="002100E3">
            <w:rPr>
              <w:rFonts w:cs="Arial"/>
            </w:rPr>
            <w:t xml:space="preserve"> </w:t>
          </w:r>
        </w:p>
        <w:p w:rsidR="00056390" w:rsidRPr="008A1FA9" w:rsidRDefault="0048703B" w:rsidP="00C64046">
          <w:pPr>
            <w:pStyle w:val="TOC2"/>
            <w:rPr>
              <w:rFonts w:ascii="Century Gothic" w:hAnsi="Century Gothic" w:cs="Arial"/>
            </w:rPr>
          </w:pPr>
          <w:r w:rsidRPr="002100E3">
            <w:rPr>
              <w:rFonts w:ascii="Century Gothic" w:hAnsi="Century Gothic" w:cs="Arial"/>
            </w:rPr>
            <w:t>2.1</w:t>
          </w:r>
          <w:r w:rsidR="00E23115" w:rsidRPr="002100E3">
            <w:rPr>
              <w:rFonts w:ascii="Century Gothic" w:hAnsi="Century Gothic" w:cs="Arial"/>
            </w:rPr>
            <w:t>.</w:t>
          </w:r>
          <w:r w:rsidRPr="002100E3">
            <w:rPr>
              <w:rFonts w:ascii="Century Gothic" w:hAnsi="Century Gothic" w:cs="Arial"/>
            </w:rPr>
            <w:t xml:space="preserve"> ΜΕΘΟΔΟΣ ΠΕΠΕΡΑΣΜΕΝΩΝ ΣΤΟΙΧΕΙΩΝ</w:t>
          </w:r>
          <w:r w:rsidR="00056390" w:rsidRPr="002100E3">
            <w:rPr>
              <w:rFonts w:ascii="Century Gothic" w:hAnsi="Century Gothic" w:cs="Arial"/>
            </w:rPr>
            <w:ptab w:relativeTo="margin" w:alignment="right" w:leader="dot"/>
          </w:r>
          <w:r w:rsidR="00D53148">
            <w:rPr>
              <w:rFonts w:ascii="Century Gothic" w:hAnsi="Century Gothic" w:cs="Arial"/>
            </w:rPr>
            <w:t xml:space="preserve">  1</w:t>
          </w:r>
          <w:r w:rsidR="008A1FA9" w:rsidRPr="008A1FA9">
            <w:rPr>
              <w:rFonts w:ascii="Century Gothic" w:hAnsi="Century Gothic" w:cs="Arial"/>
            </w:rPr>
            <w:t>1</w:t>
          </w:r>
        </w:p>
        <w:p w:rsidR="00BB22BB" w:rsidRPr="008A1FA9" w:rsidRDefault="00E53F5B" w:rsidP="00E23115">
          <w:pPr>
            <w:pStyle w:val="TOC3"/>
            <w:ind w:left="567"/>
            <w:rPr>
              <w:rFonts w:ascii="Century Gothic" w:hAnsi="Century Gothic" w:cs="Arial"/>
            </w:rPr>
          </w:pPr>
          <w:r w:rsidRPr="002100E3">
            <w:rPr>
              <w:rFonts w:ascii="Century Gothic" w:hAnsi="Century Gothic" w:cs="Arial"/>
            </w:rPr>
            <w:t xml:space="preserve">  </w:t>
          </w:r>
          <w:r w:rsidR="0048703B" w:rsidRPr="002100E3">
            <w:rPr>
              <w:rFonts w:ascii="Century Gothic" w:hAnsi="Century Gothic" w:cs="Arial"/>
            </w:rPr>
            <w:t xml:space="preserve">Εισαγωγή </w:t>
          </w:r>
          <w:r w:rsidR="00056390" w:rsidRPr="002100E3">
            <w:rPr>
              <w:rFonts w:ascii="Century Gothic" w:hAnsi="Century Gothic" w:cs="Arial"/>
            </w:rPr>
            <w:ptab w:relativeTo="margin" w:alignment="right" w:leader="dot"/>
          </w:r>
          <w:r w:rsidR="00D53148">
            <w:rPr>
              <w:rFonts w:ascii="Century Gothic" w:hAnsi="Century Gothic" w:cs="Arial"/>
            </w:rPr>
            <w:t xml:space="preserve">  1</w:t>
          </w:r>
          <w:r w:rsidR="008A1FA9" w:rsidRPr="008A1FA9">
            <w:rPr>
              <w:rFonts w:ascii="Century Gothic" w:hAnsi="Century Gothic" w:cs="Arial"/>
            </w:rPr>
            <w:t>1</w:t>
          </w:r>
        </w:p>
        <w:p w:rsidR="00FE5C91" w:rsidRPr="008A1FA9" w:rsidRDefault="00E53F5B" w:rsidP="00E23115">
          <w:pPr>
            <w:rPr>
              <w:rFonts w:ascii="Century Gothic" w:hAnsi="Century Gothic" w:cs="Arial"/>
              <w:lang w:val="el-GR"/>
            </w:rPr>
          </w:pPr>
          <w:r w:rsidRPr="002100E3">
            <w:rPr>
              <w:rFonts w:ascii="Century Gothic" w:hAnsi="Century Gothic" w:cs="Arial"/>
              <w:lang w:val="el-GR"/>
            </w:rPr>
            <w:t xml:space="preserve">          </w:t>
          </w:r>
          <w:r w:rsidR="00BB22BB" w:rsidRPr="002100E3">
            <w:rPr>
              <w:rFonts w:ascii="Century Gothic" w:hAnsi="Century Gothic" w:cs="Arial"/>
              <w:lang w:val="el-GR"/>
            </w:rPr>
            <w:t xml:space="preserve"> Βασικές αρχές μεθόδου</w:t>
          </w:r>
          <w:r w:rsidR="00BB22BB" w:rsidRPr="002100E3">
            <w:rPr>
              <w:rFonts w:ascii="Century Gothic" w:hAnsi="Century Gothic" w:cs="Arial"/>
            </w:rPr>
            <w:ptab w:relativeTo="margin" w:alignment="right" w:leader="dot"/>
          </w:r>
          <w:r w:rsidR="00D53148">
            <w:rPr>
              <w:rFonts w:ascii="Century Gothic" w:hAnsi="Century Gothic" w:cs="Arial"/>
              <w:lang w:val="el-GR"/>
            </w:rPr>
            <w:t xml:space="preserve">  </w:t>
          </w:r>
          <w:r w:rsidR="008A1FA9">
            <w:rPr>
              <w:rFonts w:ascii="Century Gothic" w:hAnsi="Century Gothic" w:cs="Arial"/>
              <w:lang w:val="el-GR"/>
            </w:rPr>
            <w:t>1</w:t>
          </w:r>
          <w:r w:rsidR="008A1FA9" w:rsidRPr="008A1FA9">
            <w:rPr>
              <w:rFonts w:ascii="Century Gothic" w:hAnsi="Century Gothic" w:cs="Arial"/>
              <w:lang w:val="el-GR"/>
            </w:rPr>
            <w:t>3</w:t>
          </w:r>
        </w:p>
        <w:p w:rsidR="00BB22BB" w:rsidRPr="008A1FA9" w:rsidRDefault="00E53F5B" w:rsidP="00FE5C91">
          <w:pPr>
            <w:rPr>
              <w:rFonts w:ascii="Century Gothic" w:hAnsi="Century Gothic" w:cs="Arial"/>
              <w:lang w:val="el-GR"/>
            </w:rPr>
          </w:pPr>
          <w:r w:rsidRPr="002100E3">
            <w:rPr>
              <w:rFonts w:ascii="Century Gothic" w:hAnsi="Century Gothic" w:cs="Arial"/>
              <w:lang w:val="el-GR"/>
            </w:rPr>
            <w:t xml:space="preserve">          </w:t>
          </w:r>
          <w:r w:rsidR="00FE5C91" w:rsidRPr="002100E3">
            <w:rPr>
              <w:rFonts w:ascii="Century Gothic" w:hAnsi="Century Gothic" w:cs="Arial"/>
              <w:lang w:val="el-GR"/>
            </w:rPr>
            <w:t xml:space="preserve"> Διαδικασία και είδη στοιχείων επίλυσης</w:t>
          </w:r>
          <w:r w:rsidR="00E23115" w:rsidRPr="002100E3">
            <w:rPr>
              <w:rFonts w:ascii="Century Gothic" w:hAnsi="Century Gothic" w:cs="Arial"/>
              <w:lang w:val="el-GR"/>
            </w:rPr>
            <w:t xml:space="preserve"> </w:t>
          </w:r>
          <w:r w:rsidR="00FE5C91" w:rsidRPr="002100E3">
            <w:rPr>
              <w:rFonts w:ascii="Century Gothic" w:hAnsi="Century Gothic" w:cs="Arial"/>
            </w:rPr>
            <w:ptab w:relativeTo="margin" w:alignment="right" w:leader="dot"/>
          </w:r>
          <w:r w:rsidR="00D53148">
            <w:rPr>
              <w:rFonts w:ascii="Century Gothic" w:hAnsi="Century Gothic" w:cs="Arial"/>
              <w:lang w:val="el-GR"/>
            </w:rPr>
            <w:t xml:space="preserve">  </w:t>
          </w:r>
          <w:r w:rsidR="008A1FA9">
            <w:rPr>
              <w:rFonts w:ascii="Century Gothic" w:hAnsi="Century Gothic" w:cs="Arial"/>
              <w:lang w:val="el-GR"/>
            </w:rPr>
            <w:t>1</w:t>
          </w:r>
          <w:r w:rsidR="008A1FA9" w:rsidRPr="008A1FA9">
            <w:rPr>
              <w:rFonts w:ascii="Century Gothic" w:hAnsi="Century Gothic" w:cs="Arial"/>
              <w:lang w:val="el-GR"/>
            </w:rPr>
            <w:t>4</w:t>
          </w:r>
        </w:p>
        <w:p w:rsidR="00E23115" w:rsidRPr="008A1FA9" w:rsidRDefault="00E53F5B" w:rsidP="00E53F5B">
          <w:pPr>
            <w:spacing w:after="0" w:line="240" w:lineRule="auto"/>
            <w:rPr>
              <w:rFonts w:ascii="Century Gothic" w:hAnsi="Century Gothic" w:cs="Arial"/>
              <w:lang w:val="el-GR"/>
            </w:rPr>
          </w:pPr>
          <w:r w:rsidRPr="002100E3">
            <w:rPr>
              <w:rFonts w:ascii="Century Gothic" w:hAnsi="Century Gothic" w:cs="Arial"/>
              <w:lang w:val="el-GR"/>
            </w:rPr>
            <w:t xml:space="preserve">       </w:t>
          </w:r>
          <w:r w:rsidR="00E23115" w:rsidRPr="002100E3">
            <w:rPr>
              <w:rFonts w:ascii="Century Gothic" w:hAnsi="Century Gothic" w:cs="Arial"/>
              <w:lang w:val="el-GR"/>
            </w:rPr>
            <w:t xml:space="preserve">  </w:t>
          </w:r>
          <w:r w:rsidRPr="002100E3">
            <w:rPr>
              <w:rFonts w:ascii="Century Gothic" w:hAnsi="Century Gothic" w:cs="Arial"/>
              <w:lang w:val="el-GR"/>
            </w:rPr>
            <w:t xml:space="preserve">  </w:t>
          </w:r>
          <w:r w:rsidR="00E23115" w:rsidRPr="002100E3">
            <w:rPr>
              <w:rFonts w:ascii="Century Gothic" w:hAnsi="Century Gothic" w:cs="Arial"/>
              <w:lang w:val="el-GR"/>
            </w:rPr>
            <w:t xml:space="preserve">Διακριτοποίηση με πεπερασμένα στοιχεία </w:t>
          </w:r>
          <w:r w:rsidR="00E23115" w:rsidRPr="002100E3">
            <w:rPr>
              <w:rFonts w:ascii="Century Gothic" w:hAnsi="Century Gothic" w:cs="Arial"/>
            </w:rPr>
            <w:ptab w:relativeTo="margin" w:alignment="right" w:leader="dot"/>
          </w:r>
          <w:r w:rsidR="00D53148">
            <w:rPr>
              <w:rFonts w:ascii="Century Gothic" w:hAnsi="Century Gothic" w:cs="Arial"/>
              <w:lang w:val="el-GR"/>
            </w:rPr>
            <w:t xml:space="preserve">  </w:t>
          </w:r>
          <w:r w:rsidR="008A1FA9">
            <w:rPr>
              <w:rFonts w:ascii="Century Gothic" w:hAnsi="Century Gothic" w:cs="Arial"/>
              <w:lang w:val="el-GR"/>
            </w:rPr>
            <w:t>1</w:t>
          </w:r>
          <w:r w:rsidR="008A1FA9" w:rsidRPr="008A1FA9">
            <w:rPr>
              <w:rFonts w:ascii="Century Gothic" w:hAnsi="Century Gothic" w:cs="Arial"/>
              <w:lang w:val="el-GR"/>
            </w:rPr>
            <w:t>7</w:t>
          </w:r>
        </w:p>
        <w:p w:rsidR="00E23115" w:rsidRPr="002100E3" w:rsidRDefault="00E53F5B" w:rsidP="00E53F5B">
          <w:pPr>
            <w:spacing w:after="0" w:line="240" w:lineRule="auto"/>
            <w:rPr>
              <w:rFonts w:ascii="Century Gothic" w:hAnsi="Century Gothic" w:cs="Arial"/>
              <w:lang w:val="el-GR"/>
            </w:rPr>
          </w:pPr>
          <w:r w:rsidRPr="002100E3">
            <w:rPr>
              <w:rFonts w:ascii="Century Gothic" w:hAnsi="Century Gothic" w:cs="Arial"/>
              <w:lang w:val="el-GR"/>
            </w:rPr>
            <w:t xml:space="preserve">              </w:t>
          </w:r>
        </w:p>
        <w:p w:rsidR="00BB22BB" w:rsidRPr="008A1FA9" w:rsidRDefault="00E53F5B" w:rsidP="00E53F5B">
          <w:pPr>
            <w:spacing w:after="0"/>
            <w:jc w:val="both"/>
            <w:rPr>
              <w:rFonts w:ascii="Century Gothic" w:hAnsi="Century Gothic" w:cs="Arial"/>
              <w:lang w:val="el-GR"/>
            </w:rPr>
          </w:pPr>
          <w:r w:rsidRPr="002100E3">
            <w:rPr>
              <w:rFonts w:ascii="Century Gothic" w:hAnsi="Century Gothic" w:cs="Arial"/>
              <w:lang w:val="el-GR"/>
            </w:rPr>
            <w:t xml:space="preserve">  </w:t>
          </w:r>
          <w:r w:rsidR="00A55239" w:rsidRPr="002100E3">
            <w:rPr>
              <w:rFonts w:ascii="Century Gothic" w:hAnsi="Century Gothic" w:cs="Arial"/>
              <w:lang w:val="el-GR"/>
            </w:rPr>
            <w:t xml:space="preserve"> </w:t>
          </w:r>
          <w:r w:rsidR="009F16E1" w:rsidRPr="002100E3">
            <w:rPr>
              <w:rFonts w:ascii="Century Gothic" w:hAnsi="Century Gothic" w:cs="Arial"/>
              <w:lang w:val="el-GR"/>
            </w:rPr>
            <w:t>2.2. ΕΞΟΜΟΙΩΣΗ ΜΟΝΤΕΛΩΝ ΜΕ ΠΕΠΕΡΑΣΜΕΝΑ ΣΤΟΙΧΕΙΑ</w:t>
          </w:r>
          <w:r w:rsidR="00E23115" w:rsidRPr="002100E3">
            <w:rPr>
              <w:rFonts w:ascii="Century Gothic" w:hAnsi="Century Gothic" w:cs="Arial"/>
              <w:lang w:val="el-GR"/>
            </w:rPr>
            <w:t xml:space="preserve"> </w:t>
          </w:r>
          <w:r w:rsidR="00E23115" w:rsidRPr="002100E3">
            <w:rPr>
              <w:rFonts w:ascii="Century Gothic" w:hAnsi="Century Gothic" w:cs="Arial"/>
            </w:rPr>
            <w:ptab w:relativeTo="margin" w:alignment="right" w:leader="dot"/>
          </w:r>
          <w:r w:rsidR="00D53148">
            <w:rPr>
              <w:rFonts w:ascii="Century Gothic" w:hAnsi="Century Gothic" w:cs="Arial"/>
              <w:lang w:val="el-GR"/>
            </w:rPr>
            <w:t xml:space="preserve">  </w:t>
          </w:r>
          <w:r w:rsidR="008A1FA9">
            <w:rPr>
              <w:rFonts w:ascii="Century Gothic" w:hAnsi="Century Gothic" w:cs="Arial"/>
              <w:lang w:val="el-GR"/>
            </w:rPr>
            <w:t>2</w:t>
          </w:r>
          <w:r w:rsidR="008A1FA9" w:rsidRPr="008A1FA9">
            <w:rPr>
              <w:rFonts w:ascii="Century Gothic" w:hAnsi="Century Gothic" w:cs="Arial"/>
              <w:lang w:val="el-GR"/>
            </w:rPr>
            <w:t>2</w:t>
          </w:r>
        </w:p>
        <w:p w:rsidR="00E23115" w:rsidRPr="008A1FA9" w:rsidRDefault="00E53F5B" w:rsidP="00E53F5B">
          <w:pPr>
            <w:rPr>
              <w:rFonts w:ascii="Century Gothic" w:hAnsi="Century Gothic" w:cs="Arial"/>
              <w:lang w:val="el-GR"/>
            </w:rPr>
          </w:pPr>
          <w:r w:rsidRPr="002100E3">
            <w:rPr>
              <w:rFonts w:ascii="Century Gothic" w:hAnsi="Century Gothic" w:cs="Arial"/>
              <w:lang w:val="el-GR"/>
            </w:rPr>
            <w:t xml:space="preserve">           </w:t>
          </w:r>
          <w:r w:rsidR="00E23115" w:rsidRPr="002100E3">
            <w:rPr>
              <w:rFonts w:ascii="Century Gothic" w:hAnsi="Century Gothic" w:cs="Arial"/>
              <w:lang w:val="el-GR"/>
            </w:rPr>
            <w:t xml:space="preserve">Μαθηματικό μοντέλο </w:t>
          </w:r>
          <w:r w:rsidR="00E23115" w:rsidRPr="002100E3">
            <w:rPr>
              <w:rFonts w:ascii="Century Gothic" w:hAnsi="Century Gothic" w:cs="Arial"/>
            </w:rPr>
            <w:ptab w:relativeTo="margin" w:alignment="right" w:leader="dot"/>
          </w:r>
          <w:r w:rsidR="00D53148">
            <w:rPr>
              <w:rFonts w:ascii="Century Gothic" w:hAnsi="Century Gothic" w:cs="Arial"/>
              <w:lang w:val="el-GR"/>
            </w:rPr>
            <w:t xml:space="preserve">  </w:t>
          </w:r>
          <w:r w:rsidR="008A1FA9">
            <w:rPr>
              <w:rFonts w:ascii="Century Gothic" w:hAnsi="Century Gothic" w:cs="Arial"/>
              <w:lang w:val="el-GR"/>
            </w:rPr>
            <w:t>2</w:t>
          </w:r>
          <w:r w:rsidR="008A1FA9" w:rsidRPr="008A1FA9">
            <w:rPr>
              <w:rFonts w:ascii="Century Gothic" w:hAnsi="Century Gothic" w:cs="Arial"/>
              <w:lang w:val="el-GR"/>
            </w:rPr>
            <w:t>2</w:t>
          </w:r>
        </w:p>
        <w:p w:rsidR="00E23115" w:rsidRPr="008A1FA9" w:rsidRDefault="00E53F5B" w:rsidP="009F16E1">
          <w:pPr>
            <w:rPr>
              <w:rFonts w:ascii="Century Gothic" w:hAnsi="Century Gothic" w:cs="Arial"/>
              <w:lang w:val="el-GR"/>
            </w:rPr>
          </w:pPr>
          <w:r w:rsidRPr="002100E3">
            <w:rPr>
              <w:rFonts w:ascii="Century Gothic" w:hAnsi="Century Gothic" w:cs="Arial"/>
              <w:lang w:val="el-GR"/>
            </w:rPr>
            <w:t xml:space="preserve">           </w:t>
          </w:r>
          <w:r w:rsidR="00E23115" w:rsidRPr="002100E3">
            <w:rPr>
              <w:rFonts w:ascii="Century Gothic" w:hAnsi="Century Gothic" w:cs="Arial"/>
              <w:lang w:val="el-GR"/>
            </w:rPr>
            <w:t xml:space="preserve">Συνοριακές Συνθήκες </w:t>
          </w:r>
          <w:r w:rsidR="00E23115" w:rsidRPr="002100E3">
            <w:rPr>
              <w:rFonts w:ascii="Century Gothic" w:hAnsi="Century Gothic" w:cs="Arial"/>
            </w:rPr>
            <w:ptab w:relativeTo="margin" w:alignment="right" w:leader="dot"/>
          </w:r>
          <w:r w:rsidR="00D53148">
            <w:rPr>
              <w:rFonts w:ascii="Century Gothic" w:hAnsi="Century Gothic" w:cs="Arial"/>
              <w:lang w:val="el-GR"/>
            </w:rPr>
            <w:t xml:space="preserve">  </w:t>
          </w:r>
          <w:r w:rsidR="008A1FA9">
            <w:rPr>
              <w:rFonts w:ascii="Century Gothic" w:hAnsi="Century Gothic" w:cs="Arial"/>
              <w:lang w:val="el-GR"/>
            </w:rPr>
            <w:t>2</w:t>
          </w:r>
          <w:r w:rsidR="008A1FA9" w:rsidRPr="008A1FA9">
            <w:rPr>
              <w:rFonts w:ascii="Century Gothic" w:hAnsi="Century Gothic" w:cs="Arial"/>
              <w:lang w:val="el-GR"/>
            </w:rPr>
            <w:t>3</w:t>
          </w:r>
        </w:p>
        <w:p w:rsidR="009F16E1" w:rsidRPr="002100E3" w:rsidRDefault="009F16E1" w:rsidP="009F16E1">
          <w:pPr>
            <w:pStyle w:val="TOC1"/>
            <w:rPr>
              <w:rFonts w:cs="Arial"/>
            </w:rPr>
          </w:pPr>
          <w:r w:rsidRPr="002100E3">
            <w:rPr>
              <w:rFonts w:cs="Arial"/>
              <w:sz w:val="24"/>
              <w:szCs w:val="24"/>
            </w:rPr>
            <w:t>ΚΕΦΑΛΑΙΟ 3</w:t>
          </w:r>
          <w:r w:rsidRPr="002100E3">
            <w:rPr>
              <w:rFonts w:cs="Arial"/>
            </w:rPr>
            <w:t xml:space="preserve"> </w:t>
          </w:r>
        </w:p>
        <w:p w:rsidR="009F16E1" w:rsidRPr="00F95629" w:rsidRDefault="009F16E1" w:rsidP="00C64046">
          <w:pPr>
            <w:pStyle w:val="TOC2"/>
            <w:rPr>
              <w:rFonts w:ascii="Century Gothic" w:hAnsi="Century Gothic" w:cs="Arial"/>
            </w:rPr>
          </w:pPr>
          <w:r w:rsidRPr="002100E3">
            <w:rPr>
              <w:rFonts w:ascii="Century Gothic" w:hAnsi="Century Gothic" w:cs="Arial"/>
            </w:rPr>
            <w:t>3.1. ΜΑΘΗΜΑΤΙΚΗ ΜΟΝΤΕΛΟΠΟΙΗΣΗ ΠΕΙΡΑΜΑΤΙΚΟΥ ΔΩΜΑΤΙΟΥ</w:t>
          </w:r>
          <w:r w:rsidRPr="002100E3">
            <w:rPr>
              <w:rFonts w:ascii="Century Gothic" w:hAnsi="Century Gothic" w:cs="Arial"/>
            </w:rPr>
            <w:ptab w:relativeTo="margin" w:alignment="right" w:leader="dot"/>
          </w:r>
          <w:r w:rsidR="005E214C" w:rsidRPr="002100E3">
            <w:rPr>
              <w:rFonts w:ascii="Century Gothic" w:hAnsi="Century Gothic" w:cs="Arial"/>
            </w:rPr>
            <w:t xml:space="preserve">  </w:t>
          </w:r>
          <w:r w:rsidR="008A1FA9">
            <w:rPr>
              <w:rFonts w:ascii="Century Gothic" w:hAnsi="Century Gothic" w:cs="Arial"/>
            </w:rPr>
            <w:t>2</w:t>
          </w:r>
          <w:r w:rsidR="00F95629" w:rsidRPr="00F95629">
            <w:rPr>
              <w:rFonts w:ascii="Century Gothic" w:hAnsi="Century Gothic" w:cs="Arial"/>
            </w:rPr>
            <w:t>8</w:t>
          </w:r>
        </w:p>
        <w:p w:rsidR="009F16E1" w:rsidRPr="00F95629" w:rsidRDefault="009F16E1" w:rsidP="009F16E1">
          <w:pPr>
            <w:rPr>
              <w:rFonts w:ascii="Century Gothic" w:hAnsi="Century Gothic" w:cs="Arial"/>
              <w:lang w:val="el-GR"/>
            </w:rPr>
          </w:pPr>
          <w:r w:rsidRPr="002100E3">
            <w:rPr>
              <w:rFonts w:ascii="Century Gothic" w:hAnsi="Century Gothic" w:cs="Arial"/>
              <w:lang w:val="el-GR"/>
            </w:rPr>
            <w:t xml:space="preserve">     </w:t>
          </w:r>
          <w:r w:rsidR="00E53F5B" w:rsidRPr="002100E3">
            <w:rPr>
              <w:rFonts w:ascii="Century Gothic" w:hAnsi="Century Gothic" w:cs="Arial"/>
              <w:lang w:val="el-GR"/>
            </w:rPr>
            <w:t xml:space="preserve">     </w:t>
          </w:r>
          <w:r w:rsidRPr="002100E3">
            <w:rPr>
              <w:rFonts w:ascii="Century Gothic" w:hAnsi="Century Gothic" w:cs="Arial"/>
              <w:lang w:val="el-GR"/>
            </w:rPr>
            <w:t xml:space="preserve"> Εξισώσεις </w:t>
          </w:r>
          <w:r w:rsidR="00555785" w:rsidRPr="002100E3">
            <w:rPr>
              <w:rFonts w:ascii="Century Gothic" w:hAnsi="Century Gothic" w:cs="Arial"/>
              <w:lang w:val="el-GR"/>
            </w:rPr>
            <w:t xml:space="preserve">περιγραφής </w:t>
          </w:r>
          <w:r w:rsidRPr="002100E3">
            <w:rPr>
              <w:rFonts w:ascii="Century Gothic" w:hAnsi="Century Gothic" w:cs="Arial"/>
            </w:rPr>
            <w:ptab w:relativeTo="margin" w:alignment="right" w:leader="dot"/>
          </w:r>
          <w:r w:rsidR="002100E3">
            <w:rPr>
              <w:rFonts w:ascii="Century Gothic" w:hAnsi="Century Gothic" w:cs="Arial"/>
              <w:lang w:val="el-GR"/>
            </w:rPr>
            <w:t xml:space="preserve">  </w:t>
          </w:r>
          <w:r w:rsidR="008A1FA9">
            <w:rPr>
              <w:rFonts w:ascii="Century Gothic" w:hAnsi="Century Gothic" w:cs="Arial"/>
              <w:lang w:val="el-GR"/>
            </w:rPr>
            <w:t>2</w:t>
          </w:r>
          <w:r w:rsidR="00F95629" w:rsidRPr="00F95629">
            <w:rPr>
              <w:rFonts w:ascii="Century Gothic" w:hAnsi="Century Gothic" w:cs="Arial"/>
              <w:lang w:val="el-GR"/>
            </w:rPr>
            <w:t>9</w:t>
          </w:r>
        </w:p>
        <w:p w:rsidR="00555785" w:rsidRPr="00C23290" w:rsidRDefault="00E53F5B" w:rsidP="00555785">
          <w:pPr>
            <w:spacing w:line="240" w:lineRule="auto"/>
            <w:rPr>
              <w:rFonts w:ascii="Century Gothic" w:hAnsi="Century Gothic" w:cs="Arial"/>
              <w:lang w:val="el-GR"/>
            </w:rPr>
          </w:pPr>
          <w:r w:rsidRPr="002100E3">
            <w:rPr>
              <w:rFonts w:ascii="Century Gothic" w:hAnsi="Century Gothic" w:cs="Arial"/>
              <w:lang w:val="el-GR"/>
            </w:rPr>
            <w:t xml:space="preserve">           </w:t>
          </w:r>
          <w:r w:rsidR="00555785" w:rsidRPr="002100E3">
            <w:rPr>
              <w:rFonts w:ascii="Century Gothic" w:hAnsi="Century Gothic" w:cs="Arial"/>
              <w:lang w:val="el-GR"/>
            </w:rPr>
            <w:t xml:space="preserve">Οριακές συνθήκες </w:t>
          </w:r>
          <w:r w:rsidR="00555785" w:rsidRPr="002100E3">
            <w:rPr>
              <w:rFonts w:ascii="Century Gothic" w:hAnsi="Century Gothic" w:cs="Arial"/>
            </w:rPr>
            <w:ptab w:relativeTo="margin" w:alignment="right" w:leader="dot"/>
          </w:r>
          <w:r w:rsidR="00D53148">
            <w:rPr>
              <w:rFonts w:ascii="Century Gothic" w:hAnsi="Century Gothic" w:cs="Arial"/>
              <w:lang w:val="el-GR"/>
            </w:rPr>
            <w:t xml:space="preserve">  </w:t>
          </w:r>
          <w:r w:rsidR="00F95629">
            <w:rPr>
              <w:rFonts w:ascii="Century Gothic" w:hAnsi="Century Gothic" w:cs="Arial"/>
              <w:lang w:val="el-GR"/>
            </w:rPr>
            <w:t>3</w:t>
          </w:r>
          <w:r w:rsidR="00C23290" w:rsidRPr="00C23290">
            <w:rPr>
              <w:rFonts w:ascii="Century Gothic" w:hAnsi="Century Gothic" w:cs="Arial"/>
              <w:lang w:val="el-GR"/>
            </w:rPr>
            <w:t>1</w:t>
          </w:r>
        </w:p>
        <w:p w:rsidR="00555785" w:rsidRPr="00C23290" w:rsidRDefault="00555785" w:rsidP="00D53148">
          <w:pPr>
            <w:pStyle w:val="TOC2"/>
            <w:rPr>
              <w:rFonts w:ascii="Century Gothic" w:hAnsi="Century Gothic" w:cs="Arial"/>
            </w:rPr>
          </w:pPr>
          <w:r w:rsidRPr="002100E3">
            <w:rPr>
              <w:rFonts w:ascii="Century Gothic" w:hAnsi="Century Gothic" w:cs="Arial"/>
            </w:rPr>
            <w:t>3.2. ΤΡΙΣΔΙΑΣΤΑΤΗ ΜΟΝΤΕΛΟΠΟΙΗΣΗ ΣΤΟΙΧΕΙΩΝ ΔΩΜΑΤΙΟΥ</w:t>
          </w:r>
          <w:r w:rsidRPr="002100E3">
            <w:rPr>
              <w:rFonts w:ascii="Century Gothic" w:hAnsi="Century Gothic" w:cs="Arial"/>
            </w:rPr>
            <w:ptab w:relativeTo="margin" w:alignment="right" w:leader="dot"/>
          </w:r>
          <w:r w:rsidR="002100E3">
            <w:rPr>
              <w:rFonts w:ascii="Century Gothic" w:hAnsi="Century Gothic" w:cs="Arial"/>
            </w:rPr>
            <w:t xml:space="preserve">  </w:t>
          </w:r>
          <w:r w:rsidR="008A1FA9">
            <w:rPr>
              <w:rFonts w:ascii="Century Gothic" w:hAnsi="Century Gothic" w:cs="Arial"/>
            </w:rPr>
            <w:t>3</w:t>
          </w:r>
          <w:r w:rsidR="00C23290" w:rsidRPr="00C23290">
            <w:rPr>
              <w:rFonts w:ascii="Century Gothic" w:hAnsi="Century Gothic" w:cs="Arial"/>
            </w:rPr>
            <w:t>3</w:t>
          </w:r>
        </w:p>
        <w:p w:rsidR="00C23290" w:rsidRPr="00C23290" w:rsidRDefault="00C23290" w:rsidP="00C23290">
          <w:pPr>
            <w:rPr>
              <w:lang w:val="el-GR"/>
            </w:rPr>
          </w:pPr>
        </w:p>
        <w:p w:rsidR="00555785" w:rsidRPr="008A1FA9" w:rsidRDefault="00E53F5B" w:rsidP="00D53148">
          <w:pPr>
            <w:rPr>
              <w:rFonts w:ascii="Century Gothic" w:hAnsi="Century Gothic" w:cs="Arial"/>
              <w:lang w:val="el-GR"/>
            </w:rPr>
          </w:pPr>
          <w:r w:rsidRPr="002100E3">
            <w:rPr>
              <w:rFonts w:ascii="Century Gothic" w:hAnsi="Century Gothic" w:cs="Arial"/>
              <w:lang w:val="el-GR"/>
            </w:rPr>
            <w:t xml:space="preserve">           </w:t>
          </w:r>
          <w:r w:rsidR="00555785" w:rsidRPr="002100E3">
            <w:rPr>
              <w:rFonts w:ascii="Century Gothic" w:hAnsi="Century Gothic" w:cs="Arial"/>
              <w:lang w:val="el-GR"/>
            </w:rPr>
            <w:t>Πακτωμένοι τοίχοι</w:t>
          </w:r>
          <w:r w:rsidR="00555785" w:rsidRPr="002100E3">
            <w:rPr>
              <w:rFonts w:ascii="Century Gothic" w:hAnsi="Century Gothic" w:cs="Arial"/>
            </w:rPr>
            <w:ptab w:relativeTo="margin" w:alignment="right" w:leader="dot"/>
          </w:r>
          <w:r w:rsidR="002100E3">
            <w:rPr>
              <w:rFonts w:ascii="Century Gothic" w:hAnsi="Century Gothic" w:cs="Arial"/>
              <w:lang w:val="el-GR"/>
            </w:rPr>
            <w:t xml:space="preserve">  </w:t>
          </w:r>
          <w:r w:rsidR="008A1FA9">
            <w:rPr>
              <w:rFonts w:ascii="Century Gothic" w:hAnsi="Century Gothic" w:cs="Arial"/>
              <w:lang w:val="el-GR"/>
            </w:rPr>
            <w:t>3</w:t>
          </w:r>
          <w:r w:rsidR="008A1FA9" w:rsidRPr="008A1FA9">
            <w:rPr>
              <w:rFonts w:ascii="Century Gothic" w:hAnsi="Century Gothic" w:cs="Arial"/>
              <w:lang w:val="el-GR"/>
            </w:rPr>
            <w:t>3</w:t>
          </w:r>
        </w:p>
        <w:p w:rsidR="00BB22BB" w:rsidRPr="008A1FA9" w:rsidRDefault="00555785" w:rsidP="00D53148">
          <w:pPr>
            <w:rPr>
              <w:rFonts w:ascii="Century Gothic" w:hAnsi="Century Gothic" w:cs="Arial"/>
              <w:lang w:val="el-GR"/>
            </w:rPr>
          </w:pPr>
          <w:r w:rsidRPr="002100E3">
            <w:rPr>
              <w:rFonts w:ascii="Century Gothic" w:hAnsi="Century Gothic" w:cs="Arial"/>
              <w:lang w:val="el-GR"/>
            </w:rPr>
            <w:t xml:space="preserve">           Δονούμενη Πλάκα</w:t>
          </w:r>
          <w:r w:rsidRPr="002100E3">
            <w:rPr>
              <w:rFonts w:ascii="Century Gothic" w:hAnsi="Century Gothic" w:cs="Arial"/>
            </w:rPr>
            <w:ptab w:relativeTo="margin" w:alignment="right" w:leader="dot"/>
          </w:r>
          <w:r w:rsidR="00A9328E">
            <w:rPr>
              <w:rFonts w:ascii="Century Gothic" w:hAnsi="Century Gothic" w:cs="Arial"/>
              <w:lang w:val="el-GR"/>
            </w:rPr>
            <w:t xml:space="preserve">  </w:t>
          </w:r>
          <w:r w:rsidR="008A1FA9">
            <w:rPr>
              <w:rFonts w:ascii="Century Gothic" w:hAnsi="Century Gothic" w:cs="Arial"/>
              <w:lang w:val="el-GR"/>
            </w:rPr>
            <w:t>3</w:t>
          </w:r>
          <w:r w:rsidR="008A1FA9" w:rsidRPr="008A1FA9">
            <w:rPr>
              <w:rFonts w:ascii="Century Gothic" w:hAnsi="Century Gothic" w:cs="Arial"/>
              <w:lang w:val="el-GR"/>
            </w:rPr>
            <w:t>5</w:t>
          </w:r>
        </w:p>
        <w:p w:rsidR="00BF2D47" w:rsidRPr="008A1FA9" w:rsidRDefault="00555785" w:rsidP="00D53148">
          <w:pPr>
            <w:rPr>
              <w:rFonts w:ascii="Century Gothic" w:hAnsi="Century Gothic"/>
              <w:lang w:val="el-GR"/>
            </w:rPr>
          </w:pPr>
          <w:r w:rsidRPr="002100E3">
            <w:rPr>
              <w:rFonts w:ascii="Century Gothic" w:hAnsi="Century Gothic" w:cs="Arial"/>
              <w:lang w:val="el-GR"/>
            </w:rPr>
            <w:t xml:space="preserve">           Συζευγμένο σύστημα</w:t>
          </w:r>
          <w:r w:rsidRPr="002100E3">
            <w:rPr>
              <w:rFonts w:ascii="Century Gothic" w:hAnsi="Century Gothic" w:cs="Arial"/>
            </w:rPr>
            <w:ptab w:relativeTo="margin" w:alignment="right" w:leader="dot"/>
          </w:r>
          <w:r w:rsidR="00A9328E">
            <w:rPr>
              <w:rFonts w:ascii="Century Gothic" w:hAnsi="Century Gothic" w:cs="Arial"/>
              <w:lang w:val="el-GR"/>
            </w:rPr>
            <w:t xml:space="preserve">  </w:t>
          </w:r>
          <w:r w:rsidR="008A1FA9">
            <w:rPr>
              <w:rFonts w:ascii="Century Gothic" w:hAnsi="Century Gothic" w:cs="Arial"/>
              <w:lang w:val="el-GR"/>
            </w:rPr>
            <w:t>3</w:t>
          </w:r>
          <w:r w:rsidR="008A1FA9" w:rsidRPr="008A1FA9">
            <w:rPr>
              <w:rFonts w:ascii="Century Gothic" w:hAnsi="Century Gothic" w:cs="Arial"/>
              <w:lang w:val="el-GR"/>
            </w:rPr>
            <w:t>7</w:t>
          </w:r>
        </w:p>
        <w:p w:rsidR="00BF2D47" w:rsidRPr="002100E3" w:rsidRDefault="00BF2D47" w:rsidP="00E53F5B">
          <w:pPr>
            <w:pStyle w:val="TOC1"/>
            <w:rPr>
              <w:rFonts w:cs="Arial"/>
              <w:sz w:val="24"/>
              <w:szCs w:val="24"/>
            </w:rPr>
          </w:pPr>
        </w:p>
        <w:p w:rsidR="00BF2D47" w:rsidRPr="002100E3" w:rsidRDefault="00BF2D47" w:rsidP="00E53F5B">
          <w:pPr>
            <w:pStyle w:val="TOC1"/>
            <w:rPr>
              <w:rFonts w:cs="Arial"/>
              <w:sz w:val="24"/>
              <w:szCs w:val="24"/>
            </w:rPr>
          </w:pPr>
        </w:p>
        <w:p w:rsidR="00BF2D47" w:rsidRPr="00F80595" w:rsidRDefault="00BF2D47" w:rsidP="00E53F5B">
          <w:pPr>
            <w:pStyle w:val="TOC1"/>
            <w:rPr>
              <w:rFonts w:cs="Arial"/>
              <w:sz w:val="24"/>
              <w:szCs w:val="24"/>
            </w:rPr>
          </w:pPr>
        </w:p>
        <w:p w:rsidR="00E53F5B" w:rsidRPr="002100E3" w:rsidRDefault="00E53F5B" w:rsidP="00BF2D47">
          <w:pPr>
            <w:pStyle w:val="TOC1"/>
            <w:spacing w:before="240"/>
            <w:rPr>
              <w:rFonts w:cs="Arial"/>
            </w:rPr>
          </w:pPr>
          <w:r w:rsidRPr="002100E3">
            <w:rPr>
              <w:rFonts w:cs="Arial"/>
              <w:sz w:val="24"/>
              <w:szCs w:val="24"/>
            </w:rPr>
            <w:lastRenderedPageBreak/>
            <w:t>ΚΕΦΑΛΑΙΟ 4</w:t>
          </w:r>
          <w:r w:rsidRPr="002100E3">
            <w:rPr>
              <w:rFonts w:cs="Arial"/>
            </w:rPr>
            <w:t xml:space="preserve"> </w:t>
          </w:r>
        </w:p>
        <w:p w:rsidR="00E53F5B" w:rsidRPr="00C23290" w:rsidRDefault="00E53F5B" w:rsidP="00D53148">
          <w:pPr>
            <w:pStyle w:val="TOC2"/>
            <w:rPr>
              <w:rFonts w:ascii="Century Gothic" w:hAnsi="Century Gothic"/>
            </w:rPr>
          </w:pPr>
          <w:r w:rsidRPr="002100E3">
            <w:rPr>
              <w:rFonts w:ascii="Century Gothic" w:hAnsi="Century Gothic"/>
            </w:rPr>
            <w:t>4.1. ΜΟΝΤΕΛΟΠΟΙΗΣΗ ΜΕ ΤΗΝ ΧΡΗΣΗ ΠΕΠΕΡΑΣΜΕΝΩΝ ΣΤΟΙΧΕΙΩΝ (</w:t>
          </w:r>
          <w:r w:rsidRPr="002100E3">
            <w:rPr>
              <w:rFonts w:ascii="Century Gothic" w:hAnsi="Century Gothic"/>
              <w:lang w:val="en-US"/>
            </w:rPr>
            <w:t>F</w:t>
          </w:r>
          <w:r w:rsidRPr="002100E3">
            <w:rPr>
              <w:rFonts w:ascii="Century Gothic" w:hAnsi="Century Gothic"/>
            </w:rPr>
            <w:t>.</w:t>
          </w:r>
          <w:r w:rsidRPr="002100E3">
            <w:rPr>
              <w:rFonts w:ascii="Century Gothic" w:hAnsi="Century Gothic"/>
              <w:lang w:val="en-US"/>
            </w:rPr>
            <w:t>E</w:t>
          </w:r>
          <w:r w:rsidRPr="002100E3">
            <w:rPr>
              <w:rFonts w:ascii="Century Gothic" w:hAnsi="Century Gothic"/>
            </w:rPr>
            <w:t>.</w:t>
          </w:r>
          <w:r w:rsidRPr="002100E3">
            <w:rPr>
              <w:rFonts w:ascii="Century Gothic" w:hAnsi="Century Gothic"/>
              <w:lang w:val="en-US"/>
            </w:rPr>
            <w:t>M</w:t>
          </w:r>
          <w:r w:rsidRPr="002100E3">
            <w:rPr>
              <w:rFonts w:ascii="Century Gothic" w:hAnsi="Century Gothic"/>
            </w:rPr>
            <w:t>.)</w:t>
          </w:r>
          <w:r w:rsidRPr="002100E3">
            <w:rPr>
              <w:rFonts w:ascii="Century Gothic" w:hAnsi="Century Gothic"/>
            </w:rPr>
            <w:ptab w:relativeTo="margin" w:alignment="right" w:leader="dot"/>
          </w:r>
          <w:r w:rsidR="00D263C5">
            <w:rPr>
              <w:rFonts w:ascii="Century Gothic" w:hAnsi="Century Gothic"/>
            </w:rPr>
            <w:t xml:space="preserve">  </w:t>
          </w:r>
          <w:r w:rsidR="008A1FA9">
            <w:rPr>
              <w:rFonts w:ascii="Century Gothic" w:hAnsi="Century Gothic"/>
            </w:rPr>
            <w:t>3</w:t>
          </w:r>
          <w:r w:rsidR="00C23290" w:rsidRPr="00C23290">
            <w:rPr>
              <w:rFonts w:ascii="Century Gothic" w:hAnsi="Century Gothic"/>
            </w:rPr>
            <w:t>9</w:t>
          </w:r>
        </w:p>
        <w:p w:rsidR="00E53F5B" w:rsidRPr="00C23290" w:rsidRDefault="00E53F5B" w:rsidP="00D53148">
          <w:pPr>
            <w:rPr>
              <w:rFonts w:ascii="Century Gothic" w:hAnsi="Century Gothic" w:cs="Arial"/>
              <w:lang w:val="el-GR"/>
            </w:rPr>
          </w:pPr>
          <w:r w:rsidRPr="002100E3">
            <w:rPr>
              <w:rFonts w:ascii="Century Gothic" w:hAnsi="Century Gothic" w:cs="Arial"/>
              <w:lang w:val="el-GR"/>
            </w:rPr>
            <w:t xml:space="preserve">           Εξίσωση κύματος στο ακουστικό μέσο (κοιλότητα) </w:t>
          </w:r>
          <w:r w:rsidRPr="002100E3">
            <w:rPr>
              <w:rFonts w:ascii="Century Gothic" w:hAnsi="Century Gothic" w:cs="Arial"/>
            </w:rPr>
            <w:ptab w:relativeTo="margin" w:alignment="right" w:leader="dot"/>
          </w:r>
          <w:r w:rsidR="00D263C5">
            <w:rPr>
              <w:rFonts w:ascii="Century Gothic" w:hAnsi="Century Gothic" w:cs="Arial"/>
              <w:lang w:val="el-GR"/>
            </w:rPr>
            <w:t xml:space="preserve">  </w:t>
          </w:r>
          <w:r w:rsidR="00C23290" w:rsidRPr="00C23290">
            <w:rPr>
              <w:rFonts w:ascii="Century Gothic" w:hAnsi="Century Gothic" w:cs="Arial"/>
              <w:lang w:val="el-GR"/>
            </w:rPr>
            <w:t>40</w:t>
          </w:r>
        </w:p>
        <w:p w:rsidR="00E53F5B" w:rsidRPr="00C23290" w:rsidRDefault="00E53F5B" w:rsidP="00D53148">
          <w:pPr>
            <w:spacing w:line="240" w:lineRule="auto"/>
            <w:rPr>
              <w:rFonts w:ascii="Century Gothic" w:hAnsi="Century Gothic" w:cs="Arial"/>
              <w:lang w:val="el-GR"/>
            </w:rPr>
          </w:pPr>
          <w:r w:rsidRPr="002100E3">
            <w:rPr>
              <w:rFonts w:ascii="Century Gothic" w:hAnsi="Century Gothic" w:cs="Arial"/>
              <w:lang w:val="el-GR"/>
            </w:rPr>
            <w:t xml:space="preserve">           </w:t>
          </w:r>
          <w:r w:rsidR="00AD2A06" w:rsidRPr="002100E3">
            <w:rPr>
              <w:rFonts w:ascii="Century Gothic" w:hAnsi="Century Gothic" w:cs="Arial"/>
              <w:lang w:val="el-GR"/>
            </w:rPr>
            <w:t xml:space="preserve">Εξίσωση δόνησης του δομικού στοιχείου (πλάκα) </w:t>
          </w:r>
          <w:r w:rsidRPr="002100E3">
            <w:rPr>
              <w:rFonts w:ascii="Century Gothic" w:hAnsi="Century Gothic" w:cs="Arial"/>
            </w:rPr>
            <w:ptab w:relativeTo="margin" w:alignment="right" w:leader="dot"/>
          </w:r>
          <w:r w:rsidR="00DB7059">
            <w:rPr>
              <w:rFonts w:ascii="Century Gothic" w:hAnsi="Century Gothic" w:cs="Arial"/>
              <w:lang w:val="el-GR"/>
            </w:rPr>
            <w:t xml:space="preserve">  </w:t>
          </w:r>
          <w:r w:rsidR="008A1FA9">
            <w:rPr>
              <w:rFonts w:ascii="Century Gothic" w:hAnsi="Century Gothic" w:cs="Arial"/>
              <w:lang w:val="el-GR"/>
            </w:rPr>
            <w:t>4</w:t>
          </w:r>
          <w:r w:rsidR="00C23290" w:rsidRPr="00C23290">
            <w:rPr>
              <w:rFonts w:ascii="Century Gothic" w:hAnsi="Century Gothic" w:cs="Arial"/>
              <w:lang w:val="el-GR"/>
            </w:rPr>
            <w:t>2</w:t>
          </w:r>
        </w:p>
        <w:p w:rsidR="00BB22BB" w:rsidRPr="00C23290" w:rsidRDefault="00AD2A06" w:rsidP="00D53148">
          <w:pPr>
            <w:rPr>
              <w:rFonts w:ascii="Century Gothic" w:hAnsi="Century Gothic"/>
              <w:lang w:val="el-GR"/>
            </w:rPr>
          </w:pPr>
          <w:r w:rsidRPr="002100E3">
            <w:rPr>
              <w:rFonts w:ascii="Century Gothic" w:hAnsi="Century Gothic" w:cs="Arial"/>
              <w:lang w:val="el-GR"/>
            </w:rPr>
            <w:t xml:space="preserve">           Συντελεστής σύζευξης (</w:t>
          </w:r>
          <w:r w:rsidRPr="002100E3">
            <w:rPr>
              <w:rFonts w:ascii="Century Gothic" w:hAnsi="Century Gothic" w:cs="Arial"/>
            </w:rPr>
            <w:t>coupling</w:t>
          </w:r>
          <w:r w:rsidRPr="002100E3">
            <w:rPr>
              <w:rFonts w:ascii="Century Gothic" w:hAnsi="Century Gothic" w:cs="Arial"/>
              <w:lang w:val="el-GR"/>
            </w:rPr>
            <w:t xml:space="preserve"> </w:t>
          </w:r>
          <w:r w:rsidRPr="002100E3">
            <w:rPr>
              <w:rFonts w:ascii="Century Gothic" w:hAnsi="Century Gothic" w:cs="Arial"/>
            </w:rPr>
            <w:t>coefficient</w:t>
          </w:r>
          <w:r w:rsidRPr="002100E3">
            <w:rPr>
              <w:rFonts w:ascii="Century Gothic" w:hAnsi="Century Gothic" w:cs="Arial"/>
              <w:lang w:val="el-GR"/>
            </w:rPr>
            <w:t xml:space="preserve">) </w:t>
          </w:r>
          <w:r w:rsidRPr="002100E3">
            <w:rPr>
              <w:rFonts w:ascii="Century Gothic" w:hAnsi="Century Gothic" w:cs="Arial"/>
            </w:rPr>
            <w:ptab w:relativeTo="margin" w:alignment="right" w:leader="dot"/>
          </w:r>
          <w:r w:rsidR="00DB7059">
            <w:rPr>
              <w:rFonts w:ascii="Century Gothic" w:hAnsi="Century Gothic" w:cs="Arial"/>
              <w:lang w:val="el-GR"/>
            </w:rPr>
            <w:t xml:space="preserve">  </w:t>
          </w:r>
          <w:r w:rsidR="008A1FA9">
            <w:rPr>
              <w:rFonts w:ascii="Century Gothic" w:hAnsi="Century Gothic" w:cs="Arial"/>
              <w:lang w:val="el-GR"/>
            </w:rPr>
            <w:t>4</w:t>
          </w:r>
          <w:r w:rsidR="00C23290" w:rsidRPr="00C23290">
            <w:rPr>
              <w:rFonts w:ascii="Century Gothic" w:hAnsi="Century Gothic" w:cs="Arial"/>
              <w:lang w:val="el-GR"/>
            </w:rPr>
            <w:t>3</w:t>
          </w:r>
        </w:p>
        <w:p w:rsidR="00A55239" w:rsidRPr="00C23290" w:rsidRDefault="00AD2A06" w:rsidP="00BB22BB">
          <w:pPr>
            <w:rPr>
              <w:rFonts w:ascii="Century Gothic" w:hAnsi="Century Gothic" w:cs="Arial"/>
              <w:lang w:val="el-GR"/>
            </w:rPr>
          </w:pPr>
          <w:r w:rsidRPr="002100E3">
            <w:rPr>
              <w:rFonts w:ascii="Century Gothic" w:hAnsi="Century Gothic" w:cs="Arial"/>
              <w:lang w:val="el-GR"/>
            </w:rPr>
            <w:t xml:space="preserve">           Υπολογισμός ακουστικής πίεσης</w:t>
          </w:r>
          <w:r w:rsidRPr="002100E3">
            <w:rPr>
              <w:rFonts w:ascii="Century Gothic" w:hAnsi="Century Gothic" w:cs="Arial"/>
            </w:rPr>
            <w:ptab w:relativeTo="margin" w:alignment="right" w:leader="dot"/>
          </w:r>
          <w:r w:rsidR="00D53148">
            <w:rPr>
              <w:rFonts w:ascii="Century Gothic" w:hAnsi="Century Gothic" w:cs="Arial"/>
              <w:lang w:val="el-GR"/>
            </w:rPr>
            <w:t xml:space="preserve">  </w:t>
          </w:r>
          <w:r w:rsidR="008A1FA9">
            <w:rPr>
              <w:rFonts w:ascii="Century Gothic" w:hAnsi="Century Gothic" w:cs="Arial"/>
              <w:lang w:val="el-GR"/>
            </w:rPr>
            <w:t>4</w:t>
          </w:r>
          <w:r w:rsidR="00C23290" w:rsidRPr="00C23290">
            <w:rPr>
              <w:rFonts w:ascii="Century Gothic" w:hAnsi="Century Gothic" w:cs="Arial"/>
              <w:lang w:val="el-GR"/>
            </w:rPr>
            <w:t>4</w:t>
          </w:r>
        </w:p>
        <w:p w:rsidR="00A55239" w:rsidRPr="002100E3" w:rsidRDefault="00A55239" w:rsidP="00A55239">
          <w:pPr>
            <w:pStyle w:val="TOC1"/>
            <w:rPr>
              <w:rFonts w:cs="Arial"/>
            </w:rPr>
          </w:pPr>
          <w:r w:rsidRPr="002100E3">
            <w:rPr>
              <w:rFonts w:cs="Arial"/>
              <w:sz w:val="24"/>
              <w:szCs w:val="24"/>
            </w:rPr>
            <w:t>ΚΕΦΑΛΑΙΟ 5</w:t>
          </w:r>
          <w:r w:rsidRPr="002100E3">
            <w:rPr>
              <w:rFonts w:cs="Arial"/>
            </w:rPr>
            <w:t xml:space="preserve"> </w:t>
          </w:r>
        </w:p>
        <w:p w:rsidR="00A55239" w:rsidRPr="00C23290" w:rsidRDefault="00A55239" w:rsidP="00C64046">
          <w:pPr>
            <w:pStyle w:val="TOC2"/>
            <w:rPr>
              <w:rFonts w:ascii="Century Gothic" w:hAnsi="Century Gothic"/>
            </w:rPr>
          </w:pPr>
          <w:r w:rsidRPr="002100E3">
            <w:rPr>
              <w:rFonts w:ascii="Century Gothic" w:hAnsi="Century Gothic"/>
            </w:rPr>
            <w:t xml:space="preserve">5.1. ΘΕΩΡΗΤΙΚΟ ΠΛΑΙΣΙΟ ΛΕΙΤΟΥΡΓΙΑΣ ΤΟΥ </w:t>
          </w:r>
          <w:r w:rsidRPr="002100E3">
            <w:rPr>
              <w:rFonts w:ascii="Century Gothic" w:hAnsi="Century Gothic"/>
              <w:lang w:val="en-US"/>
            </w:rPr>
            <w:t>COMSOL</w:t>
          </w:r>
          <w:r w:rsidRPr="002100E3">
            <w:rPr>
              <w:rFonts w:ascii="Century Gothic" w:hAnsi="Century Gothic"/>
            </w:rPr>
            <w:t xml:space="preserve"> </w:t>
          </w:r>
          <w:r w:rsidRPr="002100E3">
            <w:rPr>
              <w:rFonts w:ascii="Century Gothic" w:hAnsi="Century Gothic"/>
              <w:lang w:val="en-US"/>
            </w:rPr>
            <w:t>MULTIPHYSICS</w:t>
          </w:r>
          <w:r w:rsidRPr="002100E3">
            <w:rPr>
              <w:rFonts w:ascii="Century Gothic" w:hAnsi="Century Gothic"/>
            </w:rPr>
            <w:ptab w:relativeTo="margin" w:alignment="right" w:leader="dot"/>
          </w:r>
          <w:r w:rsidR="00D53148">
            <w:rPr>
              <w:rFonts w:ascii="Century Gothic" w:hAnsi="Century Gothic"/>
            </w:rPr>
            <w:t xml:space="preserve">  </w:t>
          </w:r>
          <w:r w:rsidR="008A1FA9">
            <w:rPr>
              <w:rFonts w:ascii="Century Gothic" w:hAnsi="Century Gothic"/>
            </w:rPr>
            <w:t>4</w:t>
          </w:r>
          <w:r w:rsidR="00C23290" w:rsidRPr="00C23290">
            <w:rPr>
              <w:rFonts w:ascii="Century Gothic" w:hAnsi="Century Gothic"/>
            </w:rPr>
            <w:t>6</w:t>
          </w:r>
        </w:p>
        <w:p w:rsidR="002F7D00" w:rsidRPr="00C23290" w:rsidRDefault="00A55239" w:rsidP="00C64046">
          <w:pPr>
            <w:pStyle w:val="TOC2"/>
            <w:rPr>
              <w:rFonts w:ascii="Century Gothic" w:hAnsi="Century Gothic"/>
            </w:rPr>
          </w:pPr>
          <w:r w:rsidRPr="002100E3">
            <w:rPr>
              <w:rFonts w:ascii="Century Gothic" w:hAnsi="Century Gothic"/>
            </w:rPr>
            <w:t xml:space="preserve">5.2. ΕΦΑΡΜΟΓΗ ΤΗΣ ΜΕΘΟΔΟΥ ΜΕ ΤΟ </w:t>
          </w:r>
          <w:r w:rsidRPr="002100E3">
            <w:rPr>
              <w:rFonts w:ascii="Century Gothic" w:hAnsi="Century Gothic"/>
              <w:lang w:val="en-US"/>
            </w:rPr>
            <w:t>COMSOL</w:t>
          </w:r>
          <w:r w:rsidRPr="002100E3">
            <w:rPr>
              <w:rFonts w:ascii="Century Gothic" w:hAnsi="Century Gothic"/>
            </w:rPr>
            <w:t xml:space="preserve"> </w:t>
          </w:r>
          <w:r w:rsidRPr="002100E3">
            <w:rPr>
              <w:rFonts w:ascii="Century Gothic" w:hAnsi="Century Gothic"/>
              <w:lang w:val="en-US"/>
            </w:rPr>
            <w:t>MULTIPHYSICS</w:t>
          </w:r>
          <w:r w:rsidRPr="002100E3">
            <w:rPr>
              <w:rFonts w:ascii="Century Gothic" w:hAnsi="Century Gothic"/>
            </w:rPr>
            <w:t xml:space="preserve"> </w:t>
          </w:r>
          <w:r w:rsidRPr="002100E3">
            <w:rPr>
              <w:rFonts w:ascii="Century Gothic" w:hAnsi="Century Gothic"/>
            </w:rPr>
            <w:ptab w:relativeTo="margin" w:alignment="right" w:leader="dot"/>
          </w:r>
          <w:r w:rsidR="00E91FD9">
            <w:rPr>
              <w:rFonts w:ascii="Century Gothic" w:hAnsi="Century Gothic"/>
            </w:rPr>
            <w:t xml:space="preserve">  </w:t>
          </w:r>
          <w:r w:rsidR="008A1FA9">
            <w:rPr>
              <w:rFonts w:ascii="Century Gothic" w:hAnsi="Century Gothic"/>
            </w:rPr>
            <w:t>4</w:t>
          </w:r>
          <w:r w:rsidR="00C23290" w:rsidRPr="00C23290">
            <w:rPr>
              <w:rFonts w:ascii="Century Gothic" w:hAnsi="Century Gothic"/>
            </w:rPr>
            <w:t>8</w:t>
          </w:r>
        </w:p>
        <w:p w:rsidR="002D4ECE" w:rsidRPr="00C23290" w:rsidRDefault="002D4ECE" w:rsidP="00F95629">
          <w:pPr>
            <w:rPr>
              <w:rFonts w:ascii="Century Gothic" w:hAnsi="Century Gothic" w:cs="Arial"/>
              <w:lang w:val="el-GR"/>
            </w:rPr>
          </w:pPr>
          <w:r>
            <w:rPr>
              <w:rFonts w:ascii="Century Gothic" w:hAnsi="Century Gothic" w:cs="Arial"/>
              <w:lang w:val="el-GR"/>
            </w:rPr>
            <w:t xml:space="preserve">        </w:t>
          </w:r>
          <w:r w:rsidR="00B930FA">
            <w:rPr>
              <w:rFonts w:ascii="Century Gothic" w:hAnsi="Century Gothic" w:cs="Arial"/>
              <w:lang w:val="el-GR"/>
            </w:rPr>
            <w:t xml:space="preserve">   </w:t>
          </w:r>
          <w:r w:rsidR="00F95629">
            <w:rPr>
              <w:rFonts w:ascii="Century Gothic" w:hAnsi="Century Gothic" w:cs="Arial"/>
              <w:lang w:val="el-GR"/>
            </w:rPr>
            <w:t>Τοίχος εντός ακουστικού πεδίου</w:t>
          </w:r>
          <w:r w:rsidRPr="002100E3">
            <w:rPr>
              <w:rFonts w:ascii="Century Gothic" w:hAnsi="Century Gothic" w:cs="Arial"/>
            </w:rPr>
            <w:ptab w:relativeTo="margin" w:alignment="right" w:leader="dot"/>
          </w:r>
          <w:r>
            <w:rPr>
              <w:rFonts w:ascii="Century Gothic" w:hAnsi="Century Gothic" w:cs="Arial"/>
              <w:lang w:val="el-GR"/>
            </w:rPr>
            <w:t xml:space="preserve">  </w:t>
          </w:r>
          <w:r w:rsidR="008A1FA9">
            <w:rPr>
              <w:rFonts w:ascii="Century Gothic" w:hAnsi="Century Gothic" w:cs="Arial"/>
              <w:lang w:val="el-GR"/>
            </w:rPr>
            <w:t>4</w:t>
          </w:r>
          <w:r w:rsidR="00C23290" w:rsidRPr="00C23290">
            <w:rPr>
              <w:rFonts w:ascii="Century Gothic" w:hAnsi="Century Gothic" w:cs="Arial"/>
              <w:lang w:val="el-GR"/>
            </w:rPr>
            <w:t>8</w:t>
          </w:r>
        </w:p>
        <w:p w:rsidR="002D4ECE" w:rsidRPr="00C23290" w:rsidRDefault="002D4ECE" w:rsidP="00F95629">
          <w:pPr>
            <w:rPr>
              <w:rFonts w:ascii="Century Gothic" w:hAnsi="Century Gothic" w:cs="Arial"/>
              <w:lang w:val="el-GR"/>
            </w:rPr>
          </w:pPr>
          <w:r>
            <w:rPr>
              <w:rFonts w:ascii="Century Gothic" w:hAnsi="Century Gothic"/>
              <w:lang w:val="el-GR"/>
            </w:rPr>
            <w:t xml:space="preserve">      </w:t>
          </w:r>
          <w:r w:rsidR="00B930FA">
            <w:rPr>
              <w:rFonts w:ascii="Century Gothic" w:hAnsi="Century Gothic"/>
              <w:lang w:val="el-GR"/>
            </w:rPr>
            <w:t xml:space="preserve">    </w:t>
          </w:r>
          <w:r>
            <w:rPr>
              <w:rFonts w:ascii="Century Gothic" w:hAnsi="Century Gothic"/>
              <w:lang w:val="el-GR"/>
            </w:rPr>
            <w:t xml:space="preserve"> </w:t>
          </w:r>
          <w:r>
            <w:rPr>
              <w:rFonts w:ascii="Century Gothic" w:hAnsi="Century Gothic" w:cs="Arial"/>
              <w:lang w:val="el-GR"/>
            </w:rPr>
            <w:t xml:space="preserve">Ανάλυση </w:t>
          </w:r>
          <w:r w:rsidR="00F95629">
            <w:rPr>
              <w:rFonts w:ascii="Century Gothic" w:hAnsi="Century Gothic" w:cs="Arial"/>
              <w:lang w:val="el-GR"/>
            </w:rPr>
            <w:t xml:space="preserve">αποτελεσμάτων </w:t>
          </w:r>
          <w:r w:rsidRPr="002100E3">
            <w:rPr>
              <w:rFonts w:ascii="Century Gothic" w:hAnsi="Century Gothic" w:cs="Arial"/>
            </w:rPr>
            <w:ptab w:relativeTo="margin" w:alignment="right" w:leader="dot"/>
          </w:r>
          <w:r>
            <w:rPr>
              <w:rFonts w:ascii="Century Gothic" w:hAnsi="Century Gothic" w:cs="Arial"/>
              <w:lang w:val="el-GR"/>
            </w:rPr>
            <w:t xml:space="preserve">  </w:t>
          </w:r>
          <w:r w:rsidR="008A1FA9">
            <w:rPr>
              <w:rFonts w:ascii="Century Gothic" w:hAnsi="Century Gothic" w:cs="Arial"/>
              <w:lang w:val="el-GR"/>
            </w:rPr>
            <w:t>5</w:t>
          </w:r>
          <w:r w:rsidR="00C23290" w:rsidRPr="00C23290">
            <w:rPr>
              <w:rFonts w:ascii="Century Gothic" w:hAnsi="Century Gothic" w:cs="Arial"/>
              <w:lang w:val="el-GR"/>
            </w:rPr>
            <w:t>3</w:t>
          </w:r>
        </w:p>
        <w:p w:rsidR="00731E0E" w:rsidRPr="00E41378" w:rsidRDefault="00B930FA" w:rsidP="00731E0E">
          <w:pPr>
            <w:rPr>
              <w:rFonts w:ascii="Century Gothic" w:hAnsi="Century Gothic" w:cs="Arial"/>
            </w:rPr>
          </w:pPr>
          <w:r w:rsidRPr="00F80595">
            <w:rPr>
              <w:rFonts w:ascii="Century Gothic" w:hAnsi="Century Gothic" w:cs="Arial"/>
              <w:lang w:val="el-GR"/>
            </w:rPr>
            <w:t xml:space="preserve">                         </w:t>
          </w:r>
          <w:r w:rsidR="00731E0E">
            <w:rPr>
              <w:rFonts w:ascii="Century Gothic" w:hAnsi="Century Gothic" w:cs="Arial"/>
            </w:rPr>
            <w:t xml:space="preserve">Sound </w:t>
          </w:r>
          <w:r w:rsidR="00E41378">
            <w:rPr>
              <w:rFonts w:ascii="Century Gothic" w:hAnsi="Century Gothic" w:cs="Arial"/>
            </w:rPr>
            <w:t>pressure level</w:t>
          </w:r>
          <w:r w:rsidR="00731E0E" w:rsidRPr="002100E3">
            <w:rPr>
              <w:rFonts w:ascii="Century Gothic" w:hAnsi="Century Gothic" w:cs="Arial"/>
            </w:rPr>
            <w:ptab w:relativeTo="margin" w:alignment="right" w:leader="dot"/>
          </w:r>
          <w:r w:rsidR="00C23290">
            <w:rPr>
              <w:rFonts w:ascii="Century Gothic" w:hAnsi="Century Gothic" w:cs="Arial"/>
            </w:rPr>
            <w:t xml:space="preserve">  53</w:t>
          </w:r>
        </w:p>
        <w:p w:rsidR="00E41378" w:rsidRPr="00E41378" w:rsidRDefault="007B7745" w:rsidP="00E41378">
          <w:pPr>
            <w:rPr>
              <w:rFonts w:ascii="Century Gothic" w:hAnsi="Century Gothic" w:cs="Arial"/>
            </w:rPr>
          </w:pPr>
          <w:r>
            <w:rPr>
              <w:rFonts w:ascii="Century Gothic" w:hAnsi="Century Gothic" w:cs="Arial"/>
            </w:rPr>
            <w:t xml:space="preserve">                         Acoustic </w:t>
          </w:r>
          <w:r w:rsidR="00E41378">
            <w:rPr>
              <w:rFonts w:ascii="Century Gothic" w:hAnsi="Century Gothic" w:cs="Arial"/>
            </w:rPr>
            <w:t xml:space="preserve">pressure </w:t>
          </w:r>
          <w:r w:rsidR="00E41378" w:rsidRPr="002100E3">
            <w:rPr>
              <w:rFonts w:ascii="Century Gothic" w:hAnsi="Century Gothic" w:cs="Arial"/>
            </w:rPr>
            <w:ptab w:relativeTo="margin" w:alignment="right" w:leader="dot"/>
          </w:r>
          <w:r w:rsidR="00E41378" w:rsidRPr="00E41378">
            <w:rPr>
              <w:rFonts w:ascii="Century Gothic" w:hAnsi="Century Gothic" w:cs="Arial"/>
            </w:rPr>
            <w:t xml:space="preserve">  </w:t>
          </w:r>
          <w:r w:rsidR="00C23290">
            <w:rPr>
              <w:rFonts w:ascii="Century Gothic" w:hAnsi="Century Gothic" w:cs="Arial"/>
            </w:rPr>
            <w:t>65</w:t>
          </w:r>
        </w:p>
        <w:p w:rsidR="002F7D00" w:rsidRPr="00F80595" w:rsidRDefault="007B7745" w:rsidP="002F7D00">
          <w:pPr>
            <w:rPr>
              <w:rFonts w:ascii="Century Gothic" w:hAnsi="Century Gothic" w:cs="Arial"/>
              <w:lang w:val="el-GR"/>
            </w:rPr>
          </w:pPr>
          <w:r w:rsidRPr="00B930FA">
            <w:rPr>
              <w:rFonts w:ascii="Century Gothic" w:hAnsi="Century Gothic" w:cs="Arial"/>
            </w:rPr>
            <w:t xml:space="preserve">                         </w:t>
          </w:r>
          <w:r>
            <w:rPr>
              <w:rFonts w:ascii="Century Gothic" w:hAnsi="Century Gothic" w:cs="Arial"/>
              <w:lang w:val="el-GR"/>
            </w:rPr>
            <w:t>Μετατόπιση τοίχου</w:t>
          </w:r>
          <w:r w:rsidR="00F95629" w:rsidRPr="00F80595">
            <w:rPr>
              <w:rFonts w:ascii="Century Gothic" w:hAnsi="Century Gothic" w:cs="Arial"/>
              <w:lang w:val="el-GR"/>
            </w:rPr>
            <w:t xml:space="preserve"> </w:t>
          </w:r>
          <w:r w:rsidR="00F95629">
            <w:rPr>
              <w:rFonts w:ascii="Century Gothic" w:hAnsi="Century Gothic" w:cs="Arial"/>
              <w:lang w:val="el-GR"/>
            </w:rPr>
            <w:t>(</w:t>
          </w:r>
          <w:r w:rsidR="00F95629">
            <w:rPr>
              <w:rFonts w:ascii="Century Gothic" w:hAnsi="Century Gothic" w:cs="Arial"/>
            </w:rPr>
            <w:t>Displacament</w:t>
          </w:r>
          <w:r w:rsidR="00F95629">
            <w:rPr>
              <w:rFonts w:ascii="Century Gothic" w:hAnsi="Century Gothic" w:cs="Arial"/>
              <w:lang w:val="el-GR"/>
            </w:rPr>
            <w:t>)</w:t>
          </w:r>
          <w:r>
            <w:rPr>
              <w:rFonts w:ascii="Century Gothic" w:hAnsi="Century Gothic" w:cs="Arial"/>
              <w:lang w:val="el-GR"/>
            </w:rPr>
            <w:t xml:space="preserve"> </w:t>
          </w:r>
          <w:r w:rsidR="00E41378" w:rsidRPr="002100E3">
            <w:rPr>
              <w:rFonts w:ascii="Century Gothic" w:hAnsi="Century Gothic" w:cs="Arial"/>
            </w:rPr>
            <w:ptab w:relativeTo="margin" w:alignment="right" w:leader="dot"/>
          </w:r>
          <w:r w:rsidR="00E41378" w:rsidRPr="00AD303B">
            <w:rPr>
              <w:rFonts w:ascii="Century Gothic" w:hAnsi="Century Gothic" w:cs="Arial"/>
              <w:lang w:val="el-GR"/>
            </w:rPr>
            <w:t xml:space="preserve">  </w:t>
          </w:r>
          <w:r w:rsidR="00C23290">
            <w:rPr>
              <w:rFonts w:ascii="Century Gothic" w:hAnsi="Century Gothic" w:cs="Arial"/>
              <w:lang w:val="el-GR"/>
            </w:rPr>
            <w:t>6</w:t>
          </w:r>
          <w:r w:rsidR="00C23290" w:rsidRPr="00F80595">
            <w:rPr>
              <w:rFonts w:ascii="Century Gothic" w:hAnsi="Century Gothic" w:cs="Arial"/>
              <w:lang w:val="el-GR"/>
            </w:rPr>
            <w:t>8</w:t>
          </w:r>
        </w:p>
        <w:p w:rsidR="00A55239" w:rsidRPr="002100E3" w:rsidRDefault="00A55239" w:rsidP="00A55239">
          <w:pPr>
            <w:pStyle w:val="TOC1"/>
            <w:rPr>
              <w:rFonts w:cs="Arial"/>
            </w:rPr>
          </w:pPr>
          <w:r w:rsidRPr="002100E3">
            <w:rPr>
              <w:rFonts w:cs="Arial"/>
              <w:sz w:val="24"/>
              <w:szCs w:val="24"/>
            </w:rPr>
            <w:t>ΚΕΦΑΛΑΙΟ 6</w:t>
          </w:r>
          <w:r w:rsidRPr="002100E3">
            <w:rPr>
              <w:rFonts w:cs="Arial"/>
            </w:rPr>
            <w:t xml:space="preserve"> </w:t>
          </w:r>
        </w:p>
        <w:p w:rsidR="00A55239" w:rsidRPr="002100E3" w:rsidRDefault="00A55239" w:rsidP="00C64046">
          <w:pPr>
            <w:pStyle w:val="TOC2"/>
            <w:rPr>
              <w:rFonts w:ascii="Century Gothic" w:hAnsi="Century Gothic"/>
            </w:rPr>
          </w:pPr>
          <w:r w:rsidRPr="002100E3">
            <w:rPr>
              <w:rFonts w:ascii="Century Gothic" w:hAnsi="Century Gothic"/>
            </w:rPr>
            <w:t xml:space="preserve">6.1. ΜΕΛΕΤΗ ΕΝΕΡΓΗΤΙΚΗΣ ΗΧΟΜΕΙΩΣΗΣ ΘΟΡΥΒΟΥ </w:t>
          </w:r>
        </w:p>
        <w:p w:rsidR="00A55239" w:rsidRPr="00B930FA" w:rsidRDefault="00A55239" w:rsidP="00D53148">
          <w:pPr>
            <w:pStyle w:val="TOC2"/>
            <w:rPr>
              <w:rFonts w:ascii="Century Gothic" w:hAnsi="Century Gothic"/>
              <w:lang w:val="en-US"/>
            </w:rPr>
          </w:pPr>
          <w:r w:rsidRPr="00F80595">
            <w:rPr>
              <w:rFonts w:ascii="Century Gothic" w:hAnsi="Century Gothic"/>
            </w:rPr>
            <w:t xml:space="preserve">       </w:t>
          </w:r>
          <w:r w:rsidRPr="00B930FA">
            <w:rPr>
              <w:rFonts w:ascii="Century Gothic" w:hAnsi="Century Gothic"/>
              <w:lang w:val="en-US"/>
            </w:rPr>
            <w:t>(ACTIVE NOISE CONTROL)</w:t>
          </w:r>
          <w:r w:rsidRPr="002100E3">
            <w:rPr>
              <w:rFonts w:ascii="Century Gothic" w:hAnsi="Century Gothic"/>
            </w:rPr>
            <w:ptab w:relativeTo="margin" w:alignment="right" w:leader="dot"/>
          </w:r>
          <w:r w:rsidR="00B930FA" w:rsidRPr="00B930FA">
            <w:rPr>
              <w:rFonts w:ascii="Century Gothic" w:hAnsi="Century Gothic"/>
              <w:lang w:val="en-US"/>
            </w:rPr>
            <w:t xml:space="preserve">  </w:t>
          </w:r>
          <w:r w:rsidR="00C23290">
            <w:rPr>
              <w:rFonts w:ascii="Century Gothic" w:hAnsi="Century Gothic"/>
              <w:lang w:val="en-US"/>
            </w:rPr>
            <w:t>74</w:t>
          </w:r>
        </w:p>
        <w:p w:rsidR="00A55239" w:rsidRPr="00AD303B" w:rsidRDefault="00A55239" w:rsidP="00D53148">
          <w:pPr>
            <w:rPr>
              <w:rFonts w:ascii="Century Gothic" w:hAnsi="Century Gothic" w:cs="Arial"/>
            </w:rPr>
          </w:pPr>
          <w:r w:rsidRPr="00AD303B">
            <w:rPr>
              <w:rFonts w:ascii="Century Gothic" w:hAnsi="Century Gothic" w:cs="Arial"/>
            </w:rPr>
            <w:t xml:space="preserve">           </w:t>
          </w:r>
          <w:r w:rsidRPr="002100E3">
            <w:rPr>
              <w:rFonts w:ascii="Century Gothic" w:hAnsi="Century Gothic" w:cs="Arial"/>
            </w:rPr>
            <w:t>Feedforward</w:t>
          </w:r>
          <w:r w:rsidRPr="00AD303B">
            <w:rPr>
              <w:rFonts w:ascii="Century Gothic" w:hAnsi="Century Gothic" w:cs="Arial"/>
            </w:rPr>
            <w:t xml:space="preserve"> </w:t>
          </w:r>
          <w:r w:rsidRPr="002100E3">
            <w:rPr>
              <w:rFonts w:ascii="Century Gothic" w:hAnsi="Century Gothic" w:cs="Arial"/>
            </w:rPr>
            <w:t>ANC</w:t>
          </w:r>
          <w:r w:rsidRPr="002100E3">
            <w:rPr>
              <w:rFonts w:ascii="Century Gothic" w:hAnsi="Century Gothic" w:cs="Arial"/>
            </w:rPr>
            <w:ptab w:relativeTo="margin" w:alignment="right" w:leader="dot"/>
          </w:r>
          <w:r w:rsidR="00B930FA" w:rsidRPr="00AD303B">
            <w:rPr>
              <w:rFonts w:ascii="Century Gothic" w:hAnsi="Century Gothic" w:cs="Arial"/>
            </w:rPr>
            <w:t xml:space="preserve">  </w:t>
          </w:r>
          <w:r w:rsidR="00C23290">
            <w:rPr>
              <w:rFonts w:ascii="Century Gothic" w:hAnsi="Century Gothic" w:cs="Arial"/>
            </w:rPr>
            <w:t>75</w:t>
          </w:r>
        </w:p>
        <w:p w:rsidR="00A55239" w:rsidRPr="00C23290" w:rsidRDefault="00A55239" w:rsidP="00D53148">
          <w:pPr>
            <w:rPr>
              <w:rFonts w:ascii="Century Gothic" w:hAnsi="Century Gothic" w:cs="Arial"/>
              <w:lang w:val="el-GR"/>
            </w:rPr>
          </w:pPr>
          <w:r w:rsidRPr="00F80595">
            <w:rPr>
              <w:rFonts w:ascii="Century Gothic" w:hAnsi="Century Gothic" w:cs="Arial"/>
            </w:rPr>
            <w:t xml:space="preserve">           </w:t>
          </w:r>
          <w:r w:rsidRPr="002100E3">
            <w:rPr>
              <w:rFonts w:ascii="Century Gothic" w:hAnsi="Century Gothic" w:cs="Arial"/>
            </w:rPr>
            <w:t>Feed</w:t>
          </w:r>
          <w:r w:rsidR="00DB24A4" w:rsidRPr="002100E3">
            <w:rPr>
              <w:rFonts w:ascii="Century Gothic" w:hAnsi="Century Gothic" w:cs="Arial"/>
            </w:rPr>
            <w:t>back</w:t>
          </w:r>
          <w:r w:rsidRPr="002100E3">
            <w:rPr>
              <w:rFonts w:ascii="Century Gothic" w:hAnsi="Century Gothic" w:cs="Arial"/>
              <w:lang w:val="el-GR"/>
            </w:rPr>
            <w:t xml:space="preserve"> </w:t>
          </w:r>
          <w:r w:rsidRPr="002100E3">
            <w:rPr>
              <w:rFonts w:ascii="Century Gothic" w:hAnsi="Century Gothic" w:cs="Arial"/>
            </w:rPr>
            <w:t>ANC</w:t>
          </w:r>
          <w:r w:rsidRPr="002100E3">
            <w:rPr>
              <w:rFonts w:ascii="Century Gothic" w:hAnsi="Century Gothic" w:cs="Arial"/>
            </w:rPr>
            <w:ptab w:relativeTo="margin" w:alignment="right" w:leader="dot"/>
          </w:r>
          <w:r w:rsidR="00B930FA">
            <w:rPr>
              <w:rFonts w:ascii="Century Gothic" w:hAnsi="Century Gothic" w:cs="Arial"/>
              <w:lang w:val="el-GR"/>
            </w:rPr>
            <w:t xml:space="preserve">  </w:t>
          </w:r>
          <w:r w:rsidR="008A1FA9">
            <w:rPr>
              <w:rFonts w:ascii="Century Gothic" w:hAnsi="Century Gothic" w:cs="Arial"/>
              <w:lang w:val="el-GR"/>
            </w:rPr>
            <w:t>7</w:t>
          </w:r>
          <w:r w:rsidR="00C23290" w:rsidRPr="00C23290">
            <w:rPr>
              <w:rFonts w:ascii="Century Gothic" w:hAnsi="Century Gothic" w:cs="Arial"/>
              <w:lang w:val="el-GR"/>
            </w:rPr>
            <w:t>6</w:t>
          </w:r>
        </w:p>
        <w:p w:rsidR="00A55239" w:rsidRPr="00C23290" w:rsidRDefault="00A55239" w:rsidP="00D53148">
          <w:pPr>
            <w:rPr>
              <w:rFonts w:ascii="Century Gothic" w:hAnsi="Century Gothic" w:cs="Arial"/>
              <w:lang w:val="el-GR"/>
            </w:rPr>
          </w:pPr>
          <w:r w:rsidRPr="002100E3">
            <w:rPr>
              <w:rFonts w:ascii="Century Gothic" w:hAnsi="Century Gothic" w:cs="Arial"/>
              <w:lang w:val="el-GR"/>
            </w:rPr>
            <w:t xml:space="preserve">           Μελλοντικές προσεγγίσεις για </w:t>
          </w:r>
          <w:r w:rsidRPr="002100E3">
            <w:rPr>
              <w:rFonts w:ascii="Century Gothic" w:hAnsi="Century Gothic" w:cs="Arial"/>
            </w:rPr>
            <w:t>ANC</w:t>
          </w:r>
          <w:r w:rsidRPr="002100E3">
            <w:rPr>
              <w:rFonts w:ascii="Century Gothic" w:hAnsi="Century Gothic" w:cs="Arial"/>
              <w:lang w:val="el-GR"/>
            </w:rPr>
            <w:t xml:space="preserve"> του πειραματικού δωματίου</w:t>
          </w:r>
          <w:r w:rsidRPr="002100E3">
            <w:rPr>
              <w:rFonts w:ascii="Century Gothic" w:hAnsi="Century Gothic" w:cs="Arial"/>
            </w:rPr>
            <w:ptab w:relativeTo="margin" w:alignment="right" w:leader="dot"/>
          </w:r>
          <w:r w:rsidR="00B930FA">
            <w:rPr>
              <w:rFonts w:ascii="Century Gothic" w:hAnsi="Century Gothic" w:cs="Arial"/>
              <w:lang w:val="el-GR"/>
            </w:rPr>
            <w:t xml:space="preserve">  </w:t>
          </w:r>
          <w:r w:rsidR="008A1FA9">
            <w:rPr>
              <w:rFonts w:ascii="Century Gothic" w:hAnsi="Century Gothic" w:cs="Arial"/>
              <w:lang w:val="el-GR"/>
            </w:rPr>
            <w:t>7</w:t>
          </w:r>
          <w:r w:rsidR="00C23290" w:rsidRPr="00C23290">
            <w:rPr>
              <w:rFonts w:ascii="Century Gothic" w:hAnsi="Century Gothic" w:cs="Arial"/>
              <w:lang w:val="el-GR"/>
            </w:rPr>
            <w:t>6</w:t>
          </w:r>
        </w:p>
        <w:p w:rsidR="00F95629" w:rsidRPr="00C23290" w:rsidRDefault="00F95629" w:rsidP="00F95629">
          <w:pPr>
            <w:rPr>
              <w:rFonts w:ascii="Century Gothic" w:hAnsi="Century Gothic" w:cs="Arial"/>
            </w:rPr>
          </w:pPr>
          <w:r w:rsidRPr="002100E3">
            <w:rPr>
              <w:rFonts w:ascii="Century Gothic" w:hAnsi="Century Gothic" w:cs="Arial"/>
              <w:lang w:val="el-GR"/>
            </w:rPr>
            <w:t xml:space="preserve">           </w:t>
          </w:r>
          <w:r>
            <w:rPr>
              <w:rFonts w:ascii="Century Gothic" w:hAnsi="Century Gothic" w:cs="Arial"/>
              <w:lang w:val="el-GR"/>
            </w:rPr>
            <w:t>Συμπεράσματα-Προτάσεις</w:t>
          </w:r>
          <w:r w:rsidRPr="002100E3">
            <w:rPr>
              <w:rFonts w:ascii="Century Gothic" w:hAnsi="Century Gothic" w:cs="Arial"/>
            </w:rPr>
            <w:ptab w:relativeTo="margin" w:alignment="right" w:leader="dot"/>
          </w:r>
          <w:r>
            <w:rPr>
              <w:rFonts w:ascii="Century Gothic" w:hAnsi="Century Gothic" w:cs="Arial"/>
              <w:lang w:val="el-GR"/>
            </w:rPr>
            <w:t xml:space="preserve">  </w:t>
          </w:r>
          <w:r w:rsidR="00C23290">
            <w:rPr>
              <w:rFonts w:ascii="Century Gothic" w:hAnsi="Century Gothic" w:cs="Arial"/>
            </w:rPr>
            <w:t>80</w:t>
          </w:r>
        </w:p>
        <w:p w:rsidR="005E214C" w:rsidRPr="002100E3" w:rsidRDefault="005E214C" w:rsidP="00A55239">
          <w:pPr>
            <w:rPr>
              <w:rFonts w:ascii="Century Gothic" w:hAnsi="Century Gothic"/>
              <w:b/>
              <w:bCs/>
              <w:i/>
              <w:iCs/>
              <w:sz w:val="28"/>
              <w:szCs w:val="28"/>
              <w:u w:val="single"/>
              <w:lang w:val="el-GR"/>
            </w:rPr>
          </w:pPr>
        </w:p>
        <w:p w:rsidR="00275F8D" w:rsidRPr="00C23290" w:rsidRDefault="00275F8D" w:rsidP="00D53148">
          <w:pPr>
            <w:pStyle w:val="TOC1"/>
            <w:rPr>
              <w:rFonts w:cs="Arial"/>
              <w:b w:val="0"/>
              <w:lang w:val="en-US"/>
            </w:rPr>
          </w:pPr>
          <w:r w:rsidRPr="002100E3">
            <w:rPr>
              <w:rFonts w:cs="Arial"/>
              <w:sz w:val="24"/>
              <w:szCs w:val="24"/>
            </w:rPr>
            <w:t>ΒΙΒΛΙΟΓΡΑΦΙΑ</w:t>
          </w:r>
          <w:r w:rsidRPr="002100E3">
            <w:rPr>
              <w:rFonts w:cs="Arial"/>
            </w:rPr>
            <w:t xml:space="preserve"> </w:t>
          </w:r>
          <w:r w:rsidRPr="002100E3">
            <w:rPr>
              <w:rFonts w:cs="Arial"/>
            </w:rPr>
            <w:ptab w:relativeTo="margin" w:alignment="right" w:leader="dot"/>
          </w:r>
          <w:r w:rsidRPr="002100E3">
            <w:rPr>
              <w:rFonts w:cs="Arial"/>
            </w:rPr>
            <w:t xml:space="preserve"> </w:t>
          </w:r>
          <w:r w:rsidR="00C23290">
            <w:rPr>
              <w:rFonts w:cs="Arial"/>
              <w:b w:val="0"/>
            </w:rPr>
            <w:t>8</w:t>
          </w:r>
          <w:r w:rsidR="00C23290">
            <w:rPr>
              <w:rFonts w:cs="Arial"/>
              <w:b w:val="0"/>
              <w:lang w:val="en-US"/>
            </w:rPr>
            <w:t>1</w:t>
          </w:r>
        </w:p>
        <w:p w:rsidR="00056390" w:rsidRPr="002100E3" w:rsidRDefault="0015531A" w:rsidP="00BB22BB">
          <w:pPr>
            <w:rPr>
              <w:rFonts w:ascii="Century Gothic" w:hAnsi="Century Gothic"/>
              <w:lang w:val="el-GR"/>
            </w:rPr>
          </w:pPr>
        </w:p>
      </w:sdtContent>
    </w:sdt>
    <w:p w:rsidR="00FE5C91" w:rsidRPr="00105D42" w:rsidRDefault="00894A95">
      <w:pPr>
        <w:rPr>
          <w:rFonts w:ascii="Century Gothic" w:hAnsi="Century Gothic"/>
          <w:bCs/>
          <w:iCs/>
          <w:sz w:val="28"/>
          <w:szCs w:val="28"/>
          <w:lang w:val="el-GR"/>
        </w:rPr>
      </w:pPr>
      <w:r w:rsidRPr="00797546">
        <w:rPr>
          <w:b/>
          <w:bCs/>
          <w:i/>
          <w:iCs/>
          <w:sz w:val="28"/>
          <w:szCs w:val="28"/>
          <w:u w:val="single"/>
          <w:lang w:val="el-GR"/>
        </w:rPr>
        <w:br w:type="page"/>
      </w:r>
    </w:p>
    <w:p w:rsidR="00C743E2" w:rsidRPr="00414E28" w:rsidRDefault="00C87202" w:rsidP="0070057F">
      <w:pPr>
        <w:rPr>
          <w:b/>
          <w:bCs/>
          <w:iCs/>
          <w:sz w:val="32"/>
          <w:szCs w:val="32"/>
          <w:lang w:val="el-GR" w:bidi="ar-SY"/>
        </w:rPr>
      </w:pPr>
      <w:r w:rsidRPr="00414E28">
        <w:rPr>
          <w:b/>
          <w:bCs/>
          <w:iCs/>
          <w:sz w:val="32"/>
          <w:szCs w:val="32"/>
          <w:lang w:val="el-GR" w:bidi="ar-SY"/>
        </w:rPr>
        <w:lastRenderedPageBreak/>
        <w:t>ΕΙΣΑΓΩΓΗ</w:t>
      </w:r>
    </w:p>
    <w:p w:rsidR="008545E7" w:rsidRDefault="00C87202" w:rsidP="00A04DB0">
      <w:pPr>
        <w:tabs>
          <w:tab w:val="left" w:pos="2010"/>
        </w:tabs>
        <w:jc w:val="both"/>
        <w:rPr>
          <w:sz w:val="24"/>
          <w:szCs w:val="24"/>
          <w:lang w:val="el-GR" w:bidi="ar-SY"/>
        </w:rPr>
      </w:pPr>
      <w:r>
        <w:rPr>
          <w:sz w:val="24"/>
          <w:szCs w:val="24"/>
          <w:lang w:val="el-GR" w:bidi="ar-SY"/>
        </w:rPr>
        <w:t>Τα τελευταία χρόνια η μελέτη της συμπεριφοράς του ήχου έχει γίνει ιδιαίτερα δημοφι</w:t>
      </w:r>
      <w:r w:rsidR="008545E7">
        <w:rPr>
          <w:sz w:val="24"/>
          <w:szCs w:val="24"/>
          <w:lang w:val="el-GR" w:bidi="ar-SY"/>
        </w:rPr>
        <w:t xml:space="preserve">λής αφού η μείωση του θορύβου σε χώρους εργασίας, </w:t>
      </w:r>
      <w:r w:rsidR="00A04DB0">
        <w:rPr>
          <w:sz w:val="24"/>
          <w:szCs w:val="24"/>
          <w:lang w:val="el-GR" w:bidi="ar-SY"/>
        </w:rPr>
        <w:t xml:space="preserve">σε καμπίνα </w:t>
      </w:r>
      <w:r w:rsidR="008545E7">
        <w:rPr>
          <w:sz w:val="24"/>
          <w:szCs w:val="24"/>
          <w:lang w:val="el-GR" w:bidi="ar-SY"/>
        </w:rPr>
        <w:t xml:space="preserve">αυτοκινήτων ή αεροπλάνων αλλά και σε οικιακούς χώρους αποδεικνύεται ότι βελτιώνει πολύ την ποιότητα ζωής και </w:t>
      </w:r>
      <w:r w:rsidR="009F7DF8">
        <w:rPr>
          <w:sz w:val="24"/>
          <w:szCs w:val="24"/>
          <w:lang w:val="el-GR" w:bidi="ar-SY"/>
        </w:rPr>
        <w:t xml:space="preserve"> την υγεία</w:t>
      </w:r>
      <w:r w:rsidR="008545E7">
        <w:rPr>
          <w:sz w:val="24"/>
          <w:szCs w:val="24"/>
          <w:lang w:val="el-GR" w:bidi="ar-SY"/>
        </w:rPr>
        <w:t xml:space="preserve"> του ανθρώπου.</w:t>
      </w:r>
    </w:p>
    <w:p w:rsidR="00447D15" w:rsidRDefault="008545E7" w:rsidP="00CC534B">
      <w:pPr>
        <w:tabs>
          <w:tab w:val="left" w:pos="2010"/>
        </w:tabs>
        <w:jc w:val="both"/>
        <w:rPr>
          <w:rFonts w:eastAsiaTheme="minorEastAsia"/>
          <w:sz w:val="24"/>
          <w:szCs w:val="24"/>
          <w:lang w:val="el-GR" w:bidi="ar-SY"/>
        </w:rPr>
      </w:pPr>
      <w:r>
        <w:rPr>
          <w:sz w:val="24"/>
          <w:szCs w:val="24"/>
          <w:lang w:val="el-GR" w:bidi="ar-SY"/>
        </w:rPr>
        <w:t xml:space="preserve"> Για την αποτελεσματική ηχομείωση  χρησιμοποιούνται δυο βασικές τεχνικές. Η μέθοδος παθητικής ηχομείωσης (</w:t>
      </w:r>
      <w:r>
        <w:rPr>
          <w:sz w:val="24"/>
          <w:szCs w:val="24"/>
          <w:lang w:bidi="ar-SY"/>
        </w:rPr>
        <w:t>Passive</w:t>
      </w:r>
      <w:r w:rsidRPr="008545E7">
        <w:rPr>
          <w:sz w:val="24"/>
          <w:szCs w:val="24"/>
          <w:lang w:val="el-GR" w:bidi="ar-SY"/>
        </w:rPr>
        <w:t xml:space="preserve"> </w:t>
      </w:r>
      <w:r>
        <w:rPr>
          <w:sz w:val="24"/>
          <w:szCs w:val="24"/>
          <w:lang w:bidi="ar-SY"/>
        </w:rPr>
        <w:t>noise</w:t>
      </w:r>
      <w:r w:rsidRPr="008545E7">
        <w:rPr>
          <w:sz w:val="24"/>
          <w:szCs w:val="24"/>
          <w:lang w:val="el-GR" w:bidi="ar-SY"/>
        </w:rPr>
        <w:t xml:space="preserve"> </w:t>
      </w:r>
      <w:r>
        <w:rPr>
          <w:sz w:val="24"/>
          <w:szCs w:val="24"/>
          <w:lang w:bidi="ar-SY"/>
        </w:rPr>
        <w:t>control</w:t>
      </w:r>
      <w:r>
        <w:rPr>
          <w:sz w:val="24"/>
          <w:szCs w:val="24"/>
          <w:lang w:val="el-GR" w:bidi="ar-SY"/>
        </w:rPr>
        <w:t>)</w:t>
      </w:r>
      <w:r w:rsidRPr="008545E7">
        <w:rPr>
          <w:sz w:val="24"/>
          <w:szCs w:val="24"/>
          <w:lang w:val="el-GR" w:bidi="ar-SY"/>
        </w:rPr>
        <w:t xml:space="preserve">, </w:t>
      </w:r>
      <w:r w:rsidR="00C95376">
        <w:rPr>
          <w:sz w:val="24"/>
          <w:szCs w:val="24"/>
          <w:lang w:val="el-GR" w:bidi="ar-SY"/>
        </w:rPr>
        <w:t>στην οποία χρησιμοποιώντας</w:t>
      </w:r>
      <w:r>
        <w:rPr>
          <w:sz w:val="24"/>
          <w:szCs w:val="24"/>
          <w:lang w:val="el-GR" w:bidi="ar-SY"/>
        </w:rPr>
        <w:t xml:space="preserve"> </w:t>
      </w:r>
      <w:r w:rsidR="00C95376">
        <w:rPr>
          <w:sz w:val="24"/>
          <w:szCs w:val="24"/>
          <w:lang w:val="el-GR" w:bidi="ar-SY"/>
        </w:rPr>
        <w:t>κατάλληλ</w:t>
      </w:r>
      <w:r w:rsidR="00A04DB0">
        <w:rPr>
          <w:sz w:val="24"/>
          <w:szCs w:val="24"/>
          <w:lang w:val="el-GR" w:bidi="ar-SY"/>
        </w:rPr>
        <w:t>α υλικά</w:t>
      </w:r>
      <w:r>
        <w:rPr>
          <w:sz w:val="24"/>
          <w:szCs w:val="24"/>
          <w:lang w:val="el-GR" w:bidi="ar-SY"/>
        </w:rPr>
        <w:t xml:space="preserve"> που τοποθετούνται σε </w:t>
      </w:r>
      <w:r w:rsidR="00CC534B">
        <w:rPr>
          <w:sz w:val="24"/>
          <w:szCs w:val="24"/>
          <w:lang w:val="el-GR" w:bidi="ar-SY"/>
        </w:rPr>
        <w:t>συγκεκριμένα</w:t>
      </w:r>
      <w:r>
        <w:rPr>
          <w:sz w:val="24"/>
          <w:szCs w:val="24"/>
          <w:lang w:val="el-GR" w:bidi="ar-SY"/>
        </w:rPr>
        <w:t xml:space="preserve"> σημεία του χώρου </w:t>
      </w:r>
      <w:r w:rsidR="00C95376">
        <w:rPr>
          <w:sz w:val="24"/>
          <w:szCs w:val="24"/>
          <w:lang w:val="el-GR" w:bidi="ar-SY"/>
        </w:rPr>
        <w:t>απορροφούν</w:t>
      </w:r>
      <w:r w:rsidR="00533FAB">
        <w:rPr>
          <w:sz w:val="24"/>
          <w:szCs w:val="24"/>
          <w:lang w:val="el-GR" w:bidi="ar-SY"/>
        </w:rPr>
        <w:t xml:space="preserve"> </w:t>
      </w:r>
      <w:r>
        <w:rPr>
          <w:sz w:val="24"/>
          <w:szCs w:val="24"/>
          <w:lang w:val="el-GR" w:bidi="ar-SY"/>
        </w:rPr>
        <w:t>σημαντικές ποσότητες ακουστικής ενέργειας</w:t>
      </w:r>
      <w:r w:rsidR="00533FAB">
        <w:rPr>
          <w:sz w:val="24"/>
          <w:szCs w:val="24"/>
          <w:lang w:val="el-GR" w:bidi="ar-SY"/>
        </w:rPr>
        <w:t xml:space="preserve"> και </w:t>
      </w:r>
      <w:r>
        <w:rPr>
          <w:sz w:val="24"/>
          <w:szCs w:val="24"/>
          <w:lang w:val="el-GR" w:bidi="ar-SY"/>
        </w:rPr>
        <w:t>επιφέρουν σημαντική μείωση στον περιβάλλοντα θόρυβο</w:t>
      </w:r>
      <w:r w:rsidR="009F7DF8">
        <w:rPr>
          <w:sz w:val="24"/>
          <w:szCs w:val="24"/>
          <w:lang w:val="el-GR" w:bidi="ar-SY"/>
        </w:rPr>
        <w:t xml:space="preserve"> </w:t>
      </w:r>
      <w:r w:rsidR="00C95376">
        <w:rPr>
          <w:sz w:val="24"/>
          <w:szCs w:val="24"/>
          <w:lang w:val="el-GR" w:bidi="ar-SY"/>
        </w:rPr>
        <w:t>βελτιώνοντας</w:t>
      </w:r>
      <w:r w:rsidR="009F7DF8">
        <w:rPr>
          <w:sz w:val="24"/>
          <w:szCs w:val="24"/>
          <w:lang w:val="el-GR" w:bidi="ar-SY"/>
        </w:rPr>
        <w:t xml:space="preserve"> την ποιότητα του</w:t>
      </w:r>
      <w:r>
        <w:rPr>
          <w:sz w:val="24"/>
          <w:szCs w:val="24"/>
          <w:lang w:val="el-GR" w:bidi="ar-SY"/>
        </w:rPr>
        <w:t>. Μια άλλη μέθοδος είναι αυτή της Ενεργητικής ηχομείωσης</w:t>
      </w:r>
      <w:r w:rsidR="00113AF1" w:rsidRPr="00113AF1">
        <w:rPr>
          <w:sz w:val="24"/>
          <w:szCs w:val="24"/>
          <w:lang w:val="el-GR" w:bidi="ar-SY"/>
        </w:rPr>
        <w:t xml:space="preserve"> </w:t>
      </w:r>
      <w:r w:rsidR="00113AF1">
        <w:rPr>
          <w:sz w:val="24"/>
          <w:szCs w:val="24"/>
          <w:lang w:val="el-GR" w:bidi="ar-SY"/>
        </w:rPr>
        <w:t>(</w:t>
      </w:r>
      <w:r w:rsidR="00113AF1">
        <w:rPr>
          <w:sz w:val="24"/>
          <w:szCs w:val="24"/>
          <w:lang w:bidi="ar-SY"/>
        </w:rPr>
        <w:t>Active</w:t>
      </w:r>
      <w:r w:rsidR="00113AF1" w:rsidRPr="00113AF1">
        <w:rPr>
          <w:sz w:val="24"/>
          <w:szCs w:val="24"/>
          <w:lang w:val="el-GR" w:bidi="ar-SY"/>
        </w:rPr>
        <w:t xml:space="preserve"> </w:t>
      </w:r>
      <w:r w:rsidR="00113AF1">
        <w:rPr>
          <w:sz w:val="24"/>
          <w:szCs w:val="24"/>
          <w:lang w:bidi="ar-SY"/>
        </w:rPr>
        <w:t>noise</w:t>
      </w:r>
      <w:r w:rsidR="00113AF1" w:rsidRPr="00113AF1">
        <w:rPr>
          <w:sz w:val="24"/>
          <w:szCs w:val="24"/>
          <w:lang w:val="el-GR" w:bidi="ar-SY"/>
        </w:rPr>
        <w:t xml:space="preserve"> </w:t>
      </w:r>
      <w:r w:rsidR="00113AF1">
        <w:rPr>
          <w:sz w:val="24"/>
          <w:szCs w:val="24"/>
          <w:lang w:bidi="ar-SY"/>
        </w:rPr>
        <w:t>control</w:t>
      </w:r>
      <w:r w:rsidR="00113AF1" w:rsidRPr="00113AF1">
        <w:rPr>
          <w:sz w:val="24"/>
          <w:szCs w:val="24"/>
          <w:lang w:val="el-GR" w:bidi="ar-SY"/>
        </w:rPr>
        <w:t xml:space="preserve">) </w:t>
      </w:r>
      <w:r w:rsidR="00C95376">
        <w:rPr>
          <w:sz w:val="24"/>
          <w:szCs w:val="24"/>
          <w:lang w:val="el-GR" w:bidi="ar-SY"/>
        </w:rPr>
        <w:t>κατά την οποία χρησιμοποιείται</w:t>
      </w:r>
      <w:r w:rsidR="002F6439">
        <w:rPr>
          <w:sz w:val="24"/>
          <w:szCs w:val="24"/>
          <w:lang w:val="el-GR" w:bidi="ar-SY"/>
        </w:rPr>
        <w:t xml:space="preserve"> </w:t>
      </w:r>
      <w:r w:rsidR="00C95376">
        <w:rPr>
          <w:sz w:val="24"/>
          <w:szCs w:val="24"/>
          <w:lang w:val="el-GR" w:bidi="ar-SY"/>
        </w:rPr>
        <w:t>η ενέργεια και η</w:t>
      </w:r>
      <w:r w:rsidR="002F6439">
        <w:rPr>
          <w:sz w:val="24"/>
          <w:szCs w:val="24"/>
          <w:lang w:val="el-GR" w:bidi="ar-SY"/>
        </w:rPr>
        <w:t xml:space="preserve"> φυσική του χώρου ώστε να </w:t>
      </w:r>
      <w:r w:rsidR="00C95376">
        <w:rPr>
          <w:sz w:val="24"/>
          <w:szCs w:val="24"/>
          <w:lang w:val="el-GR" w:bidi="ar-SY"/>
        </w:rPr>
        <w:t>συντελεστεί μείωση του θορύβου. Πιο</w:t>
      </w:r>
      <w:r w:rsidR="002F6439">
        <w:rPr>
          <w:sz w:val="24"/>
          <w:szCs w:val="24"/>
          <w:lang w:val="el-GR" w:bidi="ar-SY"/>
        </w:rPr>
        <w:t xml:space="preserve"> συγκεκριμένα</w:t>
      </w:r>
      <w:r w:rsidR="00C95376">
        <w:rPr>
          <w:sz w:val="24"/>
          <w:szCs w:val="24"/>
          <w:lang w:val="el-GR" w:bidi="ar-SY"/>
        </w:rPr>
        <w:t>,</w:t>
      </w:r>
      <w:r w:rsidR="002F6439">
        <w:rPr>
          <w:sz w:val="24"/>
          <w:szCs w:val="24"/>
          <w:lang w:val="el-GR" w:bidi="ar-SY"/>
        </w:rPr>
        <w:t xml:space="preserve"> για</w:t>
      </w:r>
      <w:r w:rsidR="00C95376">
        <w:rPr>
          <w:sz w:val="24"/>
          <w:szCs w:val="24"/>
          <w:lang w:val="el-GR" w:bidi="ar-SY"/>
        </w:rPr>
        <w:t xml:space="preserve"> τη </w:t>
      </w:r>
      <w:r w:rsidR="00113AF1">
        <w:rPr>
          <w:sz w:val="24"/>
          <w:szCs w:val="24"/>
          <w:lang w:val="el-GR" w:bidi="ar-SY"/>
        </w:rPr>
        <w:t>μείωση</w:t>
      </w:r>
      <w:r w:rsidR="002F6439">
        <w:rPr>
          <w:sz w:val="24"/>
          <w:szCs w:val="24"/>
          <w:lang w:val="el-GR" w:bidi="ar-SY"/>
        </w:rPr>
        <w:t xml:space="preserve"> το</w:t>
      </w:r>
      <w:r w:rsidR="00113AF1">
        <w:rPr>
          <w:sz w:val="24"/>
          <w:szCs w:val="24"/>
          <w:lang w:val="el-GR" w:bidi="ar-SY"/>
        </w:rPr>
        <w:t>υ</w:t>
      </w:r>
      <w:r w:rsidR="00F42A51">
        <w:rPr>
          <w:sz w:val="24"/>
          <w:szCs w:val="24"/>
          <w:lang w:val="el-GR" w:bidi="ar-SY"/>
        </w:rPr>
        <w:t xml:space="preserve"> θορύ</w:t>
      </w:r>
      <w:r w:rsidR="002F6439">
        <w:rPr>
          <w:sz w:val="24"/>
          <w:szCs w:val="24"/>
          <w:lang w:val="el-GR" w:bidi="ar-SY"/>
        </w:rPr>
        <w:t>βο</w:t>
      </w:r>
      <w:r w:rsidR="00113AF1">
        <w:rPr>
          <w:sz w:val="24"/>
          <w:szCs w:val="24"/>
          <w:lang w:val="el-GR" w:bidi="ar-SY"/>
        </w:rPr>
        <w:t>υ</w:t>
      </w:r>
      <w:r w:rsidR="00533FAB">
        <w:rPr>
          <w:sz w:val="24"/>
          <w:szCs w:val="24"/>
          <w:lang w:val="el-GR" w:bidi="ar-SY"/>
        </w:rPr>
        <w:t>, παράγονται</w:t>
      </w:r>
      <w:r w:rsidR="002F6439">
        <w:rPr>
          <w:sz w:val="24"/>
          <w:szCs w:val="24"/>
          <w:lang w:val="el-GR" w:bidi="ar-SY"/>
        </w:rPr>
        <w:t xml:space="preserve"> κύματα ίδια με τον αρχικό</w:t>
      </w:r>
      <w:r w:rsidR="009F7DF8">
        <w:rPr>
          <w:sz w:val="24"/>
          <w:szCs w:val="24"/>
          <w:lang w:val="el-GR" w:bidi="ar-SY"/>
        </w:rPr>
        <w:t xml:space="preserve"> </w:t>
      </w:r>
      <w:r w:rsidR="00533FAB">
        <w:rPr>
          <w:sz w:val="24"/>
          <w:szCs w:val="24"/>
          <w:lang w:val="el-GR" w:bidi="ar-SY"/>
        </w:rPr>
        <w:t>θόρυβο</w:t>
      </w:r>
      <w:r w:rsidR="00113AF1">
        <w:rPr>
          <w:sz w:val="24"/>
          <w:szCs w:val="24"/>
          <w:lang w:val="el-GR" w:bidi="ar-SY"/>
        </w:rPr>
        <w:t xml:space="preserve"> αλλά </w:t>
      </w:r>
      <w:r w:rsidR="009F7DF8">
        <w:rPr>
          <w:sz w:val="24"/>
          <w:szCs w:val="24"/>
          <w:lang w:val="el-GR" w:bidi="ar-SY"/>
        </w:rPr>
        <w:t>με</w:t>
      </w:r>
      <w:r w:rsidR="00113AF1">
        <w:rPr>
          <w:sz w:val="24"/>
          <w:szCs w:val="24"/>
          <w:lang w:val="el-GR" w:bidi="ar-SY"/>
        </w:rPr>
        <w:t xml:space="preserve"> διαφορά φάσης ως</w:t>
      </w:r>
      <w:r w:rsidR="002F6439">
        <w:rPr>
          <w:sz w:val="24"/>
          <w:szCs w:val="24"/>
          <w:lang w:val="el-GR" w:bidi="ar-SY"/>
        </w:rPr>
        <w:t xml:space="preserve"> και </w:t>
      </w:r>
      <m:oMath>
        <m:r>
          <w:rPr>
            <w:rFonts w:ascii="Cambria Math" w:hAnsi="Cambria Math"/>
            <w:sz w:val="24"/>
            <w:szCs w:val="24"/>
            <w:lang w:val="el-GR" w:bidi="ar-SY"/>
          </w:rPr>
          <m:t xml:space="preserve"> </m:t>
        </m:r>
        <m:sSup>
          <m:sSupPr>
            <m:ctrlPr>
              <w:rPr>
                <w:rFonts w:ascii="Cambria Math" w:hAnsi="Cambria Math"/>
                <w:i/>
                <w:sz w:val="24"/>
                <w:szCs w:val="24"/>
                <w:lang w:val="el-GR" w:bidi="ar-SY"/>
              </w:rPr>
            </m:ctrlPr>
          </m:sSupPr>
          <m:e>
            <m:r>
              <w:rPr>
                <w:rFonts w:ascii="Cambria Math" w:hAnsi="Cambria Math"/>
                <w:sz w:val="24"/>
                <w:szCs w:val="24"/>
                <w:lang w:val="el-GR" w:bidi="ar-SY"/>
              </w:rPr>
              <m:t>180</m:t>
            </m:r>
          </m:e>
          <m:sup>
            <m:r>
              <w:rPr>
                <w:rFonts w:ascii="Cambria Math" w:hAnsi="Cambria Math"/>
                <w:sz w:val="24"/>
                <w:szCs w:val="24"/>
                <w:lang w:val="el-GR" w:bidi="ar-SY"/>
              </w:rPr>
              <m:t>ο</m:t>
            </m:r>
          </m:sup>
        </m:sSup>
      </m:oMath>
      <w:r w:rsidR="002F6439">
        <w:rPr>
          <w:rFonts w:eastAsiaTheme="minorEastAsia"/>
          <w:sz w:val="24"/>
          <w:szCs w:val="24"/>
          <w:lang w:val="el-GR" w:bidi="ar-SY"/>
        </w:rPr>
        <w:t xml:space="preserve">. Παράγω δηλαδή έναν αντιθόρυβο. </w:t>
      </w:r>
    </w:p>
    <w:p w:rsidR="00447D15" w:rsidRDefault="00670250" w:rsidP="00000807">
      <w:pPr>
        <w:tabs>
          <w:tab w:val="left" w:pos="2010"/>
        </w:tabs>
        <w:jc w:val="both"/>
        <w:rPr>
          <w:rFonts w:eastAsiaTheme="minorEastAsia"/>
          <w:sz w:val="24"/>
          <w:szCs w:val="24"/>
          <w:lang w:val="el-GR" w:bidi="ar-SY"/>
        </w:rPr>
      </w:pPr>
      <w:r>
        <w:rPr>
          <w:rFonts w:eastAsiaTheme="minorEastAsia"/>
          <w:sz w:val="24"/>
          <w:szCs w:val="24"/>
          <w:lang w:val="el-GR" w:bidi="ar-SY"/>
        </w:rPr>
        <w:t xml:space="preserve"> </w:t>
      </w:r>
      <w:r w:rsidR="00706714">
        <w:rPr>
          <w:rFonts w:eastAsiaTheme="minorEastAsia"/>
          <w:sz w:val="24"/>
          <w:szCs w:val="24"/>
          <w:lang w:val="el-GR" w:bidi="ar-SY"/>
        </w:rPr>
        <w:t xml:space="preserve">Το αντικείμενο της παρούσας </w:t>
      </w:r>
      <w:r w:rsidR="00000807">
        <w:rPr>
          <w:rFonts w:eastAsiaTheme="minorEastAsia"/>
          <w:sz w:val="24"/>
          <w:szCs w:val="24"/>
          <w:lang w:val="el-GR" w:bidi="ar-SY"/>
        </w:rPr>
        <w:t>διπλωματικής εργασίας</w:t>
      </w:r>
      <w:r w:rsidR="00706714">
        <w:rPr>
          <w:rFonts w:eastAsiaTheme="minorEastAsia"/>
          <w:sz w:val="24"/>
          <w:szCs w:val="24"/>
          <w:lang w:val="el-GR" w:bidi="ar-SY"/>
        </w:rPr>
        <w:t xml:space="preserve"> είναι το πρώτο σημαντικό κομμάτι μιας ευρύτερης μελέτης που στόχο έχει να ηχομειώσει επαρκώς το θόρυβο που προκαλείται εκτός</w:t>
      </w:r>
      <w:r w:rsidR="00426FC0">
        <w:rPr>
          <w:rFonts w:eastAsiaTheme="minorEastAsia"/>
          <w:sz w:val="24"/>
          <w:szCs w:val="24"/>
          <w:lang w:val="el-GR" w:bidi="ar-SY"/>
        </w:rPr>
        <w:t xml:space="preserve"> </w:t>
      </w:r>
      <w:r w:rsidR="00706714">
        <w:rPr>
          <w:rFonts w:eastAsiaTheme="minorEastAsia"/>
          <w:sz w:val="24"/>
          <w:szCs w:val="24"/>
          <w:lang w:val="el-GR" w:bidi="ar-SY"/>
        </w:rPr>
        <w:t xml:space="preserve"> ενός δ</w:t>
      </w:r>
      <w:r w:rsidR="00533FAB">
        <w:rPr>
          <w:rFonts w:eastAsiaTheme="minorEastAsia"/>
          <w:sz w:val="24"/>
          <w:szCs w:val="24"/>
          <w:lang w:val="el-GR" w:bidi="ar-SY"/>
        </w:rPr>
        <w:t xml:space="preserve">ωματίου πραγματικών διαστάσεων </w:t>
      </w:r>
      <w:r w:rsidR="00CC534B">
        <w:rPr>
          <w:rFonts w:eastAsiaTheme="minorEastAsia"/>
          <w:sz w:val="24"/>
          <w:szCs w:val="24"/>
          <w:lang w:val="el-GR" w:bidi="ar-SY"/>
        </w:rPr>
        <w:t>,</w:t>
      </w:r>
      <w:r w:rsidR="00000807">
        <w:rPr>
          <w:rFonts w:eastAsiaTheme="minorEastAsia"/>
          <w:sz w:val="24"/>
          <w:szCs w:val="24"/>
          <w:lang w:val="el-GR" w:bidi="ar-SY"/>
        </w:rPr>
        <w:t xml:space="preserve"> </w:t>
      </w:r>
      <w:r w:rsidR="00533FAB">
        <w:rPr>
          <w:rFonts w:eastAsiaTheme="minorEastAsia"/>
          <w:sz w:val="24"/>
          <w:szCs w:val="24"/>
          <w:lang w:val="el-GR" w:bidi="ar-SY"/>
        </w:rPr>
        <w:t>υ</w:t>
      </w:r>
      <w:r w:rsidR="00706714">
        <w:rPr>
          <w:rFonts w:eastAsiaTheme="minorEastAsia"/>
          <w:sz w:val="24"/>
          <w:szCs w:val="24"/>
          <w:lang w:val="el-GR" w:bidi="ar-SY"/>
        </w:rPr>
        <w:t>πό την επίδραση πηγής</w:t>
      </w:r>
      <w:r w:rsidR="009F7DF8">
        <w:rPr>
          <w:rFonts w:eastAsiaTheme="minorEastAsia"/>
          <w:sz w:val="24"/>
          <w:szCs w:val="24"/>
          <w:lang w:val="el-GR" w:bidi="ar-SY"/>
        </w:rPr>
        <w:t xml:space="preserve"> που βρίσκεται</w:t>
      </w:r>
      <w:r w:rsidR="00706714">
        <w:rPr>
          <w:rFonts w:eastAsiaTheme="minorEastAsia"/>
          <w:sz w:val="24"/>
          <w:szCs w:val="24"/>
          <w:lang w:val="el-GR" w:bidi="ar-SY"/>
        </w:rPr>
        <w:t xml:space="preserve"> εντός του, με τη μέθοδο της ενεργητικής ηχομείωσης. </w:t>
      </w:r>
      <w:r w:rsidR="00000807">
        <w:rPr>
          <w:rFonts w:eastAsiaTheme="minorEastAsia"/>
          <w:sz w:val="24"/>
          <w:szCs w:val="24"/>
          <w:lang w:val="el-GR" w:bidi="ar-SY"/>
        </w:rPr>
        <w:t>Η διπλωματική εργασία</w:t>
      </w:r>
      <w:r w:rsidR="00706714">
        <w:rPr>
          <w:rFonts w:eastAsiaTheme="minorEastAsia"/>
          <w:sz w:val="24"/>
          <w:szCs w:val="24"/>
          <w:lang w:val="el-GR" w:bidi="ar-SY"/>
        </w:rPr>
        <w:t xml:space="preserve"> επικεντρώνεται στην αλληλεπίδραση του εσωτερικού πεδίου ακουστικής πίεσης και ενός από τους τοίχους του δωματίου. </w:t>
      </w:r>
      <w:r w:rsidR="00113AF1">
        <w:rPr>
          <w:rFonts w:eastAsiaTheme="minorEastAsia"/>
          <w:sz w:val="24"/>
          <w:szCs w:val="24"/>
          <w:lang w:val="el-GR" w:bidi="ar-SY"/>
        </w:rPr>
        <w:t xml:space="preserve">Ο τοίχος του δωματίου διεγείρεται από εσωτερική ακουστική πίεση που προκαλείται από την πηγή ,προκαλώντας </w:t>
      </w:r>
      <w:r w:rsidR="009F7DF8">
        <w:rPr>
          <w:rFonts w:eastAsiaTheme="minorEastAsia"/>
          <w:sz w:val="24"/>
          <w:szCs w:val="24"/>
          <w:lang w:val="el-GR" w:bidi="ar-SY"/>
        </w:rPr>
        <w:t xml:space="preserve"> τελικά</w:t>
      </w:r>
      <w:r w:rsidR="00113AF1">
        <w:rPr>
          <w:rFonts w:eastAsiaTheme="minorEastAsia"/>
          <w:sz w:val="24"/>
          <w:szCs w:val="24"/>
          <w:lang w:val="el-GR" w:bidi="ar-SY"/>
        </w:rPr>
        <w:t xml:space="preserve"> μεταβολή στην ακουστική πίεση εκτός του δωματίου λόγω τ</w:t>
      </w:r>
      <w:r w:rsidR="004244AD">
        <w:rPr>
          <w:rFonts w:eastAsiaTheme="minorEastAsia"/>
          <w:sz w:val="24"/>
          <w:szCs w:val="24"/>
          <w:lang w:val="el-GR" w:bidi="ar-SY"/>
        </w:rPr>
        <w:t xml:space="preserve">ων δονήσεων </w:t>
      </w:r>
      <w:r w:rsidR="00113AF1">
        <w:rPr>
          <w:rFonts w:eastAsiaTheme="minorEastAsia"/>
          <w:sz w:val="24"/>
          <w:szCs w:val="24"/>
          <w:lang w:val="el-GR" w:bidi="ar-SY"/>
        </w:rPr>
        <w:t xml:space="preserve"> του τοίχου. </w:t>
      </w:r>
    </w:p>
    <w:p w:rsidR="00113AF1" w:rsidRDefault="0044235B" w:rsidP="00000807">
      <w:pPr>
        <w:tabs>
          <w:tab w:val="left" w:pos="2010"/>
        </w:tabs>
        <w:jc w:val="both"/>
        <w:rPr>
          <w:rFonts w:eastAsiaTheme="minorEastAsia"/>
          <w:sz w:val="24"/>
          <w:szCs w:val="24"/>
          <w:lang w:val="el-GR" w:bidi="ar-SY"/>
        </w:rPr>
      </w:pPr>
      <w:r>
        <w:rPr>
          <w:rFonts w:eastAsiaTheme="minorEastAsia"/>
          <w:sz w:val="24"/>
          <w:szCs w:val="24"/>
          <w:lang w:val="el-GR" w:bidi="ar-SY"/>
        </w:rPr>
        <w:t xml:space="preserve"> </w:t>
      </w:r>
      <w:r w:rsidR="00AE07A4">
        <w:rPr>
          <w:rFonts w:eastAsiaTheme="minorEastAsia"/>
          <w:sz w:val="24"/>
          <w:szCs w:val="24"/>
          <w:lang w:val="el-GR" w:bidi="ar-SY"/>
        </w:rPr>
        <w:t>Αρχικά παρουσιάζονται</w:t>
      </w:r>
      <w:r>
        <w:rPr>
          <w:rFonts w:eastAsiaTheme="minorEastAsia"/>
          <w:sz w:val="24"/>
          <w:szCs w:val="24"/>
          <w:lang w:val="el-GR" w:bidi="ar-SY"/>
        </w:rPr>
        <w:t xml:space="preserve"> </w:t>
      </w:r>
      <w:r w:rsidR="00AE07A4">
        <w:rPr>
          <w:rFonts w:eastAsiaTheme="minorEastAsia"/>
          <w:sz w:val="24"/>
          <w:szCs w:val="24"/>
          <w:lang w:val="el-GR" w:bidi="ar-SY"/>
        </w:rPr>
        <w:t xml:space="preserve">βασικές φυσικές έννοιες </w:t>
      </w:r>
      <w:r>
        <w:rPr>
          <w:rFonts w:eastAsiaTheme="minorEastAsia"/>
          <w:sz w:val="24"/>
          <w:szCs w:val="24"/>
          <w:lang w:val="el-GR" w:bidi="ar-SY"/>
        </w:rPr>
        <w:t xml:space="preserve"> που αφορούν τη συμπεριφορά ακουστικών κυμάτων σε κλειστούς χώρους. Στη συνέχεια επιχειρείται η μαθηματική μοντελοποίηση του δωματίου προς μελέτη με τη χρήση της μεθ</w:t>
      </w:r>
      <w:r w:rsidR="00CC534B">
        <w:rPr>
          <w:rFonts w:eastAsiaTheme="minorEastAsia"/>
          <w:sz w:val="24"/>
          <w:szCs w:val="24"/>
          <w:lang w:val="el-GR" w:bidi="ar-SY"/>
        </w:rPr>
        <w:t xml:space="preserve">όδου των πεπερασμένων στοιχείων </w:t>
      </w:r>
      <w:r>
        <w:rPr>
          <w:rFonts w:eastAsiaTheme="minorEastAsia"/>
          <w:sz w:val="24"/>
          <w:szCs w:val="24"/>
          <w:lang w:val="el-GR" w:bidi="ar-SY"/>
        </w:rPr>
        <w:t>(</w:t>
      </w:r>
      <w:r>
        <w:rPr>
          <w:rFonts w:eastAsiaTheme="minorEastAsia"/>
          <w:sz w:val="24"/>
          <w:szCs w:val="24"/>
          <w:lang w:bidi="ar-SY"/>
        </w:rPr>
        <w:t>Finite</w:t>
      </w:r>
      <w:r w:rsidRPr="0044235B">
        <w:rPr>
          <w:rFonts w:eastAsiaTheme="minorEastAsia"/>
          <w:sz w:val="24"/>
          <w:szCs w:val="24"/>
          <w:lang w:val="el-GR" w:bidi="ar-SY"/>
        </w:rPr>
        <w:t xml:space="preserve"> </w:t>
      </w:r>
      <w:r>
        <w:rPr>
          <w:rFonts w:eastAsiaTheme="minorEastAsia"/>
          <w:sz w:val="24"/>
          <w:szCs w:val="24"/>
          <w:lang w:bidi="ar-SY"/>
        </w:rPr>
        <w:t>Element</w:t>
      </w:r>
      <w:r w:rsidRPr="0044235B">
        <w:rPr>
          <w:rFonts w:eastAsiaTheme="minorEastAsia"/>
          <w:sz w:val="24"/>
          <w:szCs w:val="24"/>
          <w:lang w:val="el-GR" w:bidi="ar-SY"/>
        </w:rPr>
        <w:t xml:space="preserve"> </w:t>
      </w:r>
      <w:r>
        <w:rPr>
          <w:rFonts w:eastAsiaTheme="minorEastAsia"/>
          <w:sz w:val="24"/>
          <w:szCs w:val="24"/>
          <w:lang w:bidi="ar-SY"/>
        </w:rPr>
        <w:t>Method</w:t>
      </w:r>
      <w:r>
        <w:rPr>
          <w:rFonts w:eastAsiaTheme="minorEastAsia"/>
          <w:sz w:val="24"/>
          <w:szCs w:val="24"/>
          <w:lang w:val="el-GR" w:bidi="ar-SY"/>
        </w:rPr>
        <w:t>)</w:t>
      </w:r>
      <w:r w:rsidRPr="0044235B">
        <w:rPr>
          <w:rFonts w:eastAsiaTheme="minorEastAsia"/>
          <w:sz w:val="24"/>
          <w:szCs w:val="24"/>
          <w:lang w:val="el-GR" w:bidi="ar-SY"/>
        </w:rPr>
        <w:t xml:space="preserve">. </w:t>
      </w:r>
      <w:r>
        <w:rPr>
          <w:rFonts w:eastAsiaTheme="minorEastAsia"/>
          <w:sz w:val="24"/>
          <w:szCs w:val="24"/>
          <w:lang w:val="el-GR" w:bidi="ar-SY"/>
        </w:rPr>
        <w:t>Παρουσιάζονται γενικές μαθηματικές αρχές τις μεθόδου και παρατίθε</w:t>
      </w:r>
      <w:r w:rsidR="00000807">
        <w:rPr>
          <w:rFonts w:eastAsiaTheme="minorEastAsia"/>
          <w:sz w:val="24"/>
          <w:szCs w:val="24"/>
          <w:lang w:val="el-GR" w:bidi="ar-SY"/>
        </w:rPr>
        <w:t>νται οι αντίστοιχες εξισώσεις της.</w:t>
      </w:r>
    </w:p>
    <w:p w:rsidR="00670250" w:rsidRDefault="00670250" w:rsidP="004244AD">
      <w:pPr>
        <w:tabs>
          <w:tab w:val="left" w:pos="2010"/>
        </w:tabs>
        <w:jc w:val="both"/>
        <w:rPr>
          <w:rFonts w:eastAsiaTheme="minorEastAsia"/>
          <w:sz w:val="24"/>
          <w:szCs w:val="24"/>
          <w:lang w:val="el-GR" w:bidi="ar-SY"/>
        </w:rPr>
      </w:pPr>
      <w:r>
        <w:rPr>
          <w:rFonts w:eastAsiaTheme="minorEastAsia"/>
          <w:sz w:val="24"/>
          <w:szCs w:val="24"/>
          <w:lang w:val="el-GR" w:bidi="ar-SY"/>
        </w:rPr>
        <w:t xml:space="preserve"> </w:t>
      </w:r>
      <w:r w:rsidR="00841580">
        <w:rPr>
          <w:rFonts w:eastAsiaTheme="minorEastAsia"/>
          <w:sz w:val="24"/>
          <w:szCs w:val="24"/>
          <w:lang w:val="el-GR" w:bidi="ar-SY"/>
        </w:rPr>
        <w:t xml:space="preserve">Το ζητούμενο για τη μοντελοποίηση αυτή είναι η μέτρηση της ακουστικής πίεσης </w:t>
      </w:r>
      <w:r w:rsidR="00000807">
        <w:rPr>
          <w:rFonts w:eastAsiaTheme="minorEastAsia"/>
          <w:sz w:val="24"/>
          <w:szCs w:val="24"/>
          <w:lang w:val="el-GR" w:bidi="ar-SY"/>
        </w:rPr>
        <w:t xml:space="preserve">επάνω σε </w:t>
      </w:r>
      <w:r w:rsidR="00E85A8F">
        <w:rPr>
          <w:rFonts w:eastAsiaTheme="minorEastAsia"/>
          <w:sz w:val="24"/>
          <w:szCs w:val="24"/>
          <w:lang w:val="el-GR" w:bidi="ar-SY"/>
        </w:rPr>
        <w:t>τοίχο</w:t>
      </w:r>
      <w:r w:rsidR="00841580">
        <w:rPr>
          <w:rFonts w:eastAsiaTheme="minorEastAsia"/>
          <w:sz w:val="24"/>
          <w:szCs w:val="24"/>
          <w:lang w:val="el-GR" w:bidi="ar-SY"/>
        </w:rPr>
        <w:t xml:space="preserve"> που αποτελείται από διάφορα υλικά και διεγείρεται από διαφορετικές συχνότητες που προκαλεί η σημειακή πηγή εντός του δωματίου. </w:t>
      </w:r>
    </w:p>
    <w:p w:rsidR="00841580" w:rsidRDefault="00670250" w:rsidP="004244AD">
      <w:pPr>
        <w:tabs>
          <w:tab w:val="left" w:pos="2010"/>
        </w:tabs>
        <w:jc w:val="both"/>
        <w:rPr>
          <w:rFonts w:eastAsiaTheme="minorEastAsia"/>
          <w:sz w:val="24"/>
          <w:szCs w:val="24"/>
          <w:lang w:val="el-GR" w:bidi="ar-SY"/>
        </w:rPr>
      </w:pPr>
      <w:r>
        <w:rPr>
          <w:rFonts w:eastAsiaTheme="minorEastAsia"/>
          <w:sz w:val="24"/>
          <w:szCs w:val="24"/>
          <w:lang w:val="el-GR" w:bidi="ar-SY"/>
        </w:rPr>
        <w:t xml:space="preserve"> </w:t>
      </w:r>
      <w:r w:rsidR="00841580">
        <w:rPr>
          <w:rFonts w:eastAsiaTheme="minorEastAsia"/>
          <w:sz w:val="24"/>
          <w:szCs w:val="24"/>
          <w:lang w:val="el-GR" w:bidi="ar-SY"/>
        </w:rPr>
        <w:t>Η εξαγωγή και μελέτ</w:t>
      </w:r>
      <w:r w:rsidR="004244AD">
        <w:rPr>
          <w:rFonts w:eastAsiaTheme="minorEastAsia"/>
          <w:sz w:val="24"/>
          <w:szCs w:val="24"/>
          <w:lang w:val="el-GR" w:bidi="ar-SY"/>
        </w:rPr>
        <w:t xml:space="preserve">η των αποτελεσμάτων της μεθόδου </w:t>
      </w:r>
      <w:r w:rsidR="00841580">
        <w:rPr>
          <w:rFonts w:eastAsiaTheme="minorEastAsia"/>
          <w:sz w:val="24"/>
          <w:szCs w:val="24"/>
          <w:lang w:val="el-GR" w:bidi="ar-SY"/>
        </w:rPr>
        <w:t xml:space="preserve">πραγματοποιείται με τη χρήση του προγράμματος </w:t>
      </w:r>
      <w:r w:rsidR="00841580">
        <w:rPr>
          <w:rFonts w:eastAsiaTheme="minorEastAsia"/>
          <w:sz w:val="24"/>
          <w:szCs w:val="24"/>
          <w:lang w:bidi="ar-SY"/>
        </w:rPr>
        <w:t>Comsol</w:t>
      </w:r>
      <w:r w:rsidR="00841580" w:rsidRPr="00841580">
        <w:rPr>
          <w:rFonts w:eastAsiaTheme="minorEastAsia"/>
          <w:sz w:val="24"/>
          <w:szCs w:val="24"/>
          <w:lang w:val="el-GR" w:bidi="ar-SY"/>
        </w:rPr>
        <w:t xml:space="preserve"> </w:t>
      </w:r>
      <w:r w:rsidR="00841580">
        <w:rPr>
          <w:rFonts w:eastAsiaTheme="minorEastAsia"/>
          <w:sz w:val="24"/>
          <w:szCs w:val="24"/>
          <w:lang w:bidi="ar-SY"/>
        </w:rPr>
        <w:t>Multiphysics</w:t>
      </w:r>
      <w:r w:rsidR="00841580" w:rsidRPr="00841580">
        <w:rPr>
          <w:rFonts w:eastAsiaTheme="minorEastAsia"/>
          <w:sz w:val="24"/>
          <w:szCs w:val="24"/>
          <w:lang w:val="el-GR" w:bidi="ar-SY"/>
        </w:rPr>
        <w:t xml:space="preserve">, </w:t>
      </w:r>
      <w:r w:rsidR="00E85A8F">
        <w:rPr>
          <w:rFonts w:eastAsiaTheme="minorEastAsia"/>
          <w:sz w:val="24"/>
          <w:szCs w:val="24"/>
          <w:lang w:val="el-GR" w:bidi="ar-SY"/>
        </w:rPr>
        <w:t>ενός</w:t>
      </w:r>
      <w:r w:rsidR="00841580">
        <w:rPr>
          <w:rFonts w:eastAsiaTheme="minorEastAsia"/>
          <w:sz w:val="24"/>
          <w:szCs w:val="24"/>
          <w:lang w:val="el-GR" w:bidi="ar-SY"/>
        </w:rPr>
        <w:t xml:space="preserve"> περιβάλλον</w:t>
      </w:r>
      <w:r w:rsidR="00E85A8F">
        <w:rPr>
          <w:rFonts w:eastAsiaTheme="minorEastAsia"/>
          <w:sz w:val="24"/>
          <w:szCs w:val="24"/>
          <w:lang w:val="el-GR" w:bidi="ar-SY"/>
        </w:rPr>
        <w:t>τος</w:t>
      </w:r>
      <w:r w:rsidR="00841580">
        <w:rPr>
          <w:rFonts w:eastAsiaTheme="minorEastAsia"/>
          <w:sz w:val="24"/>
          <w:szCs w:val="24"/>
          <w:lang w:val="el-GR" w:bidi="ar-SY"/>
        </w:rPr>
        <w:t xml:space="preserve"> προσομοίωσης </w:t>
      </w:r>
      <w:r w:rsidR="00AE07A4">
        <w:rPr>
          <w:rFonts w:eastAsiaTheme="minorEastAsia"/>
          <w:sz w:val="24"/>
          <w:szCs w:val="24"/>
          <w:lang w:val="el-GR" w:bidi="ar-SY"/>
        </w:rPr>
        <w:t>του προβλήματος σε φυσική κλίμακα, σε ηλεκτρονικό υπολογιστή</w:t>
      </w:r>
      <w:r w:rsidR="00841580">
        <w:rPr>
          <w:rFonts w:eastAsiaTheme="minorEastAsia"/>
          <w:sz w:val="24"/>
          <w:szCs w:val="24"/>
          <w:lang w:val="el-GR" w:bidi="ar-SY"/>
        </w:rPr>
        <w:t xml:space="preserve">. </w:t>
      </w:r>
      <w:r w:rsidR="009F7DF8">
        <w:rPr>
          <w:rFonts w:eastAsiaTheme="minorEastAsia"/>
          <w:sz w:val="24"/>
          <w:szCs w:val="24"/>
          <w:lang w:val="el-GR" w:bidi="ar-SY"/>
        </w:rPr>
        <w:t>Αναλύονται βήμα προς βή</w:t>
      </w:r>
      <w:r w:rsidR="00AE07A4">
        <w:rPr>
          <w:rFonts w:eastAsiaTheme="minorEastAsia"/>
          <w:sz w:val="24"/>
          <w:szCs w:val="24"/>
          <w:lang w:val="el-GR" w:bidi="ar-SY"/>
        </w:rPr>
        <w:t>μα η μοντελοποίηση του δωματίου</w:t>
      </w:r>
      <w:r w:rsidR="009F7DF8">
        <w:rPr>
          <w:rFonts w:eastAsiaTheme="minorEastAsia"/>
          <w:sz w:val="24"/>
          <w:szCs w:val="24"/>
          <w:lang w:val="el-GR" w:bidi="ar-SY"/>
        </w:rPr>
        <w:t xml:space="preserve"> και τα αποτελέσματα που εξάγει το πρόγραμμα. </w:t>
      </w:r>
    </w:p>
    <w:p w:rsidR="009F7DF8" w:rsidRPr="00841580" w:rsidRDefault="009F7DF8" w:rsidP="00386199">
      <w:pPr>
        <w:tabs>
          <w:tab w:val="left" w:pos="2010"/>
        </w:tabs>
        <w:jc w:val="both"/>
        <w:rPr>
          <w:rFonts w:eastAsiaTheme="minorEastAsia"/>
          <w:sz w:val="24"/>
          <w:szCs w:val="24"/>
          <w:lang w:val="el-GR" w:bidi="ar-SY"/>
        </w:rPr>
      </w:pPr>
      <w:r>
        <w:rPr>
          <w:rFonts w:eastAsiaTheme="minorEastAsia"/>
          <w:sz w:val="24"/>
          <w:szCs w:val="24"/>
          <w:lang w:val="el-GR" w:bidi="ar-SY"/>
        </w:rPr>
        <w:t xml:space="preserve">Κλείνοντας τη </w:t>
      </w:r>
      <w:r w:rsidR="00386199">
        <w:rPr>
          <w:rFonts w:eastAsiaTheme="minorEastAsia"/>
          <w:sz w:val="24"/>
          <w:szCs w:val="24"/>
          <w:lang w:val="el-GR" w:bidi="ar-SY"/>
        </w:rPr>
        <w:t>διπλωματική εργασία</w:t>
      </w:r>
      <w:r>
        <w:rPr>
          <w:rFonts w:eastAsiaTheme="minorEastAsia"/>
          <w:sz w:val="24"/>
          <w:szCs w:val="24"/>
          <w:lang w:val="el-GR" w:bidi="ar-SY"/>
        </w:rPr>
        <w:t xml:space="preserve"> προτείνουμε διάφορες προσεγγίσεις για την εν</w:t>
      </w:r>
      <w:r w:rsidR="00AE07A4">
        <w:rPr>
          <w:rFonts w:eastAsiaTheme="minorEastAsia"/>
          <w:sz w:val="24"/>
          <w:szCs w:val="24"/>
          <w:lang w:val="el-GR" w:bidi="ar-SY"/>
        </w:rPr>
        <w:t>εργητική ηχομείωση του δωματίου με την παράθεση συγκεκριμένων μοντέλων και βασικών βημάτων για την υλοποίηση της.</w:t>
      </w:r>
    </w:p>
    <w:p w:rsidR="00113AF1" w:rsidRDefault="00113AF1" w:rsidP="00447D15">
      <w:pPr>
        <w:tabs>
          <w:tab w:val="left" w:pos="2010"/>
        </w:tabs>
        <w:rPr>
          <w:rFonts w:eastAsiaTheme="minorEastAsia"/>
          <w:sz w:val="24"/>
          <w:szCs w:val="24"/>
          <w:lang w:val="el-GR" w:bidi="ar-SY"/>
        </w:rPr>
      </w:pPr>
    </w:p>
    <w:p w:rsidR="00447D15" w:rsidRPr="002F6439" w:rsidRDefault="00447D15" w:rsidP="002F6439">
      <w:pPr>
        <w:tabs>
          <w:tab w:val="left" w:pos="2010"/>
        </w:tabs>
        <w:rPr>
          <w:rFonts w:eastAsiaTheme="minorEastAsia"/>
          <w:sz w:val="24"/>
          <w:szCs w:val="24"/>
          <w:lang w:val="el-GR" w:bidi="ar-SY"/>
        </w:rPr>
      </w:pPr>
    </w:p>
    <w:p w:rsidR="002F6439" w:rsidRPr="002F6439" w:rsidRDefault="002F6439" w:rsidP="002F6439">
      <w:pPr>
        <w:tabs>
          <w:tab w:val="left" w:pos="2010"/>
        </w:tabs>
        <w:rPr>
          <w:rFonts w:eastAsiaTheme="minorEastAsia"/>
          <w:sz w:val="24"/>
          <w:szCs w:val="24"/>
          <w:lang w:val="el-GR" w:bidi="ar-SY"/>
        </w:rPr>
      </w:pPr>
    </w:p>
    <w:p w:rsidR="0070057F" w:rsidRDefault="0070057F" w:rsidP="00397B5A">
      <w:pPr>
        <w:tabs>
          <w:tab w:val="left" w:pos="2010"/>
        </w:tabs>
        <w:rPr>
          <w:b/>
          <w:bCs/>
          <w:i/>
          <w:iCs/>
          <w:sz w:val="32"/>
          <w:szCs w:val="32"/>
          <w:u w:val="single"/>
          <w:lang w:val="el-GR" w:bidi="ar-SY"/>
        </w:rPr>
      </w:pPr>
    </w:p>
    <w:p w:rsidR="0070057F" w:rsidRDefault="0070057F" w:rsidP="00397B5A">
      <w:pPr>
        <w:tabs>
          <w:tab w:val="left" w:pos="2010"/>
        </w:tabs>
        <w:rPr>
          <w:b/>
          <w:bCs/>
          <w:i/>
          <w:iCs/>
          <w:sz w:val="32"/>
          <w:szCs w:val="32"/>
          <w:u w:val="single"/>
          <w:lang w:val="el-GR" w:bidi="ar-SY"/>
        </w:rPr>
      </w:pPr>
    </w:p>
    <w:p w:rsidR="0070057F" w:rsidRDefault="0070057F" w:rsidP="00397B5A">
      <w:pPr>
        <w:tabs>
          <w:tab w:val="left" w:pos="2010"/>
        </w:tabs>
        <w:rPr>
          <w:b/>
          <w:bCs/>
          <w:i/>
          <w:iCs/>
          <w:sz w:val="32"/>
          <w:szCs w:val="32"/>
          <w:u w:val="single"/>
          <w:lang w:val="el-GR" w:bidi="ar-SY"/>
        </w:rPr>
      </w:pPr>
    </w:p>
    <w:p w:rsidR="0070057F" w:rsidRDefault="0070057F" w:rsidP="00397B5A">
      <w:pPr>
        <w:tabs>
          <w:tab w:val="left" w:pos="2010"/>
        </w:tabs>
        <w:rPr>
          <w:b/>
          <w:bCs/>
          <w:i/>
          <w:iCs/>
          <w:sz w:val="32"/>
          <w:szCs w:val="32"/>
          <w:u w:val="single"/>
          <w:lang w:val="el-GR" w:bidi="ar-SY"/>
        </w:rPr>
      </w:pPr>
    </w:p>
    <w:p w:rsidR="0070057F" w:rsidRDefault="0070057F" w:rsidP="00397B5A">
      <w:pPr>
        <w:tabs>
          <w:tab w:val="left" w:pos="2010"/>
        </w:tabs>
        <w:rPr>
          <w:b/>
          <w:bCs/>
          <w:i/>
          <w:iCs/>
          <w:sz w:val="32"/>
          <w:szCs w:val="32"/>
          <w:u w:val="single"/>
          <w:lang w:val="el-GR" w:bidi="ar-SY"/>
        </w:rPr>
      </w:pPr>
    </w:p>
    <w:p w:rsidR="0070057F" w:rsidRDefault="0070057F" w:rsidP="00397B5A">
      <w:pPr>
        <w:tabs>
          <w:tab w:val="left" w:pos="2010"/>
        </w:tabs>
        <w:rPr>
          <w:b/>
          <w:bCs/>
          <w:i/>
          <w:iCs/>
          <w:sz w:val="32"/>
          <w:szCs w:val="32"/>
          <w:u w:val="single"/>
          <w:lang w:val="el-GR" w:bidi="ar-SY"/>
        </w:rPr>
      </w:pPr>
    </w:p>
    <w:p w:rsidR="0070057F" w:rsidRDefault="0070057F" w:rsidP="00397B5A">
      <w:pPr>
        <w:tabs>
          <w:tab w:val="left" w:pos="2010"/>
        </w:tabs>
        <w:rPr>
          <w:b/>
          <w:bCs/>
          <w:i/>
          <w:iCs/>
          <w:sz w:val="32"/>
          <w:szCs w:val="32"/>
          <w:u w:val="single"/>
          <w:lang w:val="el-GR" w:bidi="ar-SY"/>
        </w:rPr>
      </w:pPr>
    </w:p>
    <w:p w:rsidR="0070057F" w:rsidRDefault="0070057F" w:rsidP="00397B5A">
      <w:pPr>
        <w:tabs>
          <w:tab w:val="left" w:pos="2010"/>
        </w:tabs>
        <w:rPr>
          <w:b/>
          <w:bCs/>
          <w:i/>
          <w:iCs/>
          <w:sz w:val="32"/>
          <w:szCs w:val="32"/>
          <w:u w:val="single"/>
          <w:lang w:val="el-GR" w:bidi="ar-SY"/>
        </w:rPr>
      </w:pPr>
    </w:p>
    <w:p w:rsidR="0070057F" w:rsidRDefault="0070057F" w:rsidP="00397B5A">
      <w:pPr>
        <w:tabs>
          <w:tab w:val="left" w:pos="2010"/>
        </w:tabs>
        <w:rPr>
          <w:b/>
          <w:bCs/>
          <w:i/>
          <w:iCs/>
          <w:sz w:val="32"/>
          <w:szCs w:val="32"/>
          <w:u w:val="single"/>
          <w:lang w:val="el-GR" w:bidi="ar-SY"/>
        </w:rPr>
      </w:pPr>
    </w:p>
    <w:p w:rsidR="0070057F" w:rsidRDefault="0070057F" w:rsidP="00397B5A">
      <w:pPr>
        <w:tabs>
          <w:tab w:val="left" w:pos="2010"/>
        </w:tabs>
        <w:rPr>
          <w:b/>
          <w:bCs/>
          <w:i/>
          <w:iCs/>
          <w:sz w:val="32"/>
          <w:szCs w:val="32"/>
          <w:u w:val="single"/>
          <w:lang w:val="el-GR" w:bidi="ar-SY"/>
        </w:rPr>
      </w:pPr>
    </w:p>
    <w:p w:rsidR="0070057F" w:rsidRDefault="0070057F" w:rsidP="00397B5A">
      <w:pPr>
        <w:tabs>
          <w:tab w:val="left" w:pos="2010"/>
        </w:tabs>
        <w:rPr>
          <w:b/>
          <w:bCs/>
          <w:i/>
          <w:iCs/>
          <w:sz w:val="32"/>
          <w:szCs w:val="32"/>
          <w:u w:val="single"/>
          <w:lang w:val="el-GR" w:bidi="ar-SY"/>
        </w:rPr>
      </w:pPr>
    </w:p>
    <w:p w:rsidR="0070057F" w:rsidRDefault="0070057F" w:rsidP="00397B5A">
      <w:pPr>
        <w:tabs>
          <w:tab w:val="left" w:pos="2010"/>
        </w:tabs>
        <w:rPr>
          <w:b/>
          <w:bCs/>
          <w:i/>
          <w:iCs/>
          <w:sz w:val="32"/>
          <w:szCs w:val="32"/>
          <w:u w:val="single"/>
          <w:lang w:val="el-GR" w:bidi="ar-SY"/>
        </w:rPr>
      </w:pPr>
    </w:p>
    <w:p w:rsidR="0070057F" w:rsidRDefault="0070057F" w:rsidP="00397B5A">
      <w:pPr>
        <w:tabs>
          <w:tab w:val="left" w:pos="2010"/>
        </w:tabs>
        <w:rPr>
          <w:b/>
          <w:bCs/>
          <w:i/>
          <w:iCs/>
          <w:sz w:val="32"/>
          <w:szCs w:val="32"/>
          <w:u w:val="single"/>
          <w:lang w:val="el-GR" w:bidi="ar-SY"/>
        </w:rPr>
      </w:pPr>
    </w:p>
    <w:p w:rsidR="0070057F" w:rsidRDefault="0070057F" w:rsidP="00397B5A">
      <w:pPr>
        <w:tabs>
          <w:tab w:val="left" w:pos="2010"/>
        </w:tabs>
        <w:rPr>
          <w:b/>
          <w:bCs/>
          <w:i/>
          <w:iCs/>
          <w:sz w:val="32"/>
          <w:szCs w:val="32"/>
          <w:u w:val="single"/>
          <w:lang w:val="el-GR" w:bidi="ar-SY"/>
        </w:rPr>
      </w:pPr>
    </w:p>
    <w:p w:rsidR="0070057F" w:rsidRDefault="0070057F" w:rsidP="00397B5A">
      <w:pPr>
        <w:tabs>
          <w:tab w:val="left" w:pos="2010"/>
        </w:tabs>
        <w:rPr>
          <w:b/>
          <w:bCs/>
          <w:i/>
          <w:iCs/>
          <w:sz w:val="32"/>
          <w:szCs w:val="32"/>
          <w:u w:val="single"/>
          <w:lang w:val="el-GR" w:bidi="ar-SY"/>
        </w:rPr>
      </w:pPr>
    </w:p>
    <w:p w:rsidR="00C743E2" w:rsidRDefault="00C743E2" w:rsidP="00397B5A">
      <w:pPr>
        <w:tabs>
          <w:tab w:val="left" w:pos="2010"/>
        </w:tabs>
        <w:rPr>
          <w:rFonts w:ascii="Arial" w:hAnsi="Arial" w:cs="Arial"/>
          <w:b/>
          <w:bCs/>
          <w:iCs/>
          <w:sz w:val="32"/>
          <w:szCs w:val="32"/>
          <w:u w:val="single"/>
          <w:lang w:val="el-GR" w:bidi="ar-SY"/>
        </w:rPr>
      </w:pPr>
    </w:p>
    <w:p w:rsidR="00386199" w:rsidRDefault="00386199" w:rsidP="00397B5A">
      <w:pPr>
        <w:tabs>
          <w:tab w:val="left" w:pos="2010"/>
        </w:tabs>
        <w:rPr>
          <w:rFonts w:ascii="Arial" w:hAnsi="Arial" w:cs="Arial"/>
          <w:b/>
          <w:bCs/>
          <w:iCs/>
          <w:sz w:val="32"/>
          <w:szCs w:val="32"/>
          <w:u w:val="single"/>
          <w:lang w:val="el-GR" w:bidi="ar-SY"/>
        </w:rPr>
      </w:pPr>
    </w:p>
    <w:p w:rsidR="00386199" w:rsidRDefault="00386199" w:rsidP="00397B5A">
      <w:pPr>
        <w:tabs>
          <w:tab w:val="left" w:pos="2010"/>
        </w:tabs>
        <w:rPr>
          <w:rFonts w:ascii="Arial" w:hAnsi="Arial" w:cs="Arial"/>
          <w:b/>
          <w:bCs/>
          <w:iCs/>
          <w:sz w:val="32"/>
          <w:szCs w:val="32"/>
          <w:u w:val="single"/>
          <w:lang w:val="el-GR" w:bidi="ar-SY"/>
        </w:rPr>
      </w:pPr>
    </w:p>
    <w:p w:rsidR="00386199" w:rsidRDefault="00386199" w:rsidP="00397B5A">
      <w:pPr>
        <w:tabs>
          <w:tab w:val="left" w:pos="2010"/>
        </w:tabs>
        <w:rPr>
          <w:rFonts w:ascii="Arial" w:hAnsi="Arial" w:cs="Arial"/>
          <w:b/>
          <w:bCs/>
          <w:iCs/>
          <w:sz w:val="32"/>
          <w:szCs w:val="32"/>
          <w:u w:val="single"/>
          <w:lang w:val="el-GR" w:bidi="ar-SY"/>
        </w:rPr>
      </w:pPr>
    </w:p>
    <w:p w:rsidR="0070057F" w:rsidRPr="00DC5D9E" w:rsidRDefault="0081664E" w:rsidP="00397B5A">
      <w:pPr>
        <w:tabs>
          <w:tab w:val="left" w:pos="2010"/>
        </w:tabs>
        <w:rPr>
          <w:rFonts w:ascii="Arial" w:hAnsi="Arial" w:cs="Arial"/>
          <w:b/>
          <w:bCs/>
          <w:iCs/>
          <w:sz w:val="32"/>
          <w:szCs w:val="32"/>
          <w:u w:val="single"/>
          <w:lang w:val="el-GR" w:bidi="ar-SY"/>
        </w:rPr>
      </w:pPr>
      <w:r w:rsidRPr="00DC5D9E">
        <w:rPr>
          <w:rFonts w:ascii="Arial" w:hAnsi="Arial" w:cs="Arial"/>
          <w:b/>
          <w:bCs/>
          <w:iCs/>
          <w:sz w:val="32"/>
          <w:szCs w:val="32"/>
          <w:u w:val="single"/>
          <w:lang w:val="el-GR" w:bidi="ar-SY"/>
        </w:rPr>
        <w:lastRenderedPageBreak/>
        <w:t>ΚΕΦΑΛΑΙΟ 1</w:t>
      </w:r>
      <w:r w:rsidR="006938AC" w:rsidRPr="00DC5D9E">
        <w:rPr>
          <w:rFonts w:ascii="Arial" w:hAnsi="Arial" w:cs="Arial"/>
          <w:b/>
          <w:bCs/>
          <w:iCs/>
          <w:sz w:val="32"/>
          <w:szCs w:val="32"/>
          <w:u w:val="single"/>
          <w:lang w:val="el-GR" w:bidi="ar-SY"/>
        </w:rPr>
        <w:t xml:space="preserve"> </w:t>
      </w:r>
    </w:p>
    <w:p w:rsidR="0070057F" w:rsidRPr="0070057F" w:rsidRDefault="0070057F" w:rsidP="00397B5A">
      <w:pPr>
        <w:tabs>
          <w:tab w:val="left" w:pos="2010"/>
        </w:tabs>
        <w:rPr>
          <w:b/>
          <w:bCs/>
          <w:i/>
          <w:iCs/>
          <w:sz w:val="28"/>
          <w:szCs w:val="28"/>
          <w:u w:val="single"/>
          <w:lang w:val="el-GR" w:bidi="ar-SY"/>
        </w:rPr>
      </w:pPr>
      <w:r w:rsidRPr="007951F5">
        <w:rPr>
          <w:rFonts w:ascii="Arial" w:hAnsi="Arial" w:cs="Arial"/>
          <w:sz w:val="28"/>
          <w:szCs w:val="28"/>
          <w:lang w:val="el-GR"/>
        </w:rPr>
        <w:t>1.1. ΧΑΡΑΚΤΗΡΙΣΤΙΚΑ</w:t>
      </w:r>
      <w:r w:rsidR="004244AD">
        <w:rPr>
          <w:rFonts w:ascii="Arial" w:hAnsi="Arial" w:cs="Arial"/>
          <w:sz w:val="28"/>
          <w:szCs w:val="28"/>
          <w:lang w:val="el-GR"/>
        </w:rPr>
        <w:t xml:space="preserve"> </w:t>
      </w:r>
      <w:r w:rsidRPr="007951F5">
        <w:rPr>
          <w:rFonts w:ascii="Arial" w:hAnsi="Arial" w:cs="Arial"/>
          <w:sz w:val="28"/>
          <w:szCs w:val="28"/>
          <w:lang w:val="el-GR"/>
        </w:rPr>
        <w:t xml:space="preserve"> ΗΧΟΥ</w:t>
      </w:r>
    </w:p>
    <w:p w:rsidR="0070057F" w:rsidRPr="0070057F" w:rsidRDefault="0081664E" w:rsidP="00DC5D9E">
      <w:pPr>
        <w:tabs>
          <w:tab w:val="left" w:pos="2010"/>
        </w:tabs>
        <w:rPr>
          <w:rFonts w:cs="Arial"/>
          <w:sz w:val="28"/>
          <w:szCs w:val="28"/>
          <w:u w:val="single"/>
          <w:lang w:val="el-GR" w:bidi="ar-SY"/>
        </w:rPr>
      </w:pPr>
      <w:r w:rsidRPr="0070057F">
        <w:rPr>
          <w:rFonts w:cs="Arial"/>
          <w:sz w:val="28"/>
          <w:szCs w:val="28"/>
          <w:u w:val="single"/>
          <w:lang w:val="el-GR" w:bidi="ar-SY"/>
        </w:rPr>
        <w:t>ΒΑΣΙΚΕΣ ΕΝΝΟΙΕΣ</w:t>
      </w:r>
    </w:p>
    <w:p w:rsidR="00C92DEA" w:rsidRPr="000062FA" w:rsidRDefault="00C92DEA" w:rsidP="00386199">
      <w:pPr>
        <w:tabs>
          <w:tab w:val="left" w:pos="2010"/>
        </w:tabs>
        <w:jc w:val="both"/>
        <w:rPr>
          <w:sz w:val="24"/>
          <w:szCs w:val="24"/>
          <w:lang w:val="el-GR" w:bidi="ar-SY"/>
        </w:rPr>
      </w:pPr>
      <w:r w:rsidRPr="000062FA">
        <w:rPr>
          <w:sz w:val="24"/>
          <w:szCs w:val="24"/>
          <w:lang w:val="el-GR" w:bidi="ar-SY"/>
        </w:rPr>
        <w:t xml:space="preserve">Με τον όρο ακουστική αναφερόμαστε στην φυσική του ήχου. Ήχος είναι η αίσθηση, όπως την αντιλαμβάνεται το αυτί, πολλών μικρών και ταχύτατων αλλαγών στην ακουστική πίεση  </w:t>
      </w:r>
      <w:r w:rsidRPr="000062FA">
        <w:rPr>
          <w:rStyle w:val="SC4155746"/>
          <w:sz w:val="24"/>
          <w:szCs w:val="24"/>
        </w:rPr>
        <w:t>p</w:t>
      </w:r>
      <w:r w:rsidRPr="000062FA">
        <w:rPr>
          <w:rStyle w:val="SC4155746"/>
          <w:b/>
          <w:bCs/>
          <w:sz w:val="24"/>
          <w:szCs w:val="24"/>
          <w:lang w:val="el-GR"/>
        </w:rPr>
        <w:t xml:space="preserve"> </w:t>
      </w:r>
      <w:r w:rsidRPr="000062FA">
        <w:rPr>
          <w:sz w:val="24"/>
          <w:szCs w:val="24"/>
          <w:lang w:val="el-GR" w:bidi="ar-SY"/>
        </w:rPr>
        <w:t xml:space="preserve">πάνω και κάτω από μια συγκεκριμένη τιμή πίεσης </w:t>
      </w:r>
      <m:oMath>
        <m:sSub>
          <m:sSubPr>
            <m:ctrlPr>
              <w:rPr>
                <w:rFonts w:ascii="Cambria Math" w:hAnsi="Cambria Math"/>
                <w:i/>
                <w:sz w:val="24"/>
                <w:szCs w:val="24"/>
                <w:lang w:val="el-GR" w:bidi="ar-SY"/>
              </w:rPr>
            </m:ctrlPr>
          </m:sSubPr>
          <m:e>
            <m:r>
              <w:rPr>
                <w:rFonts w:ascii="Cambria Math" w:hAnsi="Cambria Math"/>
                <w:sz w:val="24"/>
                <w:szCs w:val="24"/>
                <w:lang w:bidi="ar-SY"/>
              </w:rPr>
              <m:t>p</m:t>
            </m:r>
          </m:e>
          <m:sub>
            <m:r>
              <w:rPr>
                <w:rFonts w:ascii="Cambria Math" w:hAnsi="Cambria Math"/>
                <w:sz w:val="24"/>
                <w:szCs w:val="24"/>
                <w:lang w:val="el-GR" w:bidi="ar-SY"/>
              </w:rPr>
              <m:t>0</m:t>
            </m:r>
          </m:sub>
        </m:sSub>
      </m:oMath>
      <w:r w:rsidRPr="000062FA">
        <w:rPr>
          <w:rStyle w:val="SC4155747"/>
          <w:rFonts w:asciiTheme="minorHAnsi" w:hAnsiTheme="minorHAnsi"/>
          <w:b/>
          <w:bCs/>
          <w:sz w:val="24"/>
          <w:szCs w:val="24"/>
          <w:lang w:val="el-GR"/>
        </w:rPr>
        <w:t xml:space="preserve">. </w:t>
      </w:r>
      <w:r w:rsidRPr="000062FA">
        <w:rPr>
          <w:sz w:val="24"/>
          <w:szCs w:val="24"/>
          <w:lang w:val="el-GR" w:bidi="ar-SY"/>
        </w:rPr>
        <w:t xml:space="preserve">Αυτή η στατική τιμή είναι η ατμοσφαιρική πίεση </w:t>
      </w:r>
      <w:r w:rsidR="004244AD" w:rsidRPr="004244AD">
        <w:rPr>
          <w:rStyle w:val="SC4155746"/>
          <w:rFonts w:asciiTheme="majorBidi" w:eastAsiaTheme="minorEastAsia" w:hAnsiTheme="majorBidi" w:cstheme="majorBidi"/>
          <w:i w:val="0"/>
          <w:iCs w:val="0"/>
          <w:sz w:val="24"/>
          <w:szCs w:val="24"/>
        </w:rPr>
        <w:t>p</w:t>
      </w:r>
      <w:r w:rsidR="004244AD" w:rsidRPr="004244AD">
        <w:rPr>
          <w:rStyle w:val="SC4155747"/>
          <w:rFonts w:asciiTheme="majorBidi" w:eastAsiaTheme="minorEastAsia" w:hAnsiTheme="majorBidi" w:cstheme="majorBidi"/>
          <w:i/>
          <w:sz w:val="24"/>
          <w:szCs w:val="24"/>
        </w:rPr>
        <w:t>o</w:t>
      </w:r>
      <w:r w:rsidR="00CC534B">
        <w:rPr>
          <w:rStyle w:val="SC4155747"/>
          <w:rFonts w:asciiTheme="minorHAnsi" w:eastAsiaTheme="minorEastAsia" w:hAnsiTheme="minorHAnsi" w:cstheme="minorBidi"/>
          <w:b/>
          <w:i/>
          <w:sz w:val="24"/>
          <w:szCs w:val="24"/>
          <w:lang w:val="el-GR"/>
        </w:rPr>
        <w:t xml:space="preserve"> </w:t>
      </w:r>
      <w:r w:rsidR="00AF3A55" w:rsidRPr="004244AD">
        <w:rPr>
          <w:rStyle w:val="SC4155747"/>
          <w:rFonts w:asciiTheme="minorHAnsi" w:eastAsiaTheme="minorEastAsia" w:hAnsiTheme="minorHAnsi" w:cstheme="minorBidi"/>
          <w:i/>
          <w:sz w:val="24"/>
          <w:szCs w:val="24"/>
          <w:lang w:val="el-GR"/>
        </w:rPr>
        <w:t>(</w:t>
      </w:r>
      <w:r w:rsidR="00AF3A55" w:rsidRPr="000062FA">
        <w:rPr>
          <w:sz w:val="24"/>
          <w:szCs w:val="24"/>
          <w:lang w:val="el-GR" w:bidi="ar-SY"/>
        </w:rPr>
        <w:t xml:space="preserve">περίπου </w:t>
      </w:r>
      <m:oMath>
        <m:r>
          <w:rPr>
            <w:rFonts w:ascii="Cambria Math"/>
            <w:sz w:val="24"/>
            <w:szCs w:val="24"/>
            <w:lang w:val="el-GR" w:bidi="ar-SY"/>
          </w:rPr>
          <m:t xml:space="preserve">100.000 </m:t>
        </m:r>
        <m:r>
          <w:rPr>
            <w:rFonts w:ascii="Cambria Math" w:hAnsi="Cambria Math"/>
            <w:sz w:val="24"/>
            <w:szCs w:val="24"/>
            <w:lang w:bidi="ar-SY"/>
          </w:rPr>
          <m:t>pascals</m:t>
        </m:r>
      </m:oMath>
      <w:r w:rsidR="00AF3A55" w:rsidRPr="000062FA">
        <w:rPr>
          <w:rStyle w:val="SC4155747"/>
          <w:rFonts w:asciiTheme="minorHAnsi" w:hAnsiTheme="minorHAnsi"/>
          <w:sz w:val="24"/>
          <w:szCs w:val="24"/>
          <w:lang w:val="el-GR"/>
        </w:rPr>
        <w:t>)</w:t>
      </w:r>
      <w:r w:rsidR="00AF3A55" w:rsidRPr="000062FA">
        <w:rPr>
          <w:rStyle w:val="SC4155747"/>
          <w:rFonts w:asciiTheme="minorHAnsi" w:hAnsiTheme="minorHAnsi"/>
          <w:b/>
          <w:bCs/>
          <w:sz w:val="24"/>
          <w:szCs w:val="24"/>
          <w:lang w:val="el-GR"/>
        </w:rPr>
        <w:t xml:space="preserve"> </w:t>
      </w:r>
      <w:r w:rsidR="00386199">
        <w:rPr>
          <w:sz w:val="24"/>
          <w:szCs w:val="24"/>
          <w:lang w:val="el-GR" w:bidi="ar-SY"/>
        </w:rPr>
        <w:t>Οι αυξομειώσεις της πίεσης περιγράφονται ως κύματα των οποίων τα πλάτη ορίζονται ως</w:t>
      </w:r>
      <w:r w:rsidR="00AF3A55" w:rsidRPr="000062FA">
        <w:rPr>
          <w:sz w:val="24"/>
          <w:szCs w:val="24"/>
          <w:lang w:val="el-GR" w:bidi="ar-SY"/>
        </w:rPr>
        <w:t xml:space="preserve"> τα σημεία μέγιστης πίεσης ενώ οι κοιλίες  είναι τα σημεία με την μικρότερη πίεση. </w:t>
      </w:r>
    </w:p>
    <w:p w:rsidR="0086650E" w:rsidRPr="000062FA" w:rsidRDefault="00AF3A55" w:rsidP="002E6CB0">
      <w:pPr>
        <w:tabs>
          <w:tab w:val="left" w:pos="2010"/>
        </w:tabs>
        <w:jc w:val="both"/>
        <w:rPr>
          <w:sz w:val="24"/>
          <w:szCs w:val="24"/>
          <w:lang w:val="el-GR" w:bidi="ar-SY"/>
        </w:rPr>
      </w:pPr>
      <w:r w:rsidRPr="000062FA">
        <w:rPr>
          <w:sz w:val="24"/>
          <w:szCs w:val="24"/>
          <w:lang w:val="el-GR" w:bidi="ar-SY"/>
        </w:rPr>
        <w:t>Ο ήχος δημιουργείται όταν μια πηγή διανέμει τον αέρα σε κάποιο μέσο. Ένα παράδειγμα είναι ένα δονούμενο αντικείμενο, όπως ο κώνος ενός ηχείου σε ένα ηχητικό σύστημα. Είναι εφικτό να παρατηρήσουμε την κίνηση</w:t>
      </w:r>
      <w:r w:rsidR="0081664E" w:rsidRPr="000062FA">
        <w:rPr>
          <w:sz w:val="24"/>
          <w:szCs w:val="24"/>
          <w:lang w:val="el-GR" w:bidi="ar-SY"/>
        </w:rPr>
        <w:t xml:space="preserve"> </w:t>
      </w:r>
      <w:r w:rsidRPr="000062FA">
        <w:rPr>
          <w:sz w:val="24"/>
          <w:szCs w:val="24"/>
          <w:lang w:val="el-GR" w:bidi="ar-SY"/>
        </w:rPr>
        <w:t xml:space="preserve"> κώνου </w:t>
      </w:r>
      <w:r w:rsidR="0081664E" w:rsidRPr="000062FA">
        <w:rPr>
          <w:sz w:val="24"/>
          <w:szCs w:val="24"/>
          <w:lang w:val="el-GR" w:bidi="ar-SY"/>
        </w:rPr>
        <w:t xml:space="preserve">ενός </w:t>
      </w:r>
      <w:r w:rsidRPr="000062FA">
        <w:rPr>
          <w:sz w:val="24"/>
          <w:szCs w:val="24"/>
          <w:lang w:val="el-GR" w:bidi="ar-SY"/>
        </w:rPr>
        <w:t>μπάσου ηχείου όταν παράγει ήχο  σε μια αρκετά χαμηλή συχν</w:t>
      </w:r>
      <w:r w:rsidR="003B5377" w:rsidRPr="000062FA">
        <w:rPr>
          <w:sz w:val="24"/>
          <w:szCs w:val="24"/>
          <w:lang w:val="el-GR" w:bidi="ar-SY"/>
        </w:rPr>
        <w:t>ό</w:t>
      </w:r>
      <w:r w:rsidRPr="000062FA">
        <w:rPr>
          <w:sz w:val="24"/>
          <w:szCs w:val="24"/>
          <w:lang w:val="el-GR" w:bidi="ar-SY"/>
        </w:rPr>
        <w:t xml:space="preserve">τητα. </w:t>
      </w:r>
      <w:r w:rsidR="00A64B3D" w:rsidRPr="000062FA">
        <w:rPr>
          <w:sz w:val="24"/>
          <w:szCs w:val="24"/>
          <w:lang w:val="el-GR" w:bidi="ar-SY"/>
        </w:rPr>
        <w:t xml:space="preserve">Όπως ο κώνος κινείται προς τα μπροστά συμπιέζει τον αέρα που έχει μπροστά του, προκαλώντας μια αύξηση στην πίεση του αέρα. Ύστερα κινείται προς τα πίσω πέρα από το σημείο ηρεμίας του προκαλώντας μείωση της πίεσης του αέρα. Η επαναλαμβανόμενη αυτή διαδικασία δημιουργεί ένα κύμα </w:t>
      </w:r>
      <w:r w:rsidR="00BB21D3" w:rsidRPr="000062FA">
        <w:rPr>
          <w:sz w:val="24"/>
          <w:szCs w:val="24"/>
          <w:lang w:val="el-GR" w:bidi="ar-SY"/>
        </w:rPr>
        <w:t>με εναλλαγή ψηλής και χαμηλής πίεσης που κινείται με την ταχύτητα του ήχου.</w:t>
      </w:r>
    </w:p>
    <w:p w:rsidR="0086650E" w:rsidRPr="002E6CB0" w:rsidRDefault="0086650E" w:rsidP="002E6CB0">
      <w:pPr>
        <w:tabs>
          <w:tab w:val="left" w:pos="2010"/>
        </w:tabs>
        <w:jc w:val="both"/>
        <w:rPr>
          <w:sz w:val="24"/>
          <w:szCs w:val="24"/>
          <w:lang w:val="el-GR" w:bidi="ar-SY"/>
        </w:rPr>
      </w:pPr>
      <w:r w:rsidRPr="002E6CB0">
        <w:rPr>
          <w:sz w:val="24"/>
          <w:szCs w:val="24"/>
          <w:lang w:val="el-GR" w:bidi="ar-SY"/>
        </w:rPr>
        <w:t>Τα βασικά μεγέθη που ορίζουν τον ήχο σαν φυσικό μέγεθος είναι:</w:t>
      </w:r>
    </w:p>
    <w:p w:rsidR="0086650E" w:rsidRPr="002E6CB0" w:rsidRDefault="00151F39" w:rsidP="002E6CB0">
      <w:pPr>
        <w:tabs>
          <w:tab w:val="left" w:pos="2010"/>
        </w:tabs>
        <w:jc w:val="both"/>
        <w:rPr>
          <w:sz w:val="24"/>
          <w:szCs w:val="24"/>
          <w:lang w:val="el-GR" w:bidi="ar-SY"/>
        </w:rPr>
      </w:pPr>
      <w:r w:rsidRPr="00761141">
        <w:rPr>
          <w:b/>
          <w:i/>
          <w:sz w:val="24"/>
          <w:szCs w:val="24"/>
          <w:u w:val="single"/>
          <w:lang w:val="el-GR" w:bidi="ar-SY"/>
        </w:rPr>
        <w:t>ΗΧΗΤΙΚΗ ΠΙΕΣΗ</w:t>
      </w:r>
      <w:r w:rsidR="0086650E" w:rsidRPr="00761141">
        <w:rPr>
          <w:b/>
          <w:i/>
          <w:sz w:val="24"/>
          <w:szCs w:val="24"/>
          <w:u w:val="single"/>
          <w:lang w:val="el-GR" w:bidi="ar-SY"/>
        </w:rPr>
        <w:t xml:space="preserve"> (</w:t>
      </w:r>
      <w:r w:rsidR="0086650E" w:rsidRPr="00761141">
        <w:rPr>
          <w:b/>
          <w:i/>
          <w:sz w:val="24"/>
          <w:szCs w:val="24"/>
          <w:u w:val="single"/>
          <w:lang w:bidi="ar-SY"/>
        </w:rPr>
        <w:t>P</w:t>
      </w:r>
      <w:r w:rsidR="0086650E" w:rsidRPr="00761141">
        <w:rPr>
          <w:b/>
          <w:i/>
          <w:sz w:val="24"/>
          <w:szCs w:val="24"/>
          <w:u w:val="single"/>
          <w:lang w:val="el-GR" w:bidi="ar-SY"/>
        </w:rPr>
        <w:t>),</w:t>
      </w:r>
      <w:r w:rsidR="0086650E" w:rsidRPr="00761141">
        <w:rPr>
          <w:i/>
          <w:sz w:val="24"/>
          <w:szCs w:val="24"/>
          <w:u w:val="single"/>
          <w:lang w:val="el-GR" w:bidi="ar-SY"/>
        </w:rPr>
        <w:t xml:space="preserve"> </w:t>
      </w:r>
      <m:oMath>
        <m:r>
          <w:rPr>
            <w:rFonts w:ascii="Cambria Math"/>
            <w:sz w:val="24"/>
            <w:szCs w:val="24"/>
            <w:u w:val="single"/>
            <w:lang w:val="el-GR" w:bidi="ar-SY"/>
          </w:rPr>
          <m:t>(</m:t>
        </m:r>
        <m:r>
          <w:rPr>
            <w:rFonts w:ascii="Cambria Math" w:hAnsi="Cambria Math"/>
            <w:sz w:val="24"/>
            <w:szCs w:val="24"/>
            <w:u w:val="single"/>
            <w:lang w:bidi="ar-SY"/>
          </w:rPr>
          <m:t>sound</m:t>
        </m:r>
        <m:r>
          <w:rPr>
            <w:rFonts w:ascii="Cambria Math"/>
            <w:sz w:val="24"/>
            <w:szCs w:val="24"/>
            <w:u w:val="single"/>
            <w:lang w:val="el-GR" w:bidi="ar-SY"/>
          </w:rPr>
          <m:t xml:space="preserve"> </m:t>
        </m:r>
        <m:r>
          <w:rPr>
            <w:rFonts w:ascii="Cambria Math" w:hAnsi="Cambria Math"/>
            <w:sz w:val="24"/>
            <w:szCs w:val="24"/>
            <w:u w:val="single"/>
            <w:lang w:bidi="ar-SY"/>
          </w:rPr>
          <m:t>pressure</m:t>
        </m:r>
        <m:r>
          <w:rPr>
            <w:rFonts w:ascii="Cambria Math"/>
            <w:sz w:val="24"/>
            <w:szCs w:val="24"/>
            <w:u w:val="single"/>
            <w:lang w:val="el-GR" w:bidi="ar-SY"/>
          </w:rPr>
          <m:t xml:space="preserve"> </m:t>
        </m:r>
        <m:r>
          <w:rPr>
            <w:rFonts w:ascii="Cambria Math" w:hAnsi="Cambria Math"/>
            <w:sz w:val="24"/>
            <w:szCs w:val="24"/>
            <w:u w:val="single"/>
            <w:lang w:bidi="ar-SY"/>
          </w:rPr>
          <m:t>Pa</m:t>
        </m:r>
        <m:r>
          <w:rPr>
            <w:rFonts w:ascii="Cambria Math"/>
            <w:sz w:val="24"/>
            <w:szCs w:val="24"/>
            <w:u w:val="single"/>
            <w:lang w:val="el-GR" w:bidi="ar-SY"/>
          </w:rPr>
          <m:t>),</m:t>
        </m:r>
      </m:oMath>
      <w:r w:rsidR="0086650E" w:rsidRPr="002E6CB0">
        <w:rPr>
          <w:sz w:val="24"/>
          <w:szCs w:val="24"/>
          <w:lang w:val="el-GR" w:bidi="ar-SY"/>
        </w:rPr>
        <w:t xml:space="preserve"> η οποία είναι η μεταβολή πίεσης του μέσου διάδοσης γύρω από τη θέση ισορροπίας και περιγράφεται από την κυματική εξίσωση:</w:t>
      </w:r>
    </w:p>
    <w:p w:rsidR="0086650E" w:rsidRPr="004244AD" w:rsidRDefault="0086650E" w:rsidP="002E6CB0">
      <w:pPr>
        <w:tabs>
          <w:tab w:val="left" w:pos="2010"/>
        </w:tabs>
        <w:jc w:val="both"/>
        <w:rPr>
          <w:rFonts w:eastAsiaTheme="minorEastAsia"/>
          <w:i/>
          <w:sz w:val="24"/>
          <w:szCs w:val="24"/>
          <w:lang w:val="el-GR" w:bidi="ar-SY"/>
        </w:rPr>
      </w:pPr>
      <w:r w:rsidRPr="002E6CB0">
        <w:rPr>
          <w:sz w:val="24"/>
          <w:szCs w:val="24"/>
          <w:lang w:val="el-GR" w:bidi="ar-SY"/>
        </w:rPr>
        <w:t xml:space="preserve">                                                        </w:t>
      </w:r>
      <m:oMath>
        <m:sSup>
          <m:sSupPr>
            <m:ctrlPr>
              <w:rPr>
                <w:rFonts w:ascii="Cambria Math" w:hAnsi="Cambria Math"/>
                <w:i/>
                <w:sz w:val="28"/>
                <w:szCs w:val="28"/>
                <w:lang w:val="el-GR" w:bidi="ar-SY"/>
              </w:rPr>
            </m:ctrlPr>
          </m:sSupPr>
          <m:e>
            <m:r>
              <m:rPr>
                <m:sty m:val="p"/>
              </m:rPr>
              <w:rPr>
                <w:rFonts w:ascii="Cambria Math" w:hAnsi="Cambria Math"/>
                <w:sz w:val="28"/>
                <w:szCs w:val="28"/>
                <w:lang w:val="el-GR" w:bidi="ar-SY"/>
              </w:rPr>
              <m:t>∇</m:t>
            </m:r>
          </m:e>
          <m:sup>
            <m:r>
              <w:rPr>
                <w:rFonts w:ascii="Cambria Math"/>
                <w:sz w:val="28"/>
                <w:szCs w:val="28"/>
                <w:lang w:val="el-GR" w:bidi="ar-SY"/>
              </w:rPr>
              <m:t>2</m:t>
            </m:r>
          </m:sup>
        </m:sSup>
        <m:r>
          <w:rPr>
            <w:rFonts w:ascii="Cambria Math" w:hAnsi="Cambria Math"/>
            <w:sz w:val="28"/>
            <w:szCs w:val="28"/>
            <w:lang w:bidi="ar-SY"/>
          </w:rPr>
          <m:t>p</m:t>
        </m:r>
        <m:r>
          <w:rPr>
            <w:rFonts w:ascii="Cambria Math" w:hAnsi="Cambria Math"/>
            <w:sz w:val="28"/>
            <w:szCs w:val="28"/>
            <w:lang w:val="el-GR" w:bidi="ar-SY"/>
          </w:rPr>
          <m:t>-</m:t>
        </m:r>
        <m:f>
          <m:fPr>
            <m:ctrlPr>
              <w:rPr>
                <w:rFonts w:ascii="Cambria Math" w:hAnsi="Cambria Math"/>
                <w:i/>
                <w:sz w:val="28"/>
                <w:szCs w:val="28"/>
                <w:lang w:bidi="ar-SY"/>
              </w:rPr>
            </m:ctrlPr>
          </m:fPr>
          <m:num>
            <m:r>
              <w:rPr>
                <w:rFonts w:ascii="Cambria Math"/>
                <w:sz w:val="28"/>
                <w:szCs w:val="28"/>
                <w:lang w:val="el-GR" w:bidi="ar-SY"/>
              </w:rPr>
              <m:t>1</m:t>
            </m:r>
          </m:num>
          <m:den>
            <m:sSup>
              <m:sSupPr>
                <m:ctrlPr>
                  <w:rPr>
                    <w:rFonts w:ascii="Cambria Math" w:hAnsi="Cambria Math"/>
                    <w:i/>
                    <w:sz w:val="28"/>
                    <w:szCs w:val="28"/>
                    <w:lang w:bidi="ar-SY"/>
                  </w:rPr>
                </m:ctrlPr>
              </m:sSupPr>
              <m:e>
                <m:r>
                  <w:rPr>
                    <w:rFonts w:ascii="Cambria Math" w:hAnsi="Cambria Math"/>
                    <w:sz w:val="28"/>
                    <w:szCs w:val="28"/>
                    <w:lang w:bidi="ar-SY"/>
                  </w:rPr>
                  <m:t>c</m:t>
                </m:r>
              </m:e>
              <m:sup>
                <m:r>
                  <w:rPr>
                    <w:rFonts w:ascii="Cambria Math"/>
                    <w:sz w:val="28"/>
                    <w:szCs w:val="28"/>
                    <w:lang w:val="el-GR" w:bidi="ar-SY"/>
                  </w:rPr>
                  <m:t>2</m:t>
                </m:r>
              </m:sup>
            </m:sSup>
          </m:den>
        </m:f>
        <m:f>
          <m:fPr>
            <m:ctrlPr>
              <w:rPr>
                <w:rFonts w:ascii="Cambria Math" w:hAnsi="Cambria Math"/>
                <w:i/>
                <w:sz w:val="28"/>
                <w:szCs w:val="28"/>
                <w:lang w:bidi="ar-SY"/>
              </w:rPr>
            </m:ctrlPr>
          </m:fPr>
          <m:num>
            <m:sSup>
              <m:sSupPr>
                <m:ctrlPr>
                  <w:rPr>
                    <w:rFonts w:ascii="Cambria Math" w:hAnsi="Cambria Math"/>
                    <w:i/>
                    <w:sz w:val="28"/>
                    <w:szCs w:val="28"/>
                    <w:lang w:bidi="ar-SY"/>
                  </w:rPr>
                </m:ctrlPr>
              </m:sSupPr>
              <m:e>
                <m:r>
                  <w:rPr>
                    <w:rFonts w:ascii="Cambria Math" w:hAnsi="Cambria Math"/>
                    <w:sz w:val="28"/>
                    <w:szCs w:val="28"/>
                    <w:lang w:bidi="ar-SY"/>
                  </w:rPr>
                  <m:t>∂</m:t>
                </m:r>
              </m:e>
              <m:sup>
                <m:r>
                  <w:rPr>
                    <w:rFonts w:ascii="Cambria Math"/>
                    <w:sz w:val="28"/>
                    <w:szCs w:val="28"/>
                    <w:lang w:val="el-GR" w:bidi="ar-SY"/>
                  </w:rPr>
                  <m:t>2</m:t>
                </m:r>
              </m:sup>
            </m:sSup>
          </m:num>
          <m:den>
            <m:r>
              <w:rPr>
                <w:rFonts w:ascii="Cambria Math" w:hAnsi="Cambria Math"/>
                <w:sz w:val="28"/>
                <w:szCs w:val="28"/>
                <w:lang w:bidi="ar-SY"/>
              </w:rPr>
              <m:t>∂</m:t>
            </m:r>
            <m:sSup>
              <m:sSupPr>
                <m:ctrlPr>
                  <w:rPr>
                    <w:rFonts w:ascii="Cambria Math" w:hAnsi="Cambria Math"/>
                    <w:i/>
                    <w:sz w:val="28"/>
                    <w:szCs w:val="28"/>
                    <w:lang w:bidi="ar-SY"/>
                  </w:rPr>
                </m:ctrlPr>
              </m:sSupPr>
              <m:e>
                <m:r>
                  <w:rPr>
                    <w:rFonts w:ascii="Cambria Math" w:hAnsi="Cambria Math"/>
                    <w:sz w:val="28"/>
                    <w:szCs w:val="28"/>
                    <w:lang w:bidi="ar-SY"/>
                  </w:rPr>
                  <m:t>t</m:t>
                </m:r>
              </m:e>
              <m:sup>
                <m:r>
                  <w:rPr>
                    <w:rFonts w:ascii="Cambria Math"/>
                    <w:sz w:val="28"/>
                    <w:szCs w:val="28"/>
                    <w:lang w:val="el-GR" w:bidi="ar-SY"/>
                  </w:rPr>
                  <m:t>2</m:t>
                </m:r>
              </m:sup>
            </m:sSup>
          </m:den>
        </m:f>
        <m:r>
          <w:rPr>
            <w:rFonts w:ascii="Cambria Math" w:hAnsi="Cambria Math"/>
            <w:sz w:val="28"/>
            <w:szCs w:val="28"/>
            <w:lang w:bidi="ar-SY"/>
          </w:rPr>
          <m:t>p</m:t>
        </m:r>
        <m:r>
          <w:rPr>
            <w:rFonts w:ascii="Cambria Math"/>
            <w:sz w:val="28"/>
            <w:szCs w:val="28"/>
            <w:lang w:val="el-GR" w:bidi="ar-SY"/>
          </w:rPr>
          <m:t>=0</m:t>
        </m:r>
      </m:oMath>
      <w:r w:rsidR="004244AD">
        <w:rPr>
          <w:rFonts w:eastAsiaTheme="minorEastAsia"/>
          <w:sz w:val="24"/>
          <w:szCs w:val="24"/>
          <w:lang w:val="el-GR" w:bidi="ar-SY"/>
        </w:rPr>
        <w:t xml:space="preserve"> </w:t>
      </w:r>
      <w:r w:rsidR="004244AD">
        <w:rPr>
          <w:rFonts w:eastAsiaTheme="minorEastAsia"/>
          <w:sz w:val="24"/>
          <w:szCs w:val="24"/>
          <w:lang w:val="el-GR" w:bidi="ar-SY"/>
        </w:rPr>
        <w:tab/>
      </w:r>
      <w:r w:rsidR="004244AD">
        <w:rPr>
          <w:rFonts w:eastAsiaTheme="minorEastAsia"/>
          <w:sz w:val="24"/>
          <w:szCs w:val="24"/>
          <w:lang w:val="el-GR" w:bidi="ar-SY"/>
        </w:rPr>
        <w:tab/>
        <w:t>(1.</w:t>
      </w:r>
      <w:r w:rsidR="00394AA2">
        <w:rPr>
          <w:rFonts w:eastAsiaTheme="minorEastAsia"/>
          <w:sz w:val="24"/>
          <w:szCs w:val="24"/>
          <w:lang w:val="el-GR" w:bidi="ar-SY"/>
        </w:rPr>
        <w:t>1.</w:t>
      </w:r>
      <w:r w:rsidR="004244AD">
        <w:rPr>
          <w:rFonts w:eastAsiaTheme="minorEastAsia"/>
          <w:sz w:val="24"/>
          <w:szCs w:val="24"/>
          <w:lang w:val="el-GR" w:bidi="ar-SY"/>
        </w:rPr>
        <w:t>1)</w:t>
      </w:r>
    </w:p>
    <w:p w:rsidR="0086650E" w:rsidRPr="002E6CB0" w:rsidRDefault="00DC6724" w:rsidP="002E6CB0">
      <w:pPr>
        <w:tabs>
          <w:tab w:val="left" w:pos="2010"/>
        </w:tabs>
        <w:jc w:val="both"/>
        <w:rPr>
          <w:rStyle w:val="PageNumber"/>
          <w:sz w:val="24"/>
          <w:szCs w:val="24"/>
          <w:lang w:val="el-GR"/>
        </w:rPr>
      </w:pPr>
      <w:r>
        <w:rPr>
          <w:rStyle w:val="PageNumber"/>
          <w:sz w:val="24"/>
          <w:szCs w:val="24"/>
          <w:lang w:val="el-GR"/>
        </w:rPr>
        <w:t>Ό</w:t>
      </w:r>
      <w:r w:rsidR="0086650E" w:rsidRPr="002E6CB0">
        <w:rPr>
          <w:rStyle w:val="PageNumber"/>
          <w:sz w:val="24"/>
          <w:szCs w:val="24"/>
          <w:lang w:val="el-GR"/>
        </w:rPr>
        <w:t xml:space="preserve">που  </w:t>
      </w:r>
      <m:oMath>
        <m:r>
          <w:rPr>
            <w:rStyle w:val="PageNumber"/>
            <w:rFonts w:ascii="Cambria Math" w:hAnsi="Cambria Math"/>
            <w:sz w:val="24"/>
            <w:szCs w:val="24"/>
          </w:rPr>
          <m:t>c</m:t>
        </m:r>
      </m:oMath>
      <w:r w:rsidR="0086650E" w:rsidRPr="002E6CB0">
        <w:rPr>
          <w:rStyle w:val="PageNumber"/>
          <w:sz w:val="24"/>
          <w:szCs w:val="24"/>
          <w:lang w:val="el-GR"/>
        </w:rPr>
        <w:t>:  ταχύτητα του ήχου στον αέρα</w:t>
      </w:r>
      <m:oMath>
        <m:r>
          <w:rPr>
            <w:rStyle w:val="PageNumber"/>
            <w:rFonts w:ascii="Cambria Math"/>
            <w:sz w:val="24"/>
            <w:szCs w:val="24"/>
            <w:lang w:val="el-GR"/>
          </w:rPr>
          <m:t xml:space="preserve"> [</m:t>
        </m:r>
        <m:r>
          <w:rPr>
            <w:rStyle w:val="PageNumber"/>
            <w:rFonts w:ascii="Cambria Math" w:hAnsi="Cambria Math"/>
            <w:sz w:val="24"/>
            <w:szCs w:val="24"/>
          </w:rPr>
          <m:t>m</m:t>
        </m:r>
        <m:r>
          <w:rPr>
            <w:rStyle w:val="PageNumber"/>
            <w:rFonts w:ascii="Cambria Math"/>
            <w:sz w:val="24"/>
            <w:szCs w:val="24"/>
            <w:lang w:val="el-GR"/>
          </w:rPr>
          <m:t>/</m:t>
        </m:r>
        <m:r>
          <w:rPr>
            <w:rStyle w:val="PageNumber"/>
            <w:rFonts w:ascii="Cambria Math" w:hAnsi="Cambria Math"/>
            <w:sz w:val="24"/>
            <w:szCs w:val="24"/>
          </w:rPr>
          <m:t>sec</m:t>
        </m:r>
        <m:r>
          <w:rPr>
            <w:rStyle w:val="PageNumber"/>
            <w:rFonts w:ascii="Cambria Math"/>
            <w:sz w:val="24"/>
            <w:szCs w:val="24"/>
            <w:lang w:val="el-GR"/>
          </w:rPr>
          <m:t>]</m:t>
        </m:r>
      </m:oMath>
    </w:p>
    <w:p w:rsidR="0086650E" w:rsidRDefault="0086650E" w:rsidP="002E6CB0">
      <w:pPr>
        <w:tabs>
          <w:tab w:val="left" w:pos="2010"/>
        </w:tabs>
        <w:jc w:val="both"/>
        <w:rPr>
          <w:rStyle w:val="PageNumber"/>
          <w:rFonts w:eastAsiaTheme="minorEastAsia"/>
          <w:sz w:val="24"/>
          <w:szCs w:val="24"/>
          <w:lang w:val="el-GR"/>
        </w:rPr>
      </w:pPr>
      <m:oMath>
        <m:r>
          <w:rPr>
            <w:rStyle w:val="PageNumber"/>
            <w:rFonts w:ascii="Cambria Math"/>
            <w:sz w:val="24"/>
            <w:szCs w:val="24"/>
            <w:lang w:val="el-GR"/>
          </w:rPr>
          <m:t xml:space="preserve">            </m:t>
        </m:r>
        <m:r>
          <w:rPr>
            <w:rStyle w:val="PageNumber"/>
            <w:rFonts w:ascii="Cambria Math" w:hAnsi="Cambria Math"/>
            <w:sz w:val="24"/>
            <w:szCs w:val="24"/>
          </w:rPr>
          <m:t>t</m:t>
        </m:r>
        <m:r>
          <w:rPr>
            <w:rStyle w:val="PageNumber"/>
            <w:rFonts w:ascii="Cambria Math"/>
            <w:sz w:val="24"/>
            <w:szCs w:val="24"/>
            <w:lang w:val="el-GR"/>
          </w:rPr>
          <m:t>:</m:t>
        </m:r>
      </m:oMath>
      <w:r w:rsidRPr="002E6CB0">
        <w:rPr>
          <w:rStyle w:val="PageNumber"/>
          <w:sz w:val="24"/>
          <w:szCs w:val="24"/>
          <w:lang w:val="el-GR"/>
        </w:rPr>
        <w:t xml:space="preserve">  </w:t>
      </w:r>
      <w:r w:rsidRPr="002E6CB0">
        <w:rPr>
          <w:rStyle w:val="PageNumber"/>
          <w:sz w:val="24"/>
          <w:szCs w:val="24"/>
        </w:rPr>
        <w:t>o</w:t>
      </w:r>
      <w:r w:rsidRPr="002E6CB0">
        <w:rPr>
          <w:rStyle w:val="PageNumber"/>
          <w:sz w:val="24"/>
          <w:szCs w:val="24"/>
          <w:lang w:val="el-GR"/>
        </w:rPr>
        <w:t xml:space="preserve"> χρόνος</w:t>
      </w:r>
      <m:oMath>
        <m:r>
          <w:rPr>
            <w:rStyle w:val="PageNumber"/>
            <w:rFonts w:ascii="Cambria Math"/>
            <w:sz w:val="24"/>
            <w:szCs w:val="24"/>
            <w:lang w:val="el-GR"/>
          </w:rPr>
          <m:t xml:space="preserve"> [</m:t>
        </m:r>
        <m:r>
          <w:rPr>
            <w:rStyle w:val="PageNumber"/>
            <w:rFonts w:ascii="Cambria Math" w:hAnsi="Cambria Math"/>
            <w:sz w:val="24"/>
            <w:szCs w:val="24"/>
          </w:rPr>
          <m:t>sec</m:t>
        </m:r>
        <m:r>
          <w:rPr>
            <w:rStyle w:val="PageNumber"/>
            <w:rFonts w:ascii="Cambria Math"/>
            <w:sz w:val="24"/>
            <w:szCs w:val="24"/>
            <w:lang w:val="el-GR"/>
          </w:rPr>
          <m:t>]</m:t>
        </m:r>
      </m:oMath>
    </w:p>
    <w:p w:rsidR="00386199" w:rsidRPr="001050AD" w:rsidRDefault="00386199" w:rsidP="001050AD">
      <w:pPr>
        <w:rPr>
          <w:rStyle w:val="PageNumber"/>
          <w:rFonts w:eastAsiaTheme="minorEastAsia"/>
          <w:i/>
          <w:sz w:val="24"/>
          <w:szCs w:val="24"/>
          <w:lang w:val="el-GR"/>
        </w:rPr>
      </w:pPr>
      <w:r>
        <w:rPr>
          <w:rStyle w:val="PageNumber"/>
          <w:rFonts w:eastAsiaTheme="minorEastAsia"/>
          <w:sz w:val="24"/>
          <w:szCs w:val="24"/>
          <w:lang w:val="el-GR"/>
        </w:rPr>
        <w:t xml:space="preserve">      </w:t>
      </w:r>
      <w:r w:rsidRPr="001050AD">
        <w:rPr>
          <w:rStyle w:val="PageNumber"/>
          <w:rFonts w:eastAsiaTheme="minorEastAsia"/>
          <w:sz w:val="24"/>
          <w:szCs w:val="24"/>
          <w:lang w:val="el-GR"/>
        </w:rPr>
        <w:t xml:space="preserve">    </w:t>
      </w:r>
      <w:r>
        <w:rPr>
          <w:rStyle w:val="PageNumber"/>
          <w:rFonts w:eastAsiaTheme="minorEastAsia"/>
          <w:sz w:val="24"/>
          <w:szCs w:val="24"/>
          <w:lang w:val="el-GR"/>
        </w:rPr>
        <w:t xml:space="preserve">  Τελεστής </w:t>
      </w:r>
      <w:r>
        <w:rPr>
          <w:rStyle w:val="PageNumber"/>
          <w:rFonts w:eastAsiaTheme="minorEastAsia"/>
          <w:sz w:val="24"/>
          <w:szCs w:val="24"/>
        </w:rPr>
        <w:t>Laplace</w:t>
      </w:r>
      <w:r w:rsidR="00426FC0">
        <w:rPr>
          <w:rStyle w:val="PageNumber"/>
          <w:rFonts w:eastAsiaTheme="minorEastAsia"/>
          <w:sz w:val="24"/>
          <w:szCs w:val="24"/>
          <w:lang w:val="el-GR"/>
        </w:rPr>
        <w:t xml:space="preserve">:      </w:t>
      </w:r>
      <w:r w:rsidR="00A975D3" w:rsidRPr="00A975D3">
        <w:rPr>
          <w:rStyle w:val="PageNumber"/>
          <w:rFonts w:eastAsiaTheme="minorEastAsia"/>
          <w:sz w:val="24"/>
          <w:szCs w:val="24"/>
          <w:lang w:val="el-GR"/>
        </w:rPr>
        <w:t xml:space="preserve"> </w:t>
      </w:r>
      <w:r>
        <w:rPr>
          <w:rStyle w:val="PageNumber"/>
          <w:rFonts w:eastAsiaTheme="minorEastAsia"/>
          <w:sz w:val="24"/>
          <w:szCs w:val="24"/>
          <w:lang w:val="el-GR"/>
        </w:rPr>
        <w:t xml:space="preserve"> </w:t>
      </w:r>
      <m:oMath>
        <m:sSup>
          <m:sSupPr>
            <m:ctrlPr>
              <w:rPr>
                <w:rStyle w:val="PageNumber"/>
                <w:rFonts w:ascii="Cambria Math" w:eastAsiaTheme="minorEastAsia" w:hAnsi="Cambria Math"/>
                <w:i/>
                <w:sz w:val="24"/>
                <w:szCs w:val="24"/>
                <w:lang w:val="el-GR"/>
              </w:rPr>
            </m:ctrlPr>
          </m:sSupPr>
          <m:e>
            <m:r>
              <m:rPr>
                <m:sty m:val="p"/>
              </m:rPr>
              <w:rPr>
                <w:rStyle w:val="PageNumber"/>
                <w:rFonts w:ascii="Cambria Math" w:eastAsiaTheme="minorEastAsia" w:hAnsi="Cambria Math"/>
                <w:sz w:val="24"/>
                <w:szCs w:val="24"/>
                <w:lang w:val="el-GR"/>
              </w:rPr>
              <m:t>∇</m:t>
            </m:r>
          </m:e>
          <m:sup>
            <m:r>
              <w:rPr>
                <w:rStyle w:val="PageNumber"/>
                <w:rFonts w:ascii="Cambria Math" w:eastAsiaTheme="minorEastAsia" w:hAnsi="Cambria Math"/>
                <w:sz w:val="24"/>
                <w:szCs w:val="24"/>
                <w:lang w:val="el-GR"/>
              </w:rPr>
              <m:t>2</m:t>
            </m:r>
          </m:sup>
        </m:sSup>
        <m:r>
          <w:rPr>
            <w:rStyle w:val="PageNumber"/>
            <w:rFonts w:ascii="Cambria Math" w:eastAsiaTheme="minorEastAsia" w:hAnsi="Cambria Math"/>
            <w:sz w:val="24"/>
            <w:szCs w:val="24"/>
          </w:rPr>
          <m:t>p</m:t>
        </m:r>
        <m:r>
          <w:rPr>
            <w:rStyle w:val="PageNumber"/>
            <w:rFonts w:ascii="Cambria Math" w:eastAsiaTheme="minorEastAsia" w:hAnsi="Cambria Math"/>
            <w:sz w:val="24"/>
            <w:szCs w:val="24"/>
            <w:lang w:val="el-GR"/>
          </w:rPr>
          <m:t xml:space="preserve"> </m:t>
        </m:r>
      </m:oMath>
      <w:r w:rsidR="001050AD" w:rsidRPr="001050AD">
        <w:rPr>
          <w:rStyle w:val="PageNumber"/>
          <w:rFonts w:eastAsiaTheme="minorEastAsia"/>
          <w:sz w:val="24"/>
          <w:szCs w:val="24"/>
          <w:lang w:val="el-GR"/>
        </w:rPr>
        <w:t>=</w:t>
      </w:r>
      <m:oMath>
        <m:f>
          <m:fPr>
            <m:ctrlPr>
              <w:rPr>
                <w:rStyle w:val="PageNumber"/>
                <w:rFonts w:ascii="Cambria Math" w:eastAsiaTheme="minorEastAsia" w:hAnsi="Cambria Math"/>
                <w:i/>
                <w:sz w:val="24"/>
                <w:szCs w:val="24"/>
              </w:rPr>
            </m:ctrlPr>
          </m:fPr>
          <m:num>
            <m:r>
              <w:rPr>
                <w:rStyle w:val="PageNumber"/>
                <w:rFonts w:ascii="Cambria Math" w:eastAsiaTheme="minorEastAsia" w:hAnsi="Cambria Math"/>
                <w:sz w:val="24"/>
                <w:szCs w:val="24"/>
              </w:rPr>
              <m:t>∂</m:t>
            </m:r>
          </m:num>
          <m:den>
            <m:r>
              <w:rPr>
                <w:rStyle w:val="PageNumber"/>
                <w:rFonts w:ascii="Cambria Math" w:eastAsiaTheme="minorEastAsia" w:hAnsi="Cambria Math"/>
                <w:sz w:val="24"/>
                <w:szCs w:val="24"/>
              </w:rPr>
              <m:t>∂x</m:t>
            </m:r>
          </m:den>
        </m:f>
        <m:acc>
          <m:accPr>
            <m:ctrlPr>
              <w:rPr>
                <w:rStyle w:val="PageNumber"/>
                <w:rFonts w:ascii="Cambria Math" w:eastAsiaTheme="minorEastAsia" w:hAnsi="Cambria Math"/>
                <w:i/>
                <w:sz w:val="24"/>
                <w:szCs w:val="24"/>
              </w:rPr>
            </m:ctrlPr>
          </m:accPr>
          <m:e>
            <m:r>
              <w:rPr>
                <w:rStyle w:val="PageNumber"/>
                <w:rFonts w:ascii="Cambria Math" w:eastAsiaTheme="minorEastAsia" w:hAnsi="Cambria Math"/>
                <w:sz w:val="24"/>
                <w:szCs w:val="24"/>
              </w:rPr>
              <m:t>x</m:t>
            </m:r>
          </m:e>
        </m:acc>
        <m:r>
          <w:rPr>
            <w:rStyle w:val="PageNumber"/>
            <w:rFonts w:ascii="Cambria Math" w:eastAsiaTheme="minorEastAsia" w:hAnsi="Cambria Math"/>
            <w:sz w:val="24"/>
            <w:szCs w:val="24"/>
            <w:lang w:val="el-GR"/>
          </w:rPr>
          <m:t>+</m:t>
        </m:r>
        <m:f>
          <m:fPr>
            <m:ctrlPr>
              <w:rPr>
                <w:rStyle w:val="PageNumber"/>
                <w:rFonts w:ascii="Cambria Math" w:eastAsiaTheme="minorEastAsia" w:hAnsi="Cambria Math"/>
                <w:i/>
                <w:sz w:val="24"/>
                <w:szCs w:val="24"/>
              </w:rPr>
            </m:ctrlPr>
          </m:fPr>
          <m:num>
            <m:r>
              <w:rPr>
                <w:rStyle w:val="PageNumber"/>
                <w:rFonts w:ascii="Cambria Math" w:eastAsiaTheme="minorEastAsia" w:hAnsi="Cambria Math"/>
                <w:sz w:val="24"/>
                <w:szCs w:val="24"/>
              </w:rPr>
              <m:t>∂</m:t>
            </m:r>
          </m:num>
          <m:den>
            <m:r>
              <w:rPr>
                <w:rStyle w:val="PageNumber"/>
                <w:rFonts w:ascii="Cambria Math" w:eastAsiaTheme="minorEastAsia" w:hAnsi="Cambria Math"/>
                <w:sz w:val="24"/>
                <w:szCs w:val="24"/>
              </w:rPr>
              <m:t>∂y</m:t>
            </m:r>
          </m:den>
        </m:f>
        <m:acc>
          <m:accPr>
            <m:ctrlPr>
              <w:rPr>
                <w:rStyle w:val="PageNumber"/>
                <w:rFonts w:ascii="Cambria Math" w:eastAsiaTheme="minorEastAsia" w:hAnsi="Cambria Math"/>
                <w:i/>
                <w:sz w:val="24"/>
                <w:szCs w:val="24"/>
              </w:rPr>
            </m:ctrlPr>
          </m:accPr>
          <m:e>
            <m:r>
              <w:rPr>
                <w:rStyle w:val="PageNumber"/>
                <w:rFonts w:ascii="Cambria Math" w:eastAsiaTheme="minorEastAsia" w:hAnsi="Cambria Math"/>
                <w:sz w:val="24"/>
                <w:szCs w:val="24"/>
              </w:rPr>
              <m:t>y</m:t>
            </m:r>
          </m:e>
        </m:acc>
        <m:r>
          <w:rPr>
            <w:rStyle w:val="PageNumber"/>
            <w:rFonts w:ascii="Cambria Math" w:eastAsiaTheme="minorEastAsia" w:hAnsi="Cambria Math"/>
            <w:sz w:val="24"/>
            <w:szCs w:val="24"/>
            <w:lang w:val="el-GR"/>
          </w:rPr>
          <m:t>+</m:t>
        </m:r>
        <m:f>
          <m:fPr>
            <m:ctrlPr>
              <w:rPr>
                <w:rStyle w:val="PageNumber"/>
                <w:rFonts w:ascii="Cambria Math" w:eastAsiaTheme="minorEastAsia" w:hAnsi="Cambria Math"/>
                <w:i/>
                <w:sz w:val="24"/>
                <w:szCs w:val="24"/>
              </w:rPr>
            </m:ctrlPr>
          </m:fPr>
          <m:num>
            <m:r>
              <w:rPr>
                <w:rStyle w:val="PageNumber"/>
                <w:rFonts w:ascii="Cambria Math" w:eastAsiaTheme="minorEastAsia" w:hAnsi="Cambria Math"/>
                <w:sz w:val="24"/>
                <w:szCs w:val="24"/>
              </w:rPr>
              <m:t>∂</m:t>
            </m:r>
          </m:num>
          <m:den>
            <m:r>
              <w:rPr>
                <w:rStyle w:val="PageNumber"/>
                <w:rFonts w:ascii="Cambria Math" w:eastAsiaTheme="minorEastAsia" w:hAnsi="Cambria Math"/>
                <w:sz w:val="24"/>
                <w:szCs w:val="24"/>
              </w:rPr>
              <m:t>∂z</m:t>
            </m:r>
          </m:den>
        </m:f>
        <m:acc>
          <m:accPr>
            <m:ctrlPr>
              <w:rPr>
                <w:rStyle w:val="PageNumber"/>
                <w:rFonts w:ascii="Cambria Math" w:eastAsiaTheme="minorEastAsia" w:hAnsi="Cambria Math"/>
                <w:i/>
                <w:sz w:val="24"/>
                <w:szCs w:val="24"/>
              </w:rPr>
            </m:ctrlPr>
          </m:accPr>
          <m:e>
            <m:r>
              <w:rPr>
                <w:rStyle w:val="PageNumber"/>
                <w:rFonts w:ascii="Cambria Math" w:eastAsiaTheme="minorEastAsia" w:hAnsi="Cambria Math"/>
                <w:sz w:val="24"/>
                <w:szCs w:val="24"/>
              </w:rPr>
              <m:t>z</m:t>
            </m:r>
          </m:e>
        </m:acc>
      </m:oMath>
    </w:p>
    <w:p w:rsidR="00151F39" w:rsidRPr="002E6CB0" w:rsidRDefault="00151F39" w:rsidP="002E6CB0">
      <w:pPr>
        <w:tabs>
          <w:tab w:val="left" w:pos="2010"/>
        </w:tabs>
        <w:jc w:val="both"/>
        <w:rPr>
          <w:rStyle w:val="PageNumber"/>
          <w:rFonts w:eastAsiaTheme="minorEastAsia"/>
          <w:sz w:val="24"/>
          <w:szCs w:val="24"/>
          <w:lang w:val="el-GR"/>
        </w:rPr>
      </w:pPr>
      <w:r w:rsidRPr="002E6CB0">
        <w:rPr>
          <w:rStyle w:val="PageNumber"/>
          <w:rFonts w:eastAsiaTheme="minorEastAsia"/>
          <w:b/>
          <w:bCs/>
          <w:sz w:val="24"/>
          <w:szCs w:val="24"/>
          <w:u w:val="single"/>
        </w:rPr>
        <w:t>AKOY</w:t>
      </w:r>
      <w:r w:rsidRPr="002E6CB0">
        <w:rPr>
          <w:rStyle w:val="PageNumber"/>
          <w:rFonts w:eastAsiaTheme="minorEastAsia"/>
          <w:b/>
          <w:bCs/>
          <w:sz w:val="24"/>
          <w:szCs w:val="24"/>
          <w:u w:val="single"/>
          <w:lang w:val="el-GR"/>
        </w:rPr>
        <w:t xml:space="preserve">ΣΤΙΚΗ ΙΣΧΥΣ ΠΗΓΗΣ </w:t>
      </w:r>
      <m:oMath>
        <m:r>
          <m:rPr>
            <m:sty m:val="bi"/>
          </m:rPr>
          <w:rPr>
            <w:rStyle w:val="PageNumber"/>
            <w:rFonts w:ascii="Cambria Math" w:eastAsiaTheme="minorEastAsia"/>
            <w:sz w:val="24"/>
            <w:szCs w:val="24"/>
            <w:u w:val="single"/>
            <w:lang w:val="el-GR"/>
          </w:rPr>
          <m:t>(</m:t>
        </m:r>
        <m:r>
          <m:rPr>
            <m:sty m:val="bi"/>
          </m:rPr>
          <w:rPr>
            <w:rStyle w:val="PageNumber"/>
            <w:rFonts w:ascii="Cambria Math" w:eastAsiaTheme="minorEastAsia" w:hAnsi="Cambria Math"/>
            <w:sz w:val="24"/>
            <w:szCs w:val="24"/>
            <w:u w:val="single"/>
          </w:rPr>
          <m:t>W</m:t>
        </m:r>
      </m:oMath>
      <w:r w:rsidRPr="002E6CB0">
        <w:rPr>
          <w:rStyle w:val="PageNumber"/>
          <w:rFonts w:eastAsiaTheme="minorEastAsia"/>
          <w:b/>
          <w:bCs/>
          <w:sz w:val="24"/>
          <w:szCs w:val="24"/>
          <w:u w:val="single"/>
          <w:lang w:val="el-GR"/>
        </w:rPr>
        <w:t>),</w:t>
      </w:r>
      <m:oMath>
        <m:r>
          <m:rPr>
            <m:sty m:val="bi"/>
          </m:rPr>
          <w:rPr>
            <w:rStyle w:val="PageNumber"/>
            <w:rFonts w:ascii="Cambria Math" w:eastAsiaTheme="minorEastAsia"/>
            <w:sz w:val="24"/>
            <w:szCs w:val="24"/>
            <w:u w:val="single"/>
            <w:lang w:val="el-GR"/>
          </w:rPr>
          <m:t xml:space="preserve"> </m:t>
        </m:r>
        <m:r>
          <w:rPr>
            <w:rStyle w:val="PageNumber"/>
            <w:rFonts w:ascii="Cambria Math" w:eastAsiaTheme="minorEastAsia"/>
            <w:sz w:val="24"/>
            <w:szCs w:val="24"/>
            <w:u w:val="single"/>
            <w:lang w:val="el-GR"/>
          </w:rPr>
          <m:t>(</m:t>
        </m:r>
        <m:r>
          <w:rPr>
            <w:rStyle w:val="PageNumber"/>
            <w:rFonts w:ascii="Cambria Math" w:eastAsiaTheme="minorEastAsia" w:hAnsi="Cambria Math"/>
            <w:sz w:val="24"/>
            <w:szCs w:val="24"/>
            <w:u w:val="single"/>
          </w:rPr>
          <m:t>Sound</m:t>
        </m:r>
        <m:r>
          <w:rPr>
            <w:rStyle w:val="PageNumber"/>
            <w:rFonts w:ascii="Cambria Math" w:eastAsiaTheme="minorEastAsia"/>
            <w:sz w:val="24"/>
            <w:szCs w:val="24"/>
            <w:u w:val="single"/>
            <w:lang w:val="el-GR"/>
          </w:rPr>
          <m:t xml:space="preserve"> </m:t>
        </m:r>
        <m:r>
          <w:rPr>
            <w:rStyle w:val="PageNumber"/>
            <w:rFonts w:ascii="Cambria Math" w:eastAsiaTheme="minorEastAsia" w:hAnsi="Cambria Math"/>
            <w:sz w:val="24"/>
            <w:szCs w:val="24"/>
            <w:u w:val="single"/>
          </w:rPr>
          <m:t>Power</m:t>
        </m:r>
        <m:r>
          <w:rPr>
            <w:rStyle w:val="PageNumber"/>
            <w:rFonts w:ascii="Cambria Math" w:eastAsiaTheme="minorEastAsia"/>
            <w:sz w:val="24"/>
            <w:szCs w:val="24"/>
            <w:u w:val="single"/>
            <w:lang w:val="el-GR"/>
          </w:rPr>
          <m:t xml:space="preserve">, </m:t>
        </m:r>
        <m:r>
          <w:rPr>
            <w:rStyle w:val="PageNumber"/>
            <w:rFonts w:ascii="Cambria Math" w:eastAsiaTheme="minorEastAsia" w:hAnsi="Cambria Math"/>
            <w:sz w:val="24"/>
            <w:szCs w:val="24"/>
            <w:u w:val="single"/>
          </w:rPr>
          <m:t>Watt</m:t>
        </m:r>
        <m:r>
          <w:rPr>
            <w:rStyle w:val="PageNumber"/>
            <w:rFonts w:ascii="Cambria Math" w:eastAsiaTheme="minorEastAsia"/>
            <w:sz w:val="24"/>
            <w:szCs w:val="24"/>
            <w:u w:val="single"/>
            <w:lang w:val="el-GR"/>
          </w:rPr>
          <m:t>)</m:t>
        </m:r>
      </m:oMath>
      <w:r w:rsidRPr="002E6CB0">
        <w:rPr>
          <w:rStyle w:val="PageNumber"/>
          <w:rFonts w:eastAsiaTheme="minorEastAsia"/>
          <w:sz w:val="24"/>
          <w:szCs w:val="24"/>
          <w:lang w:val="el-GR"/>
        </w:rPr>
        <w:t>, είναι ο ρυθμός  μετάδοσης της ηχητικής ενέργειας προς όλες τις διευθύνσεις και δίνεται από την εξίσωση:</w:t>
      </w:r>
    </w:p>
    <w:p w:rsidR="00151F39" w:rsidRPr="002E6CB0" w:rsidRDefault="00151F39" w:rsidP="002E6CB0">
      <w:pPr>
        <w:tabs>
          <w:tab w:val="left" w:pos="2010"/>
        </w:tabs>
        <w:jc w:val="both"/>
        <w:rPr>
          <w:rFonts w:eastAsiaTheme="minorEastAsia"/>
          <w:sz w:val="24"/>
          <w:szCs w:val="24"/>
          <w:lang w:val="el-GR"/>
        </w:rPr>
      </w:pPr>
      <w:r w:rsidRPr="00DC6724">
        <w:rPr>
          <w:rStyle w:val="PageNumber"/>
          <w:rFonts w:eastAsiaTheme="minorEastAsia"/>
          <w:sz w:val="28"/>
          <w:szCs w:val="28"/>
          <w:lang w:val="el-GR"/>
        </w:rPr>
        <w:t xml:space="preserve">                                            </w:t>
      </w:r>
      <m:oMath>
        <m:r>
          <w:rPr>
            <w:rStyle w:val="PageNumber"/>
            <w:rFonts w:ascii="Cambria Math" w:eastAsiaTheme="minorEastAsia"/>
            <w:sz w:val="28"/>
            <w:szCs w:val="28"/>
            <w:lang w:val="el-GR"/>
          </w:rPr>
          <m:t xml:space="preserve">        </m:t>
        </m:r>
        <m:r>
          <w:rPr>
            <w:rStyle w:val="PageNumber"/>
            <w:rFonts w:ascii="Cambria Math" w:eastAsiaTheme="minorEastAsia" w:hAnsi="Cambria Math"/>
            <w:sz w:val="28"/>
            <w:szCs w:val="28"/>
            <w:lang w:val="el-GR"/>
          </w:rPr>
          <m:t>W</m:t>
        </m:r>
        <m:r>
          <w:rPr>
            <w:rStyle w:val="PageNumber"/>
            <w:rFonts w:ascii="Cambria Math" w:eastAsiaTheme="minorEastAsia"/>
            <w:sz w:val="28"/>
            <w:szCs w:val="28"/>
            <w:lang w:val="el-GR"/>
          </w:rPr>
          <m:t>=</m:t>
        </m:r>
        <m:nary>
          <m:naryPr>
            <m:limLoc m:val="subSup"/>
            <m:ctrlPr>
              <w:rPr>
                <w:rStyle w:val="PageNumber"/>
                <w:rFonts w:ascii="Cambria Math" w:eastAsiaTheme="minorEastAsia"/>
                <w:i/>
                <w:sz w:val="28"/>
                <w:szCs w:val="28"/>
                <w:lang w:val="el-GR"/>
              </w:rPr>
            </m:ctrlPr>
          </m:naryPr>
          <m:sub>
            <m:r>
              <w:rPr>
                <w:rStyle w:val="PageNumber"/>
                <w:rFonts w:ascii="Cambria Math" w:eastAsiaTheme="minorEastAsia" w:hAnsi="Cambria Math"/>
                <w:sz w:val="28"/>
                <w:szCs w:val="28"/>
                <w:lang w:val="el-GR"/>
              </w:rPr>
              <m:t>s</m:t>
            </m:r>
          </m:sub>
          <m:sup>
            <m:r>
              <w:rPr>
                <w:rStyle w:val="PageNumber"/>
                <w:rFonts w:ascii="Cambria Math" w:eastAsiaTheme="minorEastAsia"/>
                <w:sz w:val="28"/>
                <w:szCs w:val="28"/>
                <w:lang w:val="el-GR"/>
              </w:rPr>
              <m:t xml:space="preserve"> </m:t>
            </m:r>
          </m:sup>
          <m:e>
            <m:sSup>
              <m:sSupPr>
                <m:ctrlPr>
                  <w:rPr>
                    <w:rStyle w:val="PageNumber"/>
                    <w:rFonts w:ascii="Cambria Math" w:eastAsiaTheme="minorEastAsia"/>
                    <w:i/>
                    <w:sz w:val="28"/>
                    <w:szCs w:val="28"/>
                    <w:lang w:val="el-GR"/>
                  </w:rPr>
                </m:ctrlPr>
              </m:sSupPr>
              <m:e>
                <m:r>
                  <w:rPr>
                    <w:rStyle w:val="PageNumber"/>
                    <w:rFonts w:ascii="Cambria Math" w:eastAsiaTheme="minorEastAsia" w:hAnsi="Cambria Math"/>
                    <w:sz w:val="28"/>
                    <w:szCs w:val="28"/>
                    <w:lang w:val="el-GR"/>
                  </w:rPr>
                  <m:t>I</m:t>
                </m:r>
              </m:e>
              <m:sup>
                <m:r>
                  <w:rPr>
                    <w:rStyle w:val="PageNumber"/>
                    <w:rFonts w:eastAsiaTheme="minorEastAsia" w:hAnsi="Cambria Math"/>
                    <w:sz w:val="28"/>
                    <w:szCs w:val="28"/>
                    <w:lang w:val="el-GR"/>
                  </w:rPr>
                  <m:t>*</m:t>
                </m:r>
              </m:sup>
            </m:sSup>
            <m:r>
              <w:rPr>
                <w:rStyle w:val="PageNumber"/>
                <w:rFonts w:ascii="Cambria Math" w:eastAsiaTheme="minorEastAsia" w:hAnsi="Cambria Math"/>
                <w:sz w:val="28"/>
                <w:szCs w:val="28"/>
                <w:lang w:val="el-GR"/>
              </w:rPr>
              <m:t>ds</m:t>
            </m:r>
          </m:e>
        </m:nary>
      </m:oMath>
      <w:r w:rsidR="004244AD">
        <w:rPr>
          <w:rStyle w:val="PageNumber"/>
          <w:rFonts w:eastAsiaTheme="minorEastAsia"/>
          <w:sz w:val="24"/>
          <w:szCs w:val="24"/>
          <w:lang w:val="el-GR"/>
        </w:rPr>
        <w:t xml:space="preserve"> </w:t>
      </w:r>
      <w:r w:rsidR="004244AD">
        <w:rPr>
          <w:rStyle w:val="PageNumber"/>
          <w:rFonts w:eastAsiaTheme="minorEastAsia"/>
          <w:sz w:val="24"/>
          <w:szCs w:val="24"/>
          <w:lang w:val="el-GR"/>
        </w:rPr>
        <w:tab/>
      </w:r>
      <w:r w:rsidR="004244AD">
        <w:rPr>
          <w:rStyle w:val="PageNumber"/>
          <w:rFonts w:eastAsiaTheme="minorEastAsia"/>
          <w:sz w:val="24"/>
          <w:szCs w:val="24"/>
          <w:lang w:val="el-GR"/>
        </w:rPr>
        <w:tab/>
      </w:r>
      <w:r w:rsidR="00DC6724">
        <w:rPr>
          <w:rStyle w:val="PageNumber"/>
          <w:rFonts w:eastAsiaTheme="minorEastAsia"/>
          <w:sz w:val="24"/>
          <w:szCs w:val="24"/>
          <w:lang w:val="el-GR"/>
        </w:rPr>
        <w:t xml:space="preserve">              </w:t>
      </w:r>
      <w:r w:rsidR="004244AD">
        <w:rPr>
          <w:rStyle w:val="PageNumber"/>
          <w:rFonts w:eastAsiaTheme="minorEastAsia"/>
          <w:sz w:val="24"/>
          <w:szCs w:val="24"/>
          <w:lang w:val="el-GR"/>
        </w:rPr>
        <w:t xml:space="preserve"> (1.</w:t>
      </w:r>
      <w:r w:rsidR="00394AA2">
        <w:rPr>
          <w:rStyle w:val="PageNumber"/>
          <w:rFonts w:eastAsiaTheme="minorEastAsia"/>
          <w:sz w:val="24"/>
          <w:szCs w:val="24"/>
          <w:lang w:val="el-GR"/>
        </w:rPr>
        <w:t>1.</w:t>
      </w:r>
      <w:r w:rsidR="004244AD">
        <w:rPr>
          <w:rStyle w:val="PageNumber"/>
          <w:rFonts w:eastAsiaTheme="minorEastAsia"/>
          <w:sz w:val="24"/>
          <w:szCs w:val="24"/>
          <w:lang w:val="el-GR"/>
        </w:rPr>
        <w:t>2)</w:t>
      </w:r>
    </w:p>
    <w:p w:rsidR="0086650E" w:rsidRPr="00D70292" w:rsidRDefault="00151F39" w:rsidP="001050AD">
      <w:pPr>
        <w:tabs>
          <w:tab w:val="left" w:pos="2010"/>
        </w:tabs>
        <w:jc w:val="both"/>
        <w:rPr>
          <w:rStyle w:val="PageNumber"/>
          <w:sz w:val="24"/>
          <w:szCs w:val="24"/>
          <w:lang w:val="el-GR"/>
        </w:rPr>
      </w:pPr>
      <w:r w:rsidRPr="002E6CB0">
        <w:rPr>
          <w:rStyle w:val="PageNumber"/>
          <w:sz w:val="24"/>
          <w:szCs w:val="24"/>
          <w:lang w:val="el-GR"/>
        </w:rPr>
        <w:t xml:space="preserve">Όπου Ηχητική Ένταση </w:t>
      </w:r>
      <m:oMath>
        <m:r>
          <w:rPr>
            <w:rStyle w:val="PageNumber"/>
            <w:rFonts w:ascii="Cambria Math"/>
            <w:sz w:val="24"/>
            <w:szCs w:val="24"/>
            <w:lang w:val="el-GR"/>
          </w:rPr>
          <m:t>[</m:t>
        </m:r>
        <m:r>
          <w:rPr>
            <w:rStyle w:val="PageNumber"/>
            <w:rFonts w:ascii="Cambria Math" w:hAnsi="Cambria Math"/>
            <w:sz w:val="24"/>
            <w:szCs w:val="24"/>
          </w:rPr>
          <m:t>Amp</m:t>
        </m:r>
        <m:r>
          <w:rPr>
            <w:rStyle w:val="PageNumber"/>
            <w:rFonts w:ascii="Cambria Math"/>
            <w:sz w:val="24"/>
            <w:szCs w:val="24"/>
            <w:lang w:val="el-GR"/>
          </w:rPr>
          <m:t>]</m:t>
        </m:r>
      </m:oMath>
      <w:r w:rsidR="00426FC0">
        <w:rPr>
          <w:rStyle w:val="PageNumber"/>
          <w:rFonts w:eastAsiaTheme="minorEastAsia"/>
          <w:sz w:val="24"/>
          <w:szCs w:val="24"/>
          <w:lang w:val="el-GR"/>
        </w:rPr>
        <w:t xml:space="preserve"> </w:t>
      </w:r>
      <w:r w:rsidR="001050AD" w:rsidRPr="001050AD">
        <w:rPr>
          <w:rStyle w:val="PageNumber"/>
          <w:rFonts w:eastAsiaTheme="minorEastAsia"/>
          <w:sz w:val="24"/>
          <w:szCs w:val="24"/>
          <w:lang w:val="el-GR"/>
        </w:rPr>
        <w:t xml:space="preserve"> </w:t>
      </w:r>
      <m:oMath>
        <m:r>
          <w:rPr>
            <w:rStyle w:val="PageNumber"/>
            <w:rFonts w:ascii="Cambria Math" w:eastAsiaTheme="minorEastAsia" w:hAnsi="Cambria Math"/>
            <w:sz w:val="24"/>
            <w:szCs w:val="24"/>
          </w:rPr>
          <m:t>Ι</m:t>
        </m:r>
        <m:r>
          <w:rPr>
            <w:rStyle w:val="PageNumber"/>
            <w:rFonts w:ascii="Cambria Math" w:eastAsiaTheme="minorEastAsia" w:hAnsi="Cambria Math"/>
            <w:sz w:val="24"/>
            <w:szCs w:val="24"/>
            <w:lang w:val="el-GR"/>
          </w:rPr>
          <m:t>=</m:t>
        </m:r>
        <m:f>
          <m:fPr>
            <m:ctrlPr>
              <w:rPr>
                <w:rStyle w:val="PageNumber"/>
                <w:rFonts w:ascii="Cambria Math" w:eastAsiaTheme="minorEastAsia" w:hAnsi="Cambria Math"/>
                <w:i/>
                <w:sz w:val="24"/>
                <w:szCs w:val="24"/>
                <w:lang w:val="el-GR"/>
              </w:rPr>
            </m:ctrlPr>
          </m:fPr>
          <m:num>
            <m:r>
              <w:rPr>
                <w:rStyle w:val="PageNumber"/>
                <w:rFonts w:ascii="Cambria Math" w:eastAsiaTheme="minorEastAsia" w:hAnsi="Cambria Math"/>
                <w:sz w:val="24"/>
                <w:szCs w:val="24"/>
                <w:lang w:val="el-GR"/>
              </w:rPr>
              <m:t>1</m:t>
            </m:r>
          </m:num>
          <m:den>
            <m:r>
              <w:rPr>
                <w:rStyle w:val="PageNumber"/>
                <w:rFonts w:ascii="Cambria Math" w:eastAsiaTheme="minorEastAsia" w:hAnsi="Cambria Math"/>
                <w:sz w:val="24"/>
                <w:szCs w:val="24"/>
                <w:lang w:val="el-GR"/>
              </w:rPr>
              <m:t>Τ</m:t>
            </m:r>
          </m:den>
        </m:f>
        <m:nary>
          <m:naryPr>
            <m:limLoc m:val="undOvr"/>
            <m:ctrlPr>
              <w:rPr>
                <w:rStyle w:val="PageNumber"/>
                <w:rFonts w:ascii="Cambria Math" w:eastAsiaTheme="minorEastAsia" w:hAnsi="Cambria Math"/>
                <w:i/>
                <w:sz w:val="24"/>
                <w:szCs w:val="24"/>
                <w:lang w:val="el-GR"/>
              </w:rPr>
            </m:ctrlPr>
          </m:naryPr>
          <m:sub>
            <m:r>
              <w:rPr>
                <w:rStyle w:val="PageNumber"/>
                <w:rFonts w:ascii="Cambria Math" w:eastAsiaTheme="minorEastAsia" w:hAnsi="Cambria Math"/>
                <w:sz w:val="24"/>
                <w:szCs w:val="24"/>
                <w:lang w:val="el-GR"/>
              </w:rPr>
              <m:t>0</m:t>
            </m:r>
          </m:sub>
          <m:sup>
            <m:r>
              <w:rPr>
                <w:rStyle w:val="PageNumber"/>
                <w:rFonts w:ascii="Cambria Math" w:eastAsiaTheme="minorEastAsia" w:hAnsi="Cambria Math"/>
                <w:sz w:val="24"/>
                <w:szCs w:val="24"/>
                <w:lang w:val="el-GR"/>
              </w:rPr>
              <m:t>Τ</m:t>
            </m:r>
          </m:sup>
          <m:e>
            <m:r>
              <w:rPr>
                <w:rStyle w:val="PageNumber"/>
                <w:rFonts w:ascii="Cambria Math" w:eastAsiaTheme="minorEastAsia" w:hAnsi="Cambria Math"/>
                <w:sz w:val="24"/>
                <w:szCs w:val="24"/>
                <w:lang w:val="el-GR"/>
              </w:rPr>
              <m:t>P(t)u(t)dt</m:t>
            </m:r>
          </m:e>
        </m:nary>
      </m:oMath>
      <w:r w:rsidR="00D70292" w:rsidRPr="00D70292">
        <w:rPr>
          <w:rStyle w:val="PageNumber"/>
          <w:rFonts w:eastAsiaTheme="minorEastAsia"/>
          <w:sz w:val="24"/>
          <w:szCs w:val="24"/>
          <w:lang w:val="el-GR"/>
        </w:rPr>
        <w:t xml:space="preserve"> , </w:t>
      </w:r>
      <w:r w:rsidR="00D70292">
        <w:rPr>
          <w:rStyle w:val="PageNumber"/>
          <w:rFonts w:eastAsiaTheme="minorEastAsia"/>
          <w:sz w:val="24"/>
          <w:szCs w:val="24"/>
          <w:lang w:val="el-GR"/>
        </w:rPr>
        <w:t xml:space="preserve"> </w:t>
      </w:r>
      <w:r w:rsidR="00D70292">
        <w:rPr>
          <w:rStyle w:val="PageNumber"/>
          <w:rFonts w:eastAsiaTheme="minorEastAsia"/>
          <w:sz w:val="24"/>
          <w:szCs w:val="24"/>
        </w:rPr>
        <w:t>P</w:t>
      </w:r>
      <w:r w:rsidR="00D70292">
        <w:rPr>
          <w:rStyle w:val="PageNumber"/>
          <w:rFonts w:eastAsiaTheme="minorEastAsia"/>
          <w:sz w:val="24"/>
          <w:szCs w:val="24"/>
          <w:lang w:val="el-GR"/>
        </w:rPr>
        <w:t xml:space="preserve"> η ακουστική πίεση και </w:t>
      </w:r>
      <w:r w:rsidR="00D70292">
        <w:rPr>
          <w:rStyle w:val="PageNumber"/>
          <w:rFonts w:eastAsiaTheme="minorEastAsia"/>
          <w:sz w:val="24"/>
          <w:szCs w:val="24"/>
        </w:rPr>
        <w:t>u</w:t>
      </w:r>
      <w:r w:rsidR="00D70292">
        <w:rPr>
          <w:rStyle w:val="PageNumber"/>
          <w:rFonts w:eastAsiaTheme="minorEastAsia"/>
          <w:sz w:val="24"/>
          <w:szCs w:val="24"/>
          <w:lang w:val="el-GR"/>
        </w:rPr>
        <w:t xml:space="preserve"> η εγκάρσια ταχύτητα των μορίων του αέρα. </w:t>
      </w:r>
    </w:p>
    <w:p w:rsidR="00151F39" w:rsidRPr="002E6CB0" w:rsidRDefault="00151F39" w:rsidP="002E6CB0">
      <w:pPr>
        <w:tabs>
          <w:tab w:val="left" w:pos="2010"/>
        </w:tabs>
        <w:jc w:val="both"/>
        <w:rPr>
          <w:sz w:val="24"/>
          <w:szCs w:val="24"/>
          <w:lang w:val="el-GR" w:bidi="ar-SY"/>
        </w:rPr>
      </w:pPr>
      <w:r w:rsidRPr="002E6CB0">
        <w:rPr>
          <w:rStyle w:val="PageNumber"/>
          <w:sz w:val="24"/>
          <w:szCs w:val="24"/>
          <w:lang w:val="el-GR"/>
        </w:rPr>
        <w:t xml:space="preserve">         </w:t>
      </w:r>
      <m:oMath>
        <m:r>
          <w:rPr>
            <w:rStyle w:val="PageNumber"/>
            <w:rFonts w:ascii="Cambria Math" w:hAnsi="Cambria Math"/>
            <w:sz w:val="24"/>
            <w:szCs w:val="24"/>
          </w:rPr>
          <m:t>ds</m:t>
        </m:r>
        <m:r>
          <w:rPr>
            <w:rStyle w:val="PageNumber"/>
            <w:rFonts w:ascii="Cambria Math"/>
            <w:sz w:val="24"/>
            <w:szCs w:val="24"/>
            <w:lang w:val="el-GR"/>
          </w:rPr>
          <m:t xml:space="preserve">: </m:t>
        </m:r>
      </m:oMath>
      <w:r w:rsidRPr="002E6CB0">
        <w:rPr>
          <w:rStyle w:val="PageNumber"/>
          <w:sz w:val="24"/>
          <w:szCs w:val="24"/>
          <w:lang w:val="el-GR"/>
        </w:rPr>
        <w:t xml:space="preserve"> Είναι το εμβαδόν επιμέρους τμήματος [</w:t>
      </w:r>
      <m:oMath>
        <m:sSup>
          <m:sSupPr>
            <m:ctrlPr>
              <w:rPr>
                <w:rStyle w:val="PageNumber"/>
                <w:rFonts w:ascii="Cambria Math"/>
                <w:i/>
                <w:sz w:val="24"/>
                <w:szCs w:val="24"/>
              </w:rPr>
            </m:ctrlPr>
          </m:sSupPr>
          <m:e>
            <m:r>
              <w:rPr>
                <w:rStyle w:val="PageNumber"/>
                <w:rFonts w:ascii="Cambria Math" w:hAnsi="Cambria Math"/>
                <w:sz w:val="24"/>
                <w:szCs w:val="24"/>
              </w:rPr>
              <m:t>m</m:t>
            </m:r>
          </m:e>
          <m:sup>
            <m:r>
              <w:rPr>
                <w:rStyle w:val="PageNumber"/>
                <w:rFonts w:ascii="Cambria Math"/>
                <w:sz w:val="24"/>
                <w:szCs w:val="24"/>
                <w:lang w:val="el-GR"/>
              </w:rPr>
              <m:t>2</m:t>
            </m:r>
          </m:sup>
        </m:sSup>
      </m:oMath>
      <w:r w:rsidRPr="002E6CB0">
        <w:rPr>
          <w:rStyle w:val="PageNumber"/>
          <w:sz w:val="24"/>
          <w:szCs w:val="24"/>
          <w:lang w:val="el-GR"/>
        </w:rPr>
        <w:t>]</w:t>
      </w:r>
    </w:p>
    <w:p w:rsidR="00910E9B" w:rsidRPr="002E6CB0" w:rsidRDefault="009A3CA3" w:rsidP="002E6CB0">
      <w:pPr>
        <w:tabs>
          <w:tab w:val="left" w:pos="2010"/>
        </w:tabs>
        <w:jc w:val="both"/>
        <w:rPr>
          <w:rStyle w:val="PageNumber"/>
          <w:sz w:val="24"/>
          <w:szCs w:val="24"/>
          <w:lang w:val="el-GR"/>
        </w:rPr>
      </w:pPr>
      <w:r w:rsidRPr="00761141">
        <w:rPr>
          <w:rStyle w:val="PageNumber"/>
          <w:b/>
          <w:i/>
          <w:sz w:val="24"/>
          <w:szCs w:val="24"/>
          <w:u w:val="single"/>
          <w:lang w:val="el-GR"/>
        </w:rPr>
        <w:lastRenderedPageBreak/>
        <w:t xml:space="preserve">ΣΤΑΘΜΗ ΗΧΗΤΙΚΗΣ ΠΙΕΣΗΣ </w:t>
      </w:r>
      <m:oMath>
        <m:r>
          <m:rPr>
            <m:sty m:val="bi"/>
          </m:rPr>
          <w:rPr>
            <w:rStyle w:val="PageNumber"/>
            <w:rFonts w:ascii="Cambria Math" w:hAnsi="Cambria Math"/>
            <w:sz w:val="24"/>
            <w:szCs w:val="24"/>
            <w:u w:val="single"/>
          </w:rPr>
          <m:t>Lp</m:t>
        </m:r>
        <m:r>
          <m:rPr>
            <m:sty m:val="bi"/>
          </m:rPr>
          <w:rPr>
            <w:rStyle w:val="PageNumber"/>
            <w:rFonts w:ascii="Cambria Math"/>
            <w:sz w:val="24"/>
            <w:szCs w:val="24"/>
            <w:u w:val="single"/>
            <w:lang w:val="el-GR"/>
          </w:rPr>
          <m:t xml:space="preserve"> , </m:t>
        </m:r>
        <m:r>
          <w:rPr>
            <w:rStyle w:val="PageNumber"/>
            <w:rFonts w:ascii="Cambria Math"/>
            <w:sz w:val="24"/>
            <w:szCs w:val="24"/>
            <w:u w:val="single"/>
            <w:lang w:val="el-GR"/>
          </w:rPr>
          <m:t>(</m:t>
        </m:r>
        <m:r>
          <w:rPr>
            <w:rStyle w:val="PageNumber"/>
            <w:rFonts w:ascii="Cambria Math" w:hAnsi="Cambria Math"/>
            <w:sz w:val="24"/>
            <w:szCs w:val="24"/>
            <w:u w:val="single"/>
          </w:rPr>
          <m:t>Sound</m:t>
        </m:r>
        <m:r>
          <w:rPr>
            <w:rStyle w:val="PageNumber"/>
            <w:rFonts w:ascii="Cambria Math"/>
            <w:sz w:val="24"/>
            <w:szCs w:val="24"/>
            <w:u w:val="single"/>
            <w:lang w:val="el-GR"/>
          </w:rPr>
          <m:t xml:space="preserve"> </m:t>
        </m:r>
        <m:r>
          <w:rPr>
            <w:rStyle w:val="PageNumber"/>
            <w:rFonts w:ascii="Cambria Math" w:hAnsi="Cambria Math"/>
            <w:sz w:val="24"/>
            <w:szCs w:val="24"/>
            <w:u w:val="single"/>
          </w:rPr>
          <m:t>Pressure</m:t>
        </m:r>
        <m:r>
          <w:rPr>
            <w:rStyle w:val="PageNumber"/>
            <w:rFonts w:ascii="Cambria Math"/>
            <w:sz w:val="24"/>
            <w:szCs w:val="24"/>
            <w:u w:val="single"/>
            <w:lang w:val="el-GR"/>
          </w:rPr>
          <m:t xml:space="preserve"> </m:t>
        </m:r>
        <m:r>
          <w:rPr>
            <w:rStyle w:val="PageNumber"/>
            <w:rFonts w:ascii="Cambria Math" w:hAnsi="Cambria Math"/>
            <w:sz w:val="24"/>
            <w:szCs w:val="24"/>
            <w:u w:val="single"/>
          </w:rPr>
          <m:t>Level</m:t>
        </m:r>
        <m:r>
          <w:rPr>
            <w:rStyle w:val="PageNumber"/>
            <w:rFonts w:ascii="Cambria Math"/>
            <w:sz w:val="24"/>
            <w:szCs w:val="24"/>
            <w:u w:val="single"/>
            <w:lang w:val="el-GR"/>
          </w:rPr>
          <m:t xml:space="preserve"> </m:t>
        </m:r>
        <m:r>
          <w:rPr>
            <w:rStyle w:val="PageNumber"/>
            <w:rFonts w:ascii="Cambria Math" w:hAnsi="Cambria Math"/>
            <w:sz w:val="24"/>
            <w:szCs w:val="24"/>
            <w:u w:val="single"/>
            <w:lang w:val="el-GR"/>
          </w:rPr>
          <m:t>ή</m:t>
        </m:r>
        <m:r>
          <w:rPr>
            <w:rStyle w:val="PageNumber"/>
            <w:rFonts w:ascii="Cambria Math"/>
            <w:sz w:val="24"/>
            <w:szCs w:val="24"/>
            <w:u w:val="single"/>
            <w:lang w:val="el-GR"/>
          </w:rPr>
          <m:t xml:space="preserve"> </m:t>
        </m:r>
        <m:r>
          <w:rPr>
            <w:rStyle w:val="PageNumber"/>
            <w:rFonts w:ascii="Cambria Math" w:hAnsi="Cambria Math"/>
            <w:sz w:val="24"/>
            <w:szCs w:val="24"/>
            <w:u w:val="single"/>
          </w:rPr>
          <m:t>SPL</m:t>
        </m:r>
        <m:r>
          <w:rPr>
            <w:rStyle w:val="PageNumber"/>
            <w:rFonts w:ascii="Cambria Math"/>
            <w:sz w:val="24"/>
            <w:szCs w:val="24"/>
            <w:u w:val="single"/>
            <w:lang w:val="el-GR"/>
          </w:rPr>
          <m:t xml:space="preserve"> </m:t>
        </m:r>
        <m:r>
          <w:rPr>
            <w:rStyle w:val="PageNumber"/>
            <w:rFonts w:ascii="Cambria Math" w:hAnsi="Cambria Math"/>
            <w:sz w:val="24"/>
            <w:szCs w:val="24"/>
            <w:u w:val="single"/>
            <w:lang w:val="el-GR"/>
          </w:rPr>
          <m:t>σε</m:t>
        </m:r>
        <m:r>
          <w:rPr>
            <w:rStyle w:val="PageNumber"/>
            <w:rFonts w:ascii="Cambria Math"/>
            <w:sz w:val="24"/>
            <w:szCs w:val="24"/>
            <w:u w:val="single"/>
            <w:lang w:val="el-GR"/>
          </w:rPr>
          <m:t xml:space="preserve"> </m:t>
        </m:r>
        <m:r>
          <w:rPr>
            <w:rStyle w:val="PageNumber"/>
            <w:rFonts w:ascii="Cambria Math" w:hAnsi="Cambria Math"/>
            <w:sz w:val="24"/>
            <w:szCs w:val="24"/>
            <w:u w:val="single"/>
          </w:rPr>
          <m:t>dB</m:t>
        </m:r>
        <m:r>
          <w:rPr>
            <w:rStyle w:val="PageNumber"/>
            <w:rFonts w:ascii="Cambria Math"/>
            <w:sz w:val="24"/>
            <w:szCs w:val="24"/>
            <w:u w:val="single"/>
            <w:lang w:val="el-GR"/>
          </w:rPr>
          <m:t>)</m:t>
        </m:r>
      </m:oMath>
      <w:r w:rsidR="0081664E" w:rsidRPr="002E6CB0">
        <w:rPr>
          <w:rStyle w:val="PageNumber"/>
          <w:sz w:val="24"/>
          <w:szCs w:val="24"/>
          <w:lang w:val="el-GR"/>
        </w:rPr>
        <w:t xml:space="preserve"> </w:t>
      </w:r>
      <w:r w:rsidR="00910E9B" w:rsidRPr="002E6CB0">
        <w:rPr>
          <w:rStyle w:val="PageNumber"/>
          <w:sz w:val="24"/>
          <w:szCs w:val="24"/>
          <w:lang w:val="el-GR"/>
        </w:rPr>
        <w:t xml:space="preserve"> Η κλίμακα </w:t>
      </w:r>
      <m:oMath>
        <m:r>
          <w:rPr>
            <w:rStyle w:val="PageNumber"/>
            <w:rFonts w:ascii="Cambria Math" w:hAnsi="Cambria Math"/>
            <w:sz w:val="24"/>
            <w:szCs w:val="24"/>
          </w:rPr>
          <m:t>Decibe</m:t>
        </m:r>
      </m:oMath>
      <w:r w:rsidR="00910E9B" w:rsidRPr="002E6CB0">
        <w:rPr>
          <w:rStyle w:val="PageNumber"/>
          <w:sz w:val="24"/>
          <w:szCs w:val="24"/>
        </w:rPr>
        <w:t>l</w:t>
      </w:r>
      <w:r w:rsidR="00910E9B" w:rsidRPr="002E6CB0">
        <w:rPr>
          <w:rStyle w:val="PageNumber"/>
          <w:sz w:val="24"/>
          <w:szCs w:val="24"/>
          <w:lang w:val="el-GR"/>
        </w:rPr>
        <w:t xml:space="preserve"> είναι λογαριθμική. Αυτό σημαίνει  ότι η αύξηση της μονάδας αυτής είναι ανάλογη με το λογάριθμο της ποσότητας που μας ενδιαφέρει. Η ακουστική πίεση </w:t>
      </w:r>
      <m:oMath>
        <m:r>
          <w:rPr>
            <w:rStyle w:val="PageNumber"/>
            <w:rFonts w:ascii="Cambria Math"/>
            <w:sz w:val="24"/>
            <w:szCs w:val="24"/>
            <w:lang w:val="el-GR"/>
          </w:rPr>
          <m:t>,</m:t>
        </m:r>
        <m:r>
          <w:rPr>
            <w:rStyle w:val="PageNumber"/>
            <w:rFonts w:ascii="Cambria Math" w:hAnsi="Cambria Math"/>
            <w:sz w:val="24"/>
            <w:szCs w:val="24"/>
          </w:rPr>
          <m:t>Lp</m:t>
        </m:r>
        <m:r>
          <w:rPr>
            <w:rStyle w:val="PageNumber"/>
            <w:rFonts w:ascii="Cambria Math"/>
            <w:sz w:val="24"/>
            <w:szCs w:val="24"/>
            <w:lang w:val="el-GR"/>
          </w:rPr>
          <m:t>,</m:t>
        </m:r>
      </m:oMath>
      <w:r w:rsidR="00910E9B" w:rsidRPr="002E6CB0">
        <w:rPr>
          <w:rStyle w:val="PageNumber"/>
          <w:sz w:val="24"/>
          <w:szCs w:val="24"/>
          <w:lang w:val="el-GR"/>
        </w:rPr>
        <w:t xml:space="preserve"> σε </w:t>
      </w:r>
      <m:oMath>
        <m:r>
          <w:rPr>
            <w:rStyle w:val="PageNumber"/>
            <w:rFonts w:ascii="Cambria Math" w:hAnsi="Cambria Math"/>
            <w:sz w:val="24"/>
            <w:szCs w:val="24"/>
          </w:rPr>
          <m:t>decibel</m:t>
        </m:r>
        <m:r>
          <w:rPr>
            <w:rStyle w:val="PageNumber"/>
            <w:rFonts w:ascii="Cambria Math"/>
            <w:sz w:val="24"/>
            <w:szCs w:val="24"/>
            <w:lang w:val="el-GR"/>
          </w:rPr>
          <m:t xml:space="preserve"> </m:t>
        </m:r>
      </m:oMath>
      <w:r w:rsidR="00910E9B" w:rsidRPr="002E6CB0">
        <w:rPr>
          <w:rStyle w:val="PageNumber"/>
          <w:sz w:val="24"/>
          <w:szCs w:val="24"/>
          <w:lang w:val="el-GR"/>
        </w:rPr>
        <w:t>χαρακτηρίζεται από την παρακάτω σχέση.</w:t>
      </w:r>
    </w:p>
    <w:p w:rsidR="00910E9B" w:rsidRPr="004244AD" w:rsidRDefault="0015531A" w:rsidP="00A975D3">
      <w:pPr>
        <w:tabs>
          <w:tab w:val="left" w:pos="2010"/>
        </w:tabs>
        <w:jc w:val="both"/>
        <w:rPr>
          <w:rFonts w:eastAsiaTheme="minorEastAsia"/>
          <w:iCs/>
          <w:sz w:val="24"/>
          <w:szCs w:val="24"/>
          <w:lang w:val="el-GR" w:bidi="ar-SY"/>
        </w:rPr>
      </w:pPr>
      <m:oMath>
        <m:sSub>
          <m:sSubPr>
            <m:ctrlPr>
              <w:rPr>
                <w:rFonts w:ascii="Cambria Math" w:hAnsi="Cambria Math"/>
                <w:i/>
                <w:sz w:val="28"/>
                <w:szCs w:val="28"/>
                <w:lang w:val="el-GR" w:bidi="ar-SY"/>
              </w:rPr>
            </m:ctrlPr>
          </m:sSubPr>
          <m:e>
            <m:r>
              <w:rPr>
                <w:rFonts w:ascii="Cambria Math" w:hAnsi="Cambria Math"/>
                <w:sz w:val="28"/>
                <w:szCs w:val="28"/>
                <w:lang w:val="el-GR" w:bidi="ar-SY"/>
              </w:rPr>
              <m:t>L</m:t>
            </m:r>
          </m:e>
          <m:sub>
            <m:r>
              <w:rPr>
                <w:rFonts w:ascii="Cambria Math" w:hAnsi="Cambria Math"/>
                <w:sz w:val="28"/>
                <w:szCs w:val="28"/>
                <w:lang w:val="el-GR" w:bidi="ar-SY"/>
              </w:rPr>
              <m:t>p</m:t>
            </m:r>
          </m:sub>
        </m:sSub>
        <m:r>
          <w:rPr>
            <w:rFonts w:ascii="Cambria Math"/>
            <w:sz w:val="28"/>
            <w:szCs w:val="28"/>
            <w:lang w:val="el-GR" w:bidi="ar-SY"/>
          </w:rPr>
          <m:t>=10</m:t>
        </m:r>
        <m:func>
          <m:funcPr>
            <m:ctrlPr>
              <w:rPr>
                <w:rFonts w:ascii="Cambria Math" w:hAnsi="Cambria Math"/>
                <w:i/>
                <w:sz w:val="28"/>
                <w:szCs w:val="28"/>
                <w:lang w:val="el-GR" w:bidi="ar-SY"/>
              </w:rPr>
            </m:ctrlPr>
          </m:funcPr>
          <m:fName>
            <m:sSub>
              <m:sSubPr>
                <m:ctrlPr>
                  <w:rPr>
                    <w:rFonts w:ascii="Cambria Math" w:hAnsi="Cambria Math"/>
                    <w:i/>
                    <w:sz w:val="28"/>
                    <w:szCs w:val="28"/>
                    <w:lang w:val="el-GR" w:bidi="ar-SY"/>
                  </w:rPr>
                </m:ctrlPr>
              </m:sSubPr>
              <m:e>
                <m:r>
                  <m:rPr>
                    <m:sty m:val="p"/>
                  </m:rPr>
                  <w:rPr>
                    <w:rFonts w:ascii="Cambria Math" w:hAnsi="Cambria Math"/>
                    <w:sz w:val="28"/>
                    <w:szCs w:val="28"/>
                    <w:lang w:val="el-GR" w:bidi="ar-SY"/>
                  </w:rPr>
                  <m:t>log</m:t>
                </m:r>
              </m:e>
              <m:sub>
                <m:r>
                  <w:rPr>
                    <w:rFonts w:ascii="Cambria Math" w:hAnsi="Cambria Math"/>
                    <w:sz w:val="28"/>
                    <w:szCs w:val="28"/>
                    <w:lang w:val="el-GR" w:bidi="ar-SY"/>
                  </w:rPr>
                  <m:t>10</m:t>
                </m:r>
              </m:sub>
            </m:sSub>
          </m:fName>
          <m:e>
            <m:f>
              <m:fPr>
                <m:ctrlPr>
                  <w:rPr>
                    <w:rFonts w:ascii="Cambria Math" w:hAnsi="Cambria Math"/>
                    <w:i/>
                    <w:sz w:val="28"/>
                    <w:szCs w:val="28"/>
                    <w:lang w:val="el-GR" w:bidi="ar-SY"/>
                  </w:rPr>
                </m:ctrlPr>
              </m:fPr>
              <m:num>
                <m:sSup>
                  <m:sSupPr>
                    <m:ctrlPr>
                      <w:rPr>
                        <w:rFonts w:ascii="Cambria Math" w:hAnsi="Cambria Math"/>
                        <w:i/>
                        <w:sz w:val="28"/>
                        <w:szCs w:val="28"/>
                        <w:lang w:val="el-GR" w:bidi="ar-SY"/>
                      </w:rPr>
                    </m:ctrlPr>
                  </m:sSupPr>
                  <m:e>
                    <m:r>
                      <w:rPr>
                        <w:rFonts w:ascii="Cambria Math" w:hAnsi="Cambria Math"/>
                        <w:sz w:val="28"/>
                        <w:szCs w:val="28"/>
                        <w:lang w:val="el-GR" w:bidi="ar-SY"/>
                      </w:rPr>
                      <m:t>p</m:t>
                    </m:r>
                  </m:e>
                  <m:sup>
                    <m:r>
                      <w:rPr>
                        <w:rFonts w:ascii="Cambria Math"/>
                        <w:sz w:val="28"/>
                        <w:szCs w:val="28"/>
                        <w:lang w:val="el-GR" w:bidi="ar-SY"/>
                      </w:rPr>
                      <m:t>2</m:t>
                    </m:r>
                  </m:sup>
                </m:sSup>
              </m:num>
              <m:den>
                <m:sSup>
                  <m:sSupPr>
                    <m:ctrlPr>
                      <w:rPr>
                        <w:rFonts w:ascii="Cambria Math" w:hAnsi="Cambria Math"/>
                        <w:i/>
                        <w:sz w:val="28"/>
                        <w:szCs w:val="28"/>
                        <w:lang w:val="el-GR" w:bidi="ar-SY"/>
                      </w:rPr>
                    </m:ctrlPr>
                  </m:sSupPr>
                  <m:e>
                    <m:r>
                      <w:rPr>
                        <w:rFonts w:ascii="Cambria Math" w:hAnsi="Cambria Math"/>
                        <w:sz w:val="28"/>
                        <w:szCs w:val="28"/>
                        <w:lang w:val="el-GR" w:bidi="ar-SY"/>
                      </w:rPr>
                      <m:t>p</m:t>
                    </m:r>
                  </m:e>
                  <m:sup>
                    <m:r>
                      <w:rPr>
                        <w:rFonts w:ascii="Cambria Math"/>
                        <w:sz w:val="28"/>
                        <w:szCs w:val="28"/>
                        <w:lang w:val="el-GR" w:bidi="ar-SY"/>
                      </w:rPr>
                      <m:t>2</m:t>
                    </m:r>
                  </m:sup>
                </m:sSup>
                <m:r>
                  <w:rPr>
                    <w:rFonts w:ascii="Cambria Math" w:hAnsi="Cambria Math"/>
                    <w:sz w:val="28"/>
                    <w:szCs w:val="28"/>
                    <w:lang w:val="el-GR" w:bidi="ar-SY"/>
                  </w:rPr>
                  <m:t>ref</m:t>
                </m:r>
              </m:den>
            </m:f>
          </m:e>
        </m:func>
        <m:r>
          <w:rPr>
            <w:rFonts w:ascii="Cambria Math"/>
            <w:sz w:val="28"/>
            <w:szCs w:val="28"/>
            <w:lang w:val="el-GR" w:bidi="ar-SY"/>
          </w:rPr>
          <m:t>=20</m:t>
        </m:r>
        <m:func>
          <m:funcPr>
            <m:ctrlPr>
              <w:rPr>
                <w:rFonts w:ascii="Cambria Math" w:hAnsi="Cambria Math"/>
                <w:i/>
                <w:sz w:val="28"/>
                <w:szCs w:val="28"/>
                <w:lang w:val="el-GR" w:bidi="ar-SY"/>
              </w:rPr>
            </m:ctrlPr>
          </m:funcPr>
          <m:fName>
            <m:sSub>
              <m:sSubPr>
                <m:ctrlPr>
                  <w:rPr>
                    <w:rFonts w:ascii="Cambria Math" w:hAnsi="Cambria Math"/>
                    <w:i/>
                    <w:sz w:val="28"/>
                    <w:szCs w:val="28"/>
                    <w:lang w:val="el-GR" w:bidi="ar-SY"/>
                  </w:rPr>
                </m:ctrlPr>
              </m:sSubPr>
              <m:e>
                <m:r>
                  <m:rPr>
                    <m:sty m:val="p"/>
                  </m:rPr>
                  <w:rPr>
                    <w:rFonts w:ascii="Cambria Math"/>
                    <w:sz w:val="28"/>
                    <w:szCs w:val="28"/>
                    <w:lang w:val="el-GR" w:bidi="ar-SY"/>
                  </w:rPr>
                  <m:t>log</m:t>
                </m:r>
              </m:e>
              <m:sub>
                <m:r>
                  <w:rPr>
                    <w:rFonts w:ascii="Cambria Math"/>
                    <w:sz w:val="28"/>
                    <w:szCs w:val="28"/>
                    <w:lang w:val="el-GR" w:bidi="ar-SY"/>
                  </w:rPr>
                  <m:t>10</m:t>
                </m:r>
              </m:sub>
            </m:sSub>
          </m:fName>
          <m:e>
            <m:r>
              <w:rPr>
                <w:rFonts w:ascii="Cambria Math" w:hAnsi="Cambria Math"/>
                <w:sz w:val="28"/>
                <w:szCs w:val="28"/>
                <w:lang w:val="el-GR" w:bidi="ar-SY"/>
              </w:rPr>
              <m:t>p</m:t>
            </m:r>
          </m:e>
        </m:func>
        <m:r>
          <w:rPr>
            <w:rFonts w:ascii="Cambria Math" w:hAnsi="Cambria Math"/>
            <w:sz w:val="28"/>
            <w:szCs w:val="28"/>
            <w:lang w:val="el-GR" w:bidi="ar-SY"/>
          </w:rPr>
          <m:t>-</m:t>
        </m:r>
        <m:r>
          <w:rPr>
            <w:rFonts w:ascii="Cambria Math"/>
            <w:sz w:val="28"/>
            <w:szCs w:val="28"/>
            <w:lang w:val="el-GR" w:bidi="ar-SY"/>
          </w:rPr>
          <m:t>20</m:t>
        </m:r>
        <m:func>
          <m:funcPr>
            <m:ctrlPr>
              <w:rPr>
                <w:rFonts w:ascii="Cambria Math" w:hAnsi="Cambria Math"/>
                <w:i/>
                <w:sz w:val="28"/>
                <w:szCs w:val="28"/>
                <w:lang w:val="el-GR" w:bidi="ar-SY"/>
              </w:rPr>
            </m:ctrlPr>
          </m:funcPr>
          <m:fName>
            <m:sSub>
              <m:sSubPr>
                <m:ctrlPr>
                  <w:rPr>
                    <w:rFonts w:ascii="Cambria Math" w:hAnsi="Cambria Math"/>
                    <w:i/>
                    <w:sz w:val="28"/>
                    <w:szCs w:val="28"/>
                    <w:lang w:val="el-GR" w:bidi="ar-SY"/>
                  </w:rPr>
                </m:ctrlPr>
              </m:sSubPr>
              <m:e>
                <m:r>
                  <m:rPr>
                    <m:sty m:val="p"/>
                  </m:rPr>
                  <w:rPr>
                    <w:rFonts w:ascii="Cambria Math"/>
                    <w:sz w:val="28"/>
                    <w:szCs w:val="28"/>
                    <w:lang w:val="el-GR" w:bidi="ar-SY"/>
                  </w:rPr>
                  <m:t>log</m:t>
                </m:r>
              </m:e>
              <m:sub>
                <m:r>
                  <w:rPr>
                    <w:rFonts w:ascii="Cambria Math"/>
                    <w:sz w:val="28"/>
                    <w:szCs w:val="28"/>
                    <w:lang w:val="el-GR" w:bidi="ar-SY"/>
                  </w:rPr>
                  <m:t>10</m:t>
                </m:r>
              </m:sub>
            </m:sSub>
          </m:fName>
          <m:e>
            <m:r>
              <w:rPr>
                <w:rFonts w:ascii="Cambria Math" w:hAnsi="Cambria Math"/>
                <w:sz w:val="28"/>
                <w:szCs w:val="28"/>
                <w:lang w:val="el-GR" w:bidi="ar-SY"/>
              </w:rPr>
              <m:t>pref</m:t>
            </m:r>
          </m:e>
        </m:func>
        <m:d>
          <m:dPr>
            <m:ctrlPr>
              <w:rPr>
                <w:rFonts w:ascii="Cambria Math" w:hAnsi="Cambria Math"/>
                <w:i/>
                <w:sz w:val="28"/>
                <w:szCs w:val="28"/>
                <w:lang w:val="el-GR" w:bidi="ar-SY"/>
              </w:rPr>
            </m:ctrlPr>
          </m:dPr>
          <m:e>
            <m:r>
              <w:rPr>
                <w:rFonts w:ascii="Cambria Math" w:hAnsi="Cambria Math"/>
                <w:sz w:val="28"/>
                <w:szCs w:val="28"/>
                <w:lang w:val="el-GR" w:bidi="ar-SY"/>
              </w:rPr>
              <m:t>dB</m:t>
            </m:r>
          </m:e>
        </m:d>
      </m:oMath>
      <w:r w:rsidR="004244AD">
        <w:rPr>
          <w:rFonts w:eastAsiaTheme="minorEastAsia"/>
          <w:i/>
          <w:sz w:val="24"/>
          <w:szCs w:val="24"/>
          <w:lang w:val="el-GR" w:bidi="ar-SY"/>
        </w:rPr>
        <w:tab/>
      </w:r>
      <w:r w:rsidR="004244AD">
        <w:rPr>
          <w:rFonts w:eastAsiaTheme="minorEastAsia"/>
          <w:i/>
          <w:sz w:val="24"/>
          <w:szCs w:val="24"/>
          <w:lang w:val="el-GR" w:bidi="ar-SY"/>
        </w:rPr>
        <w:tab/>
      </w:r>
      <w:r w:rsidR="004244AD" w:rsidRPr="004244AD">
        <w:rPr>
          <w:rFonts w:eastAsiaTheme="minorEastAsia"/>
          <w:iCs/>
          <w:sz w:val="24"/>
          <w:szCs w:val="24"/>
          <w:lang w:val="el-GR" w:bidi="ar-SY"/>
        </w:rPr>
        <w:t>(1.</w:t>
      </w:r>
      <w:r w:rsidR="00394AA2">
        <w:rPr>
          <w:rFonts w:eastAsiaTheme="minorEastAsia"/>
          <w:iCs/>
          <w:sz w:val="24"/>
          <w:szCs w:val="24"/>
          <w:lang w:val="el-GR" w:bidi="ar-SY"/>
        </w:rPr>
        <w:t>1.</w:t>
      </w:r>
      <w:r w:rsidR="004244AD" w:rsidRPr="004244AD">
        <w:rPr>
          <w:rFonts w:eastAsiaTheme="minorEastAsia"/>
          <w:iCs/>
          <w:sz w:val="24"/>
          <w:szCs w:val="24"/>
          <w:lang w:val="el-GR" w:bidi="ar-SY"/>
        </w:rPr>
        <w:t>3)</w:t>
      </w:r>
    </w:p>
    <w:p w:rsidR="00BF04D7" w:rsidRPr="002E6CB0" w:rsidRDefault="00BF04D7" w:rsidP="002E6CB0">
      <w:pPr>
        <w:tabs>
          <w:tab w:val="left" w:pos="2010"/>
        </w:tabs>
        <w:jc w:val="both"/>
        <w:rPr>
          <w:rStyle w:val="PageNumber"/>
          <w:sz w:val="24"/>
          <w:szCs w:val="24"/>
          <w:lang w:val="el-GR"/>
        </w:rPr>
      </w:pPr>
      <w:r w:rsidRPr="002E6CB0">
        <w:rPr>
          <w:rFonts w:eastAsiaTheme="minorEastAsia"/>
          <w:i/>
          <w:sz w:val="24"/>
          <w:szCs w:val="24"/>
          <w:lang w:val="el-GR" w:bidi="ar-SY"/>
        </w:rPr>
        <w:t xml:space="preserve"> </w:t>
      </w:r>
      <w:r w:rsidRPr="002E6CB0">
        <w:rPr>
          <w:rStyle w:val="PageNumber"/>
          <w:sz w:val="24"/>
          <w:szCs w:val="24"/>
          <w:lang w:val="el-GR"/>
        </w:rPr>
        <w:t xml:space="preserve">Σε αυτή την έκφραση, </w:t>
      </w:r>
      <m:oMath>
        <m:r>
          <w:rPr>
            <w:rStyle w:val="PageNumber"/>
            <w:rFonts w:ascii="Cambria Math" w:hAnsi="Cambria Math"/>
            <w:sz w:val="24"/>
            <w:szCs w:val="24"/>
          </w:rPr>
          <m:t>p</m:t>
        </m:r>
      </m:oMath>
      <w:r w:rsidRPr="002E6CB0">
        <w:rPr>
          <w:rStyle w:val="PageNumber"/>
          <w:sz w:val="24"/>
          <w:szCs w:val="24"/>
          <w:lang w:val="el-GR"/>
        </w:rPr>
        <w:t xml:space="preserve"> είναι το πλάτος της διακύμανσης της πίεσης</w:t>
      </w:r>
      <w:r w:rsidR="006C0D76" w:rsidRPr="002E6CB0">
        <w:rPr>
          <w:rStyle w:val="PageNumber"/>
          <w:sz w:val="24"/>
          <w:szCs w:val="24"/>
          <w:lang w:val="el-GR"/>
        </w:rPr>
        <w:t xml:space="preserve"> σε </w:t>
      </w:r>
      <m:oMath>
        <m:r>
          <w:rPr>
            <w:rStyle w:val="PageNumber"/>
            <w:rFonts w:ascii="Cambria Math" w:hAnsi="Cambria Math"/>
            <w:sz w:val="24"/>
            <w:szCs w:val="24"/>
          </w:rPr>
          <m:t>Pa</m:t>
        </m:r>
      </m:oMath>
      <w:r w:rsidR="006C0D76" w:rsidRPr="002E6CB0">
        <w:rPr>
          <w:rStyle w:val="PageNumber"/>
          <w:sz w:val="24"/>
          <w:szCs w:val="24"/>
          <w:lang w:val="el-GR"/>
        </w:rPr>
        <w:t xml:space="preserve"> και </w:t>
      </w:r>
      <m:oMath>
        <m:r>
          <w:rPr>
            <w:rStyle w:val="PageNumber"/>
            <w:rFonts w:ascii="Cambria Math" w:hAnsi="Cambria Math"/>
            <w:sz w:val="24"/>
            <w:szCs w:val="24"/>
            <w:lang w:val="el-GR"/>
          </w:rPr>
          <m:t>P</m:t>
        </m:r>
        <m:r>
          <w:rPr>
            <w:rStyle w:val="PageNumber"/>
            <w:rFonts w:ascii="Cambria Math" w:hAnsi="Cambria Math"/>
            <w:sz w:val="24"/>
            <w:szCs w:val="24"/>
          </w:rPr>
          <m:t>ref</m:t>
        </m:r>
      </m:oMath>
      <w:r w:rsidR="006C0D76" w:rsidRPr="002E6CB0">
        <w:rPr>
          <w:rStyle w:val="PageNumber"/>
          <w:sz w:val="24"/>
          <w:szCs w:val="24"/>
          <w:lang w:val="el-GR"/>
        </w:rPr>
        <w:t xml:space="preserve"> είναι το πλάτος αναφοράς. Η ελάχιστη τιμή ορίζεται ως το κατώφλι ακοής , το οποίο είναι </w:t>
      </w:r>
      <m:oMath>
        <m:r>
          <w:rPr>
            <w:rStyle w:val="PageNumber"/>
            <w:rFonts w:ascii="Cambria Math"/>
            <w:sz w:val="24"/>
            <w:szCs w:val="24"/>
            <w:lang w:val="el-GR"/>
          </w:rPr>
          <m:t>20</m:t>
        </m:r>
        <m:r>
          <w:rPr>
            <w:rStyle w:val="PageNumber"/>
            <w:rFonts w:ascii="Cambria Math" w:hAnsi="Cambria Math"/>
            <w:sz w:val="24"/>
            <w:szCs w:val="24"/>
          </w:rPr>
          <m:t>microPascals</m:t>
        </m:r>
        <m:r>
          <w:rPr>
            <w:rStyle w:val="PageNumber"/>
            <w:rFonts w:ascii="Cambria Math"/>
            <w:sz w:val="24"/>
            <w:szCs w:val="24"/>
            <w:lang w:val="el-GR"/>
          </w:rPr>
          <m:t>(0.00002</m:t>
        </m:r>
        <m:r>
          <w:rPr>
            <w:rStyle w:val="PageNumber"/>
            <w:rFonts w:ascii="Cambria Math" w:hAnsi="Cambria Math"/>
            <w:sz w:val="24"/>
            <w:szCs w:val="24"/>
          </w:rPr>
          <m:t>Pa</m:t>
        </m:r>
        <m:r>
          <w:rPr>
            <w:rStyle w:val="PageNumber"/>
            <w:rFonts w:ascii="Cambria Math"/>
            <w:sz w:val="24"/>
            <w:szCs w:val="24"/>
            <w:lang w:val="el-GR"/>
          </w:rPr>
          <m:t>).</m:t>
        </m:r>
      </m:oMath>
      <w:r w:rsidR="009E293E" w:rsidRPr="002E6CB0">
        <w:rPr>
          <w:rStyle w:val="PageNumber"/>
          <w:sz w:val="24"/>
          <w:szCs w:val="24"/>
          <w:lang w:val="el-GR"/>
        </w:rPr>
        <w:t xml:space="preserve"> Διαιρώντας  την τιμή  αυτή με την παραπάνω σχέση ,  μια πιο βολική σχέση προκύπτει </w:t>
      </w:r>
    </w:p>
    <w:p w:rsidR="009E293E" w:rsidRPr="002E6CB0" w:rsidRDefault="009E293E" w:rsidP="002E6CB0">
      <w:pPr>
        <w:tabs>
          <w:tab w:val="left" w:pos="2010"/>
        </w:tabs>
        <w:jc w:val="both"/>
        <w:rPr>
          <w:i/>
          <w:sz w:val="24"/>
          <w:szCs w:val="24"/>
          <w:lang w:val="el-GR" w:bidi="ar-SY"/>
        </w:rPr>
      </w:pPr>
      <w:r w:rsidRPr="002E6CB0">
        <w:rPr>
          <w:rStyle w:val="PageNumber"/>
          <w:sz w:val="24"/>
          <w:szCs w:val="24"/>
          <w:lang w:val="el-GR"/>
        </w:rPr>
        <w:t xml:space="preserve">                           </w:t>
      </w:r>
      <m:oMath>
        <m:sSub>
          <m:sSubPr>
            <m:ctrlPr>
              <w:rPr>
                <w:rStyle w:val="PageNumber"/>
                <w:rFonts w:ascii="Cambria Math" w:hAnsi="Cambria Math"/>
                <w:i/>
                <w:sz w:val="28"/>
                <w:szCs w:val="28"/>
              </w:rPr>
            </m:ctrlPr>
          </m:sSubPr>
          <m:e>
            <m:r>
              <w:rPr>
                <w:rStyle w:val="PageNumber"/>
                <w:rFonts w:ascii="Cambria Math" w:hAnsi="Cambria Math"/>
                <w:sz w:val="28"/>
                <w:szCs w:val="28"/>
              </w:rPr>
              <m:t>L</m:t>
            </m:r>
          </m:e>
          <m:sub>
            <m:r>
              <w:rPr>
                <w:rStyle w:val="PageNumber"/>
                <w:rFonts w:ascii="Cambria Math" w:hAnsi="Cambria Math"/>
                <w:sz w:val="28"/>
                <w:szCs w:val="28"/>
              </w:rPr>
              <m:t>p</m:t>
            </m:r>
          </m:sub>
        </m:sSub>
        <m:r>
          <w:rPr>
            <w:rStyle w:val="PageNumber"/>
            <w:rFonts w:ascii="Cambria Math"/>
            <w:sz w:val="28"/>
            <w:szCs w:val="28"/>
            <w:lang w:val="el-GR"/>
          </w:rPr>
          <m:t>=20</m:t>
        </m:r>
        <m:func>
          <m:funcPr>
            <m:ctrlPr>
              <w:rPr>
                <w:rStyle w:val="PageNumber"/>
                <w:rFonts w:ascii="Cambria Math"/>
                <w:i/>
                <w:sz w:val="28"/>
                <w:szCs w:val="28"/>
                <w:lang w:val="el-GR"/>
              </w:rPr>
            </m:ctrlPr>
          </m:funcPr>
          <m:fName>
            <m:sSub>
              <m:sSubPr>
                <m:ctrlPr>
                  <w:rPr>
                    <w:rStyle w:val="PageNumber"/>
                    <w:rFonts w:ascii="Cambria Math"/>
                    <w:i/>
                    <w:sz w:val="28"/>
                    <w:szCs w:val="28"/>
                    <w:lang w:val="el-GR"/>
                  </w:rPr>
                </m:ctrlPr>
              </m:sSubPr>
              <m:e>
                <m:r>
                  <m:rPr>
                    <m:sty m:val="p"/>
                  </m:rPr>
                  <w:rPr>
                    <w:rStyle w:val="PageNumber"/>
                    <w:rFonts w:ascii="Cambria Math"/>
                    <w:sz w:val="28"/>
                    <w:szCs w:val="28"/>
                    <w:lang w:val="el-GR"/>
                  </w:rPr>
                  <m:t>log</m:t>
                </m:r>
              </m:e>
              <m:sub>
                <m:r>
                  <w:rPr>
                    <w:rStyle w:val="PageNumber"/>
                    <w:rFonts w:ascii="Cambria Math"/>
                    <w:sz w:val="28"/>
                    <w:szCs w:val="28"/>
                    <w:lang w:val="el-GR"/>
                  </w:rPr>
                  <m:t>10</m:t>
                </m:r>
              </m:sub>
            </m:sSub>
          </m:fName>
          <m:e>
            <m:r>
              <w:rPr>
                <w:rStyle w:val="PageNumber"/>
                <w:rFonts w:ascii="Cambria Math"/>
                <w:sz w:val="28"/>
                <w:szCs w:val="28"/>
              </w:rPr>
              <m:t>p</m:t>
            </m:r>
          </m:e>
        </m:func>
        <m:r>
          <w:rPr>
            <w:rStyle w:val="PageNumber"/>
            <w:rFonts w:ascii="Cambria Math"/>
            <w:sz w:val="28"/>
            <w:szCs w:val="28"/>
            <w:lang w:val="el-GR"/>
          </w:rPr>
          <m:t>+94 (</m:t>
        </m:r>
        <m:r>
          <w:rPr>
            <w:rStyle w:val="PageNumber"/>
            <w:rFonts w:ascii="Cambria Math" w:hAnsi="Cambria Math"/>
            <w:sz w:val="28"/>
            <w:szCs w:val="28"/>
          </w:rPr>
          <m:t>dB</m:t>
        </m:r>
        <m:r>
          <w:rPr>
            <w:rStyle w:val="PageNumber"/>
            <w:rFonts w:ascii="Cambria Math"/>
            <w:sz w:val="28"/>
            <w:szCs w:val="28"/>
            <w:lang w:val="el-GR"/>
          </w:rPr>
          <m:t>)</m:t>
        </m:r>
      </m:oMath>
      <w:r w:rsidR="004244AD">
        <w:rPr>
          <w:rStyle w:val="PageNumber"/>
          <w:rFonts w:eastAsiaTheme="minorEastAsia"/>
          <w:sz w:val="24"/>
          <w:szCs w:val="24"/>
          <w:lang w:val="el-GR"/>
        </w:rPr>
        <w:tab/>
      </w:r>
      <w:r w:rsidR="004244AD">
        <w:rPr>
          <w:rStyle w:val="PageNumber"/>
          <w:rFonts w:eastAsiaTheme="minorEastAsia"/>
          <w:sz w:val="24"/>
          <w:szCs w:val="24"/>
          <w:lang w:val="el-GR"/>
        </w:rPr>
        <w:tab/>
      </w:r>
      <w:r w:rsidR="004244AD">
        <w:rPr>
          <w:rStyle w:val="PageNumber"/>
          <w:rFonts w:eastAsiaTheme="minorEastAsia"/>
          <w:sz w:val="24"/>
          <w:szCs w:val="24"/>
          <w:lang w:val="el-GR"/>
        </w:rPr>
        <w:tab/>
      </w:r>
      <w:r w:rsidR="004244AD">
        <w:rPr>
          <w:rStyle w:val="PageNumber"/>
          <w:rFonts w:eastAsiaTheme="minorEastAsia"/>
          <w:sz w:val="24"/>
          <w:szCs w:val="24"/>
          <w:lang w:val="el-GR"/>
        </w:rPr>
        <w:tab/>
      </w:r>
      <w:r w:rsidR="004244AD">
        <w:rPr>
          <w:rStyle w:val="PageNumber"/>
          <w:rFonts w:eastAsiaTheme="minorEastAsia"/>
          <w:sz w:val="24"/>
          <w:szCs w:val="24"/>
          <w:lang w:val="el-GR"/>
        </w:rPr>
        <w:tab/>
        <w:t xml:space="preserve"> (1.</w:t>
      </w:r>
      <w:r w:rsidR="00394AA2">
        <w:rPr>
          <w:rStyle w:val="PageNumber"/>
          <w:rFonts w:eastAsiaTheme="minorEastAsia"/>
          <w:sz w:val="24"/>
          <w:szCs w:val="24"/>
          <w:lang w:val="el-GR"/>
        </w:rPr>
        <w:t>1.</w:t>
      </w:r>
      <w:r w:rsidR="004244AD">
        <w:rPr>
          <w:rStyle w:val="PageNumber"/>
          <w:rFonts w:eastAsiaTheme="minorEastAsia"/>
          <w:sz w:val="24"/>
          <w:szCs w:val="24"/>
          <w:lang w:val="el-GR"/>
        </w:rPr>
        <w:t>4)</w:t>
      </w:r>
    </w:p>
    <w:p w:rsidR="00BB21D3" w:rsidRPr="002E6CB0" w:rsidRDefault="009E293E" w:rsidP="002E6CB0">
      <w:pPr>
        <w:tabs>
          <w:tab w:val="left" w:pos="2010"/>
        </w:tabs>
        <w:jc w:val="both"/>
        <w:rPr>
          <w:rFonts w:ascii="Cambria Math"/>
          <w:sz w:val="24"/>
          <w:szCs w:val="24"/>
          <w:lang w:val="el-GR" w:bidi="ar-SY"/>
          <w:oMath/>
        </w:rPr>
      </w:pPr>
      <m:oMath>
        <m:r>
          <w:rPr>
            <w:rFonts w:ascii="Cambria Math"/>
            <w:sz w:val="24"/>
            <w:szCs w:val="24"/>
            <w:u w:val="single"/>
            <w:lang w:val="el-GR" w:bidi="ar-SY"/>
          </w:rPr>
          <m:t xml:space="preserve"> </m:t>
        </m:r>
        <m:r>
          <m:rPr>
            <m:sty m:val="bi"/>
          </m:rPr>
          <w:rPr>
            <w:rFonts w:ascii="Cambria Math" w:hAnsi="Cambria Math"/>
            <w:sz w:val="24"/>
            <w:szCs w:val="24"/>
            <w:u w:val="single"/>
            <w:lang w:val="el-GR" w:bidi="ar-SY"/>
          </w:rPr>
          <m:t>ΣΥΧΝΟΤΗΤΑ</m:t>
        </m:r>
      </m:oMath>
      <w:r w:rsidR="00426FC0">
        <w:rPr>
          <w:b/>
          <w:bCs/>
          <w:i/>
          <w:sz w:val="24"/>
          <w:szCs w:val="24"/>
          <w:u w:val="single"/>
          <w:lang w:val="el-GR" w:bidi="ar-SY"/>
        </w:rPr>
        <w:t xml:space="preserve"> </w:t>
      </w:r>
      <w:r w:rsidR="00BB21D3" w:rsidRPr="00761141">
        <w:rPr>
          <w:b/>
          <w:bCs/>
          <w:i/>
          <w:sz w:val="24"/>
          <w:szCs w:val="24"/>
          <w:u w:val="single"/>
          <w:lang w:val="el-GR" w:bidi="ar-SY"/>
        </w:rPr>
        <w:t xml:space="preserve"> </w:t>
      </w:r>
      <w:r w:rsidR="00BB21D3" w:rsidRPr="00761141">
        <w:rPr>
          <w:b/>
          <w:bCs/>
          <w:i/>
          <w:sz w:val="24"/>
          <w:szCs w:val="24"/>
          <w:u w:val="single"/>
          <w:lang w:val="el-GR"/>
        </w:rPr>
        <w:t xml:space="preserve"> </w:t>
      </w:r>
      <m:oMath>
        <m:r>
          <m:rPr>
            <m:sty m:val="b"/>
          </m:rPr>
          <w:rPr>
            <w:rStyle w:val="SC4155746"/>
            <w:rFonts w:ascii="Cambria Math"/>
            <w:sz w:val="24"/>
            <w:szCs w:val="24"/>
            <w:u w:val="single"/>
          </w:rPr>
          <m:t>f</m:t>
        </m:r>
        <m:r>
          <m:rPr>
            <m:sty m:val="b"/>
          </m:rPr>
          <w:rPr>
            <w:rStyle w:val="SC4155746"/>
            <w:rFonts w:ascii="Cambria Math"/>
            <w:sz w:val="24"/>
            <w:szCs w:val="24"/>
            <w:u w:val="single"/>
            <w:lang w:val="el-GR"/>
          </w:rPr>
          <m:t xml:space="preserve"> </m:t>
        </m:r>
        <m:r>
          <m:rPr>
            <m:sty m:val="bi"/>
          </m:rPr>
          <w:rPr>
            <w:rStyle w:val="SC4155654"/>
            <w:rFonts w:ascii="Cambria Math" w:hAnsiTheme="minorHAnsi"/>
            <w:sz w:val="24"/>
            <w:szCs w:val="24"/>
            <w:u w:val="single"/>
            <w:lang w:val="el-GR"/>
          </w:rPr>
          <m:t>=1/</m:t>
        </m:r>
        <m:r>
          <m:rPr>
            <m:sty m:val="bi"/>
          </m:rPr>
          <w:rPr>
            <w:rStyle w:val="SC4155654"/>
            <w:rFonts w:ascii="Cambria Math" w:hAnsiTheme="minorHAnsi"/>
            <w:sz w:val="24"/>
            <w:szCs w:val="24"/>
            <w:u w:val="single"/>
          </w:rPr>
          <m:t>s</m:t>
        </m:r>
      </m:oMath>
      <w:r w:rsidR="00BB21D3" w:rsidRPr="00761141">
        <w:rPr>
          <w:rStyle w:val="SC4155654"/>
          <w:rFonts w:asciiTheme="minorHAnsi" w:hAnsiTheme="minorHAnsi"/>
          <w:b/>
          <w:bCs/>
          <w:sz w:val="24"/>
          <w:szCs w:val="24"/>
          <w:lang w:val="el-GR"/>
        </w:rPr>
        <w:t xml:space="preserve">  </w:t>
      </w:r>
      <w:r w:rsidR="00BB21D3" w:rsidRPr="002E6CB0">
        <w:rPr>
          <w:sz w:val="24"/>
          <w:szCs w:val="24"/>
          <w:lang w:val="el-GR" w:bidi="ar-SY"/>
        </w:rPr>
        <w:t>είναι ο αριθμός των δονήσεων (Πλάτη πίεσης) ανά δευτερόλεπτο και η μονάδα μέτρησης στο σύστημα</w:t>
      </w:r>
      <m:oMath>
        <m:r>
          <w:rPr>
            <w:rFonts w:ascii="Cambria Math"/>
            <w:sz w:val="24"/>
            <w:szCs w:val="24"/>
            <w:lang w:val="el-GR" w:bidi="ar-SY"/>
          </w:rPr>
          <m:t xml:space="preserve"> </m:t>
        </m:r>
        <m:r>
          <w:rPr>
            <w:rFonts w:ascii="Cambria Math" w:hAnsi="Cambria Math"/>
            <w:sz w:val="24"/>
            <w:szCs w:val="24"/>
            <w:lang w:bidi="ar-SY"/>
          </w:rPr>
          <m:t>SI</m:t>
        </m:r>
        <m:r>
          <w:rPr>
            <w:rFonts w:ascii="Cambria Math"/>
            <w:sz w:val="24"/>
            <w:szCs w:val="24"/>
            <w:lang w:val="el-GR" w:bidi="ar-SY"/>
          </w:rPr>
          <m:t xml:space="preserve"> </m:t>
        </m:r>
      </m:oMath>
      <w:r w:rsidR="00BB21D3" w:rsidRPr="002E6CB0">
        <w:rPr>
          <w:sz w:val="24"/>
          <w:szCs w:val="24"/>
          <w:lang w:val="el-GR" w:bidi="ar-SY"/>
        </w:rPr>
        <w:t xml:space="preserve">είναι τα </w:t>
      </w:r>
      <m:oMath>
        <m:r>
          <w:rPr>
            <w:rFonts w:ascii="Cambria Math" w:hAnsi="Cambria Math"/>
            <w:sz w:val="24"/>
            <w:szCs w:val="24"/>
            <w:lang w:bidi="ar-SY"/>
          </w:rPr>
          <m:t>Hertz</m:t>
        </m:r>
        <m:r>
          <w:rPr>
            <w:rFonts w:ascii="Cambria Math"/>
            <w:sz w:val="24"/>
            <w:szCs w:val="24"/>
            <w:lang w:val="el-GR" w:bidi="ar-SY"/>
          </w:rPr>
          <m:t>.(</m:t>
        </m:r>
        <m:r>
          <w:rPr>
            <w:rFonts w:ascii="Cambria Math" w:hAnsi="Cambria Math"/>
            <w:sz w:val="24"/>
            <w:szCs w:val="24"/>
            <w:lang w:bidi="ar-SY"/>
          </w:rPr>
          <m:t>Hz</m:t>
        </m:r>
        <m:r>
          <w:rPr>
            <w:rFonts w:ascii="Cambria Math"/>
            <w:sz w:val="24"/>
            <w:szCs w:val="24"/>
            <w:lang w:val="el-GR" w:bidi="ar-SY"/>
          </w:rPr>
          <m:t>)</m:t>
        </m:r>
      </m:oMath>
    </w:p>
    <w:p w:rsidR="00BB21D3" w:rsidRPr="002E6CB0" w:rsidRDefault="00761141" w:rsidP="002E6CB0">
      <w:pPr>
        <w:tabs>
          <w:tab w:val="left" w:pos="2010"/>
        </w:tabs>
        <w:jc w:val="both"/>
        <w:rPr>
          <w:sz w:val="24"/>
          <w:szCs w:val="24"/>
          <w:lang w:val="el-GR" w:bidi="ar-SY"/>
        </w:rPr>
      </w:pPr>
      <m:oMath>
        <m:r>
          <m:rPr>
            <m:sty m:val="bi"/>
          </m:rPr>
          <w:rPr>
            <w:rFonts w:ascii="Cambria Math" w:hAnsi="Cambria Math"/>
            <w:sz w:val="24"/>
            <w:szCs w:val="24"/>
            <w:u w:val="single"/>
            <w:lang w:val="el-GR" w:bidi="ar-SY"/>
          </w:rPr>
          <m:t>ΜΗΚΟΣ</m:t>
        </m:r>
        <m:r>
          <m:rPr>
            <m:sty m:val="bi"/>
          </m:rPr>
          <w:rPr>
            <w:rFonts w:ascii="Cambria Math"/>
            <w:sz w:val="24"/>
            <w:szCs w:val="24"/>
            <w:u w:val="single"/>
            <w:lang w:val="el-GR" w:bidi="ar-SY"/>
          </w:rPr>
          <m:t xml:space="preserve"> </m:t>
        </m:r>
        <m:r>
          <m:rPr>
            <m:sty m:val="bi"/>
          </m:rPr>
          <w:rPr>
            <w:rFonts w:ascii="Cambria Math" w:hAnsi="Cambria Math"/>
            <w:sz w:val="24"/>
            <w:szCs w:val="24"/>
            <w:u w:val="single"/>
            <w:lang w:val="el-GR" w:bidi="ar-SY"/>
          </w:rPr>
          <m:t>ΚΥΜΑΤΟΣ</m:t>
        </m:r>
      </m:oMath>
      <w:r w:rsidR="00BB21D3" w:rsidRPr="00761141">
        <w:rPr>
          <w:b/>
          <w:bCs/>
          <w:sz w:val="24"/>
          <w:szCs w:val="24"/>
          <w:u w:val="single"/>
          <w:lang w:val="el-GR" w:bidi="ar-SY"/>
        </w:rPr>
        <w:t xml:space="preserve">  </w:t>
      </w:r>
      <m:oMath>
        <m:r>
          <m:rPr>
            <m:sty m:val="bi"/>
          </m:rPr>
          <w:rPr>
            <w:rFonts w:ascii="Cambria Math" w:hAnsi="Cambria Math"/>
            <w:sz w:val="24"/>
            <w:szCs w:val="24"/>
            <w:u w:val="single"/>
            <w:lang w:val="el-GR" w:bidi="ar-SY"/>
          </w:rPr>
          <m:t>λ</m:t>
        </m:r>
      </m:oMath>
      <w:r w:rsidR="00BB21D3" w:rsidRPr="0009466B">
        <w:rPr>
          <w:b/>
          <w:bCs/>
          <w:sz w:val="24"/>
          <w:szCs w:val="24"/>
          <w:u w:val="single"/>
          <w:lang w:val="el-GR" w:bidi="ar-SY"/>
        </w:rPr>
        <w:t xml:space="preserve"> </w:t>
      </w:r>
      <w:r w:rsidR="00BB21D3" w:rsidRPr="002E6CB0">
        <w:rPr>
          <w:sz w:val="24"/>
          <w:szCs w:val="24"/>
          <w:lang w:val="el-GR" w:bidi="ar-SY"/>
        </w:rPr>
        <w:t xml:space="preserve">είναι η απόσταση μεταξύ δύο σημείων στο κύμα όπου βρίσκονται </w:t>
      </w:r>
      <w:r w:rsidR="00810DEF" w:rsidRPr="002E6CB0">
        <w:rPr>
          <w:sz w:val="24"/>
          <w:szCs w:val="24"/>
          <w:lang w:val="el-GR" w:bidi="ar-SY"/>
        </w:rPr>
        <w:t xml:space="preserve">δυο διαδοχικά </w:t>
      </w:r>
      <w:r w:rsidR="00BB21D3" w:rsidRPr="002E6CB0">
        <w:rPr>
          <w:sz w:val="24"/>
          <w:szCs w:val="24"/>
          <w:lang w:val="el-GR" w:bidi="ar-SY"/>
        </w:rPr>
        <w:t>πλάτη</w:t>
      </w:r>
      <w:r w:rsidR="00810DEF" w:rsidRPr="002E6CB0">
        <w:rPr>
          <w:sz w:val="24"/>
          <w:szCs w:val="24"/>
          <w:lang w:val="el-GR" w:bidi="ar-SY"/>
        </w:rPr>
        <w:t>.</w:t>
      </w:r>
    </w:p>
    <w:p w:rsidR="00F93FF4" w:rsidRPr="002E6CB0" w:rsidRDefault="0081664E" w:rsidP="002E6CB0">
      <w:pPr>
        <w:pStyle w:val="Default"/>
        <w:spacing w:line="276" w:lineRule="auto"/>
        <w:jc w:val="both"/>
        <w:rPr>
          <w:rFonts w:asciiTheme="minorHAnsi" w:hAnsiTheme="minorHAnsi"/>
          <w:lang w:val="el-GR" w:bidi="ar-SY"/>
        </w:rPr>
      </w:pPr>
      <w:r w:rsidRPr="00761141">
        <w:rPr>
          <w:rFonts w:asciiTheme="minorHAnsi" w:hAnsiTheme="minorHAnsi"/>
          <w:b/>
          <w:bCs/>
          <w:i/>
          <w:u w:val="single"/>
          <w:lang w:bidi="ar-SY"/>
        </w:rPr>
        <w:t>T</w:t>
      </w:r>
      <w:r w:rsidRPr="00761141">
        <w:rPr>
          <w:rFonts w:asciiTheme="minorHAnsi" w:hAnsiTheme="minorHAnsi"/>
          <w:b/>
          <w:bCs/>
          <w:i/>
          <w:u w:val="single"/>
          <w:lang w:val="el-GR" w:bidi="ar-SY"/>
        </w:rPr>
        <w:t xml:space="preserve">ΑΧΥΤΗΤΑ ΗΧΟΥ </w:t>
      </w:r>
      <m:oMath>
        <m:r>
          <m:rPr>
            <m:sty m:val="bi"/>
          </m:rPr>
          <w:rPr>
            <w:rFonts w:ascii="Cambria Math" w:hAnsi="Cambria Math"/>
            <w:u w:val="single"/>
            <w:lang w:val="el-GR" w:bidi="ar-SY"/>
          </w:rPr>
          <m:t xml:space="preserve"> </m:t>
        </m:r>
        <m:r>
          <m:rPr>
            <m:sty m:val="bi"/>
          </m:rPr>
          <w:rPr>
            <w:rFonts w:ascii="Cambria Math" w:hAnsi="Cambria Math"/>
            <w:u w:val="single"/>
            <w:lang w:bidi="ar-SY"/>
          </w:rPr>
          <m:t>c</m:t>
        </m:r>
        <m:r>
          <w:rPr>
            <w:rFonts w:ascii="Cambria Math" w:hAnsi="Cambria Math"/>
            <w:u w:val="single"/>
            <w:lang w:val="el-GR" w:bidi="ar-SY"/>
          </w:rPr>
          <m:t xml:space="preserve"> </m:t>
        </m:r>
        <m:r>
          <w:rPr>
            <w:rFonts w:ascii="Cambria Math" w:hAnsiTheme="minorHAnsi"/>
            <w:u w:val="single"/>
            <w:lang w:val="el-GR" w:bidi="ar-SY"/>
          </w:rPr>
          <m:t xml:space="preserve"> </m:t>
        </m:r>
      </m:oMath>
      <w:r w:rsidR="000E3E8E" w:rsidRPr="002E6CB0">
        <w:rPr>
          <w:rFonts w:asciiTheme="minorHAnsi" w:hAnsiTheme="minorHAnsi"/>
          <w:lang w:val="el-GR" w:bidi="ar-SY"/>
        </w:rPr>
        <w:t xml:space="preserve">είναι το γινόμενο της συχνότητας </w:t>
      </w:r>
      <m:oMath>
        <m:r>
          <w:rPr>
            <w:rFonts w:ascii="Cambria Math" w:hAnsi="Cambria Math"/>
            <w:lang w:bidi="ar-SY"/>
          </w:rPr>
          <m:t>f</m:t>
        </m:r>
      </m:oMath>
      <w:r w:rsidR="000E3E8E" w:rsidRPr="002E6CB0">
        <w:rPr>
          <w:rFonts w:asciiTheme="minorHAnsi" w:hAnsiTheme="minorHAnsi"/>
          <w:lang w:val="el-GR" w:bidi="ar-SY"/>
        </w:rPr>
        <w:t xml:space="preserve"> με το μήκος κύματος λ </w:t>
      </w:r>
      <w:r w:rsidR="000E3E8E" w:rsidRPr="002E6CB0">
        <w:rPr>
          <w:rFonts w:asciiTheme="minorHAnsi" w:hAnsiTheme="minorHAnsi"/>
          <w:b/>
          <w:bCs/>
          <w:lang w:val="el-GR" w:bidi="ar-SY"/>
        </w:rPr>
        <w:t xml:space="preserve">, </w:t>
      </w:r>
      <m:oMath>
        <m:r>
          <w:rPr>
            <w:rFonts w:ascii="Cambria Math" w:hAnsi="Cambria Math"/>
            <w:lang w:val="el-GR" w:bidi="ar-SY"/>
          </w:rPr>
          <m:t>c</m:t>
        </m:r>
        <m:r>
          <w:rPr>
            <w:rFonts w:ascii="Cambria Math" w:hAnsiTheme="minorHAnsi"/>
            <w:lang w:val="el-GR" w:bidi="ar-SY"/>
          </w:rPr>
          <m:t>=</m:t>
        </m:r>
        <m:r>
          <w:rPr>
            <w:rFonts w:ascii="Cambria Math" w:hAnsi="Cambria Math"/>
            <w:lang w:val="el-GR" w:bidi="ar-SY"/>
          </w:rPr>
          <m:t>λ</m:t>
        </m:r>
        <m:r>
          <w:rPr>
            <w:rFonts w:ascii="Cambria Math" w:hAnsi="Cambria Math"/>
            <w:lang w:bidi="ar-SY"/>
          </w:rPr>
          <m:t>f</m:t>
        </m:r>
        <m:r>
          <w:rPr>
            <w:rFonts w:ascii="Cambria Math" w:hAnsiTheme="minorHAnsi"/>
            <w:lang w:val="el-GR" w:bidi="ar-SY"/>
          </w:rPr>
          <m:t xml:space="preserve"> </m:t>
        </m:r>
      </m:oMath>
      <w:r w:rsidR="000E3E8E" w:rsidRPr="002E6CB0">
        <w:rPr>
          <w:rFonts w:asciiTheme="minorHAnsi" w:hAnsiTheme="minorHAnsi"/>
          <w:lang w:val="el-GR" w:bidi="ar-SY"/>
        </w:rPr>
        <w:t xml:space="preserve">και η μονάδα μέτρησης της στο </w:t>
      </w:r>
      <w:r w:rsidR="000E3E8E" w:rsidRPr="002E6CB0">
        <w:rPr>
          <w:rFonts w:asciiTheme="minorHAnsi" w:hAnsiTheme="minorHAnsi"/>
          <w:lang w:bidi="ar-SY"/>
        </w:rPr>
        <w:t>SI</w:t>
      </w:r>
      <w:r w:rsidR="000E3E8E" w:rsidRPr="002E6CB0">
        <w:rPr>
          <w:rFonts w:asciiTheme="minorHAnsi" w:hAnsiTheme="minorHAnsi"/>
          <w:lang w:val="el-GR" w:bidi="ar-SY"/>
        </w:rPr>
        <w:t xml:space="preserve"> είναι </w:t>
      </w:r>
      <m:oMath>
        <m:r>
          <w:rPr>
            <w:rFonts w:ascii="Cambria Math" w:hAnsi="Cambria Math"/>
            <w:lang w:bidi="ar-SY"/>
          </w:rPr>
          <m:t>m</m:t>
        </m:r>
        <m:r>
          <w:rPr>
            <w:rFonts w:ascii="Cambria Math" w:hAnsiTheme="minorHAnsi"/>
            <w:lang w:val="el-GR" w:bidi="ar-SY"/>
          </w:rPr>
          <m:t>/</m:t>
        </m:r>
        <m:r>
          <w:rPr>
            <w:rFonts w:ascii="Cambria Math" w:hAnsi="Cambria Math"/>
            <w:lang w:bidi="ar-SY"/>
          </w:rPr>
          <m:t>s</m:t>
        </m:r>
        <m:r>
          <w:rPr>
            <w:rFonts w:ascii="Cambria Math" w:hAnsiTheme="minorHAnsi"/>
            <w:lang w:val="el-GR" w:bidi="ar-SY"/>
          </w:rPr>
          <m:t xml:space="preserve">. </m:t>
        </m:r>
      </m:oMath>
    </w:p>
    <w:p w:rsidR="00F93FF4" w:rsidRPr="002E6CB0" w:rsidRDefault="00F93FF4" w:rsidP="002E6CB0">
      <w:pPr>
        <w:pStyle w:val="Default"/>
        <w:spacing w:line="276" w:lineRule="auto"/>
        <w:jc w:val="both"/>
        <w:rPr>
          <w:rFonts w:asciiTheme="minorHAnsi" w:hAnsiTheme="minorHAnsi"/>
          <w:lang w:val="el-GR" w:bidi="ar-SY"/>
        </w:rPr>
      </w:pPr>
    </w:p>
    <w:p w:rsidR="00F93FF4" w:rsidRPr="002E6CB0" w:rsidRDefault="000E3E8E" w:rsidP="002E6CB0">
      <w:pPr>
        <w:pStyle w:val="Default"/>
        <w:spacing w:line="276" w:lineRule="auto"/>
        <w:jc w:val="both"/>
        <w:rPr>
          <w:rFonts w:asciiTheme="minorHAnsi" w:hAnsiTheme="minorHAnsi" w:cs="Symbol"/>
          <w:lang w:val="el-GR"/>
        </w:rPr>
      </w:pPr>
      <w:r w:rsidRPr="002E6CB0">
        <w:rPr>
          <w:rFonts w:asciiTheme="minorHAnsi" w:hAnsiTheme="minorHAnsi"/>
          <w:lang w:val="el-GR" w:bidi="ar-SY"/>
        </w:rPr>
        <w:t xml:space="preserve">Πολλές φορές χρειάζεται να εισάγουμε την έννοια της γωνιακής συχνότητας </w:t>
      </w:r>
      <m:oMath>
        <m:r>
          <m:rPr>
            <m:sty m:val="bi"/>
          </m:rPr>
          <w:rPr>
            <w:rFonts w:ascii="Cambria Math" w:hAnsi="Cambria Math"/>
            <w:lang w:val="el-GR" w:bidi="ar-SY"/>
          </w:rPr>
          <m:t>ω</m:t>
        </m:r>
      </m:oMath>
      <w:r w:rsidRPr="002E6CB0">
        <w:rPr>
          <w:rFonts w:asciiTheme="minorHAnsi" w:hAnsiTheme="minorHAnsi"/>
          <w:b/>
          <w:bCs/>
          <w:lang w:val="el-GR" w:bidi="ar-SY"/>
        </w:rPr>
        <w:t xml:space="preserve"> </w:t>
      </w:r>
      <w:r w:rsidRPr="002E6CB0">
        <w:rPr>
          <w:rFonts w:asciiTheme="minorHAnsi" w:hAnsiTheme="minorHAnsi"/>
          <w:lang w:val="el-GR" w:bidi="ar-SY"/>
        </w:rPr>
        <w:t xml:space="preserve">ενός </w:t>
      </w:r>
      <w:r w:rsidR="00F93FF4" w:rsidRPr="002E6CB0">
        <w:rPr>
          <w:rFonts w:asciiTheme="minorHAnsi" w:hAnsiTheme="minorHAnsi"/>
          <w:lang w:val="el-GR" w:bidi="ar-SY"/>
        </w:rPr>
        <w:t xml:space="preserve">κύματος που ισούται με </w:t>
      </w:r>
      <m:oMath>
        <m:r>
          <w:rPr>
            <w:rFonts w:ascii="Cambria Math" w:hAnsi="Cambria Math" w:cstheme="minorBidi"/>
            <w:color w:val="auto"/>
          </w:rPr>
          <m:t>ω</m:t>
        </m:r>
        <m:r>
          <w:rPr>
            <w:rFonts w:ascii="Cambria Math" w:hAnsiTheme="minorHAnsi"/>
            <w:color w:val="auto"/>
            <w:lang w:val="el-GR"/>
          </w:rPr>
          <m:t>=2</m:t>
        </m:r>
        <m:r>
          <w:rPr>
            <w:rFonts w:ascii="Cambria Math" w:hAnsi="Cambria Math"/>
            <w:color w:val="auto"/>
            <w:lang w:val="el-GR"/>
          </w:rPr>
          <m:t>π</m:t>
        </m:r>
        <m:r>
          <w:rPr>
            <w:rFonts w:ascii="Cambria Math" w:hAnsi="Cambria Math"/>
            <w:color w:val="auto"/>
          </w:rPr>
          <m:t>f</m:t>
        </m:r>
        <m:r>
          <w:rPr>
            <w:rFonts w:ascii="Cambria Math" w:hAnsiTheme="minorHAnsi" w:cs="OLMJJ B+ Gill Sans"/>
            <w:color w:val="auto"/>
            <w:lang w:val="el-GR"/>
          </w:rPr>
          <m:t>,</m:t>
        </m:r>
      </m:oMath>
      <w:r w:rsidR="00F93FF4" w:rsidRPr="002E6CB0">
        <w:rPr>
          <w:rFonts w:asciiTheme="minorHAnsi" w:hAnsiTheme="minorHAnsi" w:cs="OLMJJ B+ Gill Sans"/>
          <w:color w:val="auto"/>
          <w:lang w:val="el-GR"/>
        </w:rPr>
        <w:t xml:space="preserve"> και περιγράφει την συχνότητα σε 360 μοίρες φασικής μετατόπισης</w:t>
      </w:r>
      <w:r w:rsidR="006735B2" w:rsidRPr="002E6CB0">
        <w:rPr>
          <w:rFonts w:asciiTheme="minorHAnsi" w:hAnsiTheme="minorHAnsi" w:cs="OLMJJ B+ Gill Sans"/>
          <w:color w:val="auto"/>
          <w:lang w:val="el-GR"/>
        </w:rPr>
        <w:t xml:space="preserve"> με μονάδα μέτρησης στο </w:t>
      </w:r>
      <m:oMath>
        <m:r>
          <w:rPr>
            <w:rFonts w:ascii="Cambria Math" w:hAnsi="Cambria Math" w:cs="OLMJJ B+ Gill Sans"/>
            <w:color w:val="auto"/>
          </w:rPr>
          <m:t>S</m:t>
        </m:r>
        <m:r>
          <w:rPr>
            <w:rFonts w:ascii="Cambria Math" w:hAnsi="Cambria Math" w:cs="OLMJJ B+ Gill Sans"/>
            <w:color w:val="auto"/>
          </w:rPr>
          <m:t>I</m:t>
        </m:r>
        <m:r>
          <w:rPr>
            <w:rFonts w:ascii="Cambria Math" w:hAnsiTheme="minorHAnsi" w:cs="OLMJJ B+ Gill Sans"/>
            <w:color w:val="auto"/>
            <w:lang w:val="el-GR"/>
          </w:rPr>
          <m:t xml:space="preserve"> </m:t>
        </m:r>
        <m:r>
          <w:rPr>
            <w:rFonts w:ascii="Cambria Math" w:hAnsi="Cambria Math" w:cs="OLMJJ B+ Gill Sans"/>
            <w:color w:val="auto"/>
          </w:rPr>
          <m:t>rad</m:t>
        </m:r>
        <m:r>
          <w:rPr>
            <w:rFonts w:ascii="Cambria Math" w:hAnsiTheme="minorHAnsi" w:cs="OLMJJ B+ Gill Sans"/>
            <w:color w:val="auto"/>
            <w:lang w:val="el-GR"/>
          </w:rPr>
          <m:t>/</m:t>
        </m:r>
        <m:r>
          <w:rPr>
            <w:rFonts w:ascii="Cambria Math" w:hAnsi="Cambria Math" w:cs="OLMJJ B+ Gill Sans"/>
            <w:color w:val="auto"/>
          </w:rPr>
          <m:t>m</m:t>
        </m:r>
      </m:oMath>
      <w:r w:rsidR="006735B2" w:rsidRPr="002E6CB0">
        <w:rPr>
          <w:rFonts w:asciiTheme="minorHAnsi" w:hAnsiTheme="minorHAnsi" w:cs="OLMJJ B+ Gill Sans"/>
          <w:color w:val="auto"/>
          <w:lang w:val="el-GR"/>
        </w:rPr>
        <w:t>.</w:t>
      </w:r>
    </w:p>
    <w:p w:rsidR="006735B2" w:rsidRPr="00541E3C" w:rsidRDefault="00A975D3" w:rsidP="002E6CB0">
      <w:pPr>
        <w:autoSpaceDE w:val="0"/>
        <w:autoSpaceDN w:val="0"/>
        <w:adjustRightInd w:val="0"/>
        <w:spacing w:before="300" w:after="40"/>
        <w:jc w:val="both"/>
        <w:rPr>
          <w:sz w:val="24"/>
          <w:szCs w:val="24"/>
          <w:lang w:val="el-GR"/>
        </w:rPr>
      </w:pPr>
      <w:r>
        <w:rPr>
          <w:rFonts w:cs="OLMJJ B+ Gill Sans"/>
          <w:b/>
          <w:i/>
          <w:iCs/>
          <w:sz w:val="24"/>
          <w:szCs w:val="24"/>
          <w:u w:val="single"/>
          <w:lang w:val="el-GR"/>
        </w:rPr>
        <w:t xml:space="preserve">ΚΥΜΑΤΙΚΟΣ ΑΡΙΘΜΟΣ </w:t>
      </w:r>
      <w:r w:rsidR="0081664E" w:rsidRPr="00761141">
        <w:rPr>
          <w:rFonts w:cs="OLMJJ B+ Gill Sans"/>
          <w:b/>
          <w:i/>
          <w:iCs/>
          <w:sz w:val="24"/>
          <w:szCs w:val="24"/>
          <w:u w:val="single"/>
          <w:lang w:val="el-GR"/>
        </w:rPr>
        <w:t xml:space="preserve"> </w:t>
      </w:r>
      <w:r w:rsidR="0081664E" w:rsidRPr="00761141">
        <w:rPr>
          <w:b/>
          <w:i/>
          <w:iCs/>
          <w:sz w:val="24"/>
          <w:szCs w:val="24"/>
          <w:u w:val="single"/>
        </w:rPr>
        <w:t>k</w:t>
      </w:r>
      <w:r w:rsidR="0081664E" w:rsidRPr="00541E3C">
        <w:rPr>
          <w:rFonts w:cs="OLMJJ B+ Gill Sans"/>
          <w:sz w:val="24"/>
          <w:szCs w:val="24"/>
          <w:lang w:val="el-GR"/>
        </w:rPr>
        <w:t xml:space="preserve"> </w:t>
      </w:r>
      <w:r w:rsidR="00F93FF4" w:rsidRPr="00541E3C">
        <w:rPr>
          <w:rFonts w:cs="OLMJJ B+ Gill Sans"/>
          <w:sz w:val="24"/>
          <w:szCs w:val="24"/>
          <w:lang w:val="el-GR"/>
        </w:rPr>
        <w:t xml:space="preserve">  περιγράφεται ως  </w:t>
      </w:r>
      <w:r w:rsidR="00F93FF4" w:rsidRPr="00541E3C">
        <w:rPr>
          <w:i/>
          <w:iCs/>
          <w:sz w:val="24"/>
          <w:szCs w:val="24"/>
        </w:rPr>
        <w:t>k</w:t>
      </w:r>
      <w:r w:rsidR="00F93FF4" w:rsidRPr="00541E3C">
        <w:rPr>
          <w:i/>
          <w:iCs/>
          <w:sz w:val="24"/>
          <w:szCs w:val="24"/>
          <w:lang w:val="el-GR"/>
        </w:rPr>
        <w:t>=2π/λ</w:t>
      </w:r>
      <w:r w:rsidR="00F93FF4" w:rsidRPr="00541E3C">
        <w:rPr>
          <w:b/>
          <w:bCs/>
          <w:i/>
          <w:iCs/>
          <w:sz w:val="24"/>
          <w:szCs w:val="24"/>
          <w:lang w:val="el-GR"/>
        </w:rPr>
        <w:t xml:space="preserve">. </w:t>
      </w:r>
      <w:r w:rsidR="006735B2" w:rsidRPr="00541E3C">
        <w:rPr>
          <w:rFonts w:cs="OLMJJ B+ Gill Sans"/>
          <w:sz w:val="24"/>
          <w:szCs w:val="24"/>
          <w:lang w:val="el-GR"/>
        </w:rPr>
        <w:t xml:space="preserve">Ο αριθμός κύματος συνήθως ορίζεται ως διάνυσμα , έτσι ώστε να περιγράφει και την κατεύθυνση διάδοσης του κύματος, με </w:t>
      </w:r>
      <m:oMath>
        <m:r>
          <w:rPr>
            <w:rFonts w:ascii="Cambria Math"/>
            <w:sz w:val="24"/>
            <w:szCs w:val="24"/>
            <w:lang w:val="el-GR"/>
          </w:rPr>
          <m:t>|</m:t>
        </m:r>
        <m:r>
          <w:rPr>
            <w:rFonts w:ascii="Cambria Math" w:hAnsi="Cambria Math" w:cs="OLMOH E+ New Century Schlbk"/>
            <w:sz w:val="24"/>
            <w:szCs w:val="24"/>
          </w:rPr>
          <m:t>k</m:t>
        </m:r>
        <m:r>
          <w:rPr>
            <w:rFonts w:ascii="Cambria Math"/>
            <w:sz w:val="24"/>
            <w:szCs w:val="24"/>
            <w:lang w:val="el-GR"/>
          </w:rPr>
          <m:t>|=</m:t>
        </m:r>
        <m:r>
          <w:rPr>
            <w:rFonts w:ascii="Cambria Math" w:hAnsi="Cambria Math"/>
            <w:sz w:val="24"/>
            <w:szCs w:val="24"/>
          </w:rPr>
          <m:t>k</m:t>
        </m:r>
        <m:r>
          <w:rPr>
            <w:rFonts w:ascii="Cambria Math" w:cs="OLMJJ B+ Gill Sans"/>
            <w:sz w:val="24"/>
            <w:szCs w:val="24"/>
            <w:lang w:val="el-GR"/>
          </w:rPr>
          <m:t>.</m:t>
        </m:r>
      </m:oMath>
    </w:p>
    <w:p w:rsidR="006735B2" w:rsidRPr="00541E3C" w:rsidRDefault="006735B2" w:rsidP="006735B2">
      <w:pPr>
        <w:pStyle w:val="Default"/>
        <w:rPr>
          <w:rFonts w:asciiTheme="minorHAnsi" w:hAnsiTheme="minorHAnsi"/>
          <w:lang w:val="el-GR"/>
        </w:rPr>
      </w:pPr>
    </w:p>
    <w:p w:rsidR="004244AD" w:rsidRPr="002E6CB0" w:rsidRDefault="004244AD" w:rsidP="00A975D3">
      <w:pPr>
        <w:tabs>
          <w:tab w:val="left" w:pos="2010"/>
        </w:tabs>
        <w:jc w:val="both"/>
        <w:rPr>
          <w:sz w:val="24"/>
          <w:szCs w:val="24"/>
          <w:lang w:val="el-GR" w:bidi="ar-SY"/>
        </w:rPr>
      </w:pPr>
      <w:r w:rsidRPr="00761141">
        <w:rPr>
          <w:b/>
          <w:i/>
          <w:iCs/>
          <w:sz w:val="24"/>
          <w:szCs w:val="24"/>
          <w:u w:val="single"/>
          <w:lang w:val="el-GR" w:bidi="ar-SY"/>
        </w:rPr>
        <w:t xml:space="preserve">ΙΔΙΟΣΥΧΝΟΤΗΤΑ: </w:t>
      </w:r>
      <w:r w:rsidRPr="002E6CB0">
        <w:rPr>
          <w:sz w:val="24"/>
          <w:szCs w:val="24"/>
          <w:lang w:val="el-GR" w:bidi="ar-SY"/>
        </w:rPr>
        <w:t xml:space="preserve"> Ιδιοσυχνότητα είναι ουσιαστικά η χαρακτηριστική συχνότητα</w:t>
      </w:r>
      <w:r w:rsidR="00A975D3">
        <w:rPr>
          <w:sz w:val="24"/>
          <w:szCs w:val="24"/>
          <w:lang w:val="el-GR" w:bidi="ar-SY"/>
        </w:rPr>
        <w:t xml:space="preserve"> που έχει ένα ταλαντούμενο συστήμα</w:t>
      </w:r>
      <w:r w:rsidRPr="002E6CB0">
        <w:rPr>
          <w:sz w:val="24"/>
          <w:szCs w:val="24"/>
          <w:lang w:val="el-GR" w:bidi="ar-SY"/>
        </w:rPr>
        <w:t xml:space="preserve">. Στη συχνότητα αυτή το σύστημα έχει τη μεγαλύτερη δυνατή δόνηση , που μπορεί επίσης να ονομαστεί και </w:t>
      </w:r>
      <m:oMath>
        <m:r>
          <w:rPr>
            <w:rFonts w:ascii="Cambria Math" w:hAnsi="Cambria Math"/>
            <w:sz w:val="24"/>
            <w:szCs w:val="24"/>
            <w:lang w:bidi="ar-SY"/>
          </w:rPr>
          <m:t>Resonant</m:t>
        </m:r>
        <m:r>
          <w:rPr>
            <w:rFonts w:ascii="Cambria Math"/>
            <w:sz w:val="24"/>
            <w:szCs w:val="24"/>
            <w:lang w:val="el-GR" w:bidi="ar-SY"/>
          </w:rPr>
          <m:t xml:space="preserve"> </m:t>
        </m:r>
        <m:r>
          <w:rPr>
            <w:rFonts w:ascii="Cambria Math" w:hAnsi="Cambria Math"/>
            <w:sz w:val="24"/>
            <w:szCs w:val="24"/>
            <w:lang w:bidi="ar-SY"/>
          </w:rPr>
          <m:t>frequency</m:t>
        </m:r>
      </m:oMath>
      <w:r w:rsidRPr="002E6CB0">
        <w:rPr>
          <w:sz w:val="24"/>
          <w:szCs w:val="24"/>
          <w:lang w:val="el-GR" w:bidi="ar-SY"/>
        </w:rPr>
        <w:t>.</w:t>
      </w:r>
    </w:p>
    <w:p w:rsidR="004244AD" w:rsidRPr="002E6CB0" w:rsidRDefault="004244AD" w:rsidP="004244AD">
      <w:pPr>
        <w:tabs>
          <w:tab w:val="left" w:pos="2010"/>
        </w:tabs>
        <w:jc w:val="both"/>
        <w:rPr>
          <w:rFonts w:eastAsiaTheme="minorEastAsia"/>
          <w:sz w:val="24"/>
          <w:szCs w:val="24"/>
          <w:lang w:val="el-GR" w:bidi="ar-SY"/>
        </w:rPr>
      </w:pPr>
      <w:r w:rsidRPr="00761141">
        <w:rPr>
          <w:b/>
          <w:i/>
          <w:iCs/>
          <w:sz w:val="24"/>
          <w:szCs w:val="24"/>
          <w:u w:val="single"/>
          <w:lang w:val="el-GR" w:bidi="ar-SY"/>
        </w:rPr>
        <w:t xml:space="preserve">ΙΔΙΟΤΙΜΗ </w:t>
      </w:r>
      <w:r w:rsidRPr="00761141">
        <w:rPr>
          <w:b/>
          <w:i/>
          <w:iCs/>
          <w:sz w:val="24"/>
          <w:szCs w:val="24"/>
          <w:u w:val="single"/>
          <w:lang w:bidi="ar-SY"/>
        </w:rPr>
        <w:t>KAI</w:t>
      </w:r>
      <w:r w:rsidRPr="00761141">
        <w:rPr>
          <w:b/>
          <w:i/>
          <w:iCs/>
          <w:sz w:val="24"/>
          <w:szCs w:val="24"/>
          <w:u w:val="single"/>
          <w:lang w:val="el-GR" w:bidi="ar-SY"/>
        </w:rPr>
        <w:t xml:space="preserve"> </w:t>
      </w:r>
      <w:r w:rsidRPr="00761141">
        <w:rPr>
          <w:b/>
          <w:i/>
          <w:iCs/>
          <w:sz w:val="24"/>
          <w:szCs w:val="24"/>
          <w:u w:val="single"/>
          <w:lang w:bidi="ar-SY"/>
        </w:rPr>
        <w:t>I</w:t>
      </w:r>
      <w:r w:rsidRPr="00761141">
        <w:rPr>
          <w:b/>
          <w:i/>
          <w:iCs/>
          <w:sz w:val="24"/>
          <w:szCs w:val="24"/>
          <w:u w:val="single"/>
          <w:lang w:val="el-GR" w:bidi="ar-SY"/>
        </w:rPr>
        <w:t>ΔΙΟΔΙΑΝΥΣΜΑ</w:t>
      </w:r>
      <w:r w:rsidRPr="00105D42">
        <w:rPr>
          <w:bCs/>
          <w:i/>
          <w:iCs/>
          <w:sz w:val="24"/>
          <w:szCs w:val="24"/>
          <w:u w:val="single"/>
          <w:lang w:val="el-GR" w:bidi="ar-SY"/>
        </w:rPr>
        <w:t xml:space="preserve">: </w:t>
      </w:r>
      <w:r w:rsidRPr="00105D42">
        <w:rPr>
          <w:sz w:val="24"/>
          <w:szCs w:val="24"/>
          <w:lang w:val="el-GR" w:bidi="ar-SY"/>
        </w:rPr>
        <w:t>Έστω</w:t>
      </w:r>
      <w:r w:rsidRPr="002E6CB0">
        <w:rPr>
          <w:sz w:val="24"/>
          <w:szCs w:val="24"/>
          <w:lang w:val="el-GR" w:bidi="ar-SY"/>
        </w:rPr>
        <w:t xml:space="preserve"> Α ένας </w:t>
      </w:r>
      <m:oMath>
        <m:r>
          <w:rPr>
            <w:rFonts w:ascii="Cambria Math" w:hAnsi="Cambria Math"/>
            <w:sz w:val="24"/>
            <w:szCs w:val="24"/>
            <w:lang w:val="el-GR" w:bidi="ar-SY"/>
          </w:rPr>
          <m:t>n×n</m:t>
        </m:r>
      </m:oMath>
      <w:r w:rsidRPr="002E6CB0">
        <w:rPr>
          <w:rFonts w:eastAsiaTheme="minorEastAsia"/>
          <w:sz w:val="24"/>
          <w:szCs w:val="24"/>
          <w:lang w:val="el-GR" w:bidi="ar-SY"/>
        </w:rPr>
        <w:t xml:space="preserve"> πίνακας με πραγματικά στοιχεία. Ο πραγματικός ή μιγαδικός αριθμός λ καλείται ιδιοτιμή του πίνακα Α εάν υπάρχει μη μηδενικό διάνυσμα ν με πραγματικά ή μιγαδικά στοιχεία τέτοιο ώστε:</w:t>
      </w:r>
    </w:p>
    <w:p w:rsidR="004244AD" w:rsidRPr="002E6CB0" w:rsidRDefault="004244AD" w:rsidP="004244AD">
      <w:pPr>
        <w:tabs>
          <w:tab w:val="left" w:pos="2010"/>
        </w:tabs>
        <w:jc w:val="both"/>
        <w:rPr>
          <w:rFonts w:eastAsiaTheme="minorEastAsia"/>
          <w:sz w:val="24"/>
          <w:szCs w:val="24"/>
          <w:lang w:val="el-GR" w:bidi="ar-SY"/>
        </w:rPr>
      </w:pPr>
      <m:oMathPara>
        <m:oMath>
          <m:r>
            <w:rPr>
              <w:rFonts w:ascii="Cambria Math" w:hAnsi="Cambria Math"/>
              <w:sz w:val="24"/>
              <w:szCs w:val="24"/>
              <w:lang w:val="el-GR" w:bidi="ar-SY"/>
            </w:rPr>
            <m:t>Αν</m:t>
          </m:r>
          <m:r>
            <w:rPr>
              <w:rFonts w:ascii="Cambria Math"/>
              <w:sz w:val="24"/>
              <w:szCs w:val="24"/>
              <w:lang w:val="el-GR" w:bidi="ar-SY"/>
            </w:rPr>
            <m:t>=</m:t>
          </m:r>
          <m:r>
            <w:rPr>
              <w:rFonts w:ascii="Cambria Math" w:hAnsi="Cambria Math"/>
              <w:sz w:val="24"/>
              <w:szCs w:val="24"/>
              <w:lang w:val="el-GR" w:bidi="ar-SY"/>
            </w:rPr>
            <m:t>λν</m:t>
          </m:r>
        </m:oMath>
      </m:oMathPara>
    </w:p>
    <w:p w:rsidR="004244AD" w:rsidRPr="002E6CB0" w:rsidRDefault="004244AD" w:rsidP="004244AD">
      <w:pPr>
        <w:tabs>
          <w:tab w:val="left" w:pos="2010"/>
        </w:tabs>
        <w:jc w:val="both"/>
        <w:rPr>
          <w:sz w:val="24"/>
          <w:szCs w:val="24"/>
          <w:lang w:val="el-GR" w:bidi="ar-SY"/>
        </w:rPr>
      </w:pPr>
      <w:r w:rsidRPr="002E6CB0">
        <w:rPr>
          <w:rFonts w:eastAsiaTheme="minorEastAsia"/>
          <w:sz w:val="24"/>
          <w:szCs w:val="24"/>
          <w:lang w:val="el-GR" w:bidi="ar-SY"/>
        </w:rPr>
        <w:t>Το μη μηδενικό διάνυσμα ν καλείται ιδιοδιάνυσμα του πίνακα Α που αντιστοιχεί στην ιδιοτιμή λ.</w:t>
      </w:r>
    </w:p>
    <w:p w:rsidR="00DC5D9E" w:rsidRPr="007951F5" w:rsidRDefault="00DC6724" w:rsidP="00DC5D9E">
      <w:pPr>
        <w:autoSpaceDE w:val="0"/>
        <w:autoSpaceDN w:val="0"/>
        <w:adjustRightInd w:val="0"/>
        <w:spacing w:before="140" w:after="140"/>
        <w:rPr>
          <w:bCs/>
          <w:iCs/>
          <w:sz w:val="28"/>
          <w:szCs w:val="28"/>
          <w:u w:val="single"/>
          <w:lang w:val="el-GR"/>
        </w:rPr>
      </w:pPr>
      <w:r>
        <w:rPr>
          <w:bCs/>
          <w:iCs/>
          <w:sz w:val="28"/>
          <w:szCs w:val="28"/>
          <w:u w:val="single"/>
          <w:lang w:val="el-GR"/>
        </w:rPr>
        <w:lastRenderedPageBreak/>
        <w:t xml:space="preserve">1.2 </w:t>
      </w:r>
      <w:r w:rsidR="006735B2" w:rsidRPr="0070057F">
        <w:rPr>
          <w:bCs/>
          <w:iCs/>
          <w:sz w:val="28"/>
          <w:szCs w:val="28"/>
          <w:u w:val="single"/>
          <w:lang w:val="el-GR"/>
        </w:rPr>
        <w:t>ΒΑΣΙΚΕΣ ΕΞΙΣΩΣΕΙΣ</w:t>
      </w:r>
    </w:p>
    <w:p w:rsidR="006735B2" w:rsidRPr="002E6CB0" w:rsidRDefault="0021630E" w:rsidP="00DC5D9E">
      <w:pPr>
        <w:autoSpaceDE w:val="0"/>
        <w:autoSpaceDN w:val="0"/>
        <w:adjustRightInd w:val="0"/>
        <w:spacing w:before="140" w:after="140"/>
        <w:jc w:val="both"/>
        <w:rPr>
          <w:sz w:val="24"/>
          <w:szCs w:val="24"/>
          <w:lang w:val="el-GR"/>
        </w:rPr>
      </w:pPr>
      <w:r w:rsidRPr="002E6CB0">
        <w:rPr>
          <w:sz w:val="24"/>
          <w:szCs w:val="24"/>
          <w:lang w:val="el-GR"/>
        </w:rPr>
        <w:t xml:space="preserve">Οι εξισώσεις που περιγράφουν την διάδοση του ήχου σε υγρά προκύπτουν από τις θεμελιώδεις εξισώσεις της ροής των υγρών. Πιο συγκεκριμένα, από την αρχή διατήρησης μάζας, η οποία περιγράφεται από την εξίσωση της συνέχειας- από την αρχή διατήρησης της ορμής που συχνά ονομάζεται και εξίσωση </w:t>
      </w:r>
      <w:r w:rsidRPr="002E6CB0">
        <w:rPr>
          <w:sz w:val="24"/>
          <w:szCs w:val="24"/>
        </w:rPr>
        <w:t>Navier</w:t>
      </w:r>
      <w:r w:rsidRPr="002E6CB0">
        <w:rPr>
          <w:sz w:val="24"/>
          <w:szCs w:val="24"/>
          <w:lang w:val="el-GR"/>
        </w:rPr>
        <w:t>-</w:t>
      </w:r>
      <w:r w:rsidRPr="002E6CB0">
        <w:rPr>
          <w:sz w:val="24"/>
          <w:szCs w:val="24"/>
        </w:rPr>
        <w:t>Stokes</w:t>
      </w:r>
      <w:r w:rsidRPr="002E6CB0">
        <w:rPr>
          <w:sz w:val="24"/>
          <w:szCs w:val="24"/>
          <w:lang w:val="el-GR"/>
        </w:rPr>
        <w:t>- από την αρχή διατήρησης της ενέργειας και από μια εξίσωση κατάστασης που περιγράφει τη σχέση μεταξύ των θερμοδυναμικών μεταβλητών</w:t>
      </w:r>
      <w:r w:rsidR="003B5377" w:rsidRPr="002E6CB0">
        <w:rPr>
          <w:sz w:val="24"/>
          <w:szCs w:val="24"/>
          <w:lang w:val="el-GR"/>
        </w:rPr>
        <w:t>. Στην κλασσική περίπτωση</w:t>
      </w:r>
      <w:r w:rsidR="00652877" w:rsidRPr="002E6CB0">
        <w:rPr>
          <w:sz w:val="24"/>
          <w:szCs w:val="24"/>
          <w:lang w:val="el-GR"/>
        </w:rPr>
        <w:t xml:space="preserve"> της  ακουστικής πίεσης , η οποία περιγράφει με ακρίβεια τα περισσότερα ακουστικά φαινόμενα,</w:t>
      </w:r>
      <w:r w:rsidR="00FF3FB9" w:rsidRPr="002E6CB0">
        <w:rPr>
          <w:sz w:val="24"/>
          <w:szCs w:val="24"/>
          <w:lang w:val="el-GR"/>
        </w:rPr>
        <w:t xml:space="preserve"> υποθέτουμε</w:t>
      </w:r>
      <w:r w:rsidR="00652877" w:rsidRPr="002E6CB0">
        <w:rPr>
          <w:sz w:val="24"/>
          <w:szCs w:val="24"/>
          <w:lang w:val="el-GR"/>
        </w:rPr>
        <w:t xml:space="preserve"> ότι η ροή δεν έχει απώλειες, τα φαινόμενα ιξώδους θεωρούνται αμελητέα και </w:t>
      </w:r>
      <w:r w:rsidR="00215EEA" w:rsidRPr="002E6CB0">
        <w:rPr>
          <w:sz w:val="24"/>
          <w:szCs w:val="24"/>
          <w:lang w:val="el-GR"/>
        </w:rPr>
        <w:t xml:space="preserve"> χρησιμοποιείται </w:t>
      </w:r>
      <w:r w:rsidR="00652877" w:rsidRPr="002E6CB0">
        <w:rPr>
          <w:sz w:val="24"/>
          <w:szCs w:val="24"/>
          <w:lang w:val="el-GR"/>
        </w:rPr>
        <w:t xml:space="preserve">μια γραμμική ισεντροπική εξίσωση </w:t>
      </w:r>
      <w:r w:rsidR="00215EEA" w:rsidRPr="002E6CB0">
        <w:rPr>
          <w:sz w:val="24"/>
          <w:szCs w:val="24"/>
          <w:lang w:val="el-GR"/>
        </w:rPr>
        <w:t>κατάστασης.</w:t>
      </w:r>
    </w:p>
    <w:p w:rsidR="00FF3FB9" w:rsidRPr="002E6CB0" w:rsidRDefault="00215EEA" w:rsidP="002E6CB0">
      <w:pPr>
        <w:autoSpaceDE w:val="0"/>
        <w:autoSpaceDN w:val="0"/>
        <w:adjustRightInd w:val="0"/>
        <w:spacing w:before="140" w:after="140"/>
        <w:jc w:val="both"/>
        <w:rPr>
          <w:sz w:val="24"/>
          <w:szCs w:val="24"/>
          <w:lang w:val="el-GR"/>
        </w:rPr>
      </w:pPr>
      <w:r w:rsidRPr="002E6CB0">
        <w:rPr>
          <w:sz w:val="24"/>
          <w:szCs w:val="24"/>
          <w:lang w:val="el-GR"/>
        </w:rPr>
        <w:t xml:space="preserve">Με αυτές τις </w:t>
      </w:r>
      <w:r w:rsidR="00FF3FB9" w:rsidRPr="002E6CB0">
        <w:rPr>
          <w:sz w:val="24"/>
          <w:szCs w:val="24"/>
          <w:lang w:val="el-GR"/>
        </w:rPr>
        <w:t xml:space="preserve">υποθέσεις το ακουστικό πεδίο περιγράφεται από μια μεταβλητή, την πίεση </w:t>
      </w:r>
      <w:r w:rsidR="00FF3FB9" w:rsidRPr="002E6CB0">
        <w:rPr>
          <w:i/>
          <w:iCs/>
          <w:sz w:val="24"/>
          <w:szCs w:val="24"/>
        </w:rPr>
        <w:t>p</w:t>
      </w:r>
      <w:r w:rsidR="00FF3FB9" w:rsidRPr="002E6CB0">
        <w:rPr>
          <w:i/>
          <w:iCs/>
          <w:sz w:val="24"/>
          <w:szCs w:val="24"/>
          <w:lang w:val="el-GR"/>
        </w:rPr>
        <w:t xml:space="preserve"> </w:t>
      </w:r>
      <w:r w:rsidR="00FF3FB9" w:rsidRPr="002E6CB0">
        <w:rPr>
          <w:sz w:val="24"/>
          <w:szCs w:val="24"/>
          <w:lang w:val="el-GR"/>
        </w:rPr>
        <w:t xml:space="preserve">με μονάδα μέτρησης στο </w:t>
      </w:r>
      <m:oMath>
        <m:r>
          <w:rPr>
            <w:rFonts w:ascii="Cambria Math" w:hAnsi="Cambria Math"/>
            <w:sz w:val="24"/>
            <w:szCs w:val="24"/>
          </w:rPr>
          <m:t>SI</m:t>
        </m:r>
      </m:oMath>
      <w:r w:rsidR="00FF3FB9" w:rsidRPr="002E6CB0">
        <w:rPr>
          <w:sz w:val="24"/>
          <w:szCs w:val="24"/>
          <w:lang w:val="el-GR"/>
        </w:rPr>
        <w:t xml:space="preserve"> τα </w:t>
      </w:r>
      <m:oMath>
        <m:r>
          <w:rPr>
            <w:rFonts w:ascii="Cambria Math" w:hAnsi="Cambria Math"/>
            <w:sz w:val="24"/>
            <w:szCs w:val="24"/>
          </w:rPr>
          <m:t>Pa</m:t>
        </m:r>
      </m:oMath>
      <w:r w:rsidR="00824CFE" w:rsidRPr="002E6CB0">
        <w:rPr>
          <w:sz w:val="24"/>
          <w:szCs w:val="24"/>
          <w:lang w:val="el-GR"/>
        </w:rPr>
        <w:t>, και περιγράφεται από την κυματική εξίσωση</w:t>
      </w:r>
    </w:p>
    <w:p w:rsidR="008C7A21" w:rsidRPr="00394AA2" w:rsidRDefault="00CC53BD" w:rsidP="00A975D3">
      <w:pPr>
        <w:autoSpaceDE w:val="0"/>
        <w:autoSpaceDN w:val="0"/>
        <w:adjustRightInd w:val="0"/>
        <w:spacing w:before="140" w:after="140"/>
        <w:jc w:val="both"/>
        <w:rPr>
          <w:sz w:val="24"/>
          <w:szCs w:val="24"/>
          <w:lang w:val="el-GR"/>
        </w:rPr>
      </w:pPr>
      <w:r w:rsidRPr="00394AA2">
        <w:rPr>
          <w:sz w:val="28"/>
          <w:szCs w:val="28"/>
          <w:lang w:val="el-GR"/>
        </w:rPr>
        <w:t xml:space="preserve">           </w:t>
      </w:r>
      <w:r w:rsidR="000855CA" w:rsidRPr="00394AA2">
        <w:rPr>
          <w:sz w:val="28"/>
          <w:szCs w:val="28"/>
          <w:lang w:val="el-GR"/>
        </w:rPr>
        <w:t xml:space="preserve">             </w:t>
      </w:r>
      <w:r w:rsidR="007218F1">
        <w:rPr>
          <w:sz w:val="28"/>
          <w:szCs w:val="28"/>
          <w:lang w:val="el-GR"/>
        </w:rPr>
        <w:t xml:space="preserve">              </w:t>
      </w:r>
      <w:r w:rsidR="007275CA" w:rsidRPr="00394AA2">
        <w:rPr>
          <w:sz w:val="28"/>
          <w:szCs w:val="28"/>
          <w:lang w:val="el-GR"/>
        </w:rPr>
        <w:t xml:space="preserve">  </w:t>
      </w:r>
      <m:oMath>
        <m:f>
          <m:fPr>
            <m:ctrlPr>
              <w:rPr>
                <w:rFonts w:ascii="Cambria Math" w:hAnsi="Cambria Math"/>
                <w:i/>
                <w:sz w:val="28"/>
                <w:szCs w:val="28"/>
              </w:rPr>
            </m:ctrlPr>
          </m:fPr>
          <m:num>
            <m:r>
              <w:rPr>
                <w:rFonts w:ascii="Cambria Math"/>
                <w:sz w:val="28"/>
                <w:szCs w:val="28"/>
                <w:lang w:val="el-GR"/>
              </w:rPr>
              <m:t>1</m:t>
            </m:r>
          </m:num>
          <m:den>
            <m:sSub>
              <m:sSubPr>
                <m:ctrlPr>
                  <w:rPr>
                    <w:rFonts w:ascii="Cambria Math" w:hAnsi="Cambria Math"/>
                    <w:i/>
                    <w:sz w:val="28"/>
                    <w:szCs w:val="28"/>
                    <w:lang w:val="el-GR"/>
                  </w:rPr>
                </m:ctrlPr>
              </m:sSubPr>
              <m:e>
                <m:r>
                  <w:rPr>
                    <w:rFonts w:ascii="Cambria Math" w:hAnsi="Cambria Math"/>
                    <w:sz w:val="28"/>
                    <w:szCs w:val="28"/>
                    <w:lang w:val="el-GR"/>
                  </w:rPr>
                  <m:t>ρ</m:t>
                </m:r>
              </m:e>
              <m:sub>
                <m:r>
                  <w:rPr>
                    <w:rFonts w:ascii="Cambria Math" w:hAnsi="Cambria Math"/>
                    <w:sz w:val="28"/>
                    <w:szCs w:val="28"/>
                    <w:lang w:val="el-GR"/>
                  </w:rPr>
                  <m:t>0</m:t>
                </m:r>
              </m:sub>
            </m:sSub>
            <m:sSup>
              <m:sSupPr>
                <m:ctrlPr>
                  <w:rPr>
                    <w:rFonts w:ascii="Cambria Math" w:hAnsi="Cambria Math"/>
                    <w:i/>
                    <w:sz w:val="28"/>
                    <w:szCs w:val="28"/>
                    <w:lang w:val="el-GR"/>
                  </w:rPr>
                </m:ctrlPr>
              </m:sSupPr>
              <m:e>
                <m:r>
                  <w:rPr>
                    <w:rFonts w:ascii="Cambria Math" w:hAnsi="Cambria Math"/>
                    <w:sz w:val="28"/>
                    <w:szCs w:val="28"/>
                  </w:rPr>
                  <m:t>c</m:t>
                </m:r>
              </m:e>
              <m:sup>
                <m:r>
                  <w:rPr>
                    <w:rFonts w:ascii="Cambria Math" w:hAnsi="Cambria Math"/>
                    <w:sz w:val="28"/>
                    <w:szCs w:val="28"/>
                    <w:lang w:val="el-GR"/>
                  </w:rPr>
                  <m:t>2</m:t>
                </m:r>
              </m:sup>
            </m:sSup>
          </m:den>
        </m:f>
        <m:f>
          <m:fPr>
            <m:ctrlPr>
              <w:rPr>
                <w:rFonts w:ascii="Cambria Math" w:hAnsi="Cambria Math"/>
                <w:sz w:val="28"/>
                <w:szCs w:val="28"/>
                <w:lang w:val="el-GR"/>
              </w:rPr>
            </m:ctrlPr>
          </m:fPr>
          <m:num>
            <m:sSup>
              <m:sSupPr>
                <m:ctrlPr>
                  <w:rPr>
                    <w:rFonts w:ascii="Cambria Math" w:hAnsi="Cambria Math"/>
                    <w:sz w:val="28"/>
                    <w:szCs w:val="28"/>
                    <w:lang w:val="el-GR"/>
                  </w:rPr>
                </m:ctrlPr>
              </m:sSupPr>
              <m:e>
                <m:r>
                  <w:rPr>
                    <w:rFonts w:ascii="Cambria Math" w:hAnsi="Cambria Math"/>
                    <w:sz w:val="28"/>
                    <w:szCs w:val="28"/>
                    <w:lang w:val="el-GR"/>
                  </w:rPr>
                  <m:t>d</m:t>
                </m:r>
              </m:e>
              <m:sup>
                <m:r>
                  <w:rPr>
                    <w:rFonts w:ascii="Cambria Math"/>
                    <w:sz w:val="28"/>
                    <w:szCs w:val="28"/>
                    <w:lang w:val="el-GR"/>
                  </w:rPr>
                  <m:t>2</m:t>
                </m:r>
              </m:sup>
            </m:sSup>
            <m:r>
              <w:rPr>
                <w:rFonts w:ascii="Cambria Math" w:hAnsi="Cambria Math"/>
                <w:sz w:val="28"/>
                <w:szCs w:val="28"/>
                <w:lang w:val="el-GR"/>
              </w:rPr>
              <m:t>p</m:t>
            </m:r>
          </m:num>
          <m:den>
            <m:r>
              <m:rPr>
                <m:sty m:val="p"/>
              </m:rPr>
              <w:rPr>
                <w:rFonts w:ascii="Cambria Math"/>
                <w:sz w:val="28"/>
                <w:szCs w:val="28"/>
                <w:lang w:val="el-GR"/>
              </w:rPr>
              <m:t>d</m:t>
            </m:r>
            <m:sSup>
              <m:sSupPr>
                <m:ctrlPr>
                  <w:rPr>
                    <w:rFonts w:ascii="Cambria Math" w:hAnsi="Cambria Math"/>
                    <w:sz w:val="28"/>
                    <w:szCs w:val="28"/>
                    <w:lang w:val="el-GR"/>
                  </w:rPr>
                </m:ctrlPr>
              </m:sSupPr>
              <m:e>
                <m:r>
                  <w:rPr>
                    <w:rFonts w:ascii="Cambria Math" w:hAnsi="Cambria Math"/>
                    <w:sz w:val="28"/>
                    <w:szCs w:val="28"/>
                    <w:lang w:val="el-GR"/>
                  </w:rPr>
                  <m:t>t</m:t>
                </m:r>
              </m:e>
              <m:sup>
                <m:r>
                  <w:rPr>
                    <w:rFonts w:ascii="Cambria Math"/>
                    <w:sz w:val="28"/>
                    <w:szCs w:val="28"/>
                    <w:lang w:val="el-GR"/>
                  </w:rPr>
                  <m:t>2</m:t>
                </m:r>
              </m:sup>
            </m:sSup>
          </m:den>
        </m:f>
        <m:r>
          <m:rPr>
            <m:sty m:val="p"/>
          </m:rPr>
          <w:rPr>
            <w:rFonts w:ascii="Cambria Math"/>
            <w:sz w:val="28"/>
            <w:szCs w:val="28"/>
            <w:lang w:val="el-GR"/>
          </w:rPr>
          <m:t>+</m:t>
        </m:r>
        <m:r>
          <m:rPr>
            <m:sty m:val="p"/>
          </m:rPr>
          <w:rPr>
            <w:rFonts w:ascii="Cambria Math" w:hAnsi="Cambria Math"/>
            <w:sz w:val="28"/>
            <w:szCs w:val="28"/>
            <w:lang w:val="el-GR"/>
          </w:rPr>
          <m:t>∇</m:t>
        </m:r>
        <m:r>
          <m:rPr>
            <m:sty m:val="p"/>
          </m:rPr>
          <w:rPr>
            <w:rFonts w:ascii="Cambria Math"/>
            <w:sz w:val="28"/>
            <w:szCs w:val="28"/>
            <w:lang w:val="el-GR"/>
          </w:rPr>
          <m:t>∙</m:t>
        </m:r>
        <m:d>
          <m:dPr>
            <m:ctrlPr>
              <w:rPr>
                <w:rFonts w:ascii="Cambria Math" w:hAnsi="Cambria Math"/>
                <w:i/>
                <w:sz w:val="28"/>
                <w:szCs w:val="28"/>
              </w:rPr>
            </m:ctrlPr>
          </m:dPr>
          <m:e>
            <m:r>
              <w:rPr>
                <w:rFonts w:ascii="Cambria Math" w:hAnsi="Cambria Math"/>
                <w:sz w:val="28"/>
                <w:szCs w:val="28"/>
                <w:lang w:val="el-GR"/>
              </w:rPr>
              <m:t>-</m:t>
            </m:r>
            <m:f>
              <m:fPr>
                <m:ctrlPr>
                  <w:rPr>
                    <w:rFonts w:ascii="Cambria Math" w:hAnsi="Cambria Math"/>
                    <w:i/>
                    <w:sz w:val="28"/>
                    <w:szCs w:val="28"/>
                  </w:rPr>
                </m:ctrlPr>
              </m:fPr>
              <m:num>
                <m:r>
                  <w:rPr>
                    <w:rFonts w:ascii="Cambria Math"/>
                    <w:sz w:val="28"/>
                    <w:szCs w:val="28"/>
                    <w:lang w:val="el-GR"/>
                  </w:rPr>
                  <m:t>1</m:t>
                </m:r>
              </m:num>
              <m:den>
                <m:sSub>
                  <m:sSubPr>
                    <m:ctrlPr>
                      <w:rPr>
                        <w:rFonts w:ascii="Cambria Math" w:hAnsi="Cambria Math"/>
                        <w:i/>
                        <w:sz w:val="28"/>
                        <w:szCs w:val="28"/>
                        <w:lang w:val="el-GR"/>
                      </w:rPr>
                    </m:ctrlPr>
                  </m:sSubPr>
                  <m:e>
                    <m:r>
                      <w:rPr>
                        <w:rFonts w:ascii="Cambria Math" w:hAnsi="Cambria Math"/>
                        <w:sz w:val="28"/>
                        <w:szCs w:val="28"/>
                        <w:lang w:val="el-GR"/>
                      </w:rPr>
                      <m:t>ρ</m:t>
                    </m:r>
                  </m:e>
                  <m:sub>
                    <m:r>
                      <w:rPr>
                        <w:rFonts w:ascii="Cambria Math" w:hAnsi="Cambria Math"/>
                        <w:sz w:val="28"/>
                        <w:szCs w:val="28"/>
                        <w:lang w:val="el-GR"/>
                      </w:rPr>
                      <m:t>0</m:t>
                    </m:r>
                  </m:sub>
                </m:sSub>
              </m:den>
            </m:f>
            <m:d>
              <m:dPr>
                <m:ctrlPr>
                  <w:rPr>
                    <w:rFonts w:ascii="Cambria Math" w:hAnsi="Cambria Math"/>
                    <w:i/>
                    <w:sz w:val="28"/>
                    <w:szCs w:val="28"/>
                  </w:rPr>
                </m:ctrlPr>
              </m:dPr>
              <m:e>
                <m:r>
                  <m:rPr>
                    <m:sty m:val="p"/>
                  </m:rPr>
                  <w:rPr>
                    <w:rFonts w:ascii="Cambria Math" w:hAnsi="Cambria Math"/>
                    <w:sz w:val="28"/>
                    <w:szCs w:val="28"/>
                    <w:lang w:val="el-GR"/>
                  </w:rPr>
                  <m:t>∇</m:t>
                </m:r>
                <m:r>
                  <w:rPr>
                    <w:rFonts w:ascii="Cambria Math" w:hAnsi="Cambria Math"/>
                    <w:sz w:val="28"/>
                    <w:szCs w:val="28"/>
                  </w:rPr>
                  <m:t>p</m:t>
                </m:r>
                <m:r>
                  <w:rPr>
                    <w:rFonts w:ascii="Cambria Math" w:hAnsi="Cambria Math"/>
                    <w:sz w:val="28"/>
                    <w:szCs w:val="28"/>
                    <w:lang w:val="el-GR"/>
                  </w:rPr>
                  <m:t>-</m:t>
                </m:r>
                <m:r>
                  <w:rPr>
                    <w:rFonts w:ascii="Cambria Math" w:hAnsi="Cambria Math"/>
                    <w:sz w:val="28"/>
                    <w:szCs w:val="28"/>
                  </w:rPr>
                  <m:t>q</m:t>
                </m:r>
              </m:e>
            </m:d>
          </m:e>
        </m:d>
        <m:r>
          <w:rPr>
            <w:rFonts w:ascii="Cambria Math"/>
            <w:sz w:val="28"/>
            <w:szCs w:val="28"/>
            <w:lang w:val="el-GR"/>
          </w:rPr>
          <m:t>=</m:t>
        </m:r>
        <m:r>
          <w:rPr>
            <w:rFonts w:ascii="Cambria Math" w:hAnsi="Cambria Math"/>
            <w:sz w:val="28"/>
            <w:szCs w:val="28"/>
          </w:rPr>
          <m:t>Q</m:t>
        </m:r>
      </m:oMath>
      <w:r w:rsidR="00394AA2" w:rsidRPr="00394AA2">
        <w:rPr>
          <w:rFonts w:eastAsiaTheme="minorEastAsia"/>
          <w:sz w:val="28"/>
          <w:szCs w:val="28"/>
          <w:lang w:val="el-GR"/>
        </w:rPr>
        <w:tab/>
      </w:r>
      <w:r w:rsidR="00394AA2">
        <w:rPr>
          <w:rFonts w:eastAsiaTheme="minorEastAsia"/>
          <w:sz w:val="24"/>
          <w:szCs w:val="24"/>
          <w:lang w:val="el-GR"/>
        </w:rPr>
        <w:t xml:space="preserve">         (1.</w:t>
      </w:r>
      <w:r w:rsidR="00DC6724">
        <w:rPr>
          <w:rFonts w:eastAsiaTheme="minorEastAsia"/>
          <w:sz w:val="24"/>
          <w:szCs w:val="24"/>
          <w:lang w:val="el-GR"/>
        </w:rPr>
        <w:t>2.1</w:t>
      </w:r>
      <w:r w:rsidR="00394AA2">
        <w:rPr>
          <w:rFonts w:eastAsiaTheme="minorEastAsia"/>
          <w:sz w:val="24"/>
          <w:szCs w:val="24"/>
          <w:lang w:val="el-GR"/>
        </w:rPr>
        <w:t>)</w:t>
      </w:r>
    </w:p>
    <w:p w:rsidR="00AA6544" w:rsidRPr="00A975D3" w:rsidRDefault="008C7A21" w:rsidP="00A975D3">
      <w:pPr>
        <w:autoSpaceDE w:val="0"/>
        <w:autoSpaceDN w:val="0"/>
        <w:adjustRightInd w:val="0"/>
        <w:spacing w:before="140" w:after="140"/>
        <w:jc w:val="both"/>
        <w:rPr>
          <w:rFonts w:eastAsiaTheme="minorEastAsia"/>
          <w:sz w:val="24"/>
          <w:szCs w:val="24"/>
          <w:lang w:val="el-GR"/>
        </w:rPr>
      </w:pPr>
      <w:r w:rsidRPr="002E6CB0">
        <w:rPr>
          <w:sz w:val="24"/>
          <w:szCs w:val="24"/>
          <w:lang w:val="el-GR"/>
        </w:rPr>
        <w:t xml:space="preserve">Όπου </w:t>
      </w:r>
      <m:oMath>
        <m:r>
          <w:rPr>
            <w:rFonts w:ascii="Cambria Math" w:hAnsi="Cambria Math"/>
            <w:sz w:val="24"/>
            <w:szCs w:val="24"/>
          </w:rPr>
          <m:t>t</m:t>
        </m:r>
      </m:oMath>
      <w:r w:rsidRPr="002E6CB0">
        <w:rPr>
          <w:sz w:val="24"/>
          <w:szCs w:val="24"/>
          <w:lang w:val="el-GR"/>
        </w:rPr>
        <w:t xml:space="preserve"> είναι ο χρόνος, με μονάδα μέτρησης στο</w:t>
      </w:r>
      <m:oMath>
        <m:r>
          <w:rPr>
            <w:rFonts w:ascii="Cambria Math"/>
            <w:sz w:val="24"/>
            <w:szCs w:val="24"/>
            <w:lang w:val="el-GR"/>
          </w:rPr>
          <m:t xml:space="preserve"> </m:t>
        </m:r>
        <m:r>
          <w:rPr>
            <w:rFonts w:ascii="Cambria Math" w:hAnsi="Cambria Math"/>
            <w:sz w:val="24"/>
            <w:szCs w:val="24"/>
          </w:rPr>
          <m:t>SI</m:t>
        </m:r>
        <m:r>
          <w:rPr>
            <w:rFonts w:ascii="Cambria Math"/>
            <w:sz w:val="24"/>
            <w:szCs w:val="24"/>
            <w:lang w:val="el-GR"/>
          </w:rPr>
          <m:t xml:space="preserve">  </m:t>
        </m:r>
      </m:oMath>
      <w:r w:rsidRPr="002E6CB0">
        <w:rPr>
          <w:sz w:val="24"/>
          <w:szCs w:val="24"/>
          <w:lang w:val="el-GR"/>
        </w:rPr>
        <w:t xml:space="preserve">τα </w:t>
      </w:r>
      <w:r w:rsidRPr="002E6CB0">
        <w:rPr>
          <w:sz w:val="24"/>
          <w:szCs w:val="24"/>
        </w:rPr>
        <w:t>sec</w:t>
      </w:r>
      <w:r w:rsidRPr="002E6CB0">
        <w:rPr>
          <w:sz w:val="24"/>
          <w:szCs w:val="24"/>
          <w:lang w:val="el-GR"/>
        </w:rPr>
        <w:t xml:space="preserve">, </w:t>
      </w:r>
      <m:oMath>
        <m:r>
          <w:rPr>
            <w:rFonts w:ascii="Cambria Math" w:hAnsi="Cambria Math"/>
            <w:sz w:val="24"/>
            <w:szCs w:val="24"/>
            <w:lang w:val="el-GR"/>
          </w:rPr>
          <m:t>ρο</m:t>
        </m:r>
      </m:oMath>
      <w:r w:rsidRPr="002E6CB0">
        <w:rPr>
          <w:sz w:val="24"/>
          <w:szCs w:val="24"/>
          <w:lang w:val="el-GR"/>
        </w:rPr>
        <w:t xml:space="preserve"> είναι </w:t>
      </w:r>
      <w:r w:rsidR="003447CD" w:rsidRPr="002E6CB0">
        <w:rPr>
          <w:sz w:val="24"/>
          <w:szCs w:val="24"/>
          <w:lang w:val="el-GR"/>
        </w:rPr>
        <w:t>η πυκνότητα του υγρού</w:t>
      </w:r>
      <w:r w:rsidR="00761141" w:rsidRPr="00761141">
        <w:rPr>
          <w:sz w:val="24"/>
          <w:szCs w:val="24"/>
          <w:lang w:val="el-GR"/>
        </w:rPr>
        <w:t xml:space="preserve"> </w:t>
      </w:r>
      <m:oMath>
        <m:d>
          <m:dPr>
            <m:ctrlPr>
              <w:rPr>
                <w:rFonts w:ascii="Cambria Math" w:hAnsi="Cambria Math"/>
                <w:i/>
                <w:sz w:val="24"/>
                <w:szCs w:val="24"/>
                <w:lang w:val="el-GR"/>
              </w:rPr>
            </m:ctrlPr>
          </m:dPr>
          <m:e>
            <m:r>
              <w:rPr>
                <w:rFonts w:ascii="Cambria Math" w:hAnsi="Cambria Math"/>
                <w:sz w:val="24"/>
                <w:szCs w:val="24"/>
              </w:rPr>
              <m:t>SI</m:t>
            </m:r>
            <m:f>
              <m:fPr>
                <m:ctrlPr>
                  <w:rPr>
                    <w:rFonts w:ascii="Cambria Math" w:hAnsi="Cambria Math"/>
                    <w:i/>
                    <w:sz w:val="24"/>
                    <w:szCs w:val="24"/>
                    <w:lang w:val="el-GR"/>
                  </w:rPr>
                </m:ctrlPr>
              </m:fPr>
              <m:num>
                <m:r>
                  <w:rPr>
                    <w:rFonts w:ascii="Cambria Math" w:hAnsi="Cambria Math"/>
                    <w:sz w:val="24"/>
                    <w:szCs w:val="24"/>
                  </w:rPr>
                  <m:t>kg</m:t>
                </m:r>
              </m:num>
              <m:den>
                <m:sSup>
                  <m:sSupPr>
                    <m:ctrlPr>
                      <w:rPr>
                        <w:rFonts w:ascii="Cambria Math" w:hAnsi="Cambria Math"/>
                        <w:i/>
                        <w:sz w:val="24"/>
                        <w:szCs w:val="24"/>
                        <w:lang w:val="el-GR"/>
                      </w:rPr>
                    </m:ctrlPr>
                  </m:sSupPr>
                  <m:e>
                    <m:r>
                      <w:rPr>
                        <w:rFonts w:ascii="Cambria Math" w:hAnsi="Cambria Math"/>
                        <w:sz w:val="24"/>
                        <w:szCs w:val="24"/>
                      </w:rPr>
                      <m:t>m</m:t>
                    </m:r>
                  </m:e>
                  <m:sup>
                    <m:r>
                      <w:rPr>
                        <w:rFonts w:ascii="Cambria Math"/>
                        <w:sz w:val="24"/>
                        <w:szCs w:val="24"/>
                        <w:lang w:val="el-GR"/>
                      </w:rPr>
                      <m:t>3</m:t>
                    </m:r>
                  </m:sup>
                </m:sSup>
              </m:den>
            </m:f>
          </m:e>
        </m:d>
        <m:r>
          <w:rPr>
            <w:rFonts w:ascii="Cambria Math"/>
            <w:sz w:val="24"/>
            <w:szCs w:val="24"/>
            <w:lang w:val="el-GR"/>
          </w:rPr>
          <m:t>,</m:t>
        </m:r>
      </m:oMath>
      <w:r w:rsidR="00AA6544" w:rsidRPr="002E6CB0">
        <w:rPr>
          <w:sz w:val="24"/>
          <w:szCs w:val="24"/>
          <w:lang w:val="el-GR"/>
        </w:rPr>
        <w:t xml:space="preserve"> και </w:t>
      </w:r>
      <m:oMath>
        <m:r>
          <w:rPr>
            <w:rFonts w:ascii="Cambria Math" w:hAnsi="Cambria Math"/>
            <w:sz w:val="24"/>
            <w:szCs w:val="24"/>
          </w:rPr>
          <m:t>q</m:t>
        </m:r>
        <m:r>
          <w:rPr>
            <w:rFonts w:ascii="Cambria Math"/>
            <w:sz w:val="24"/>
            <w:szCs w:val="24"/>
            <w:lang w:val="el-GR"/>
          </w:rPr>
          <m:t xml:space="preserve"> , </m:t>
        </m:r>
        <m:r>
          <w:rPr>
            <w:rFonts w:ascii="Cambria Math" w:hAnsi="Cambria Math"/>
            <w:sz w:val="24"/>
            <w:szCs w:val="24"/>
          </w:rPr>
          <m:t>Q</m:t>
        </m:r>
      </m:oMath>
      <w:r w:rsidR="00AA6544" w:rsidRPr="002E6CB0">
        <w:rPr>
          <w:sz w:val="24"/>
          <w:szCs w:val="24"/>
          <w:lang w:val="el-GR"/>
        </w:rPr>
        <w:t xml:space="preserve">  είναι οι μονοπολική και διπολική πηγή αντίστοιχα </w:t>
      </w:r>
      <m:oMath>
        <m:r>
          <w:rPr>
            <w:rFonts w:ascii="Cambria Math"/>
            <w:sz w:val="24"/>
            <w:szCs w:val="24"/>
            <w:lang w:val="el-GR"/>
          </w:rPr>
          <m:t>(</m:t>
        </m:r>
        <m:r>
          <w:rPr>
            <w:rFonts w:ascii="Cambria Math" w:hAnsi="Cambria Math"/>
            <w:sz w:val="24"/>
            <w:szCs w:val="24"/>
          </w:rPr>
          <m:t>SI</m:t>
        </m:r>
        <m:f>
          <m:fPr>
            <m:ctrlPr>
              <w:rPr>
                <w:rFonts w:ascii="Cambria Math" w:hAnsi="Cambria Math"/>
                <w:i/>
                <w:sz w:val="24"/>
                <w:szCs w:val="24"/>
                <w:lang w:val="el-GR"/>
              </w:rPr>
            </m:ctrlPr>
          </m:fPr>
          <m:num>
            <m:r>
              <w:rPr>
                <w:rFonts w:ascii="Cambria Math" w:hAnsi="Cambria Math"/>
                <w:sz w:val="24"/>
                <w:szCs w:val="24"/>
              </w:rPr>
              <m:t>N</m:t>
            </m:r>
          </m:num>
          <m:den>
            <m:sSup>
              <m:sSupPr>
                <m:ctrlPr>
                  <w:rPr>
                    <w:rFonts w:ascii="Cambria Math" w:hAnsi="Cambria Math"/>
                    <w:i/>
                    <w:sz w:val="24"/>
                    <w:szCs w:val="24"/>
                  </w:rPr>
                </m:ctrlPr>
              </m:sSupPr>
              <m:e>
                <m:r>
                  <w:rPr>
                    <w:rFonts w:ascii="Cambria Math" w:hAnsi="Cambria Math"/>
                    <w:sz w:val="24"/>
                    <w:szCs w:val="24"/>
                  </w:rPr>
                  <m:t>m</m:t>
                </m:r>
                <m:ctrlPr>
                  <w:rPr>
                    <w:rFonts w:ascii="Cambria Math" w:hAnsi="Cambria Math"/>
                    <w:i/>
                    <w:sz w:val="24"/>
                    <w:szCs w:val="24"/>
                    <w:lang w:val="el-GR"/>
                  </w:rPr>
                </m:ctrlPr>
              </m:e>
              <m:sup>
                <m:r>
                  <w:rPr>
                    <w:rFonts w:ascii="Cambria Math"/>
                    <w:sz w:val="24"/>
                    <w:szCs w:val="24"/>
                    <w:lang w:val="el-GR"/>
                  </w:rPr>
                  <m:t>3</m:t>
                </m:r>
              </m:sup>
            </m:sSup>
          </m:den>
        </m:f>
      </m:oMath>
      <w:r w:rsidR="00AA6544" w:rsidRPr="002E6CB0">
        <w:rPr>
          <w:sz w:val="24"/>
          <w:szCs w:val="24"/>
          <w:lang w:val="el-GR"/>
        </w:rPr>
        <w:t xml:space="preserve"> και </w:t>
      </w:r>
      <m:oMath>
        <m:f>
          <m:fPr>
            <m:ctrlPr>
              <w:rPr>
                <w:rFonts w:ascii="Cambria Math" w:hAnsi="Cambria Math"/>
                <w:i/>
                <w:sz w:val="24"/>
                <w:szCs w:val="24"/>
                <w:lang w:val="el-GR"/>
              </w:rPr>
            </m:ctrlPr>
          </m:fPr>
          <m:num>
            <m:r>
              <w:rPr>
                <w:rFonts w:ascii="Cambria Math"/>
                <w:sz w:val="24"/>
                <w:szCs w:val="24"/>
                <w:lang w:val="el-GR"/>
              </w:rPr>
              <m:t>1</m:t>
            </m:r>
          </m:num>
          <m:den>
            <m:sSup>
              <m:sSupPr>
                <m:ctrlPr>
                  <w:rPr>
                    <w:rFonts w:ascii="Cambria Math" w:hAnsi="Cambria Math"/>
                    <w:i/>
                    <w:sz w:val="24"/>
                    <w:szCs w:val="24"/>
                    <w:lang w:val="el-GR"/>
                  </w:rPr>
                </m:ctrlPr>
              </m:sSupPr>
              <m:e>
                <m:r>
                  <w:rPr>
                    <w:rFonts w:ascii="Cambria Math" w:hAnsi="Cambria Math"/>
                    <w:sz w:val="24"/>
                    <w:szCs w:val="24"/>
                  </w:rPr>
                  <m:t>s</m:t>
                </m:r>
              </m:e>
              <m:sup>
                <m:r>
                  <w:rPr>
                    <w:rFonts w:ascii="Cambria Math"/>
                    <w:sz w:val="24"/>
                    <w:szCs w:val="24"/>
                    <w:lang w:val="el-GR"/>
                  </w:rPr>
                  <m:t>2</m:t>
                </m:r>
              </m:sup>
            </m:sSup>
          </m:den>
        </m:f>
      </m:oMath>
      <w:r w:rsidR="00AA6544" w:rsidRPr="002E6CB0">
        <w:rPr>
          <w:sz w:val="24"/>
          <w:szCs w:val="24"/>
          <w:lang w:val="el-GR"/>
        </w:rPr>
        <w:t>).</w:t>
      </w:r>
    </w:p>
    <w:p w:rsidR="000855CA" w:rsidRDefault="000855CA" w:rsidP="002E6CB0">
      <w:pPr>
        <w:autoSpaceDE w:val="0"/>
        <w:autoSpaceDN w:val="0"/>
        <w:adjustRightInd w:val="0"/>
        <w:spacing w:before="140" w:after="140"/>
        <w:jc w:val="both"/>
        <w:rPr>
          <w:rFonts w:eastAsiaTheme="minorEastAsia"/>
          <w:sz w:val="24"/>
          <w:szCs w:val="24"/>
          <w:lang w:val="el-GR"/>
        </w:rPr>
      </w:pPr>
      <w:r w:rsidRPr="002E6CB0">
        <w:rPr>
          <w:sz w:val="24"/>
          <w:szCs w:val="24"/>
          <w:lang w:val="el-GR"/>
        </w:rPr>
        <w:t>Άλλη μια ιδιότητα στην ακουστική είναι ο συντελεστής όγκου</w:t>
      </w:r>
      <m:oMath>
        <m:r>
          <w:rPr>
            <w:rFonts w:ascii="Cambria Math" w:hAnsi="Cambria Math"/>
            <w:sz w:val="24"/>
            <w:szCs w:val="24"/>
            <w:lang w:val="el-GR"/>
          </w:rPr>
          <m:t xml:space="preserve"> </m:t>
        </m:r>
        <m:r>
          <w:rPr>
            <w:rFonts w:ascii="Cambria Math"/>
            <w:sz w:val="24"/>
            <w:szCs w:val="24"/>
            <w:lang w:val="el-GR"/>
          </w:rPr>
          <m:t>(</m:t>
        </m:r>
        <m:r>
          <w:rPr>
            <w:rFonts w:ascii="Cambria Math" w:hAnsi="Cambria Math"/>
            <w:sz w:val="24"/>
            <w:szCs w:val="24"/>
          </w:rPr>
          <m:t>bulk</m:t>
        </m:r>
        <m:r>
          <w:rPr>
            <w:rFonts w:ascii="Cambria Math"/>
            <w:sz w:val="24"/>
            <w:szCs w:val="24"/>
            <w:lang w:val="el-GR"/>
          </w:rPr>
          <m:t xml:space="preserve"> </m:t>
        </m:r>
        <m:r>
          <w:rPr>
            <w:rFonts w:ascii="Cambria Math" w:hAnsi="Cambria Math"/>
            <w:sz w:val="24"/>
            <w:szCs w:val="24"/>
          </w:rPr>
          <m:t>modulus</m:t>
        </m:r>
        <m:r>
          <w:rPr>
            <w:rFonts w:ascii="Cambria Math"/>
            <w:sz w:val="24"/>
            <w:szCs w:val="24"/>
            <w:lang w:val="el-GR"/>
          </w:rPr>
          <m:t xml:space="preserve">) </m:t>
        </m:r>
        <m:r>
          <w:rPr>
            <w:rFonts w:ascii="Cambria Math" w:hAnsi="Cambria Math"/>
            <w:sz w:val="24"/>
            <w:szCs w:val="24"/>
            <w:lang w:val="el-GR"/>
          </w:rPr>
          <m:t>β</m:t>
        </m:r>
        <m:r>
          <w:rPr>
            <w:rFonts w:ascii="Cambria Math"/>
            <w:sz w:val="24"/>
            <w:szCs w:val="24"/>
            <w:lang w:val="el-GR"/>
          </w:rPr>
          <m:t>=</m:t>
        </m:r>
        <m:r>
          <w:rPr>
            <w:rFonts w:ascii="Cambria Math" w:hAnsi="Cambria Math"/>
            <w:sz w:val="24"/>
            <w:szCs w:val="24"/>
            <w:lang w:val="el-GR"/>
          </w:rPr>
          <m:t>ρο</m:t>
        </m:r>
        <m:sSup>
          <m:sSupPr>
            <m:ctrlPr>
              <w:rPr>
                <w:rFonts w:ascii="Cambria Math" w:hAnsi="Cambria Math"/>
                <w:i/>
                <w:sz w:val="24"/>
                <w:szCs w:val="24"/>
                <w:lang w:val="el-GR"/>
              </w:rPr>
            </m:ctrlPr>
          </m:sSupPr>
          <m:e>
            <m:r>
              <w:rPr>
                <w:rFonts w:ascii="Cambria Math" w:hAnsi="Cambria Math"/>
                <w:sz w:val="24"/>
                <w:szCs w:val="24"/>
              </w:rPr>
              <m:t>c</m:t>
            </m:r>
          </m:e>
          <m:sup>
            <m:r>
              <w:rPr>
                <w:rFonts w:ascii="Cambria Math"/>
                <w:sz w:val="24"/>
                <w:szCs w:val="24"/>
                <w:lang w:val="el-GR"/>
              </w:rPr>
              <m:t>2</m:t>
            </m:r>
          </m:sup>
        </m:sSup>
      </m:oMath>
      <w:r w:rsidRPr="002E6CB0">
        <w:rPr>
          <w:rFonts w:eastAsiaTheme="minorEastAsia"/>
          <w:sz w:val="24"/>
          <w:szCs w:val="24"/>
          <w:lang w:val="el-GR"/>
        </w:rPr>
        <w:t>. Ένα παράδειγμα όρου που αντιπροσωπεύει απώλεια είναι.</w:t>
      </w:r>
    </w:p>
    <w:p w:rsidR="00394AA2" w:rsidRPr="002E6CB0" w:rsidRDefault="00394AA2" w:rsidP="002E6CB0">
      <w:pPr>
        <w:autoSpaceDE w:val="0"/>
        <w:autoSpaceDN w:val="0"/>
        <w:adjustRightInd w:val="0"/>
        <w:spacing w:before="140" w:after="140"/>
        <w:jc w:val="both"/>
        <w:rPr>
          <w:rFonts w:eastAsiaTheme="minorEastAsia"/>
          <w:sz w:val="24"/>
          <w:szCs w:val="24"/>
          <w:lang w:val="el-GR"/>
        </w:rPr>
      </w:pPr>
    </w:p>
    <w:p w:rsidR="000855CA" w:rsidRPr="00394AA2" w:rsidRDefault="00394AA2" w:rsidP="00394AA2">
      <w:pPr>
        <w:autoSpaceDE w:val="0"/>
        <w:autoSpaceDN w:val="0"/>
        <w:adjustRightInd w:val="0"/>
        <w:spacing w:before="140" w:after="140"/>
        <w:jc w:val="both"/>
        <w:rPr>
          <w:rFonts w:eastAsiaTheme="minorEastAsia"/>
          <w:i/>
          <w:sz w:val="24"/>
          <w:szCs w:val="24"/>
          <w:lang w:val="el-GR"/>
        </w:rPr>
      </w:pPr>
      <w:r>
        <w:rPr>
          <w:rFonts w:eastAsiaTheme="minorEastAsia"/>
          <w:sz w:val="24"/>
          <w:szCs w:val="24"/>
          <w:lang w:val="el-GR"/>
        </w:rPr>
        <w:t xml:space="preserve">                                               </w:t>
      </w:r>
      <w:r w:rsidRPr="00394AA2">
        <w:rPr>
          <w:rFonts w:eastAsiaTheme="minorEastAsia"/>
          <w:sz w:val="28"/>
          <w:szCs w:val="28"/>
          <w:lang w:val="el-GR"/>
        </w:rPr>
        <w:t xml:space="preserve">    </w:t>
      </w:r>
      <m:oMath>
        <m:f>
          <m:fPr>
            <m:ctrlPr>
              <w:rPr>
                <w:rFonts w:ascii="Cambria Math" w:hAnsi="Cambria Math"/>
                <w:i/>
                <w:sz w:val="28"/>
                <w:szCs w:val="28"/>
              </w:rPr>
            </m:ctrlPr>
          </m:fPr>
          <m:num>
            <m:r>
              <w:rPr>
                <w:rFonts w:ascii="Cambria Math"/>
                <w:sz w:val="28"/>
                <w:szCs w:val="28"/>
                <w:lang w:val="el-GR"/>
              </w:rPr>
              <m:t>1</m:t>
            </m:r>
          </m:num>
          <m:den>
            <m:sSup>
              <m:sSupPr>
                <m:ctrlPr>
                  <w:rPr>
                    <w:rFonts w:ascii="Cambria Math" w:hAnsi="Cambria Math"/>
                    <w:i/>
                    <w:sz w:val="28"/>
                    <w:szCs w:val="28"/>
                  </w:rPr>
                </m:ctrlPr>
              </m:sSupPr>
              <m:e>
                <m:r>
                  <w:rPr>
                    <w:rFonts w:ascii="Cambria Math" w:hAnsi="Cambria Math"/>
                    <w:sz w:val="28"/>
                    <w:szCs w:val="28"/>
                  </w:rPr>
                  <m:t>c</m:t>
                </m:r>
              </m:e>
              <m:sup>
                <m:r>
                  <w:rPr>
                    <w:rFonts w:ascii="Cambria Math"/>
                    <w:sz w:val="28"/>
                    <w:szCs w:val="28"/>
                    <w:lang w:val="el-GR"/>
                  </w:rPr>
                  <m:t>2</m:t>
                </m:r>
              </m:sup>
            </m:sSup>
          </m:den>
        </m:f>
        <m:f>
          <m:fPr>
            <m:ctrlPr>
              <w:rPr>
                <w:rFonts w:ascii="Cambria Math" w:hAnsi="Cambria Math"/>
                <w:sz w:val="28"/>
                <w:szCs w:val="28"/>
                <w:lang w:val="el-GR"/>
              </w:rPr>
            </m:ctrlPr>
          </m:fPr>
          <m:num>
            <m:sSup>
              <m:sSupPr>
                <m:ctrlPr>
                  <w:rPr>
                    <w:rFonts w:ascii="Cambria Math" w:hAnsi="Cambria Math"/>
                    <w:sz w:val="28"/>
                    <w:szCs w:val="28"/>
                    <w:lang w:val="el-GR"/>
                  </w:rPr>
                </m:ctrlPr>
              </m:sSupPr>
              <m:e>
                <m:r>
                  <w:rPr>
                    <w:rFonts w:ascii="Cambria Math" w:hAnsi="Cambria Math"/>
                    <w:sz w:val="28"/>
                    <w:szCs w:val="28"/>
                    <w:lang w:val="el-GR"/>
                  </w:rPr>
                  <m:t>d</m:t>
                </m:r>
              </m:e>
              <m:sup>
                <m:r>
                  <w:rPr>
                    <w:rFonts w:ascii="Cambria Math"/>
                    <w:sz w:val="28"/>
                    <w:szCs w:val="28"/>
                    <w:lang w:val="el-GR"/>
                  </w:rPr>
                  <m:t>2</m:t>
                </m:r>
              </m:sup>
            </m:sSup>
            <m:r>
              <w:rPr>
                <w:rFonts w:ascii="Cambria Math" w:hAnsi="Cambria Math"/>
                <w:sz w:val="28"/>
                <w:szCs w:val="28"/>
                <w:lang w:val="el-GR"/>
              </w:rPr>
              <m:t>p</m:t>
            </m:r>
          </m:num>
          <m:den>
            <m:r>
              <w:rPr>
                <w:rFonts w:ascii="Cambria Math" w:hAnsi="Cambria Math"/>
                <w:sz w:val="28"/>
                <w:szCs w:val="28"/>
                <w:lang w:val="el-GR"/>
              </w:rPr>
              <m:t>d</m:t>
            </m:r>
            <m:sSup>
              <m:sSupPr>
                <m:ctrlPr>
                  <w:rPr>
                    <w:rFonts w:ascii="Cambria Math" w:hAnsi="Cambria Math"/>
                    <w:sz w:val="28"/>
                    <w:szCs w:val="28"/>
                    <w:lang w:val="el-GR"/>
                  </w:rPr>
                </m:ctrlPr>
              </m:sSupPr>
              <m:e>
                <m:r>
                  <w:rPr>
                    <w:rFonts w:ascii="Cambria Math" w:hAnsi="Cambria Math"/>
                    <w:sz w:val="28"/>
                    <w:szCs w:val="28"/>
                    <w:lang w:val="el-GR"/>
                  </w:rPr>
                  <m:t>t</m:t>
                </m:r>
              </m:e>
              <m:sup>
                <m:r>
                  <w:rPr>
                    <w:rFonts w:ascii="Cambria Math"/>
                    <w:sz w:val="28"/>
                    <w:szCs w:val="28"/>
                    <w:lang w:val="el-GR"/>
                  </w:rPr>
                  <m:t>2</m:t>
                </m:r>
              </m:sup>
            </m:sSup>
          </m:den>
        </m:f>
        <m:r>
          <w:rPr>
            <w:rFonts w:ascii="Cambria Math"/>
            <w:sz w:val="28"/>
            <w:szCs w:val="28"/>
            <w:lang w:val="el-GR"/>
          </w:rPr>
          <m:t>+</m:t>
        </m:r>
        <m:d>
          <m:dPr>
            <m:ctrlPr>
              <w:rPr>
                <w:rFonts w:ascii="Cambria Math" w:hAnsi="Cambria Math"/>
                <w:i/>
                <w:sz w:val="28"/>
                <w:szCs w:val="28"/>
                <w:lang w:val="el-GR"/>
              </w:rPr>
            </m:ctrlPr>
          </m:dPr>
          <m:e>
            <m:r>
              <w:rPr>
                <w:rFonts w:ascii="Cambria Math"/>
                <w:sz w:val="28"/>
                <w:szCs w:val="28"/>
                <w:lang w:val="el-GR"/>
              </w:rPr>
              <m:t>1+</m:t>
            </m:r>
            <m:r>
              <w:rPr>
                <w:rFonts w:ascii="Cambria Math" w:hAnsi="Cambria Math"/>
                <w:sz w:val="28"/>
                <w:szCs w:val="28"/>
                <w:lang w:val="el-GR"/>
              </w:rPr>
              <m:t>τ</m:t>
            </m:r>
            <m:f>
              <m:fPr>
                <m:ctrlPr>
                  <w:rPr>
                    <w:rFonts w:ascii="Cambria Math" w:hAnsi="Cambria Math"/>
                    <w:i/>
                    <w:sz w:val="28"/>
                    <w:szCs w:val="28"/>
                    <w:lang w:val="el-GR"/>
                  </w:rPr>
                </m:ctrlPr>
              </m:fPr>
              <m:num>
                <m:r>
                  <w:rPr>
                    <w:rFonts w:ascii="Cambria Math" w:hAnsi="Cambria Math"/>
                    <w:sz w:val="28"/>
                    <w:szCs w:val="28"/>
                    <w:lang w:val="el-GR"/>
                  </w:rPr>
                  <m:t>d</m:t>
                </m:r>
              </m:num>
              <m:den>
                <m:r>
                  <w:rPr>
                    <w:rFonts w:ascii="Cambria Math" w:hAnsi="Cambria Math"/>
                    <w:sz w:val="28"/>
                    <w:szCs w:val="28"/>
                    <w:lang w:val="el-GR"/>
                  </w:rPr>
                  <m:t>dt</m:t>
                </m:r>
              </m:den>
            </m:f>
          </m:e>
        </m:d>
        <m:sSup>
          <m:sSupPr>
            <m:ctrlPr>
              <w:rPr>
                <w:rFonts w:ascii="Cambria Math" w:hAnsi="Cambria Math"/>
                <w:sz w:val="28"/>
                <w:szCs w:val="28"/>
                <w:lang w:val="el-GR"/>
              </w:rPr>
            </m:ctrlPr>
          </m:sSupPr>
          <m:e>
            <m:r>
              <m:rPr>
                <m:sty m:val="p"/>
              </m:rPr>
              <w:rPr>
                <w:rFonts w:ascii="Cambria Math" w:hAnsi="Cambria Math"/>
                <w:sz w:val="28"/>
                <w:szCs w:val="28"/>
                <w:lang w:val="el-GR"/>
              </w:rPr>
              <m:t>∇</m:t>
            </m:r>
          </m:e>
          <m:sup>
            <m:r>
              <w:rPr>
                <w:rFonts w:ascii="Cambria Math"/>
                <w:sz w:val="28"/>
                <w:szCs w:val="28"/>
                <w:lang w:val="el-GR"/>
              </w:rPr>
              <m:t>2</m:t>
            </m:r>
          </m:sup>
        </m:sSup>
        <m:r>
          <w:rPr>
            <w:rFonts w:ascii="Cambria Math" w:hAnsi="Cambria Math"/>
            <w:sz w:val="28"/>
            <w:szCs w:val="28"/>
            <w:lang w:val="el-GR"/>
          </w:rPr>
          <m:t>p</m:t>
        </m:r>
        <m:r>
          <w:rPr>
            <w:rFonts w:ascii="Cambria Math"/>
            <w:sz w:val="28"/>
            <w:szCs w:val="28"/>
            <w:lang w:val="el-GR"/>
          </w:rPr>
          <m:t>=0</m:t>
        </m:r>
      </m:oMath>
      <w:r w:rsidRPr="00394AA2">
        <w:rPr>
          <w:rFonts w:eastAsiaTheme="minorEastAsia"/>
          <w:i/>
          <w:sz w:val="28"/>
          <w:szCs w:val="28"/>
          <w:lang w:val="el-GR"/>
        </w:rPr>
        <w:t xml:space="preserve">  </w:t>
      </w:r>
      <w:r>
        <w:rPr>
          <w:rFonts w:eastAsiaTheme="minorEastAsia"/>
          <w:i/>
          <w:sz w:val="24"/>
          <w:szCs w:val="24"/>
          <w:lang w:val="el-GR"/>
        </w:rPr>
        <w:t xml:space="preserve">                 </w:t>
      </w:r>
      <w:r w:rsidR="00DC6724">
        <w:rPr>
          <w:rFonts w:eastAsiaTheme="minorEastAsia"/>
          <w:i/>
          <w:sz w:val="24"/>
          <w:szCs w:val="24"/>
          <w:lang w:val="el-GR"/>
        </w:rPr>
        <w:t xml:space="preserve">              </w:t>
      </w:r>
      <w:r w:rsidR="00DC6724">
        <w:rPr>
          <w:rFonts w:eastAsiaTheme="minorEastAsia"/>
          <w:iCs/>
          <w:sz w:val="24"/>
          <w:szCs w:val="24"/>
          <w:lang w:val="el-GR"/>
        </w:rPr>
        <w:t>(1.2.2</w:t>
      </w:r>
      <w:r w:rsidRPr="00394AA2">
        <w:rPr>
          <w:rFonts w:eastAsiaTheme="minorEastAsia"/>
          <w:iCs/>
          <w:sz w:val="24"/>
          <w:szCs w:val="24"/>
          <w:lang w:val="el-GR"/>
        </w:rPr>
        <w:t>)</w:t>
      </w:r>
      <w:r w:rsidRPr="00394AA2">
        <w:rPr>
          <w:rFonts w:eastAsiaTheme="minorEastAsia"/>
          <w:iCs/>
          <w:sz w:val="24"/>
          <w:szCs w:val="24"/>
          <w:lang w:val="el-GR"/>
        </w:rPr>
        <w:tab/>
      </w:r>
      <w:r>
        <w:rPr>
          <w:rFonts w:eastAsiaTheme="minorEastAsia"/>
          <w:i/>
          <w:sz w:val="24"/>
          <w:szCs w:val="24"/>
          <w:lang w:val="el-GR"/>
        </w:rPr>
        <w:t xml:space="preserve"> </w:t>
      </w:r>
      <w:r>
        <w:rPr>
          <w:rFonts w:eastAsiaTheme="minorEastAsia"/>
          <w:i/>
          <w:sz w:val="24"/>
          <w:szCs w:val="24"/>
          <w:lang w:val="el-GR"/>
        </w:rPr>
        <w:tab/>
      </w:r>
      <w:r>
        <w:rPr>
          <w:rFonts w:eastAsiaTheme="minorEastAsia"/>
          <w:i/>
          <w:sz w:val="24"/>
          <w:szCs w:val="24"/>
          <w:lang w:val="el-GR"/>
        </w:rPr>
        <w:tab/>
      </w:r>
      <w:r>
        <w:rPr>
          <w:rFonts w:eastAsiaTheme="minorEastAsia"/>
          <w:i/>
          <w:sz w:val="24"/>
          <w:szCs w:val="24"/>
          <w:lang w:val="el-GR"/>
        </w:rPr>
        <w:tab/>
      </w:r>
      <w:r>
        <w:rPr>
          <w:rFonts w:eastAsiaTheme="minorEastAsia"/>
          <w:i/>
          <w:sz w:val="24"/>
          <w:szCs w:val="24"/>
          <w:lang w:val="el-GR"/>
        </w:rPr>
        <w:tab/>
      </w:r>
    </w:p>
    <w:p w:rsidR="00AA6544" w:rsidRPr="002E6CB0" w:rsidRDefault="00AA6544" w:rsidP="002E6CB0">
      <w:pPr>
        <w:autoSpaceDE w:val="0"/>
        <w:autoSpaceDN w:val="0"/>
        <w:adjustRightInd w:val="0"/>
        <w:spacing w:before="140" w:after="140"/>
        <w:jc w:val="both"/>
        <w:rPr>
          <w:sz w:val="24"/>
          <w:szCs w:val="24"/>
          <w:lang w:val="el-GR"/>
        </w:rPr>
      </w:pPr>
      <w:r w:rsidRPr="002E6CB0">
        <w:rPr>
          <w:sz w:val="24"/>
          <w:szCs w:val="24"/>
          <w:lang w:val="el-GR"/>
        </w:rPr>
        <w:t>Τα ακουστικά προβλήματα συνήθως περιέχουν αρμονικά κύματα π.χ ημιτονοειδή κύματα.</w:t>
      </w:r>
    </w:p>
    <w:p w:rsidR="00AA6544" w:rsidRPr="002E6CB0" w:rsidRDefault="00AA6544" w:rsidP="002E6CB0">
      <w:pPr>
        <w:autoSpaceDE w:val="0"/>
        <w:autoSpaceDN w:val="0"/>
        <w:adjustRightInd w:val="0"/>
        <w:spacing w:before="140" w:after="140"/>
        <w:jc w:val="both"/>
        <w:rPr>
          <w:sz w:val="24"/>
          <w:szCs w:val="24"/>
          <w:lang w:val="el-GR"/>
        </w:rPr>
      </w:pPr>
      <w:r w:rsidRPr="002E6CB0">
        <w:rPr>
          <w:sz w:val="24"/>
          <w:szCs w:val="24"/>
          <w:lang w:val="el-GR"/>
        </w:rPr>
        <w:t xml:space="preserve">Γενικότερα, οποιοδήποτε σήμα μπορεί να αναλυθεί στα αρμονικά χαρακτηριστικά του μέσω της σειράς  </w:t>
      </w:r>
      <w:r w:rsidRPr="002E6CB0">
        <w:rPr>
          <w:sz w:val="24"/>
          <w:szCs w:val="24"/>
        </w:rPr>
        <w:t>Fourier</w:t>
      </w:r>
      <w:r w:rsidRPr="002E6CB0">
        <w:rPr>
          <w:sz w:val="24"/>
          <w:szCs w:val="24"/>
          <w:lang w:val="el-GR"/>
        </w:rPr>
        <w:t>.  Η κυματική εξίσωση μπορεί να λυθεί ως προς το συχνοτικό πεδίο  για μια συχνότητα τη φορά. Η αρμονική λύση έχει τη μορφή</w:t>
      </w:r>
    </w:p>
    <w:p w:rsidR="000D6D04" w:rsidRPr="002E6CB0" w:rsidRDefault="000D6D04" w:rsidP="002E6CB0">
      <w:pPr>
        <w:autoSpaceDE w:val="0"/>
        <w:autoSpaceDN w:val="0"/>
        <w:adjustRightInd w:val="0"/>
        <w:spacing w:after="0"/>
        <w:jc w:val="both"/>
        <w:rPr>
          <w:rFonts w:cs="OLMLM F+ New Century Schlbk"/>
          <w:noProof/>
          <w:color w:val="000000"/>
          <w:sz w:val="24"/>
          <w:szCs w:val="24"/>
          <w:lang w:val="el-GR"/>
        </w:rPr>
      </w:pPr>
      <w:r w:rsidRPr="002E6CB0">
        <w:rPr>
          <w:rFonts w:cs="OLMLM F+ New Century Schlbk"/>
          <w:noProof/>
          <w:color w:val="000000"/>
          <w:sz w:val="24"/>
          <w:szCs w:val="24"/>
          <w:lang w:val="el-GR"/>
        </w:rPr>
        <w:t xml:space="preserve">                                                  </w:t>
      </w:r>
      <w:r w:rsidR="007E1D34" w:rsidRPr="00394AA2">
        <w:rPr>
          <w:rFonts w:cs="OLMLM F+ New Century Schlbk"/>
          <w:noProof/>
          <w:color w:val="000000"/>
          <w:sz w:val="24"/>
          <w:szCs w:val="24"/>
          <w:lang w:val="el-GR"/>
        </w:rPr>
        <w:t xml:space="preserve">       </w:t>
      </w:r>
      <w:r w:rsidR="00661554">
        <w:rPr>
          <w:rFonts w:cs="OLMLM F+ New Century Schlbk"/>
          <w:noProof/>
          <w:color w:val="000000"/>
          <w:sz w:val="24"/>
          <w:szCs w:val="24"/>
          <w:lang w:val="el-GR"/>
        </w:rPr>
        <w:t xml:space="preserve">  </w:t>
      </w:r>
      <w:r w:rsidR="007E1D34" w:rsidRPr="00394AA2">
        <w:rPr>
          <w:rFonts w:cs="OLMLM F+ New Century Schlbk"/>
          <w:noProof/>
          <w:color w:val="000000"/>
          <w:sz w:val="24"/>
          <w:szCs w:val="24"/>
          <w:lang w:val="el-GR"/>
        </w:rPr>
        <w:t xml:space="preserve"> </w:t>
      </w:r>
      <w:r w:rsidRPr="002E6CB0">
        <w:rPr>
          <w:rFonts w:cs="OLMLM F+ New Century Schlbk"/>
          <w:noProof/>
          <w:color w:val="000000"/>
          <w:sz w:val="24"/>
          <w:szCs w:val="24"/>
          <w:lang w:val="el-GR"/>
        </w:rPr>
        <w:t xml:space="preserve"> </w:t>
      </w:r>
      <m:oMath>
        <m:r>
          <w:rPr>
            <w:rFonts w:ascii="Cambria Math" w:hAnsi="Cambria Math" w:cs="OLMLM F+ New Century Schlbk"/>
            <w:noProof/>
            <w:color w:val="000000"/>
            <w:sz w:val="28"/>
            <w:szCs w:val="28"/>
            <w:lang w:val="el-GR"/>
          </w:rPr>
          <m:t>p</m:t>
        </m:r>
        <m:d>
          <m:dPr>
            <m:ctrlPr>
              <w:rPr>
                <w:rFonts w:ascii="Cambria Math" w:hAnsi="Cambria Math" w:cs="OLMLM F+ New Century Schlbk"/>
                <w:i/>
                <w:noProof/>
                <w:color w:val="000000"/>
                <w:sz w:val="28"/>
                <w:szCs w:val="28"/>
                <w:lang w:val="el-GR"/>
              </w:rPr>
            </m:ctrlPr>
          </m:dPr>
          <m:e>
            <m:r>
              <w:rPr>
                <w:rFonts w:ascii="Cambria Math" w:hAnsi="Cambria Math" w:cs="OLMLM F+ New Century Schlbk"/>
                <w:noProof/>
                <w:color w:val="000000"/>
                <w:sz w:val="28"/>
                <w:szCs w:val="28"/>
                <w:lang w:val="el-GR"/>
              </w:rPr>
              <m:t>x</m:t>
            </m:r>
          </m:e>
        </m:d>
        <m:r>
          <w:rPr>
            <w:rFonts w:ascii="Cambria Math" w:cs="OLMLM F+ New Century Schlbk"/>
            <w:noProof/>
            <w:color w:val="000000"/>
            <w:sz w:val="28"/>
            <w:szCs w:val="28"/>
            <w:lang w:val="el-GR"/>
          </w:rPr>
          <m:t>=</m:t>
        </m:r>
        <m:r>
          <m:rPr>
            <m:sty m:val="p"/>
          </m:rPr>
          <w:rPr>
            <w:rFonts w:ascii="Cambria Math" w:cs="OLMLM F+ New Century Schlbk"/>
            <w:noProof/>
            <w:color w:val="000000"/>
            <w:sz w:val="28"/>
            <w:szCs w:val="28"/>
            <w:lang w:val="el-GR"/>
          </w:rPr>
          <m:t>sin</m:t>
        </m:r>
        <m:r>
          <m:rPr>
            <m:sty m:val="p"/>
          </m:rPr>
          <w:rPr>
            <w:rFonts w:ascii="Cambria Math" w:hAnsi="Cambria Math" w:cs="OLMLM F+ New Century Schlbk"/>
            <w:noProof/>
            <w:color w:val="000000"/>
            <w:sz w:val="28"/>
            <w:szCs w:val="28"/>
            <w:lang w:val="el-GR"/>
          </w:rPr>
          <m:t>⁡</m:t>
        </m:r>
        <m:r>
          <w:rPr>
            <w:rFonts w:ascii="Cambria Math" w:cs="OLMLM F+ New Century Schlbk"/>
            <w:noProof/>
            <w:color w:val="000000"/>
            <w:sz w:val="28"/>
            <w:szCs w:val="28"/>
            <w:lang w:val="el-GR"/>
          </w:rPr>
          <m:t>(</m:t>
        </m:r>
        <m:r>
          <w:rPr>
            <w:rFonts w:ascii="Cambria Math" w:hAnsi="Cambria Math" w:cs="OLMLM F+ New Century Schlbk"/>
            <w:noProof/>
            <w:color w:val="000000"/>
            <w:sz w:val="28"/>
            <w:szCs w:val="28"/>
            <w:lang w:val="el-GR"/>
          </w:rPr>
          <m:t>ω</m:t>
        </m:r>
        <m:r>
          <w:rPr>
            <w:rFonts w:ascii="Cambria Math" w:hAnsi="Cambria Math" w:cs="OLMLM F+ New Century Schlbk"/>
            <w:noProof/>
            <w:color w:val="000000"/>
            <w:sz w:val="28"/>
            <w:szCs w:val="28"/>
          </w:rPr>
          <m:t>t</m:t>
        </m:r>
        <m:r>
          <w:rPr>
            <w:rFonts w:ascii="Cambria Math" w:cs="OLMLM F+ New Century Schlbk"/>
            <w:noProof/>
            <w:color w:val="000000"/>
            <w:sz w:val="28"/>
            <w:szCs w:val="28"/>
            <w:lang w:val="el-GR"/>
          </w:rPr>
          <m:t>)</m:t>
        </m:r>
      </m:oMath>
      <w:r w:rsidR="00394AA2" w:rsidRPr="00DC6724">
        <w:rPr>
          <w:rFonts w:eastAsiaTheme="minorEastAsia" w:cs="OLMLM F+ New Century Schlbk"/>
          <w:noProof/>
          <w:color w:val="000000"/>
          <w:sz w:val="28"/>
          <w:szCs w:val="28"/>
          <w:lang w:val="el-GR"/>
        </w:rPr>
        <w:t xml:space="preserve">   </w:t>
      </w:r>
      <w:r w:rsidR="00DC6724">
        <w:rPr>
          <w:rFonts w:eastAsiaTheme="minorEastAsia" w:cs="OLMLM F+ New Century Schlbk"/>
          <w:noProof/>
          <w:color w:val="000000"/>
          <w:sz w:val="24"/>
          <w:szCs w:val="24"/>
          <w:lang w:val="el-GR"/>
        </w:rPr>
        <w:tab/>
      </w:r>
      <w:r w:rsidR="00DC6724">
        <w:rPr>
          <w:rFonts w:eastAsiaTheme="minorEastAsia" w:cs="OLMLM F+ New Century Schlbk"/>
          <w:noProof/>
          <w:color w:val="000000"/>
          <w:sz w:val="24"/>
          <w:szCs w:val="24"/>
          <w:lang w:val="el-GR"/>
        </w:rPr>
        <w:tab/>
      </w:r>
      <w:r w:rsidR="00DC6724">
        <w:rPr>
          <w:rFonts w:eastAsiaTheme="minorEastAsia" w:cs="OLMLM F+ New Century Schlbk"/>
          <w:noProof/>
          <w:color w:val="000000"/>
          <w:sz w:val="24"/>
          <w:szCs w:val="24"/>
          <w:lang w:val="el-GR"/>
        </w:rPr>
        <w:tab/>
        <w:t xml:space="preserve">          </w:t>
      </w:r>
      <w:r w:rsidR="00394AA2">
        <w:rPr>
          <w:rFonts w:eastAsiaTheme="minorEastAsia" w:cs="OLMLM F+ New Century Schlbk"/>
          <w:noProof/>
          <w:color w:val="000000"/>
          <w:sz w:val="24"/>
          <w:szCs w:val="24"/>
          <w:lang w:val="el-GR"/>
        </w:rPr>
        <w:t xml:space="preserve"> (1.</w:t>
      </w:r>
      <w:r w:rsidR="00DC6724">
        <w:rPr>
          <w:rFonts w:eastAsiaTheme="minorEastAsia" w:cs="OLMLM F+ New Century Schlbk"/>
          <w:noProof/>
          <w:color w:val="000000"/>
          <w:sz w:val="24"/>
          <w:szCs w:val="24"/>
          <w:lang w:val="el-GR"/>
        </w:rPr>
        <w:t>2.3</w:t>
      </w:r>
      <w:r w:rsidR="00394AA2">
        <w:rPr>
          <w:rFonts w:eastAsiaTheme="minorEastAsia" w:cs="OLMLM F+ New Century Schlbk"/>
          <w:noProof/>
          <w:color w:val="000000"/>
          <w:sz w:val="24"/>
          <w:szCs w:val="24"/>
          <w:lang w:val="el-GR"/>
        </w:rPr>
        <w:t>)</w:t>
      </w:r>
    </w:p>
    <w:p w:rsidR="007E1D34" w:rsidRPr="002E6CB0" w:rsidRDefault="000D6D04" w:rsidP="002E6CB0">
      <w:pPr>
        <w:autoSpaceDE w:val="0"/>
        <w:autoSpaceDN w:val="0"/>
        <w:adjustRightInd w:val="0"/>
        <w:spacing w:after="0"/>
        <w:jc w:val="both"/>
        <w:rPr>
          <w:rFonts w:eastAsiaTheme="minorEastAsia" w:cs="OLMLM F+ New Century Schlbk"/>
          <w:noProof/>
          <w:color w:val="000000"/>
          <w:sz w:val="24"/>
          <w:szCs w:val="24"/>
          <w:lang w:val="el-GR"/>
        </w:rPr>
      </w:pPr>
      <w:r w:rsidRPr="002E6CB0">
        <w:rPr>
          <w:rFonts w:cs="OLMLM F+ New Century Schlbk"/>
          <w:noProof/>
          <w:color w:val="000000"/>
          <w:sz w:val="24"/>
          <w:szCs w:val="24"/>
          <w:lang w:val="el-GR"/>
        </w:rPr>
        <w:t xml:space="preserve">                     </w:t>
      </w:r>
      <w:r w:rsidR="007E1D34" w:rsidRPr="002E6CB0">
        <w:rPr>
          <w:rFonts w:cs="OLMLM F+ New Century Schlbk"/>
          <w:noProof/>
          <w:color w:val="000000"/>
          <w:sz w:val="24"/>
          <w:szCs w:val="24"/>
          <w:lang w:val="el-GR"/>
        </w:rPr>
        <w:t xml:space="preserve">                             </w:t>
      </w:r>
      <w:r w:rsidRPr="002E6CB0">
        <w:rPr>
          <w:rFonts w:cs="OLMLM F+ New Century Schlbk"/>
          <w:noProof/>
          <w:color w:val="000000"/>
          <w:sz w:val="24"/>
          <w:szCs w:val="24"/>
          <w:lang w:val="el-GR"/>
        </w:rPr>
        <w:t xml:space="preserve"> </w:t>
      </w:r>
    </w:p>
    <w:p w:rsidR="00A64CA8" w:rsidRPr="002E6CB0" w:rsidRDefault="000D6D04" w:rsidP="002E6CB0">
      <w:pPr>
        <w:autoSpaceDE w:val="0"/>
        <w:autoSpaceDN w:val="0"/>
        <w:adjustRightInd w:val="0"/>
        <w:spacing w:after="0"/>
        <w:jc w:val="both"/>
        <w:rPr>
          <w:rFonts w:eastAsiaTheme="minorEastAsia" w:cs="OLMLM F+ New Century Schlbk"/>
          <w:noProof/>
          <w:color w:val="000000"/>
          <w:sz w:val="24"/>
          <w:szCs w:val="24"/>
          <w:lang w:val="el-GR"/>
        </w:rPr>
      </w:pPr>
      <w:r w:rsidRPr="002E6CB0">
        <w:rPr>
          <w:rFonts w:cs="OLMLM F+ New Century Schlbk"/>
          <w:color w:val="000000"/>
          <w:sz w:val="24"/>
          <w:szCs w:val="24"/>
          <w:lang w:val="el-GR"/>
        </w:rPr>
        <w:t xml:space="preserve"> </w:t>
      </w:r>
      <w:r w:rsidR="00A64CA8" w:rsidRPr="002E6CB0">
        <w:rPr>
          <w:sz w:val="24"/>
          <w:szCs w:val="24"/>
          <w:lang w:val="el-GR"/>
        </w:rPr>
        <w:t xml:space="preserve">Όπου η μεταβλητή </w:t>
      </w:r>
      <m:oMath>
        <m:r>
          <w:rPr>
            <w:rFonts w:ascii="Cambria Math" w:hAnsi="Cambria Math"/>
            <w:sz w:val="24"/>
            <w:szCs w:val="24"/>
          </w:rPr>
          <m:t>p</m:t>
        </m:r>
        <m:r>
          <w:rPr>
            <w:rFonts w:ascii="Cambria Math"/>
            <w:sz w:val="24"/>
            <w:szCs w:val="24"/>
            <w:lang w:val="el-GR"/>
          </w:rPr>
          <m:t>(</m:t>
        </m:r>
        <m:r>
          <w:rPr>
            <w:rFonts w:ascii="Cambria Math" w:hAnsi="Cambria Math"/>
            <w:sz w:val="24"/>
            <w:szCs w:val="24"/>
          </w:rPr>
          <m:t>x</m:t>
        </m:r>
      </m:oMath>
      <w:r w:rsidR="00A64CA8" w:rsidRPr="002E6CB0">
        <w:rPr>
          <w:sz w:val="24"/>
          <w:szCs w:val="24"/>
          <w:lang w:val="el-GR"/>
        </w:rPr>
        <w:t xml:space="preserve">) και ο χρονικός παράγοντας </w:t>
      </w:r>
      <m:oMath>
        <m:r>
          <w:rPr>
            <w:rFonts w:ascii="Cambria Math" w:hAnsi="Cambria Math"/>
            <w:sz w:val="24"/>
            <w:szCs w:val="24"/>
          </w:rPr>
          <m:t>sin</m:t>
        </m:r>
        <m:r>
          <w:rPr>
            <w:rFonts w:ascii="Cambria Math"/>
            <w:sz w:val="24"/>
            <w:szCs w:val="24"/>
            <w:lang w:val="el-GR"/>
          </w:rPr>
          <m:t>(</m:t>
        </m:r>
        <m:r>
          <w:rPr>
            <w:rFonts w:ascii="Cambria Math" w:hAnsi="Cambria Math"/>
            <w:sz w:val="24"/>
            <w:szCs w:val="24"/>
            <w:lang w:val="el-GR"/>
          </w:rPr>
          <m:t>ω</m:t>
        </m:r>
        <m:r>
          <w:rPr>
            <w:rFonts w:ascii="Cambria Math" w:hAnsi="Cambria Math"/>
            <w:sz w:val="24"/>
            <w:szCs w:val="24"/>
          </w:rPr>
          <m:t>t</m:t>
        </m:r>
        <m:r>
          <w:rPr>
            <w:rFonts w:ascii="Cambria Math"/>
            <w:sz w:val="24"/>
            <w:szCs w:val="24"/>
            <w:lang w:val="el-GR"/>
          </w:rPr>
          <m:t>)</m:t>
        </m:r>
      </m:oMath>
      <w:r w:rsidRPr="002E6CB0">
        <w:rPr>
          <w:rFonts w:cs="OLMLM F+ New Century Schlbk"/>
          <w:color w:val="000000"/>
          <w:sz w:val="24"/>
          <w:szCs w:val="24"/>
          <w:lang w:val="el-GR"/>
        </w:rPr>
        <w:t xml:space="preserve"> </w:t>
      </w:r>
      <w:r w:rsidR="00A64CA8" w:rsidRPr="002E6CB0">
        <w:rPr>
          <w:rFonts w:cs="OLMLM F+ New Century Schlbk"/>
          <w:color w:val="000000"/>
          <w:sz w:val="24"/>
          <w:szCs w:val="24"/>
          <w:lang w:val="el-GR"/>
        </w:rPr>
        <w:t xml:space="preserve">διαχωρίζονται. Η πίεση </w:t>
      </w:r>
      <w:r w:rsidR="002E6955" w:rsidRPr="002E6CB0">
        <w:rPr>
          <w:rFonts w:cs="OLMLM F+ New Century Schlbk"/>
          <w:color w:val="000000"/>
          <w:sz w:val="24"/>
          <w:szCs w:val="24"/>
          <w:lang w:val="el-GR"/>
        </w:rPr>
        <w:t xml:space="preserve">  </w:t>
      </w:r>
      <w:r w:rsidR="00A64CA8" w:rsidRPr="002E6CB0">
        <w:rPr>
          <w:rFonts w:cs="OLMLM F+ New Century Schlbk"/>
          <w:color w:val="000000"/>
          <w:sz w:val="24"/>
          <w:szCs w:val="24"/>
          <w:lang w:val="el-GR"/>
        </w:rPr>
        <w:t xml:space="preserve">μπορεί να γραφτεί σε γενικότερη μορφή χρησιμοποιώντας σύνθετες μεταβλητές </w:t>
      </w:r>
    </w:p>
    <w:p w:rsidR="00A64CA8" w:rsidRPr="002E6CB0" w:rsidRDefault="00A64CA8" w:rsidP="002E6CB0">
      <w:pPr>
        <w:autoSpaceDE w:val="0"/>
        <w:autoSpaceDN w:val="0"/>
        <w:adjustRightInd w:val="0"/>
        <w:spacing w:after="0"/>
        <w:jc w:val="both"/>
        <w:rPr>
          <w:rFonts w:cs="OLMLM F+ New Century Schlbk"/>
          <w:color w:val="000000"/>
          <w:sz w:val="24"/>
          <w:szCs w:val="24"/>
          <w:lang w:val="el-GR"/>
        </w:rPr>
      </w:pPr>
    </w:p>
    <w:p w:rsidR="00A64CA8" w:rsidRPr="002E6CB0" w:rsidRDefault="00A64CA8" w:rsidP="00661554">
      <w:pPr>
        <w:autoSpaceDE w:val="0"/>
        <w:autoSpaceDN w:val="0"/>
        <w:adjustRightInd w:val="0"/>
        <w:spacing w:after="0"/>
        <w:ind w:left="2880" w:firstLine="720"/>
        <w:jc w:val="both"/>
        <w:rPr>
          <w:rFonts w:cs="OLMLM F+ New Century Schlbk"/>
          <w:color w:val="000000"/>
          <w:sz w:val="24"/>
          <w:szCs w:val="24"/>
          <w:lang w:val="el-GR"/>
        </w:rPr>
      </w:pPr>
      <m:oMath>
        <m:r>
          <w:rPr>
            <w:rFonts w:ascii="Cambria Math" w:hAnsi="Cambria Math" w:cs="OLMLM F+ New Century Schlbk"/>
            <w:color w:val="000000"/>
            <w:sz w:val="28"/>
            <w:szCs w:val="28"/>
          </w:rPr>
          <m:t>p</m:t>
        </m:r>
        <m:r>
          <w:rPr>
            <w:rFonts w:ascii="Cambria Math" w:cs="OLMLM F+ New Century Schlbk"/>
            <w:color w:val="000000"/>
            <w:sz w:val="28"/>
            <w:szCs w:val="28"/>
            <w:lang w:val="el-GR"/>
          </w:rPr>
          <m:t>=</m:t>
        </m:r>
        <m:r>
          <w:rPr>
            <w:rFonts w:ascii="Cambria Math" w:hAnsi="Cambria Math" w:cs="OLMLM F+ New Century Schlbk"/>
            <w:color w:val="000000"/>
            <w:sz w:val="28"/>
            <w:szCs w:val="28"/>
          </w:rPr>
          <m:t>p</m:t>
        </m:r>
        <m:r>
          <w:rPr>
            <w:rFonts w:ascii="Cambria Math" w:cs="OLMLM F+ New Century Schlbk"/>
            <w:color w:val="000000"/>
            <w:sz w:val="28"/>
            <w:szCs w:val="28"/>
            <w:lang w:val="el-GR"/>
          </w:rPr>
          <m:t>(</m:t>
        </m:r>
        <m:r>
          <w:rPr>
            <w:rFonts w:ascii="Cambria Math" w:hAnsi="Cambria Math" w:cs="OLMLM F+ New Century Schlbk"/>
            <w:color w:val="000000"/>
            <w:sz w:val="28"/>
            <w:szCs w:val="28"/>
          </w:rPr>
          <m:t>x</m:t>
        </m:r>
        <m:r>
          <w:rPr>
            <w:rFonts w:ascii="Cambria Math" w:cs="OLMLM F+ New Century Schlbk"/>
            <w:color w:val="000000"/>
            <w:sz w:val="28"/>
            <w:szCs w:val="28"/>
            <w:lang w:val="el-GR"/>
          </w:rPr>
          <m:t>)</m:t>
        </m:r>
        <m:sSup>
          <m:sSupPr>
            <m:ctrlPr>
              <w:rPr>
                <w:rFonts w:ascii="Cambria Math" w:hAnsi="Cambria Math" w:cs="OLMLM F+ New Century Schlbk"/>
                <w:i/>
                <w:color w:val="000000"/>
                <w:sz w:val="28"/>
                <w:szCs w:val="28"/>
              </w:rPr>
            </m:ctrlPr>
          </m:sSupPr>
          <m:e>
            <m:r>
              <w:rPr>
                <w:rFonts w:ascii="Cambria Math" w:hAnsi="Cambria Math" w:cs="OLMLM F+ New Century Schlbk"/>
                <w:color w:val="000000"/>
                <w:sz w:val="28"/>
                <w:szCs w:val="28"/>
              </w:rPr>
              <m:t>e</m:t>
            </m:r>
          </m:e>
          <m:sup>
            <m:r>
              <w:rPr>
                <w:rFonts w:ascii="Cambria Math" w:hAnsi="Cambria Math" w:cs="OLMLM F+ New Century Schlbk"/>
                <w:color w:val="000000"/>
                <w:sz w:val="28"/>
                <w:szCs w:val="28"/>
              </w:rPr>
              <m:t>iωt</m:t>
            </m:r>
          </m:sup>
        </m:sSup>
      </m:oMath>
      <w:r w:rsidR="000D6D04" w:rsidRPr="002E6CB0">
        <w:rPr>
          <w:rFonts w:cs="OLMLM F+ New Century Schlbk"/>
          <w:color w:val="000000"/>
          <w:sz w:val="24"/>
          <w:szCs w:val="24"/>
          <w:lang w:val="el-GR"/>
        </w:rPr>
        <w:t xml:space="preserve">  </w:t>
      </w:r>
      <w:r w:rsidRPr="002E6CB0">
        <w:rPr>
          <w:rFonts w:cs="OLMLM F+ New Century Schlbk"/>
          <w:color w:val="000000"/>
          <w:sz w:val="24"/>
          <w:szCs w:val="24"/>
          <w:lang w:val="el-GR"/>
        </w:rPr>
        <w:t xml:space="preserve">                </w:t>
      </w:r>
      <w:r w:rsidR="00DC6724">
        <w:rPr>
          <w:rFonts w:cs="OLMLM F+ New Century Schlbk"/>
          <w:color w:val="000000"/>
          <w:sz w:val="24"/>
          <w:szCs w:val="24"/>
          <w:lang w:val="el-GR"/>
        </w:rPr>
        <w:t xml:space="preserve">                             </w:t>
      </w:r>
      <w:r w:rsidR="000D6D04" w:rsidRPr="002E6CB0">
        <w:rPr>
          <w:rFonts w:cs="OLMLM F+ New Century Schlbk"/>
          <w:color w:val="000000"/>
          <w:sz w:val="24"/>
          <w:szCs w:val="24"/>
          <w:lang w:val="el-GR"/>
        </w:rPr>
        <w:t xml:space="preserve">  </w:t>
      </w:r>
      <w:r w:rsidR="00394AA2">
        <w:rPr>
          <w:rFonts w:cs="OLMLM F+ New Century Schlbk"/>
          <w:color w:val="000000"/>
          <w:sz w:val="24"/>
          <w:szCs w:val="24"/>
          <w:lang w:val="el-GR"/>
        </w:rPr>
        <w:t>(1.</w:t>
      </w:r>
      <w:r w:rsidR="00DC6724">
        <w:rPr>
          <w:rFonts w:cs="OLMLM F+ New Century Schlbk"/>
          <w:color w:val="000000"/>
          <w:sz w:val="24"/>
          <w:szCs w:val="24"/>
          <w:lang w:val="el-GR"/>
        </w:rPr>
        <w:t>2.4</w:t>
      </w:r>
      <w:r w:rsidR="00394AA2">
        <w:rPr>
          <w:rFonts w:cs="OLMLM F+ New Century Schlbk"/>
          <w:color w:val="000000"/>
          <w:sz w:val="24"/>
          <w:szCs w:val="24"/>
          <w:lang w:val="el-GR"/>
        </w:rPr>
        <w:t>)</w:t>
      </w:r>
      <w:r w:rsidR="000D6D04" w:rsidRPr="002E6CB0">
        <w:rPr>
          <w:rFonts w:cs="OLMLM F+ New Century Schlbk"/>
          <w:color w:val="000000"/>
          <w:sz w:val="24"/>
          <w:szCs w:val="24"/>
          <w:lang w:val="el-GR"/>
        </w:rPr>
        <w:t xml:space="preserve">   </w:t>
      </w:r>
      <w:r w:rsidR="000D6D04" w:rsidRPr="002E6CB0">
        <w:rPr>
          <w:rFonts w:cs="OLMLM F+ New Century Schlbk"/>
          <w:noProof/>
          <w:color w:val="000000"/>
          <w:sz w:val="24"/>
          <w:szCs w:val="24"/>
          <w:lang w:val="el-GR"/>
        </w:rPr>
        <w:t xml:space="preserve">  </w:t>
      </w:r>
      <w:r w:rsidR="000D6D04" w:rsidRPr="002E6CB0">
        <w:rPr>
          <w:rFonts w:cs="OLMLM F+ New Century Schlbk"/>
          <w:color w:val="000000"/>
          <w:sz w:val="24"/>
          <w:szCs w:val="24"/>
          <w:lang w:val="el-GR"/>
        </w:rPr>
        <w:t xml:space="preserve">               </w:t>
      </w:r>
    </w:p>
    <w:p w:rsidR="00A64CA8" w:rsidRPr="002E6CB0" w:rsidRDefault="00A64CA8" w:rsidP="002E6CB0">
      <w:pPr>
        <w:autoSpaceDE w:val="0"/>
        <w:autoSpaceDN w:val="0"/>
        <w:adjustRightInd w:val="0"/>
        <w:spacing w:after="0"/>
        <w:jc w:val="both"/>
        <w:rPr>
          <w:rFonts w:cs="OLMLM F+ New Century Schlbk"/>
          <w:color w:val="000000"/>
          <w:sz w:val="24"/>
          <w:szCs w:val="24"/>
          <w:lang w:val="el-GR"/>
        </w:rPr>
      </w:pPr>
    </w:p>
    <w:p w:rsidR="000D6D04" w:rsidRPr="002E6CB0" w:rsidRDefault="00A64CA8" w:rsidP="006C227A">
      <w:pPr>
        <w:autoSpaceDE w:val="0"/>
        <w:autoSpaceDN w:val="0"/>
        <w:adjustRightInd w:val="0"/>
        <w:spacing w:after="0"/>
        <w:jc w:val="both"/>
        <w:rPr>
          <w:rFonts w:cs="OLMLM F+ New Century Schlbk"/>
          <w:color w:val="000000"/>
          <w:sz w:val="24"/>
          <w:szCs w:val="24"/>
          <w:lang w:val="el-GR"/>
        </w:rPr>
      </w:pPr>
      <w:r w:rsidRPr="002E6CB0">
        <w:rPr>
          <w:rFonts w:cs="OLMLM F+ New Century Schlbk"/>
          <w:color w:val="000000"/>
          <w:sz w:val="24"/>
          <w:szCs w:val="24"/>
          <w:lang w:val="el-GR"/>
        </w:rPr>
        <w:t>Όπου η φυσική τιμή της πίεσης είναι το π</w:t>
      </w:r>
      <w:r w:rsidR="006C227A">
        <w:rPr>
          <w:rFonts w:cs="OLMLM F+ New Century Schlbk"/>
          <w:color w:val="000000"/>
          <w:sz w:val="24"/>
          <w:szCs w:val="24"/>
          <w:lang w:val="el-GR"/>
        </w:rPr>
        <w:t>ραγματικό κομμάτι της εξίσωσης (1.</w:t>
      </w:r>
      <w:r w:rsidR="00DC6724">
        <w:rPr>
          <w:rFonts w:cs="OLMLM F+ New Century Schlbk"/>
          <w:color w:val="000000"/>
          <w:sz w:val="24"/>
          <w:szCs w:val="24"/>
          <w:lang w:val="el-GR"/>
        </w:rPr>
        <w:t>2.4</w:t>
      </w:r>
      <w:r w:rsidR="006C227A">
        <w:rPr>
          <w:rFonts w:cs="OLMLM F+ New Century Schlbk"/>
          <w:color w:val="000000"/>
          <w:sz w:val="24"/>
          <w:szCs w:val="24"/>
          <w:lang w:val="el-GR"/>
        </w:rPr>
        <w:t xml:space="preserve">). </w:t>
      </w:r>
      <w:r w:rsidR="00801DE6" w:rsidRPr="002E6CB0">
        <w:rPr>
          <w:rFonts w:cs="OLMLM F+ New Century Schlbk"/>
          <w:color w:val="000000"/>
          <w:sz w:val="24"/>
          <w:szCs w:val="24"/>
          <w:lang w:val="el-GR"/>
        </w:rPr>
        <w:t xml:space="preserve">Χρησιμοποιώντας την υπόθεση αυτή  για το πεδίο πίεσης, η χρονικά εξαρτώμενη κυματική εξίσωση γίνεται η γνώστη εξίσωση </w:t>
      </w:r>
      <m:oMath>
        <m:r>
          <w:rPr>
            <w:rFonts w:ascii="Cambria Math" w:hAnsi="Cambria Math" w:cs="OLMLM F+ New Century Schlbk"/>
            <w:color w:val="000000"/>
            <w:sz w:val="24"/>
            <w:szCs w:val="24"/>
          </w:rPr>
          <m:t>Helm</m:t>
        </m:r>
        <m:r>
          <w:rPr>
            <w:rFonts w:hAnsi="Cambria Math" w:cs="OLMLM F+ New Century Schlbk"/>
            <w:color w:val="000000"/>
            <w:sz w:val="24"/>
            <w:szCs w:val="24"/>
            <w:lang w:val="el-GR"/>
          </w:rPr>
          <m:t>h</m:t>
        </m:r>
        <m:r>
          <w:rPr>
            <w:rFonts w:ascii="Cambria Math" w:hAnsi="Cambria Math" w:cs="OLMLM F+ New Century Schlbk"/>
            <w:color w:val="000000"/>
            <w:sz w:val="24"/>
            <w:szCs w:val="24"/>
          </w:rPr>
          <m:t>oltz</m:t>
        </m:r>
        <m:r>
          <w:rPr>
            <w:rFonts w:ascii="Cambria Math" w:cs="OLMLM F+ New Century Schlbk"/>
            <w:color w:val="000000"/>
            <w:sz w:val="24"/>
            <w:szCs w:val="24"/>
            <w:lang w:val="el-GR"/>
          </w:rPr>
          <m:t xml:space="preserve"> </m:t>
        </m:r>
      </m:oMath>
      <w:r w:rsidR="000D6D04" w:rsidRPr="002E6CB0">
        <w:rPr>
          <w:rFonts w:cs="OLMLM F+ New Century Schlbk"/>
          <w:color w:val="000000"/>
          <w:sz w:val="24"/>
          <w:szCs w:val="24"/>
          <w:lang w:val="el-GR"/>
        </w:rPr>
        <w:t xml:space="preserve">     </w:t>
      </w:r>
    </w:p>
    <w:p w:rsidR="00AA6544" w:rsidRPr="002E6CB0" w:rsidRDefault="00AA6544" w:rsidP="002E6CB0">
      <w:pPr>
        <w:pStyle w:val="Default"/>
        <w:spacing w:line="276" w:lineRule="auto"/>
        <w:jc w:val="both"/>
        <w:rPr>
          <w:rFonts w:asciiTheme="minorHAnsi" w:hAnsiTheme="minorHAnsi"/>
          <w:lang w:val="el-GR"/>
        </w:rPr>
      </w:pPr>
      <w:r w:rsidRPr="002E6CB0">
        <w:rPr>
          <w:rFonts w:asciiTheme="minorHAnsi" w:hAnsiTheme="minorHAnsi"/>
          <w:lang w:val="el-GR"/>
        </w:rPr>
        <w:lastRenderedPageBreak/>
        <w:tab/>
      </w:r>
    </w:p>
    <w:p w:rsidR="00C743E2" w:rsidRDefault="00801DE6" w:rsidP="00E35C41">
      <w:pPr>
        <w:pStyle w:val="SP4213030"/>
        <w:spacing w:before="300" w:after="40" w:line="276" w:lineRule="auto"/>
        <w:jc w:val="both"/>
        <w:rPr>
          <w:rFonts w:asciiTheme="minorHAnsi" w:hAnsiTheme="minorHAnsi"/>
          <w:i/>
          <w:lang w:val="el-GR"/>
        </w:rPr>
      </w:pPr>
      <w:r w:rsidRPr="002E6CB0">
        <w:rPr>
          <w:rFonts w:asciiTheme="minorHAnsi" w:hAnsiTheme="minorHAnsi"/>
          <w:lang w:val="el-GR"/>
        </w:rPr>
        <w:tab/>
      </w:r>
      <w:r w:rsidRPr="002E6CB0">
        <w:rPr>
          <w:rFonts w:asciiTheme="minorHAnsi" w:hAnsiTheme="minorHAnsi"/>
          <w:lang w:val="el-GR"/>
        </w:rPr>
        <w:tab/>
      </w:r>
      <w:r w:rsidRPr="002E6CB0">
        <w:rPr>
          <w:rFonts w:asciiTheme="minorHAnsi" w:hAnsiTheme="minorHAnsi"/>
          <w:lang w:val="el-GR"/>
        </w:rPr>
        <w:tab/>
      </w:r>
      <w:r w:rsidR="007275CA" w:rsidRPr="002E6CB0">
        <w:rPr>
          <w:rFonts w:asciiTheme="minorHAnsi" w:hAnsiTheme="minorHAnsi"/>
          <w:lang w:val="el-GR"/>
        </w:rPr>
        <w:t xml:space="preserve">   </w:t>
      </w:r>
      <m:oMath>
        <m:r>
          <m:rPr>
            <m:sty m:val="p"/>
          </m:rPr>
          <w:rPr>
            <w:rFonts w:ascii="Cambria Math" w:hAnsi="Cambria Math"/>
            <w:sz w:val="28"/>
            <w:szCs w:val="28"/>
            <w:lang w:val="el-GR"/>
          </w:rPr>
          <m:t>∇</m:t>
        </m:r>
        <m:r>
          <m:rPr>
            <m:sty m:val="p"/>
          </m:rPr>
          <w:rPr>
            <w:rFonts w:ascii="Cambria Math" w:hAnsiTheme="minorHAnsi"/>
            <w:sz w:val="28"/>
            <w:szCs w:val="28"/>
            <w:lang w:val="el-GR"/>
          </w:rPr>
          <m:t>∙</m:t>
        </m:r>
        <m:d>
          <m:dPr>
            <m:ctrlPr>
              <w:rPr>
                <w:rFonts w:ascii="Cambria Math" w:hAnsiTheme="minorHAnsi"/>
                <w:i/>
                <w:sz w:val="28"/>
                <w:szCs w:val="28"/>
              </w:rPr>
            </m:ctrlPr>
          </m:dPr>
          <m:e>
            <m:r>
              <w:rPr>
                <w:rFonts w:asciiTheme="minorHAnsi" w:hAnsiTheme="minorHAnsi"/>
                <w:sz w:val="28"/>
                <w:szCs w:val="28"/>
                <w:lang w:val="el-GR"/>
              </w:rPr>
              <m:t>-</m:t>
            </m:r>
            <m:f>
              <m:fPr>
                <m:ctrlPr>
                  <w:rPr>
                    <w:rFonts w:ascii="Cambria Math" w:hAnsiTheme="minorHAnsi"/>
                    <w:i/>
                    <w:sz w:val="28"/>
                    <w:szCs w:val="28"/>
                  </w:rPr>
                </m:ctrlPr>
              </m:fPr>
              <m:num>
                <m:r>
                  <w:rPr>
                    <w:rFonts w:ascii="Cambria Math" w:hAnsiTheme="minorHAnsi"/>
                    <w:sz w:val="28"/>
                    <w:szCs w:val="28"/>
                    <w:lang w:val="el-GR"/>
                  </w:rPr>
                  <m:t>1</m:t>
                </m:r>
              </m:num>
              <m:den>
                <m:sSub>
                  <m:sSubPr>
                    <m:ctrlPr>
                      <w:rPr>
                        <w:rFonts w:ascii="Cambria Math" w:hAnsi="Cambria Math"/>
                        <w:i/>
                        <w:sz w:val="28"/>
                        <w:szCs w:val="28"/>
                        <w:lang w:val="el-GR"/>
                      </w:rPr>
                    </m:ctrlPr>
                  </m:sSubPr>
                  <m:e>
                    <m:r>
                      <w:rPr>
                        <w:rFonts w:ascii="Cambria Math" w:hAnsi="Cambria Math"/>
                        <w:sz w:val="28"/>
                        <w:szCs w:val="28"/>
                        <w:lang w:val="el-GR"/>
                      </w:rPr>
                      <m:t>ρ</m:t>
                    </m:r>
                  </m:e>
                  <m:sub>
                    <m:r>
                      <w:rPr>
                        <w:rFonts w:ascii="Cambria Math" w:hAnsi="Cambria Math"/>
                        <w:sz w:val="28"/>
                        <w:szCs w:val="28"/>
                        <w:lang w:val="el-GR"/>
                      </w:rPr>
                      <m:t>0</m:t>
                    </m:r>
                  </m:sub>
                </m:sSub>
              </m:den>
            </m:f>
            <m:d>
              <m:dPr>
                <m:ctrlPr>
                  <w:rPr>
                    <w:rFonts w:ascii="Cambria Math" w:hAnsiTheme="minorHAnsi"/>
                    <w:i/>
                    <w:sz w:val="28"/>
                    <w:szCs w:val="28"/>
                  </w:rPr>
                </m:ctrlPr>
              </m:dPr>
              <m:e>
                <m:r>
                  <m:rPr>
                    <m:sty m:val="p"/>
                  </m:rPr>
                  <w:rPr>
                    <w:rFonts w:ascii="Cambria Math" w:hAnsi="Cambria Math"/>
                    <w:sz w:val="28"/>
                    <w:szCs w:val="28"/>
                    <w:lang w:val="el-GR"/>
                  </w:rPr>
                  <m:t>∇</m:t>
                </m:r>
                <m:r>
                  <w:rPr>
                    <w:rFonts w:ascii="Cambria Math" w:hAnsi="Cambria Math"/>
                    <w:sz w:val="28"/>
                    <w:szCs w:val="28"/>
                  </w:rPr>
                  <m:t>p</m:t>
                </m:r>
                <m:r>
                  <w:rPr>
                    <w:rFonts w:asciiTheme="minorHAnsi" w:hAnsiTheme="minorHAnsi"/>
                    <w:sz w:val="28"/>
                    <w:szCs w:val="28"/>
                    <w:lang w:val="el-GR"/>
                  </w:rPr>
                  <m:t>-</m:t>
                </m:r>
                <m:r>
                  <w:rPr>
                    <w:rFonts w:ascii="Cambria Math" w:hAnsi="Cambria Math"/>
                    <w:sz w:val="28"/>
                    <w:szCs w:val="28"/>
                  </w:rPr>
                  <m:t>q</m:t>
                </m:r>
              </m:e>
            </m:d>
          </m:e>
        </m:d>
        <m:r>
          <w:rPr>
            <w:rFonts w:asciiTheme="minorHAnsi" w:hAnsiTheme="minorHAnsi"/>
            <w:sz w:val="28"/>
            <w:szCs w:val="28"/>
            <w:lang w:val="el-GR"/>
          </w:rPr>
          <m:t>-</m:t>
        </m:r>
        <m:f>
          <m:fPr>
            <m:ctrlPr>
              <w:rPr>
                <w:rFonts w:ascii="Cambria Math" w:hAnsiTheme="minorHAnsi"/>
                <w:i/>
                <w:sz w:val="28"/>
                <w:szCs w:val="28"/>
                <w:lang w:val="el-GR"/>
              </w:rPr>
            </m:ctrlPr>
          </m:fPr>
          <m:num>
            <m:sSup>
              <m:sSupPr>
                <m:ctrlPr>
                  <w:rPr>
                    <w:rFonts w:ascii="Cambria Math" w:hAnsiTheme="minorHAnsi"/>
                    <w:i/>
                    <w:sz w:val="28"/>
                    <w:szCs w:val="28"/>
                    <w:lang w:val="el-GR"/>
                  </w:rPr>
                </m:ctrlPr>
              </m:sSupPr>
              <m:e>
                <m:r>
                  <w:rPr>
                    <w:rFonts w:ascii="Cambria Math" w:hAnsi="Cambria Math"/>
                    <w:sz w:val="28"/>
                    <w:szCs w:val="28"/>
                    <w:lang w:val="el-GR"/>
                  </w:rPr>
                  <m:t>ω</m:t>
                </m:r>
              </m:e>
              <m:sup>
                <m:r>
                  <w:rPr>
                    <w:rFonts w:ascii="Cambria Math" w:hAnsiTheme="minorHAnsi"/>
                    <w:sz w:val="28"/>
                    <w:szCs w:val="28"/>
                    <w:lang w:val="el-GR"/>
                  </w:rPr>
                  <m:t>2</m:t>
                </m:r>
              </m:sup>
            </m:sSup>
          </m:num>
          <m:den>
            <m:sSub>
              <m:sSubPr>
                <m:ctrlPr>
                  <w:rPr>
                    <w:rFonts w:ascii="Cambria Math" w:hAnsi="Cambria Math"/>
                    <w:i/>
                    <w:sz w:val="28"/>
                    <w:szCs w:val="28"/>
                    <w:lang w:val="el-GR"/>
                  </w:rPr>
                </m:ctrlPr>
              </m:sSubPr>
              <m:e>
                <m:r>
                  <w:rPr>
                    <w:rFonts w:ascii="Cambria Math" w:hAnsi="Cambria Math"/>
                    <w:sz w:val="28"/>
                    <w:szCs w:val="28"/>
                    <w:lang w:val="el-GR"/>
                  </w:rPr>
                  <m:t>ρ</m:t>
                </m:r>
              </m:e>
              <m:sub>
                <m:r>
                  <w:rPr>
                    <w:rFonts w:ascii="Cambria Math" w:hAnsi="Cambria Math"/>
                    <w:sz w:val="28"/>
                    <w:szCs w:val="28"/>
                    <w:lang w:val="el-GR"/>
                  </w:rPr>
                  <m:t>0</m:t>
                </m:r>
              </m:sub>
            </m:sSub>
            <m:sSup>
              <m:sSupPr>
                <m:ctrlPr>
                  <w:rPr>
                    <w:rFonts w:ascii="Cambria Math" w:hAnsiTheme="minorHAnsi"/>
                    <w:i/>
                    <w:sz w:val="28"/>
                    <w:szCs w:val="28"/>
                  </w:rPr>
                </m:ctrlPr>
              </m:sSupPr>
              <m:e>
                <m:r>
                  <w:rPr>
                    <w:rFonts w:ascii="Cambria Math" w:hAnsi="Cambria Math"/>
                    <w:sz w:val="28"/>
                    <w:szCs w:val="28"/>
                  </w:rPr>
                  <m:t>c</m:t>
                </m:r>
              </m:e>
              <m:sup>
                <m:r>
                  <w:rPr>
                    <w:rFonts w:ascii="Cambria Math" w:hAnsiTheme="minorHAnsi"/>
                    <w:sz w:val="28"/>
                    <w:szCs w:val="28"/>
                    <w:lang w:val="el-GR"/>
                  </w:rPr>
                  <m:t>2</m:t>
                </m:r>
              </m:sup>
            </m:sSup>
          </m:den>
        </m:f>
        <m:r>
          <w:rPr>
            <w:rFonts w:ascii="Cambria Math" w:hAnsi="Cambria Math"/>
            <w:sz w:val="28"/>
            <w:szCs w:val="28"/>
          </w:rPr>
          <m:t>p</m:t>
        </m:r>
        <m:r>
          <w:rPr>
            <w:rFonts w:ascii="Cambria Math" w:hAnsiTheme="minorHAnsi"/>
            <w:sz w:val="28"/>
            <w:szCs w:val="28"/>
            <w:lang w:val="el-GR"/>
          </w:rPr>
          <m:t>=</m:t>
        </m:r>
        <m:r>
          <w:rPr>
            <w:rFonts w:ascii="Cambria Math" w:hAnsi="Cambria Math"/>
            <w:sz w:val="28"/>
            <w:szCs w:val="28"/>
          </w:rPr>
          <m:t>Q</m:t>
        </m:r>
      </m:oMath>
      <w:r w:rsidR="00EE3D9F" w:rsidRPr="002E6CB0">
        <w:rPr>
          <w:rFonts w:asciiTheme="minorHAnsi" w:eastAsiaTheme="minorEastAsia" w:hAnsiTheme="minorHAnsi"/>
          <w:lang w:val="el-GR"/>
        </w:rPr>
        <w:t xml:space="preserve">                   (</w:t>
      </w:r>
      <w:r w:rsidR="00DC6724">
        <w:rPr>
          <w:rFonts w:asciiTheme="minorHAnsi" w:eastAsiaTheme="minorEastAsia" w:hAnsiTheme="minorHAnsi"/>
          <w:lang w:val="el-GR"/>
        </w:rPr>
        <w:t>1.2.5</w:t>
      </w:r>
      <w:r w:rsidR="00EE3D9F" w:rsidRPr="002E6CB0">
        <w:rPr>
          <w:rFonts w:asciiTheme="minorHAnsi" w:eastAsiaTheme="minorEastAsia" w:hAnsiTheme="minorHAnsi"/>
          <w:lang w:val="el-GR"/>
        </w:rPr>
        <w:t>)</w:t>
      </w:r>
    </w:p>
    <w:p w:rsidR="005100DB" w:rsidRPr="00C743E2" w:rsidRDefault="00EE3D9F" w:rsidP="00C743E2">
      <w:pPr>
        <w:pStyle w:val="SP4213030"/>
        <w:spacing w:before="300" w:after="40" w:line="276" w:lineRule="auto"/>
        <w:jc w:val="both"/>
        <w:rPr>
          <w:rFonts w:asciiTheme="minorHAnsi" w:hAnsiTheme="minorHAnsi"/>
          <w:i/>
          <w:lang w:val="el-GR"/>
        </w:rPr>
      </w:pPr>
      <w:r w:rsidRPr="002E6CB0">
        <w:rPr>
          <w:rFonts w:asciiTheme="minorHAnsi" w:hAnsiTheme="minorHAnsi"/>
          <w:lang w:val="el-GR"/>
        </w:rPr>
        <w:t xml:space="preserve">Στην ομογενή περίπτωση όπου δυο πηγές </w:t>
      </w:r>
      <m:oMath>
        <m:r>
          <w:rPr>
            <w:rFonts w:ascii="Cambria Math" w:hAnsi="Cambria Math"/>
          </w:rPr>
          <m:t>q</m:t>
        </m:r>
      </m:oMath>
      <w:r w:rsidRPr="002E6CB0">
        <w:rPr>
          <w:rFonts w:asciiTheme="minorHAnsi" w:hAnsiTheme="minorHAnsi"/>
          <w:lang w:val="el-GR"/>
        </w:rPr>
        <w:t xml:space="preserve"> και </w:t>
      </w:r>
      <m:oMath>
        <m:r>
          <w:rPr>
            <w:rFonts w:ascii="Cambria Math" w:hAnsi="Cambria Math"/>
          </w:rPr>
          <m:t>Q</m:t>
        </m:r>
      </m:oMath>
      <w:r w:rsidRPr="002E6CB0">
        <w:rPr>
          <w:rFonts w:asciiTheme="minorHAnsi" w:hAnsiTheme="minorHAnsi"/>
          <w:lang w:val="el-GR"/>
        </w:rPr>
        <w:t xml:space="preserve"> είναι ίσες με 0, μια απλή λύση για την εξίσωση </w:t>
      </w:r>
      <m:oMath>
        <m:r>
          <w:rPr>
            <w:rFonts w:ascii="Cambria Math" w:hAnsi="Cambria Math"/>
          </w:rPr>
          <m:t>Helm</m:t>
        </m:r>
        <m:r>
          <w:rPr>
            <w:rFonts w:asciiTheme="minorHAnsi" w:hAnsi="Cambria Math"/>
            <w:lang w:val="el-GR"/>
          </w:rPr>
          <m:t>h</m:t>
        </m:r>
        <m:r>
          <w:rPr>
            <w:rFonts w:ascii="Cambria Math" w:hAnsi="Cambria Math"/>
          </w:rPr>
          <m:t>oltz</m:t>
        </m:r>
        <m:r>
          <w:rPr>
            <w:rFonts w:ascii="Cambria Math" w:hAnsiTheme="minorHAnsi"/>
            <w:lang w:val="el-GR"/>
          </w:rPr>
          <m:t xml:space="preserve"> (2)</m:t>
        </m:r>
      </m:oMath>
      <w:r w:rsidRPr="002E6CB0">
        <w:rPr>
          <w:rFonts w:asciiTheme="minorHAnsi" w:hAnsiTheme="minorHAnsi"/>
          <w:lang w:val="el-GR"/>
        </w:rPr>
        <w:t xml:space="preserve"> είναι το επίπεδο κύμα </w:t>
      </w:r>
    </w:p>
    <w:p w:rsidR="00EE3D9F" w:rsidRPr="002E6CB0" w:rsidRDefault="00EE3D9F" w:rsidP="00C743E2">
      <w:pPr>
        <w:pStyle w:val="Default"/>
        <w:jc w:val="both"/>
        <w:rPr>
          <w:rFonts w:asciiTheme="minorHAnsi" w:hAnsiTheme="minorHAnsi"/>
          <w:lang w:val="el-GR"/>
        </w:rPr>
      </w:pPr>
    </w:p>
    <w:p w:rsidR="00C743E2" w:rsidRPr="002E6CB0" w:rsidRDefault="00EE3D9F" w:rsidP="006C227A">
      <w:pPr>
        <w:pStyle w:val="Default"/>
        <w:jc w:val="both"/>
        <w:rPr>
          <w:rFonts w:asciiTheme="minorHAnsi" w:eastAsiaTheme="minorEastAsia" w:hAnsiTheme="minorHAnsi"/>
          <w:lang w:val="el-GR"/>
        </w:rPr>
      </w:pPr>
      <w:r w:rsidRPr="00DC6724">
        <w:rPr>
          <w:rFonts w:asciiTheme="minorHAnsi" w:hAnsiTheme="minorHAnsi"/>
          <w:sz w:val="28"/>
          <w:szCs w:val="28"/>
          <w:lang w:val="el-GR"/>
        </w:rPr>
        <w:t xml:space="preserve">                                               </w:t>
      </w:r>
      <m:oMath>
        <m:r>
          <w:rPr>
            <w:rFonts w:ascii="Cambria Math" w:hAnsi="Cambria Math"/>
            <w:sz w:val="28"/>
            <w:szCs w:val="28"/>
            <w:lang w:val="el-GR"/>
          </w:rPr>
          <m:t>p</m:t>
        </m:r>
        <m:r>
          <w:rPr>
            <w:rFonts w:ascii="Cambria Math" w:hAnsiTheme="minorHAnsi"/>
            <w:sz w:val="28"/>
            <w:szCs w:val="28"/>
            <w:lang w:val="el-GR"/>
          </w:rPr>
          <m:t>=</m:t>
        </m:r>
        <m:sSub>
          <m:sSubPr>
            <m:ctrlPr>
              <w:rPr>
                <w:rFonts w:ascii="Cambria Math" w:hAnsi="Cambria Math"/>
                <w:i/>
                <w:sz w:val="28"/>
                <w:szCs w:val="28"/>
                <w:lang w:val="el-GR"/>
              </w:rPr>
            </m:ctrlPr>
          </m:sSubPr>
          <m:e>
            <m:r>
              <w:rPr>
                <w:rFonts w:ascii="Cambria Math" w:hAnsi="Cambria Math"/>
                <w:sz w:val="28"/>
                <w:szCs w:val="28"/>
              </w:rPr>
              <m:t>P</m:t>
            </m:r>
          </m:e>
          <m:sub>
            <m:r>
              <w:rPr>
                <w:rFonts w:ascii="Cambria Math" w:hAnsi="Cambria Math"/>
                <w:sz w:val="28"/>
                <w:szCs w:val="28"/>
                <w:lang w:val="el-GR"/>
              </w:rPr>
              <m:t>0</m:t>
            </m:r>
          </m:sub>
        </m:sSub>
        <m:sSup>
          <m:sSupPr>
            <m:ctrlPr>
              <w:rPr>
                <w:rFonts w:ascii="Cambria Math" w:hAnsiTheme="minorHAnsi"/>
                <w:i/>
                <w:sz w:val="28"/>
                <w:szCs w:val="28"/>
                <w:lang w:val="el-GR"/>
              </w:rPr>
            </m:ctrlPr>
          </m:sSupPr>
          <m:e>
            <m:r>
              <w:rPr>
                <w:rFonts w:ascii="Cambria Math" w:hAnsi="Cambria Math"/>
                <w:sz w:val="28"/>
                <w:szCs w:val="28"/>
                <w:lang w:val="el-GR"/>
              </w:rPr>
              <m:t>e</m:t>
            </m:r>
          </m:e>
          <m:sup>
            <m:r>
              <w:rPr>
                <w:rFonts w:ascii="Cambria Math" w:hAnsi="Cambria Math"/>
                <w:sz w:val="28"/>
                <w:szCs w:val="28"/>
                <w:lang w:val="el-GR"/>
              </w:rPr>
              <m:t>i</m:t>
            </m:r>
            <m:r>
              <w:rPr>
                <w:rFonts w:ascii="Cambria Math" w:hAnsiTheme="minorHAnsi"/>
                <w:sz w:val="28"/>
                <w:szCs w:val="28"/>
                <w:lang w:val="el-GR"/>
              </w:rPr>
              <m:t>(</m:t>
            </m:r>
            <m:r>
              <w:rPr>
                <w:rFonts w:ascii="Cambria Math" w:hAnsi="Cambria Math"/>
                <w:sz w:val="28"/>
                <w:szCs w:val="28"/>
                <w:lang w:val="el-GR"/>
              </w:rPr>
              <m:t>ω</m:t>
            </m:r>
            <m:r>
              <w:rPr>
                <w:rFonts w:ascii="Cambria Math" w:hAnsi="Cambria Math"/>
                <w:sz w:val="28"/>
                <w:szCs w:val="28"/>
              </w:rPr>
              <m:t>t</m:t>
            </m:r>
            <m:r>
              <w:rPr>
                <w:rFonts w:asciiTheme="minorHAnsi" w:hAnsiTheme="minorHAnsi"/>
                <w:sz w:val="28"/>
                <w:szCs w:val="28"/>
                <w:lang w:val="el-GR"/>
              </w:rPr>
              <m:t>-</m:t>
            </m:r>
            <m:r>
              <w:rPr>
                <w:rFonts w:ascii="Cambria Math" w:hAnsi="Cambria Math"/>
                <w:sz w:val="28"/>
                <w:szCs w:val="28"/>
              </w:rPr>
              <m:t>kx</m:t>
            </m:r>
            <m:r>
              <w:rPr>
                <w:rFonts w:ascii="Cambria Math" w:hAnsiTheme="minorHAnsi"/>
                <w:sz w:val="28"/>
                <w:szCs w:val="28"/>
                <w:lang w:val="el-GR"/>
              </w:rPr>
              <m:t>)</m:t>
            </m:r>
          </m:sup>
        </m:sSup>
      </m:oMath>
      <w:r w:rsidR="007275CA" w:rsidRPr="00DC6724">
        <w:rPr>
          <w:rFonts w:asciiTheme="minorHAnsi" w:eastAsiaTheme="minorEastAsia" w:hAnsiTheme="minorHAnsi"/>
          <w:sz w:val="28"/>
          <w:szCs w:val="28"/>
          <w:lang w:val="el-GR"/>
        </w:rPr>
        <w:tab/>
      </w:r>
      <w:r w:rsidR="007275CA" w:rsidRPr="00DC6724">
        <w:rPr>
          <w:rFonts w:asciiTheme="minorHAnsi" w:eastAsiaTheme="minorEastAsia" w:hAnsiTheme="minorHAnsi"/>
          <w:lang w:val="el-GR"/>
        </w:rPr>
        <w:tab/>
      </w:r>
      <w:r w:rsidR="007275CA" w:rsidRPr="002E6CB0">
        <w:rPr>
          <w:rFonts w:asciiTheme="minorHAnsi" w:eastAsiaTheme="minorEastAsia" w:hAnsiTheme="minorHAnsi"/>
          <w:lang w:val="el-GR"/>
        </w:rPr>
        <w:tab/>
      </w:r>
      <w:r w:rsidR="006C227A">
        <w:rPr>
          <w:rFonts w:asciiTheme="minorHAnsi" w:eastAsiaTheme="minorEastAsia" w:hAnsiTheme="minorHAnsi"/>
          <w:lang w:val="el-GR"/>
        </w:rPr>
        <w:t xml:space="preserve"> </w:t>
      </w:r>
      <w:r w:rsidR="00DC6724">
        <w:rPr>
          <w:rFonts w:asciiTheme="minorHAnsi" w:eastAsiaTheme="minorEastAsia" w:hAnsiTheme="minorHAnsi"/>
          <w:lang w:val="el-GR"/>
        </w:rPr>
        <w:t xml:space="preserve">           </w:t>
      </w:r>
      <w:r w:rsidR="006C227A">
        <w:rPr>
          <w:rFonts w:asciiTheme="minorHAnsi" w:eastAsiaTheme="minorEastAsia" w:hAnsiTheme="minorHAnsi"/>
          <w:lang w:val="el-GR"/>
        </w:rPr>
        <w:t xml:space="preserve">  (1.</w:t>
      </w:r>
      <w:r w:rsidR="00DC6724">
        <w:rPr>
          <w:rFonts w:asciiTheme="minorHAnsi" w:eastAsiaTheme="minorEastAsia" w:hAnsiTheme="minorHAnsi"/>
          <w:lang w:val="el-GR"/>
        </w:rPr>
        <w:t>2.6</w:t>
      </w:r>
      <w:r w:rsidR="006C227A">
        <w:rPr>
          <w:rFonts w:asciiTheme="minorHAnsi" w:eastAsiaTheme="minorEastAsia" w:hAnsiTheme="minorHAnsi"/>
          <w:lang w:val="el-GR"/>
        </w:rPr>
        <w:t>)</w:t>
      </w:r>
      <w:r w:rsidR="007275CA" w:rsidRPr="002E6CB0">
        <w:rPr>
          <w:rFonts w:asciiTheme="minorHAnsi" w:eastAsiaTheme="minorEastAsia" w:hAnsiTheme="minorHAnsi"/>
          <w:lang w:val="el-GR"/>
        </w:rPr>
        <w:tab/>
      </w:r>
    </w:p>
    <w:p w:rsidR="006C227A" w:rsidRDefault="006C227A" w:rsidP="00C743E2">
      <w:pPr>
        <w:pStyle w:val="Default"/>
        <w:spacing w:line="276" w:lineRule="auto"/>
        <w:jc w:val="both"/>
        <w:rPr>
          <w:rFonts w:asciiTheme="minorHAnsi" w:eastAsiaTheme="minorEastAsia" w:hAnsiTheme="minorHAnsi"/>
          <w:lang w:val="el-GR"/>
        </w:rPr>
      </w:pPr>
    </w:p>
    <w:p w:rsidR="007275CA" w:rsidRPr="002E6CB0" w:rsidRDefault="00EE3D9F" w:rsidP="00C743E2">
      <w:pPr>
        <w:pStyle w:val="Default"/>
        <w:spacing w:line="276" w:lineRule="auto"/>
        <w:jc w:val="both"/>
        <w:rPr>
          <w:rFonts w:asciiTheme="minorHAnsi" w:hAnsiTheme="minorHAnsi"/>
          <w:lang w:val="el-GR"/>
        </w:rPr>
      </w:pPr>
      <w:r w:rsidRPr="002E6CB0">
        <w:rPr>
          <w:rFonts w:asciiTheme="minorHAnsi" w:eastAsiaTheme="minorEastAsia" w:hAnsiTheme="minorHAnsi"/>
          <w:lang w:val="el-GR"/>
        </w:rPr>
        <w:t xml:space="preserve">Όπου </w:t>
      </w:r>
      <m:oMath>
        <m:sSub>
          <m:sSubPr>
            <m:ctrlPr>
              <w:rPr>
                <w:rFonts w:ascii="Cambria Math" w:eastAsiaTheme="minorEastAsia" w:hAnsi="Cambria Math"/>
                <w:i/>
                <w:lang w:val="el-GR"/>
              </w:rPr>
            </m:ctrlPr>
          </m:sSubPr>
          <m:e>
            <m:r>
              <w:rPr>
                <w:rFonts w:ascii="Cambria Math" w:eastAsiaTheme="minorEastAsia" w:hAnsi="Cambria Math"/>
                <w:lang w:val="el-GR"/>
              </w:rPr>
              <m:t>P</m:t>
            </m:r>
          </m:e>
          <m:sub>
            <m:r>
              <w:rPr>
                <w:rFonts w:ascii="Cambria Math" w:eastAsiaTheme="minorEastAsia" w:hAnsi="Cambria Math"/>
                <w:lang w:val="el-GR"/>
              </w:rPr>
              <m:t>0</m:t>
            </m:r>
          </m:sub>
        </m:sSub>
      </m:oMath>
      <w:r w:rsidRPr="002E6CB0">
        <w:rPr>
          <w:rFonts w:asciiTheme="minorHAnsi" w:eastAsiaTheme="minorEastAsia" w:hAnsiTheme="minorHAnsi"/>
          <w:lang w:val="el-GR"/>
        </w:rPr>
        <w:t xml:space="preserve"> είναι το πλάτος πίεσης και κινείται στην κατεύθυνση </w:t>
      </w:r>
      <m:oMath>
        <m:r>
          <w:rPr>
            <w:rFonts w:ascii="Cambria Math" w:eastAsiaTheme="minorEastAsia" w:hAnsi="Cambria Math"/>
          </w:rPr>
          <m:t>k</m:t>
        </m:r>
      </m:oMath>
      <w:r w:rsidRPr="002E6CB0">
        <w:rPr>
          <w:rFonts w:asciiTheme="minorHAnsi" w:eastAsiaTheme="minorEastAsia" w:hAnsiTheme="minorHAnsi"/>
          <w:lang w:val="el-GR"/>
        </w:rPr>
        <w:t xml:space="preserve"> με γωνιακή συχνότητα </w:t>
      </w:r>
      <m:oMath>
        <m:r>
          <w:rPr>
            <w:rFonts w:ascii="Cambria Math" w:eastAsiaTheme="minorEastAsia" w:hAnsi="Cambria Math"/>
            <w:lang w:val="el-GR"/>
          </w:rPr>
          <m:t>ω</m:t>
        </m:r>
      </m:oMath>
      <w:r w:rsidR="007275CA" w:rsidRPr="002E6CB0">
        <w:rPr>
          <w:rFonts w:asciiTheme="minorHAnsi" w:eastAsiaTheme="minorEastAsia" w:hAnsiTheme="minorHAnsi"/>
          <w:lang w:val="el-GR"/>
        </w:rPr>
        <w:t xml:space="preserve"> και αριθμό κύματος</w:t>
      </w:r>
      <w:r w:rsidR="007275CA" w:rsidRPr="002E6CB0">
        <w:rPr>
          <w:rFonts w:asciiTheme="minorHAnsi" w:hAnsiTheme="minorHAnsi" w:cstheme="minorBidi"/>
          <w:i/>
          <w:iCs/>
          <w:color w:val="auto"/>
          <w:lang w:val="el-GR"/>
        </w:rPr>
        <w:t xml:space="preserve"> </w:t>
      </w:r>
      <w:r w:rsidR="007275CA" w:rsidRPr="002E6CB0">
        <w:rPr>
          <w:rFonts w:asciiTheme="minorHAnsi" w:hAnsiTheme="minorHAnsi" w:cstheme="minorBidi"/>
          <w:i/>
          <w:iCs/>
          <w:color w:val="auto"/>
        </w:rPr>
        <w:t>k</w:t>
      </w:r>
      <w:r w:rsidR="007275CA" w:rsidRPr="002E6CB0">
        <w:rPr>
          <w:rFonts w:asciiTheme="minorHAnsi" w:hAnsiTheme="minorHAnsi" w:cstheme="minorBidi"/>
          <w:i/>
          <w:iCs/>
          <w:color w:val="auto"/>
          <w:lang w:val="el-GR"/>
        </w:rPr>
        <w:t xml:space="preserve"> = </w:t>
      </w:r>
      <w:r w:rsidR="007275CA" w:rsidRPr="00105D42">
        <w:rPr>
          <w:rFonts w:asciiTheme="minorHAnsi" w:hAnsiTheme="minorHAnsi" w:cs="OLMJJ B+ Gill Sans"/>
          <w:color w:val="auto"/>
          <w:lang w:val="el-GR"/>
        </w:rPr>
        <w:t>|</w:t>
      </w:r>
      <w:r w:rsidR="007275CA" w:rsidRPr="00105D42">
        <w:rPr>
          <w:rFonts w:asciiTheme="minorHAnsi" w:hAnsiTheme="minorHAnsi" w:cs="OLMOH E+ New Century Schlbk"/>
          <w:bCs/>
          <w:color w:val="auto"/>
        </w:rPr>
        <w:t>k</w:t>
      </w:r>
      <w:r w:rsidR="007275CA" w:rsidRPr="00105D42">
        <w:rPr>
          <w:rFonts w:asciiTheme="minorHAnsi" w:hAnsiTheme="minorHAnsi" w:cs="OLMJJ B+ Gill Sans"/>
          <w:color w:val="auto"/>
          <w:lang w:val="el-GR"/>
        </w:rPr>
        <w:t>|.</w:t>
      </w:r>
    </w:p>
    <w:p w:rsidR="00C743E2" w:rsidRDefault="00C743E2" w:rsidP="00B617FB">
      <w:pPr>
        <w:autoSpaceDE w:val="0"/>
        <w:autoSpaceDN w:val="0"/>
        <w:adjustRightInd w:val="0"/>
        <w:spacing w:before="140" w:after="140" w:line="240" w:lineRule="auto"/>
        <w:rPr>
          <w:sz w:val="24"/>
          <w:szCs w:val="24"/>
          <w:lang w:val="el-GR"/>
        </w:rPr>
      </w:pPr>
    </w:p>
    <w:p w:rsidR="00FE2EEC" w:rsidRPr="00187BA5" w:rsidRDefault="00FE2EEC" w:rsidP="00FE2EEC">
      <w:pPr>
        <w:autoSpaceDE w:val="0"/>
        <w:autoSpaceDN w:val="0"/>
        <w:adjustRightInd w:val="0"/>
        <w:spacing w:after="0" w:line="240" w:lineRule="auto"/>
        <w:rPr>
          <w:rFonts w:eastAsiaTheme="minorEastAsia"/>
          <w:color w:val="000000"/>
          <w:sz w:val="24"/>
          <w:szCs w:val="24"/>
          <w:lang w:val="el-GR"/>
        </w:rPr>
      </w:pPr>
    </w:p>
    <w:p w:rsidR="00FE2EEC" w:rsidRPr="00187BA5" w:rsidRDefault="00FE2EEC" w:rsidP="00FE2EEC">
      <w:pPr>
        <w:autoSpaceDE w:val="0"/>
        <w:autoSpaceDN w:val="0"/>
        <w:adjustRightInd w:val="0"/>
        <w:spacing w:after="0" w:line="240" w:lineRule="auto"/>
        <w:rPr>
          <w:rFonts w:eastAsiaTheme="minorEastAsia"/>
          <w:color w:val="000000"/>
          <w:sz w:val="24"/>
          <w:szCs w:val="24"/>
          <w:lang w:val="el-GR"/>
        </w:rPr>
      </w:pPr>
    </w:p>
    <w:p w:rsidR="003506DC" w:rsidRPr="00187BA5" w:rsidRDefault="003506DC" w:rsidP="00FE2EEC">
      <w:pPr>
        <w:autoSpaceDE w:val="0"/>
        <w:autoSpaceDN w:val="0"/>
        <w:adjustRightInd w:val="0"/>
        <w:spacing w:after="0" w:line="240" w:lineRule="auto"/>
        <w:rPr>
          <w:rFonts w:eastAsiaTheme="minorEastAsia"/>
          <w:b/>
          <w:bCs/>
          <w:i/>
          <w:iCs/>
          <w:color w:val="000000"/>
          <w:sz w:val="24"/>
          <w:szCs w:val="24"/>
          <w:u w:val="single"/>
          <w:lang w:val="el-GR"/>
        </w:rPr>
      </w:pPr>
    </w:p>
    <w:p w:rsidR="003506DC" w:rsidRPr="00187BA5" w:rsidRDefault="003506DC" w:rsidP="00FE2EEC">
      <w:pPr>
        <w:autoSpaceDE w:val="0"/>
        <w:autoSpaceDN w:val="0"/>
        <w:adjustRightInd w:val="0"/>
        <w:spacing w:after="0" w:line="240" w:lineRule="auto"/>
        <w:rPr>
          <w:rFonts w:eastAsiaTheme="minorEastAsia"/>
          <w:b/>
          <w:bCs/>
          <w:i/>
          <w:iCs/>
          <w:color w:val="000000"/>
          <w:sz w:val="24"/>
          <w:szCs w:val="24"/>
          <w:u w:val="single"/>
          <w:lang w:val="el-GR"/>
        </w:rPr>
      </w:pPr>
    </w:p>
    <w:p w:rsidR="003506DC" w:rsidRPr="00187BA5" w:rsidRDefault="003506DC" w:rsidP="00FE2EEC">
      <w:pPr>
        <w:autoSpaceDE w:val="0"/>
        <w:autoSpaceDN w:val="0"/>
        <w:adjustRightInd w:val="0"/>
        <w:spacing w:after="0" w:line="240" w:lineRule="auto"/>
        <w:rPr>
          <w:rFonts w:eastAsiaTheme="minorEastAsia"/>
          <w:b/>
          <w:bCs/>
          <w:i/>
          <w:iCs/>
          <w:color w:val="000000"/>
          <w:sz w:val="24"/>
          <w:szCs w:val="24"/>
          <w:u w:val="single"/>
          <w:lang w:val="el-GR"/>
        </w:rPr>
      </w:pPr>
    </w:p>
    <w:p w:rsidR="003506DC" w:rsidRPr="00187BA5" w:rsidRDefault="003506DC" w:rsidP="00FE2EEC">
      <w:pPr>
        <w:autoSpaceDE w:val="0"/>
        <w:autoSpaceDN w:val="0"/>
        <w:adjustRightInd w:val="0"/>
        <w:spacing w:after="0" w:line="240" w:lineRule="auto"/>
        <w:rPr>
          <w:rFonts w:eastAsiaTheme="minorEastAsia"/>
          <w:b/>
          <w:bCs/>
          <w:i/>
          <w:iCs/>
          <w:color w:val="000000"/>
          <w:sz w:val="24"/>
          <w:szCs w:val="24"/>
          <w:u w:val="single"/>
          <w:lang w:val="el-GR"/>
        </w:rPr>
      </w:pPr>
    </w:p>
    <w:p w:rsidR="003506DC" w:rsidRPr="00187BA5" w:rsidRDefault="003506DC" w:rsidP="00FE2EEC">
      <w:pPr>
        <w:autoSpaceDE w:val="0"/>
        <w:autoSpaceDN w:val="0"/>
        <w:adjustRightInd w:val="0"/>
        <w:spacing w:after="0" w:line="240" w:lineRule="auto"/>
        <w:rPr>
          <w:rFonts w:eastAsiaTheme="minorEastAsia"/>
          <w:b/>
          <w:bCs/>
          <w:i/>
          <w:iCs/>
          <w:color w:val="000000"/>
          <w:sz w:val="24"/>
          <w:szCs w:val="24"/>
          <w:u w:val="single"/>
          <w:lang w:val="el-GR"/>
        </w:rPr>
      </w:pPr>
    </w:p>
    <w:p w:rsidR="003506DC" w:rsidRPr="00187BA5" w:rsidRDefault="003506DC" w:rsidP="00FE2EEC">
      <w:pPr>
        <w:autoSpaceDE w:val="0"/>
        <w:autoSpaceDN w:val="0"/>
        <w:adjustRightInd w:val="0"/>
        <w:spacing w:after="0" w:line="240" w:lineRule="auto"/>
        <w:rPr>
          <w:rFonts w:eastAsiaTheme="minorEastAsia"/>
          <w:b/>
          <w:bCs/>
          <w:i/>
          <w:iCs/>
          <w:color w:val="000000"/>
          <w:sz w:val="24"/>
          <w:szCs w:val="24"/>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063421" w:rsidRDefault="00063421" w:rsidP="00063421">
      <w:pPr>
        <w:autoSpaceDE w:val="0"/>
        <w:autoSpaceDN w:val="0"/>
        <w:adjustRightInd w:val="0"/>
        <w:spacing w:after="0" w:line="240" w:lineRule="auto"/>
        <w:jc w:val="both"/>
        <w:rPr>
          <w:rFonts w:eastAsiaTheme="minorEastAsia"/>
          <w:b/>
          <w:bCs/>
          <w:iCs/>
          <w:color w:val="000000"/>
          <w:sz w:val="32"/>
          <w:szCs w:val="32"/>
          <w:u w:val="single"/>
          <w:lang w:val="el-GR"/>
        </w:rPr>
      </w:pPr>
    </w:p>
    <w:p w:rsidR="00FE2EEC" w:rsidRPr="000062FA" w:rsidRDefault="00063421" w:rsidP="00063421">
      <w:pPr>
        <w:autoSpaceDE w:val="0"/>
        <w:autoSpaceDN w:val="0"/>
        <w:adjustRightInd w:val="0"/>
        <w:spacing w:after="0" w:line="240" w:lineRule="auto"/>
        <w:jc w:val="both"/>
        <w:rPr>
          <w:rFonts w:ascii="Arial" w:eastAsiaTheme="minorEastAsia" w:hAnsi="Arial" w:cs="Arial"/>
          <w:b/>
          <w:bCs/>
          <w:iCs/>
          <w:color w:val="000000"/>
          <w:sz w:val="32"/>
          <w:szCs w:val="32"/>
          <w:u w:val="single"/>
          <w:lang w:val="el-GR"/>
        </w:rPr>
      </w:pPr>
      <w:r w:rsidRPr="000062FA">
        <w:rPr>
          <w:rFonts w:ascii="Arial" w:eastAsiaTheme="minorEastAsia" w:hAnsi="Arial" w:cs="Arial"/>
          <w:b/>
          <w:bCs/>
          <w:iCs/>
          <w:color w:val="000000"/>
          <w:sz w:val="32"/>
          <w:szCs w:val="32"/>
          <w:u w:val="single"/>
          <w:lang w:val="el-GR"/>
        </w:rPr>
        <w:lastRenderedPageBreak/>
        <w:t>ΚΕΦΑΛΑΙΟ 2</w:t>
      </w:r>
    </w:p>
    <w:p w:rsidR="003506DC" w:rsidRDefault="003506DC" w:rsidP="00FE2EEC">
      <w:pPr>
        <w:autoSpaceDE w:val="0"/>
        <w:autoSpaceDN w:val="0"/>
        <w:adjustRightInd w:val="0"/>
        <w:spacing w:after="0" w:line="240" w:lineRule="auto"/>
        <w:rPr>
          <w:rFonts w:eastAsiaTheme="minorEastAsia"/>
          <w:b/>
          <w:bCs/>
          <w:i/>
          <w:iCs/>
          <w:color w:val="000000"/>
          <w:sz w:val="24"/>
          <w:szCs w:val="24"/>
          <w:u w:val="single"/>
          <w:lang w:val="el-GR"/>
        </w:rPr>
      </w:pPr>
    </w:p>
    <w:p w:rsidR="003506DC" w:rsidRDefault="003506DC" w:rsidP="00FE2EEC">
      <w:pPr>
        <w:autoSpaceDE w:val="0"/>
        <w:autoSpaceDN w:val="0"/>
        <w:adjustRightInd w:val="0"/>
        <w:spacing w:after="0" w:line="240" w:lineRule="auto"/>
        <w:rPr>
          <w:rFonts w:eastAsiaTheme="minorEastAsia"/>
          <w:b/>
          <w:bCs/>
          <w:i/>
          <w:iCs/>
          <w:color w:val="000000"/>
          <w:sz w:val="24"/>
          <w:szCs w:val="24"/>
          <w:u w:val="single"/>
          <w:lang w:val="el-GR"/>
        </w:rPr>
      </w:pPr>
    </w:p>
    <w:p w:rsidR="00063421" w:rsidRPr="007951F5" w:rsidRDefault="00063421" w:rsidP="000062FA">
      <w:pPr>
        <w:autoSpaceDE w:val="0"/>
        <w:autoSpaceDN w:val="0"/>
        <w:adjustRightInd w:val="0"/>
        <w:spacing w:after="0" w:line="240" w:lineRule="auto"/>
        <w:jc w:val="both"/>
        <w:rPr>
          <w:rFonts w:ascii="Arial" w:eastAsiaTheme="minorEastAsia" w:hAnsi="Arial" w:cs="Arial"/>
          <w:bCs/>
          <w:color w:val="000000"/>
          <w:sz w:val="28"/>
          <w:szCs w:val="28"/>
          <w:lang w:val="el-GR"/>
        </w:rPr>
      </w:pPr>
      <w:r w:rsidRPr="007951F5">
        <w:rPr>
          <w:rFonts w:ascii="Arial" w:eastAsiaTheme="minorEastAsia" w:hAnsi="Arial" w:cs="Arial"/>
          <w:bCs/>
          <w:color w:val="000000"/>
          <w:sz w:val="28"/>
          <w:szCs w:val="28"/>
          <w:lang w:val="el-GR"/>
        </w:rPr>
        <w:t>2.1</w:t>
      </w:r>
      <w:r w:rsidR="00DC5D9E" w:rsidRPr="007951F5">
        <w:rPr>
          <w:rFonts w:ascii="Arial" w:eastAsiaTheme="minorEastAsia" w:hAnsi="Arial" w:cs="Arial"/>
          <w:bCs/>
          <w:color w:val="000000"/>
          <w:sz w:val="28"/>
          <w:szCs w:val="28"/>
          <w:lang w:val="el-GR"/>
        </w:rPr>
        <w:t xml:space="preserve">. </w:t>
      </w:r>
      <w:r w:rsidR="003506DC" w:rsidRPr="00063421">
        <w:rPr>
          <w:rFonts w:ascii="Arial" w:eastAsiaTheme="minorEastAsia" w:hAnsi="Arial" w:cs="Arial"/>
          <w:bCs/>
          <w:color w:val="000000"/>
          <w:sz w:val="28"/>
          <w:szCs w:val="28"/>
          <w:lang w:val="el-GR"/>
        </w:rPr>
        <w:t>ΜΕΘΟΔΟΣ</w:t>
      </w:r>
      <w:r w:rsidR="003506DC" w:rsidRPr="007951F5">
        <w:rPr>
          <w:rFonts w:ascii="Arial" w:eastAsiaTheme="minorEastAsia" w:hAnsi="Arial" w:cs="Arial"/>
          <w:bCs/>
          <w:color w:val="000000"/>
          <w:sz w:val="28"/>
          <w:szCs w:val="28"/>
          <w:lang w:val="el-GR"/>
        </w:rPr>
        <w:t xml:space="preserve">  </w:t>
      </w:r>
      <w:r w:rsidR="003506DC" w:rsidRPr="00063421">
        <w:rPr>
          <w:rFonts w:ascii="Arial" w:eastAsiaTheme="minorEastAsia" w:hAnsi="Arial" w:cs="Arial"/>
          <w:bCs/>
          <w:color w:val="000000"/>
          <w:sz w:val="28"/>
          <w:szCs w:val="28"/>
          <w:lang w:val="el-GR"/>
        </w:rPr>
        <w:t>ΠΕΠΕΡΑΣΜΕΝΩΝ</w:t>
      </w:r>
      <w:r w:rsidR="003506DC" w:rsidRPr="007951F5">
        <w:rPr>
          <w:rFonts w:ascii="Arial" w:eastAsiaTheme="minorEastAsia" w:hAnsi="Arial" w:cs="Arial"/>
          <w:bCs/>
          <w:color w:val="000000"/>
          <w:sz w:val="28"/>
          <w:szCs w:val="28"/>
          <w:lang w:val="el-GR"/>
        </w:rPr>
        <w:t xml:space="preserve"> </w:t>
      </w:r>
      <w:r w:rsidR="003506DC" w:rsidRPr="00063421">
        <w:rPr>
          <w:rFonts w:ascii="Arial" w:eastAsiaTheme="minorEastAsia" w:hAnsi="Arial" w:cs="Arial"/>
          <w:bCs/>
          <w:color w:val="000000"/>
          <w:sz w:val="28"/>
          <w:szCs w:val="28"/>
          <w:lang w:val="el-GR"/>
        </w:rPr>
        <w:t>Σ</w:t>
      </w:r>
      <w:r w:rsidR="00A909E0">
        <w:rPr>
          <w:rFonts w:ascii="Arial" w:eastAsiaTheme="minorEastAsia" w:hAnsi="Arial" w:cs="Arial"/>
          <w:bCs/>
          <w:color w:val="000000"/>
          <w:sz w:val="28"/>
          <w:szCs w:val="28"/>
          <w:lang w:val="el-GR"/>
        </w:rPr>
        <w:t>Τ</w:t>
      </w:r>
      <w:r w:rsidR="003506DC" w:rsidRPr="00063421">
        <w:rPr>
          <w:rFonts w:ascii="Arial" w:eastAsiaTheme="minorEastAsia" w:hAnsi="Arial" w:cs="Arial"/>
          <w:bCs/>
          <w:color w:val="000000"/>
          <w:sz w:val="28"/>
          <w:szCs w:val="28"/>
          <w:lang w:val="el-GR"/>
        </w:rPr>
        <w:t>ΟΙΧΕΙΩΝ</w:t>
      </w:r>
      <w:r w:rsidR="003506DC" w:rsidRPr="007951F5">
        <w:rPr>
          <w:rFonts w:ascii="Arial" w:eastAsiaTheme="minorEastAsia" w:hAnsi="Arial" w:cs="Arial"/>
          <w:bCs/>
          <w:color w:val="000000"/>
          <w:sz w:val="28"/>
          <w:szCs w:val="28"/>
          <w:lang w:val="el-GR"/>
        </w:rPr>
        <w:t xml:space="preserve"> </w:t>
      </w:r>
    </w:p>
    <w:p w:rsidR="003506DC" w:rsidRPr="007951F5" w:rsidRDefault="00063421" w:rsidP="000062FA">
      <w:pPr>
        <w:autoSpaceDE w:val="0"/>
        <w:autoSpaceDN w:val="0"/>
        <w:adjustRightInd w:val="0"/>
        <w:spacing w:after="0" w:line="240" w:lineRule="auto"/>
        <w:jc w:val="both"/>
        <w:rPr>
          <w:rFonts w:ascii="Arial" w:eastAsiaTheme="minorEastAsia" w:hAnsi="Arial" w:cs="Arial"/>
          <w:color w:val="000000"/>
          <w:sz w:val="28"/>
          <w:szCs w:val="28"/>
          <w:lang w:val="el-GR"/>
        </w:rPr>
      </w:pPr>
      <w:r w:rsidRPr="007951F5">
        <w:rPr>
          <w:rFonts w:ascii="Arial" w:eastAsiaTheme="minorEastAsia" w:hAnsi="Arial" w:cs="Arial"/>
          <w:bCs/>
          <w:color w:val="000000"/>
          <w:sz w:val="28"/>
          <w:szCs w:val="28"/>
          <w:lang w:val="el-GR"/>
        </w:rPr>
        <w:t xml:space="preserve">      </w:t>
      </w:r>
      <w:r w:rsidR="00DC5D9E" w:rsidRPr="007951F5">
        <w:rPr>
          <w:rFonts w:ascii="Arial" w:eastAsiaTheme="minorEastAsia" w:hAnsi="Arial" w:cs="Arial"/>
          <w:bCs/>
          <w:color w:val="000000"/>
          <w:sz w:val="28"/>
          <w:szCs w:val="28"/>
          <w:lang w:val="el-GR"/>
        </w:rPr>
        <w:t xml:space="preserve"> </w:t>
      </w:r>
      <w:r w:rsidR="003506DC" w:rsidRPr="007951F5">
        <w:rPr>
          <w:rFonts w:ascii="Arial" w:eastAsiaTheme="minorEastAsia" w:hAnsi="Arial" w:cs="Arial"/>
          <w:bCs/>
          <w:color w:val="000000"/>
          <w:sz w:val="28"/>
          <w:szCs w:val="28"/>
          <w:lang w:val="el-GR"/>
        </w:rPr>
        <w:t>(</w:t>
      </w:r>
      <w:r w:rsidR="003506DC" w:rsidRPr="00063421">
        <w:rPr>
          <w:rFonts w:ascii="Arial" w:eastAsiaTheme="minorEastAsia" w:hAnsi="Arial" w:cs="Arial"/>
          <w:bCs/>
          <w:color w:val="000000"/>
          <w:sz w:val="28"/>
          <w:szCs w:val="28"/>
        </w:rPr>
        <w:t>FINITE</w:t>
      </w:r>
      <w:r w:rsidR="003506DC" w:rsidRPr="007951F5">
        <w:rPr>
          <w:rFonts w:ascii="Arial" w:eastAsiaTheme="minorEastAsia" w:hAnsi="Arial" w:cs="Arial"/>
          <w:bCs/>
          <w:color w:val="000000"/>
          <w:sz w:val="28"/>
          <w:szCs w:val="28"/>
          <w:lang w:val="el-GR"/>
        </w:rPr>
        <w:t xml:space="preserve"> </w:t>
      </w:r>
      <w:r w:rsidR="003506DC" w:rsidRPr="00063421">
        <w:rPr>
          <w:rFonts w:ascii="Arial" w:eastAsiaTheme="minorEastAsia" w:hAnsi="Arial" w:cs="Arial"/>
          <w:bCs/>
          <w:color w:val="000000"/>
          <w:sz w:val="28"/>
          <w:szCs w:val="28"/>
        </w:rPr>
        <w:t>ELEMENT</w:t>
      </w:r>
      <w:r w:rsidR="003506DC" w:rsidRPr="007951F5">
        <w:rPr>
          <w:rFonts w:ascii="Arial" w:eastAsiaTheme="minorEastAsia" w:hAnsi="Arial" w:cs="Arial"/>
          <w:bCs/>
          <w:color w:val="000000"/>
          <w:sz w:val="28"/>
          <w:szCs w:val="28"/>
          <w:lang w:val="el-GR"/>
        </w:rPr>
        <w:t xml:space="preserve"> </w:t>
      </w:r>
      <w:r w:rsidR="003506DC" w:rsidRPr="00063421">
        <w:rPr>
          <w:rFonts w:ascii="Arial" w:eastAsiaTheme="minorEastAsia" w:hAnsi="Arial" w:cs="Arial"/>
          <w:bCs/>
          <w:color w:val="000000"/>
          <w:sz w:val="28"/>
          <w:szCs w:val="28"/>
        </w:rPr>
        <w:t>METHOD</w:t>
      </w:r>
      <w:r w:rsidR="003506DC" w:rsidRPr="007951F5">
        <w:rPr>
          <w:rFonts w:ascii="Arial" w:eastAsiaTheme="minorEastAsia" w:hAnsi="Arial" w:cs="Arial"/>
          <w:bCs/>
          <w:color w:val="000000"/>
          <w:sz w:val="28"/>
          <w:szCs w:val="28"/>
          <w:lang w:val="el-GR"/>
        </w:rPr>
        <w:t>)</w:t>
      </w:r>
    </w:p>
    <w:p w:rsidR="003506DC" w:rsidRPr="007951F5" w:rsidRDefault="003506DC" w:rsidP="003506DC">
      <w:pPr>
        <w:autoSpaceDE w:val="0"/>
        <w:autoSpaceDN w:val="0"/>
        <w:adjustRightInd w:val="0"/>
        <w:spacing w:after="0" w:line="240" w:lineRule="auto"/>
        <w:rPr>
          <w:rFonts w:eastAsiaTheme="minorEastAsia"/>
          <w:color w:val="000000"/>
          <w:sz w:val="24"/>
          <w:szCs w:val="24"/>
          <w:lang w:val="el-GR"/>
        </w:rPr>
      </w:pPr>
    </w:p>
    <w:p w:rsidR="00A6475F" w:rsidRPr="00E26DEE" w:rsidRDefault="00A6475F" w:rsidP="0011223C">
      <w:pPr>
        <w:autoSpaceDE w:val="0"/>
        <w:autoSpaceDN w:val="0"/>
        <w:adjustRightInd w:val="0"/>
        <w:spacing w:after="0" w:line="240" w:lineRule="auto"/>
        <w:rPr>
          <w:rFonts w:eastAsiaTheme="minorEastAsia"/>
          <w:bCs/>
          <w:iCs/>
          <w:color w:val="000000"/>
          <w:sz w:val="28"/>
          <w:szCs w:val="28"/>
          <w:u w:val="single"/>
          <w:lang w:val="el-GR"/>
        </w:rPr>
      </w:pPr>
      <w:r w:rsidRPr="00E26DEE">
        <w:rPr>
          <w:rFonts w:eastAsiaTheme="minorEastAsia"/>
          <w:bCs/>
          <w:iCs/>
          <w:color w:val="000000"/>
          <w:sz w:val="28"/>
          <w:szCs w:val="28"/>
          <w:u w:val="single"/>
          <w:lang w:val="el-GR"/>
        </w:rPr>
        <w:t>ΕΙΣΑΓΩΓΗ</w:t>
      </w:r>
    </w:p>
    <w:p w:rsidR="00A6475F" w:rsidRPr="00063421" w:rsidRDefault="00A6475F" w:rsidP="00063421">
      <w:pPr>
        <w:autoSpaceDE w:val="0"/>
        <w:autoSpaceDN w:val="0"/>
        <w:adjustRightInd w:val="0"/>
        <w:spacing w:after="0"/>
        <w:jc w:val="both"/>
        <w:rPr>
          <w:rFonts w:eastAsiaTheme="minorEastAsia"/>
          <w:color w:val="000000"/>
          <w:sz w:val="24"/>
          <w:szCs w:val="24"/>
          <w:lang w:val="el-GR"/>
        </w:rPr>
      </w:pPr>
    </w:p>
    <w:p w:rsidR="0011223C" w:rsidRPr="000062FA" w:rsidRDefault="003506DC" w:rsidP="000062FA">
      <w:pPr>
        <w:autoSpaceDE w:val="0"/>
        <w:autoSpaceDN w:val="0"/>
        <w:adjustRightInd w:val="0"/>
        <w:spacing w:after="0"/>
        <w:jc w:val="both"/>
        <w:rPr>
          <w:rFonts w:eastAsiaTheme="minorEastAsia"/>
          <w:color w:val="000000"/>
          <w:sz w:val="24"/>
          <w:szCs w:val="24"/>
          <w:lang w:val="el-GR"/>
        </w:rPr>
      </w:pPr>
      <w:r w:rsidRPr="000062FA">
        <w:rPr>
          <w:rFonts w:eastAsiaTheme="minorEastAsia"/>
          <w:color w:val="000000"/>
          <w:sz w:val="24"/>
          <w:szCs w:val="24"/>
          <w:lang w:val="el-GR"/>
        </w:rPr>
        <w:t>Η μέθοδος πεπερασμένων στοιχείων (</w:t>
      </w:r>
      <w:r w:rsidRPr="000062FA">
        <w:rPr>
          <w:rFonts w:eastAsiaTheme="minorEastAsia"/>
          <w:color w:val="000000"/>
          <w:sz w:val="24"/>
          <w:szCs w:val="24"/>
        </w:rPr>
        <w:t>FEM</w:t>
      </w:r>
      <w:r w:rsidRPr="000062FA">
        <w:rPr>
          <w:rFonts w:eastAsiaTheme="minorEastAsia"/>
          <w:color w:val="000000"/>
          <w:sz w:val="24"/>
          <w:szCs w:val="24"/>
          <w:lang w:val="el-GR"/>
        </w:rPr>
        <w:t>) είναι μια υπολογιστική μέθοδος, με σκοπό τον υπολογισμό προσεγγιστικών λύσεων σε φυσικά φαινόμενα που περιγ</w:t>
      </w:r>
      <w:r w:rsidR="0011223C" w:rsidRPr="000062FA">
        <w:rPr>
          <w:rFonts w:eastAsiaTheme="minorEastAsia"/>
          <w:color w:val="000000"/>
          <w:sz w:val="24"/>
          <w:szCs w:val="24"/>
          <w:lang w:val="el-GR"/>
        </w:rPr>
        <w:t>ράφονται μέσω μερικών διαφορικώ</w:t>
      </w:r>
      <w:r w:rsidRPr="000062FA">
        <w:rPr>
          <w:rFonts w:eastAsiaTheme="minorEastAsia"/>
          <w:color w:val="000000"/>
          <w:sz w:val="24"/>
          <w:szCs w:val="24"/>
          <w:lang w:val="el-GR"/>
        </w:rPr>
        <w:t>ν</w:t>
      </w:r>
      <w:r w:rsidR="00761141" w:rsidRPr="00761141">
        <w:rPr>
          <w:rFonts w:eastAsiaTheme="minorEastAsia"/>
          <w:color w:val="000000"/>
          <w:sz w:val="24"/>
          <w:szCs w:val="24"/>
          <w:lang w:val="el-GR"/>
        </w:rPr>
        <w:t xml:space="preserve"> </w:t>
      </w:r>
      <w:r w:rsidR="00761141">
        <w:rPr>
          <w:rFonts w:eastAsiaTheme="minorEastAsia"/>
          <w:color w:val="000000"/>
          <w:sz w:val="24"/>
          <w:szCs w:val="24"/>
          <w:lang w:val="el-GR"/>
        </w:rPr>
        <w:t>εξισώσεων</w:t>
      </w:r>
      <m:oMath>
        <m:r>
          <w:rPr>
            <w:rFonts w:ascii="Cambria Math" w:eastAsiaTheme="minorEastAsia" w:hAnsi="Cambria Math"/>
            <w:color w:val="000000"/>
            <w:sz w:val="24"/>
            <w:szCs w:val="24"/>
            <w:lang w:val="el-GR"/>
          </w:rPr>
          <m:t xml:space="preserve"> </m:t>
        </m:r>
        <m:r>
          <w:rPr>
            <w:rFonts w:ascii="Cambria Math" w:eastAsiaTheme="minorEastAsia"/>
            <w:color w:val="000000"/>
            <w:sz w:val="24"/>
            <w:szCs w:val="24"/>
            <w:lang w:val="el-GR"/>
          </w:rPr>
          <m:t>.(</m:t>
        </m:r>
        <m:r>
          <w:rPr>
            <w:rFonts w:ascii="Cambria Math" w:eastAsiaTheme="minorEastAsia" w:hAnsi="Cambria Math"/>
            <w:color w:val="000000"/>
            <w:sz w:val="24"/>
            <w:szCs w:val="24"/>
          </w:rPr>
          <m:t>PDE</m:t>
        </m:r>
        <m:r>
          <w:rPr>
            <w:rFonts w:ascii="Cambria Math" w:eastAsiaTheme="minorEastAsia"/>
            <w:color w:val="000000"/>
            <w:sz w:val="24"/>
            <w:szCs w:val="24"/>
            <w:lang w:val="el-GR"/>
          </w:rPr>
          <m:t xml:space="preserve">, </m:t>
        </m:r>
        <m:r>
          <w:rPr>
            <w:rFonts w:ascii="Cambria Math" w:eastAsiaTheme="minorEastAsia" w:hAnsi="Cambria Math"/>
            <w:color w:val="000000"/>
            <w:sz w:val="24"/>
            <w:szCs w:val="24"/>
          </w:rPr>
          <m:t>Partial</m:t>
        </m:r>
        <m:r>
          <w:rPr>
            <w:rFonts w:ascii="Cambria Math" w:eastAsiaTheme="minorEastAsia"/>
            <w:color w:val="000000"/>
            <w:sz w:val="24"/>
            <w:szCs w:val="24"/>
            <w:lang w:val="el-GR"/>
          </w:rPr>
          <m:t xml:space="preserve"> </m:t>
        </m:r>
        <m:r>
          <w:rPr>
            <w:rFonts w:ascii="Cambria Math" w:eastAsiaTheme="minorEastAsia" w:hAnsi="Cambria Math"/>
            <w:color w:val="000000"/>
            <w:sz w:val="24"/>
            <w:szCs w:val="24"/>
          </w:rPr>
          <m:t>Differential</m:t>
        </m:r>
        <m:r>
          <w:rPr>
            <w:rFonts w:ascii="Cambria Math" w:eastAsiaTheme="minorEastAsia"/>
            <w:color w:val="000000"/>
            <w:sz w:val="24"/>
            <w:szCs w:val="24"/>
            <w:lang w:val="el-GR"/>
          </w:rPr>
          <m:t xml:space="preserve"> </m:t>
        </m:r>
        <m:r>
          <w:rPr>
            <w:rFonts w:ascii="Cambria Math" w:eastAsiaTheme="minorEastAsia" w:hAnsi="Cambria Math"/>
            <w:color w:val="000000"/>
            <w:sz w:val="24"/>
            <w:szCs w:val="24"/>
          </w:rPr>
          <m:t>Equations</m:t>
        </m:r>
      </m:oMath>
      <w:r w:rsidR="00761141">
        <w:rPr>
          <w:rFonts w:eastAsiaTheme="minorEastAsia"/>
          <w:color w:val="000000"/>
          <w:sz w:val="24"/>
          <w:szCs w:val="24"/>
          <w:lang w:val="el-GR"/>
        </w:rPr>
        <w:t xml:space="preserve">). Βασίζεται στην ιδέα ότι οι </w:t>
      </w:r>
      <w:r w:rsidR="0011223C" w:rsidRPr="000062FA">
        <w:rPr>
          <w:rFonts w:eastAsiaTheme="minorEastAsia"/>
          <w:color w:val="000000"/>
          <w:sz w:val="24"/>
          <w:szCs w:val="24"/>
          <w:lang w:val="el-GR"/>
        </w:rPr>
        <w:t>κατασκευές είναι πολύπλοκα αντικείμενα τα οποία διαχωρίζονται και αναλύονται</w:t>
      </w:r>
      <w:r w:rsidR="00E35C41">
        <w:rPr>
          <w:rFonts w:eastAsiaTheme="minorEastAsia"/>
          <w:color w:val="000000"/>
          <w:sz w:val="24"/>
          <w:szCs w:val="24"/>
          <w:lang w:val="el-GR"/>
        </w:rPr>
        <w:t xml:space="preserve"> </w:t>
      </w:r>
      <w:r w:rsidR="00E35C41" w:rsidRPr="00E35C41">
        <w:rPr>
          <w:rFonts w:eastAsiaTheme="minorEastAsia"/>
          <w:color w:val="000000"/>
          <w:sz w:val="24"/>
          <w:szCs w:val="24"/>
          <w:lang w:val="el-GR"/>
        </w:rPr>
        <w:t>(</w:t>
      </w:r>
      <w:r w:rsidR="00E35C41">
        <w:rPr>
          <w:rFonts w:eastAsiaTheme="minorEastAsia"/>
          <w:color w:val="000000"/>
          <w:sz w:val="24"/>
          <w:szCs w:val="24"/>
          <w:lang w:val="el-GR"/>
        </w:rPr>
        <w:t>διακριτοποιούνται)</w:t>
      </w:r>
      <w:r w:rsidR="006B7DDD">
        <w:rPr>
          <w:rFonts w:eastAsiaTheme="minorEastAsia"/>
          <w:color w:val="000000"/>
          <w:sz w:val="24"/>
          <w:szCs w:val="24"/>
          <w:lang w:val="el-GR"/>
        </w:rPr>
        <w:t xml:space="preserve"> σε μικρότερα μέρη</w:t>
      </w:r>
      <w:r w:rsidR="0011223C" w:rsidRPr="000062FA">
        <w:rPr>
          <w:rFonts w:eastAsiaTheme="minorEastAsia"/>
          <w:color w:val="000000"/>
          <w:sz w:val="24"/>
          <w:szCs w:val="24"/>
          <w:lang w:val="el-GR"/>
        </w:rPr>
        <w:t>.</w:t>
      </w:r>
      <w:r w:rsidR="006B7DDD">
        <w:rPr>
          <w:rFonts w:eastAsiaTheme="minorEastAsia"/>
          <w:color w:val="000000"/>
          <w:sz w:val="24"/>
          <w:szCs w:val="24"/>
          <w:lang w:val="el-GR"/>
        </w:rPr>
        <w:t xml:space="preserve"> Μέσα στα μέρη αυτά, τα φυσικά μεγέθη που μας ενδιαφέρουν (τάσεις, πίεση, ταχύτητες,κοκ) θεωρούνται προσεγγιστικά ότι έχουν σταθερές τιμές ίσες με 0 και οι εξισώσεις αυτές γίνονται αλγεβρικές και επιλύονται.</w:t>
      </w:r>
      <w:r w:rsidR="0011223C" w:rsidRPr="000062FA">
        <w:rPr>
          <w:rFonts w:eastAsiaTheme="minorEastAsia"/>
          <w:color w:val="000000"/>
          <w:sz w:val="24"/>
          <w:szCs w:val="24"/>
          <w:lang w:val="el-GR"/>
        </w:rPr>
        <w:t xml:space="preserve"> Η αναλυτική λύση των </w:t>
      </w:r>
      <w:r w:rsidR="006B7DDD">
        <w:rPr>
          <w:rFonts w:eastAsiaTheme="minorEastAsia"/>
          <w:color w:val="000000"/>
          <w:sz w:val="24"/>
          <w:szCs w:val="24"/>
          <w:lang w:val="el-GR"/>
        </w:rPr>
        <w:t xml:space="preserve">διαφορικών </w:t>
      </w:r>
      <w:r w:rsidR="0011223C" w:rsidRPr="000062FA">
        <w:rPr>
          <w:rFonts w:eastAsiaTheme="minorEastAsia"/>
          <w:color w:val="000000"/>
          <w:sz w:val="24"/>
          <w:szCs w:val="24"/>
          <w:lang w:val="el-GR"/>
        </w:rPr>
        <w:t>εξισώσεων με τις οποίες περιγράφονται τα διάφορα τεχνικά προβλήματα, είναι δυνατή μόνο σε ειδικές περιπτώσεις όπου οι καταπονήσεις και τα γεωμετρικά σχήματα είναι πάρα πολύ απλά. Για την επίλυση πιο σύνθετων προβλημάτων πρέπει να χρησιμοποιούμε προσεγγιστικές μεθόδους και η μέθοδος των πεπερασμένων στοιχείων είναι μια από αυτές.</w:t>
      </w:r>
    </w:p>
    <w:p w:rsidR="00DC5D9E" w:rsidRPr="007951F5" w:rsidRDefault="00DC5D9E" w:rsidP="000062FA">
      <w:pPr>
        <w:autoSpaceDE w:val="0"/>
        <w:autoSpaceDN w:val="0"/>
        <w:adjustRightInd w:val="0"/>
        <w:spacing w:after="0"/>
        <w:jc w:val="both"/>
        <w:rPr>
          <w:rFonts w:eastAsiaTheme="minorEastAsia"/>
          <w:color w:val="000000"/>
          <w:sz w:val="24"/>
          <w:szCs w:val="24"/>
          <w:lang w:val="el-GR"/>
        </w:rPr>
      </w:pPr>
    </w:p>
    <w:p w:rsidR="0011223C" w:rsidRPr="000062FA" w:rsidRDefault="0011223C" w:rsidP="000062FA">
      <w:pPr>
        <w:autoSpaceDE w:val="0"/>
        <w:autoSpaceDN w:val="0"/>
        <w:adjustRightInd w:val="0"/>
        <w:spacing w:after="0"/>
        <w:jc w:val="both"/>
        <w:rPr>
          <w:rFonts w:eastAsiaTheme="minorEastAsia"/>
          <w:color w:val="000000"/>
          <w:sz w:val="24"/>
          <w:szCs w:val="24"/>
          <w:lang w:val="el-GR"/>
        </w:rPr>
      </w:pPr>
      <w:r w:rsidRPr="000062FA">
        <w:rPr>
          <w:rFonts w:eastAsiaTheme="minorEastAsia"/>
          <w:color w:val="000000"/>
          <w:sz w:val="24"/>
          <w:szCs w:val="24"/>
          <w:lang w:val="el-GR"/>
        </w:rPr>
        <w:t>Τα μαθηματικά της μεθόδου των πεπερασμένων στοιχείων μπορεί να είναι σύνθετα.</w:t>
      </w:r>
      <w:r w:rsidR="00A6475F" w:rsidRPr="000062FA">
        <w:rPr>
          <w:rFonts w:eastAsiaTheme="minorEastAsia"/>
          <w:color w:val="000000"/>
          <w:sz w:val="24"/>
          <w:szCs w:val="24"/>
          <w:lang w:val="el-GR"/>
        </w:rPr>
        <w:t xml:space="preserve"> Για το λόγο αυτό θα προσεγγίσουμε τη μέθοδο ως προς τα βασικά της στοιχεία χρησιμοποιώντας τα κυρίως ως εργαλεία για την επίλυση του προβλήματος που μας απασχολεί. </w:t>
      </w:r>
    </w:p>
    <w:p w:rsidR="00A6475F" w:rsidRPr="000062FA" w:rsidRDefault="006B7DDD" w:rsidP="000062FA">
      <w:pPr>
        <w:autoSpaceDE w:val="0"/>
        <w:autoSpaceDN w:val="0"/>
        <w:adjustRightInd w:val="0"/>
        <w:spacing w:after="0"/>
        <w:jc w:val="both"/>
        <w:rPr>
          <w:rFonts w:eastAsiaTheme="minorEastAsia"/>
          <w:color w:val="000000"/>
          <w:sz w:val="24"/>
          <w:szCs w:val="24"/>
          <w:lang w:val="el-GR"/>
        </w:rPr>
      </w:pPr>
      <w:r>
        <w:rPr>
          <w:rFonts w:eastAsiaTheme="minorEastAsia"/>
          <w:color w:val="000000"/>
          <w:sz w:val="24"/>
          <w:szCs w:val="24"/>
          <w:lang w:val="el-GR"/>
        </w:rPr>
        <w:t>Στη συνέχεια παρουσιάζεται</w:t>
      </w:r>
      <w:r w:rsidR="00A6475F" w:rsidRPr="000062FA">
        <w:rPr>
          <w:rFonts w:eastAsiaTheme="minorEastAsia"/>
          <w:color w:val="000000"/>
          <w:sz w:val="24"/>
          <w:szCs w:val="24"/>
          <w:lang w:val="el-GR"/>
        </w:rPr>
        <w:t xml:space="preserve"> η βασική δομή της μεθόδου και στη συνέχεια εξετάζουμε τη μέθοδο και τις αναγκαίες εξισώσεις αυτής,  για να προσεγγίσουμε τη λύση δωματίου με συγκεκριμένα χαρακτηριστικά που θα αναφερθούν και θα αναλυθούν παρακάτω.</w:t>
      </w:r>
    </w:p>
    <w:p w:rsidR="004E0AAF" w:rsidRDefault="004E0AAF" w:rsidP="00A6475F">
      <w:pPr>
        <w:autoSpaceDE w:val="0"/>
        <w:autoSpaceDN w:val="0"/>
        <w:adjustRightInd w:val="0"/>
        <w:spacing w:after="0" w:line="240" w:lineRule="auto"/>
        <w:rPr>
          <w:rFonts w:eastAsiaTheme="minorEastAsia"/>
          <w:b/>
          <w:bCs/>
          <w:i/>
          <w:iCs/>
          <w:color w:val="000000"/>
          <w:sz w:val="24"/>
          <w:szCs w:val="24"/>
          <w:u w:val="single"/>
          <w:lang w:val="el-GR"/>
        </w:rPr>
      </w:pPr>
    </w:p>
    <w:p w:rsidR="00761141" w:rsidRPr="00761141" w:rsidRDefault="00A6475F" w:rsidP="00761141">
      <w:pPr>
        <w:autoSpaceDE w:val="0"/>
        <w:autoSpaceDN w:val="0"/>
        <w:adjustRightInd w:val="0"/>
        <w:spacing w:after="0"/>
        <w:jc w:val="both"/>
        <w:rPr>
          <w:rFonts w:eastAsiaTheme="minorEastAsia"/>
          <w:bCs/>
          <w:iCs/>
          <w:color w:val="000000"/>
          <w:sz w:val="24"/>
          <w:szCs w:val="24"/>
          <w:u w:val="single"/>
          <w:lang w:val="el-GR"/>
        </w:rPr>
      </w:pPr>
      <w:r w:rsidRPr="00761141">
        <w:rPr>
          <w:rFonts w:eastAsiaTheme="minorEastAsia"/>
          <w:bCs/>
          <w:iCs/>
          <w:color w:val="000000"/>
          <w:sz w:val="24"/>
          <w:szCs w:val="24"/>
          <w:u w:val="single"/>
          <w:lang w:val="el-GR"/>
        </w:rPr>
        <w:t>ΙΣΤΟΡΙΚΑ ΣΤΟΙΧΕΙΑ</w:t>
      </w:r>
    </w:p>
    <w:p w:rsidR="00A6475F" w:rsidRPr="00063421" w:rsidRDefault="00A6475F" w:rsidP="00063421">
      <w:pPr>
        <w:autoSpaceDE w:val="0"/>
        <w:autoSpaceDN w:val="0"/>
        <w:adjustRightInd w:val="0"/>
        <w:spacing w:after="0"/>
        <w:jc w:val="both"/>
        <w:rPr>
          <w:rFonts w:cs="Arial"/>
          <w:color w:val="000000"/>
          <w:sz w:val="24"/>
          <w:szCs w:val="24"/>
          <w:lang w:val="el-GR"/>
        </w:rPr>
      </w:pPr>
      <w:r w:rsidRPr="00063421">
        <w:rPr>
          <w:rFonts w:cs="Arial"/>
          <w:color w:val="000000"/>
          <w:sz w:val="24"/>
          <w:szCs w:val="24"/>
          <w:lang w:val="el-GR"/>
        </w:rPr>
        <w:t xml:space="preserve">Η μέθοδος των πεπερασμένων στοιχείων είναι μία από τις σημαντικότερες εξελίξεις στις επιστήμες για τους μηχανικούς κατά το δεύτερο ήμισυ του 20ού αιώνα. Η σύλληψη της μεθόδου αποδίδεται στο μεγάλο Έλληνα μηχανικό-ερευνητή Τζον Αργύρη, στην προσπάθειά του να επιλύσει το πρόβλημα του σχεδιασμού των πρώτων αεριωθούμενων μαχητικών αεροσκαφών στο </w:t>
      </w:r>
      <w:r w:rsidRPr="00063421">
        <w:rPr>
          <w:rFonts w:cs="Arial"/>
          <w:i/>
          <w:iCs/>
          <w:color w:val="000000"/>
          <w:sz w:val="24"/>
          <w:szCs w:val="24"/>
        </w:rPr>
        <w:t>Royal</w:t>
      </w:r>
      <w:r w:rsidRPr="00063421">
        <w:rPr>
          <w:rFonts w:cs="Arial"/>
          <w:i/>
          <w:iCs/>
          <w:color w:val="000000"/>
          <w:sz w:val="24"/>
          <w:szCs w:val="24"/>
          <w:lang w:val="el-GR"/>
        </w:rPr>
        <w:t xml:space="preserve"> </w:t>
      </w:r>
      <w:r w:rsidRPr="00063421">
        <w:rPr>
          <w:rFonts w:cs="Arial"/>
          <w:i/>
          <w:iCs/>
          <w:color w:val="000000"/>
          <w:sz w:val="24"/>
          <w:szCs w:val="24"/>
        </w:rPr>
        <w:t>Aeronautical</w:t>
      </w:r>
      <w:r w:rsidRPr="00063421">
        <w:rPr>
          <w:rFonts w:cs="Arial"/>
          <w:i/>
          <w:iCs/>
          <w:color w:val="000000"/>
          <w:sz w:val="24"/>
          <w:szCs w:val="24"/>
          <w:lang w:val="el-GR"/>
        </w:rPr>
        <w:t xml:space="preserve"> </w:t>
      </w:r>
      <w:r w:rsidRPr="00063421">
        <w:rPr>
          <w:rFonts w:cs="Arial"/>
          <w:i/>
          <w:iCs/>
          <w:color w:val="000000"/>
          <w:sz w:val="24"/>
          <w:szCs w:val="24"/>
        </w:rPr>
        <w:t>Society</w:t>
      </w:r>
      <w:r w:rsidRPr="00063421">
        <w:rPr>
          <w:rFonts w:cs="Arial"/>
          <w:i/>
          <w:iCs/>
          <w:color w:val="000000"/>
          <w:sz w:val="24"/>
          <w:szCs w:val="24"/>
          <w:lang w:val="el-GR"/>
        </w:rPr>
        <w:t xml:space="preserve"> </w:t>
      </w:r>
      <w:r w:rsidRPr="00063421">
        <w:rPr>
          <w:rFonts w:cs="Arial"/>
          <w:color w:val="000000"/>
          <w:sz w:val="24"/>
          <w:szCs w:val="24"/>
          <w:lang w:val="el-GR"/>
        </w:rPr>
        <w:t xml:space="preserve">της Βρετανίας στα τέλη του Β' Παγκοσμίου Πολέμου. </w:t>
      </w:r>
    </w:p>
    <w:p w:rsidR="00A6475F" w:rsidRPr="00047581" w:rsidRDefault="006B7DDD" w:rsidP="00047581">
      <w:pPr>
        <w:autoSpaceDE w:val="0"/>
        <w:autoSpaceDN w:val="0"/>
        <w:adjustRightInd w:val="0"/>
        <w:spacing w:after="0"/>
        <w:jc w:val="both"/>
        <w:rPr>
          <w:rFonts w:cs="Arial"/>
          <w:color w:val="000000"/>
          <w:sz w:val="24"/>
          <w:szCs w:val="24"/>
          <w:lang w:val="el-GR"/>
        </w:rPr>
      </w:pPr>
      <w:r>
        <w:rPr>
          <w:rFonts w:cs="Arial"/>
          <w:color w:val="000000"/>
          <w:sz w:val="24"/>
          <w:szCs w:val="24"/>
          <w:lang w:val="el-GR"/>
        </w:rPr>
        <w:t>Π</w:t>
      </w:r>
      <w:r w:rsidR="00A6475F" w:rsidRPr="00063421">
        <w:rPr>
          <w:rFonts w:cs="Arial"/>
          <w:color w:val="000000"/>
          <w:sz w:val="24"/>
          <w:szCs w:val="24"/>
          <w:lang w:val="el-GR"/>
        </w:rPr>
        <w:t xml:space="preserve">ρωτεργάτες της επιστήμης είναι ο </w:t>
      </w:r>
      <w:r w:rsidR="00A6475F" w:rsidRPr="00063421">
        <w:rPr>
          <w:rFonts w:cs="Arial"/>
          <w:i/>
          <w:iCs/>
          <w:color w:val="000000"/>
          <w:sz w:val="24"/>
          <w:szCs w:val="24"/>
        </w:rPr>
        <w:t>Hrennikoff</w:t>
      </w:r>
      <w:r w:rsidR="00A7391E" w:rsidRPr="00063421">
        <w:rPr>
          <w:rFonts w:cs="Arial"/>
          <w:i/>
          <w:iCs/>
          <w:color w:val="000000"/>
          <w:sz w:val="24"/>
          <w:szCs w:val="24"/>
          <w:lang w:val="el-GR"/>
        </w:rPr>
        <w:t xml:space="preserve"> </w:t>
      </w:r>
      <w:r w:rsidR="00A6475F" w:rsidRPr="00063421">
        <w:rPr>
          <w:rFonts w:cs="Arial"/>
          <w:i/>
          <w:iCs/>
          <w:color w:val="000000"/>
          <w:sz w:val="24"/>
          <w:szCs w:val="24"/>
          <w:lang w:val="el-GR"/>
        </w:rPr>
        <w:t xml:space="preserve"> </w:t>
      </w:r>
      <w:r w:rsidR="00A6475F" w:rsidRPr="00063421">
        <w:rPr>
          <w:rFonts w:cs="Arial"/>
          <w:color w:val="000000"/>
          <w:sz w:val="24"/>
          <w:szCs w:val="24"/>
          <w:lang w:val="el-GR"/>
        </w:rPr>
        <w:t>[</w:t>
      </w:r>
      <m:oMath>
        <m:r>
          <w:rPr>
            <w:rFonts w:ascii="Cambria Math" w:cs="Arial"/>
            <w:color w:val="000000"/>
            <w:sz w:val="24"/>
            <w:szCs w:val="24"/>
            <w:lang w:val="el-GR"/>
          </w:rPr>
          <m:t>1941</m:t>
        </m:r>
      </m:oMath>
      <w:r w:rsidR="00A6475F" w:rsidRPr="00063421">
        <w:rPr>
          <w:rFonts w:cs="Arial"/>
          <w:color w:val="000000"/>
          <w:sz w:val="24"/>
          <w:szCs w:val="24"/>
          <w:lang w:val="el-GR"/>
        </w:rPr>
        <w:t xml:space="preserve">] με τις θεωρίες για την προσέγγιση του συνεχούς με </w:t>
      </w:r>
      <w:r w:rsidR="00A6475F" w:rsidRPr="00063421">
        <w:rPr>
          <w:rFonts w:cs="Arial"/>
          <w:i/>
          <w:iCs/>
          <w:color w:val="000000"/>
          <w:sz w:val="24"/>
          <w:szCs w:val="24"/>
          <w:lang w:val="el-GR"/>
        </w:rPr>
        <w:t>δικτύωμα ράβδων</w:t>
      </w:r>
      <w:r w:rsidR="00A6475F" w:rsidRPr="00063421">
        <w:rPr>
          <w:rFonts w:cs="Arial"/>
          <w:color w:val="000000"/>
          <w:sz w:val="24"/>
          <w:szCs w:val="24"/>
          <w:lang w:val="el-GR"/>
        </w:rPr>
        <w:t xml:space="preserve">. Αργότερα ο </w:t>
      </w:r>
      <w:r w:rsidR="00A6475F" w:rsidRPr="00063421">
        <w:rPr>
          <w:rFonts w:cs="Arial"/>
          <w:i/>
          <w:iCs/>
          <w:color w:val="000000"/>
          <w:sz w:val="24"/>
          <w:szCs w:val="24"/>
        </w:rPr>
        <w:t>McHenry</w:t>
      </w:r>
      <w:r w:rsidR="00A6475F" w:rsidRPr="00063421">
        <w:rPr>
          <w:rFonts w:cs="Arial"/>
          <w:i/>
          <w:iCs/>
          <w:color w:val="000000"/>
          <w:sz w:val="24"/>
          <w:szCs w:val="24"/>
          <w:lang w:val="el-GR"/>
        </w:rPr>
        <w:t xml:space="preserve"> </w:t>
      </w:r>
      <w:r w:rsidR="00A6475F" w:rsidRPr="00063421">
        <w:rPr>
          <w:rFonts w:cs="Arial"/>
          <w:color w:val="000000"/>
          <w:sz w:val="24"/>
          <w:szCs w:val="24"/>
          <w:lang w:val="el-GR"/>
        </w:rPr>
        <w:t>[</w:t>
      </w:r>
      <m:oMath>
        <m:r>
          <w:rPr>
            <w:rFonts w:ascii="Cambria Math" w:cs="Arial"/>
            <w:color w:val="000000"/>
            <w:sz w:val="24"/>
            <w:szCs w:val="24"/>
            <w:lang w:val="el-GR"/>
          </w:rPr>
          <m:t>1943</m:t>
        </m:r>
      </m:oMath>
      <w:r w:rsidR="00A6475F" w:rsidRPr="00063421">
        <w:rPr>
          <w:rFonts w:cs="Arial"/>
          <w:color w:val="000000"/>
          <w:sz w:val="24"/>
          <w:szCs w:val="24"/>
          <w:lang w:val="el-GR"/>
        </w:rPr>
        <w:t xml:space="preserve">] επέκτεινε την θεωρία σε </w:t>
      </w:r>
      <w:r w:rsidR="00A6475F" w:rsidRPr="00063421">
        <w:rPr>
          <w:rFonts w:cs="Arial"/>
          <w:i/>
          <w:iCs/>
          <w:color w:val="000000"/>
          <w:sz w:val="24"/>
          <w:szCs w:val="24"/>
          <w:lang w:val="el-GR"/>
        </w:rPr>
        <w:t>Μοντέλα στερεών τριών διαστάσεων</w:t>
      </w:r>
      <w:r w:rsidR="00A6475F" w:rsidRPr="00063421">
        <w:rPr>
          <w:rFonts w:cs="Arial"/>
          <w:color w:val="000000"/>
          <w:sz w:val="24"/>
          <w:szCs w:val="24"/>
          <w:lang w:val="el-GR"/>
        </w:rPr>
        <w:t xml:space="preserve">. Επίσης ο </w:t>
      </w:r>
      <w:r w:rsidR="00A6475F" w:rsidRPr="00063421">
        <w:rPr>
          <w:rFonts w:cs="Arial"/>
          <w:i/>
          <w:iCs/>
          <w:color w:val="000000"/>
          <w:sz w:val="24"/>
          <w:szCs w:val="24"/>
        </w:rPr>
        <w:t>Courant</w:t>
      </w:r>
      <w:r w:rsidR="00A6475F" w:rsidRPr="00063421">
        <w:rPr>
          <w:rFonts w:cs="Arial"/>
          <w:i/>
          <w:iCs/>
          <w:color w:val="000000"/>
          <w:sz w:val="24"/>
          <w:szCs w:val="24"/>
          <w:lang w:val="el-GR"/>
        </w:rPr>
        <w:t xml:space="preserve"> </w:t>
      </w:r>
      <m:oMath>
        <m:r>
          <w:rPr>
            <w:rFonts w:ascii="Cambria Math" w:cs="Arial"/>
            <w:color w:val="000000"/>
            <w:sz w:val="24"/>
            <w:szCs w:val="24"/>
            <w:lang w:val="el-GR"/>
          </w:rPr>
          <m:t>[1943</m:t>
        </m:r>
      </m:oMath>
      <w:r w:rsidR="00A6475F" w:rsidRPr="00063421">
        <w:rPr>
          <w:rFonts w:cs="Arial"/>
          <w:color w:val="000000"/>
          <w:sz w:val="24"/>
          <w:szCs w:val="24"/>
          <w:lang w:val="el-GR"/>
        </w:rPr>
        <w:t xml:space="preserve">] – </w:t>
      </w:r>
      <w:r w:rsidR="00A6475F" w:rsidRPr="00063421">
        <w:rPr>
          <w:rFonts w:cs="Arial"/>
          <w:i/>
          <w:iCs/>
          <w:color w:val="000000"/>
          <w:sz w:val="24"/>
          <w:szCs w:val="24"/>
          <w:lang w:val="el-GR"/>
        </w:rPr>
        <w:t xml:space="preserve">Μεταβλητή Μορφή </w:t>
      </w:r>
      <w:r w:rsidR="00A6475F" w:rsidRPr="00063421">
        <w:rPr>
          <w:rFonts w:cs="Arial"/>
          <w:color w:val="000000"/>
          <w:sz w:val="24"/>
          <w:szCs w:val="24"/>
          <w:lang w:val="el-GR"/>
        </w:rPr>
        <w:t xml:space="preserve">και ο </w:t>
      </w:r>
      <w:r w:rsidR="00A6475F" w:rsidRPr="00063421">
        <w:rPr>
          <w:rFonts w:cs="Arial"/>
          <w:i/>
          <w:iCs/>
          <w:color w:val="000000"/>
          <w:sz w:val="24"/>
          <w:szCs w:val="24"/>
        </w:rPr>
        <w:t>Levy</w:t>
      </w:r>
      <w:r w:rsidR="00A6475F" w:rsidRPr="00063421">
        <w:rPr>
          <w:rFonts w:cs="Arial"/>
          <w:i/>
          <w:iCs/>
          <w:color w:val="000000"/>
          <w:sz w:val="24"/>
          <w:szCs w:val="24"/>
          <w:lang w:val="el-GR"/>
        </w:rPr>
        <w:t xml:space="preserve"> </w:t>
      </w:r>
      <m:oMath>
        <m:r>
          <w:rPr>
            <w:rFonts w:ascii="Cambria Math" w:cs="Arial"/>
            <w:color w:val="000000"/>
            <w:sz w:val="24"/>
            <w:szCs w:val="24"/>
            <w:lang w:val="el-GR"/>
          </w:rPr>
          <m:t>[1947,1953]</m:t>
        </m:r>
      </m:oMath>
      <w:r w:rsidR="00A6475F" w:rsidRPr="00063421">
        <w:rPr>
          <w:rFonts w:cs="Arial"/>
          <w:color w:val="000000"/>
          <w:sz w:val="24"/>
          <w:szCs w:val="24"/>
          <w:lang w:val="el-GR"/>
        </w:rPr>
        <w:t xml:space="preserve"> – </w:t>
      </w:r>
      <w:r w:rsidR="00A6475F" w:rsidRPr="00063421">
        <w:rPr>
          <w:rFonts w:cs="Arial"/>
          <w:i/>
          <w:iCs/>
          <w:color w:val="000000"/>
          <w:sz w:val="24"/>
          <w:szCs w:val="24"/>
          <w:lang w:val="el-GR"/>
        </w:rPr>
        <w:t xml:space="preserve">Ελαστικότητα-Δυσκαμψία. </w:t>
      </w:r>
      <w:r w:rsidR="00A6475F" w:rsidRPr="00063421">
        <w:rPr>
          <w:rFonts w:cs="Arial"/>
          <w:color w:val="000000"/>
          <w:sz w:val="24"/>
          <w:szCs w:val="24"/>
          <w:lang w:val="el-GR"/>
        </w:rPr>
        <w:t xml:space="preserve">Η τυπική διατύπωση της μεθόδου παρουσιάστηκε με πληρότητα το 1954 σε μία εκτεταμένη μονογραφία του </w:t>
      </w:r>
      <w:r w:rsidR="00A6475F" w:rsidRPr="00063421">
        <w:rPr>
          <w:rFonts w:cs="Arial"/>
          <w:i/>
          <w:iCs/>
          <w:color w:val="000000"/>
          <w:sz w:val="24"/>
          <w:szCs w:val="24"/>
          <w:lang w:val="el-GR"/>
        </w:rPr>
        <w:t xml:space="preserve">Τ. Αργύρη </w:t>
      </w:r>
      <w:r w:rsidR="00A6475F" w:rsidRPr="00063421">
        <w:rPr>
          <w:rFonts w:cs="Arial"/>
          <w:color w:val="000000"/>
          <w:sz w:val="24"/>
          <w:szCs w:val="24"/>
          <w:lang w:val="el-GR"/>
        </w:rPr>
        <w:t xml:space="preserve">και </w:t>
      </w:r>
      <w:r w:rsidR="00A6475F" w:rsidRPr="00063421">
        <w:rPr>
          <w:rFonts w:cs="Arial"/>
          <w:i/>
          <w:iCs/>
          <w:color w:val="000000"/>
          <w:sz w:val="24"/>
          <w:szCs w:val="24"/>
        </w:rPr>
        <w:t>S</w:t>
      </w:r>
      <w:r w:rsidR="00A6475F" w:rsidRPr="00063421">
        <w:rPr>
          <w:rFonts w:cs="Arial"/>
          <w:i/>
          <w:iCs/>
          <w:color w:val="000000"/>
          <w:sz w:val="24"/>
          <w:szCs w:val="24"/>
          <w:lang w:val="el-GR"/>
        </w:rPr>
        <w:t xml:space="preserve">. </w:t>
      </w:r>
      <w:r w:rsidR="00A6475F" w:rsidRPr="00063421">
        <w:rPr>
          <w:rFonts w:cs="Arial"/>
          <w:i/>
          <w:iCs/>
          <w:color w:val="000000"/>
          <w:sz w:val="24"/>
          <w:szCs w:val="24"/>
        </w:rPr>
        <w:t>Kelsey</w:t>
      </w:r>
      <w:r w:rsidR="00A6475F" w:rsidRPr="00063421">
        <w:rPr>
          <w:rFonts w:cs="Arial"/>
          <w:i/>
          <w:iCs/>
          <w:color w:val="000000"/>
          <w:sz w:val="24"/>
          <w:szCs w:val="24"/>
          <w:lang w:val="el-GR"/>
        </w:rPr>
        <w:t xml:space="preserve"> </w:t>
      </w:r>
      <w:r w:rsidR="00A6475F" w:rsidRPr="00063421">
        <w:rPr>
          <w:rFonts w:cs="Arial"/>
          <w:b/>
          <w:bCs/>
          <w:color w:val="000000"/>
          <w:sz w:val="24"/>
          <w:szCs w:val="24"/>
          <w:lang w:val="el-GR"/>
        </w:rPr>
        <w:t xml:space="preserve">- </w:t>
      </w:r>
      <w:r w:rsidR="00A6475F" w:rsidRPr="00063421">
        <w:rPr>
          <w:rFonts w:cs="Arial"/>
          <w:i/>
          <w:iCs/>
          <w:color w:val="000000"/>
          <w:sz w:val="24"/>
          <w:szCs w:val="24"/>
          <w:lang w:val="el-GR"/>
        </w:rPr>
        <w:t>Αρχές Ενέργειας</w:t>
      </w:r>
      <w:r w:rsidR="00A6475F" w:rsidRPr="00063421">
        <w:rPr>
          <w:rFonts w:cs="Arial"/>
          <w:color w:val="000000"/>
          <w:sz w:val="24"/>
          <w:szCs w:val="24"/>
          <w:lang w:val="el-GR"/>
        </w:rPr>
        <w:t xml:space="preserve">. Το </w:t>
      </w:r>
      <m:oMath>
        <m:r>
          <w:rPr>
            <w:rFonts w:ascii="Cambria Math" w:cs="Arial"/>
            <w:color w:val="000000"/>
            <w:sz w:val="24"/>
            <w:szCs w:val="24"/>
            <w:lang w:val="el-GR"/>
          </w:rPr>
          <m:t xml:space="preserve">1960 </m:t>
        </m:r>
      </m:oMath>
      <w:r w:rsidR="00A6475F" w:rsidRPr="00063421">
        <w:rPr>
          <w:rFonts w:cs="Arial"/>
          <w:color w:val="000000"/>
          <w:sz w:val="24"/>
          <w:szCs w:val="24"/>
          <w:lang w:val="el-GR"/>
        </w:rPr>
        <w:t xml:space="preserve">σε άρθρο του ο </w:t>
      </w:r>
      <w:r w:rsidR="00A6475F" w:rsidRPr="00063421">
        <w:rPr>
          <w:rFonts w:cs="Arial"/>
          <w:i/>
          <w:iCs/>
          <w:color w:val="000000"/>
          <w:sz w:val="24"/>
          <w:szCs w:val="24"/>
        </w:rPr>
        <w:t>R</w:t>
      </w:r>
      <w:r w:rsidR="00A6475F" w:rsidRPr="00063421">
        <w:rPr>
          <w:rFonts w:cs="Arial"/>
          <w:i/>
          <w:iCs/>
          <w:color w:val="000000"/>
          <w:sz w:val="24"/>
          <w:szCs w:val="24"/>
          <w:lang w:val="el-GR"/>
        </w:rPr>
        <w:t xml:space="preserve">. </w:t>
      </w:r>
      <w:r w:rsidR="00A6475F" w:rsidRPr="00063421">
        <w:rPr>
          <w:rFonts w:cs="Arial"/>
          <w:i/>
          <w:iCs/>
          <w:color w:val="000000"/>
          <w:sz w:val="24"/>
          <w:szCs w:val="24"/>
        </w:rPr>
        <w:t>Clough</w:t>
      </w:r>
      <w:r w:rsidR="00A6475F" w:rsidRPr="00063421">
        <w:rPr>
          <w:rFonts w:cs="Arial"/>
          <w:i/>
          <w:iCs/>
          <w:color w:val="000000"/>
          <w:sz w:val="24"/>
          <w:szCs w:val="24"/>
          <w:lang w:val="el-GR"/>
        </w:rPr>
        <w:t xml:space="preserve"> </w:t>
      </w:r>
      <w:r w:rsidR="00A6475F" w:rsidRPr="00063421">
        <w:rPr>
          <w:rFonts w:cs="Arial"/>
          <w:color w:val="000000"/>
          <w:sz w:val="24"/>
          <w:szCs w:val="24"/>
          <w:lang w:val="el-GR"/>
        </w:rPr>
        <w:t>από την άλλη πλευρά του Ατλαντικού με το βιβλίο «ο Όρος των Πεπερασμένων Στοιχείων».</w:t>
      </w:r>
    </w:p>
    <w:p w:rsidR="00A6475F" w:rsidRPr="00A6475F" w:rsidRDefault="006B7DDD" w:rsidP="00047581">
      <w:pPr>
        <w:autoSpaceDE w:val="0"/>
        <w:autoSpaceDN w:val="0"/>
        <w:adjustRightInd w:val="0"/>
        <w:spacing w:after="0"/>
        <w:jc w:val="both"/>
        <w:rPr>
          <w:rFonts w:cs="Arial"/>
          <w:color w:val="000000"/>
          <w:sz w:val="24"/>
          <w:szCs w:val="24"/>
          <w:lang w:val="el-GR"/>
        </w:rPr>
      </w:pPr>
      <w:r>
        <w:rPr>
          <w:rFonts w:cs="Arial"/>
          <w:color w:val="000000"/>
          <w:sz w:val="24"/>
          <w:szCs w:val="24"/>
          <w:lang w:val="el-GR"/>
        </w:rPr>
        <w:lastRenderedPageBreak/>
        <w:t>Τα επόμενα χρόνια</w:t>
      </w:r>
      <w:r w:rsidR="00A6475F" w:rsidRPr="00A6475F">
        <w:rPr>
          <w:rFonts w:cs="Arial"/>
          <w:color w:val="000000"/>
          <w:sz w:val="24"/>
          <w:szCs w:val="24"/>
          <w:lang w:val="el-GR"/>
        </w:rPr>
        <w:t xml:space="preserve"> στην εξέλιξη συντέλεσαν : </w:t>
      </w:r>
    </w:p>
    <w:p w:rsidR="00A6475F" w:rsidRDefault="00047581" w:rsidP="000122D1">
      <w:pPr>
        <w:autoSpaceDE w:val="0"/>
        <w:autoSpaceDN w:val="0"/>
        <w:adjustRightInd w:val="0"/>
        <w:spacing w:after="59"/>
        <w:jc w:val="both"/>
        <w:rPr>
          <w:rFonts w:cs="Arial"/>
          <w:color w:val="000000"/>
          <w:sz w:val="24"/>
          <w:szCs w:val="24"/>
          <w:lang w:val="el-GR"/>
        </w:rPr>
      </w:pPr>
      <w:r>
        <w:rPr>
          <w:rFonts w:cs="Arial"/>
          <w:color w:val="000000"/>
          <w:sz w:val="24"/>
          <w:szCs w:val="24"/>
          <w:lang w:val="el-GR"/>
        </w:rPr>
        <w:t xml:space="preserve">   </w:t>
      </w:r>
      <w:r w:rsidR="006B7DDD">
        <w:rPr>
          <w:rFonts w:cs="Arial"/>
          <w:color w:val="000000"/>
          <w:sz w:val="24"/>
          <w:szCs w:val="24"/>
          <w:lang w:val="el-GR"/>
        </w:rPr>
        <w:t>Α) Κατα</w:t>
      </w:r>
      <w:r w:rsidR="00A7391E" w:rsidRPr="00A7391E">
        <w:rPr>
          <w:rFonts w:cs="Arial"/>
          <w:color w:val="000000"/>
          <w:sz w:val="24"/>
          <w:szCs w:val="24"/>
          <w:lang w:val="el-GR"/>
        </w:rPr>
        <w:t xml:space="preserve"> </w:t>
      </w:r>
      <w:r w:rsidR="006B7DDD">
        <w:rPr>
          <w:rFonts w:cs="Arial"/>
          <w:color w:val="000000"/>
          <w:sz w:val="24"/>
          <w:szCs w:val="24"/>
          <w:lang w:val="el-GR"/>
        </w:rPr>
        <w:t>τ</w:t>
      </w:r>
      <w:r w:rsidR="00A6475F" w:rsidRPr="00A6475F">
        <w:rPr>
          <w:rFonts w:cs="Arial"/>
          <w:color w:val="000000"/>
          <w:sz w:val="24"/>
          <w:szCs w:val="24"/>
          <w:lang w:val="el-GR"/>
        </w:rPr>
        <w:t>η δεκαετία του 70, οι εφαρμογές που πραγματοποιούνταν σε έ</w:t>
      </w:r>
      <w:r w:rsidR="000122D1">
        <w:rPr>
          <w:rFonts w:cs="Arial"/>
          <w:color w:val="000000"/>
          <w:sz w:val="24"/>
          <w:szCs w:val="24"/>
          <w:lang w:val="el-GR"/>
        </w:rPr>
        <w:t>να μεγάλο σύστημα υπολογιστών</w:t>
      </w:r>
      <w:r w:rsidR="00A7391E" w:rsidRPr="00A7391E">
        <w:rPr>
          <w:rFonts w:cs="Arial"/>
          <w:color w:val="000000"/>
          <w:sz w:val="24"/>
          <w:szCs w:val="24"/>
          <w:lang w:val="el-GR"/>
        </w:rPr>
        <w:t xml:space="preserve"> </w:t>
      </w:r>
      <w:r w:rsidR="006B7DDD">
        <w:rPr>
          <w:rFonts w:cs="Arial"/>
          <w:color w:val="000000"/>
          <w:sz w:val="24"/>
          <w:szCs w:val="24"/>
          <w:lang w:val="el-GR"/>
        </w:rPr>
        <w:t xml:space="preserve">β) </w:t>
      </w:r>
      <w:r w:rsidR="00A6475F" w:rsidRPr="00A6475F">
        <w:rPr>
          <w:rFonts w:cs="Arial"/>
          <w:color w:val="000000"/>
          <w:sz w:val="24"/>
          <w:szCs w:val="24"/>
          <w:lang w:val="el-GR"/>
        </w:rPr>
        <w:t xml:space="preserve"> Τη δεκαετία του 1980, η ανάπτυξη των μικροϋπολογιστών (προεπεργαστές, μεταεπ</w:t>
      </w:r>
      <w:r w:rsidR="000122D1">
        <w:rPr>
          <w:rFonts w:cs="Arial"/>
          <w:color w:val="000000"/>
          <w:sz w:val="24"/>
          <w:szCs w:val="24"/>
          <w:lang w:val="el-GR"/>
        </w:rPr>
        <w:t>εξεργασ</w:t>
      </w:r>
      <w:r w:rsidR="006B7DDD">
        <w:rPr>
          <w:rFonts w:cs="Arial"/>
          <w:color w:val="000000"/>
          <w:sz w:val="24"/>
          <w:szCs w:val="24"/>
          <w:lang w:val="el-GR"/>
        </w:rPr>
        <w:t xml:space="preserve">τές) και γ) </w:t>
      </w:r>
      <w:r w:rsidR="000122D1">
        <w:rPr>
          <w:rFonts w:cs="Arial"/>
          <w:color w:val="000000"/>
          <w:sz w:val="24"/>
          <w:szCs w:val="24"/>
          <w:lang w:val="el-GR"/>
        </w:rPr>
        <w:t xml:space="preserve"> </w:t>
      </w:r>
      <w:r w:rsidR="006B7DDD">
        <w:rPr>
          <w:rFonts w:cs="Arial"/>
          <w:color w:val="000000"/>
          <w:sz w:val="24"/>
          <w:szCs w:val="24"/>
          <w:lang w:val="el-GR"/>
        </w:rPr>
        <w:t>τη</w:t>
      </w:r>
      <w:r w:rsidR="00A6475F" w:rsidRPr="00A6475F">
        <w:rPr>
          <w:rFonts w:cs="Arial"/>
          <w:color w:val="000000"/>
          <w:sz w:val="24"/>
          <w:szCs w:val="24"/>
          <w:lang w:val="el-GR"/>
        </w:rPr>
        <w:t xml:space="preserve"> δεκαετία του 1990, η ανάλυση μεγάλων κατασκευών. </w:t>
      </w:r>
    </w:p>
    <w:p w:rsidR="00A7391E" w:rsidRPr="00A7391E" w:rsidRDefault="00A7391E" w:rsidP="001B474C">
      <w:pPr>
        <w:autoSpaceDE w:val="0"/>
        <w:autoSpaceDN w:val="0"/>
        <w:adjustRightInd w:val="0"/>
        <w:spacing w:after="0"/>
        <w:jc w:val="both"/>
        <w:rPr>
          <w:rFonts w:cs="Arial"/>
          <w:color w:val="000000"/>
          <w:sz w:val="24"/>
          <w:szCs w:val="24"/>
          <w:lang w:val="el-GR"/>
        </w:rPr>
      </w:pPr>
      <w:r w:rsidRPr="00A7391E">
        <w:rPr>
          <w:rFonts w:cs="Arial"/>
          <w:color w:val="000000"/>
          <w:sz w:val="24"/>
          <w:szCs w:val="24"/>
          <w:lang w:val="el-GR"/>
        </w:rPr>
        <w:t>Από την εποχή εκείνη και μετά, η ανάπτυξη της μεθόδου των πεπερασμένων στοιχείων και η χρήση της για την επίλυση πρακτικών προβλημάτων των μηχανικών, συμβαδίζουν με την ανάπτυξη της τεχνολογίας των Η/Υ. Κι αυτό, γιατί με τη μέθοδο των πεπερασμένων στοιχείων καταλήγουμε σε ένα σύστημα αλγεβρικών μερικών διαφορικών εξισώσεων (</w:t>
      </w:r>
      <w:r w:rsidRPr="00A7391E">
        <w:rPr>
          <w:rFonts w:cs="Arial"/>
          <w:color w:val="000000"/>
          <w:sz w:val="24"/>
          <w:szCs w:val="24"/>
        </w:rPr>
        <w:t>PDE</w:t>
      </w:r>
      <w:r w:rsidRPr="00A7391E">
        <w:rPr>
          <w:rFonts w:cs="Arial"/>
          <w:color w:val="000000"/>
          <w:sz w:val="24"/>
          <w:szCs w:val="24"/>
          <w:lang w:val="el-GR"/>
        </w:rPr>
        <w:t>’</w:t>
      </w:r>
      <w:r w:rsidRPr="00A7391E">
        <w:rPr>
          <w:rFonts w:cs="Arial"/>
          <w:color w:val="000000"/>
          <w:sz w:val="24"/>
          <w:szCs w:val="24"/>
        </w:rPr>
        <w:t>s</w:t>
      </w:r>
      <w:r w:rsidR="006B7DDD">
        <w:rPr>
          <w:rFonts w:cs="Arial"/>
          <w:color w:val="000000"/>
          <w:sz w:val="24"/>
          <w:szCs w:val="24"/>
          <w:lang w:val="el-GR"/>
        </w:rPr>
        <w:t xml:space="preserve">) και μετά από τη διακριτοποίησή </w:t>
      </w:r>
      <w:r w:rsidRPr="00A7391E">
        <w:rPr>
          <w:rFonts w:cs="Arial"/>
          <w:color w:val="000000"/>
          <w:sz w:val="24"/>
          <w:szCs w:val="24"/>
          <w:lang w:val="el-GR"/>
        </w:rPr>
        <w:t xml:space="preserve"> τους, σε ένα σύστημα εξισώσεων, που το πλήθος τους ταυτίζεται με το πλήθος </w:t>
      </w:r>
      <w:r w:rsidRPr="00A7391E">
        <w:rPr>
          <w:rFonts w:cs="Arial"/>
          <w:i/>
          <w:iCs/>
          <w:color w:val="000000"/>
          <w:sz w:val="24"/>
          <w:szCs w:val="24"/>
          <w:lang w:val="el-GR"/>
        </w:rPr>
        <w:t xml:space="preserve">βαθμών ελευθερίας </w:t>
      </w:r>
      <w:r w:rsidRPr="00A7391E">
        <w:rPr>
          <w:rFonts w:cs="Arial"/>
          <w:color w:val="000000"/>
          <w:sz w:val="24"/>
          <w:szCs w:val="24"/>
          <w:lang w:val="el-GR"/>
        </w:rPr>
        <w:t>(</w:t>
      </w:r>
      <w:r w:rsidRPr="00A7391E">
        <w:rPr>
          <w:rFonts w:cs="Arial"/>
          <w:i/>
          <w:iCs/>
          <w:color w:val="000000"/>
          <w:sz w:val="24"/>
          <w:szCs w:val="24"/>
        </w:rPr>
        <w:t>degrees</w:t>
      </w:r>
      <w:r w:rsidRPr="00A7391E">
        <w:rPr>
          <w:rFonts w:cs="Arial"/>
          <w:i/>
          <w:iCs/>
          <w:color w:val="000000"/>
          <w:sz w:val="24"/>
          <w:szCs w:val="24"/>
          <w:lang w:val="el-GR"/>
        </w:rPr>
        <w:t xml:space="preserve"> </w:t>
      </w:r>
      <w:r w:rsidRPr="00A7391E">
        <w:rPr>
          <w:rFonts w:cs="Arial"/>
          <w:i/>
          <w:iCs/>
          <w:color w:val="000000"/>
          <w:sz w:val="24"/>
          <w:szCs w:val="24"/>
        </w:rPr>
        <w:t>of</w:t>
      </w:r>
      <w:r w:rsidRPr="00A7391E">
        <w:rPr>
          <w:rFonts w:cs="Arial"/>
          <w:i/>
          <w:iCs/>
          <w:color w:val="000000"/>
          <w:sz w:val="24"/>
          <w:szCs w:val="24"/>
          <w:lang w:val="el-GR"/>
        </w:rPr>
        <w:t xml:space="preserve"> </w:t>
      </w:r>
      <w:r w:rsidRPr="00A7391E">
        <w:rPr>
          <w:rFonts w:cs="Arial"/>
          <w:i/>
          <w:iCs/>
          <w:color w:val="000000"/>
          <w:sz w:val="24"/>
          <w:szCs w:val="24"/>
        </w:rPr>
        <w:t>freedom</w:t>
      </w:r>
      <w:r w:rsidRPr="00A7391E">
        <w:rPr>
          <w:rFonts w:cs="Arial"/>
          <w:color w:val="000000"/>
          <w:sz w:val="24"/>
          <w:szCs w:val="24"/>
          <w:lang w:val="el-GR"/>
        </w:rPr>
        <w:t xml:space="preserve">) του προβλήματος και το οποίο μπορεί να επιλυθεί μόνο με τη βοήθεια του Η/Υ. </w:t>
      </w:r>
    </w:p>
    <w:p w:rsidR="00A7391E" w:rsidRPr="00A7391E" w:rsidRDefault="00A7391E" w:rsidP="001B474C">
      <w:pPr>
        <w:autoSpaceDE w:val="0"/>
        <w:autoSpaceDN w:val="0"/>
        <w:adjustRightInd w:val="0"/>
        <w:spacing w:after="0" w:line="240" w:lineRule="auto"/>
        <w:jc w:val="both"/>
        <w:rPr>
          <w:rFonts w:cs="Arial"/>
          <w:color w:val="000000"/>
          <w:sz w:val="24"/>
          <w:szCs w:val="24"/>
          <w:lang w:val="el-GR"/>
        </w:rPr>
      </w:pPr>
    </w:p>
    <w:p w:rsidR="00A7391E" w:rsidRDefault="001B474C" w:rsidP="001B474C">
      <w:pPr>
        <w:autoSpaceDE w:val="0"/>
        <w:autoSpaceDN w:val="0"/>
        <w:adjustRightInd w:val="0"/>
        <w:spacing w:after="0"/>
        <w:jc w:val="both"/>
        <w:rPr>
          <w:rFonts w:cs="Arial"/>
          <w:color w:val="000000"/>
          <w:sz w:val="24"/>
          <w:szCs w:val="24"/>
          <w:lang w:val="el-GR"/>
        </w:rPr>
      </w:pPr>
      <w:r>
        <w:rPr>
          <w:rFonts w:cs="Arial"/>
          <w:color w:val="000000"/>
          <w:sz w:val="24"/>
          <w:szCs w:val="24"/>
          <w:lang w:val="el-GR"/>
        </w:rPr>
        <w:t xml:space="preserve"> </w:t>
      </w:r>
      <w:r w:rsidR="00A7391E" w:rsidRPr="00A7391E">
        <w:rPr>
          <w:rFonts w:cs="Arial"/>
          <w:color w:val="000000"/>
          <w:sz w:val="24"/>
          <w:szCs w:val="24"/>
          <w:lang w:val="el-GR"/>
        </w:rPr>
        <w:t>Η εξέλιξη των Η/Υ με τις ολοένα και μεγαλύτερες δυνατότητες διαχείρισης μεγάλου όγκου δεδομένων αλλά και με την αύξηση της ταχύτητας εκτελέσεως των αριθμητικών πράξεων σε συνδυασμό με τη μέθοδο των πεπερασμένων στοιχείων, κατέστησε εφικτή την επίλυση σύνθετων προβλημάτων του μηχανικού, τα οποία θεωρούνταν απροσπέλαστα πριν μερικά χρόνια.</w:t>
      </w:r>
    </w:p>
    <w:p w:rsidR="000122D1" w:rsidRPr="000122D1" w:rsidRDefault="007C5CF8" w:rsidP="000122D1">
      <w:pPr>
        <w:autoSpaceDE w:val="0"/>
        <w:autoSpaceDN w:val="0"/>
        <w:adjustRightInd w:val="0"/>
        <w:spacing w:after="0"/>
        <w:jc w:val="both"/>
        <w:rPr>
          <w:rFonts w:cs="Arial"/>
          <w:color w:val="000000"/>
          <w:sz w:val="24"/>
          <w:szCs w:val="24"/>
          <w:lang w:val="el-GR"/>
        </w:rPr>
      </w:pPr>
      <w:r>
        <w:rPr>
          <w:rFonts w:cs="Arial"/>
          <w:noProof/>
          <w:color w:val="000000"/>
          <w:sz w:val="24"/>
          <w:szCs w:val="24"/>
        </w:rPr>
        <w:drawing>
          <wp:anchor distT="0" distB="0" distL="114300" distR="114300" simplePos="0" relativeHeight="251678720" behindDoc="1" locked="0" layoutInCell="1" allowOverlap="1">
            <wp:simplePos x="0" y="0"/>
            <wp:positionH relativeFrom="column">
              <wp:posOffset>-880110</wp:posOffset>
            </wp:positionH>
            <wp:positionV relativeFrom="paragraph">
              <wp:posOffset>191770</wp:posOffset>
            </wp:positionV>
            <wp:extent cx="7411720" cy="4445635"/>
            <wp:effectExtent l="19050" t="0" r="0" b="0"/>
            <wp:wrapTight wrapText="bothSides">
              <wp:wrapPolygon edited="0">
                <wp:start x="-56" y="0"/>
                <wp:lineTo x="-56" y="21474"/>
                <wp:lineTo x="21596" y="21474"/>
                <wp:lineTo x="21596" y="0"/>
                <wp:lineTo x="-56" y="0"/>
              </wp:wrapPolygon>
            </wp:wrapTight>
            <wp:docPr id="36" name="35 - Εικόνα" descr="Δ.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Δ.png"/>
                    <pic:cNvPicPr/>
                  </pic:nvPicPr>
                  <pic:blipFill>
                    <a:blip r:embed="rId10" cstate="print"/>
                    <a:srcRect l="2259" r="1047"/>
                    <a:stretch>
                      <a:fillRect/>
                    </a:stretch>
                  </pic:blipFill>
                  <pic:spPr>
                    <a:xfrm>
                      <a:off x="0" y="0"/>
                      <a:ext cx="7411720" cy="4445635"/>
                    </a:xfrm>
                    <a:prstGeom prst="rect">
                      <a:avLst/>
                    </a:prstGeom>
                  </pic:spPr>
                </pic:pic>
              </a:graphicData>
            </a:graphic>
          </wp:anchor>
        </w:drawing>
      </w:r>
      <w:r w:rsidR="000122D1" w:rsidRPr="00B071FB">
        <w:rPr>
          <w:iCs/>
          <w:lang w:val="el-GR"/>
        </w:rPr>
        <w:t>.</w:t>
      </w:r>
    </w:p>
    <w:p w:rsidR="000122D1" w:rsidRDefault="000122D1" w:rsidP="000122D1">
      <w:pPr>
        <w:autoSpaceDE w:val="0"/>
        <w:autoSpaceDN w:val="0"/>
        <w:adjustRightInd w:val="0"/>
        <w:spacing w:before="120" w:after="0" w:line="240" w:lineRule="auto"/>
        <w:rPr>
          <w:i/>
          <w:iCs/>
          <w:sz w:val="20"/>
          <w:szCs w:val="20"/>
          <w:lang w:val="el-GR"/>
        </w:rPr>
      </w:pPr>
      <w:r>
        <w:rPr>
          <w:bCs/>
          <w:lang w:val="el-GR"/>
        </w:rPr>
        <w:t xml:space="preserve">         </w:t>
      </w:r>
      <w:r w:rsidRPr="00B071FB">
        <w:rPr>
          <w:bCs/>
          <w:lang w:val="el-GR"/>
        </w:rPr>
        <w:t xml:space="preserve">Σχέδιο 3: Η </w:t>
      </w:r>
      <w:r w:rsidRPr="00B071FB">
        <w:rPr>
          <w:bCs/>
          <w:iCs/>
          <w:lang w:val="el-GR"/>
        </w:rPr>
        <w:t>ανάπτυξη της επιστήμης Μηχανικής και Μαθηματικών. Τρόπος δημιουργίας</w:t>
      </w:r>
      <w:r w:rsidRPr="000122D1">
        <w:rPr>
          <w:bCs/>
          <w:iCs/>
          <w:lang w:val="el-GR"/>
        </w:rPr>
        <w:t xml:space="preserve"> </w:t>
      </w:r>
      <w:r w:rsidRPr="00B071FB">
        <w:rPr>
          <w:bCs/>
          <w:iCs/>
        </w:rPr>
        <w:t>FEM</w:t>
      </w:r>
      <w:r w:rsidRPr="00B071FB">
        <w:rPr>
          <w:iCs/>
          <w:lang w:val="el-GR"/>
        </w:rPr>
        <w:t>.</w:t>
      </w:r>
    </w:p>
    <w:p w:rsidR="00720E9B" w:rsidRPr="000122D1" w:rsidRDefault="00720E9B" w:rsidP="000122D1">
      <w:pPr>
        <w:autoSpaceDE w:val="0"/>
        <w:autoSpaceDN w:val="0"/>
        <w:adjustRightInd w:val="0"/>
        <w:spacing w:before="120" w:after="0" w:line="240" w:lineRule="auto"/>
        <w:rPr>
          <w:i/>
          <w:iCs/>
          <w:sz w:val="20"/>
          <w:szCs w:val="20"/>
          <w:lang w:val="el-GR"/>
        </w:rPr>
      </w:pPr>
      <w:r w:rsidRPr="00720E9B">
        <w:rPr>
          <w:sz w:val="24"/>
          <w:szCs w:val="24"/>
          <w:lang w:val="el-GR"/>
        </w:rPr>
        <w:lastRenderedPageBreak/>
        <w:t>Αν και υπάρχουν πολλοί κώ</w:t>
      </w:r>
      <w:r w:rsidR="00AC50A0">
        <w:rPr>
          <w:sz w:val="24"/>
          <w:szCs w:val="24"/>
          <w:lang w:val="el-GR"/>
        </w:rPr>
        <w:t xml:space="preserve">δικες πεπερασμένων στοιχείων, </w:t>
      </w:r>
      <w:r w:rsidRPr="00720E9B">
        <w:rPr>
          <w:sz w:val="24"/>
          <w:szCs w:val="24"/>
          <w:lang w:val="el-GR"/>
        </w:rPr>
        <w:t xml:space="preserve"> καθένα με δ</w:t>
      </w:r>
      <w:r w:rsidR="00AC50A0">
        <w:rPr>
          <w:sz w:val="24"/>
          <w:szCs w:val="24"/>
          <w:lang w:val="el-GR"/>
        </w:rPr>
        <w:t xml:space="preserve">ιαφορετικά δεδομένα και </w:t>
      </w:r>
      <w:r w:rsidRPr="00720E9B">
        <w:rPr>
          <w:sz w:val="24"/>
          <w:szCs w:val="24"/>
          <w:lang w:val="el-GR"/>
        </w:rPr>
        <w:t>εισόδου</w:t>
      </w:r>
      <w:r w:rsidR="00AC50A0">
        <w:rPr>
          <w:sz w:val="24"/>
          <w:szCs w:val="24"/>
          <w:lang w:val="el-GR"/>
        </w:rPr>
        <w:t>ς</w:t>
      </w:r>
      <w:r w:rsidRPr="00720E9B">
        <w:rPr>
          <w:sz w:val="24"/>
          <w:szCs w:val="24"/>
          <w:lang w:val="el-GR"/>
        </w:rPr>
        <w:t>, υπάρχει ένα κ</w:t>
      </w:r>
      <w:r w:rsidR="00AC50A0">
        <w:rPr>
          <w:sz w:val="24"/>
          <w:szCs w:val="24"/>
          <w:lang w:val="el-GR"/>
        </w:rPr>
        <w:t xml:space="preserve">οινό σύνολο απαιτούμενων </w:t>
      </w:r>
      <w:r w:rsidRPr="00720E9B">
        <w:rPr>
          <w:sz w:val="24"/>
          <w:szCs w:val="24"/>
          <w:lang w:val="el-GR"/>
        </w:rPr>
        <w:t xml:space="preserve"> στοιχείων εισόδου για το καθένα.</w:t>
      </w:r>
    </w:p>
    <w:p w:rsidR="00720E9B" w:rsidRDefault="00720E9B" w:rsidP="00720E9B">
      <w:pPr>
        <w:autoSpaceDE w:val="0"/>
        <w:autoSpaceDN w:val="0"/>
        <w:adjustRightInd w:val="0"/>
        <w:spacing w:before="120" w:after="0" w:line="240" w:lineRule="auto"/>
        <w:rPr>
          <w:sz w:val="24"/>
          <w:szCs w:val="24"/>
          <w:lang w:val="el-GR"/>
        </w:rPr>
      </w:pPr>
      <w:r w:rsidRPr="00720E9B">
        <w:rPr>
          <w:sz w:val="24"/>
          <w:szCs w:val="24"/>
          <w:lang w:val="el-GR"/>
        </w:rPr>
        <w:t>Ο στόχος ενός μηχανικού</w:t>
      </w:r>
      <w:r w:rsidR="00AC50A0">
        <w:rPr>
          <w:sz w:val="24"/>
          <w:szCs w:val="24"/>
          <w:lang w:val="el-GR"/>
        </w:rPr>
        <w:t xml:space="preserve"> είναι</w:t>
      </w:r>
      <w:r w:rsidRPr="00720E9B">
        <w:rPr>
          <w:sz w:val="24"/>
          <w:szCs w:val="24"/>
          <w:lang w:val="el-GR"/>
        </w:rPr>
        <w:t>, χρησιμοποιώντας την ανάλυση πε</w:t>
      </w:r>
      <w:r w:rsidR="00AC50A0">
        <w:rPr>
          <w:sz w:val="24"/>
          <w:szCs w:val="24"/>
          <w:lang w:val="el-GR"/>
        </w:rPr>
        <w:t xml:space="preserve">περασμένων στοιχείων, </w:t>
      </w:r>
      <w:r w:rsidRPr="00720E9B">
        <w:rPr>
          <w:sz w:val="24"/>
          <w:szCs w:val="24"/>
          <w:lang w:val="el-GR"/>
        </w:rPr>
        <w:t xml:space="preserve"> να εργαστεί πάνω στο μηχανικό πρόβλημα για την ανάπτυξη ενός μοντέλου που θα του δώσει κατάλληλη ακρίβεια σε λογικό μέγεθος από την άποψη της ανάλυσης και του υπολογιστικού χρόνου.</w:t>
      </w:r>
    </w:p>
    <w:p w:rsidR="00720E9B" w:rsidRDefault="00720E9B" w:rsidP="00720E9B">
      <w:pPr>
        <w:autoSpaceDE w:val="0"/>
        <w:autoSpaceDN w:val="0"/>
        <w:adjustRightInd w:val="0"/>
        <w:spacing w:before="120" w:after="0" w:line="240" w:lineRule="auto"/>
        <w:rPr>
          <w:sz w:val="24"/>
          <w:szCs w:val="24"/>
          <w:lang w:val="el-GR"/>
        </w:rPr>
      </w:pPr>
    </w:p>
    <w:p w:rsidR="00720E9B" w:rsidRPr="00047581" w:rsidRDefault="00720E9B" w:rsidP="00720E9B">
      <w:pPr>
        <w:autoSpaceDE w:val="0"/>
        <w:autoSpaceDN w:val="0"/>
        <w:adjustRightInd w:val="0"/>
        <w:spacing w:before="120" w:after="0" w:line="240" w:lineRule="auto"/>
        <w:rPr>
          <w:bCs/>
          <w:iCs/>
          <w:sz w:val="28"/>
          <w:szCs w:val="28"/>
          <w:u w:val="single"/>
          <w:lang w:val="el-GR"/>
        </w:rPr>
      </w:pPr>
      <w:r w:rsidRPr="00047581">
        <w:rPr>
          <w:bCs/>
          <w:iCs/>
          <w:sz w:val="28"/>
          <w:szCs w:val="28"/>
          <w:u w:val="single"/>
          <w:lang w:val="el-GR"/>
        </w:rPr>
        <w:t>ΒΑΣΙΚΕΣ ΑΡΧΕΣ ΤΗΣ ΜΕΘΟΔΟΥ ΤΩΝ ΠΕΠΕΡΑΣΜΕΝΩΝ ΣΤΟΙΧΕΙΩΝ</w:t>
      </w:r>
    </w:p>
    <w:p w:rsidR="00720E9B" w:rsidRDefault="00720E9B" w:rsidP="00720E9B">
      <w:pPr>
        <w:autoSpaceDE w:val="0"/>
        <w:autoSpaceDN w:val="0"/>
        <w:adjustRightInd w:val="0"/>
        <w:spacing w:before="120" w:after="0" w:line="240" w:lineRule="auto"/>
        <w:rPr>
          <w:b/>
          <w:bCs/>
          <w:i/>
          <w:iCs/>
          <w:sz w:val="24"/>
          <w:szCs w:val="24"/>
          <w:u w:val="single"/>
          <w:lang w:val="el-GR"/>
        </w:rPr>
      </w:pPr>
    </w:p>
    <w:p w:rsidR="00720E9B" w:rsidRPr="00047581" w:rsidRDefault="00720E9B" w:rsidP="00047581">
      <w:pPr>
        <w:autoSpaceDE w:val="0"/>
        <w:autoSpaceDN w:val="0"/>
        <w:adjustRightInd w:val="0"/>
        <w:spacing w:before="120" w:after="0"/>
        <w:jc w:val="both"/>
        <w:rPr>
          <w:bCs/>
          <w:iCs/>
          <w:sz w:val="24"/>
          <w:szCs w:val="24"/>
          <w:lang w:val="el-GR"/>
        </w:rPr>
      </w:pPr>
      <w:r w:rsidRPr="00047581">
        <w:rPr>
          <w:bCs/>
          <w:iCs/>
          <w:sz w:val="24"/>
          <w:szCs w:val="24"/>
          <w:lang w:val="el-GR"/>
        </w:rPr>
        <w:t>Βασική ορολογία</w:t>
      </w:r>
    </w:p>
    <w:p w:rsidR="00720E9B" w:rsidRPr="00047581" w:rsidRDefault="00720E9B" w:rsidP="00047581">
      <w:pPr>
        <w:autoSpaceDE w:val="0"/>
        <w:autoSpaceDN w:val="0"/>
        <w:adjustRightInd w:val="0"/>
        <w:spacing w:before="120" w:after="0"/>
        <w:jc w:val="both"/>
        <w:rPr>
          <w:sz w:val="24"/>
          <w:szCs w:val="24"/>
          <w:lang w:val="el-GR"/>
        </w:rPr>
      </w:pPr>
      <w:r w:rsidRPr="00047581">
        <w:rPr>
          <w:sz w:val="24"/>
          <w:szCs w:val="24"/>
          <w:lang w:val="el-GR"/>
        </w:rPr>
        <w:t>Η μέθοδος των πεπερασμένων στοιχείων βασίζεται στην υπόθεση ότι κάθε συνεχής συνάρτηση μέσα στο πεδίο ορισμού της μπορεί να προσεγγιστεί από μια σειρά από συναρτήσεις που λε</w:t>
      </w:r>
      <w:r w:rsidR="007E0DB3" w:rsidRPr="00047581">
        <w:rPr>
          <w:sz w:val="24"/>
          <w:szCs w:val="24"/>
          <w:lang w:val="el-GR"/>
        </w:rPr>
        <w:t>ιτουργούν πάνω σε έναν πεπερασμένο αριθμό μικρών κομματιών που καλύπτουν το πεδίο ορισμού (</w:t>
      </w:r>
      <m:oMath>
        <m:r>
          <w:rPr>
            <w:rFonts w:ascii="Cambria Math" w:hAnsi="Cambria Math"/>
            <w:sz w:val="24"/>
            <w:szCs w:val="24"/>
          </w:rPr>
          <m:t>Subdomains</m:t>
        </m:r>
        <m:r>
          <w:rPr>
            <w:rFonts w:ascii="Cambria Math"/>
            <w:sz w:val="24"/>
            <w:szCs w:val="24"/>
            <w:lang w:val="el-GR"/>
          </w:rPr>
          <m:t xml:space="preserve"> </m:t>
        </m:r>
      </m:oMath>
      <w:r w:rsidR="007E0DB3" w:rsidRPr="00047581">
        <w:rPr>
          <w:sz w:val="24"/>
          <w:szCs w:val="24"/>
          <w:lang w:val="el-GR"/>
        </w:rPr>
        <w:t>).Μέσα σε ένα από τα κομμάτια αυτά η άγνωστη συνάρτηση προσεγγίζεται με ένα συστηματικό τρόπο με τη βοήθεια προαποφασισμένων συναρτήσεων προσέγγισης.</w:t>
      </w:r>
    </w:p>
    <w:p w:rsidR="007E0DB3" w:rsidRPr="00047581" w:rsidRDefault="007E0DB3" w:rsidP="00047581">
      <w:pPr>
        <w:autoSpaceDE w:val="0"/>
        <w:autoSpaceDN w:val="0"/>
        <w:adjustRightInd w:val="0"/>
        <w:spacing w:before="120" w:after="0"/>
        <w:jc w:val="both"/>
        <w:rPr>
          <w:sz w:val="24"/>
          <w:szCs w:val="24"/>
          <w:lang w:val="el-GR"/>
        </w:rPr>
      </w:pPr>
    </w:p>
    <w:p w:rsidR="007E0DB3" w:rsidRPr="00047581" w:rsidRDefault="007E0DB3" w:rsidP="00047581">
      <w:pPr>
        <w:autoSpaceDE w:val="0"/>
        <w:autoSpaceDN w:val="0"/>
        <w:adjustRightInd w:val="0"/>
        <w:spacing w:before="120" w:after="0"/>
        <w:jc w:val="both"/>
        <w:rPr>
          <w:rFonts w:eastAsiaTheme="minorEastAsia"/>
          <w:sz w:val="24"/>
          <w:szCs w:val="24"/>
          <w:lang w:val="el-GR"/>
        </w:rPr>
      </w:pPr>
      <w:r w:rsidRPr="00047581">
        <w:rPr>
          <w:sz w:val="24"/>
          <w:szCs w:val="24"/>
          <w:lang w:val="el-GR"/>
        </w:rPr>
        <w:t>Οι σειρές αυτών των συναρτήσεων είναι κατά τμήματα συνεχείς και θα πρέπει να προσεγγίζουν την ακριβή λύση, καθώς ο αριθμός των</w:t>
      </w:r>
      <w:r w:rsidR="00AC50A0">
        <w:rPr>
          <w:sz w:val="24"/>
          <w:szCs w:val="24"/>
          <w:lang w:val="el-GR"/>
        </w:rPr>
        <w:t xml:space="preserve"> διαμερίσεων </w:t>
      </w:r>
      <w:r w:rsidRPr="00047581">
        <w:rPr>
          <w:sz w:val="24"/>
          <w:szCs w:val="24"/>
          <w:lang w:val="el-GR"/>
        </w:rPr>
        <w:t xml:space="preserve"> </w:t>
      </w:r>
      <m:oMath>
        <m:r>
          <w:rPr>
            <w:rFonts w:ascii="Cambria Math" w:hAnsi="Cambria Math"/>
            <w:sz w:val="24"/>
            <w:szCs w:val="24"/>
          </w:rPr>
          <m:t>Subdomains</m:t>
        </m:r>
        <m:r>
          <w:rPr>
            <w:rFonts w:ascii="Cambria Math"/>
            <w:sz w:val="24"/>
            <w:szCs w:val="24"/>
            <w:lang w:val="el-GR"/>
          </w:rPr>
          <m:t xml:space="preserve"> </m:t>
        </m:r>
      </m:oMath>
      <w:r w:rsidR="00AC50A0">
        <w:rPr>
          <w:rFonts w:eastAsiaTheme="minorEastAsia"/>
          <w:sz w:val="24"/>
          <w:szCs w:val="24"/>
          <w:lang w:val="el-GR"/>
        </w:rPr>
        <w:t>τείνει σ</w:t>
      </w:r>
      <w:r w:rsidRPr="00047581">
        <w:rPr>
          <w:rFonts w:eastAsiaTheme="minorEastAsia"/>
          <w:sz w:val="24"/>
          <w:szCs w:val="24"/>
          <w:lang w:val="el-GR"/>
        </w:rPr>
        <w:t>το άπειρο. Αυτές είναι οι εξής:</w:t>
      </w:r>
    </w:p>
    <w:p w:rsidR="007E0DB3" w:rsidRPr="00047581" w:rsidRDefault="007E0DB3" w:rsidP="00047581">
      <w:pPr>
        <w:autoSpaceDE w:val="0"/>
        <w:autoSpaceDN w:val="0"/>
        <w:adjustRightInd w:val="0"/>
        <w:spacing w:before="120" w:after="0"/>
        <w:jc w:val="both"/>
        <w:rPr>
          <w:rFonts w:eastAsiaTheme="minorEastAsia"/>
          <w:sz w:val="24"/>
          <w:szCs w:val="24"/>
          <w:lang w:val="el-GR"/>
        </w:rPr>
      </w:pPr>
    </w:p>
    <w:p w:rsidR="007E0DB3" w:rsidRPr="00047581" w:rsidRDefault="007E0DB3" w:rsidP="00047581">
      <w:pPr>
        <w:pStyle w:val="ListParagraph"/>
        <w:numPr>
          <w:ilvl w:val="0"/>
          <w:numId w:val="2"/>
        </w:numPr>
        <w:autoSpaceDE w:val="0"/>
        <w:autoSpaceDN w:val="0"/>
        <w:adjustRightInd w:val="0"/>
        <w:spacing w:before="120" w:after="0"/>
        <w:jc w:val="both"/>
        <w:rPr>
          <w:rFonts w:ascii="Cambria Math" w:eastAsiaTheme="minorEastAsia"/>
          <w:color w:val="000000"/>
          <w:sz w:val="24"/>
          <w:szCs w:val="24"/>
          <w:lang w:val="el-GR"/>
          <w:oMath/>
        </w:rPr>
      </w:pPr>
      <w:r w:rsidRPr="00047581">
        <w:rPr>
          <w:rFonts w:eastAsiaTheme="minorEastAsia"/>
          <w:color w:val="000000"/>
          <w:sz w:val="24"/>
          <w:szCs w:val="24"/>
          <w:lang w:val="el-GR"/>
        </w:rPr>
        <w:t>Το γενικότερο χωρίζεται σε υποτομείς που ονομάζονται στοιχεία</w:t>
      </w:r>
      <m:oMath>
        <m:r>
          <w:rPr>
            <w:rFonts w:ascii="Cambria Math" w:eastAsiaTheme="minorEastAsia"/>
            <w:color w:val="000000"/>
            <w:sz w:val="24"/>
            <w:szCs w:val="24"/>
            <w:lang w:val="el-GR"/>
          </w:rPr>
          <m:t>.(</m:t>
        </m:r>
        <m:r>
          <w:rPr>
            <w:rFonts w:ascii="Cambria Math" w:eastAsiaTheme="minorEastAsia" w:hAnsi="Cambria Math"/>
            <w:color w:val="000000"/>
            <w:sz w:val="24"/>
            <w:szCs w:val="24"/>
          </w:rPr>
          <m:t>Elements</m:t>
        </m:r>
        <m:r>
          <w:rPr>
            <w:rFonts w:ascii="Cambria Math" w:eastAsiaTheme="minorEastAsia"/>
            <w:color w:val="000000"/>
            <w:sz w:val="24"/>
            <w:szCs w:val="24"/>
            <w:lang w:val="el-GR"/>
          </w:rPr>
          <m:t>)</m:t>
        </m:r>
      </m:oMath>
    </w:p>
    <w:p w:rsidR="007E0DB3" w:rsidRPr="00047581" w:rsidRDefault="007E0DB3" w:rsidP="00047581">
      <w:pPr>
        <w:pStyle w:val="ListParagraph"/>
        <w:numPr>
          <w:ilvl w:val="0"/>
          <w:numId w:val="2"/>
        </w:numPr>
        <w:autoSpaceDE w:val="0"/>
        <w:autoSpaceDN w:val="0"/>
        <w:adjustRightInd w:val="0"/>
        <w:spacing w:before="120" w:after="0"/>
        <w:jc w:val="both"/>
        <w:rPr>
          <w:rFonts w:ascii="Cambria Math" w:eastAsiaTheme="minorEastAsia"/>
          <w:color w:val="000000"/>
          <w:sz w:val="24"/>
          <w:szCs w:val="24"/>
          <w:lang w:val="el-GR"/>
          <w:oMath/>
        </w:rPr>
      </w:pPr>
      <w:r w:rsidRPr="00047581">
        <w:rPr>
          <w:rFonts w:eastAsiaTheme="minorEastAsia"/>
          <w:color w:val="000000"/>
          <w:sz w:val="24"/>
          <w:szCs w:val="24"/>
          <w:lang w:val="el-GR"/>
        </w:rPr>
        <w:t>Τα σημεία καθορισμού και οι συνδέσεις των στοιχείων ονομάζονται κόμβοι (</w:t>
      </w:r>
      <m:oMath>
        <m:r>
          <w:rPr>
            <w:rFonts w:ascii="Cambria Math" w:eastAsiaTheme="minorEastAsia" w:hAnsi="Cambria Math"/>
            <w:color w:val="000000"/>
            <w:sz w:val="24"/>
            <w:szCs w:val="24"/>
          </w:rPr>
          <m:t>nodes</m:t>
        </m:r>
        <m:r>
          <w:rPr>
            <w:rFonts w:ascii="Cambria Math" w:eastAsiaTheme="minorEastAsia"/>
            <w:color w:val="000000"/>
            <w:sz w:val="24"/>
            <w:szCs w:val="24"/>
            <w:lang w:val="el-GR"/>
          </w:rPr>
          <m:t>)</m:t>
        </m:r>
      </m:oMath>
      <w:r w:rsidRPr="00047581">
        <w:rPr>
          <w:rFonts w:eastAsiaTheme="minorEastAsia"/>
          <w:color w:val="000000"/>
          <w:sz w:val="24"/>
          <w:szCs w:val="24"/>
          <w:lang w:val="el-GR"/>
        </w:rPr>
        <w:t xml:space="preserve"> ή κομβικά σημεία </w:t>
      </w:r>
      <m:oMath>
        <m:r>
          <w:rPr>
            <w:rFonts w:ascii="Cambria Math" w:eastAsiaTheme="minorEastAsia"/>
            <w:color w:val="000000"/>
            <w:sz w:val="24"/>
            <w:szCs w:val="24"/>
            <w:lang w:val="el-GR"/>
          </w:rPr>
          <m:t>(</m:t>
        </m:r>
        <m:r>
          <w:rPr>
            <w:rFonts w:ascii="Cambria Math" w:eastAsiaTheme="minorEastAsia" w:hAnsi="Cambria Math"/>
            <w:color w:val="000000"/>
            <w:sz w:val="24"/>
            <w:szCs w:val="24"/>
          </w:rPr>
          <m:t>Nodal</m:t>
        </m:r>
        <m:r>
          <w:rPr>
            <w:rFonts w:ascii="Cambria Math" w:eastAsiaTheme="minorEastAsia"/>
            <w:color w:val="000000"/>
            <w:sz w:val="24"/>
            <w:szCs w:val="24"/>
            <w:lang w:val="el-GR"/>
          </w:rPr>
          <m:t xml:space="preserve"> </m:t>
        </m:r>
        <m:r>
          <w:rPr>
            <w:rFonts w:ascii="Cambria Math" w:eastAsiaTheme="minorEastAsia" w:hAnsi="Cambria Math"/>
            <w:color w:val="000000"/>
            <w:sz w:val="24"/>
            <w:szCs w:val="24"/>
          </w:rPr>
          <m:t>points</m:t>
        </m:r>
      </m:oMath>
      <w:r w:rsidRPr="00047581">
        <w:rPr>
          <w:rFonts w:eastAsiaTheme="minorEastAsia"/>
          <w:color w:val="000000"/>
          <w:sz w:val="24"/>
          <w:szCs w:val="24"/>
          <w:lang w:val="el-GR"/>
        </w:rPr>
        <w:t>).</w:t>
      </w:r>
    </w:p>
    <w:p w:rsidR="007E0DB3" w:rsidRPr="00047581" w:rsidRDefault="007E0DB3" w:rsidP="00047581">
      <w:pPr>
        <w:pStyle w:val="ListParagraph"/>
        <w:numPr>
          <w:ilvl w:val="0"/>
          <w:numId w:val="2"/>
        </w:numPr>
        <w:autoSpaceDE w:val="0"/>
        <w:autoSpaceDN w:val="0"/>
        <w:adjustRightInd w:val="0"/>
        <w:spacing w:before="120" w:after="0"/>
        <w:jc w:val="both"/>
        <w:rPr>
          <w:rFonts w:ascii="Cambria Math" w:eastAsiaTheme="minorEastAsia"/>
          <w:color w:val="000000"/>
          <w:sz w:val="24"/>
          <w:szCs w:val="24"/>
          <w:lang w:val="el-GR"/>
          <w:oMath/>
        </w:rPr>
      </w:pPr>
      <w:r w:rsidRPr="00047581">
        <w:rPr>
          <w:rFonts w:eastAsiaTheme="minorEastAsia"/>
          <w:color w:val="000000"/>
          <w:sz w:val="24"/>
          <w:szCs w:val="24"/>
          <w:lang w:val="el-GR"/>
        </w:rPr>
        <w:t xml:space="preserve">Η συνάρτηση που υπάρχει πάνω στο πεδίο ορισμού της είναι ρητά επιλυμένη για τα κομβικά σημεία, δηλαδή τις κομβικές μεταβλητές. Υποτίθεται ότι η τιμή της συνάρτησης σε οποιοδήποτε σημείο εσωτερικά σε ένα στοιχείο </w:t>
      </w:r>
      <w:r w:rsidR="00090CC3" w:rsidRPr="00047581">
        <w:rPr>
          <w:rFonts w:eastAsiaTheme="minorEastAsia"/>
          <w:color w:val="000000"/>
          <w:sz w:val="24"/>
          <w:szCs w:val="24"/>
          <w:lang w:val="el-GR"/>
        </w:rPr>
        <w:t xml:space="preserve">μπορεί να οριστεί από την άποψη των κομβικών μεταβλητών των στοιχείων του. Οι κομβικές μεταβλητές αναφέρονται ως βαθμοί  ελευθερίας. </w:t>
      </w:r>
      <m:oMath>
        <m:r>
          <w:rPr>
            <w:rFonts w:ascii="Cambria Math" w:eastAsiaTheme="minorEastAsia"/>
            <w:color w:val="000000"/>
            <w:sz w:val="24"/>
            <w:szCs w:val="24"/>
            <w:lang w:val="el-GR"/>
          </w:rPr>
          <m:t>(</m:t>
        </m:r>
        <m:r>
          <w:rPr>
            <w:rFonts w:ascii="Cambria Math" w:eastAsiaTheme="minorEastAsia" w:hAnsi="Cambria Math"/>
            <w:color w:val="000000"/>
            <w:sz w:val="24"/>
            <w:szCs w:val="24"/>
          </w:rPr>
          <m:t>Degrees</m:t>
        </m:r>
        <m:r>
          <w:rPr>
            <w:rFonts w:ascii="Cambria Math" w:eastAsiaTheme="minorEastAsia"/>
            <w:color w:val="000000"/>
            <w:sz w:val="24"/>
            <w:szCs w:val="24"/>
            <w:lang w:val="el-GR"/>
          </w:rPr>
          <m:t xml:space="preserve"> </m:t>
        </m:r>
        <m:r>
          <w:rPr>
            <w:rFonts w:ascii="Cambria Math" w:eastAsiaTheme="minorEastAsia" w:hAnsi="Cambria Math"/>
            <w:color w:val="000000"/>
            <w:sz w:val="24"/>
            <w:szCs w:val="24"/>
          </w:rPr>
          <m:t>of</m:t>
        </m:r>
        <m:r>
          <w:rPr>
            <w:rFonts w:ascii="Cambria Math" w:eastAsiaTheme="minorEastAsia"/>
            <w:color w:val="000000"/>
            <w:sz w:val="24"/>
            <w:szCs w:val="24"/>
            <w:lang w:val="el-GR"/>
          </w:rPr>
          <m:t xml:space="preserve"> </m:t>
        </m:r>
        <m:r>
          <w:rPr>
            <w:rFonts w:ascii="Cambria Math" w:eastAsiaTheme="minorEastAsia" w:hAnsi="Cambria Math"/>
            <w:color w:val="000000"/>
            <w:sz w:val="24"/>
            <w:szCs w:val="24"/>
          </w:rPr>
          <m:t>freedom</m:t>
        </m:r>
        <m:r>
          <w:rPr>
            <w:rFonts w:ascii="Cambria Math" w:eastAsiaTheme="minorEastAsia"/>
            <w:color w:val="000000"/>
            <w:sz w:val="24"/>
            <w:szCs w:val="24"/>
            <w:lang w:val="el-GR"/>
          </w:rPr>
          <m:t>)</m:t>
        </m:r>
      </m:oMath>
      <w:r w:rsidR="00090CC3" w:rsidRPr="00047581">
        <w:rPr>
          <w:rFonts w:eastAsiaTheme="minorEastAsia"/>
          <w:color w:val="000000"/>
          <w:sz w:val="24"/>
          <w:szCs w:val="24"/>
          <w:lang w:val="el-GR"/>
        </w:rPr>
        <w:t>.</w:t>
      </w:r>
    </w:p>
    <w:p w:rsidR="00047581" w:rsidRDefault="00047581" w:rsidP="00047581">
      <w:pPr>
        <w:autoSpaceDE w:val="0"/>
        <w:autoSpaceDN w:val="0"/>
        <w:adjustRightInd w:val="0"/>
        <w:spacing w:before="120" w:after="0"/>
        <w:ind w:left="360"/>
        <w:jc w:val="both"/>
        <w:rPr>
          <w:rFonts w:eastAsiaTheme="minorEastAsia"/>
          <w:color w:val="000000"/>
          <w:sz w:val="24"/>
          <w:szCs w:val="24"/>
          <w:lang w:val="el-GR"/>
        </w:rPr>
      </w:pPr>
    </w:p>
    <w:p w:rsidR="00DC5D9E" w:rsidRDefault="00090CC3" w:rsidP="00DC5D9E">
      <w:pPr>
        <w:autoSpaceDE w:val="0"/>
        <w:autoSpaceDN w:val="0"/>
        <w:adjustRightInd w:val="0"/>
        <w:spacing w:before="120" w:after="0"/>
        <w:jc w:val="both"/>
        <w:rPr>
          <w:sz w:val="24"/>
          <w:szCs w:val="24"/>
          <w:lang w:val="el-GR"/>
        </w:rPr>
      </w:pPr>
      <w:r w:rsidRPr="00047581">
        <w:rPr>
          <w:sz w:val="24"/>
          <w:szCs w:val="24"/>
          <w:lang w:val="el-GR"/>
        </w:rPr>
        <w:t xml:space="preserve">Παρόλο που τα στοιχεία προσδιορίζονται ως ενωμένα στους κοινούς κόμβους, θεωρούνται ότι είναι συζευγμένοι (κατά μήκος των κοινών ορίων) και η συνάρτηση θεωρείται ότι είναι συνεχής στα όρια, αν και η συνέχεια στην κλίση δε διατηρείται απαραιτήτως. Η πλήρης συλλογή των στοιχείων αποτελεί μια προσέγγιση της γεωμετρίας του πεδίου ορισμού ως ένα σύνολο συνεχές. Τα κομβικά σημεία είναι μόνο τα σημεία αναφοράς για τον υπολογισμό της συνάρτησης και δεν αντιπροσωπεύουν φυσικά σημεία της σύνδεσης εντός του πεδίου ορισμού τους. </w:t>
      </w:r>
    </w:p>
    <w:p w:rsidR="0043708D" w:rsidRPr="007951F5" w:rsidRDefault="0043708D" w:rsidP="00DC5D9E">
      <w:pPr>
        <w:autoSpaceDE w:val="0"/>
        <w:autoSpaceDN w:val="0"/>
        <w:adjustRightInd w:val="0"/>
        <w:spacing w:before="120" w:after="0"/>
        <w:jc w:val="both"/>
        <w:rPr>
          <w:sz w:val="24"/>
          <w:szCs w:val="24"/>
          <w:lang w:val="el-GR"/>
        </w:rPr>
      </w:pPr>
    </w:p>
    <w:p w:rsidR="00090CC3" w:rsidRPr="00DC5D9E" w:rsidRDefault="00090CC3" w:rsidP="00DC5D9E">
      <w:pPr>
        <w:autoSpaceDE w:val="0"/>
        <w:autoSpaceDN w:val="0"/>
        <w:adjustRightInd w:val="0"/>
        <w:spacing w:before="120" w:after="0"/>
        <w:jc w:val="both"/>
        <w:rPr>
          <w:sz w:val="24"/>
          <w:szCs w:val="24"/>
          <w:lang w:val="el-GR"/>
        </w:rPr>
      </w:pPr>
      <w:r w:rsidRPr="00E26DEE">
        <w:rPr>
          <w:bCs/>
          <w:iCs/>
          <w:sz w:val="28"/>
          <w:szCs w:val="28"/>
          <w:u w:val="single"/>
          <w:lang w:val="el-GR"/>
        </w:rPr>
        <w:t xml:space="preserve">ΔΙΑΔΙΚΑΣΙΑ ΚΑΙ ΕΙΔΗ ΣΤΟΙΧΕΙΩΝ ΕΠΙΛΥΣΗΣ ΠΡΟΓΡΑΜΜΑΤΩΝ ΓΕΝΙΚΟΥ ΣΚΟΠΟΥ </w:t>
      </w:r>
    </w:p>
    <w:p w:rsidR="00090CC3" w:rsidRPr="00187BA5" w:rsidRDefault="00090CC3" w:rsidP="005C5FE4">
      <w:pPr>
        <w:autoSpaceDE w:val="0"/>
        <w:autoSpaceDN w:val="0"/>
        <w:adjustRightInd w:val="0"/>
        <w:spacing w:before="120" w:after="0" w:line="240" w:lineRule="auto"/>
        <w:rPr>
          <w:b/>
          <w:bCs/>
          <w:i/>
          <w:iCs/>
          <w:sz w:val="24"/>
          <w:szCs w:val="24"/>
          <w:u w:val="single"/>
          <w:lang w:val="el-GR"/>
        </w:rPr>
      </w:pPr>
    </w:p>
    <w:p w:rsidR="00090CC3" w:rsidRPr="005C5FE4" w:rsidRDefault="00090CC3" w:rsidP="005C5FE4">
      <w:pPr>
        <w:autoSpaceDE w:val="0"/>
        <w:autoSpaceDN w:val="0"/>
        <w:adjustRightInd w:val="0"/>
        <w:spacing w:before="120" w:after="0"/>
        <w:rPr>
          <w:sz w:val="24"/>
          <w:szCs w:val="24"/>
          <w:lang w:val="el-GR"/>
        </w:rPr>
      </w:pPr>
      <w:r w:rsidRPr="005C5FE4">
        <w:rPr>
          <w:sz w:val="24"/>
          <w:szCs w:val="24"/>
          <w:lang w:val="el-GR"/>
        </w:rPr>
        <w:t>Για να εφαρμοστεί η μέθοδος απαιτούντα</w:t>
      </w:r>
      <w:r w:rsidR="00AC50A0">
        <w:rPr>
          <w:sz w:val="24"/>
          <w:szCs w:val="24"/>
          <w:lang w:val="el-GR"/>
        </w:rPr>
        <w:t>ι</w:t>
      </w:r>
      <w:r w:rsidRPr="005C5FE4">
        <w:rPr>
          <w:sz w:val="24"/>
          <w:szCs w:val="24"/>
          <w:lang w:val="el-GR"/>
        </w:rPr>
        <w:t xml:space="preserve"> τα εξής στάδια:</w:t>
      </w:r>
    </w:p>
    <w:p w:rsidR="00090CC3" w:rsidRPr="00AC50A0" w:rsidRDefault="00090CC3" w:rsidP="00C57AC3">
      <w:pPr>
        <w:autoSpaceDE w:val="0"/>
        <w:autoSpaceDN w:val="0"/>
        <w:adjustRightInd w:val="0"/>
        <w:spacing w:before="120" w:after="0"/>
        <w:ind w:left="360" w:firstLine="360"/>
        <w:rPr>
          <w:rFonts w:ascii="Cambria Math" w:eastAsiaTheme="minorEastAsia"/>
          <w:color w:val="000000"/>
          <w:sz w:val="24"/>
          <w:szCs w:val="24"/>
          <w:lang w:val="el-GR"/>
          <w:oMath/>
        </w:rPr>
      </w:pPr>
      <w:r w:rsidRPr="00AC50A0">
        <w:rPr>
          <w:rFonts w:eastAsiaTheme="minorEastAsia"/>
          <w:color w:val="000000"/>
          <w:sz w:val="24"/>
          <w:szCs w:val="24"/>
          <w:lang w:val="el-GR"/>
        </w:rPr>
        <w:t xml:space="preserve">Σχεδιάζεται η γεωμετρία της κατασκευής ή εισάγεται σε ένα πρόγραμμα </w:t>
      </w:r>
      <w:r w:rsidRPr="00AC50A0">
        <w:rPr>
          <w:rFonts w:eastAsiaTheme="minorEastAsia"/>
          <w:color w:val="000000"/>
          <w:sz w:val="24"/>
          <w:szCs w:val="24"/>
        </w:rPr>
        <w:t>CAD</w:t>
      </w:r>
      <w:r w:rsidRPr="00AC50A0">
        <w:rPr>
          <w:rFonts w:eastAsiaTheme="minorEastAsia"/>
          <w:color w:val="000000"/>
          <w:sz w:val="24"/>
          <w:szCs w:val="24"/>
          <w:lang w:val="el-GR"/>
        </w:rPr>
        <w:t xml:space="preserve">  δημιουργώντας ένα δυσδιάστατο ή τρισδιάστατο μοντέλο.</w:t>
      </w:r>
    </w:p>
    <w:p w:rsidR="00090CC3" w:rsidRPr="005C5FE4" w:rsidRDefault="00090CC3" w:rsidP="00C57AC3">
      <w:pPr>
        <w:pStyle w:val="ListParagraph"/>
        <w:autoSpaceDE w:val="0"/>
        <w:autoSpaceDN w:val="0"/>
        <w:adjustRightInd w:val="0"/>
        <w:spacing w:before="120" w:after="0"/>
        <w:ind w:left="360" w:firstLine="360"/>
        <w:rPr>
          <w:rFonts w:ascii="Cambria Math" w:eastAsiaTheme="minorEastAsia"/>
          <w:color w:val="000000"/>
          <w:sz w:val="24"/>
          <w:szCs w:val="24"/>
          <w:lang w:val="el-GR"/>
          <w:oMath/>
        </w:rPr>
      </w:pPr>
      <w:r w:rsidRPr="005C5FE4">
        <w:rPr>
          <w:rFonts w:eastAsiaTheme="minorEastAsia"/>
          <w:color w:val="000000"/>
          <w:sz w:val="24"/>
          <w:szCs w:val="24"/>
          <w:lang w:val="el-GR"/>
        </w:rPr>
        <w:t>Χωρίζεται το μοντέλο σε πεπερασμένα στοιχεία και αφού ετοιμαστεί το πλέγμα, επιλέγεται το είδος της επίλυσης και εισάγονται τα επιπλέον δεδομένα που απαιτούνται.</w:t>
      </w:r>
      <w:r w:rsidR="00720083" w:rsidRPr="005C5FE4">
        <w:rPr>
          <w:rFonts w:eastAsiaTheme="minorEastAsia"/>
          <w:color w:val="000000"/>
          <w:sz w:val="24"/>
          <w:szCs w:val="24"/>
          <w:lang w:val="el-GR"/>
        </w:rPr>
        <w:t xml:space="preserve"> Ανάλογα δηλαδή με τη λύση που θέλουμε, επιλέγουμε τη φυσική και τις χαρακτηριστικές εξισώσεις που την διέπουν καθώς και τις αναγκαίες οριακές συνθήκες που θα καθορίσουν τη συμπεριφορά της λύσης. Η διαδικασία αυτή γίνεται με προγράμματα που αποκαλούνται προ-επεξεργαστές. </w:t>
      </w:r>
      <m:oMath>
        <m:r>
          <w:rPr>
            <w:rFonts w:ascii="Cambria Math" w:eastAsiaTheme="minorEastAsia"/>
            <w:color w:val="000000"/>
            <w:sz w:val="24"/>
            <w:szCs w:val="24"/>
            <w:lang w:val="el-GR"/>
          </w:rPr>
          <m:t>(</m:t>
        </m:r>
        <m:r>
          <w:rPr>
            <w:rFonts w:ascii="Cambria Math" w:eastAsiaTheme="minorEastAsia" w:hAnsi="Cambria Math"/>
            <w:color w:val="000000"/>
            <w:sz w:val="24"/>
            <w:szCs w:val="24"/>
          </w:rPr>
          <m:t>Pre</m:t>
        </m:r>
        <m:r>
          <w:rPr>
            <w:rFonts w:ascii="Cambria Math" w:eastAsiaTheme="minorEastAsia"/>
            <w:color w:val="000000"/>
            <w:sz w:val="24"/>
            <w:szCs w:val="24"/>
            <w:lang w:val="el-GR"/>
          </w:rPr>
          <m:t xml:space="preserve"> </m:t>
        </m:r>
        <m:r>
          <w:rPr>
            <w:rFonts w:ascii="Cambria Math" w:eastAsiaTheme="minorEastAsia" w:hAnsi="Cambria Math"/>
            <w:color w:val="000000"/>
            <w:sz w:val="24"/>
            <w:szCs w:val="24"/>
          </w:rPr>
          <m:t>processors</m:t>
        </m:r>
        <m:r>
          <w:rPr>
            <w:rFonts w:ascii="Cambria Math" w:eastAsiaTheme="minorEastAsia"/>
            <w:color w:val="000000"/>
            <w:sz w:val="24"/>
            <w:szCs w:val="24"/>
            <w:lang w:val="el-GR"/>
          </w:rPr>
          <m:t>)</m:t>
        </m:r>
      </m:oMath>
    </w:p>
    <w:p w:rsidR="00720083" w:rsidRPr="00C57AC3" w:rsidRDefault="00720083" w:rsidP="00C57AC3">
      <w:pPr>
        <w:autoSpaceDE w:val="0"/>
        <w:autoSpaceDN w:val="0"/>
        <w:adjustRightInd w:val="0"/>
        <w:spacing w:before="120" w:after="0"/>
        <w:ind w:left="360" w:firstLine="360"/>
        <w:rPr>
          <w:rFonts w:ascii="Cambria Math" w:eastAsiaTheme="minorEastAsia"/>
          <w:color w:val="000000"/>
          <w:sz w:val="24"/>
          <w:szCs w:val="24"/>
          <w:lang w:val="el-GR"/>
          <w:oMath/>
        </w:rPr>
      </w:pPr>
      <w:r w:rsidRPr="00C57AC3">
        <w:rPr>
          <w:rFonts w:eastAsiaTheme="minorEastAsia"/>
          <w:color w:val="000000"/>
          <w:sz w:val="24"/>
          <w:szCs w:val="24"/>
          <w:lang w:val="el-GR"/>
        </w:rPr>
        <w:t>Όταν ετοιμαστούν τα δεδομένα για επίλυση, εισάγονται σε ένα πρόγραμμα το οποίο θα δώσει την επίλυση του προβλήματος. Τέτοια προγράμματα λέγονται επιλύτες</w:t>
      </w:r>
      <m:oMath>
        <m:r>
          <w:rPr>
            <w:rFonts w:ascii="Cambria Math" w:eastAsiaTheme="minorEastAsia" w:hAnsi="Cambria Math"/>
            <w:color w:val="000000"/>
            <w:sz w:val="24"/>
            <w:szCs w:val="24"/>
            <w:lang w:val="el-GR"/>
          </w:rPr>
          <m:t>-</m:t>
        </m:r>
        <m:r>
          <w:rPr>
            <w:rFonts w:ascii="Cambria Math" w:eastAsiaTheme="minorEastAsia"/>
            <w:color w:val="000000"/>
            <w:sz w:val="24"/>
            <w:szCs w:val="24"/>
            <w:lang w:val="el-GR"/>
          </w:rPr>
          <m:t xml:space="preserve"> </m:t>
        </m:r>
        <m:r>
          <w:rPr>
            <w:rFonts w:ascii="Cambria Math" w:eastAsiaTheme="minorEastAsia" w:hAnsi="Cambria Math"/>
            <w:color w:val="000000"/>
            <w:sz w:val="24"/>
            <w:szCs w:val="24"/>
          </w:rPr>
          <m:t>solvers</m:t>
        </m:r>
        <m:r>
          <w:rPr>
            <w:rFonts w:ascii="Cambria Math" w:eastAsiaTheme="minorEastAsia" w:hAnsi="Cambria Math"/>
            <w:color w:val="000000"/>
            <w:sz w:val="24"/>
            <w:szCs w:val="24"/>
            <w:lang w:val="el-GR"/>
          </w:rPr>
          <m:t>-</m:t>
        </m:r>
      </m:oMath>
      <w:r w:rsidRPr="00C57AC3">
        <w:rPr>
          <w:rFonts w:eastAsiaTheme="minorEastAsia"/>
          <w:color w:val="000000"/>
          <w:sz w:val="24"/>
          <w:szCs w:val="24"/>
          <w:lang w:val="el-GR"/>
        </w:rPr>
        <w:t xml:space="preserve"> και τα χρησιμοποιούν για την επίλυση των αριθμητικών μεθόδων.</w:t>
      </w:r>
    </w:p>
    <w:p w:rsidR="00720083" w:rsidRPr="00C57AC3" w:rsidRDefault="00720083" w:rsidP="00C57AC3">
      <w:pPr>
        <w:autoSpaceDE w:val="0"/>
        <w:autoSpaceDN w:val="0"/>
        <w:adjustRightInd w:val="0"/>
        <w:spacing w:before="120" w:after="0"/>
        <w:ind w:left="360" w:firstLine="360"/>
        <w:rPr>
          <w:rFonts w:ascii="Cambria Math" w:eastAsiaTheme="minorEastAsia"/>
          <w:color w:val="000000"/>
          <w:sz w:val="24"/>
          <w:szCs w:val="24"/>
          <w:lang w:val="el-GR"/>
          <w:oMath/>
        </w:rPr>
      </w:pPr>
      <w:r w:rsidRPr="00C57AC3">
        <w:rPr>
          <w:rFonts w:eastAsiaTheme="minorEastAsia"/>
          <w:color w:val="000000"/>
          <w:sz w:val="24"/>
          <w:szCs w:val="24"/>
          <w:lang w:val="el-GR"/>
        </w:rPr>
        <w:t>Μόλις τελειώσει η επίλυση, τα αποτελέσματα πρέπει να χρησιμοποιήσουν μετα-επεξεργαστές (</w:t>
      </w:r>
      <m:oMath>
        <m:r>
          <w:rPr>
            <w:rFonts w:ascii="Cambria Math" w:eastAsiaTheme="minorEastAsia" w:hAnsi="Cambria Math"/>
            <w:color w:val="000000"/>
            <w:sz w:val="24"/>
            <w:szCs w:val="24"/>
          </w:rPr>
          <m:t>post</m:t>
        </m:r>
        <m:r>
          <w:rPr>
            <w:rFonts w:ascii="Cambria Math" w:eastAsiaTheme="minorEastAsia"/>
            <w:color w:val="000000"/>
            <w:sz w:val="24"/>
            <w:szCs w:val="24"/>
            <w:lang w:val="el-GR"/>
          </w:rPr>
          <m:t xml:space="preserve"> </m:t>
        </m:r>
        <m:r>
          <w:rPr>
            <w:rFonts w:ascii="Cambria Math" w:eastAsiaTheme="minorEastAsia" w:hAnsi="Cambria Math"/>
            <w:color w:val="000000"/>
            <w:sz w:val="24"/>
            <w:szCs w:val="24"/>
          </w:rPr>
          <m:t>processors</m:t>
        </m:r>
        <m:r>
          <w:rPr>
            <w:rFonts w:ascii="Cambria Math" w:eastAsiaTheme="minorEastAsia"/>
            <w:color w:val="000000"/>
            <w:sz w:val="24"/>
            <w:szCs w:val="24"/>
            <w:lang w:val="el-GR"/>
          </w:rPr>
          <m:t>)</m:t>
        </m:r>
      </m:oMath>
      <w:r w:rsidRPr="00C57AC3">
        <w:rPr>
          <w:rFonts w:eastAsiaTheme="minorEastAsia"/>
          <w:color w:val="000000"/>
          <w:sz w:val="24"/>
          <w:szCs w:val="24"/>
          <w:lang w:val="el-GR"/>
        </w:rPr>
        <w:t xml:space="preserve"> για να μπορέσουμε να δούμε τα αποτελέσματα.</w:t>
      </w:r>
    </w:p>
    <w:p w:rsidR="00720083" w:rsidRPr="005C5FE4" w:rsidRDefault="00720083" w:rsidP="005C5FE4">
      <w:pPr>
        <w:pStyle w:val="ListParagraph"/>
        <w:autoSpaceDE w:val="0"/>
        <w:autoSpaceDN w:val="0"/>
        <w:adjustRightInd w:val="0"/>
        <w:spacing w:before="120" w:after="0"/>
        <w:rPr>
          <w:rFonts w:eastAsiaTheme="minorEastAsia"/>
          <w:color w:val="000000"/>
          <w:sz w:val="24"/>
          <w:szCs w:val="24"/>
          <w:lang w:val="el-GR"/>
        </w:rPr>
      </w:pPr>
    </w:p>
    <w:p w:rsidR="00720083" w:rsidRPr="000122D1" w:rsidRDefault="00720083" w:rsidP="005C5FE4">
      <w:pPr>
        <w:pStyle w:val="ListParagraph"/>
        <w:autoSpaceDE w:val="0"/>
        <w:autoSpaceDN w:val="0"/>
        <w:adjustRightInd w:val="0"/>
        <w:spacing w:before="120" w:after="0"/>
        <w:ind w:left="0"/>
        <w:rPr>
          <w:rFonts w:eastAsiaTheme="minorEastAsia"/>
          <w:color w:val="000000"/>
          <w:sz w:val="24"/>
          <w:szCs w:val="24"/>
          <w:u w:val="single"/>
          <w:lang w:val="el-GR"/>
        </w:rPr>
      </w:pPr>
    </w:p>
    <w:p w:rsidR="00720083" w:rsidRPr="000122D1" w:rsidRDefault="00720083" w:rsidP="005C5FE4">
      <w:pPr>
        <w:pStyle w:val="ListParagraph"/>
        <w:autoSpaceDE w:val="0"/>
        <w:autoSpaceDN w:val="0"/>
        <w:adjustRightInd w:val="0"/>
        <w:spacing w:before="120" w:after="0" w:line="240" w:lineRule="auto"/>
        <w:ind w:left="0"/>
        <w:rPr>
          <w:rFonts w:ascii="Cambria Math" w:eastAsiaTheme="minorEastAsia" w:hAnsi="Cambria Math"/>
          <w:color w:val="000000"/>
          <w:sz w:val="24"/>
          <w:szCs w:val="24"/>
          <w:u w:val="single"/>
          <w:lang w:val="el-GR"/>
          <w:oMath/>
        </w:rPr>
      </w:pPr>
      <w:r w:rsidRPr="000122D1">
        <w:rPr>
          <w:bCs/>
          <w:iCs/>
          <w:sz w:val="24"/>
          <w:szCs w:val="24"/>
          <w:u w:val="single"/>
          <w:lang w:val="el-GR"/>
        </w:rPr>
        <w:t xml:space="preserve">Βασικά Ειδή Στοιχείων </w:t>
      </w:r>
    </w:p>
    <w:p w:rsidR="005C5FE4" w:rsidRDefault="005C5FE4" w:rsidP="005C5FE4">
      <w:pPr>
        <w:pStyle w:val="ListParagraph"/>
        <w:autoSpaceDE w:val="0"/>
        <w:autoSpaceDN w:val="0"/>
        <w:adjustRightInd w:val="0"/>
        <w:spacing w:before="120" w:after="0" w:line="240" w:lineRule="auto"/>
        <w:ind w:left="0"/>
        <w:rPr>
          <w:rFonts w:eastAsiaTheme="minorEastAsia"/>
          <w:color w:val="000000"/>
          <w:sz w:val="24"/>
          <w:szCs w:val="24"/>
          <w:lang w:val="el-GR"/>
        </w:rPr>
      </w:pPr>
    </w:p>
    <w:p w:rsidR="00720083" w:rsidRPr="007951F5" w:rsidRDefault="00720083" w:rsidP="005C5FE4">
      <w:pPr>
        <w:pStyle w:val="ListParagraph"/>
        <w:autoSpaceDE w:val="0"/>
        <w:autoSpaceDN w:val="0"/>
        <w:adjustRightInd w:val="0"/>
        <w:spacing w:before="120" w:after="0"/>
        <w:ind w:left="0"/>
        <w:jc w:val="both"/>
        <w:rPr>
          <w:rFonts w:eastAsiaTheme="minorEastAsia"/>
          <w:color w:val="000000"/>
          <w:sz w:val="24"/>
          <w:szCs w:val="24"/>
          <w:lang w:val="el-GR"/>
        </w:rPr>
      </w:pPr>
      <w:r>
        <w:rPr>
          <w:rFonts w:eastAsiaTheme="minorEastAsia"/>
          <w:color w:val="000000"/>
          <w:sz w:val="24"/>
          <w:szCs w:val="24"/>
          <w:lang w:val="el-GR"/>
        </w:rPr>
        <w:t>Τα είδη στοιχείων μπορούν να χωριστούν στις εξής βασικές ομάδες:</w:t>
      </w:r>
    </w:p>
    <w:p w:rsidR="00DC5D9E" w:rsidRPr="007951F5" w:rsidRDefault="00DC5D9E" w:rsidP="005C5FE4">
      <w:pPr>
        <w:pStyle w:val="ListParagraph"/>
        <w:autoSpaceDE w:val="0"/>
        <w:autoSpaceDN w:val="0"/>
        <w:adjustRightInd w:val="0"/>
        <w:spacing w:before="120" w:after="0"/>
        <w:ind w:left="0"/>
        <w:jc w:val="both"/>
        <w:rPr>
          <w:rFonts w:eastAsiaTheme="minorEastAsia"/>
          <w:color w:val="000000"/>
          <w:sz w:val="24"/>
          <w:szCs w:val="24"/>
          <w:lang w:val="el-GR"/>
        </w:rPr>
      </w:pPr>
    </w:p>
    <w:p w:rsidR="00720083" w:rsidRDefault="00720083" w:rsidP="005C5FE4">
      <w:pPr>
        <w:pStyle w:val="ListParagraph"/>
        <w:autoSpaceDE w:val="0"/>
        <w:autoSpaceDN w:val="0"/>
        <w:adjustRightInd w:val="0"/>
        <w:spacing w:before="120" w:after="0"/>
        <w:ind w:left="0"/>
        <w:jc w:val="both"/>
        <w:rPr>
          <w:rFonts w:eastAsiaTheme="minorEastAsia"/>
          <w:color w:val="000000"/>
          <w:sz w:val="24"/>
          <w:szCs w:val="24"/>
          <w:lang w:val="el-GR"/>
        </w:rPr>
      </w:pPr>
      <w:r>
        <w:rPr>
          <w:rFonts w:eastAsiaTheme="minorEastAsia"/>
          <w:color w:val="000000"/>
          <w:sz w:val="24"/>
          <w:szCs w:val="24"/>
          <w:lang w:val="el-GR"/>
        </w:rPr>
        <w:t>Α) Δύο διαστάσεων</w:t>
      </w:r>
    </w:p>
    <w:p w:rsidR="00720083" w:rsidRDefault="00720083" w:rsidP="005C5FE4">
      <w:pPr>
        <w:pStyle w:val="ListParagraph"/>
        <w:autoSpaceDE w:val="0"/>
        <w:autoSpaceDN w:val="0"/>
        <w:adjustRightInd w:val="0"/>
        <w:spacing w:before="120" w:after="0"/>
        <w:ind w:left="0"/>
        <w:jc w:val="both"/>
        <w:rPr>
          <w:rFonts w:eastAsiaTheme="minorEastAsia"/>
          <w:color w:val="000000"/>
          <w:sz w:val="24"/>
          <w:szCs w:val="24"/>
          <w:lang w:val="el-GR"/>
        </w:rPr>
      </w:pPr>
      <w:r>
        <w:rPr>
          <w:rFonts w:eastAsiaTheme="minorEastAsia"/>
          <w:color w:val="000000"/>
          <w:sz w:val="24"/>
          <w:szCs w:val="24"/>
          <w:lang w:val="el-GR"/>
        </w:rPr>
        <w:t>Β) Τρισδιάστατα στερεά</w:t>
      </w:r>
    </w:p>
    <w:p w:rsidR="00F06377" w:rsidRDefault="00F06377" w:rsidP="005C5FE4">
      <w:pPr>
        <w:pStyle w:val="ListParagraph"/>
        <w:autoSpaceDE w:val="0"/>
        <w:autoSpaceDN w:val="0"/>
        <w:adjustRightInd w:val="0"/>
        <w:spacing w:before="120" w:after="0"/>
        <w:ind w:left="0"/>
        <w:jc w:val="both"/>
        <w:rPr>
          <w:rFonts w:eastAsiaTheme="minorEastAsia"/>
          <w:color w:val="000000"/>
          <w:sz w:val="24"/>
          <w:szCs w:val="24"/>
          <w:lang w:val="el-GR"/>
        </w:rPr>
      </w:pPr>
      <w:r>
        <w:rPr>
          <w:rFonts w:eastAsiaTheme="minorEastAsia"/>
          <w:color w:val="000000"/>
          <w:sz w:val="24"/>
          <w:szCs w:val="24"/>
          <w:lang w:val="el-GR"/>
        </w:rPr>
        <w:t>Γ) Πλάκες</w:t>
      </w:r>
    </w:p>
    <w:p w:rsidR="00F06377" w:rsidRDefault="00DC5D9E" w:rsidP="005C5FE4">
      <w:pPr>
        <w:pStyle w:val="ListParagraph"/>
        <w:autoSpaceDE w:val="0"/>
        <w:autoSpaceDN w:val="0"/>
        <w:adjustRightInd w:val="0"/>
        <w:spacing w:before="120" w:after="0"/>
        <w:ind w:left="0"/>
        <w:jc w:val="both"/>
        <w:rPr>
          <w:rFonts w:eastAsiaTheme="minorEastAsia"/>
          <w:color w:val="000000"/>
          <w:sz w:val="24"/>
          <w:szCs w:val="24"/>
          <w:lang w:val="el-GR"/>
        </w:rPr>
      </w:pPr>
      <m:oMath>
        <m:r>
          <m:rPr>
            <m:sty m:val="p"/>
          </m:rPr>
          <w:rPr>
            <w:rFonts w:ascii="Cambria Math" w:eastAsiaTheme="minorEastAsia" w:hAnsi="Cambria Math"/>
            <w:color w:val="000000"/>
            <w:sz w:val="24"/>
            <w:szCs w:val="24"/>
            <w:lang w:val="el-GR"/>
          </w:rPr>
          <m:t>Ειδικά στοιχεία</m:t>
        </m:r>
      </m:oMath>
      <w:r w:rsidR="00F06377" w:rsidRPr="00DC5D9E">
        <w:rPr>
          <w:rFonts w:eastAsiaTheme="minorEastAsia"/>
          <w:color w:val="000000"/>
          <w:sz w:val="24"/>
          <w:szCs w:val="24"/>
          <w:lang w:val="el-GR"/>
        </w:rPr>
        <w:t>:</w:t>
      </w:r>
      <w:r w:rsidR="00F06377">
        <w:rPr>
          <w:rFonts w:eastAsiaTheme="minorEastAsia"/>
          <w:color w:val="000000"/>
          <w:sz w:val="24"/>
          <w:szCs w:val="24"/>
          <w:lang w:val="el-GR"/>
        </w:rPr>
        <w:t xml:space="preserve"> Ελατήρια, συμπυκνωμένη μάζα, κενό.</w:t>
      </w:r>
    </w:p>
    <w:p w:rsidR="005C5FE4" w:rsidRDefault="005C5FE4" w:rsidP="005C5FE4">
      <w:pPr>
        <w:pStyle w:val="ListParagraph"/>
        <w:autoSpaceDE w:val="0"/>
        <w:autoSpaceDN w:val="0"/>
        <w:adjustRightInd w:val="0"/>
        <w:spacing w:before="120" w:after="0"/>
        <w:ind w:left="0"/>
        <w:jc w:val="both"/>
        <w:rPr>
          <w:rFonts w:eastAsiaTheme="minorEastAsia"/>
          <w:sz w:val="24"/>
          <w:szCs w:val="24"/>
          <w:lang w:val="el-GR"/>
        </w:rPr>
      </w:pPr>
    </w:p>
    <w:p w:rsidR="00F06377" w:rsidRDefault="00F06377" w:rsidP="005C5FE4">
      <w:pPr>
        <w:pStyle w:val="ListParagraph"/>
        <w:autoSpaceDE w:val="0"/>
        <w:autoSpaceDN w:val="0"/>
        <w:adjustRightInd w:val="0"/>
        <w:spacing w:before="120" w:after="0"/>
        <w:ind w:left="0"/>
        <w:jc w:val="both"/>
        <w:rPr>
          <w:sz w:val="24"/>
          <w:szCs w:val="24"/>
          <w:lang w:val="el-GR"/>
        </w:rPr>
      </w:pPr>
      <w:r w:rsidRPr="00F06377">
        <w:rPr>
          <w:sz w:val="24"/>
          <w:szCs w:val="24"/>
          <w:lang w:val="el-GR"/>
        </w:rPr>
        <w:t>Η κοινή διαδικασία για τη διατύπωση των εξισώσεων ισορροπίας για στατική και δυναμική ανάλυση, ανεξάρτητα από το είδος των στοιχείων, επιτρέπει το συνδυασμό διαφορετικών τύπων πεπερασμένων στοιχείων κατά την διακριτοποίηση και ανάλυση μιας κατασκευής.</w:t>
      </w:r>
    </w:p>
    <w:p w:rsidR="00F06377" w:rsidRDefault="00F06377" w:rsidP="005C5FE4">
      <w:pPr>
        <w:pStyle w:val="ListParagraph"/>
        <w:autoSpaceDE w:val="0"/>
        <w:autoSpaceDN w:val="0"/>
        <w:adjustRightInd w:val="0"/>
        <w:spacing w:before="120" w:after="0"/>
        <w:ind w:left="0"/>
        <w:jc w:val="both"/>
        <w:rPr>
          <w:sz w:val="24"/>
          <w:szCs w:val="24"/>
          <w:lang w:val="el-GR"/>
        </w:rPr>
      </w:pPr>
    </w:p>
    <w:p w:rsidR="00F06377" w:rsidRDefault="00EB085B" w:rsidP="005C5FE4">
      <w:pPr>
        <w:pStyle w:val="ListParagraph"/>
        <w:autoSpaceDE w:val="0"/>
        <w:autoSpaceDN w:val="0"/>
        <w:adjustRightInd w:val="0"/>
        <w:spacing w:before="120" w:after="0"/>
        <w:ind w:left="0"/>
        <w:jc w:val="both"/>
        <w:rPr>
          <w:bCs/>
          <w:iCs/>
          <w:sz w:val="24"/>
          <w:szCs w:val="24"/>
          <w:lang w:val="el-GR"/>
        </w:rPr>
      </w:pPr>
      <w:r w:rsidRPr="005C5FE4">
        <w:rPr>
          <w:bCs/>
          <w:iCs/>
          <w:sz w:val="24"/>
          <w:szCs w:val="24"/>
          <w:lang w:val="el-GR"/>
        </w:rPr>
        <w:t xml:space="preserve">Α) </w:t>
      </w:r>
      <w:r w:rsidR="000122D1">
        <w:rPr>
          <w:bCs/>
          <w:iCs/>
          <w:sz w:val="24"/>
          <w:szCs w:val="24"/>
          <w:lang w:val="el-GR"/>
        </w:rPr>
        <w:t xml:space="preserve"> </w:t>
      </w:r>
      <w:r w:rsidR="00F06377" w:rsidRPr="005C5FE4">
        <w:rPr>
          <w:bCs/>
          <w:iCs/>
          <w:sz w:val="24"/>
          <w:szCs w:val="24"/>
          <w:lang w:val="el-GR"/>
        </w:rPr>
        <w:t>Δυσδιάστατα Στοιχεία</w:t>
      </w:r>
    </w:p>
    <w:p w:rsidR="00C57AC3" w:rsidRDefault="00996C87" w:rsidP="00C57AC3">
      <w:pPr>
        <w:autoSpaceDE w:val="0"/>
        <w:autoSpaceDN w:val="0"/>
        <w:adjustRightInd w:val="0"/>
        <w:spacing w:before="120" w:after="0"/>
        <w:ind w:firstLine="720"/>
        <w:jc w:val="both"/>
        <w:rPr>
          <w:rFonts w:eastAsiaTheme="minorEastAsia"/>
          <w:color w:val="000000"/>
          <w:sz w:val="24"/>
          <w:szCs w:val="24"/>
          <w:lang w:val="el-GR"/>
        </w:rPr>
      </w:pPr>
      <w:r w:rsidRPr="00C57AC3">
        <w:rPr>
          <w:sz w:val="24"/>
          <w:szCs w:val="24"/>
          <w:lang w:val="el-GR"/>
        </w:rPr>
        <w:t>Στις επίπεδες εντάσεις</w:t>
      </w:r>
    </w:p>
    <w:p w:rsidR="00996C87" w:rsidRPr="00C57AC3" w:rsidRDefault="00996C87" w:rsidP="00C57AC3">
      <w:pPr>
        <w:autoSpaceDE w:val="0"/>
        <w:autoSpaceDN w:val="0"/>
        <w:adjustRightInd w:val="0"/>
        <w:spacing w:before="120" w:after="0"/>
        <w:ind w:firstLine="720"/>
        <w:jc w:val="both"/>
        <w:rPr>
          <w:rFonts w:eastAsiaTheme="minorEastAsia"/>
          <w:color w:val="000000"/>
          <w:sz w:val="24"/>
          <w:szCs w:val="24"/>
          <w:lang w:val="el-GR"/>
        </w:rPr>
      </w:pPr>
      <w:r w:rsidRPr="00C57AC3">
        <w:rPr>
          <w:sz w:val="24"/>
          <w:szCs w:val="24"/>
          <w:lang w:val="el-GR"/>
        </w:rPr>
        <w:t>Στις επίπεδες χορδές</w:t>
      </w:r>
    </w:p>
    <w:p w:rsidR="00996C87" w:rsidRPr="008A43E4" w:rsidRDefault="00996C87" w:rsidP="00C57AC3">
      <w:pPr>
        <w:pStyle w:val="ListParagraph"/>
        <w:autoSpaceDE w:val="0"/>
        <w:autoSpaceDN w:val="0"/>
        <w:adjustRightInd w:val="0"/>
        <w:spacing w:before="120" w:after="0"/>
        <w:ind w:left="0" w:firstLine="720"/>
        <w:jc w:val="both"/>
        <w:rPr>
          <w:rFonts w:eastAsiaTheme="minorEastAsia"/>
          <w:color w:val="000000"/>
          <w:sz w:val="24"/>
          <w:szCs w:val="24"/>
          <w:lang w:val="el-GR"/>
        </w:rPr>
      </w:pPr>
      <w:r>
        <w:rPr>
          <w:sz w:val="24"/>
          <w:szCs w:val="24"/>
          <w:lang w:val="el-GR"/>
        </w:rPr>
        <w:t>Στις αξονοσυμμετρικές καταστάσεις.</w:t>
      </w:r>
    </w:p>
    <w:p w:rsidR="00996C87" w:rsidRPr="00F06377" w:rsidRDefault="00996C87" w:rsidP="005C5FE4">
      <w:pPr>
        <w:pStyle w:val="ListParagraph"/>
        <w:autoSpaceDE w:val="0"/>
        <w:autoSpaceDN w:val="0"/>
        <w:adjustRightInd w:val="0"/>
        <w:spacing w:before="120" w:after="0" w:line="240" w:lineRule="auto"/>
        <w:ind w:left="0"/>
        <w:jc w:val="both"/>
        <w:rPr>
          <w:rFonts w:eastAsiaTheme="minorEastAsia"/>
          <w:color w:val="000000"/>
          <w:sz w:val="24"/>
          <w:szCs w:val="24"/>
          <w:lang w:val="el-GR"/>
        </w:rPr>
      </w:pPr>
      <w:r>
        <w:rPr>
          <w:sz w:val="24"/>
          <w:szCs w:val="24"/>
          <w:lang w:val="el-GR"/>
        </w:rPr>
        <w:lastRenderedPageBreak/>
        <w:t>Τα στοιχεία δύο διαστάσεων μπορούν να χρησιμοποιηθούν</w:t>
      </w:r>
      <w:r w:rsidR="00EB085B">
        <w:rPr>
          <w:sz w:val="24"/>
          <w:szCs w:val="24"/>
          <w:lang w:val="el-GR"/>
        </w:rPr>
        <w:t xml:space="preserve"> όταν όλες οι δυνάμεις και οι μετατοπίσεις ενεργούν επίπεδα. Τα στοιχεία αυτά έχουν δύο βαθμούς ελευθερίας ανά κόμβο. Τα σχήματα περιλαμβάνουν τετράπλευρα και τρίγωνα. Τα στοιχεία μπορούν να έχουν κόμβους μόνο στις κορυφές τους ή μπορεί να έχουν επιπλέον κόμβους στη μέση των τμημάτων.</w:t>
      </w:r>
      <w:r w:rsidR="00D701CF">
        <w:rPr>
          <w:sz w:val="24"/>
          <w:szCs w:val="24"/>
          <w:lang w:val="el-GR"/>
        </w:rPr>
        <w:t xml:space="preserve"> Τα αξονοσυμμετρικά στοιχεία είναι αυτά που χρησιμοποιούνται για στερεά μοντέλα περιστροφής π.χ. δοχεία πίεσης</w:t>
      </w:r>
    </w:p>
    <w:p w:rsidR="00D701CF" w:rsidRDefault="00D701CF">
      <w:pPr>
        <w:pStyle w:val="ListParagraph"/>
        <w:autoSpaceDE w:val="0"/>
        <w:autoSpaceDN w:val="0"/>
        <w:adjustRightInd w:val="0"/>
        <w:spacing w:before="120" w:after="0" w:line="240" w:lineRule="auto"/>
        <w:rPr>
          <w:rFonts w:eastAsiaTheme="minorEastAsia"/>
          <w:b/>
          <w:bCs/>
          <w:i/>
          <w:iCs/>
          <w:color w:val="000000"/>
          <w:sz w:val="24"/>
          <w:szCs w:val="24"/>
          <w:u w:val="single"/>
          <w:lang w:val="el-GR"/>
        </w:rPr>
      </w:pPr>
    </w:p>
    <w:p w:rsidR="00D701CF" w:rsidRDefault="00D701CF">
      <w:pPr>
        <w:pStyle w:val="ListParagraph"/>
        <w:autoSpaceDE w:val="0"/>
        <w:autoSpaceDN w:val="0"/>
        <w:adjustRightInd w:val="0"/>
        <w:spacing w:before="120" w:after="0" w:line="240" w:lineRule="auto"/>
        <w:rPr>
          <w:rFonts w:eastAsiaTheme="minorEastAsia"/>
          <w:b/>
          <w:bCs/>
          <w:i/>
          <w:iCs/>
          <w:color w:val="000000"/>
          <w:sz w:val="24"/>
          <w:szCs w:val="24"/>
          <w:u w:val="single"/>
          <w:lang w:val="el-GR"/>
        </w:rPr>
      </w:pPr>
    </w:p>
    <w:p w:rsidR="00F06377" w:rsidRPr="005C5FE4" w:rsidRDefault="00205F2F" w:rsidP="005C5FE4">
      <w:pPr>
        <w:pStyle w:val="ListParagraph"/>
        <w:autoSpaceDE w:val="0"/>
        <w:autoSpaceDN w:val="0"/>
        <w:adjustRightInd w:val="0"/>
        <w:spacing w:before="120" w:after="0"/>
        <w:ind w:left="0"/>
        <w:jc w:val="both"/>
        <w:rPr>
          <w:rFonts w:eastAsiaTheme="minorEastAsia"/>
          <w:bCs/>
          <w:iCs/>
          <w:color w:val="000000"/>
          <w:sz w:val="24"/>
          <w:szCs w:val="24"/>
          <w:lang w:val="el-GR"/>
        </w:rPr>
      </w:pPr>
      <w:r w:rsidRPr="005C5FE4">
        <w:rPr>
          <w:rFonts w:eastAsiaTheme="minorEastAsia"/>
          <w:bCs/>
          <w:iCs/>
          <w:color w:val="000000"/>
          <w:sz w:val="24"/>
          <w:szCs w:val="24"/>
          <w:lang w:val="el-GR"/>
        </w:rPr>
        <w:t xml:space="preserve">Β) </w:t>
      </w:r>
      <w:r w:rsidR="00EB085B" w:rsidRPr="005C5FE4">
        <w:rPr>
          <w:rFonts w:eastAsiaTheme="minorEastAsia"/>
          <w:bCs/>
          <w:iCs/>
          <w:color w:val="000000"/>
          <w:sz w:val="24"/>
          <w:szCs w:val="24"/>
          <w:lang w:val="el-GR"/>
        </w:rPr>
        <w:t>Τρισδιάστατα στερεά στοιχεία</w:t>
      </w:r>
    </w:p>
    <w:p w:rsidR="00D701CF" w:rsidRDefault="00D701CF" w:rsidP="00C57AC3">
      <w:pPr>
        <w:pStyle w:val="ListParagraph"/>
        <w:autoSpaceDE w:val="0"/>
        <w:autoSpaceDN w:val="0"/>
        <w:adjustRightInd w:val="0"/>
        <w:spacing w:before="120" w:after="0"/>
        <w:ind w:left="0"/>
        <w:jc w:val="both"/>
        <w:rPr>
          <w:rFonts w:eastAsiaTheme="minorEastAsia"/>
          <w:color w:val="000000"/>
          <w:sz w:val="24"/>
          <w:szCs w:val="24"/>
          <w:lang w:val="el-GR"/>
        </w:rPr>
      </w:pPr>
      <w:r w:rsidRPr="005C5FE4">
        <w:rPr>
          <w:rFonts w:eastAsiaTheme="minorEastAsia"/>
          <w:color w:val="000000"/>
          <w:sz w:val="24"/>
          <w:szCs w:val="24"/>
          <w:lang w:val="el-GR"/>
        </w:rPr>
        <w:t xml:space="preserve">Είναι τρισδιάστατα στερεά στοιχεία που </w:t>
      </w:r>
      <w:r w:rsidR="00C57AC3">
        <w:rPr>
          <w:rFonts w:eastAsiaTheme="minorEastAsia"/>
          <w:color w:val="000000"/>
          <w:sz w:val="24"/>
          <w:szCs w:val="24"/>
          <w:lang w:val="el-GR"/>
        </w:rPr>
        <w:t xml:space="preserve">διαμορφώνονται </w:t>
      </w:r>
      <w:r w:rsidRPr="005C5FE4">
        <w:rPr>
          <w:rFonts w:eastAsiaTheme="minorEastAsia"/>
          <w:color w:val="000000"/>
          <w:sz w:val="24"/>
          <w:szCs w:val="24"/>
          <w:lang w:val="el-GR"/>
        </w:rPr>
        <w:t xml:space="preserve">ως άμεση προέκταση των στοιχείων δυο διαστάσεων. Τα τρισδιάστατα στερεά στοιχεία για το πρόβλημα ελαστικότητας έχουν τρείς βαθμούς ελευθερίας ανά κόμβο: οι μετακινήσεις στις </w:t>
      </w:r>
      <w:r w:rsidRPr="005C5FE4">
        <w:rPr>
          <w:rFonts w:eastAsiaTheme="minorEastAsia"/>
          <w:color w:val="000000"/>
          <w:sz w:val="24"/>
          <w:szCs w:val="24"/>
        </w:rPr>
        <w:t>x</w:t>
      </w:r>
      <w:r w:rsidRPr="005C5FE4">
        <w:rPr>
          <w:rFonts w:eastAsiaTheme="minorEastAsia"/>
          <w:color w:val="000000"/>
          <w:sz w:val="24"/>
          <w:szCs w:val="24"/>
          <w:lang w:val="el-GR"/>
        </w:rPr>
        <w:t>,</w:t>
      </w:r>
      <w:r w:rsidRPr="005C5FE4">
        <w:rPr>
          <w:rFonts w:eastAsiaTheme="minorEastAsia"/>
          <w:color w:val="000000"/>
          <w:sz w:val="24"/>
          <w:szCs w:val="24"/>
        </w:rPr>
        <w:t>y</w:t>
      </w:r>
      <w:r w:rsidRPr="005C5FE4">
        <w:rPr>
          <w:rFonts w:eastAsiaTheme="minorEastAsia"/>
          <w:color w:val="000000"/>
          <w:sz w:val="24"/>
          <w:szCs w:val="24"/>
          <w:lang w:val="el-GR"/>
        </w:rPr>
        <w:t>,</w:t>
      </w:r>
      <w:r w:rsidRPr="005C5FE4">
        <w:rPr>
          <w:rFonts w:eastAsiaTheme="minorEastAsia"/>
          <w:color w:val="000000"/>
          <w:sz w:val="24"/>
          <w:szCs w:val="24"/>
        </w:rPr>
        <w:t>z</w:t>
      </w:r>
      <w:r w:rsidRPr="005C5FE4">
        <w:rPr>
          <w:rFonts w:eastAsiaTheme="minorEastAsia"/>
          <w:color w:val="000000"/>
          <w:sz w:val="24"/>
          <w:szCs w:val="24"/>
          <w:lang w:val="el-GR"/>
        </w:rPr>
        <w:t xml:space="preserve"> κατευθύνσεις. Οι παραμορφώσεις και οι τάσεις υπολογίζονται από τα στοιχεία που περιλαμβάνουν τετράεδρα, σχήματα σφήνας ή ορθογώνια πρίσματα όπως φαίνεται στο παρακάτω σχήμα.</w:t>
      </w:r>
    </w:p>
    <w:p w:rsidR="00C743E2" w:rsidRPr="007951F5" w:rsidRDefault="008A43E4" w:rsidP="008A43E4">
      <w:pPr>
        <w:pStyle w:val="ListParagraph"/>
        <w:autoSpaceDE w:val="0"/>
        <w:autoSpaceDN w:val="0"/>
        <w:adjustRightInd w:val="0"/>
        <w:spacing w:before="120" w:after="0"/>
        <w:ind w:left="0"/>
        <w:jc w:val="center"/>
        <w:rPr>
          <w:rFonts w:eastAsiaTheme="minorEastAsia"/>
          <w:color w:val="000000"/>
          <w:sz w:val="24"/>
          <w:szCs w:val="24"/>
          <w:lang w:val="el-GR"/>
        </w:rPr>
      </w:pPr>
      <w:r>
        <w:rPr>
          <w:rFonts w:eastAsiaTheme="minorEastAsia"/>
          <w:noProof/>
          <w:color w:val="000000"/>
          <w:sz w:val="24"/>
          <w:szCs w:val="24"/>
        </w:rPr>
        <w:drawing>
          <wp:inline distT="0" distB="0" distL="0" distR="0">
            <wp:extent cx="3643420" cy="5328745"/>
            <wp:effectExtent l="19050" t="0" r="0" b="0"/>
            <wp:docPr id="38" name="37 - Εικόνα" descr="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11" cstate="print"/>
                    <a:stretch>
                      <a:fillRect/>
                    </a:stretch>
                  </pic:blipFill>
                  <pic:spPr>
                    <a:xfrm>
                      <a:off x="0" y="0"/>
                      <a:ext cx="3656026" cy="5347182"/>
                    </a:xfrm>
                    <a:prstGeom prst="rect">
                      <a:avLst/>
                    </a:prstGeom>
                  </pic:spPr>
                </pic:pic>
              </a:graphicData>
            </a:graphic>
          </wp:inline>
        </w:drawing>
      </w:r>
    </w:p>
    <w:p w:rsidR="00D701CF" w:rsidRPr="00B071FB" w:rsidRDefault="001951E2" w:rsidP="00205F2F">
      <w:pPr>
        <w:pStyle w:val="ListParagraph"/>
        <w:autoSpaceDE w:val="0"/>
        <w:autoSpaceDN w:val="0"/>
        <w:adjustRightInd w:val="0"/>
        <w:spacing w:before="120" w:after="0" w:line="240" w:lineRule="auto"/>
        <w:ind w:left="1440" w:firstLine="720"/>
        <w:rPr>
          <w:rFonts w:eastAsiaTheme="minorEastAsia"/>
          <w:color w:val="000000"/>
          <w:lang w:val="el-GR"/>
        </w:rPr>
      </w:pPr>
      <w:r>
        <w:rPr>
          <w:rFonts w:eastAsiaTheme="minorEastAsia"/>
          <w:bCs/>
          <w:iCs/>
          <w:color w:val="000000"/>
          <w:lang w:val="el-GR"/>
        </w:rPr>
        <w:t xml:space="preserve">Σχέδιο </w:t>
      </w:r>
      <w:r w:rsidR="00205F2F" w:rsidRPr="00B071FB">
        <w:rPr>
          <w:rFonts w:eastAsiaTheme="minorEastAsia"/>
          <w:bCs/>
          <w:iCs/>
          <w:color w:val="000000"/>
          <w:lang w:val="el-GR"/>
        </w:rPr>
        <w:t xml:space="preserve"> 4: Τυπικά είδη Τρισδιάστατων υγρών στοιχείων</w:t>
      </w:r>
    </w:p>
    <w:p w:rsidR="008A43E4" w:rsidRDefault="008A43E4" w:rsidP="005C5FE4">
      <w:pPr>
        <w:autoSpaceDE w:val="0"/>
        <w:autoSpaceDN w:val="0"/>
        <w:adjustRightInd w:val="0"/>
        <w:spacing w:before="120" w:after="0"/>
        <w:jc w:val="both"/>
        <w:rPr>
          <w:rFonts w:eastAsiaTheme="minorEastAsia"/>
          <w:bCs/>
          <w:iCs/>
          <w:color w:val="000000"/>
          <w:sz w:val="24"/>
          <w:szCs w:val="24"/>
          <w:lang w:val="el-GR"/>
        </w:rPr>
      </w:pPr>
    </w:p>
    <w:p w:rsidR="000122D1" w:rsidRDefault="000122D1" w:rsidP="005C5FE4">
      <w:pPr>
        <w:autoSpaceDE w:val="0"/>
        <w:autoSpaceDN w:val="0"/>
        <w:adjustRightInd w:val="0"/>
        <w:spacing w:before="120" w:after="0"/>
        <w:jc w:val="both"/>
        <w:rPr>
          <w:rFonts w:eastAsiaTheme="minorEastAsia"/>
          <w:bCs/>
          <w:iCs/>
          <w:color w:val="000000"/>
          <w:sz w:val="24"/>
          <w:szCs w:val="24"/>
          <w:lang w:val="el-GR"/>
        </w:rPr>
      </w:pPr>
    </w:p>
    <w:p w:rsidR="00205F2F" w:rsidRPr="005C5FE4" w:rsidRDefault="00205F2F" w:rsidP="005C5FE4">
      <w:pPr>
        <w:autoSpaceDE w:val="0"/>
        <w:autoSpaceDN w:val="0"/>
        <w:adjustRightInd w:val="0"/>
        <w:spacing w:before="120" w:after="0"/>
        <w:jc w:val="both"/>
        <w:rPr>
          <w:rFonts w:eastAsiaTheme="minorEastAsia"/>
          <w:bCs/>
          <w:iCs/>
          <w:color w:val="000000"/>
          <w:sz w:val="24"/>
          <w:szCs w:val="24"/>
          <w:lang w:val="el-GR"/>
        </w:rPr>
      </w:pPr>
      <w:r w:rsidRPr="005C5FE4">
        <w:rPr>
          <w:rFonts w:eastAsiaTheme="minorEastAsia"/>
          <w:bCs/>
          <w:iCs/>
          <w:color w:val="000000"/>
          <w:sz w:val="24"/>
          <w:szCs w:val="24"/>
          <w:lang w:val="el-GR"/>
        </w:rPr>
        <w:t>Γ) Στοιχεία Πλάκας</w:t>
      </w:r>
    </w:p>
    <w:p w:rsidR="00205F2F" w:rsidRPr="005C5FE4" w:rsidRDefault="00205F2F" w:rsidP="005C5FE4">
      <w:pPr>
        <w:autoSpaceDE w:val="0"/>
        <w:autoSpaceDN w:val="0"/>
        <w:adjustRightInd w:val="0"/>
        <w:spacing w:before="120" w:after="0"/>
        <w:jc w:val="both"/>
        <w:rPr>
          <w:rFonts w:eastAsiaTheme="minorEastAsia"/>
          <w:color w:val="000000"/>
          <w:sz w:val="24"/>
          <w:szCs w:val="24"/>
          <w:lang w:val="el-GR"/>
        </w:rPr>
      </w:pPr>
      <w:r w:rsidRPr="005C5FE4">
        <w:rPr>
          <w:rFonts w:eastAsiaTheme="minorEastAsia"/>
          <w:color w:val="000000"/>
          <w:sz w:val="24"/>
          <w:szCs w:val="24"/>
          <w:lang w:val="el-GR"/>
        </w:rPr>
        <w:t xml:space="preserve">Οι πλάκες και τα στοιχεία </w:t>
      </w:r>
      <w:r w:rsidR="00187BA5" w:rsidRPr="005C5FE4">
        <w:rPr>
          <w:rFonts w:eastAsiaTheme="minorEastAsia"/>
          <w:color w:val="000000"/>
          <w:sz w:val="24"/>
          <w:szCs w:val="24"/>
          <w:lang w:val="el-GR"/>
        </w:rPr>
        <w:t>κελύ</w:t>
      </w:r>
      <w:r w:rsidRPr="005C5FE4">
        <w:rPr>
          <w:rFonts w:eastAsiaTheme="minorEastAsia"/>
          <w:color w:val="000000"/>
          <w:sz w:val="24"/>
          <w:szCs w:val="24"/>
          <w:lang w:val="el-GR"/>
        </w:rPr>
        <w:t xml:space="preserve">φους </w:t>
      </w:r>
      <m:oMath>
        <m:r>
          <m:rPr>
            <m:sty m:val="p"/>
          </m:rPr>
          <w:rPr>
            <w:rFonts w:ascii="Cambria Math" w:eastAsiaTheme="minorEastAsia"/>
            <w:color w:val="000000"/>
            <w:sz w:val="24"/>
            <w:szCs w:val="24"/>
            <w:lang w:val="el-GR"/>
          </w:rPr>
          <m:t>(</m:t>
        </m:r>
        <m:r>
          <m:rPr>
            <m:sty m:val="p"/>
          </m:rPr>
          <w:rPr>
            <w:rFonts w:ascii="Cambria Math" w:eastAsiaTheme="minorEastAsia"/>
            <w:color w:val="000000"/>
            <w:sz w:val="24"/>
            <w:szCs w:val="24"/>
          </w:rPr>
          <m:t>S</m:t>
        </m:r>
        <m:r>
          <m:rPr>
            <m:sty m:val="p"/>
          </m:rPr>
          <w:rPr>
            <w:rFonts w:ascii="Cambria Math" w:eastAsiaTheme="minorEastAsia"/>
            <w:color w:val="000000"/>
            <w:sz w:val="24"/>
            <w:szCs w:val="24"/>
            <w:lang w:val="el-GR"/>
          </w:rPr>
          <m:t>h</m:t>
        </m:r>
        <m:r>
          <m:rPr>
            <m:sty m:val="p"/>
          </m:rPr>
          <w:rPr>
            <w:rFonts w:ascii="Cambria Math" w:eastAsiaTheme="minorEastAsia"/>
            <w:color w:val="000000"/>
            <w:sz w:val="24"/>
            <w:szCs w:val="24"/>
          </w:rPr>
          <m:t>ell</m:t>
        </m:r>
        <m:r>
          <m:rPr>
            <m:sty m:val="p"/>
          </m:rPr>
          <w:rPr>
            <w:rFonts w:ascii="Cambria Math" w:eastAsiaTheme="minorEastAsia"/>
            <w:color w:val="000000"/>
            <w:sz w:val="24"/>
            <w:szCs w:val="24"/>
            <w:lang w:val="el-GR"/>
          </w:rPr>
          <m:t>)</m:t>
        </m:r>
      </m:oMath>
      <w:r w:rsidRPr="005C5FE4">
        <w:rPr>
          <w:rFonts w:eastAsiaTheme="minorEastAsia"/>
          <w:color w:val="000000"/>
          <w:sz w:val="24"/>
          <w:szCs w:val="24"/>
          <w:lang w:val="el-GR"/>
        </w:rPr>
        <w:t xml:space="preserve"> έχουν έξι βαθμούς ελευθερίας ανά κόμβο και είναι αντίστοιχα με τα στοιχεία της δοκού. Επιπλέον τα σ</w:t>
      </w:r>
      <w:r w:rsidR="00187BA5" w:rsidRPr="005C5FE4">
        <w:rPr>
          <w:rFonts w:eastAsiaTheme="minorEastAsia"/>
          <w:color w:val="000000"/>
          <w:sz w:val="24"/>
          <w:szCs w:val="24"/>
          <w:lang w:val="el-GR"/>
        </w:rPr>
        <w:t>τ</w:t>
      </w:r>
      <w:r w:rsidRPr="005C5FE4">
        <w:rPr>
          <w:rFonts w:eastAsiaTheme="minorEastAsia"/>
          <w:color w:val="000000"/>
          <w:sz w:val="24"/>
          <w:szCs w:val="24"/>
          <w:lang w:val="el-GR"/>
        </w:rPr>
        <w:t xml:space="preserve">οιχεία πλάκας έχουν μόνο ένα κόμβο στις κορυφές τους, έτσι ώστε το </w:t>
      </w:r>
      <w:r w:rsidR="00E35DEF" w:rsidRPr="005C5FE4">
        <w:rPr>
          <w:rFonts w:eastAsiaTheme="minorEastAsia"/>
          <w:color w:val="000000"/>
          <w:sz w:val="24"/>
          <w:szCs w:val="24"/>
          <w:lang w:val="el-GR"/>
        </w:rPr>
        <w:t>πάχος της πλάκας να μπορεί να προσδιορισθεί είτε ως μια σταθερή ή γραμμική παραλλαγή.</w:t>
      </w:r>
    </w:p>
    <w:p w:rsidR="005C5FE4" w:rsidRDefault="005C5FE4" w:rsidP="00E35DEF">
      <w:pPr>
        <w:autoSpaceDE w:val="0"/>
        <w:autoSpaceDN w:val="0"/>
        <w:adjustRightInd w:val="0"/>
        <w:spacing w:before="120" w:after="0" w:line="240" w:lineRule="auto"/>
        <w:ind w:firstLine="720"/>
        <w:rPr>
          <w:rFonts w:eastAsiaTheme="minorEastAsia"/>
          <w:color w:val="000000"/>
          <w:sz w:val="24"/>
          <w:szCs w:val="24"/>
          <w:lang w:val="el-GR"/>
        </w:rPr>
      </w:pPr>
    </w:p>
    <w:p w:rsidR="00E35DEF" w:rsidRDefault="00E35DEF" w:rsidP="005C5FE4">
      <w:pPr>
        <w:autoSpaceDE w:val="0"/>
        <w:autoSpaceDN w:val="0"/>
        <w:adjustRightInd w:val="0"/>
        <w:spacing w:before="120" w:after="0" w:line="240" w:lineRule="auto"/>
        <w:rPr>
          <w:rFonts w:eastAsiaTheme="minorEastAsia"/>
          <w:color w:val="000000"/>
          <w:sz w:val="24"/>
          <w:szCs w:val="24"/>
          <w:lang w:val="el-GR"/>
        </w:rPr>
      </w:pPr>
      <w:r>
        <w:rPr>
          <w:rFonts w:eastAsiaTheme="minorEastAsia"/>
          <w:color w:val="000000"/>
          <w:sz w:val="24"/>
          <w:szCs w:val="24"/>
          <w:lang w:val="el-GR"/>
        </w:rPr>
        <w:t>Η μορφή  των στοιχείων πλάκας και κελύφους έχουν μορφή όπως φαίνεται στο παρακάτω σχήμα:</w:t>
      </w:r>
    </w:p>
    <w:p w:rsidR="00E35DEF" w:rsidRDefault="00E35DEF" w:rsidP="00E35DEF">
      <w:pPr>
        <w:autoSpaceDE w:val="0"/>
        <w:autoSpaceDN w:val="0"/>
        <w:adjustRightInd w:val="0"/>
        <w:spacing w:before="120" w:after="0" w:line="240" w:lineRule="auto"/>
        <w:ind w:firstLine="720"/>
        <w:rPr>
          <w:rFonts w:eastAsiaTheme="minorEastAsia"/>
          <w:color w:val="000000"/>
          <w:sz w:val="24"/>
          <w:szCs w:val="24"/>
          <w:lang w:val="el-GR"/>
        </w:rPr>
      </w:pPr>
    </w:p>
    <w:p w:rsidR="00E35DEF" w:rsidRPr="000062FA" w:rsidRDefault="00E35DEF" w:rsidP="000062FA">
      <w:pPr>
        <w:autoSpaceDE w:val="0"/>
        <w:autoSpaceDN w:val="0"/>
        <w:adjustRightInd w:val="0"/>
        <w:spacing w:before="120" w:after="0" w:line="240" w:lineRule="auto"/>
        <w:rPr>
          <w:rFonts w:eastAsiaTheme="minorEastAsia"/>
          <w:color w:val="000000"/>
          <w:sz w:val="24"/>
          <w:szCs w:val="24"/>
          <w:lang w:val="el-GR"/>
        </w:rPr>
      </w:pPr>
      <w:r>
        <w:rPr>
          <w:rFonts w:eastAsiaTheme="minorEastAsia"/>
          <w:noProof/>
          <w:color w:val="000000"/>
          <w:sz w:val="24"/>
          <w:szCs w:val="24"/>
        </w:rPr>
        <w:drawing>
          <wp:inline distT="0" distB="0" distL="0" distR="0">
            <wp:extent cx="6206311" cy="5281448"/>
            <wp:effectExtent l="19050" t="0" r="3989"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12" cstate="print">
                      <a:extLst>
                        <a:ext uri="{BEBA8EAE-BF5A-486C-A8C5-ECC9F3942E4B}">
                          <a14:imgProps xmlns:a14="http://schemas.microsoft.com/office/drawing/2010/main">
                            <a14:imgLayer r:embed="rId13">
                              <a14:imgEffect>
                                <a14:sharpenSoften amount="100000"/>
                              </a14:imgEffect>
                            </a14:imgLayer>
                          </a14:imgProps>
                        </a:ext>
                        <a:ext uri="{28A0092B-C50C-407E-A947-70E740481C1C}">
                          <a14:useLocalDpi xmlns:a14="http://schemas.microsoft.com/office/drawing/2010/main" val="0"/>
                        </a:ext>
                      </a:extLst>
                    </a:blip>
                    <a:srcRect l="14292" r="19865" b="15049"/>
                    <a:stretch>
                      <a:fillRect/>
                    </a:stretch>
                  </pic:blipFill>
                  <pic:spPr>
                    <a:xfrm>
                      <a:off x="0" y="0"/>
                      <a:ext cx="6209882" cy="5284487"/>
                    </a:xfrm>
                    <a:prstGeom prst="rect">
                      <a:avLst/>
                    </a:prstGeom>
                  </pic:spPr>
                </pic:pic>
              </a:graphicData>
            </a:graphic>
          </wp:inline>
        </w:drawing>
      </w:r>
      <w:r w:rsidR="000062FA" w:rsidRPr="000062FA">
        <w:rPr>
          <w:rFonts w:eastAsiaTheme="minorEastAsia"/>
          <w:color w:val="000000"/>
          <w:sz w:val="24"/>
          <w:szCs w:val="24"/>
          <w:lang w:val="el-GR"/>
        </w:rPr>
        <w:t xml:space="preserve">                                              </w:t>
      </w:r>
      <w:r w:rsidR="000062FA" w:rsidRPr="007951F5">
        <w:rPr>
          <w:rFonts w:eastAsiaTheme="minorEastAsia"/>
          <w:color w:val="000000"/>
          <w:sz w:val="24"/>
          <w:szCs w:val="24"/>
          <w:lang w:val="el-GR"/>
        </w:rPr>
        <w:t xml:space="preserve">   </w:t>
      </w:r>
      <w:r w:rsidRPr="000062FA">
        <w:rPr>
          <w:rFonts w:eastAsiaTheme="minorEastAsia"/>
          <w:bCs/>
          <w:iCs/>
          <w:color w:val="000000"/>
          <w:sz w:val="24"/>
          <w:szCs w:val="24"/>
          <w:lang w:val="el-GR"/>
        </w:rPr>
        <w:t xml:space="preserve">  </w:t>
      </w:r>
      <w:r w:rsidRPr="004304F5">
        <w:rPr>
          <w:rFonts w:eastAsiaTheme="minorEastAsia"/>
          <w:bCs/>
          <w:iCs/>
          <w:color w:val="000000"/>
          <w:lang w:val="el-GR"/>
        </w:rPr>
        <w:t>Σχέδιο 5: Στοιχεία Πλάκας και Κελύφους</w:t>
      </w:r>
    </w:p>
    <w:p w:rsidR="00E35DEF" w:rsidRDefault="00E35DEF" w:rsidP="00E35DEF">
      <w:pPr>
        <w:autoSpaceDE w:val="0"/>
        <w:autoSpaceDN w:val="0"/>
        <w:adjustRightInd w:val="0"/>
        <w:spacing w:before="120" w:after="0" w:line="240" w:lineRule="auto"/>
        <w:rPr>
          <w:rFonts w:eastAsiaTheme="minorEastAsia"/>
          <w:b/>
          <w:bCs/>
          <w:i/>
          <w:iCs/>
          <w:color w:val="000000"/>
          <w:sz w:val="24"/>
          <w:szCs w:val="24"/>
          <w:u w:val="single"/>
          <w:lang w:val="el-GR"/>
        </w:rPr>
      </w:pPr>
    </w:p>
    <w:p w:rsidR="005C5FE4" w:rsidRDefault="005C5FE4" w:rsidP="00E35DEF">
      <w:pPr>
        <w:autoSpaceDE w:val="0"/>
        <w:autoSpaceDN w:val="0"/>
        <w:adjustRightInd w:val="0"/>
        <w:spacing w:before="120" w:after="0" w:line="240" w:lineRule="auto"/>
        <w:rPr>
          <w:rFonts w:eastAsiaTheme="minorEastAsia"/>
          <w:b/>
          <w:bCs/>
          <w:i/>
          <w:iCs/>
          <w:color w:val="000000"/>
          <w:sz w:val="24"/>
          <w:szCs w:val="24"/>
          <w:u w:val="single"/>
          <w:lang w:val="el-GR"/>
        </w:rPr>
      </w:pPr>
    </w:p>
    <w:p w:rsidR="005C5FE4" w:rsidRDefault="005C5FE4" w:rsidP="00E35DEF">
      <w:pPr>
        <w:autoSpaceDE w:val="0"/>
        <w:autoSpaceDN w:val="0"/>
        <w:adjustRightInd w:val="0"/>
        <w:spacing w:before="120" w:after="0" w:line="240" w:lineRule="auto"/>
        <w:rPr>
          <w:rFonts w:eastAsiaTheme="minorEastAsia"/>
          <w:b/>
          <w:bCs/>
          <w:i/>
          <w:iCs/>
          <w:color w:val="000000"/>
          <w:sz w:val="24"/>
          <w:szCs w:val="24"/>
          <w:u w:val="single"/>
          <w:lang w:val="el-GR"/>
        </w:rPr>
      </w:pPr>
    </w:p>
    <w:p w:rsidR="005C5FE4" w:rsidRDefault="005C5FE4" w:rsidP="00E35DEF">
      <w:pPr>
        <w:autoSpaceDE w:val="0"/>
        <w:autoSpaceDN w:val="0"/>
        <w:adjustRightInd w:val="0"/>
        <w:spacing w:before="120" w:after="0" w:line="240" w:lineRule="auto"/>
        <w:rPr>
          <w:rFonts w:eastAsiaTheme="minorEastAsia"/>
          <w:b/>
          <w:bCs/>
          <w:i/>
          <w:iCs/>
          <w:color w:val="000000"/>
          <w:sz w:val="24"/>
          <w:szCs w:val="24"/>
          <w:u w:val="single"/>
          <w:lang w:val="el-GR"/>
        </w:rPr>
      </w:pPr>
    </w:p>
    <w:p w:rsidR="000062FA" w:rsidRPr="007951F5" w:rsidRDefault="000062FA" w:rsidP="005C5FE4">
      <w:pPr>
        <w:autoSpaceDE w:val="0"/>
        <w:autoSpaceDN w:val="0"/>
        <w:adjustRightInd w:val="0"/>
        <w:spacing w:before="120" w:after="0" w:line="240" w:lineRule="auto"/>
        <w:jc w:val="both"/>
        <w:rPr>
          <w:rFonts w:eastAsiaTheme="minorEastAsia"/>
          <w:b/>
          <w:bCs/>
          <w:i/>
          <w:iCs/>
          <w:color w:val="000000"/>
          <w:sz w:val="24"/>
          <w:szCs w:val="24"/>
          <w:u w:val="single"/>
          <w:lang w:val="el-GR"/>
        </w:rPr>
      </w:pPr>
    </w:p>
    <w:p w:rsidR="00E35DEF" w:rsidRPr="005C5FE4" w:rsidRDefault="00E35DEF" w:rsidP="005C5FE4">
      <w:pPr>
        <w:autoSpaceDE w:val="0"/>
        <w:autoSpaceDN w:val="0"/>
        <w:adjustRightInd w:val="0"/>
        <w:spacing w:before="120" w:after="0" w:line="240" w:lineRule="auto"/>
        <w:jc w:val="both"/>
        <w:rPr>
          <w:rFonts w:eastAsiaTheme="minorEastAsia"/>
          <w:bCs/>
          <w:iCs/>
          <w:color w:val="000000"/>
          <w:sz w:val="28"/>
          <w:szCs w:val="28"/>
          <w:u w:val="single"/>
          <w:lang w:val="el-GR"/>
        </w:rPr>
      </w:pPr>
      <w:r w:rsidRPr="005C5FE4">
        <w:rPr>
          <w:rFonts w:eastAsiaTheme="minorEastAsia"/>
          <w:bCs/>
          <w:iCs/>
          <w:color w:val="000000"/>
          <w:sz w:val="28"/>
          <w:szCs w:val="28"/>
          <w:u w:val="single"/>
          <w:lang w:val="el-GR"/>
        </w:rPr>
        <w:t>ΔΙΑΚΡΙΤΟΠΟΙΗΣΗ ΜΕ ΠΕΠΕΡΑΣΜΕΝΑ ΣΤΟΙΧΕΙΑ</w:t>
      </w:r>
    </w:p>
    <w:p w:rsidR="00E35DEF" w:rsidRDefault="00E35DEF" w:rsidP="00E35DEF">
      <w:pPr>
        <w:autoSpaceDE w:val="0"/>
        <w:autoSpaceDN w:val="0"/>
        <w:adjustRightInd w:val="0"/>
        <w:spacing w:before="120" w:after="0" w:line="240" w:lineRule="auto"/>
        <w:rPr>
          <w:rFonts w:eastAsiaTheme="minorEastAsia"/>
          <w:b/>
          <w:bCs/>
          <w:i/>
          <w:iCs/>
          <w:color w:val="000000"/>
          <w:sz w:val="24"/>
          <w:szCs w:val="24"/>
          <w:u w:val="single"/>
          <w:lang w:val="el-GR"/>
        </w:rPr>
      </w:pPr>
    </w:p>
    <w:p w:rsidR="00E35DEF" w:rsidRDefault="00E35DEF" w:rsidP="005C5FE4">
      <w:pPr>
        <w:autoSpaceDE w:val="0"/>
        <w:autoSpaceDN w:val="0"/>
        <w:adjustRightInd w:val="0"/>
        <w:spacing w:before="120" w:after="0"/>
        <w:jc w:val="both"/>
        <w:rPr>
          <w:rFonts w:eastAsiaTheme="minorEastAsia"/>
          <w:color w:val="000000"/>
          <w:sz w:val="24"/>
          <w:szCs w:val="24"/>
          <w:lang w:val="el-GR"/>
        </w:rPr>
      </w:pPr>
      <w:r>
        <w:rPr>
          <w:rFonts w:eastAsiaTheme="minorEastAsia"/>
          <w:color w:val="000000"/>
          <w:sz w:val="24"/>
          <w:szCs w:val="24"/>
          <w:lang w:val="el-GR"/>
        </w:rPr>
        <w:t>Ανάλογα με:</w:t>
      </w:r>
    </w:p>
    <w:p w:rsidR="00E35DEF" w:rsidRPr="00E35DEF" w:rsidRDefault="00E35DEF" w:rsidP="00C57AC3">
      <w:pPr>
        <w:pStyle w:val="ListParagraph"/>
        <w:autoSpaceDE w:val="0"/>
        <w:autoSpaceDN w:val="0"/>
        <w:adjustRightInd w:val="0"/>
        <w:spacing w:before="120" w:after="0"/>
        <w:jc w:val="both"/>
        <w:rPr>
          <w:rFonts w:eastAsiaTheme="minorEastAsia"/>
          <w:color w:val="000000"/>
          <w:sz w:val="24"/>
          <w:szCs w:val="24"/>
          <w:lang w:val="el-GR"/>
        </w:rPr>
      </w:pPr>
      <w:r>
        <w:rPr>
          <w:rFonts w:eastAsiaTheme="minorEastAsia"/>
          <w:color w:val="000000"/>
          <w:sz w:val="24"/>
          <w:szCs w:val="24"/>
          <w:lang w:val="el-GR"/>
        </w:rPr>
        <w:t>Το είδος της κατασκευής</w:t>
      </w:r>
    </w:p>
    <w:p w:rsidR="00E35DEF" w:rsidRPr="00E35DEF" w:rsidRDefault="00E35DEF" w:rsidP="00C57AC3">
      <w:pPr>
        <w:pStyle w:val="ListParagraph"/>
        <w:autoSpaceDE w:val="0"/>
        <w:autoSpaceDN w:val="0"/>
        <w:adjustRightInd w:val="0"/>
        <w:spacing w:before="120" w:after="0"/>
        <w:jc w:val="both"/>
        <w:rPr>
          <w:rFonts w:eastAsiaTheme="minorEastAsia"/>
          <w:color w:val="000000"/>
          <w:sz w:val="24"/>
          <w:szCs w:val="24"/>
          <w:lang w:val="el-GR"/>
        </w:rPr>
      </w:pPr>
      <w:r>
        <w:rPr>
          <w:rFonts w:eastAsiaTheme="minorEastAsia"/>
          <w:color w:val="000000"/>
          <w:sz w:val="24"/>
          <w:szCs w:val="24"/>
          <w:lang w:val="el-GR"/>
        </w:rPr>
        <w:t>Φόρτισης</w:t>
      </w:r>
    </w:p>
    <w:p w:rsidR="00E35DEF" w:rsidRPr="00E35DEF" w:rsidRDefault="00E35DEF" w:rsidP="00C57AC3">
      <w:pPr>
        <w:pStyle w:val="ListParagraph"/>
        <w:autoSpaceDE w:val="0"/>
        <w:autoSpaceDN w:val="0"/>
        <w:adjustRightInd w:val="0"/>
        <w:spacing w:before="120" w:after="0"/>
        <w:jc w:val="both"/>
        <w:rPr>
          <w:rFonts w:eastAsiaTheme="minorEastAsia"/>
          <w:color w:val="000000"/>
          <w:sz w:val="24"/>
          <w:szCs w:val="24"/>
          <w:lang w:val="el-GR"/>
        </w:rPr>
      </w:pPr>
      <w:r>
        <w:rPr>
          <w:rFonts w:eastAsiaTheme="minorEastAsia"/>
          <w:color w:val="000000"/>
          <w:sz w:val="24"/>
          <w:szCs w:val="24"/>
          <w:lang w:val="el-GR"/>
        </w:rPr>
        <w:t>Συμπεριφοράς</w:t>
      </w:r>
    </w:p>
    <w:p w:rsidR="00E35DEF" w:rsidRDefault="00E35DEF" w:rsidP="00C57AC3">
      <w:pPr>
        <w:pStyle w:val="ListParagraph"/>
        <w:autoSpaceDE w:val="0"/>
        <w:autoSpaceDN w:val="0"/>
        <w:adjustRightInd w:val="0"/>
        <w:spacing w:before="120" w:after="0"/>
        <w:jc w:val="both"/>
        <w:rPr>
          <w:rFonts w:eastAsiaTheme="minorEastAsia"/>
          <w:color w:val="000000"/>
          <w:sz w:val="24"/>
          <w:szCs w:val="24"/>
          <w:lang w:val="el-GR"/>
        </w:rPr>
      </w:pPr>
      <w:r>
        <w:rPr>
          <w:rFonts w:eastAsiaTheme="minorEastAsia"/>
          <w:color w:val="000000"/>
          <w:sz w:val="24"/>
          <w:szCs w:val="24"/>
          <w:lang w:val="el-GR"/>
        </w:rPr>
        <w:t xml:space="preserve">Την απαιτούμενη ακρίβεια της ανάλυσης, χρησιμοποιούνται διαφορετικά είδη στοιχείων και διαφορετικός </w:t>
      </w:r>
      <w:r w:rsidR="00F94F81">
        <w:rPr>
          <w:rFonts w:eastAsiaTheme="minorEastAsia"/>
          <w:color w:val="000000"/>
          <w:sz w:val="24"/>
          <w:szCs w:val="24"/>
          <w:lang w:val="el-GR"/>
        </w:rPr>
        <w:t>αριθμός πεπερασμένων στοιχείων.</w:t>
      </w:r>
    </w:p>
    <w:p w:rsidR="005C5FE4" w:rsidRPr="000122D1" w:rsidRDefault="00F94F81" w:rsidP="00C57AC3">
      <w:pPr>
        <w:pStyle w:val="ListParagraph"/>
        <w:autoSpaceDE w:val="0"/>
        <w:autoSpaceDN w:val="0"/>
        <w:adjustRightInd w:val="0"/>
        <w:spacing w:before="120" w:after="0"/>
        <w:jc w:val="both"/>
        <w:rPr>
          <w:rFonts w:eastAsiaTheme="minorEastAsia"/>
          <w:color w:val="000000"/>
          <w:sz w:val="24"/>
          <w:szCs w:val="24"/>
          <w:lang w:val="el-GR"/>
        </w:rPr>
      </w:pPr>
      <w:r w:rsidRPr="000122D1">
        <w:rPr>
          <w:rFonts w:eastAsiaTheme="minorEastAsia"/>
          <w:color w:val="000000"/>
          <w:sz w:val="24"/>
          <w:szCs w:val="24"/>
          <w:lang w:val="el-GR"/>
        </w:rPr>
        <w:t xml:space="preserve">Η επίλυση πρέπει να ελέγχεται για την ορθότητα της πυκνότητας ενός τομέα από στοιχεία που ονομάζεται κάναβος </w:t>
      </w:r>
      <w:r w:rsidR="00C57AC3">
        <w:rPr>
          <w:rFonts w:eastAsiaTheme="minorEastAsia"/>
          <w:color w:val="000000"/>
          <w:sz w:val="24"/>
          <w:szCs w:val="24"/>
          <w:lang w:val="el-GR"/>
        </w:rPr>
        <w:t>έτσι ώστε</w:t>
      </w:r>
      <w:r w:rsidRPr="000122D1">
        <w:rPr>
          <w:rFonts w:eastAsiaTheme="minorEastAsia"/>
          <w:color w:val="000000"/>
          <w:sz w:val="24"/>
          <w:szCs w:val="24"/>
          <w:lang w:val="el-GR"/>
        </w:rPr>
        <w:t xml:space="preserve"> τα αποτελέσματα </w:t>
      </w:r>
      <w:r w:rsidR="00C57AC3">
        <w:rPr>
          <w:rFonts w:eastAsiaTheme="minorEastAsia"/>
          <w:color w:val="000000"/>
          <w:sz w:val="24"/>
          <w:szCs w:val="24"/>
          <w:lang w:val="el-GR"/>
        </w:rPr>
        <w:t xml:space="preserve">να </w:t>
      </w:r>
      <w:r w:rsidRPr="000122D1">
        <w:rPr>
          <w:rFonts w:eastAsiaTheme="minorEastAsia"/>
          <w:color w:val="000000"/>
          <w:sz w:val="24"/>
          <w:szCs w:val="24"/>
          <w:lang w:val="el-GR"/>
        </w:rPr>
        <w:t>συγκλίνουν σε κάποια λύση.</w:t>
      </w:r>
    </w:p>
    <w:p w:rsidR="00F94F81" w:rsidRDefault="00F94F81" w:rsidP="005C5FE4">
      <w:pPr>
        <w:autoSpaceDE w:val="0"/>
        <w:autoSpaceDN w:val="0"/>
        <w:adjustRightInd w:val="0"/>
        <w:spacing w:before="120" w:after="0"/>
        <w:jc w:val="both"/>
        <w:rPr>
          <w:rFonts w:eastAsiaTheme="minorEastAsia"/>
          <w:color w:val="000000"/>
          <w:sz w:val="24"/>
          <w:szCs w:val="24"/>
          <w:lang w:val="el-GR"/>
        </w:rPr>
      </w:pPr>
      <w:r>
        <w:rPr>
          <w:rFonts w:eastAsiaTheme="minorEastAsia"/>
          <w:color w:val="000000"/>
          <w:sz w:val="24"/>
          <w:szCs w:val="24"/>
          <w:lang w:val="el-GR"/>
        </w:rPr>
        <w:t>Η ακρίβεια της επίλυσης εκφράζεται από το είδος των πεπερασμένων στοιχείων, την πυκνότητα της κάναβου αλλά και τα είδη στοιχείων όπως αναφέραμε πριν. Σε πολλές περιπτώσεις, όπως σε σημεία εφαρμογής συγκεντρωμένων φορτίων ή ασυνεχειών, απαιτείται η πύκνωση των στοιχείων.</w:t>
      </w:r>
    </w:p>
    <w:p w:rsidR="00F94F81" w:rsidRDefault="00F94F81" w:rsidP="005C5FE4">
      <w:pPr>
        <w:pStyle w:val="Default"/>
        <w:spacing w:line="276" w:lineRule="auto"/>
        <w:jc w:val="both"/>
        <w:rPr>
          <w:rFonts w:asciiTheme="minorHAnsi" w:eastAsiaTheme="minorEastAsia" w:hAnsiTheme="minorHAnsi"/>
          <w:lang w:val="el-GR"/>
        </w:rPr>
      </w:pPr>
    </w:p>
    <w:p w:rsidR="00F94F81" w:rsidRPr="00F94F81" w:rsidRDefault="00F94F81" w:rsidP="005C5FE4">
      <w:pPr>
        <w:pStyle w:val="Default"/>
        <w:spacing w:line="276" w:lineRule="auto"/>
        <w:jc w:val="both"/>
        <w:rPr>
          <w:rFonts w:asciiTheme="minorHAnsi" w:hAnsiTheme="minorHAnsi" w:cs="Arial"/>
          <w:lang w:val="el-GR"/>
        </w:rPr>
      </w:pPr>
      <w:r w:rsidRPr="00F94F81">
        <w:rPr>
          <w:rFonts w:asciiTheme="minorHAnsi" w:hAnsiTheme="minorHAnsi" w:cs="Arial"/>
          <w:lang w:val="el-GR"/>
        </w:rPr>
        <w:t xml:space="preserve">Οι περιοχές όπου απαιτείται ενδεχομένως η πύκνωση της </w:t>
      </w:r>
      <w:r w:rsidRPr="00F94F81">
        <w:rPr>
          <w:rFonts w:asciiTheme="minorHAnsi" w:hAnsiTheme="minorHAnsi" w:cs="Arial"/>
          <w:i/>
          <w:iCs/>
          <w:lang w:val="el-GR"/>
        </w:rPr>
        <w:t xml:space="preserve">κάναβου, </w:t>
      </w:r>
      <w:r w:rsidRPr="00F94F81">
        <w:rPr>
          <w:rFonts w:asciiTheme="minorHAnsi" w:hAnsiTheme="minorHAnsi" w:cs="Arial"/>
          <w:lang w:val="el-GR"/>
        </w:rPr>
        <w:t xml:space="preserve">είναι εκεί όπου από την ανάλυση προκύπτουν μεγάλες ασυνέχειες στις τάσεις στις διεπιφάνειες μεταξύ γειτονικών πεπερασμένων στοιχείων. </w:t>
      </w:r>
    </w:p>
    <w:p w:rsidR="007B1C2E" w:rsidRDefault="00F94F81" w:rsidP="005C5FE4">
      <w:pPr>
        <w:autoSpaceDE w:val="0"/>
        <w:autoSpaceDN w:val="0"/>
        <w:adjustRightInd w:val="0"/>
        <w:spacing w:before="120" w:after="0"/>
        <w:jc w:val="both"/>
        <w:rPr>
          <w:rFonts w:eastAsiaTheme="minorEastAsia"/>
          <w:noProof/>
          <w:color w:val="000000"/>
          <w:sz w:val="24"/>
          <w:szCs w:val="24"/>
          <w:lang w:val="el-GR"/>
        </w:rPr>
      </w:pPr>
      <w:r w:rsidRPr="00F94F81">
        <w:rPr>
          <w:rFonts w:cs="Arial"/>
          <w:color w:val="000000"/>
          <w:sz w:val="24"/>
          <w:szCs w:val="24"/>
          <w:lang w:val="el-GR"/>
        </w:rPr>
        <w:t>Στο παρακάτω σχήμα, ο λόγος των διαστάσεων των πλευρών και εδρών ενός στοιχείου πρέπει να είναι κοντά στο 1</w:t>
      </w:r>
      <w:r w:rsidR="007B1C2E">
        <w:rPr>
          <w:rFonts w:cs="Arial"/>
          <w:color w:val="000000"/>
          <w:sz w:val="24"/>
          <w:szCs w:val="24"/>
          <w:lang w:val="el-GR"/>
        </w:rPr>
        <w:t>.0 και οι γωνίες κοντά στις 90</w:t>
      </w:r>
    </w:p>
    <w:p w:rsidR="00F94F81" w:rsidRDefault="007B1C2E" w:rsidP="007B1C2E">
      <w:pPr>
        <w:autoSpaceDE w:val="0"/>
        <w:autoSpaceDN w:val="0"/>
        <w:adjustRightInd w:val="0"/>
        <w:spacing w:before="120" w:after="0" w:line="240" w:lineRule="auto"/>
        <w:rPr>
          <w:rFonts w:eastAsiaTheme="minorEastAsia"/>
          <w:noProof/>
          <w:color w:val="000000"/>
          <w:sz w:val="24"/>
          <w:szCs w:val="24"/>
          <w:lang w:val="el-GR"/>
        </w:rPr>
      </w:pPr>
      <w:r>
        <w:rPr>
          <w:rFonts w:eastAsiaTheme="minorEastAsia"/>
          <w:noProof/>
          <w:color w:val="000000"/>
          <w:sz w:val="24"/>
          <w:szCs w:val="24"/>
          <w:lang w:val="el-GR"/>
        </w:rPr>
        <w:t xml:space="preserve">                                                                            </w:t>
      </w:r>
      <w:r w:rsidR="00F94F81">
        <w:rPr>
          <w:rFonts w:eastAsiaTheme="minorEastAsia"/>
          <w:noProof/>
          <w:color w:val="000000"/>
          <w:sz w:val="24"/>
          <w:szCs w:val="24"/>
        </w:rPr>
        <w:drawing>
          <wp:inline distT="0" distB="0" distL="0" distR="0">
            <wp:extent cx="6327602" cy="210502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rotWithShape="1">
                    <a:blip r:embed="rId14" cstate="print">
                      <a:extLst>
                        <a:ext uri="{BEBA8EAE-BF5A-486C-A8C5-ECC9F3942E4B}">
                          <a14:imgProps xmlns:a14="http://schemas.microsoft.com/office/drawing/2010/main">
                            <a14:imgLayer r:embed="rId15">
                              <a14:imgEffect>
                                <a14:sharpenSoften amount="100000"/>
                              </a14:imgEffect>
                            </a14:imgLayer>
                          </a14:imgProps>
                        </a:ext>
                        <a:ext uri="{28A0092B-C50C-407E-A947-70E740481C1C}">
                          <a14:useLocalDpi xmlns:a14="http://schemas.microsoft.com/office/drawing/2010/main" val="0"/>
                        </a:ext>
                      </a:extLst>
                    </a:blip>
                    <a:srcRect l="18323" t="26967" r="25731" b="41947"/>
                    <a:stretch/>
                  </pic:blipFill>
                  <pic:spPr bwMode="auto">
                    <a:xfrm>
                      <a:off x="0" y="0"/>
                      <a:ext cx="6326910" cy="2104795"/>
                    </a:xfrm>
                    <a:prstGeom prst="rect">
                      <a:avLst/>
                    </a:prstGeom>
                    <a:ln>
                      <a:noFill/>
                    </a:ln>
                    <a:extLst>
                      <a:ext uri="{53640926-AAD7-44D8-BBD7-CCE9431645EC}">
                        <a14:shadowObscured xmlns:a14="http://schemas.microsoft.com/office/drawing/2010/main"/>
                      </a:ext>
                    </a:extLst>
                  </pic:spPr>
                </pic:pic>
              </a:graphicData>
            </a:graphic>
          </wp:inline>
        </w:drawing>
      </w:r>
    </w:p>
    <w:p w:rsidR="007B1C2E" w:rsidRDefault="007B1C2E" w:rsidP="007B1C2E">
      <w:pPr>
        <w:autoSpaceDE w:val="0"/>
        <w:autoSpaceDN w:val="0"/>
        <w:adjustRightInd w:val="0"/>
        <w:spacing w:before="120" w:after="0" w:line="240" w:lineRule="auto"/>
        <w:jc w:val="center"/>
        <w:rPr>
          <w:rFonts w:eastAsiaTheme="minorEastAsia"/>
          <w:b/>
          <w:bCs/>
          <w:i/>
          <w:iCs/>
          <w:noProof/>
          <w:color w:val="000000"/>
          <w:sz w:val="20"/>
          <w:szCs w:val="20"/>
          <w:u w:val="single"/>
          <w:lang w:val="el-GR"/>
        </w:rPr>
      </w:pPr>
      <w:r w:rsidRPr="007B1C2E">
        <w:rPr>
          <w:rFonts w:eastAsiaTheme="minorEastAsia"/>
          <w:noProof/>
          <w:color w:val="000000"/>
          <w:sz w:val="20"/>
          <w:szCs w:val="20"/>
          <w:lang w:val="el-GR"/>
        </w:rPr>
        <w:t xml:space="preserve">              </w:t>
      </w:r>
      <w:r w:rsidRPr="007B1C2E">
        <w:rPr>
          <w:rFonts w:eastAsiaTheme="minorEastAsia"/>
          <w:b/>
          <w:bCs/>
          <w:i/>
          <w:iCs/>
          <w:noProof/>
          <w:color w:val="000000"/>
          <w:sz w:val="20"/>
          <w:szCs w:val="20"/>
          <w:u w:val="single"/>
          <w:lang w:val="el-GR"/>
        </w:rPr>
        <w:t>Σχέδιο 6: Διακριτοποίηση και διαδοχική πύκνωση στοιχείων</w:t>
      </w:r>
    </w:p>
    <w:p w:rsidR="007B1C2E" w:rsidRDefault="007B1C2E" w:rsidP="007B1C2E">
      <w:pPr>
        <w:autoSpaceDE w:val="0"/>
        <w:autoSpaceDN w:val="0"/>
        <w:adjustRightInd w:val="0"/>
        <w:spacing w:before="120" w:after="0" w:line="240" w:lineRule="auto"/>
        <w:jc w:val="center"/>
        <w:rPr>
          <w:rFonts w:eastAsiaTheme="minorEastAsia"/>
          <w:b/>
          <w:bCs/>
          <w:i/>
          <w:iCs/>
          <w:noProof/>
          <w:color w:val="000000"/>
          <w:sz w:val="20"/>
          <w:szCs w:val="20"/>
          <w:u w:val="single"/>
          <w:lang w:val="el-GR"/>
        </w:rPr>
      </w:pPr>
    </w:p>
    <w:p w:rsidR="00C100E1" w:rsidRDefault="007B1C2E" w:rsidP="00C57AC3">
      <w:pPr>
        <w:autoSpaceDE w:val="0"/>
        <w:autoSpaceDN w:val="0"/>
        <w:adjustRightInd w:val="0"/>
        <w:spacing w:before="120" w:after="0" w:line="240" w:lineRule="auto"/>
        <w:rPr>
          <w:rFonts w:eastAsiaTheme="minorEastAsia"/>
          <w:noProof/>
          <w:color w:val="000000"/>
          <w:sz w:val="24"/>
          <w:szCs w:val="24"/>
          <w:lang w:val="el-GR"/>
        </w:rPr>
      </w:pPr>
      <w:r>
        <w:rPr>
          <w:rFonts w:eastAsiaTheme="minorEastAsia"/>
          <w:noProof/>
          <w:color w:val="000000"/>
          <w:sz w:val="24"/>
          <w:szCs w:val="24"/>
          <w:lang w:val="el-GR"/>
        </w:rPr>
        <w:t>Για να έχουμε την δυνατότητα να κατανοήσουμε τη γενικότερη λειτουργεία της διακριτοποίησης, δίνουμε ένα παράδει</w:t>
      </w:r>
      <w:r w:rsidR="00C57AC3">
        <w:rPr>
          <w:rFonts w:eastAsiaTheme="minorEastAsia"/>
          <w:noProof/>
          <w:color w:val="000000"/>
          <w:sz w:val="24"/>
          <w:szCs w:val="24"/>
          <w:lang w:val="el-GR"/>
        </w:rPr>
        <w:t>γμα μιας δυσδιάστατης δοκού.</w:t>
      </w:r>
    </w:p>
    <w:p w:rsidR="00C57AC3" w:rsidRPr="00C57AC3" w:rsidRDefault="00C57AC3" w:rsidP="00C57AC3">
      <w:pPr>
        <w:autoSpaceDE w:val="0"/>
        <w:autoSpaceDN w:val="0"/>
        <w:adjustRightInd w:val="0"/>
        <w:spacing w:before="120" w:after="0" w:line="240" w:lineRule="auto"/>
        <w:rPr>
          <w:rFonts w:eastAsiaTheme="minorEastAsia"/>
          <w:noProof/>
          <w:color w:val="000000"/>
          <w:sz w:val="24"/>
          <w:szCs w:val="24"/>
          <w:lang w:val="el-GR"/>
        </w:rPr>
      </w:pPr>
    </w:p>
    <w:p w:rsidR="004349EB" w:rsidRPr="000122D1" w:rsidRDefault="004349EB" w:rsidP="004349EB">
      <w:pPr>
        <w:autoSpaceDE w:val="0"/>
        <w:autoSpaceDN w:val="0"/>
        <w:adjustRightInd w:val="0"/>
        <w:spacing w:after="0" w:line="240" w:lineRule="auto"/>
        <w:rPr>
          <w:rFonts w:ascii="Arial" w:hAnsi="Arial" w:cs="Arial"/>
          <w:iCs/>
          <w:color w:val="000000"/>
          <w:sz w:val="24"/>
          <w:szCs w:val="24"/>
          <w:u w:val="single"/>
          <w:lang w:val="el-GR"/>
        </w:rPr>
      </w:pPr>
      <w:r w:rsidRPr="000122D1">
        <w:rPr>
          <w:rFonts w:ascii="Arial" w:hAnsi="Arial" w:cs="Arial"/>
          <w:bCs/>
          <w:iCs/>
          <w:color w:val="000000"/>
          <w:sz w:val="24"/>
          <w:szCs w:val="24"/>
          <w:u w:val="single"/>
          <w:lang w:val="el-GR"/>
        </w:rPr>
        <w:t xml:space="preserve">Παράδειγμα Διακριτοποίησης Στοιχείου </w:t>
      </w:r>
    </w:p>
    <w:p w:rsidR="004349EB" w:rsidRPr="005C5FE4" w:rsidRDefault="004349EB" w:rsidP="00A909E0">
      <w:pPr>
        <w:autoSpaceDE w:val="0"/>
        <w:autoSpaceDN w:val="0"/>
        <w:adjustRightInd w:val="0"/>
        <w:spacing w:before="120" w:after="0"/>
        <w:jc w:val="both"/>
        <w:rPr>
          <w:rFonts w:cs="Arial"/>
          <w:color w:val="000000"/>
          <w:sz w:val="24"/>
          <w:szCs w:val="24"/>
          <w:lang w:val="el-GR"/>
        </w:rPr>
      </w:pPr>
      <w:r w:rsidRPr="005C5FE4">
        <w:rPr>
          <w:rFonts w:cs="Arial"/>
          <w:color w:val="000000"/>
          <w:sz w:val="24"/>
          <w:szCs w:val="24"/>
          <w:lang w:val="el-GR"/>
        </w:rPr>
        <w:t>Η έννοια της διακριτοποίησης σε στοιχεία μπορεί να αποδεικνύεται από ένα μοντέλο πεπερασμένων στοιχείων μιας κωνικής δοκού σε εφελκυσμό όπως απεικονίζεται στο</w:t>
      </w:r>
      <w:r w:rsidR="00A909E0">
        <w:rPr>
          <w:rFonts w:cs="Arial"/>
          <w:color w:val="000000"/>
          <w:sz w:val="24"/>
          <w:szCs w:val="24"/>
          <w:lang w:val="el-GR"/>
        </w:rPr>
        <w:t xml:space="preserve"> σχεδιο 7.</w:t>
      </w:r>
      <w:r w:rsidRPr="005C5FE4">
        <w:rPr>
          <w:rFonts w:cs="Arial"/>
          <w:color w:val="000000"/>
          <w:sz w:val="24"/>
          <w:szCs w:val="24"/>
          <w:lang w:val="el-GR"/>
        </w:rPr>
        <w:t xml:space="preserve"> Το πεδίο ορισμού είναι το δισδιάστατο επίπεδο μιας δοκού, η συνάρτηση που υπολογίζεται είναι το πεδίο μετατόπισης κατά την αξονική κατεύθυνση. Υπάρχει μια δύναμη προς αυτή την κατεύθυνση, και ένας βαθμός ελευθερίας ανά κόμβο. Η δοκός διαιρείται σε τρία στοιχεία και σε τέσσερις κόμβους. Μια δύναμη που εφαρμόζεται στον κόμβο 4, και ο κόμβος 1 περιορίζεται να πραγματοποιήσει οποιαδήποτε μετατόπιση. Η συνάρτηση ακαμψίας για καθένα από τα τρία στοιχεία μπορεί να σχηματίζεται από τη σχέση :</w:t>
      </w:r>
    </w:p>
    <w:p w:rsidR="005F1226" w:rsidRPr="00334405" w:rsidRDefault="005F1226" w:rsidP="005C5FE4">
      <w:pPr>
        <w:autoSpaceDE w:val="0"/>
        <w:autoSpaceDN w:val="0"/>
        <w:adjustRightInd w:val="0"/>
        <w:spacing w:before="120" w:after="0"/>
        <w:jc w:val="both"/>
        <w:rPr>
          <w:rFonts w:eastAsiaTheme="minorEastAsia" w:cs="Arial"/>
          <w:color w:val="000000"/>
          <w:sz w:val="24"/>
          <w:szCs w:val="24"/>
          <w:lang w:val="el-GR"/>
        </w:rPr>
      </w:pPr>
      <w:r w:rsidRPr="005C5FE4">
        <w:rPr>
          <w:rFonts w:cs="Arial"/>
          <w:color w:val="000000"/>
          <w:sz w:val="24"/>
          <w:szCs w:val="24"/>
          <w:lang w:val="el-GR"/>
        </w:rPr>
        <w:tab/>
      </w:r>
      <w:r w:rsidRPr="005C5FE4">
        <w:rPr>
          <w:rFonts w:cs="Arial"/>
          <w:color w:val="000000"/>
          <w:sz w:val="24"/>
          <w:szCs w:val="24"/>
          <w:lang w:val="el-GR"/>
        </w:rPr>
        <w:tab/>
      </w:r>
      <w:r w:rsidRPr="005C5FE4">
        <w:rPr>
          <w:rFonts w:cs="Arial"/>
          <w:color w:val="000000"/>
          <w:sz w:val="24"/>
          <w:szCs w:val="24"/>
          <w:lang w:val="el-GR"/>
        </w:rPr>
        <w:tab/>
      </w:r>
      <w:r w:rsidRPr="00A909E0">
        <w:rPr>
          <w:rFonts w:cs="Arial"/>
          <w:color w:val="000000"/>
          <w:sz w:val="28"/>
          <w:szCs w:val="28"/>
          <w:lang w:val="el-GR"/>
        </w:rPr>
        <w:t xml:space="preserve">                      </w:t>
      </w:r>
      <m:oMath>
        <m:r>
          <w:rPr>
            <w:rFonts w:ascii="Cambria Math" w:hAnsi="Cambria Math" w:cs="Arial"/>
            <w:color w:val="000000"/>
            <w:sz w:val="28"/>
            <w:szCs w:val="28"/>
            <w:lang w:val="el-GR"/>
          </w:rPr>
          <m:t>k</m:t>
        </m:r>
        <m:r>
          <w:rPr>
            <w:rFonts w:ascii="Cambria Math" w:cs="Arial"/>
            <w:color w:val="000000"/>
            <w:sz w:val="28"/>
            <w:szCs w:val="28"/>
            <w:lang w:val="el-GR"/>
          </w:rPr>
          <m:t>=</m:t>
        </m:r>
        <m:f>
          <m:fPr>
            <m:ctrlPr>
              <w:rPr>
                <w:rFonts w:ascii="Cambria Math" w:hAnsi="Cambria Math" w:cs="Arial"/>
                <w:i/>
                <w:color w:val="000000"/>
                <w:sz w:val="28"/>
                <w:szCs w:val="28"/>
                <w:lang w:val="el-GR"/>
              </w:rPr>
            </m:ctrlPr>
          </m:fPr>
          <m:num>
            <m:r>
              <w:rPr>
                <w:rFonts w:ascii="Cambria Math" w:hAnsi="Cambria Math" w:cs="Arial"/>
                <w:color w:val="000000"/>
                <w:sz w:val="28"/>
                <w:szCs w:val="28"/>
                <w:lang w:val="el-GR"/>
              </w:rPr>
              <m:t>EA</m:t>
            </m:r>
          </m:num>
          <m:den>
            <m:r>
              <w:rPr>
                <w:rFonts w:ascii="Cambria Math" w:hAnsi="Cambria Math" w:cs="Arial"/>
                <w:color w:val="000000"/>
                <w:sz w:val="28"/>
                <w:szCs w:val="28"/>
                <w:lang w:val="el-GR"/>
              </w:rPr>
              <m:t>L</m:t>
            </m:r>
          </m:den>
        </m:f>
      </m:oMath>
      <w:r w:rsidR="00B65654" w:rsidRPr="00334405">
        <w:rPr>
          <w:rFonts w:eastAsiaTheme="minorEastAsia" w:cs="Arial"/>
          <w:color w:val="000000"/>
          <w:sz w:val="28"/>
          <w:szCs w:val="28"/>
          <w:lang w:val="el-GR"/>
        </w:rPr>
        <w:tab/>
      </w:r>
      <w:r w:rsidR="00B65654" w:rsidRPr="00334405">
        <w:rPr>
          <w:rFonts w:eastAsiaTheme="minorEastAsia" w:cs="Arial"/>
          <w:color w:val="000000"/>
          <w:sz w:val="28"/>
          <w:szCs w:val="28"/>
          <w:lang w:val="el-GR"/>
        </w:rPr>
        <w:tab/>
        <w:t xml:space="preserve">    (</w:t>
      </w:r>
      <w:r w:rsidR="00B65654" w:rsidRPr="00334405">
        <w:rPr>
          <w:rFonts w:eastAsiaTheme="minorEastAsia" w:cs="Arial"/>
          <w:color w:val="000000"/>
          <w:sz w:val="24"/>
          <w:szCs w:val="24"/>
          <w:lang w:val="el-GR"/>
        </w:rPr>
        <w:t>2.1.1)</w:t>
      </w:r>
    </w:p>
    <w:p w:rsidR="005F1226" w:rsidRPr="005C5FE4" w:rsidRDefault="005F1226" w:rsidP="005C5FE4">
      <w:pPr>
        <w:autoSpaceDE w:val="0"/>
        <w:autoSpaceDN w:val="0"/>
        <w:adjustRightInd w:val="0"/>
        <w:spacing w:before="120" w:after="0"/>
        <w:jc w:val="both"/>
        <w:rPr>
          <w:rFonts w:eastAsiaTheme="minorEastAsia" w:cs="Arial"/>
          <w:color w:val="000000"/>
          <w:sz w:val="24"/>
          <w:szCs w:val="24"/>
          <w:lang w:val="el-GR"/>
        </w:rPr>
      </w:pPr>
      <w:r w:rsidRPr="005C5FE4">
        <w:rPr>
          <w:rFonts w:eastAsiaTheme="minorEastAsia" w:cs="Arial"/>
          <w:color w:val="000000"/>
          <w:sz w:val="24"/>
          <w:szCs w:val="24"/>
          <w:lang w:val="el-GR"/>
        </w:rPr>
        <w:t>Όπου</w:t>
      </w:r>
      <m:oMath>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lang w:val="el-GR"/>
          </w:rPr>
          <m:t>k</m:t>
        </m:r>
        <m:r>
          <w:rPr>
            <w:rFonts w:ascii="Cambria Math" w:eastAsiaTheme="minorEastAsia" w:cs="Arial"/>
            <w:color w:val="000000"/>
            <w:sz w:val="24"/>
            <w:szCs w:val="24"/>
            <w:lang w:val="el-GR"/>
          </w:rPr>
          <m:t xml:space="preserve">: </m:t>
        </m:r>
      </m:oMath>
      <w:r w:rsidRPr="005C5FE4">
        <w:rPr>
          <w:rFonts w:eastAsiaTheme="minorEastAsia" w:cs="Arial"/>
          <w:color w:val="000000"/>
          <w:sz w:val="24"/>
          <w:szCs w:val="24"/>
          <w:lang w:val="el-GR"/>
        </w:rPr>
        <w:t>η ακαμψία του υλικού</w:t>
      </w:r>
    </w:p>
    <w:p w:rsidR="005F1226" w:rsidRPr="005C5FE4" w:rsidRDefault="005F1226" w:rsidP="00C57AC3">
      <w:pPr>
        <w:autoSpaceDE w:val="0"/>
        <w:autoSpaceDN w:val="0"/>
        <w:adjustRightInd w:val="0"/>
        <w:spacing w:before="120" w:after="0"/>
        <w:jc w:val="both"/>
        <w:rPr>
          <w:rFonts w:eastAsiaTheme="minorEastAsia" w:cs="Arial"/>
          <w:color w:val="000000"/>
          <w:sz w:val="24"/>
          <w:szCs w:val="24"/>
          <w:lang w:val="el-GR"/>
        </w:rPr>
      </w:pPr>
      <w:r w:rsidRPr="005C5FE4">
        <w:rPr>
          <w:rFonts w:eastAsiaTheme="minorEastAsia" w:cs="Arial"/>
          <w:color w:val="000000"/>
          <w:sz w:val="24"/>
          <w:szCs w:val="24"/>
          <w:lang w:val="el-GR"/>
        </w:rPr>
        <w:t xml:space="preserve">           </w:t>
      </w:r>
      <m:oMath>
        <m:r>
          <w:rPr>
            <w:rFonts w:ascii="Cambria Math" w:eastAsiaTheme="minorEastAsia" w:hAnsi="Cambria Math" w:cs="Arial"/>
            <w:color w:val="000000"/>
            <w:sz w:val="24"/>
            <w:szCs w:val="24"/>
          </w:rPr>
          <m:t>E</m:t>
        </m:r>
      </m:oMath>
      <w:r w:rsidRPr="005C5FE4">
        <w:rPr>
          <w:rFonts w:eastAsiaTheme="minorEastAsia" w:cs="Arial"/>
          <w:color w:val="000000"/>
          <w:sz w:val="24"/>
          <w:szCs w:val="24"/>
          <w:lang w:val="el-GR"/>
        </w:rPr>
        <w:t xml:space="preserve">: το μέτρο ελαστικότητας </w:t>
      </w:r>
      <m:oMath>
        <m:r>
          <w:rPr>
            <w:rFonts w:ascii="Cambria Math" w:eastAsiaTheme="minorEastAsia" w:hAnsi="Cambria Math" w:cs="Arial"/>
            <w:color w:val="000000"/>
            <w:sz w:val="24"/>
            <w:szCs w:val="24"/>
          </w:rPr>
          <m:t>Young</m:t>
        </m:r>
      </m:oMath>
    </w:p>
    <w:p w:rsidR="005F1226" w:rsidRPr="005C5FE4" w:rsidRDefault="005F1226" w:rsidP="00C57AC3">
      <w:pPr>
        <w:autoSpaceDE w:val="0"/>
        <w:autoSpaceDN w:val="0"/>
        <w:adjustRightInd w:val="0"/>
        <w:spacing w:before="120" w:after="0"/>
        <w:jc w:val="both"/>
        <w:rPr>
          <w:rFonts w:eastAsiaTheme="minorEastAsia" w:cs="Arial"/>
          <w:color w:val="000000"/>
          <w:sz w:val="24"/>
          <w:szCs w:val="24"/>
          <w:lang w:val="el-GR"/>
        </w:rPr>
      </w:pPr>
      <w:r w:rsidRPr="005C5FE4">
        <w:rPr>
          <w:rFonts w:eastAsiaTheme="minorEastAsia" w:cs="Arial"/>
          <w:color w:val="000000"/>
          <w:sz w:val="24"/>
          <w:szCs w:val="24"/>
          <w:lang w:val="el-GR"/>
        </w:rPr>
        <w:t xml:space="preserve">           </w:t>
      </w:r>
      <m:oMath>
        <m:r>
          <w:rPr>
            <w:rFonts w:ascii="Cambria Math" w:eastAsiaTheme="minorEastAsia" w:hAnsi="Cambria Math" w:cs="Arial"/>
            <w:color w:val="000000"/>
            <w:sz w:val="24"/>
            <w:szCs w:val="24"/>
          </w:rPr>
          <m:t>A</m:t>
        </m:r>
      </m:oMath>
      <w:r w:rsidRPr="005C5FE4">
        <w:rPr>
          <w:rFonts w:eastAsiaTheme="minorEastAsia" w:cs="Arial"/>
          <w:color w:val="000000"/>
          <w:sz w:val="24"/>
          <w:szCs w:val="24"/>
          <w:lang w:val="el-GR"/>
        </w:rPr>
        <w:t>:  η μέση περιοχή διατομής του στοιχείου</w:t>
      </w:r>
    </w:p>
    <w:p w:rsidR="005F1226" w:rsidRPr="005C5FE4" w:rsidRDefault="005F1226" w:rsidP="005C5FE4">
      <w:pPr>
        <w:autoSpaceDE w:val="0"/>
        <w:autoSpaceDN w:val="0"/>
        <w:adjustRightInd w:val="0"/>
        <w:spacing w:before="120" w:after="0"/>
        <w:jc w:val="both"/>
        <w:rPr>
          <w:rFonts w:eastAsiaTheme="minorEastAsia" w:cs="Arial"/>
          <w:color w:val="000000"/>
          <w:sz w:val="24"/>
          <w:szCs w:val="24"/>
          <w:lang w:val="el-GR"/>
        </w:rPr>
      </w:pPr>
      <w:r w:rsidRPr="005C5FE4">
        <w:rPr>
          <w:rFonts w:eastAsiaTheme="minorEastAsia" w:cs="Arial"/>
          <w:color w:val="000000"/>
          <w:sz w:val="24"/>
          <w:szCs w:val="24"/>
          <w:lang w:val="el-GR"/>
        </w:rPr>
        <w:t xml:space="preserve">           </w:t>
      </w:r>
      <m:oMath>
        <m:r>
          <w:rPr>
            <w:rFonts w:ascii="Cambria Math" w:eastAsiaTheme="minorEastAsia" w:hAnsi="Cambria Math" w:cs="Arial"/>
            <w:color w:val="000000"/>
            <w:sz w:val="24"/>
            <w:szCs w:val="24"/>
          </w:rPr>
          <m:t>L</m:t>
        </m:r>
        <m:r>
          <w:rPr>
            <w:rFonts w:ascii="Cambria Math" w:eastAsiaTheme="minorEastAsia" w:cs="Arial"/>
            <w:color w:val="000000"/>
            <w:sz w:val="24"/>
            <w:szCs w:val="24"/>
            <w:lang w:val="el-GR"/>
          </w:rPr>
          <m:t>:</m:t>
        </m:r>
      </m:oMath>
      <w:r w:rsidRPr="005C5FE4">
        <w:rPr>
          <w:rFonts w:eastAsiaTheme="minorEastAsia" w:cs="Arial"/>
          <w:color w:val="000000"/>
          <w:sz w:val="24"/>
          <w:szCs w:val="24"/>
          <w:lang w:val="el-GR"/>
        </w:rPr>
        <w:t xml:space="preserve"> το μήκος του στοιχείου</w:t>
      </w:r>
      <m:oMath>
        <m:r>
          <w:rPr>
            <w:rFonts w:ascii="Cambria Math" w:eastAsiaTheme="minorEastAsia" w:cs="Arial"/>
            <w:color w:val="000000"/>
            <w:sz w:val="24"/>
            <w:szCs w:val="24"/>
            <w:lang w:val="el-GR"/>
          </w:rPr>
          <m:t>[</m:t>
        </m:r>
        <m:r>
          <w:rPr>
            <w:rFonts w:ascii="Cambria Math" w:eastAsiaTheme="minorEastAsia" w:hAnsi="Cambria Math" w:cs="Arial"/>
            <w:color w:val="000000"/>
            <w:sz w:val="24"/>
            <w:szCs w:val="24"/>
          </w:rPr>
          <m:t>m</m:t>
        </m:r>
        <m:r>
          <w:rPr>
            <w:rFonts w:ascii="Cambria Math" w:eastAsiaTheme="minorEastAsia" w:cs="Arial"/>
            <w:color w:val="000000"/>
            <w:sz w:val="24"/>
            <w:szCs w:val="24"/>
            <w:lang w:val="el-GR"/>
          </w:rPr>
          <m:t>]</m:t>
        </m:r>
      </m:oMath>
    </w:p>
    <w:p w:rsidR="005F1226" w:rsidRPr="005C5FE4" w:rsidRDefault="005F1226" w:rsidP="005C5FE4">
      <w:pPr>
        <w:autoSpaceDE w:val="0"/>
        <w:autoSpaceDN w:val="0"/>
        <w:adjustRightInd w:val="0"/>
        <w:spacing w:before="120" w:after="0"/>
        <w:jc w:val="both"/>
        <w:rPr>
          <w:rFonts w:eastAsiaTheme="minorEastAsia" w:cs="Arial"/>
          <w:color w:val="000000"/>
          <w:sz w:val="24"/>
          <w:szCs w:val="24"/>
          <w:lang w:val="el-GR"/>
        </w:rPr>
      </w:pPr>
    </w:p>
    <w:p w:rsidR="005F1226" w:rsidRPr="005C5FE4" w:rsidRDefault="005F1226" w:rsidP="005C5FE4">
      <w:pPr>
        <w:autoSpaceDE w:val="0"/>
        <w:autoSpaceDN w:val="0"/>
        <w:adjustRightInd w:val="0"/>
        <w:spacing w:before="120" w:after="0"/>
        <w:jc w:val="both"/>
        <w:rPr>
          <w:rFonts w:eastAsiaTheme="minorEastAsia" w:cs="Arial"/>
          <w:color w:val="000000"/>
          <w:sz w:val="24"/>
          <w:szCs w:val="24"/>
          <w:lang w:val="el-GR"/>
        </w:rPr>
      </w:pPr>
      <w:r w:rsidRPr="005C5FE4">
        <w:rPr>
          <w:rFonts w:eastAsiaTheme="minorEastAsia" w:cs="Arial"/>
          <w:color w:val="000000"/>
          <w:sz w:val="24"/>
          <w:szCs w:val="24"/>
        </w:rPr>
        <w:t>To</w:t>
      </w:r>
      <w:r w:rsidRPr="005C5FE4">
        <w:rPr>
          <w:rFonts w:eastAsiaTheme="minorEastAsia" w:cs="Arial"/>
          <w:color w:val="000000"/>
          <w:sz w:val="24"/>
          <w:szCs w:val="24"/>
          <w:lang w:val="el-GR"/>
        </w:rPr>
        <w:t xml:space="preserve"> μέτρο ελαστικότητας που υπολογίζει την ακαμψία σε τρία στοιχεία είναι </w:t>
      </w:r>
    </w:p>
    <w:p w:rsidR="00A909E0" w:rsidRDefault="005F1226" w:rsidP="00A909E0">
      <w:pPr>
        <w:autoSpaceDE w:val="0"/>
        <w:autoSpaceDN w:val="0"/>
        <w:adjustRightInd w:val="0"/>
        <w:spacing w:before="120" w:after="0"/>
        <w:jc w:val="both"/>
        <w:rPr>
          <w:rFonts w:eastAsiaTheme="minorEastAsia" w:cs="Arial"/>
          <w:color w:val="000000"/>
          <w:sz w:val="24"/>
          <w:szCs w:val="24"/>
          <w:lang w:val="el-GR"/>
        </w:rPr>
      </w:pPr>
      <w:r w:rsidRPr="005C5FE4">
        <w:rPr>
          <w:rFonts w:eastAsiaTheme="minorEastAsia" w:cs="Arial"/>
          <w:color w:val="000000"/>
          <w:sz w:val="24"/>
          <w:szCs w:val="24"/>
          <w:lang w:val="el-GR"/>
        </w:rPr>
        <w:t xml:space="preserve">Ε=30.000.000 </w:t>
      </w:r>
      <w:r w:rsidR="00A909E0">
        <w:rPr>
          <w:rFonts w:eastAsiaTheme="minorEastAsia" w:cs="Arial"/>
          <w:color w:val="000000"/>
          <w:sz w:val="24"/>
          <w:szCs w:val="24"/>
        </w:rPr>
        <w:t>psi</w:t>
      </w:r>
      <w:r w:rsidR="00A909E0">
        <w:rPr>
          <w:rFonts w:eastAsiaTheme="minorEastAsia" w:cs="Arial"/>
          <w:color w:val="000000"/>
          <w:sz w:val="24"/>
          <w:szCs w:val="24"/>
          <w:lang w:val="el-GR"/>
        </w:rPr>
        <w:t xml:space="preserve">     </w:t>
      </w:r>
    </w:p>
    <w:p w:rsidR="00C43F51" w:rsidRPr="00A909E0" w:rsidRDefault="005F1226" w:rsidP="00A909E0">
      <w:pPr>
        <w:autoSpaceDE w:val="0"/>
        <w:autoSpaceDN w:val="0"/>
        <w:adjustRightInd w:val="0"/>
        <w:spacing w:before="120" w:after="0"/>
        <w:jc w:val="both"/>
        <w:rPr>
          <w:rFonts w:eastAsiaTheme="minorEastAsia" w:cs="Arial"/>
          <w:color w:val="000000"/>
          <w:sz w:val="24"/>
          <w:szCs w:val="24"/>
          <w:lang w:val="el-GR"/>
        </w:rPr>
      </w:pPr>
      <w:r>
        <w:rPr>
          <w:rFonts w:eastAsiaTheme="minorEastAsia" w:cs="Arial"/>
          <w:noProof/>
          <w:color w:val="000000"/>
          <w:sz w:val="24"/>
          <w:szCs w:val="24"/>
        </w:rPr>
        <w:drawing>
          <wp:inline distT="0" distB="0" distL="0" distR="0">
            <wp:extent cx="5497033" cy="217050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rotWithShape="1">
                    <a:blip r:embed="rId16" cstate="print">
                      <a:extLst>
                        <a:ext uri="{BEBA8EAE-BF5A-486C-A8C5-ECC9F3942E4B}">
                          <a14:imgProps xmlns:a14="http://schemas.microsoft.com/office/drawing/2010/main">
                            <a14:imgLayer r:embed="rId17">
                              <a14:imgEffect>
                                <a14:sharpenSoften amount="100000"/>
                              </a14:imgEffect>
                            </a14:imgLayer>
                          </a14:imgProps>
                        </a:ext>
                        <a:ext uri="{28A0092B-C50C-407E-A947-70E740481C1C}">
                          <a14:useLocalDpi xmlns:a14="http://schemas.microsoft.com/office/drawing/2010/main" val="0"/>
                        </a:ext>
                      </a:extLst>
                    </a:blip>
                    <a:srcRect l="17260" t="14420" r="21781" b="34389"/>
                    <a:stretch/>
                  </pic:blipFill>
                  <pic:spPr bwMode="auto">
                    <a:xfrm>
                      <a:off x="0" y="0"/>
                      <a:ext cx="5502188" cy="2172540"/>
                    </a:xfrm>
                    <a:prstGeom prst="rect">
                      <a:avLst/>
                    </a:prstGeom>
                    <a:ln>
                      <a:noFill/>
                    </a:ln>
                    <a:extLst>
                      <a:ext uri="{53640926-AAD7-44D8-BBD7-CCE9431645EC}">
                        <a14:shadowObscured xmlns:a14="http://schemas.microsoft.com/office/drawing/2010/main"/>
                      </a:ext>
                    </a:extLst>
                  </pic:spPr>
                </pic:pic>
              </a:graphicData>
            </a:graphic>
          </wp:inline>
        </w:drawing>
      </w:r>
      <w:r w:rsidR="00C43F51">
        <w:rPr>
          <w:rFonts w:eastAsiaTheme="minorEastAsia" w:cs="Arial"/>
          <w:noProof/>
          <w:color w:val="000000"/>
          <w:sz w:val="24"/>
          <w:szCs w:val="24"/>
        </w:rPr>
        <w:drawing>
          <wp:inline distT="0" distB="0" distL="0" distR="0">
            <wp:extent cx="5364502" cy="1324304"/>
            <wp:effectExtent l="19050" t="0" r="7598"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rotWithShape="1">
                    <a:blip r:embed="rId18" cstate="print">
                      <a:extLst>
                        <a:ext uri="{28A0092B-C50C-407E-A947-70E740481C1C}">
                          <a14:useLocalDpi xmlns:a14="http://schemas.microsoft.com/office/drawing/2010/main" val="0"/>
                        </a:ext>
                      </a:extLst>
                    </a:blip>
                    <a:srcRect l="16667" t="22979" r="29528" b="45858"/>
                    <a:stretch/>
                  </pic:blipFill>
                  <pic:spPr bwMode="auto">
                    <a:xfrm>
                      <a:off x="0" y="0"/>
                      <a:ext cx="5364502" cy="1324304"/>
                    </a:xfrm>
                    <a:prstGeom prst="rect">
                      <a:avLst/>
                    </a:prstGeom>
                    <a:ln>
                      <a:noFill/>
                    </a:ln>
                    <a:extLst>
                      <a:ext uri="{53640926-AAD7-44D8-BBD7-CCE9431645EC}">
                        <a14:shadowObscured xmlns:a14="http://schemas.microsoft.com/office/drawing/2010/main"/>
                      </a:ext>
                    </a:extLst>
                  </pic:spPr>
                </pic:pic>
              </a:graphicData>
            </a:graphic>
          </wp:inline>
        </w:drawing>
      </w:r>
    </w:p>
    <w:p w:rsidR="00C43F51" w:rsidRPr="004304F5" w:rsidRDefault="00C43F51" w:rsidP="005C5FE4">
      <w:pPr>
        <w:autoSpaceDE w:val="0"/>
        <w:autoSpaceDN w:val="0"/>
        <w:adjustRightInd w:val="0"/>
        <w:spacing w:before="120" w:after="0" w:line="240" w:lineRule="auto"/>
        <w:ind w:left="720"/>
        <w:jc w:val="both"/>
        <w:rPr>
          <w:rFonts w:eastAsiaTheme="minorEastAsia" w:cs="Arial"/>
          <w:noProof/>
          <w:color w:val="000000"/>
          <w:lang w:val="el-GR"/>
        </w:rPr>
      </w:pPr>
      <w:r w:rsidRPr="004304F5">
        <w:rPr>
          <w:rFonts w:eastAsiaTheme="minorEastAsia" w:cs="Arial"/>
          <w:bCs/>
          <w:iCs/>
          <w:noProof/>
          <w:color w:val="000000"/>
          <w:lang w:val="el-GR"/>
        </w:rPr>
        <w:t>Σχέδιο 7: μοντέλο πεπερασμένου στοιχείου σε κωνική δέσμη: Ακτίνα έντασης                                                        χωρισμένη σε 3 διαφορετικά στοιχεία</w:t>
      </w:r>
      <w:r w:rsidRPr="004304F5">
        <w:rPr>
          <w:rFonts w:eastAsiaTheme="minorEastAsia" w:cs="Arial"/>
          <w:noProof/>
          <w:color w:val="000000"/>
          <w:lang w:val="el-GR"/>
        </w:rPr>
        <w:t>.</w:t>
      </w:r>
    </w:p>
    <w:p w:rsidR="00A13320" w:rsidRDefault="00A13320" w:rsidP="005C5FE4">
      <w:pPr>
        <w:autoSpaceDE w:val="0"/>
        <w:autoSpaceDN w:val="0"/>
        <w:adjustRightInd w:val="0"/>
        <w:spacing w:before="120" w:after="0" w:line="240" w:lineRule="auto"/>
        <w:ind w:left="720"/>
        <w:jc w:val="both"/>
        <w:rPr>
          <w:rFonts w:eastAsiaTheme="minorEastAsia" w:cs="Arial"/>
          <w:sz w:val="24"/>
          <w:szCs w:val="24"/>
          <w:lang w:val="el-GR"/>
        </w:rPr>
      </w:pPr>
    </w:p>
    <w:p w:rsidR="00A13320" w:rsidRPr="004304F5" w:rsidRDefault="00C6388C" w:rsidP="005C5FE4">
      <w:pPr>
        <w:autoSpaceDE w:val="0"/>
        <w:autoSpaceDN w:val="0"/>
        <w:adjustRightInd w:val="0"/>
        <w:spacing w:before="120" w:after="0" w:line="240" w:lineRule="auto"/>
        <w:ind w:left="720"/>
        <w:jc w:val="both"/>
        <w:rPr>
          <w:rFonts w:eastAsiaTheme="minorEastAsia" w:cs="Arial"/>
          <w:noProof/>
          <w:color w:val="000000"/>
          <w:sz w:val="24"/>
          <w:szCs w:val="24"/>
          <w:lang w:val="el-GR"/>
        </w:rPr>
      </w:pPr>
      <w:r w:rsidRPr="004304F5">
        <w:rPr>
          <w:rFonts w:eastAsiaTheme="minorEastAsia" w:cs="Arial"/>
          <w:bCs/>
          <w:noProof/>
          <w:color w:val="000000"/>
          <w:sz w:val="24"/>
          <w:szCs w:val="24"/>
          <w:lang w:val="el-GR"/>
        </w:rPr>
        <w:t>Χωρίο 1</w:t>
      </w:r>
      <m:oMath>
        <m:r>
          <w:rPr>
            <w:rFonts w:ascii="Cambria Math" w:eastAsiaTheme="minorEastAsia" w:hAnsi="Cambria Math" w:cs="Arial"/>
            <w:noProof/>
            <w:color w:val="000000"/>
            <w:sz w:val="24"/>
            <w:szCs w:val="24"/>
            <w:lang w:val="el-GR"/>
          </w:rPr>
          <m:t xml:space="preserve">:   Α1=0.167 </m:t>
        </m:r>
        <m:sSup>
          <m:sSupPr>
            <m:ctrlPr>
              <w:rPr>
                <w:rFonts w:ascii="Cambria Math" w:eastAsiaTheme="minorEastAsia" w:hAnsi="Cambria Math" w:cs="Arial"/>
                <w:i/>
                <w:noProof/>
                <w:color w:val="000000"/>
                <w:sz w:val="24"/>
                <w:szCs w:val="24"/>
                <w:lang w:val="el-GR"/>
              </w:rPr>
            </m:ctrlPr>
          </m:sSupPr>
          <m:e>
            <m:r>
              <w:rPr>
                <w:rFonts w:ascii="Cambria Math" w:eastAsiaTheme="minorEastAsia" w:hAnsi="Cambria Math" w:cs="Arial"/>
                <w:noProof/>
                <w:color w:val="000000"/>
                <w:sz w:val="24"/>
                <w:szCs w:val="24"/>
                <w:lang w:val="el-GR"/>
              </w:rPr>
              <m:t>ι</m:t>
            </m:r>
            <m:r>
              <w:rPr>
                <w:rFonts w:ascii="Cambria Math" w:eastAsiaTheme="minorEastAsia" w:hAnsi="Cambria Math" w:cs="Arial"/>
                <w:noProof/>
                <w:color w:val="000000"/>
                <w:sz w:val="24"/>
                <w:szCs w:val="24"/>
              </w:rPr>
              <m:t>n</m:t>
            </m:r>
          </m:e>
          <m:sup>
            <m:r>
              <w:rPr>
                <w:rFonts w:ascii="Cambria Math" w:eastAsiaTheme="minorEastAsia" w:hAnsi="Cambria Math" w:cs="Arial"/>
                <w:noProof/>
                <w:color w:val="000000"/>
                <w:sz w:val="24"/>
                <w:szCs w:val="24"/>
                <w:lang w:val="el-GR"/>
              </w:rPr>
              <m:t>2</m:t>
            </m:r>
          </m:sup>
        </m:sSup>
      </m:oMath>
      <w:r w:rsidR="00C57AC3">
        <w:rPr>
          <w:rFonts w:eastAsiaTheme="minorEastAsia" w:cs="Arial"/>
          <w:noProof/>
          <w:color w:val="000000"/>
          <w:sz w:val="24"/>
          <w:szCs w:val="24"/>
          <w:lang w:val="el-GR"/>
        </w:rPr>
        <w:t xml:space="preserve">  </w:t>
      </w:r>
      <w:r w:rsidRPr="004304F5">
        <w:rPr>
          <w:rFonts w:eastAsiaTheme="minorEastAsia" w:cs="Arial"/>
          <w:noProof/>
          <w:color w:val="000000"/>
          <w:sz w:val="24"/>
          <w:szCs w:val="24"/>
          <w:lang w:val="el-GR"/>
        </w:rPr>
        <w:t xml:space="preserve"> </w:t>
      </w:r>
      <m:oMath>
        <m:r>
          <w:rPr>
            <w:rFonts w:ascii="Cambria Math" w:eastAsiaTheme="minorEastAsia" w:hAnsi="Cambria Math" w:cs="Arial"/>
            <w:noProof/>
            <w:color w:val="000000"/>
            <w:sz w:val="24"/>
            <w:szCs w:val="24"/>
          </w:rPr>
          <m:t>K</m:t>
        </m:r>
        <m:r>
          <w:rPr>
            <w:rFonts w:ascii="Cambria Math" w:eastAsiaTheme="minorEastAsia" w:hAnsi="Cambria Math" w:cs="Arial"/>
            <w:noProof/>
            <w:color w:val="000000"/>
            <w:sz w:val="24"/>
            <w:szCs w:val="24"/>
            <w:lang w:val="el-GR"/>
          </w:rPr>
          <m:t>1=5*</m:t>
        </m:r>
        <m:sSup>
          <m:sSupPr>
            <m:ctrlPr>
              <w:rPr>
                <w:rFonts w:ascii="Cambria Math" w:eastAsiaTheme="minorEastAsia" w:hAnsi="Cambria Math" w:cs="Arial"/>
                <w:i/>
                <w:noProof/>
                <w:color w:val="000000"/>
                <w:sz w:val="24"/>
                <w:szCs w:val="24"/>
              </w:rPr>
            </m:ctrlPr>
          </m:sSupPr>
          <m:e>
            <m:r>
              <w:rPr>
                <w:rFonts w:ascii="Cambria Math" w:eastAsiaTheme="minorEastAsia" w:hAnsi="Cambria Math" w:cs="Arial"/>
                <w:noProof/>
                <w:color w:val="000000"/>
                <w:sz w:val="24"/>
                <w:szCs w:val="24"/>
                <w:lang w:val="el-GR"/>
              </w:rPr>
              <m:t>10</m:t>
            </m:r>
          </m:e>
          <m:sup>
            <m:r>
              <w:rPr>
                <w:rFonts w:ascii="Cambria Math" w:eastAsiaTheme="minorEastAsia" w:hAnsi="Cambria Math" w:cs="Arial"/>
                <w:noProof/>
                <w:color w:val="000000"/>
                <w:sz w:val="24"/>
                <w:szCs w:val="24"/>
                <w:lang w:val="el-GR"/>
              </w:rPr>
              <m:t>6</m:t>
            </m:r>
          </m:sup>
        </m:sSup>
        <m:f>
          <m:fPr>
            <m:ctrlPr>
              <w:rPr>
                <w:rFonts w:ascii="Cambria Math" w:eastAsiaTheme="minorEastAsia" w:hAnsi="Cambria Math" w:cs="Arial"/>
                <w:i/>
                <w:noProof/>
                <w:color w:val="000000"/>
                <w:sz w:val="24"/>
                <w:szCs w:val="24"/>
              </w:rPr>
            </m:ctrlPr>
          </m:fPr>
          <m:num>
            <m:r>
              <w:rPr>
                <w:rFonts w:ascii="Cambria Math" w:eastAsiaTheme="minorEastAsia" w:hAnsi="Cambria Math" w:cs="Arial"/>
                <w:noProof/>
                <w:color w:val="000000"/>
                <w:sz w:val="24"/>
                <w:szCs w:val="24"/>
              </w:rPr>
              <m:t>lb</m:t>
            </m:r>
          </m:num>
          <m:den>
            <m:r>
              <w:rPr>
                <w:rFonts w:ascii="Cambria Math" w:eastAsiaTheme="minorEastAsia" w:hAnsi="Cambria Math" w:cs="Arial"/>
                <w:noProof/>
                <w:color w:val="000000"/>
                <w:sz w:val="24"/>
                <w:szCs w:val="24"/>
              </w:rPr>
              <m:t>in</m:t>
            </m:r>
          </m:den>
        </m:f>
      </m:oMath>
    </w:p>
    <w:p w:rsidR="00C6388C" w:rsidRPr="004304F5" w:rsidRDefault="00C6388C" w:rsidP="005C5FE4">
      <w:pPr>
        <w:autoSpaceDE w:val="0"/>
        <w:autoSpaceDN w:val="0"/>
        <w:adjustRightInd w:val="0"/>
        <w:spacing w:before="120" w:after="0" w:line="240" w:lineRule="auto"/>
        <w:ind w:left="720"/>
        <w:jc w:val="both"/>
        <w:rPr>
          <w:rFonts w:eastAsiaTheme="minorEastAsia" w:cs="Arial"/>
          <w:noProof/>
          <w:color w:val="000000"/>
          <w:sz w:val="24"/>
          <w:szCs w:val="24"/>
          <w:lang w:val="el-GR"/>
        </w:rPr>
      </w:pPr>
      <w:r w:rsidRPr="004304F5">
        <w:rPr>
          <w:rFonts w:eastAsiaTheme="minorEastAsia" w:cs="Arial"/>
          <w:bCs/>
          <w:noProof/>
          <w:color w:val="000000"/>
          <w:sz w:val="24"/>
          <w:szCs w:val="24"/>
          <w:lang w:val="el-GR"/>
        </w:rPr>
        <w:t>Χωρίο 2:</w:t>
      </w:r>
      <w:r w:rsidRPr="004304F5">
        <w:rPr>
          <w:rFonts w:eastAsiaTheme="minorEastAsia" w:cs="Arial"/>
          <w:noProof/>
          <w:color w:val="000000"/>
          <w:sz w:val="24"/>
          <w:szCs w:val="24"/>
          <w:lang w:val="el-GR"/>
        </w:rPr>
        <w:t xml:space="preserve">   </w:t>
      </w:r>
      <m:oMath>
        <m:r>
          <w:rPr>
            <w:rFonts w:ascii="Cambria Math" w:eastAsiaTheme="minorEastAsia" w:hAnsi="Cambria Math" w:cs="Arial"/>
            <w:noProof/>
            <w:color w:val="000000"/>
            <w:sz w:val="24"/>
            <w:szCs w:val="24"/>
            <w:lang w:val="el-GR"/>
          </w:rPr>
          <m:t xml:space="preserve">Α2=0.500 </m:t>
        </m:r>
        <m:sSup>
          <m:sSupPr>
            <m:ctrlPr>
              <w:rPr>
                <w:rFonts w:ascii="Cambria Math" w:eastAsiaTheme="minorEastAsia" w:hAnsi="Cambria Math" w:cs="Arial"/>
                <w:i/>
                <w:noProof/>
                <w:color w:val="000000"/>
                <w:sz w:val="24"/>
                <w:szCs w:val="24"/>
                <w:lang w:val="el-GR"/>
              </w:rPr>
            </m:ctrlPr>
          </m:sSupPr>
          <m:e>
            <m:r>
              <w:rPr>
                <w:rFonts w:ascii="Cambria Math" w:eastAsiaTheme="minorEastAsia" w:hAnsi="Cambria Math" w:cs="Arial"/>
                <w:noProof/>
                <w:color w:val="000000"/>
                <w:sz w:val="24"/>
                <w:szCs w:val="24"/>
                <w:lang w:val="el-GR"/>
              </w:rPr>
              <m:t>ι</m:t>
            </m:r>
            <m:r>
              <w:rPr>
                <w:rFonts w:ascii="Cambria Math" w:eastAsiaTheme="minorEastAsia" w:hAnsi="Cambria Math" w:cs="Arial"/>
                <w:noProof/>
                <w:color w:val="000000"/>
                <w:sz w:val="24"/>
                <w:szCs w:val="24"/>
              </w:rPr>
              <m:t>n</m:t>
            </m:r>
          </m:e>
          <m:sup>
            <m:r>
              <w:rPr>
                <w:rFonts w:ascii="Cambria Math" w:eastAsiaTheme="minorEastAsia" w:hAnsi="Cambria Math" w:cs="Arial"/>
                <w:noProof/>
                <w:color w:val="000000"/>
                <w:sz w:val="24"/>
                <w:szCs w:val="24"/>
                <w:lang w:val="el-GR"/>
              </w:rPr>
              <m:t>2</m:t>
            </m:r>
          </m:sup>
        </m:sSup>
      </m:oMath>
      <w:r w:rsidR="00C57AC3">
        <w:rPr>
          <w:rFonts w:eastAsiaTheme="minorEastAsia" w:cs="Arial"/>
          <w:noProof/>
          <w:color w:val="000000"/>
          <w:sz w:val="24"/>
          <w:szCs w:val="24"/>
          <w:lang w:val="el-GR"/>
        </w:rPr>
        <w:t xml:space="preserve"> </w:t>
      </w:r>
      <w:r w:rsidRPr="004304F5">
        <w:rPr>
          <w:rFonts w:eastAsiaTheme="minorEastAsia" w:cs="Arial"/>
          <w:noProof/>
          <w:color w:val="000000"/>
          <w:sz w:val="24"/>
          <w:szCs w:val="24"/>
          <w:lang w:val="el-GR"/>
        </w:rPr>
        <w:t xml:space="preserve">  </w:t>
      </w:r>
      <m:oMath>
        <m:r>
          <w:rPr>
            <w:rFonts w:ascii="Cambria Math" w:eastAsiaTheme="minorEastAsia" w:hAnsi="Cambria Math" w:cs="Arial"/>
            <w:noProof/>
            <w:color w:val="000000"/>
            <w:sz w:val="24"/>
            <w:szCs w:val="24"/>
          </w:rPr>
          <m:t>K</m:t>
        </m:r>
        <m:r>
          <w:rPr>
            <w:rFonts w:ascii="Cambria Math" w:eastAsiaTheme="minorEastAsia" w:hAnsi="Cambria Math" w:cs="Arial"/>
            <w:noProof/>
            <w:color w:val="000000"/>
            <w:sz w:val="24"/>
            <w:szCs w:val="24"/>
            <w:lang w:val="el-GR"/>
          </w:rPr>
          <m:t>2=15*</m:t>
        </m:r>
        <m:sSup>
          <m:sSupPr>
            <m:ctrlPr>
              <w:rPr>
                <w:rFonts w:ascii="Cambria Math" w:eastAsiaTheme="minorEastAsia" w:hAnsi="Cambria Math" w:cs="Arial"/>
                <w:i/>
                <w:noProof/>
                <w:color w:val="000000"/>
                <w:sz w:val="24"/>
                <w:szCs w:val="24"/>
              </w:rPr>
            </m:ctrlPr>
          </m:sSupPr>
          <m:e>
            <m:r>
              <w:rPr>
                <w:rFonts w:ascii="Cambria Math" w:eastAsiaTheme="minorEastAsia" w:hAnsi="Cambria Math" w:cs="Arial"/>
                <w:noProof/>
                <w:color w:val="000000"/>
                <w:sz w:val="24"/>
                <w:szCs w:val="24"/>
                <w:lang w:val="el-GR"/>
              </w:rPr>
              <m:t>10</m:t>
            </m:r>
          </m:e>
          <m:sup>
            <m:r>
              <w:rPr>
                <w:rFonts w:ascii="Cambria Math" w:eastAsiaTheme="minorEastAsia" w:hAnsi="Cambria Math" w:cs="Arial"/>
                <w:noProof/>
                <w:color w:val="000000"/>
                <w:sz w:val="24"/>
                <w:szCs w:val="24"/>
                <w:lang w:val="el-GR"/>
              </w:rPr>
              <m:t>6</m:t>
            </m:r>
          </m:sup>
        </m:sSup>
        <m:f>
          <m:fPr>
            <m:ctrlPr>
              <w:rPr>
                <w:rFonts w:ascii="Cambria Math" w:eastAsiaTheme="minorEastAsia" w:hAnsi="Cambria Math" w:cs="Arial"/>
                <w:i/>
                <w:noProof/>
                <w:color w:val="000000"/>
                <w:sz w:val="24"/>
                <w:szCs w:val="24"/>
              </w:rPr>
            </m:ctrlPr>
          </m:fPr>
          <m:num>
            <m:r>
              <w:rPr>
                <w:rFonts w:ascii="Cambria Math" w:eastAsiaTheme="minorEastAsia" w:hAnsi="Cambria Math" w:cs="Arial"/>
                <w:noProof/>
                <w:color w:val="000000"/>
                <w:sz w:val="24"/>
                <w:szCs w:val="24"/>
              </w:rPr>
              <m:t>lb</m:t>
            </m:r>
          </m:num>
          <m:den>
            <m:r>
              <w:rPr>
                <w:rFonts w:ascii="Cambria Math" w:eastAsiaTheme="minorEastAsia" w:hAnsi="Cambria Math" w:cs="Arial"/>
                <w:noProof/>
                <w:color w:val="000000"/>
                <w:sz w:val="24"/>
                <w:szCs w:val="24"/>
              </w:rPr>
              <m:t>in</m:t>
            </m:r>
          </m:den>
        </m:f>
      </m:oMath>
    </w:p>
    <w:p w:rsidR="00C6388C" w:rsidRPr="00C6388C" w:rsidRDefault="00C6388C" w:rsidP="005C5FE4">
      <w:pPr>
        <w:autoSpaceDE w:val="0"/>
        <w:autoSpaceDN w:val="0"/>
        <w:adjustRightInd w:val="0"/>
        <w:spacing w:before="120" w:after="0" w:line="240" w:lineRule="auto"/>
        <w:ind w:left="720"/>
        <w:jc w:val="both"/>
        <w:rPr>
          <w:rFonts w:eastAsiaTheme="minorEastAsia" w:cs="Arial"/>
          <w:noProof/>
          <w:color w:val="000000"/>
          <w:sz w:val="24"/>
          <w:szCs w:val="24"/>
          <w:lang w:val="el-GR"/>
        </w:rPr>
      </w:pPr>
      <w:r w:rsidRPr="004304F5">
        <w:rPr>
          <w:rFonts w:eastAsiaTheme="minorEastAsia" w:cs="Arial"/>
          <w:bCs/>
          <w:noProof/>
          <w:color w:val="000000"/>
          <w:sz w:val="24"/>
          <w:szCs w:val="24"/>
          <w:lang w:val="el-GR"/>
        </w:rPr>
        <w:t>Χωρίο 3:</w:t>
      </w:r>
      <w:r>
        <w:rPr>
          <w:rFonts w:eastAsiaTheme="minorEastAsia" w:cs="Arial"/>
          <w:noProof/>
          <w:color w:val="000000"/>
          <w:sz w:val="24"/>
          <w:szCs w:val="24"/>
          <w:lang w:val="el-GR"/>
        </w:rPr>
        <w:t xml:space="preserve">   </w:t>
      </w:r>
      <m:oMath>
        <m:r>
          <w:rPr>
            <w:rFonts w:ascii="Cambria Math" w:eastAsiaTheme="minorEastAsia" w:hAnsi="Cambria Math" w:cs="Arial"/>
            <w:noProof/>
            <w:color w:val="000000"/>
            <w:sz w:val="24"/>
            <w:szCs w:val="24"/>
            <w:lang w:val="el-GR"/>
          </w:rPr>
          <m:t xml:space="preserve">Α3=0.833 </m:t>
        </m:r>
        <m:sSup>
          <m:sSupPr>
            <m:ctrlPr>
              <w:rPr>
                <w:rFonts w:ascii="Cambria Math" w:eastAsiaTheme="minorEastAsia" w:hAnsi="Cambria Math" w:cs="Arial"/>
                <w:i/>
                <w:noProof/>
                <w:color w:val="000000"/>
                <w:sz w:val="24"/>
                <w:szCs w:val="24"/>
                <w:lang w:val="el-GR"/>
              </w:rPr>
            </m:ctrlPr>
          </m:sSupPr>
          <m:e>
            <m:r>
              <w:rPr>
                <w:rFonts w:ascii="Cambria Math" w:eastAsiaTheme="minorEastAsia" w:hAnsi="Cambria Math" w:cs="Arial"/>
                <w:noProof/>
                <w:color w:val="000000"/>
                <w:sz w:val="24"/>
                <w:szCs w:val="24"/>
                <w:lang w:val="el-GR"/>
              </w:rPr>
              <m:t>ι</m:t>
            </m:r>
            <m:r>
              <w:rPr>
                <w:rFonts w:ascii="Cambria Math" w:eastAsiaTheme="minorEastAsia" w:hAnsi="Cambria Math" w:cs="Arial"/>
                <w:noProof/>
                <w:color w:val="000000"/>
                <w:sz w:val="24"/>
                <w:szCs w:val="24"/>
              </w:rPr>
              <m:t>n</m:t>
            </m:r>
          </m:e>
          <m:sup>
            <m:r>
              <w:rPr>
                <w:rFonts w:ascii="Cambria Math" w:eastAsiaTheme="minorEastAsia" w:hAnsi="Cambria Math" w:cs="Arial"/>
                <w:noProof/>
                <w:color w:val="000000"/>
                <w:sz w:val="24"/>
                <w:szCs w:val="24"/>
                <w:lang w:val="el-GR"/>
              </w:rPr>
              <m:t>2</m:t>
            </m:r>
          </m:sup>
        </m:sSup>
      </m:oMath>
      <w:r w:rsidR="00C57AC3">
        <w:rPr>
          <w:rFonts w:eastAsiaTheme="minorEastAsia" w:cs="Arial"/>
          <w:noProof/>
          <w:color w:val="000000"/>
          <w:sz w:val="24"/>
          <w:szCs w:val="24"/>
          <w:lang w:val="el-GR"/>
        </w:rPr>
        <w:t xml:space="preserve"> </w:t>
      </w:r>
      <w:r>
        <w:rPr>
          <w:rFonts w:eastAsiaTheme="minorEastAsia" w:cs="Arial"/>
          <w:noProof/>
          <w:color w:val="000000"/>
          <w:sz w:val="24"/>
          <w:szCs w:val="24"/>
          <w:lang w:val="el-GR"/>
        </w:rPr>
        <w:t xml:space="preserve"> </w:t>
      </w:r>
      <w:r w:rsidRPr="00C6388C">
        <w:rPr>
          <w:rFonts w:eastAsiaTheme="minorEastAsia" w:cs="Arial"/>
          <w:noProof/>
          <w:color w:val="000000"/>
          <w:sz w:val="24"/>
          <w:szCs w:val="24"/>
          <w:lang w:val="el-GR"/>
        </w:rPr>
        <w:t xml:space="preserve"> </w:t>
      </w:r>
      <m:oMath>
        <m:r>
          <w:rPr>
            <w:rFonts w:ascii="Cambria Math" w:eastAsiaTheme="minorEastAsia" w:hAnsi="Cambria Math" w:cs="Arial"/>
            <w:noProof/>
            <w:color w:val="000000"/>
            <w:sz w:val="24"/>
            <w:szCs w:val="24"/>
          </w:rPr>
          <m:t>K</m:t>
        </m:r>
        <m:r>
          <w:rPr>
            <w:rFonts w:ascii="Cambria Math" w:eastAsiaTheme="minorEastAsia" w:hAnsi="Cambria Math" w:cs="Arial"/>
            <w:noProof/>
            <w:color w:val="000000"/>
            <w:sz w:val="24"/>
            <w:szCs w:val="24"/>
            <w:lang w:val="el-GR"/>
          </w:rPr>
          <m:t>2=25*</m:t>
        </m:r>
        <m:sSup>
          <m:sSupPr>
            <m:ctrlPr>
              <w:rPr>
                <w:rFonts w:ascii="Cambria Math" w:eastAsiaTheme="minorEastAsia" w:hAnsi="Cambria Math" w:cs="Arial"/>
                <w:i/>
                <w:noProof/>
                <w:color w:val="000000"/>
                <w:sz w:val="24"/>
                <w:szCs w:val="24"/>
              </w:rPr>
            </m:ctrlPr>
          </m:sSupPr>
          <m:e>
            <m:r>
              <w:rPr>
                <w:rFonts w:ascii="Cambria Math" w:eastAsiaTheme="minorEastAsia" w:hAnsi="Cambria Math" w:cs="Arial"/>
                <w:noProof/>
                <w:color w:val="000000"/>
                <w:sz w:val="24"/>
                <w:szCs w:val="24"/>
                <w:lang w:val="el-GR"/>
              </w:rPr>
              <m:t>10</m:t>
            </m:r>
          </m:e>
          <m:sup>
            <m:r>
              <w:rPr>
                <w:rFonts w:ascii="Cambria Math" w:eastAsiaTheme="minorEastAsia" w:hAnsi="Cambria Math" w:cs="Arial"/>
                <w:noProof/>
                <w:color w:val="000000"/>
                <w:sz w:val="24"/>
                <w:szCs w:val="24"/>
                <w:lang w:val="el-GR"/>
              </w:rPr>
              <m:t>6</m:t>
            </m:r>
          </m:sup>
        </m:sSup>
        <m:f>
          <m:fPr>
            <m:ctrlPr>
              <w:rPr>
                <w:rFonts w:ascii="Cambria Math" w:eastAsiaTheme="minorEastAsia" w:hAnsi="Cambria Math" w:cs="Arial"/>
                <w:i/>
                <w:noProof/>
                <w:color w:val="000000"/>
                <w:sz w:val="24"/>
                <w:szCs w:val="24"/>
              </w:rPr>
            </m:ctrlPr>
          </m:fPr>
          <m:num>
            <m:r>
              <w:rPr>
                <w:rFonts w:ascii="Cambria Math" w:eastAsiaTheme="minorEastAsia" w:hAnsi="Cambria Math" w:cs="Arial"/>
                <w:noProof/>
                <w:color w:val="000000"/>
                <w:sz w:val="24"/>
                <w:szCs w:val="24"/>
              </w:rPr>
              <m:t>lb</m:t>
            </m:r>
          </m:num>
          <m:den>
            <m:r>
              <w:rPr>
                <w:rFonts w:ascii="Cambria Math" w:eastAsiaTheme="minorEastAsia" w:hAnsi="Cambria Math" w:cs="Arial"/>
                <w:noProof/>
                <w:color w:val="000000"/>
                <w:sz w:val="24"/>
                <w:szCs w:val="24"/>
              </w:rPr>
              <m:t>in</m:t>
            </m:r>
          </m:den>
        </m:f>
      </m:oMath>
    </w:p>
    <w:p w:rsidR="00C6388C" w:rsidRDefault="00C6388C" w:rsidP="005C5FE4">
      <w:pPr>
        <w:autoSpaceDE w:val="0"/>
        <w:autoSpaceDN w:val="0"/>
        <w:adjustRightInd w:val="0"/>
        <w:spacing w:before="120" w:after="0" w:line="240" w:lineRule="auto"/>
        <w:ind w:left="720"/>
        <w:jc w:val="both"/>
        <w:rPr>
          <w:rFonts w:eastAsiaTheme="minorEastAsia" w:cs="Arial"/>
          <w:noProof/>
          <w:color w:val="000000"/>
          <w:sz w:val="24"/>
          <w:szCs w:val="24"/>
          <w:lang w:val="el-GR"/>
        </w:rPr>
      </w:pPr>
    </w:p>
    <w:p w:rsidR="00C6388C" w:rsidRDefault="00C6388C" w:rsidP="005C5FE4">
      <w:pPr>
        <w:autoSpaceDE w:val="0"/>
        <w:autoSpaceDN w:val="0"/>
        <w:adjustRightInd w:val="0"/>
        <w:spacing w:before="120" w:after="0" w:line="240" w:lineRule="auto"/>
        <w:ind w:left="720"/>
        <w:jc w:val="both"/>
        <w:rPr>
          <w:sz w:val="24"/>
          <w:szCs w:val="24"/>
          <w:lang w:val="el-GR"/>
        </w:rPr>
      </w:pPr>
      <w:r w:rsidRPr="00C6388C">
        <w:rPr>
          <w:sz w:val="24"/>
          <w:szCs w:val="24"/>
          <w:lang w:val="el-GR"/>
        </w:rPr>
        <w:t xml:space="preserve">Οι κομβικές μεταβλητές προς επίλυση για π.χ. τους βαθμούς ελευθερίας, είναι οι αξονικές μετατοπίσεις για κάθε κόμβο </w:t>
      </w:r>
      <m:oMath>
        <m:r>
          <w:rPr>
            <w:rFonts w:ascii="Cambria Math" w:hAnsi="Cambria Math"/>
            <w:sz w:val="24"/>
            <w:szCs w:val="24"/>
            <w:lang w:val="el-GR"/>
          </w:rPr>
          <m:t>(</m:t>
        </m:r>
        <m:r>
          <w:rPr>
            <w:rFonts w:ascii="Cambria Math" w:hAnsi="Cambria Math"/>
            <w:sz w:val="24"/>
            <w:szCs w:val="24"/>
          </w:rPr>
          <m:t>di</m:t>
        </m:r>
        <m:r>
          <w:rPr>
            <w:rFonts w:ascii="Cambria Math" w:hAnsi="Cambria Math"/>
            <w:sz w:val="24"/>
            <w:szCs w:val="24"/>
            <w:lang w:val="el-GR"/>
          </w:rPr>
          <m:t>)</m:t>
        </m:r>
      </m:oMath>
      <w:r w:rsidRPr="00C6388C">
        <w:rPr>
          <w:sz w:val="24"/>
          <w:szCs w:val="24"/>
          <w:lang w:val="el-GR"/>
        </w:rPr>
        <w:t xml:space="preserve">. Συνδέοντας το σύνολο των εξισώσεων για να παρουσιάσουμε την δοκό έχουμε : </w:t>
      </w:r>
    </w:p>
    <w:p w:rsidR="003F7A82" w:rsidRDefault="003F7A82" w:rsidP="005C5FE4">
      <w:pPr>
        <w:autoSpaceDE w:val="0"/>
        <w:autoSpaceDN w:val="0"/>
        <w:adjustRightInd w:val="0"/>
        <w:spacing w:before="120" w:after="0" w:line="240" w:lineRule="auto"/>
        <w:ind w:left="720"/>
        <w:jc w:val="both"/>
        <w:rPr>
          <w:sz w:val="24"/>
          <w:szCs w:val="24"/>
          <w:lang w:val="el-GR"/>
        </w:rPr>
      </w:pPr>
    </w:p>
    <w:p w:rsidR="003F7A82" w:rsidRPr="004304F5" w:rsidRDefault="003F7A82" w:rsidP="005C5FE4">
      <w:pPr>
        <w:autoSpaceDE w:val="0"/>
        <w:autoSpaceDN w:val="0"/>
        <w:adjustRightInd w:val="0"/>
        <w:spacing w:before="120" w:after="0" w:line="240" w:lineRule="auto"/>
        <w:ind w:left="720"/>
        <w:jc w:val="both"/>
        <w:rPr>
          <w:rFonts w:eastAsiaTheme="minorEastAsia"/>
          <w:sz w:val="24"/>
          <w:szCs w:val="24"/>
          <w:lang w:val="el-GR"/>
        </w:rPr>
      </w:pPr>
      <w:r w:rsidRPr="004304F5">
        <w:rPr>
          <w:bCs/>
          <w:sz w:val="24"/>
          <w:szCs w:val="24"/>
          <w:lang w:val="el-GR"/>
        </w:rPr>
        <w:t>Εξίσωση 1</w:t>
      </w:r>
      <m:oMath>
        <m:r>
          <w:rPr>
            <w:rFonts w:ascii="Cambria Math" w:hAnsi="Cambria Math"/>
            <w:sz w:val="24"/>
            <w:szCs w:val="24"/>
            <w:lang w:val="el-GR"/>
          </w:rPr>
          <m:t xml:space="preserve">:   </m:t>
        </m:r>
        <m:r>
          <w:rPr>
            <w:rFonts w:ascii="Cambria Math" w:hAnsi="Cambria Math"/>
            <w:sz w:val="24"/>
            <w:szCs w:val="24"/>
          </w:rPr>
          <m:t>k</m:t>
        </m:r>
        <m:r>
          <w:rPr>
            <w:rFonts w:ascii="Cambria Math" w:hAnsi="Cambria Math"/>
            <w:sz w:val="24"/>
            <w:szCs w:val="24"/>
            <w:lang w:val="el-GR"/>
          </w:rPr>
          <m:t>1=(</m:t>
        </m:r>
        <m:r>
          <w:rPr>
            <w:rFonts w:ascii="Cambria Math" w:hAnsi="Cambria Math"/>
            <w:sz w:val="24"/>
            <w:szCs w:val="24"/>
          </w:rPr>
          <m:t>d</m:t>
        </m:r>
        <m:r>
          <w:rPr>
            <w:rFonts w:ascii="Cambria Math" w:hAnsi="Cambria Math"/>
            <w:sz w:val="24"/>
            <w:szCs w:val="24"/>
            <w:lang w:val="el-GR"/>
          </w:rPr>
          <m:t>1-</m:t>
        </m:r>
        <m:r>
          <w:rPr>
            <w:rFonts w:ascii="Cambria Math" w:hAnsi="Cambria Math"/>
            <w:sz w:val="24"/>
            <w:szCs w:val="24"/>
          </w:rPr>
          <m:t>d</m:t>
        </m:r>
        <m:r>
          <w:rPr>
            <w:rFonts w:ascii="Cambria Math" w:hAnsi="Cambria Math"/>
            <w:sz w:val="24"/>
            <w:szCs w:val="24"/>
            <w:lang w:val="el-GR"/>
          </w:rPr>
          <m:t>2)=</m:t>
        </m:r>
        <m:r>
          <w:rPr>
            <w:rFonts w:ascii="Cambria Math" w:hAnsi="Cambria Math"/>
            <w:sz w:val="24"/>
            <w:szCs w:val="24"/>
          </w:rPr>
          <m:t>F</m:t>
        </m:r>
        <m:r>
          <w:rPr>
            <w:rFonts w:ascii="Cambria Math" w:hAnsi="Cambria Math"/>
            <w:sz w:val="24"/>
            <w:szCs w:val="24"/>
            <w:lang w:val="el-GR"/>
          </w:rPr>
          <m:t>1-</m:t>
        </m:r>
        <m:r>
          <w:rPr>
            <w:rFonts w:ascii="Cambria Math" w:hAnsi="Cambria Math"/>
            <w:sz w:val="24"/>
            <w:szCs w:val="24"/>
          </w:rPr>
          <m:t>F</m:t>
        </m:r>
        <m:r>
          <w:rPr>
            <w:rFonts w:ascii="Cambria Math" w:hAnsi="Cambria Math"/>
            <w:sz w:val="24"/>
            <w:szCs w:val="24"/>
            <w:lang w:val="el-GR"/>
          </w:rPr>
          <m:t>2</m:t>
        </m:r>
      </m:oMath>
    </w:p>
    <w:p w:rsidR="003F7A82" w:rsidRPr="004304F5" w:rsidRDefault="003F7A82" w:rsidP="005C5FE4">
      <w:pPr>
        <w:autoSpaceDE w:val="0"/>
        <w:autoSpaceDN w:val="0"/>
        <w:adjustRightInd w:val="0"/>
        <w:spacing w:before="120" w:after="0" w:line="240" w:lineRule="auto"/>
        <w:ind w:left="720"/>
        <w:jc w:val="both"/>
        <w:rPr>
          <w:rFonts w:eastAsiaTheme="minorEastAsia"/>
          <w:sz w:val="24"/>
          <w:szCs w:val="24"/>
          <w:lang w:val="el-GR"/>
        </w:rPr>
      </w:pPr>
      <w:r w:rsidRPr="004304F5">
        <w:rPr>
          <w:bCs/>
          <w:sz w:val="24"/>
          <w:szCs w:val="24"/>
          <w:lang w:val="el-GR"/>
        </w:rPr>
        <w:t xml:space="preserve">Εξίσωση 2:  </w:t>
      </w:r>
      <w:r w:rsidRPr="004304F5">
        <w:rPr>
          <w:rFonts w:ascii="Cambria Math" w:eastAsiaTheme="minorEastAsia" w:hAnsi="Cambria Math" w:cs="Arial"/>
          <w:sz w:val="24"/>
          <w:szCs w:val="24"/>
          <w:lang w:val="el-GR"/>
        </w:rPr>
        <w:t xml:space="preserve"> </w:t>
      </w:r>
      <m:oMath>
        <m:r>
          <w:rPr>
            <w:rFonts w:ascii="Cambria Math" w:hAnsi="Cambria Math"/>
            <w:sz w:val="24"/>
            <w:szCs w:val="24"/>
          </w:rPr>
          <m:t>k</m:t>
        </m:r>
        <m:r>
          <w:rPr>
            <w:rFonts w:ascii="Cambria Math" w:hAnsi="Cambria Math"/>
            <w:sz w:val="24"/>
            <w:szCs w:val="24"/>
            <w:lang w:val="el-GR"/>
          </w:rPr>
          <m:t>2=(</m:t>
        </m:r>
        <m:r>
          <w:rPr>
            <w:rFonts w:ascii="Cambria Math" w:hAnsi="Cambria Math"/>
            <w:sz w:val="24"/>
            <w:szCs w:val="24"/>
          </w:rPr>
          <m:t>d</m:t>
        </m:r>
        <m:r>
          <w:rPr>
            <w:rFonts w:ascii="Cambria Math" w:hAnsi="Cambria Math"/>
            <w:sz w:val="24"/>
            <w:szCs w:val="24"/>
            <w:lang w:val="el-GR"/>
          </w:rPr>
          <m:t>2-</m:t>
        </m:r>
        <m:r>
          <w:rPr>
            <w:rFonts w:ascii="Cambria Math" w:hAnsi="Cambria Math"/>
            <w:sz w:val="24"/>
            <w:szCs w:val="24"/>
          </w:rPr>
          <m:t>d</m:t>
        </m:r>
        <m:r>
          <w:rPr>
            <w:rFonts w:ascii="Cambria Math" w:hAnsi="Cambria Math"/>
            <w:sz w:val="24"/>
            <w:szCs w:val="24"/>
            <w:lang w:val="el-GR"/>
          </w:rPr>
          <m:t>3)=</m:t>
        </m:r>
        <m:r>
          <w:rPr>
            <w:rFonts w:ascii="Cambria Math" w:hAnsi="Cambria Math"/>
            <w:sz w:val="24"/>
            <w:szCs w:val="24"/>
          </w:rPr>
          <m:t>F</m:t>
        </m:r>
        <m:r>
          <w:rPr>
            <w:rFonts w:ascii="Cambria Math" w:hAnsi="Cambria Math"/>
            <w:sz w:val="24"/>
            <w:szCs w:val="24"/>
            <w:lang w:val="el-GR"/>
          </w:rPr>
          <m:t>2-</m:t>
        </m:r>
        <m:r>
          <w:rPr>
            <w:rFonts w:ascii="Cambria Math" w:hAnsi="Cambria Math"/>
            <w:sz w:val="24"/>
            <w:szCs w:val="24"/>
          </w:rPr>
          <m:t>F</m:t>
        </m:r>
        <m:r>
          <w:rPr>
            <w:rFonts w:ascii="Cambria Math" w:hAnsi="Cambria Math"/>
            <w:sz w:val="24"/>
            <w:szCs w:val="24"/>
            <w:lang w:val="el-GR"/>
          </w:rPr>
          <m:t>3</m:t>
        </m:r>
      </m:oMath>
    </w:p>
    <w:p w:rsidR="003F7A82" w:rsidRPr="004304F5" w:rsidRDefault="003F7A82" w:rsidP="005C5FE4">
      <w:pPr>
        <w:autoSpaceDE w:val="0"/>
        <w:autoSpaceDN w:val="0"/>
        <w:adjustRightInd w:val="0"/>
        <w:spacing w:before="120" w:after="0" w:line="240" w:lineRule="auto"/>
        <w:ind w:left="720"/>
        <w:jc w:val="both"/>
        <w:rPr>
          <w:rFonts w:eastAsiaTheme="minorEastAsia"/>
          <w:sz w:val="24"/>
          <w:szCs w:val="24"/>
          <w:lang w:val="el-GR"/>
        </w:rPr>
      </w:pPr>
      <w:r w:rsidRPr="004304F5">
        <w:rPr>
          <w:rFonts w:eastAsiaTheme="minorEastAsia"/>
          <w:bCs/>
          <w:color w:val="000000"/>
          <w:sz w:val="24"/>
          <w:szCs w:val="24"/>
          <w:lang w:val="el-GR"/>
        </w:rPr>
        <w:t xml:space="preserve">Εξίσωση 3:   </w:t>
      </w:r>
      <m:oMath>
        <m:r>
          <w:rPr>
            <w:rFonts w:ascii="Cambria Math" w:hAnsi="Cambria Math"/>
            <w:sz w:val="24"/>
            <w:szCs w:val="24"/>
          </w:rPr>
          <m:t>k</m:t>
        </m:r>
        <m:r>
          <w:rPr>
            <w:rFonts w:ascii="Cambria Math" w:hAnsi="Cambria Math"/>
            <w:sz w:val="24"/>
            <w:szCs w:val="24"/>
            <w:lang w:val="el-GR"/>
          </w:rPr>
          <m:t>3=(</m:t>
        </m:r>
        <m:r>
          <w:rPr>
            <w:rFonts w:ascii="Cambria Math" w:hAnsi="Cambria Math"/>
            <w:sz w:val="24"/>
            <w:szCs w:val="24"/>
          </w:rPr>
          <m:t>d</m:t>
        </m:r>
        <m:r>
          <w:rPr>
            <w:rFonts w:ascii="Cambria Math" w:hAnsi="Cambria Math"/>
            <w:sz w:val="24"/>
            <w:szCs w:val="24"/>
            <w:lang w:val="el-GR"/>
          </w:rPr>
          <m:t>1-</m:t>
        </m:r>
        <m:r>
          <w:rPr>
            <w:rFonts w:ascii="Cambria Math" w:hAnsi="Cambria Math"/>
            <w:sz w:val="24"/>
            <w:szCs w:val="24"/>
          </w:rPr>
          <m:t>d</m:t>
        </m:r>
        <m:r>
          <w:rPr>
            <w:rFonts w:ascii="Cambria Math" w:hAnsi="Cambria Math"/>
            <w:sz w:val="24"/>
            <w:szCs w:val="24"/>
            <w:lang w:val="el-GR"/>
          </w:rPr>
          <m:t>2)=</m:t>
        </m:r>
        <m:r>
          <w:rPr>
            <w:rFonts w:ascii="Cambria Math" w:hAnsi="Cambria Math"/>
            <w:sz w:val="24"/>
            <w:szCs w:val="24"/>
          </w:rPr>
          <m:t>F</m:t>
        </m:r>
        <m:r>
          <w:rPr>
            <w:rFonts w:ascii="Cambria Math" w:hAnsi="Cambria Math"/>
            <w:sz w:val="24"/>
            <w:szCs w:val="24"/>
            <w:lang w:val="el-GR"/>
          </w:rPr>
          <m:t>1-</m:t>
        </m:r>
        <m:r>
          <w:rPr>
            <w:rFonts w:ascii="Cambria Math" w:hAnsi="Cambria Math"/>
            <w:sz w:val="24"/>
            <w:szCs w:val="24"/>
          </w:rPr>
          <m:t>F</m:t>
        </m:r>
        <m:r>
          <w:rPr>
            <w:rFonts w:ascii="Cambria Math" w:hAnsi="Cambria Math"/>
            <w:sz w:val="24"/>
            <w:szCs w:val="24"/>
            <w:lang w:val="el-GR"/>
          </w:rPr>
          <m:t>2</m:t>
        </m:r>
      </m:oMath>
    </w:p>
    <w:p w:rsidR="003F7A82" w:rsidRPr="004304F5" w:rsidRDefault="003F7A82" w:rsidP="00C6388C">
      <w:pPr>
        <w:autoSpaceDE w:val="0"/>
        <w:autoSpaceDN w:val="0"/>
        <w:adjustRightInd w:val="0"/>
        <w:spacing w:before="120" w:after="0" w:line="240" w:lineRule="auto"/>
        <w:ind w:left="720"/>
        <w:rPr>
          <w:rFonts w:eastAsiaTheme="minorEastAsia"/>
          <w:color w:val="000000"/>
          <w:sz w:val="24"/>
          <w:szCs w:val="24"/>
          <w:lang w:val="el-GR"/>
        </w:rPr>
      </w:pPr>
      <w:r w:rsidRPr="004304F5">
        <w:rPr>
          <w:rFonts w:eastAsiaTheme="minorEastAsia"/>
          <w:bCs/>
          <w:color w:val="000000"/>
          <w:sz w:val="24"/>
          <w:szCs w:val="24"/>
          <w:lang w:val="el-GR"/>
        </w:rPr>
        <w:t xml:space="preserve">Όπου </w:t>
      </w:r>
      <w:r w:rsidRPr="004304F5">
        <w:rPr>
          <w:rFonts w:eastAsiaTheme="minorEastAsia"/>
          <w:color w:val="000000"/>
          <w:sz w:val="24"/>
          <w:szCs w:val="24"/>
          <w:lang w:val="el-GR"/>
        </w:rPr>
        <w:t xml:space="preserve">: </w:t>
      </w:r>
      <m:oMath>
        <m:r>
          <w:rPr>
            <w:rFonts w:ascii="Cambria Math" w:eastAsiaTheme="minorEastAsia" w:hAnsi="Cambria Math"/>
            <w:color w:val="000000"/>
            <w:sz w:val="24"/>
            <w:szCs w:val="24"/>
          </w:rPr>
          <m:t>di</m:t>
        </m:r>
      </m:oMath>
      <w:r w:rsidRPr="004304F5">
        <w:rPr>
          <w:rFonts w:eastAsiaTheme="minorEastAsia"/>
          <w:color w:val="000000"/>
          <w:sz w:val="24"/>
          <w:szCs w:val="24"/>
          <w:lang w:val="el-GR"/>
        </w:rPr>
        <w:t xml:space="preserve"> είναι η αξονική μετατόπιση του κόμβου </w:t>
      </w:r>
      <m:oMath>
        <m:r>
          <w:rPr>
            <w:rFonts w:ascii="Cambria Math" w:eastAsiaTheme="minorEastAsia" w:hAnsi="Cambria Math"/>
            <w:color w:val="000000"/>
            <w:sz w:val="24"/>
            <w:szCs w:val="24"/>
            <w:lang w:val="el-GR"/>
          </w:rPr>
          <m:t>(</m:t>
        </m:r>
        <m:r>
          <w:rPr>
            <w:rFonts w:ascii="Cambria Math" w:eastAsiaTheme="minorEastAsia" w:hAnsi="Cambria Math"/>
            <w:color w:val="000000"/>
            <w:sz w:val="24"/>
            <w:szCs w:val="24"/>
          </w:rPr>
          <m:t>i</m:t>
        </m:r>
        <m:r>
          <w:rPr>
            <w:rFonts w:ascii="Cambria Math" w:eastAsiaTheme="minorEastAsia" w:hAnsi="Cambria Math"/>
            <w:color w:val="000000"/>
            <w:sz w:val="24"/>
            <w:szCs w:val="24"/>
            <w:lang w:val="el-GR"/>
          </w:rPr>
          <m:t>)</m:t>
        </m:r>
      </m:oMath>
    </w:p>
    <w:p w:rsidR="003F7A82" w:rsidRPr="00187BA5" w:rsidRDefault="004304F5" w:rsidP="00C6388C">
      <w:pPr>
        <w:autoSpaceDE w:val="0"/>
        <w:autoSpaceDN w:val="0"/>
        <w:adjustRightInd w:val="0"/>
        <w:spacing w:before="120" w:after="0" w:line="240" w:lineRule="auto"/>
        <w:ind w:left="720"/>
        <w:rPr>
          <w:rFonts w:eastAsiaTheme="minorEastAsia"/>
          <w:color w:val="000000"/>
          <w:sz w:val="24"/>
          <w:szCs w:val="24"/>
          <w:lang w:val="el-GR"/>
        </w:rPr>
      </w:pPr>
      <m:oMath>
        <m:r>
          <w:rPr>
            <w:rFonts w:ascii="Cambria Math" w:eastAsiaTheme="minorEastAsia" w:hAnsi="Cambria Math"/>
            <w:color w:val="000000"/>
            <w:sz w:val="24"/>
            <w:szCs w:val="24"/>
            <w:lang w:val="el-GR"/>
          </w:rPr>
          <m:t xml:space="preserve">              </m:t>
        </m:r>
        <m:r>
          <w:rPr>
            <w:rFonts w:ascii="Cambria Math" w:eastAsiaTheme="minorEastAsia" w:hAnsi="Cambria Math"/>
            <w:color w:val="000000"/>
            <w:sz w:val="24"/>
            <w:szCs w:val="24"/>
          </w:rPr>
          <m:t>Fi</m:t>
        </m:r>
      </m:oMath>
      <w:r w:rsidR="003F7A82" w:rsidRPr="004304F5">
        <w:rPr>
          <w:rFonts w:eastAsiaTheme="minorEastAsia"/>
          <w:color w:val="000000"/>
          <w:sz w:val="24"/>
          <w:szCs w:val="24"/>
          <w:lang w:val="el-GR"/>
        </w:rPr>
        <w:t xml:space="preserve"> είναι η</w:t>
      </w:r>
      <w:r w:rsidR="003F7A82">
        <w:rPr>
          <w:rFonts w:eastAsiaTheme="minorEastAsia"/>
          <w:color w:val="000000"/>
          <w:sz w:val="24"/>
          <w:szCs w:val="24"/>
          <w:lang w:val="el-GR"/>
        </w:rPr>
        <w:t xml:space="preserve"> αξονική δύναμη στον κόμβο</w:t>
      </w:r>
      <w:r w:rsidR="003F7A82" w:rsidRPr="003F7A82">
        <w:rPr>
          <w:rFonts w:eastAsiaTheme="minorEastAsia"/>
          <w:color w:val="000000"/>
          <w:sz w:val="24"/>
          <w:szCs w:val="24"/>
          <w:lang w:val="el-GR"/>
        </w:rPr>
        <w:t xml:space="preserve"> </w:t>
      </w:r>
      <m:oMath>
        <m:r>
          <w:rPr>
            <w:rFonts w:ascii="Cambria Math" w:eastAsiaTheme="minorEastAsia" w:hAnsi="Cambria Math"/>
            <w:color w:val="000000"/>
            <w:sz w:val="24"/>
            <w:szCs w:val="24"/>
            <w:lang w:val="el-GR"/>
          </w:rPr>
          <m:t>(</m:t>
        </m:r>
        <m:r>
          <w:rPr>
            <w:rFonts w:ascii="Cambria Math" w:eastAsiaTheme="minorEastAsia" w:hAnsi="Cambria Math"/>
            <w:color w:val="000000"/>
            <w:sz w:val="24"/>
            <w:szCs w:val="24"/>
          </w:rPr>
          <m:t>i</m:t>
        </m:r>
        <m:r>
          <w:rPr>
            <w:rFonts w:ascii="Cambria Math" w:eastAsiaTheme="minorEastAsia" w:hAnsi="Cambria Math"/>
            <w:color w:val="000000"/>
            <w:sz w:val="24"/>
            <w:szCs w:val="24"/>
            <w:lang w:val="el-GR"/>
          </w:rPr>
          <m:t>)</m:t>
        </m:r>
      </m:oMath>
    </w:p>
    <w:p w:rsidR="00C100E1" w:rsidRDefault="00C100E1" w:rsidP="005C5FE4">
      <w:pPr>
        <w:autoSpaceDE w:val="0"/>
        <w:autoSpaceDN w:val="0"/>
        <w:adjustRightInd w:val="0"/>
        <w:spacing w:before="120" w:after="0"/>
        <w:jc w:val="both"/>
        <w:rPr>
          <w:rFonts w:ascii="Cambria Math" w:eastAsiaTheme="minorEastAsia" w:hAnsi="Cambria Math" w:cs="Arial"/>
          <w:sz w:val="24"/>
          <w:szCs w:val="24"/>
          <w:lang w:val="el-GR"/>
        </w:rPr>
      </w:pPr>
    </w:p>
    <w:p w:rsidR="003F7A82" w:rsidRDefault="003F7A82" w:rsidP="005C5FE4">
      <w:pPr>
        <w:autoSpaceDE w:val="0"/>
        <w:autoSpaceDN w:val="0"/>
        <w:adjustRightInd w:val="0"/>
        <w:spacing w:before="120" w:after="0"/>
        <w:jc w:val="both"/>
        <w:rPr>
          <w:rFonts w:eastAsiaTheme="minorEastAsia" w:cs="Arial"/>
          <w:sz w:val="24"/>
          <w:szCs w:val="24"/>
          <w:lang w:val="el-GR"/>
        </w:rPr>
      </w:pPr>
      <w:r>
        <w:rPr>
          <w:rFonts w:ascii="Cambria Math" w:eastAsiaTheme="minorEastAsia" w:hAnsi="Cambria Math" w:cs="Arial"/>
          <w:sz w:val="24"/>
          <w:szCs w:val="24"/>
          <w:lang w:val="el-GR"/>
        </w:rPr>
        <w:t xml:space="preserve">Γράφοντας </w:t>
      </w:r>
      <w:r>
        <w:rPr>
          <w:rFonts w:eastAsiaTheme="minorEastAsia" w:cs="Arial"/>
          <w:sz w:val="24"/>
          <w:szCs w:val="24"/>
          <w:lang w:val="el-GR"/>
        </w:rPr>
        <w:t xml:space="preserve"> τις εξισώσεις υπό μορφή μήτρας για το στοιχείο 1 έχουμε:</w:t>
      </w:r>
    </w:p>
    <w:p w:rsidR="003F7A82" w:rsidRPr="00187BA5" w:rsidRDefault="003F7A82" w:rsidP="005C5FE4">
      <w:pPr>
        <w:autoSpaceDE w:val="0"/>
        <w:autoSpaceDN w:val="0"/>
        <w:adjustRightInd w:val="0"/>
        <w:spacing w:before="120" w:after="0" w:line="240" w:lineRule="auto"/>
        <w:rPr>
          <w:rFonts w:eastAsiaTheme="minorEastAsia" w:cs="Arial"/>
          <w:sz w:val="24"/>
          <w:szCs w:val="24"/>
          <w:lang w:val="el-GR"/>
        </w:rPr>
      </w:pPr>
    </w:p>
    <w:p w:rsidR="003F7A82" w:rsidRPr="00E3736C" w:rsidRDefault="00C100E1" w:rsidP="0085446D">
      <w:pPr>
        <w:autoSpaceDE w:val="0"/>
        <w:autoSpaceDN w:val="0"/>
        <w:adjustRightInd w:val="0"/>
        <w:spacing w:before="120" w:after="0" w:line="240" w:lineRule="auto"/>
        <w:ind w:left="720"/>
        <w:rPr>
          <w:rFonts w:eastAsiaTheme="minorEastAsia" w:cs="Arial"/>
          <w:color w:val="000000"/>
          <w:sz w:val="28"/>
          <w:szCs w:val="28"/>
          <w:lang w:val="el-GR"/>
        </w:rPr>
      </w:pPr>
      <w:r>
        <w:rPr>
          <w:rFonts w:eastAsiaTheme="minorEastAsia" w:cs="Arial"/>
          <w:color w:val="000000"/>
          <w:sz w:val="24"/>
          <w:szCs w:val="24"/>
          <w:lang w:val="el-GR"/>
        </w:rPr>
        <w:t xml:space="preserve">                  </w:t>
      </w:r>
      <w:r w:rsidR="00E3736C" w:rsidRPr="00E3736C">
        <w:rPr>
          <w:rFonts w:eastAsiaTheme="minorEastAsia" w:cs="Arial"/>
          <w:color w:val="000000"/>
          <w:sz w:val="24"/>
          <w:szCs w:val="24"/>
          <w:lang w:val="el-GR"/>
        </w:rPr>
        <w:t xml:space="preserve">           </w:t>
      </w:r>
      <w:r>
        <w:rPr>
          <w:rFonts w:eastAsiaTheme="minorEastAsia" w:cs="Arial"/>
          <w:color w:val="000000"/>
          <w:sz w:val="24"/>
          <w:szCs w:val="24"/>
          <w:lang w:val="el-GR"/>
        </w:rPr>
        <w:t xml:space="preserve">  </w:t>
      </w:r>
      <w:r w:rsidR="003F7A82" w:rsidRPr="00187BA5">
        <w:rPr>
          <w:rFonts w:eastAsiaTheme="minorEastAsia" w:cs="Arial"/>
          <w:color w:val="000000"/>
          <w:sz w:val="24"/>
          <w:szCs w:val="24"/>
          <w:lang w:val="el-GR"/>
        </w:rPr>
        <w:t xml:space="preserve">  </w:t>
      </w:r>
      <m:oMath>
        <m:d>
          <m:dPr>
            <m:begChr m:val="["/>
            <m:endChr m:val="]"/>
            <m:ctrlPr>
              <w:rPr>
                <w:rFonts w:ascii="Cambria Math" w:eastAsiaTheme="minorEastAsia" w:hAnsi="Cambria Math" w:cs="Arial"/>
                <w:i/>
                <w:color w:val="000000"/>
                <w:sz w:val="28"/>
                <w:szCs w:val="28"/>
                <w:lang w:val="el-GR"/>
              </w:rPr>
            </m:ctrlPr>
          </m:dPr>
          <m:e>
            <m:m>
              <m:mPr>
                <m:mcs>
                  <m:mc>
                    <m:mcPr>
                      <m:count m:val="2"/>
                      <m:mcJc m:val="center"/>
                    </m:mcPr>
                  </m:mc>
                </m:mcs>
                <m:ctrlPr>
                  <w:rPr>
                    <w:rFonts w:ascii="Cambria Math" w:eastAsiaTheme="minorEastAsia" w:hAnsi="Cambria Math" w:cs="Arial"/>
                    <w:i/>
                    <w:color w:val="000000"/>
                    <w:sz w:val="28"/>
                    <w:szCs w:val="28"/>
                    <w:lang w:val="el-GR"/>
                  </w:rPr>
                </m:ctrlPr>
              </m:mPr>
              <m:mr>
                <m:e>
                  <m:sSub>
                    <m:sSubPr>
                      <m:ctrlPr>
                        <w:rPr>
                          <w:rFonts w:ascii="Cambria Math" w:eastAsiaTheme="minorEastAsia" w:hAnsi="Cambria Math" w:cs="Arial"/>
                          <w:i/>
                          <w:color w:val="000000"/>
                          <w:sz w:val="28"/>
                          <w:szCs w:val="28"/>
                          <w:lang w:val="el-GR"/>
                        </w:rPr>
                      </m:ctrlPr>
                    </m:sSubPr>
                    <m:e>
                      <m:r>
                        <w:rPr>
                          <w:rFonts w:ascii="Cambria Math" w:eastAsiaTheme="minorEastAsia" w:hAnsi="Cambria Math" w:cs="Arial"/>
                          <w:color w:val="000000"/>
                          <w:sz w:val="28"/>
                          <w:szCs w:val="28"/>
                        </w:rPr>
                        <m:t>k</m:t>
                      </m:r>
                    </m:e>
                    <m:sub>
                      <m:r>
                        <w:rPr>
                          <w:rFonts w:ascii="Cambria Math" w:eastAsiaTheme="minorEastAsia" w:hAnsi="Cambria Math" w:cs="Arial"/>
                          <w:color w:val="000000"/>
                          <w:sz w:val="28"/>
                          <w:szCs w:val="28"/>
                          <w:lang w:val="el-GR"/>
                        </w:rPr>
                        <m:t>1</m:t>
                      </m:r>
                    </m:sub>
                  </m:sSub>
                </m:e>
                <m:e>
                  <m:sSub>
                    <m:sSubPr>
                      <m:ctrlPr>
                        <w:rPr>
                          <w:rFonts w:ascii="Cambria Math" w:eastAsiaTheme="minorEastAsia" w:hAnsi="Cambria Math" w:cs="Arial"/>
                          <w:i/>
                          <w:color w:val="000000"/>
                          <w:sz w:val="28"/>
                          <w:szCs w:val="28"/>
                          <w:lang w:val="el-GR"/>
                        </w:rPr>
                      </m:ctrlPr>
                    </m:sSubPr>
                    <m:e>
                      <m:r>
                        <w:rPr>
                          <w:rFonts w:ascii="Cambria Math" w:eastAsiaTheme="minorEastAsia" w:hAnsi="Cambria Math" w:cs="Arial"/>
                          <w:color w:val="000000"/>
                          <w:sz w:val="28"/>
                          <w:szCs w:val="28"/>
                          <w:lang w:val="el-GR"/>
                        </w:rPr>
                        <m:t>k</m:t>
                      </m:r>
                    </m:e>
                    <m:sub>
                      <m:r>
                        <w:rPr>
                          <w:rFonts w:ascii="Cambria Math" w:eastAsiaTheme="minorEastAsia" w:hAnsi="Cambria Math" w:cs="Arial"/>
                          <w:color w:val="000000"/>
                          <w:sz w:val="28"/>
                          <w:szCs w:val="28"/>
                          <w:lang w:val="el-GR"/>
                        </w:rPr>
                        <m:t>1</m:t>
                      </m:r>
                    </m:sub>
                  </m:sSub>
                </m:e>
              </m:mr>
              <m:mr>
                <m:e>
                  <m:sSub>
                    <m:sSubPr>
                      <m:ctrlPr>
                        <w:rPr>
                          <w:rFonts w:ascii="Cambria Math" w:eastAsiaTheme="minorEastAsia" w:hAnsi="Cambria Math" w:cs="Arial"/>
                          <w:i/>
                          <w:color w:val="000000"/>
                          <w:sz w:val="28"/>
                          <w:szCs w:val="28"/>
                          <w:lang w:val="el-GR"/>
                        </w:rPr>
                      </m:ctrlPr>
                    </m:sSubPr>
                    <m:e>
                      <m:r>
                        <w:rPr>
                          <w:rFonts w:ascii="Cambria Math" w:eastAsiaTheme="minorEastAsia" w:hAnsi="Cambria Math" w:cs="Arial"/>
                          <w:color w:val="000000"/>
                          <w:sz w:val="28"/>
                          <w:szCs w:val="28"/>
                          <w:lang w:val="el-GR"/>
                        </w:rPr>
                        <m:t>k</m:t>
                      </m:r>
                    </m:e>
                    <m:sub>
                      <m:r>
                        <w:rPr>
                          <w:rFonts w:ascii="Cambria Math" w:eastAsiaTheme="minorEastAsia" w:hAnsi="Cambria Math" w:cs="Arial"/>
                          <w:color w:val="000000"/>
                          <w:sz w:val="28"/>
                          <w:szCs w:val="28"/>
                          <w:lang w:val="el-GR"/>
                        </w:rPr>
                        <m:t>2</m:t>
                      </m:r>
                    </m:sub>
                  </m:sSub>
                </m:e>
                <m:e>
                  <m:sSub>
                    <m:sSubPr>
                      <m:ctrlPr>
                        <w:rPr>
                          <w:rFonts w:ascii="Cambria Math" w:eastAsiaTheme="minorEastAsia" w:hAnsi="Cambria Math" w:cs="Arial"/>
                          <w:i/>
                          <w:color w:val="000000"/>
                          <w:sz w:val="28"/>
                          <w:szCs w:val="28"/>
                          <w:lang w:val="el-GR"/>
                        </w:rPr>
                      </m:ctrlPr>
                    </m:sSubPr>
                    <m:e>
                      <m:r>
                        <w:rPr>
                          <w:rFonts w:ascii="Cambria Math" w:eastAsiaTheme="minorEastAsia" w:hAnsi="Cambria Math" w:cs="Arial"/>
                          <w:color w:val="000000"/>
                          <w:sz w:val="28"/>
                          <w:szCs w:val="28"/>
                          <w:lang w:val="el-GR"/>
                        </w:rPr>
                        <m:t>k</m:t>
                      </m:r>
                    </m:e>
                    <m:sub>
                      <m:r>
                        <w:rPr>
                          <w:rFonts w:ascii="Cambria Math" w:eastAsiaTheme="minorEastAsia" w:hAnsi="Cambria Math" w:cs="Arial"/>
                          <w:color w:val="000000"/>
                          <w:sz w:val="28"/>
                          <w:szCs w:val="28"/>
                          <w:lang w:val="el-GR"/>
                        </w:rPr>
                        <m:t>1</m:t>
                      </m:r>
                    </m:sub>
                  </m:sSub>
                </m:e>
              </m:mr>
            </m:m>
          </m:e>
        </m:d>
      </m:oMath>
      <w:r w:rsidR="0085446D" w:rsidRPr="0085446D">
        <w:rPr>
          <w:rFonts w:eastAsiaTheme="minorEastAsia" w:cs="Arial"/>
          <w:color w:val="000000"/>
          <w:sz w:val="28"/>
          <w:szCs w:val="28"/>
          <w:lang w:val="el-GR"/>
        </w:rPr>
        <w:t>*</w:t>
      </w:r>
      <m:oMath>
        <m:d>
          <m:dPr>
            <m:begChr m:val="["/>
            <m:endChr m:val="]"/>
            <m:ctrlPr>
              <w:rPr>
                <w:rFonts w:ascii="Cambria Math" w:eastAsiaTheme="minorEastAsia" w:hAnsi="Cambria Math" w:cs="Arial"/>
                <w:i/>
                <w:color w:val="000000"/>
                <w:sz w:val="28"/>
                <w:szCs w:val="28"/>
              </w:rPr>
            </m:ctrlPr>
          </m:dPr>
          <m:e>
            <m:m>
              <m:mPr>
                <m:mcs>
                  <m:mc>
                    <m:mcPr>
                      <m:count m:val="1"/>
                      <m:mcJc m:val="center"/>
                    </m:mcPr>
                  </m:mc>
                </m:mcs>
                <m:ctrlPr>
                  <w:rPr>
                    <w:rFonts w:ascii="Cambria Math" w:eastAsiaTheme="minorEastAsia" w:hAnsi="Cambria Math" w:cs="Arial"/>
                    <w:i/>
                    <w:color w:val="000000"/>
                    <w:sz w:val="28"/>
                    <w:szCs w:val="28"/>
                  </w:rPr>
                </m:ctrlPr>
              </m:mPr>
              <m:mr>
                <m:e>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d</m:t>
                      </m:r>
                    </m:e>
                    <m:sub>
                      <m:r>
                        <w:rPr>
                          <w:rFonts w:ascii="Cambria Math" w:eastAsiaTheme="minorEastAsia" w:hAnsi="Cambria Math" w:cs="Arial"/>
                          <w:color w:val="000000"/>
                          <w:sz w:val="28"/>
                          <w:szCs w:val="28"/>
                          <w:lang w:val="el-GR"/>
                        </w:rPr>
                        <m:t>1</m:t>
                      </m:r>
                    </m:sub>
                  </m:sSub>
                </m:e>
              </m:mr>
              <m:mr>
                <m:e>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d</m:t>
                      </m:r>
                    </m:e>
                    <m:sub>
                      <m:r>
                        <w:rPr>
                          <w:rFonts w:ascii="Cambria Math" w:eastAsiaTheme="minorEastAsia" w:hAnsi="Cambria Math" w:cs="Arial"/>
                          <w:color w:val="000000"/>
                          <w:sz w:val="28"/>
                          <w:szCs w:val="28"/>
                          <w:lang w:val="el-GR"/>
                        </w:rPr>
                        <m:t>2</m:t>
                      </m:r>
                    </m:sub>
                  </m:sSub>
                </m:e>
              </m:mr>
            </m:m>
          </m:e>
        </m:d>
      </m:oMath>
      <w:r w:rsidR="0085446D" w:rsidRPr="0085446D">
        <w:rPr>
          <w:rFonts w:eastAsiaTheme="minorEastAsia" w:cs="Arial"/>
          <w:color w:val="000000"/>
          <w:sz w:val="28"/>
          <w:szCs w:val="28"/>
          <w:lang w:val="el-GR"/>
        </w:rPr>
        <w:t>=</w:t>
      </w:r>
      <m:oMath>
        <m:d>
          <m:dPr>
            <m:begChr m:val="["/>
            <m:endChr m:val="]"/>
            <m:ctrlPr>
              <w:rPr>
                <w:rFonts w:ascii="Cambria Math" w:eastAsiaTheme="minorEastAsia" w:hAnsi="Cambria Math" w:cs="Arial"/>
                <w:i/>
                <w:color w:val="000000"/>
                <w:sz w:val="28"/>
                <w:szCs w:val="28"/>
                <w:lang w:val="el-GR"/>
              </w:rPr>
            </m:ctrlPr>
          </m:dPr>
          <m:e>
            <m:m>
              <m:mPr>
                <m:mcs>
                  <m:mc>
                    <m:mcPr>
                      <m:count m:val="1"/>
                      <m:mcJc m:val="center"/>
                    </m:mcPr>
                  </m:mc>
                </m:mcs>
                <m:ctrlPr>
                  <w:rPr>
                    <w:rFonts w:ascii="Cambria Math" w:eastAsiaTheme="minorEastAsia" w:hAnsi="Cambria Math" w:cs="Arial"/>
                    <w:i/>
                    <w:color w:val="000000"/>
                    <w:sz w:val="28"/>
                    <w:szCs w:val="28"/>
                  </w:rPr>
                </m:ctrlPr>
              </m:mPr>
              <m:mr>
                <m:e>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F</m:t>
                      </m:r>
                    </m:e>
                    <m:sub>
                      <m:r>
                        <w:rPr>
                          <w:rFonts w:ascii="Cambria Math" w:eastAsiaTheme="minorEastAsia" w:hAnsi="Cambria Math" w:cs="Arial"/>
                          <w:color w:val="000000"/>
                          <w:sz w:val="28"/>
                          <w:szCs w:val="28"/>
                          <w:lang w:val="el-GR"/>
                        </w:rPr>
                        <m:t>1</m:t>
                      </m:r>
                    </m:sub>
                  </m:sSub>
                </m:e>
              </m:mr>
              <m:mr>
                <m:e>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F</m:t>
                      </m:r>
                    </m:e>
                    <m:sub>
                      <m:r>
                        <w:rPr>
                          <w:rFonts w:ascii="Cambria Math" w:eastAsiaTheme="minorEastAsia" w:hAnsi="Cambria Math" w:cs="Arial"/>
                          <w:color w:val="000000"/>
                          <w:sz w:val="28"/>
                          <w:szCs w:val="28"/>
                          <w:lang w:val="el-GR"/>
                        </w:rPr>
                        <m:t>2</m:t>
                      </m:r>
                    </m:sub>
                  </m:sSub>
                </m:e>
              </m:mr>
              <m:mr>
                <m:e>
                  <m:m>
                    <m:mPr>
                      <m:mcs>
                        <m:mc>
                          <m:mcPr>
                            <m:count m:val="1"/>
                            <m:mcJc m:val="center"/>
                          </m:mcPr>
                        </m:mc>
                      </m:mcs>
                      <m:ctrlPr>
                        <w:rPr>
                          <w:rFonts w:ascii="Cambria Math" w:eastAsiaTheme="minorEastAsia" w:hAnsi="Cambria Math" w:cs="Arial"/>
                          <w:i/>
                          <w:color w:val="000000"/>
                          <w:sz w:val="28"/>
                          <w:szCs w:val="28"/>
                        </w:rPr>
                      </m:ctrlPr>
                    </m:mPr>
                    <m:mr>
                      <m:e>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F</m:t>
                            </m:r>
                          </m:e>
                          <m:sub>
                            <m:r>
                              <w:rPr>
                                <w:rFonts w:ascii="Cambria Math" w:eastAsiaTheme="minorEastAsia" w:hAnsi="Cambria Math" w:cs="Arial"/>
                                <w:color w:val="000000"/>
                                <w:sz w:val="28"/>
                                <w:szCs w:val="28"/>
                                <w:lang w:val="el-GR"/>
                              </w:rPr>
                              <m:t>3</m:t>
                            </m:r>
                          </m:sub>
                        </m:sSub>
                      </m:e>
                    </m:mr>
                    <m:mr>
                      <m:e>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F</m:t>
                            </m:r>
                          </m:e>
                          <m:sub>
                            <m:r>
                              <w:rPr>
                                <w:rFonts w:ascii="Cambria Math" w:eastAsiaTheme="minorEastAsia" w:hAnsi="Cambria Math" w:cs="Arial"/>
                                <w:color w:val="000000"/>
                                <w:sz w:val="28"/>
                                <w:szCs w:val="28"/>
                                <w:lang w:val="el-GR"/>
                              </w:rPr>
                              <m:t>4</m:t>
                            </m:r>
                          </m:sub>
                        </m:sSub>
                      </m:e>
                    </m:mr>
                  </m:m>
                </m:e>
              </m:mr>
            </m:m>
            <m:ctrlPr>
              <w:rPr>
                <w:rFonts w:ascii="Cambria Math" w:eastAsiaTheme="minorEastAsia" w:hAnsi="Cambria Math" w:cs="Arial"/>
                <w:i/>
                <w:color w:val="000000"/>
                <w:sz w:val="28"/>
                <w:szCs w:val="28"/>
              </w:rPr>
            </m:ctrlPr>
          </m:e>
        </m:d>
      </m:oMath>
    </w:p>
    <w:p w:rsidR="0085446D" w:rsidRPr="00E3736C" w:rsidRDefault="0085446D" w:rsidP="0085446D">
      <w:pPr>
        <w:autoSpaceDE w:val="0"/>
        <w:autoSpaceDN w:val="0"/>
        <w:adjustRightInd w:val="0"/>
        <w:spacing w:before="120" w:after="0" w:line="240" w:lineRule="auto"/>
        <w:ind w:left="720"/>
        <w:rPr>
          <w:rFonts w:eastAsiaTheme="minorEastAsia" w:cs="Arial"/>
          <w:color w:val="000000"/>
          <w:sz w:val="24"/>
          <w:szCs w:val="24"/>
          <w:lang w:val="el-GR"/>
        </w:rPr>
      </w:pPr>
    </w:p>
    <w:p w:rsidR="0085446D" w:rsidRPr="0085446D" w:rsidRDefault="0085446D" w:rsidP="0085446D">
      <w:pPr>
        <w:autoSpaceDE w:val="0"/>
        <w:autoSpaceDN w:val="0"/>
        <w:adjustRightInd w:val="0"/>
        <w:spacing w:before="120" w:after="0" w:line="240" w:lineRule="auto"/>
        <w:ind w:left="720"/>
        <w:rPr>
          <w:rFonts w:eastAsiaTheme="minorEastAsia" w:cs="Arial"/>
          <w:color w:val="000000"/>
          <w:sz w:val="24"/>
          <w:szCs w:val="24"/>
          <w:lang w:val="el-GR"/>
        </w:rPr>
      </w:pPr>
    </w:p>
    <w:p w:rsidR="0085446D" w:rsidRPr="00640ABC" w:rsidRDefault="00FF62B7" w:rsidP="0085446D">
      <w:pPr>
        <w:autoSpaceDE w:val="0"/>
        <w:autoSpaceDN w:val="0"/>
        <w:adjustRightInd w:val="0"/>
        <w:spacing w:before="120" w:after="0"/>
        <w:rPr>
          <w:rFonts w:eastAsiaTheme="minorEastAsia" w:cs="Arial"/>
          <w:color w:val="000000"/>
          <w:sz w:val="24"/>
          <w:szCs w:val="24"/>
          <w:lang w:val="el-GR"/>
        </w:rPr>
      </w:pPr>
      <w:r w:rsidRPr="0085446D">
        <w:rPr>
          <w:rFonts w:eastAsiaTheme="minorEastAsia" w:cs="Arial"/>
          <w:color w:val="000000"/>
          <w:sz w:val="24"/>
          <w:szCs w:val="24"/>
        </w:rPr>
        <w:t>T</w:t>
      </w:r>
      <w:r w:rsidRPr="0085446D">
        <w:rPr>
          <w:rFonts w:eastAsiaTheme="minorEastAsia" w:cs="Arial"/>
          <w:color w:val="000000"/>
          <w:sz w:val="24"/>
          <w:szCs w:val="24"/>
          <w:lang w:val="el-GR"/>
        </w:rPr>
        <w:t xml:space="preserve">ο σύνολο από πίνακες </w:t>
      </w:r>
      <w:r w:rsidR="00DF5E57" w:rsidRPr="0085446D">
        <w:rPr>
          <w:rFonts w:eastAsiaTheme="minorEastAsia" w:cs="Arial"/>
          <w:color w:val="000000"/>
          <w:sz w:val="24"/>
          <w:szCs w:val="24"/>
        </w:rPr>
        <w:t>d</w:t>
      </w:r>
      <w:r w:rsidR="00DF5E57" w:rsidRPr="0085446D">
        <w:rPr>
          <w:rFonts w:eastAsiaTheme="minorEastAsia" w:cs="Arial"/>
          <w:color w:val="000000"/>
          <w:sz w:val="24"/>
          <w:szCs w:val="24"/>
          <w:lang w:val="el-GR"/>
        </w:rPr>
        <w:t>1-</w:t>
      </w:r>
      <w:r w:rsidR="00DF5E57" w:rsidRPr="0085446D">
        <w:rPr>
          <w:rFonts w:eastAsiaTheme="minorEastAsia" w:cs="Arial"/>
          <w:color w:val="000000"/>
          <w:sz w:val="24"/>
          <w:szCs w:val="24"/>
        </w:rPr>
        <w:t>d</w:t>
      </w:r>
      <w:r w:rsidR="00DF5E57" w:rsidRPr="0085446D">
        <w:rPr>
          <w:rFonts w:eastAsiaTheme="minorEastAsia" w:cs="Arial"/>
          <w:color w:val="000000"/>
          <w:sz w:val="24"/>
          <w:szCs w:val="24"/>
          <w:lang w:val="el-GR"/>
        </w:rPr>
        <w:t>2 της εξίσωσης ακαμψίας για τα άλλα στοιχεία είναι της ίδιας</w:t>
      </w:r>
      <w:r w:rsidR="00DF5E57" w:rsidRPr="003405E0">
        <w:rPr>
          <w:rFonts w:eastAsiaTheme="minorEastAsia" w:cs="Arial"/>
          <w:color w:val="000000"/>
          <w:sz w:val="24"/>
          <w:szCs w:val="24"/>
          <w:lang w:val="el-GR"/>
        </w:rPr>
        <w:t xml:space="preserve"> μορφής. Η συναρμολόγηση από το σύνολο των εξισώσεων των πινάκων που περιγράφει ολόκληρη την δοκό είναι</w:t>
      </w:r>
      <w:r w:rsidR="00DF5E57">
        <w:rPr>
          <w:rFonts w:eastAsiaTheme="minorEastAsia" w:cs="Arial"/>
          <w:color w:val="000000"/>
          <w:sz w:val="24"/>
          <w:szCs w:val="24"/>
          <w:lang w:val="el-GR"/>
        </w:rPr>
        <w:t xml:space="preserve">:               </w:t>
      </w:r>
    </w:p>
    <w:p w:rsidR="0085446D" w:rsidRPr="00640ABC" w:rsidRDefault="0085446D" w:rsidP="0085446D">
      <w:pPr>
        <w:autoSpaceDE w:val="0"/>
        <w:autoSpaceDN w:val="0"/>
        <w:adjustRightInd w:val="0"/>
        <w:spacing w:before="120" w:after="0"/>
        <w:rPr>
          <w:rFonts w:eastAsiaTheme="minorEastAsia" w:cs="Arial"/>
          <w:color w:val="000000"/>
          <w:sz w:val="24"/>
          <w:szCs w:val="24"/>
          <w:lang w:val="el-GR"/>
        </w:rPr>
      </w:pPr>
    </w:p>
    <w:p w:rsidR="0085446D" w:rsidRPr="00640ABC" w:rsidRDefault="00E3736C" w:rsidP="00E3736C">
      <w:pPr>
        <w:autoSpaceDE w:val="0"/>
        <w:autoSpaceDN w:val="0"/>
        <w:adjustRightInd w:val="0"/>
        <w:spacing w:before="120" w:after="0"/>
        <w:rPr>
          <w:rFonts w:eastAsiaTheme="minorEastAsia" w:cs="Arial"/>
          <w:color w:val="000000"/>
          <w:sz w:val="28"/>
          <w:szCs w:val="28"/>
          <w:lang w:val="el-GR"/>
        </w:rPr>
      </w:pPr>
      <w:r w:rsidRPr="00640ABC">
        <w:rPr>
          <w:rFonts w:eastAsiaTheme="minorEastAsia" w:cs="Arial"/>
          <w:color w:val="000000"/>
          <w:sz w:val="28"/>
          <w:szCs w:val="28"/>
          <w:lang w:val="el-GR"/>
        </w:rPr>
        <w:t xml:space="preserve">                   </w:t>
      </w:r>
      <w:r w:rsidR="00DF5E57" w:rsidRPr="00640ABC">
        <w:rPr>
          <w:rFonts w:eastAsiaTheme="minorEastAsia" w:cs="Arial"/>
          <w:color w:val="000000"/>
          <w:sz w:val="28"/>
          <w:szCs w:val="28"/>
          <w:lang w:val="el-GR"/>
        </w:rPr>
        <w:t xml:space="preserve">    </w:t>
      </w:r>
      <m:oMath>
        <m:d>
          <m:dPr>
            <m:begChr m:val="["/>
            <m:endChr m:val="]"/>
            <m:ctrlPr>
              <w:rPr>
                <w:rFonts w:ascii="Cambria Math" w:eastAsiaTheme="minorEastAsia" w:hAnsi="Cambria Math" w:cs="Arial"/>
                <w:i/>
                <w:color w:val="000000"/>
                <w:sz w:val="28"/>
                <w:szCs w:val="28"/>
              </w:rPr>
            </m:ctrlPr>
          </m:dPr>
          <m:e>
            <m:m>
              <m:mPr>
                <m:mcs>
                  <m:mc>
                    <m:mcPr>
                      <m:count m:val="3"/>
                      <m:mcJc m:val="center"/>
                    </m:mcPr>
                  </m:mc>
                </m:mcs>
                <m:ctrlPr>
                  <w:rPr>
                    <w:rFonts w:ascii="Cambria Math" w:eastAsiaTheme="minorEastAsia" w:hAnsi="Cambria Math" w:cs="Arial"/>
                    <w:i/>
                    <w:color w:val="000000"/>
                    <w:sz w:val="28"/>
                    <w:szCs w:val="28"/>
                    <w:lang w:val="el-GR"/>
                  </w:rPr>
                </m:ctrlPr>
              </m:mPr>
              <m:mr>
                <m:e>
                  <m:r>
                    <w:rPr>
                      <w:rFonts w:ascii="Cambria Math" w:eastAsiaTheme="minorEastAsia" w:hAnsi="Cambria Math" w:cs="Arial"/>
                      <w:color w:val="000000"/>
                      <w:sz w:val="28"/>
                      <w:szCs w:val="28"/>
                      <w:lang w:val="el-GR"/>
                    </w:rPr>
                    <m:t>k1</m:t>
                  </m:r>
                </m:e>
                <m:e>
                  <m:r>
                    <w:rPr>
                      <w:rFonts w:ascii="Cambria Math" w:eastAsiaTheme="minorEastAsia" w:hAnsi="Cambria Math" w:cs="Arial"/>
                      <w:color w:val="000000"/>
                      <w:sz w:val="28"/>
                      <w:szCs w:val="28"/>
                      <w:lang w:val="el-GR"/>
                    </w:rPr>
                    <m:t>-k1</m:t>
                  </m:r>
                </m:e>
                <m:e>
                  <m:m>
                    <m:mPr>
                      <m:mcs>
                        <m:mc>
                          <m:mcPr>
                            <m:count m:val="2"/>
                            <m:mcJc m:val="center"/>
                          </m:mcPr>
                        </m:mc>
                      </m:mcs>
                      <m:ctrlPr>
                        <w:rPr>
                          <w:rFonts w:ascii="Cambria Math" w:eastAsiaTheme="minorEastAsia" w:hAnsi="Cambria Math" w:cs="Arial"/>
                          <w:i/>
                          <w:color w:val="000000"/>
                          <w:sz w:val="28"/>
                          <w:szCs w:val="28"/>
                          <w:lang w:val="el-GR"/>
                        </w:rPr>
                      </m:ctrlPr>
                    </m:mPr>
                    <m:mr>
                      <m:e>
                        <m:r>
                          <w:rPr>
                            <w:rFonts w:ascii="Cambria Math" w:eastAsiaTheme="minorEastAsia" w:hAnsi="Cambria Math" w:cs="Arial"/>
                            <w:color w:val="000000"/>
                            <w:sz w:val="28"/>
                            <w:szCs w:val="28"/>
                            <w:lang w:val="el-GR"/>
                          </w:rPr>
                          <m:t>0</m:t>
                        </m:r>
                      </m:e>
                      <m:e>
                        <m:r>
                          <w:rPr>
                            <w:rFonts w:ascii="Cambria Math" w:eastAsiaTheme="minorEastAsia" w:hAnsi="Cambria Math" w:cs="Arial"/>
                            <w:color w:val="000000"/>
                            <w:sz w:val="28"/>
                            <w:szCs w:val="28"/>
                            <w:lang w:val="el-GR"/>
                          </w:rPr>
                          <m:t>0</m:t>
                        </m:r>
                      </m:e>
                    </m:mr>
                  </m:m>
                </m:e>
              </m:mr>
              <m:mr>
                <m:e>
                  <m:r>
                    <w:rPr>
                      <w:rFonts w:ascii="Cambria Math" w:eastAsiaTheme="minorEastAsia" w:hAnsi="Cambria Math" w:cs="Arial"/>
                      <w:color w:val="000000"/>
                      <w:sz w:val="28"/>
                      <w:szCs w:val="28"/>
                      <w:lang w:val="el-GR"/>
                    </w:rPr>
                    <m:t>-k1</m:t>
                  </m:r>
                </m:e>
                <m:e>
                  <m:r>
                    <w:rPr>
                      <w:rFonts w:ascii="Cambria Math" w:eastAsiaTheme="minorEastAsia" w:hAnsi="Cambria Math" w:cs="Arial"/>
                      <w:color w:val="000000"/>
                      <w:sz w:val="28"/>
                      <w:szCs w:val="28"/>
                      <w:lang w:val="el-GR"/>
                    </w:rPr>
                    <m:t>k2+k3</m:t>
                  </m:r>
                </m:e>
                <m:e>
                  <m:m>
                    <m:mPr>
                      <m:mcs>
                        <m:mc>
                          <m:mcPr>
                            <m:count m:val="2"/>
                            <m:mcJc m:val="center"/>
                          </m:mcPr>
                        </m:mc>
                      </m:mcs>
                      <m:ctrlPr>
                        <w:rPr>
                          <w:rFonts w:ascii="Cambria Math" w:eastAsiaTheme="minorEastAsia" w:hAnsi="Cambria Math" w:cs="Arial"/>
                          <w:i/>
                          <w:color w:val="000000"/>
                          <w:sz w:val="28"/>
                          <w:szCs w:val="28"/>
                          <w:lang w:val="el-GR"/>
                        </w:rPr>
                      </m:ctrlPr>
                    </m:mPr>
                    <m:mr>
                      <m:e>
                        <m:r>
                          <w:rPr>
                            <w:rFonts w:ascii="Cambria Math" w:eastAsiaTheme="minorEastAsia" w:hAnsi="Cambria Math" w:cs="Arial"/>
                            <w:color w:val="000000"/>
                            <w:sz w:val="28"/>
                            <w:szCs w:val="28"/>
                            <w:lang w:val="el-GR"/>
                          </w:rPr>
                          <m:t>k2</m:t>
                        </m:r>
                      </m:e>
                      <m:e>
                        <m:r>
                          <w:rPr>
                            <w:rFonts w:ascii="Cambria Math" w:eastAsiaTheme="minorEastAsia" w:hAnsi="Cambria Math" w:cs="Arial"/>
                            <w:color w:val="000000"/>
                            <w:sz w:val="28"/>
                            <w:szCs w:val="28"/>
                            <w:lang w:val="el-GR"/>
                          </w:rPr>
                          <m:t>0</m:t>
                        </m:r>
                      </m:e>
                    </m:mr>
                  </m:m>
                </m:e>
              </m:mr>
              <m:mr>
                <m:e>
                  <m:m>
                    <m:mPr>
                      <m:mcs>
                        <m:mc>
                          <m:mcPr>
                            <m:count m:val="1"/>
                            <m:mcJc m:val="center"/>
                          </m:mcPr>
                        </m:mc>
                      </m:mcs>
                      <m:ctrlPr>
                        <w:rPr>
                          <w:rFonts w:ascii="Cambria Math" w:eastAsiaTheme="minorEastAsia" w:hAnsi="Cambria Math" w:cs="Arial"/>
                          <w:i/>
                          <w:color w:val="000000"/>
                          <w:sz w:val="28"/>
                          <w:szCs w:val="28"/>
                          <w:lang w:val="el-GR"/>
                        </w:rPr>
                      </m:ctrlPr>
                    </m:mPr>
                    <m:mr>
                      <m:e>
                        <m:r>
                          <w:rPr>
                            <w:rFonts w:ascii="Cambria Math" w:eastAsiaTheme="minorEastAsia" w:hAnsi="Cambria Math" w:cs="Arial"/>
                            <w:color w:val="000000"/>
                            <w:sz w:val="28"/>
                            <w:szCs w:val="28"/>
                            <w:lang w:val="el-GR"/>
                          </w:rPr>
                          <m:t>0</m:t>
                        </m:r>
                      </m:e>
                    </m:mr>
                    <m:mr>
                      <m:e>
                        <m:r>
                          <w:rPr>
                            <w:rFonts w:ascii="Cambria Math" w:eastAsiaTheme="minorEastAsia" w:hAnsi="Cambria Math" w:cs="Arial"/>
                            <w:color w:val="000000"/>
                            <w:sz w:val="28"/>
                            <w:szCs w:val="28"/>
                            <w:lang w:val="el-GR"/>
                          </w:rPr>
                          <m:t>0</m:t>
                        </m:r>
                      </m:e>
                    </m:mr>
                  </m:m>
                </m:e>
                <m:e>
                  <m:m>
                    <m:mPr>
                      <m:mcs>
                        <m:mc>
                          <m:mcPr>
                            <m:count m:val="1"/>
                            <m:mcJc m:val="center"/>
                          </m:mcPr>
                        </m:mc>
                      </m:mcs>
                      <m:ctrlPr>
                        <w:rPr>
                          <w:rFonts w:ascii="Cambria Math" w:eastAsiaTheme="minorEastAsia" w:hAnsi="Cambria Math" w:cs="Arial"/>
                          <w:i/>
                          <w:color w:val="000000"/>
                          <w:sz w:val="28"/>
                          <w:szCs w:val="28"/>
                          <w:lang w:val="el-GR"/>
                        </w:rPr>
                      </m:ctrlPr>
                    </m:mPr>
                    <m:mr>
                      <m:e>
                        <m:r>
                          <w:rPr>
                            <w:rFonts w:ascii="Cambria Math" w:eastAsiaTheme="minorEastAsia" w:hAnsi="Cambria Math" w:cs="Arial"/>
                            <w:color w:val="000000"/>
                            <w:sz w:val="28"/>
                            <w:szCs w:val="28"/>
                            <w:lang w:val="el-GR"/>
                          </w:rPr>
                          <m:t>-k2</m:t>
                        </m:r>
                      </m:e>
                    </m:mr>
                    <m:mr>
                      <m:e>
                        <m:r>
                          <w:rPr>
                            <w:rFonts w:ascii="Cambria Math" w:eastAsiaTheme="minorEastAsia" w:hAnsi="Cambria Math" w:cs="Arial"/>
                            <w:color w:val="000000"/>
                            <w:sz w:val="28"/>
                            <w:szCs w:val="28"/>
                            <w:lang w:val="el-GR"/>
                          </w:rPr>
                          <m:t>0</m:t>
                        </m:r>
                      </m:e>
                    </m:mr>
                  </m:m>
                </m:e>
                <m:e>
                  <m:m>
                    <m:mPr>
                      <m:mcs>
                        <m:mc>
                          <m:mcPr>
                            <m:count m:val="1"/>
                            <m:mcJc m:val="center"/>
                          </m:mcPr>
                        </m:mc>
                      </m:mcs>
                      <m:ctrlPr>
                        <w:rPr>
                          <w:rFonts w:ascii="Cambria Math" w:eastAsiaTheme="minorEastAsia" w:hAnsi="Cambria Math" w:cs="Arial"/>
                          <w:i/>
                          <w:color w:val="000000"/>
                          <w:sz w:val="28"/>
                          <w:szCs w:val="28"/>
                          <w:lang w:val="el-GR"/>
                        </w:rPr>
                      </m:ctrlPr>
                    </m:mPr>
                    <m:mr>
                      <m:e>
                        <m:m>
                          <m:mPr>
                            <m:mcs>
                              <m:mc>
                                <m:mcPr>
                                  <m:count m:val="2"/>
                                  <m:mcJc m:val="center"/>
                                </m:mcPr>
                              </m:mc>
                            </m:mcs>
                            <m:ctrlPr>
                              <w:rPr>
                                <w:rFonts w:ascii="Cambria Math" w:eastAsiaTheme="minorEastAsia" w:hAnsi="Cambria Math" w:cs="Arial"/>
                                <w:i/>
                                <w:color w:val="000000"/>
                                <w:sz w:val="28"/>
                                <w:szCs w:val="28"/>
                                <w:lang w:val="el-GR"/>
                              </w:rPr>
                            </m:ctrlPr>
                          </m:mPr>
                          <m:mr>
                            <m:e>
                              <m:r>
                                <w:rPr>
                                  <w:rFonts w:ascii="Cambria Math" w:eastAsiaTheme="minorEastAsia" w:hAnsi="Cambria Math" w:cs="Arial"/>
                                  <w:color w:val="000000"/>
                                  <w:sz w:val="28"/>
                                  <w:szCs w:val="28"/>
                                  <w:lang w:val="el-GR"/>
                                </w:rPr>
                                <m:t>k2+k3</m:t>
                              </m:r>
                            </m:e>
                            <m:e>
                              <m:r>
                                <w:rPr>
                                  <w:rFonts w:ascii="Cambria Math" w:eastAsiaTheme="minorEastAsia" w:hAnsi="Cambria Math" w:cs="Arial"/>
                                  <w:color w:val="000000"/>
                                  <w:sz w:val="28"/>
                                  <w:szCs w:val="28"/>
                                  <w:lang w:val="el-GR"/>
                                </w:rPr>
                                <m:t>-k3</m:t>
                              </m:r>
                            </m:e>
                          </m:mr>
                        </m:m>
                      </m:e>
                    </m:mr>
                    <m:mr>
                      <m:e>
                        <m:m>
                          <m:mPr>
                            <m:mcs>
                              <m:mc>
                                <m:mcPr>
                                  <m:count m:val="2"/>
                                  <m:mcJc m:val="center"/>
                                </m:mcPr>
                              </m:mc>
                            </m:mcs>
                            <m:ctrlPr>
                              <w:rPr>
                                <w:rFonts w:ascii="Cambria Math" w:eastAsiaTheme="minorEastAsia" w:hAnsi="Cambria Math" w:cs="Arial"/>
                                <w:i/>
                                <w:color w:val="000000"/>
                                <w:sz w:val="28"/>
                                <w:szCs w:val="28"/>
                                <w:lang w:val="el-GR"/>
                              </w:rPr>
                            </m:ctrlPr>
                          </m:mPr>
                          <m:mr>
                            <m:e>
                              <m:r>
                                <w:rPr>
                                  <w:rFonts w:ascii="Cambria Math" w:eastAsiaTheme="minorEastAsia" w:hAnsi="Cambria Math" w:cs="Arial"/>
                                  <w:color w:val="000000"/>
                                  <w:sz w:val="28"/>
                                  <w:szCs w:val="28"/>
                                  <w:lang w:val="el-GR"/>
                                </w:rPr>
                                <m:t>-k3</m:t>
                              </m:r>
                            </m:e>
                            <m:e>
                              <m:r>
                                <w:rPr>
                                  <w:rFonts w:ascii="Cambria Math" w:eastAsiaTheme="minorEastAsia" w:hAnsi="Cambria Math" w:cs="Arial"/>
                                  <w:color w:val="000000"/>
                                  <w:sz w:val="28"/>
                                  <w:szCs w:val="28"/>
                                  <w:lang w:val="el-GR"/>
                                </w:rPr>
                                <m:t>k3</m:t>
                              </m:r>
                            </m:e>
                          </m:mr>
                        </m:m>
                      </m:e>
                    </m:mr>
                  </m:m>
                </m:e>
              </m:mr>
            </m:m>
            <m:ctrlPr>
              <w:rPr>
                <w:rFonts w:ascii="Cambria Math" w:eastAsiaTheme="minorEastAsia" w:hAnsi="Cambria Math" w:cs="Arial"/>
                <w:i/>
                <w:color w:val="000000"/>
                <w:sz w:val="28"/>
                <w:szCs w:val="28"/>
                <w:lang w:val="el-GR"/>
              </w:rPr>
            </m:ctrlPr>
          </m:e>
        </m:d>
      </m:oMath>
      <w:r w:rsidRPr="00640ABC">
        <w:rPr>
          <w:rFonts w:eastAsiaTheme="minorEastAsia" w:cs="Arial"/>
          <w:color w:val="000000"/>
          <w:sz w:val="28"/>
          <w:szCs w:val="28"/>
          <w:lang w:val="el-GR"/>
        </w:rPr>
        <w:t>*</w:t>
      </w:r>
      <m:oMath>
        <m:d>
          <m:dPr>
            <m:begChr m:val="["/>
            <m:endChr m:val="]"/>
            <m:ctrlPr>
              <w:rPr>
                <w:rFonts w:ascii="Cambria Math" w:eastAsiaTheme="minorEastAsia" w:hAnsi="Cambria Math" w:cs="Arial"/>
                <w:i/>
                <w:color w:val="000000"/>
                <w:sz w:val="28"/>
                <w:szCs w:val="28"/>
              </w:rPr>
            </m:ctrlPr>
          </m:dPr>
          <m:e>
            <m:m>
              <m:mPr>
                <m:mcs>
                  <m:mc>
                    <m:mcPr>
                      <m:count m:val="1"/>
                      <m:mcJc m:val="center"/>
                    </m:mcPr>
                  </m:mc>
                </m:mcs>
                <m:ctrlPr>
                  <w:rPr>
                    <w:rFonts w:ascii="Cambria Math" w:eastAsiaTheme="minorEastAsia" w:hAnsi="Cambria Math" w:cs="Arial"/>
                    <w:i/>
                    <w:color w:val="000000"/>
                    <w:sz w:val="28"/>
                    <w:szCs w:val="28"/>
                  </w:rPr>
                </m:ctrlPr>
              </m:mPr>
              <m:mr>
                <m:e>
                  <m:r>
                    <w:rPr>
                      <w:rFonts w:ascii="Cambria Math" w:eastAsiaTheme="minorEastAsia" w:hAnsi="Cambria Math" w:cs="Arial"/>
                      <w:color w:val="000000"/>
                      <w:sz w:val="28"/>
                      <w:szCs w:val="28"/>
                    </w:rPr>
                    <m:t>d</m:t>
                  </m:r>
                  <m:r>
                    <w:rPr>
                      <w:rFonts w:ascii="Cambria Math" w:eastAsiaTheme="minorEastAsia" w:hAnsi="Cambria Math" w:cs="Arial"/>
                      <w:color w:val="000000"/>
                      <w:sz w:val="28"/>
                      <w:szCs w:val="28"/>
                      <w:lang w:val="el-GR"/>
                    </w:rPr>
                    <m:t>1</m:t>
                  </m:r>
                </m:e>
              </m:mr>
              <m:mr>
                <m:e>
                  <m:r>
                    <w:rPr>
                      <w:rFonts w:ascii="Cambria Math" w:eastAsiaTheme="minorEastAsia" w:hAnsi="Cambria Math" w:cs="Arial"/>
                      <w:color w:val="000000"/>
                      <w:sz w:val="28"/>
                      <w:szCs w:val="28"/>
                    </w:rPr>
                    <m:t>d</m:t>
                  </m:r>
                  <m:r>
                    <w:rPr>
                      <w:rFonts w:ascii="Cambria Math" w:eastAsiaTheme="minorEastAsia" w:hAnsi="Cambria Math" w:cs="Arial"/>
                      <w:color w:val="000000"/>
                      <w:sz w:val="28"/>
                      <w:szCs w:val="28"/>
                      <w:lang w:val="el-GR"/>
                    </w:rPr>
                    <m:t>2</m:t>
                  </m:r>
                </m:e>
              </m:mr>
              <m:mr>
                <m:e>
                  <m:m>
                    <m:mPr>
                      <m:mcs>
                        <m:mc>
                          <m:mcPr>
                            <m:count m:val="1"/>
                            <m:mcJc m:val="center"/>
                          </m:mcPr>
                        </m:mc>
                      </m:mcs>
                      <m:ctrlPr>
                        <w:rPr>
                          <w:rFonts w:ascii="Cambria Math" w:eastAsiaTheme="minorEastAsia" w:hAnsi="Cambria Math" w:cs="Arial"/>
                          <w:i/>
                          <w:color w:val="000000"/>
                          <w:sz w:val="28"/>
                          <w:szCs w:val="28"/>
                        </w:rPr>
                      </m:ctrlPr>
                    </m:mPr>
                    <m:mr>
                      <m:e>
                        <m:r>
                          <w:rPr>
                            <w:rFonts w:ascii="Cambria Math" w:eastAsiaTheme="minorEastAsia" w:hAnsi="Cambria Math" w:cs="Arial"/>
                            <w:color w:val="000000"/>
                            <w:sz w:val="28"/>
                            <w:szCs w:val="28"/>
                          </w:rPr>
                          <m:t>d</m:t>
                        </m:r>
                        <m:r>
                          <w:rPr>
                            <w:rFonts w:ascii="Cambria Math" w:eastAsiaTheme="minorEastAsia" w:hAnsi="Cambria Math" w:cs="Arial"/>
                            <w:color w:val="000000"/>
                            <w:sz w:val="28"/>
                            <w:szCs w:val="28"/>
                            <w:lang w:val="el-GR"/>
                          </w:rPr>
                          <m:t>3</m:t>
                        </m:r>
                      </m:e>
                    </m:mr>
                    <m:mr>
                      <m:e>
                        <m:r>
                          <w:rPr>
                            <w:rFonts w:ascii="Cambria Math" w:eastAsiaTheme="minorEastAsia" w:hAnsi="Cambria Math" w:cs="Arial"/>
                            <w:color w:val="000000"/>
                            <w:sz w:val="28"/>
                            <w:szCs w:val="28"/>
                          </w:rPr>
                          <m:t>d</m:t>
                        </m:r>
                        <m:r>
                          <w:rPr>
                            <w:rFonts w:ascii="Cambria Math" w:eastAsiaTheme="minorEastAsia" w:hAnsi="Cambria Math" w:cs="Arial"/>
                            <w:color w:val="000000"/>
                            <w:sz w:val="28"/>
                            <w:szCs w:val="28"/>
                            <w:lang w:val="el-GR"/>
                          </w:rPr>
                          <m:t>4</m:t>
                        </m:r>
                      </m:e>
                    </m:mr>
                  </m:m>
                </m:e>
              </m:mr>
            </m:m>
          </m:e>
        </m:d>
      </m:oMath>
      <w:r w:rsidRPr="00640ABC">
        <w:rPr>
          <w:rFonts w:eastAsiaTheme="minorEastAsia" w:cs="Arial"/>
          <w:color w:val="000000"/>
          <w:sz w:val="28"/>
          <w:szCs w:val="28"/>
          <w:lang w:val="el-GR"/>
        </w:rPr>
        <w:t>=</w:t>
      </w:r>
      <m:oMath>
        <m:d>
          <m:dPr>
            <m:begChr m:val="["/>
            <m:endChr m:val="]"/>
            <m:ctrlPr>
              <w:rPr>
                <w:rFonts w:ascii="Cambria Math" w:eastAsiaTheme="minorEastAsia" w:hAnsi="Cambria Math" w:cs="Arial"/>
                <w:i/>
                <w:color w:val="000000"/>
                <w:sz w:val="28"/>
                <w:szCs w:val="28"/>
              </w:rPr>
            </m:ctrlPr>
          </m:dPr>
          <m:e>
            <m:m>
              <m:mPr>
                <m:mcs>
                  <m:mc>
                    <m:mcPr>
                      <m:count m:val="1"/>
                      <m:mcJc m:val="center"/>
                    </m:mcPr>
                  </m:mc>
                </m:mcs>
                <m:ctrlPr>
                  <w:rPr>
                    <w:rFonts w:ascii="Cambria Math" w:eastAsiaTheme="minorEastAsia" w:hAnsi="Cambria Math" w:cs="Arial"/>
                    <w:i/>
                    <w:color w:val="000000"/>
                    <w:sz w:val="28"/>
                    <w:szCs w:val="28"/>
                  </w:rPr>
                </m:ctrlPr>
              </m:mPr>
              <m:mr>
                <m:e>
                  <m:r>
                    <w:rPr>
                      <w:rFonts w:ascii="Cambria Math" w:eastAsiaTheme="minorEastAsia" w:hAnsi="Cambria Math" w:cs="Arial"/>
                      <w:color w:val="000000"/>
                      <w:sz w:val="28"/>
                      <w:szCs w:val="28"/>
                    </w:rPr>
                    <m:t>F</m:t>
                  </m:r>
                  <m:r>
                    <w:rPr>
                      <w:rFonts w:ascii="Cambria Math" w:eastAsiaTheme="minorEastAsia" w:hAnsi="Cambria Math" w:cs="Arial"/>
                      <w:color w:val="000000"/>
                      <w:sz w:val="28"/>
                      <w:szCs w:val="28"/>
                      <w:lang w:val="el-GR"/>
                    </w:rPr>
                    <m:t>1</m:t>
                  </m:r>
                </m:e>
              </m:mr>
              <m:mr>
                <m:e>
                  <m:r>
                    <w:rPr>
                      <w:rFonts w:ascii="Cambria Math" w:eastAsiaTheme="minorEastAsia" w:hAnsi="Cambria Math" w:cs="Arial"/>
                      <w:color w:val="000000"/>
                      <w:sz w:val="28"/>
                      <w:szCs w:val="28"/>
                    </w:rPr>
                    <m:t>F</m:t>
                  </m:r>
                  <m:r>
                    <w:rPr>
                      <w:rFonts w:ascii="Cambria Math" w:eastAsiaTheme="minorEastAsia" w:hAnsi="Cambria Math" w:cs="Arial"/>
                      <w:color w:val="000000"/>
                      <w:sz w:val="28"/>
                      <w:szCs w:val="28"/>
                      <w:lang w:val="el-GR"/>
                    </w:rPr>
                    <m:t>2</m:t>
                  </m:r>
                </m:e>
              </m:mr>
              <m:mr>
                <m:e>
                  <m:m>
                    <m:mPr>
                      <m:mcs>
                        <m:mc>
                          <m:mcPr>
                            <m:count m:val="1"/>
                            <m:mcJc m:val="center"/>
                          </m:mcPr>
                        </m:mc>
                      </m:mcs>
                      <m:ctrlPr>
                        <w:rPr>
                          <w:rFonts w:ascii="Cambria Math" w:eastAsiaTheme="minorEastAsia" w:hAnsi="Cambria Math" w:cs="Arial"/>
                          <w:i/>
                          <w:color w:val="000000"/>
                          <w:sz w:val="28"/>
                          <w:szCs w:val="28"/>
                        </w:rPr>
                      </m:ctrlPr>
                    </m:mPr>
                    <m:mr>
                      <m:e>
                        <m:r>
                          <w:rPr>
                            <w:rFonts w:ascii="Cambria Math" w:eastAsiaTheme="minorEastAsia" w:hAnsi="Cambria Math" w:cs="Arial"/>
                            <w:color w:val="000000"/>
                            <w:sz w:val="28"/>
                            <w:szCs w:val="28"/>
                          </w:rPr>
                          <m:t>F</m:t>
                        </m:r>
                        <m:r>
                          <w:rPr>
                            <w:rFonts w:ascii="Cambria Math" w:eastAsiaTheme="minorEastAsia" w:hAnsi="Cambria Math" w:cs="Arial"/>
                            <w:color w:val="000000"/>
                            <w:sz w:val="28"/>
                            <w:szCs w:val="28"/>
                            <w:lang w:val="el-GR"/>
                          </w:rPr>
                          <m:t>3</m:t>
                        </m:r>
                      </m:e>
                    </m:mr>
                    <m:mr>
                      <m:e>
                        <m:r>
                          <w:rPr>
                            <w:rFonts w:ascii="Cambria Math" w:eastAsiaTheme="minorEastAsia" w:hAnsi="Cambria Math" w:cs="Arial"/>
                            <w:color w:val="000000"/>
                            <w:sz w:val="28"/>
                            <w:szCs w:val="28"/>
                          </w:rPr>
                          <m:t>F</m:t>
                        </m:r>
                        <m:r>
                          <w:rPr>
                            <w:rFonts w:ascii="Cambria Math" w:eastAsiaTheme="minorEastAsia" w:hAnsi="Cambria Math" w:cs="Arial"/>
                            <w:color w:val="000000"/>
                            <w:sz w:val="28"/>
                            <w:szCs w:val="28"/>
                            <w:lang w:val="el-GR"/>
                          </w:rPr>
                          <m:t>4</m:t>
                        </m:r>
                      </m:e>
                    </m:mr>
                  </m:m>
                </m:e>
              </m:mr>
            </m:m>
          </m:e>
        </m:d>
      </m:oMath>
    </w:p>
    <w:p w:rsidR="00E3736C" w:rsidRPr="00640ABC" w:rsidRDefault="00E3736C" w:rsidP="0085446D">
      <w:pPr>
        <w:autoSpaceDE w:val="0"/>
        <w:autoSpaceDN w:val="0"/>
        <w:adjustRightInd w:val="0"/>
        <w:spacing w:before="120" w:after="0"/>
        <w:rPr>
          <w:rFonts w:eastAsiaTheme="minorEastAsia" w:cs="Arial"/>
          <w:color w:val="000000"/>
          <w:sz w:val="24"/>
          <w:szCs w:val="24"/>
          <w:lang w:val="el-GR"/>
        </w:rPr>
      </w:pPr>
    </w:p>
    <w:p w:rsidR="00E3736C" w:rsidRPr="00640ABC" w:rsidRDefault="00E3736C" w:rsidP="0085446D">
      <w:pPr>
        <w:autoSpaceDE w:val="0"/>
        <w:autoSpaceDN w:val="0"/>
        <w:adjustRightInd w:val="0"/>
        <w:spacing w:before="120" w:after="0"/>
        <w:rPr>
          <w:rFonts w:eastAsiaTheme="minorEastAsia" w:cs="Arial"/>
          <w:color w:val="000000"/>
          <w:sz w:val="24"/>
          <w:szCs w:val="24"/>
          <w:lang w:val="el-GR"/>
        </w:rPr>
      </w:pPr>
    </w:p>
    <w:p w:rsidR="00E3736C" w:rsidRPr="00640ABC" w:rsidRDefault="00E3736C" w:rsidP="0085446D">
      <w:pPr>
        <w:autoSpaceDE w:val="0"/>
        <w:autoSpaceDN w:val="0"/>
        <w:adjustRightInd w:val="0"/>
        <w:spacing w:before="120" w:after="0"/>
        <w:rPr>
          <w:rFonts w:eastAsiaTheme="minorEastAsia" w:cs="Arial"/>
          <w:sz w:val="24"/>
          <w:szCs w:val="24"/>
          <w:lang w:val="el-GR"/>
        </w:rPr>
      </w:pPr>
    </w:p>
    <w:p w:rsidR="00DF5E57" w:rsidRPr="003405E0" w:rsidRDefault="00E3736C" w:rsidP="0085446D">
      <w:pPr>
        <w:autoSpaceDE w:val="0"/>
        <w:autoSpaceDN w:val="0"/>
        <w:adjustRightInd w:val="0"/>
        <w:spacing w:before="120" w:after="0"/>
        <w:rPr>
          <w:sz w:val="24"/>
          <w:szCs w:val="24"/>
          <w:lang w:val="el-GR"/>
        </w:rPr>
      </w:pPr>
      <w:r>
        <w:rPr>
          <w:sz w:val="24"/>
          <w:szCs w:val="24"/>
        </w:rPr>
        <w:lastRenderedPageBreak/>
        <w:t>A</w:t>
      </w:r>
      <w:r w:rsidR="00DF5E57" w:rsidRPr="003405E0">
        <w:rPr>
          <w:sz w:val="24"/>
          <w:szCs w:val="24"/>
          <w:lang w:val="el-GR"/>
        </w:rPr>
        <w:t xml:space="preserve">υτό το σύνολο των εξισώσεων κάθε πίνακα αναπαριστά τις τέσσερις εξισώσεις με τέσσερις αγνώστους </w:t>
      </w:r>
      <m:oMath>
        <m:r>
          <w:rPr>
            <w:rFonts w:ascii="Cambria Math"/>
            <w:sz w:val="24"/>
            <w:szCs w:val="24"/>
            <w:lang w:val="el-GR"/>
          </w:rPr>
          <m:t>(</m:t>
        </m:r>
        <m:r>
          <w:rPr>
            <w:rFonts w:ascii="Cambria Math" w:hAnsi="Cambria Math"/>
            <w:sz w:val="24"/>
            <w:szCs w:val="24"/>
          </w:rPr>
          <m:t>di</m:t>
        </m:r>
      </m:oMath>
      <w:r w:rsidR="00DF5E57" w:rsidRPr="003405E0">
        <w:rPr>
          <w:sz w:val="24"/>
          <w:szCs w:val="24"/>
          <w:lang w:val="el-GR"/>
        </w:rPr>
        <w:t xml:space="preserve">), το οποίο μπορεί να λυθεί για να χαρακτηρίσει την αντίδραση της δοκού κατά την εφαρμογή μιας αξονικής δύναμης, αφού προηγουμένως ληφθούν υπόψη οι συνοριακές συνθήκες στηρίξεως (στην περίπτωσή μας δηλαδή ότι </w:t>
      </w:r>
      <m:oMath>
        <m:r>
          <w:rPr>
            <w:rFonts w:ascii="Cambria Math" w:hAnsi="Cambria Math"/>
            <w:sz w:val="24"/>
            <w:szCs w:val="24"/>
          </w:rPr>
          <m:t>d</m:t>
        </m:r>
        <m:r>
          <w:rPr>
            <w:rFonts w:ascii="Cambria Math"/>
            <w:sz w:val="24"/>
            <w:szCs w:val="24"/>
            <w:lang w:val="el-GR"/>
          </w:rPr>
          <m:t>1=0</m:t>
        </m:r>
      </m:oMath>
      <w:r w:rsidR="00DF5E57" w:rsidRPr="003405E0">
        <w:rPr>
          <w:sz w:val="24"/>
          <w:szCs w:val="24"/>
          <w:lang w:val="el-GR"/>
        </w:rPr>
        <w:t>).</w:t>
      </w:r>
    </w:p>
    <w:p w:rsidR="00DF5E57" w:rsidRPr="003405E0" w:rsidRDefault="00DF5E57" w:rsidP="003405E0">
      <w:pPr>
        <w:autoSpaceDE w:val="0"/>
        <w:autoSpaceDN w:val="0"/>
        <w:adjustRightInd w:val="0"/>
        <w:spacing w:before="120" w:after="0"/>
        <w:jc w:val="both"/>
        <w:rPr>
          <w:sz w:val="24"/>
          <w:szCs w:val="24"/>
          <w:lang w:val="el-GR"/>
        </w:rPr>
      </w:pPr>
      <w:r w:rsidRPr="003405E0">
        <w:rPr>
          <w:sz w:val="24"/>
          <w:szCs w:val="24"/>
          <w:lang w:val="el-GR"/>
        </w:rPr>
        <w:t>Παρόλο που αυτό το παράδειγμα, δείχνει την αρχή συναρμολόγησης των εξισώσεων ακαμψίας στοιχείου σε ένα γενικότερο σύνολο εξισώσεων η πραγματική έκφραση σε τύπο των επί μέρους πινάκων της ακαμψίας στοιχείου για δισδιάστατα και για τρισδιάστατα στερεά στοιχεία, είναι πολύ πιο περίπλοκη.</w:t>
      </w:r>
    </w:p>
    <w:p w:rsidR="00A71281" w:rsidRDefault="00DF5E57" w:rsidP="00A71281">
      <w:pPr>
        <w:autoSpaceDE w:val="0"/>
        <w:autoSpaceDN w:val="0"/>
        <w:adjustRightInd w:val="0"/>
        <w:spacing w:before="120" w:after="0"/>
        <w:jc w:val="both"/>
        <w:rPr>
          <w:sz w:val="24"/>
          <w:szCs w:val="24"/>
          <w:lang w:val="el-GR"/>
        </w:rPr>
      </w:pPr>
      <w:r w:rsidRPr="003405E0">
        <w:rPr>
          <w:sz w:val="24"/>
          <w:szCs w:val="24"/>
          <w:lang w:val="el-GR"/>
        </w:rPr>
        <w:t>Κάποια προηγμένα τρισδιάστατα στερεά στοιχεία έχουν 20 κόμβους και 60 βαθμούς ελευθερίας ανά στοιχείο που αναπαριστάται από 60</w:t>
      </w:r>
      <w:r w:rsidRPr="003405E0">
        <w:rPr>
          <w:sz w:val="24"/>
          <w:szCs w:val="24"/>
        </w:rPr>
        <w:t>x</w:t>
      </w:r>
      <w:r w:rsidRPr="003405E0">
        <w:rPr>
          <w:sz w:val="24"/>
          <w:szCs w:val="24"/>
          <w:lang w:val="el-GR"/>
        </w:rPr>
        <w:t>60 σύνολο εξισώσεων για κάθε στοιχείο. Όπως είναι κατανοητό, η χρήση ενός υπολογιστικού π</w:t>
      </w:r>
      <w:r w:rsidR="00A71281">
        <w:rPr>
          <w:sz w:val="24"/>
          <w:szCs w:val="24"/>
          <w:lang w:val="el-GR"/>
        </w:rPr>
        <w:t>ρογράμματος είναι επιβεβλημένη.</w:t>
      </w:r>
    </w:p>
    <w:p w:rsidR="003405E0" w:rsidRPr="00A71281" w:rsidRDefault="00187BA5" w:rsidP="00A71281">
      <w:pPr>
        <w:autoSpaceDE w:val="0"/>
        <w:autoSpaceDN w:val="0"/>
        <w:adjustRightInd w:val="0"/>
        <w:spacing w:before="120" w:after="0"/>
        <w:jc w:val="both"/>
        <w:rPr>
          <w:sz w:val="24"/>
          <w:szCs w:val="24"/>
          <w:lang w:val="el-GR"/>
        </w:rPr>
      </w:pPr>
      <w:r w:rsidRPr="003405E0">
        <w:rPr>
          <w:bCs/>
          <w:iCs/>
          <w:sz w:val="24"/>
          <w:szCs w:val="24"/>
          <w:lang w:val="el-GR"/>
        </w:rPr>
        <w:t>ΔΥΝΑΜΙΚΗ ΑΝΑΛΥΣΗ</w:t>
      </w:r>
    </w:p>
    <w:p w:rsidR="00187BA5" w:rsidRDefault="00187BA5" w:rsidP="003405E0">
      <w:pPr>
        <w:autoSpaceDE w:val="0"/>
        <w:autoSpaceDN w:val="0"/>
        <w:adjustRightInd w:val="0"/>
        <w:spacing w:before="120" w:after="0"/>
        <w:jc w:val="both"/>
        <w:rPr>
          <w:sz w:val="24"/>
          <w:szCs w:val="24"/>
          <w:lang w:val="el-GR"/>
        </w:rPr>
      </w:pPr>
      <w:r>
        <w:rPr>
          <w:sz w:val="24"/>
          <w:szCs w:val="24"/>
          <w:lang w:val="el-GR"/>
        </w:rPr>
        <w:t>Οι δυναμικοί υπολογισμοί των πεπερασμένων στοιχείων βασίζονται σε μητρώα μάζας και ακαμψίας τα οποία δημιουργούνται με τη γενική μέθοδο και στις εξισώσεις της κίνησης, οι οποίες έχουν τη γενική μορφή (για γραμμικό σύστημα):</w:t>
      </w:r>
    </w:p>
    <w:p w:rsidR="00187BA5" w:rsidRDefault="00187BA5" w:rsidP="003405E0">
      <w:pPr>
        <w:autoSpaceDE w:val="0"/>
        <w:autoSpaceDN w:val="0"/>
        <w:adjustRightInd w:val="0"/>
        <w:spacing w:before="120" w:after="0" w:line="240" w:lineRule="auto"/>
        <w:rPr>
          <w:sz w:val="24"/>
          <w:szCs w:val="24"/>
          <w:lang w:val="el-GR"/>
        </w:rPr>
      </w:pPr>
    </w:p>
    <w:p w:rsidR="00187BA5" w:rsidRPr="00334405" w:rsidRDefault="00187BA5" w:rsidP="00187BA5">
      <w:pPr>
        <w:autoSpaceDE w:val="0"/>
        <w:autoSpaceDN w:val="0"/>
        <w:adjustRightInd w:val="0"/>
        <w:spacing w:before="120" w:after="0" w:line="240" w:lineRule="auto"/>
        <w:ind w:left="720"/>
        <w:rPr>
          <w:rFonts w:eastAsiaTheme="minorEastAsia"/>
          <w:sz w:val="28"/>
          <w:szCs w:val="28"/>
          <w:lang w:val="el-GR"/>
        </w:rPr>
      </w:pPr>
      <w:r>
        <w:rPr>
          <w:sz w:val="24"/>
          <w:szCs w:val="24"/>
          <w:lang w:val="el-GR"/>
        </w:rPr>
        <w:tab/>
      </w:r>
      <w:r>
        <w:rPr>
          <w:sz w:val="24"/>
          <w:szCs w:val="24"/>
          <w:lang w:val="el-GR"/>
        </w:rPr>
        <w:tab/>
      </w:r>
      <w:r>
        <w:rPr>
          <w:sz w:val="24"/>
          <w:szCs w:val="24"/>
          <w:lang w:val="el-GR"/>
        </w:rPr>
        <w:tab/>
      </w:r>
      <m:oMath>
        <m:r>
          <w:rPr>
            <w:rFonts w:ascii="Cambria Math" w:hAnsi="Cambria Math"/>
            <w:sz w:val="28"/>
            <w:szCs w:val="28"/>
            <w:lang w:val="el-GR"/>
          </w:rPr>
          <m:t>M</m:t>
        </m:r>
        <m:d>
          <m:dPr>
            <m:begChr m:val="{"/>
            <m:endChr m:val="}"/>
            <m:ctrlPr>
              <w:rPr>
                <w:rFonts w:ascii="Cambria Math" w:hAnsi="Cambria Math"/>
                <w:i/>
                <w:sz w:val="28"/>
                <w:szCs w:val="28"/>
                <w:lang w:val="el-GR"/>
              </w:rPr>
            </m:ctrlPr>
          </m:dPr>
          <m:e>
            <m:acc>
              <m:accPr>
                <m:chr m:val="̈"/>
                <m:ctrlPr>
                  <w:rPr>
                    <w:rFonts w:ascii="Cambria Math" w:hAnsi="Cambria Math"/>
                    <w:i/>
                    <w:sz w:val="28"/>
                    <w:szCs w:val="28"/>
                    <w:lang w:val="el-GR"/>
                  </w:rPr>
                </m:ctrlPr>
              </m:accPr>
              <m:e>
                <m:r>
                  <w:rPr>
                    <w:rFonts w:ascii="Cambria Math" w:hAnsi="Cambria Math"/>
                    <w:sz w:val="28"/>
                    <w:szCs w:val="28"/>
                    <w:lang w:val="el-GR"/>
                  </w:rPr>
                  <m:t>U</m:t>
                </m:r>
              </m:e>
            </m:acc>
          </m:e>
        </m:d>
        <m:r>
          <w:rPr>
            <w:rFonts w:ascii="Cambria Math" w:hAnsi="Cambria Math"/>
            <w:sz w:val="28"/>
            <w:szCs w:val="28"/>
            <w:lang w:val="el-GR"/>
          </w:rPr>
          <m:t>+C</m:t>
        </m:r>
        <m:d>
          <m:dPr>
            <m:begChr m:val="{"/>
            <m:endChr m:val="}"/>
            <m:ctrlPr>
              <w:rPr>
                <w:rFonts w:ascii="Cambria Math" w:hAnsi="Cambria Math"/>
                <w:i/>
                <w:sz w:val="28"/>
                <w:szCs w:val="28"/>
                <w:lang w:val="el-GR"/>
              </w:rPr>
            </m:ctrlPr>
          </m:dPr>
          <m:e>
            <m:acc>
              <m:accPr>
                <m:chr m:val="̇"/>
                <m:ctrlPr>
                  <w:rPr>
                    <w:rFonts w:ascii="Cambria Math" w:hAnsi="Cambria Math"/>
                    <w:i/>
                    <w:sz w:val="28"/>
                    <w:szCs w:val="28"/>
                    <w:lang w:val="el-GR"/>
                  </w:rPr>
                </m:ctrlPr>
              </m:accPr>
              <m:e>
                <m:r>
                  <w:rPr>
                    <w:rFonts w:ascii="Cambria Math" w:hAnsi="Cambria Math"/>
                    <w:sz w:val="28"/>
                    <w:szCs w:val="28"/>
                    <w:lang w:val="el-GR"/>
                  </w:rPr>
                  <m:t>U</m:t>
                </m:r>
              </m:e>
            </m:acc>
          </m:e>
        </m:d>
        <m:r>
          <w:rPr>
            <w:rFonts w:ascii="Cambria Math" w:hAnsi="Cambria Math"/>
            <w:sz w:val="28"/>
            <w:szCs w:val="28"/>
            <w:lang w:val="el-GR"/>
          </w:rPr>
          <m:t>+K</m:t>
        </m:r>
        <m:d>
          <m:dPr>
            <m:begChr m:val="{"/>
            <m:endChr m:val="}"/>
            <m:ctrlPr>
              <w:rPr>
                <w:rFonts w:ascii="Cambria Math" w:hAnsi="Cambria Math"/>
                <w:i/>
                <w:sz w:val="28"/>
                <w:szCs w:val="28"/>
                <w:lang w:val="el-GR"/>
              </w:rPr>
            </m:ctrlPr>
          </m:dPr>
          <m:e>
            <m:r>
              <w:rPr>
                <w:rFonts w:ascii="Cambria Math" w:hAnsi="Cambria Math"/>
                <w:sz w:val="28"/>
                <w:szCs w:val="28"/>
                <w:lang w:val="el-GR"/>
              </w:rPr>
              <m:t>U</m:t>
            </m:r>
          </m:e>
        </m:d>
        <m:r>
          <w:rPr>
            <w:rFonts w:ascii="Cambria Math" w:hAnsi="Cambria Math"/>
            <w:sz w:val="28"/>
            <w:szCs w:val="28"/>
            <w:lang w:val="el-GR"/>
          </w:rPr>
          <m:t>={F}</m:t>
        </m:r>
      </m:oMath>
      <w:r w:rsidR="00B65654" w:rsidRPr="00334405">
        <w:rPr>
          <w:rFonts w:eastAsiaTheme="minorEastAsia"/>
          <w:sz w:val="28"/>
          <w:szCs w:val="28"/>
          <w:lang w:val="el-GR"/>
        </w:rPr>
        <w:t xml:space="preserve">        (2.1.2)</w:t>
      </w:r>
    </w:p>
    <w:p w:rsidR="00187BA5" w:rsidRPr="00334405" w:rsidRDefault="00187BA5" w:rsidP="00187BA5">
      <w:pPr>
        <w:autoSpaceDE w:val="0"/>
        <w:autoSpaceDN w:val="0"/>
        <w:adjustRightInd w:val="0"/>
        <w:spacing w:before="120" w:after="0" w:line="240" w:lineRule="auto"/>
        <w:ind w:left="720"/>
        <w:rPr>
          <w:rFonts w:eastAsiaTheme="minorEastAsia" w:cs="Arial"/>
          <w:sz w:val="28"/>
          <w:szCs w:val="28"/>
          <w:lang w:val="el-GR"/>
        </w:rPr>
      </w:pPr>
    </w:p>
    <w:p w:rsidR="00187BA5" w:rsidRPr="003405E0" w:rsidRDefault="00187BA5" w:rsidP="003405E0">
      <w:pPr>
        <w:autoSpaceDE w:val="0"/>
        <w:autoSpaceDN w:val="0"/>
        <w:adjustRightInd w:val="0"/>
        <w:spacing w:before="120" w:after="0" w:line="240" w:lineRule="auto"/>
        <w:ind w:left="720"/>
        <w:jc w:val="both"/>
        <w:rPr>
          <w:rFonts w:eastAsiaTheme="minorEastAsia" w:cs="Arial"/>
          <w:sz w:val="24"/>
          <w:szCs w:val="24"/>
          <w:lang w:val="el-GR"/>
        </w:rPr>
      </w:pPr>
      <w:r w:rsidRPr="003405E0">
        <w:rPr>
          <w:rFonts w:eastAsiaTheme="minorEastAsia" w:cs="Arial"/>
          <w:sz w:val="24"/>
          <w:szCs w:val="24"/>
          <w:lang w:val="el-GR"/>
        </w:rPr>
        <w:t>Όπου [Μ] είναι το μητρώο μάζας</w:t>
      </w:r>
    </w:p>
    <w:p w:rsidR="00187BA5" w:rsidRPr="003405E0" w:rsidRDefault="00187BA5" w:rsidP="003405E0">
      <w:pPr>
        <w:autoSpaceDE w:val="0"/>
        <w:autoSpaceDN w:val="0"/>
        <w:adjustRightInd w:val="0"/>
        <w:spacing w:before="120" w:after="0" w:line="240" w:lineRule="auto"/>
        <w:ind w:left="720"/>
        <w:jc w:val="both"/>
        <w:rPr>
          <w:rFonts w:eastAsiaTheme="minorEastAsia" w:cs="Arial"/>
          <w:sz w:val="24"/>
          <w:szCs w:val="24"/>
          <w:lang w:val="el-GR"/>
        </w:rPr>
      </w:pPr>
      <w:r w:rsidRPr="003405E0">
        <w:rPr>
          <w:rFonts w:eastAsiaTheme="minorEastAsia" w:cs="Arial"/>
          <w:sz w:val="24"/>
          <w:szCs w:val="24"/>
          <w:lang w:val="el-GR"/>
        </w:rPr>
        <w:t xml:space="preserve">     </w:t>
      </w:r>
      <m:oMath>
        <m:r>
          <w:rPr>
            <w:rFonts w:ascii="Cambria Math"/>
            <w:sz w:val="24"/>
            <w:szCs w:val="24"/>
            <w:lang w:val="el-GR"/>
          </w:rPr>
          <m:t xml:space="preserve">   </m:t>
        </m:r>
      </m:oMath>
      <w:r w:rsidRPr="003405E0">
        <w:rPr>
          <w:rFonts w:eastAsiaTheme="minorEastAsia" w:cs="Arial"/>
          <w:sz w:val="24"/>
          <w:szCs w:val="24"/>
          <w:lang w:val="el-GR"/>
        </w:rPr>
        <w:t xml:space="preserve">   [</w:t>
      </w:r>
      <m:oMath>
        <m:acc>
          <m:accPr>
            <m:chr m:val="̈"/>
            <m:ctrlPr>
              <w:rPr>
                <w:rFonts w:ascii="Cambria Math" w:hAnsi="Cambria Math"/>
                <w:i/>
                <w:sz w:val="24"/>
                <w:szCs w:val="24"/>
                <w:lang w:val="el-GR"/>
              </w:rPr>
            </m:ctrlPr>
          </m:accPr>
          <m:e>
            <m:r>
              <w:rPr>
                <w:rFonts w:ascii="Cambria Math" w:hAnsi="Cambria Math"/>
                <w:sz w:val="24"/>
                <w:szCs w:val="24"/>
                <w:lang w:val="el-GR"/>
              </w:rPr>
              <m:t>U</m:t>
            </m:r>
          </m:e>
        </m:acc>
      </m:oMath>
      <w:r w:rsidRPr="003405E0">
        <w:rPr>
          <w:rFonts w:eastAsiaTheme="minorEastAsia" w:cs="Arial"/>
          <w:sz w:val="24"/>
          <w:szCs w:val="24"/>
          <w:lang w:val="el-GR"/>
        </w:rPr>
        <w:t xml:space="preserve">] </w:t>
      </w:r>
      <w:r w:rsidR="00B606D2" w:rsidRPr="003405E0">
        <w:rPr>
          <w:rFonts w:eastAsiaTheme="minorEastAsia" w:cs="Arial"/>
          <w:sz w:val="24"/>
          <w:szCs w:val="24"/>
          <w:lang w:val="el-GR"/>
        </w:rPr>
        <w:t>η επιτάχυνση(2</w:t>
      </w:r>
      <w:r w:rsidR="00B606D2" w:rsidRPr="003405E0">
        <w:rPr>
          <w:rFonts w:eastAsiaTheme="minorEastAsia" w:cs="Arial"/>
          <w:sz w:val="24"/>
          <w:szCs w:val="24"/>
          <w:vertAlign w:val="superscript"/>
          <w:lang w:val="el-GR"/>
        </w:rPr>
        <w:t>η</w:t>
      </w:r>
      <w:r w:rsidR="00B606D2" w:rsidRPr="003405E0">
        <w:rPr>
          <w:rFonts w:eastAsiaTheme="minorEastAsia" w:cs="Arial"/>
          <w:sz w:val="24"/>
          <w:szCs w:val="24"/>
          <w:lang w:val="el-GR"/>
        </w:rPr>
        <w:t xml:space="preserve"> παράγωγος της μετατόπισης </w:t>
      </w:r>
      <w:r w:rsidR="00B606D2" w:rsidRPr="003405E0">
        <w:rPr>
          <w:rFonts w:eastAsiaTheme="minorEastAsia" w:cs="Arial"/>
          <w:sz w:val="24"/>
          <w:szCs w:val="24"/>
        </w:rPr>
        <w:t>U</w:t>
      </w:r>
      <w:r w:rsidR="00B606D2" w:rsidRPr="003405E0">
        <w:rPr>
          <w:rFonts w:eastAsiaTheme="minorEastAsia" w:cs="Arial"/>
          <w:sz w:val="24"/>
          <w:szCs w:val="24"/>
          <w:lang w:val="el-GR"/>
        </w:rPr>
        <w:t>)</w:t>
      </w:r>
    </w:p>
    <w:p w:rsidR="00B606D2" w:rsidRPr="003405E0" w:rsidRDefault="00B606D2" w:rsidP="003405E0">
      <w:pPr>
        <w:autoSpaceDE w:val="0"/>
        <w:autoSpaceDN w:val="0"/>
        <w:adjustRightInd w:val="0"/>
        <w:spacing w:before="120" w:after="0" w:line="240" w:lineRule="auto"/>
        <w:ind w:left="720"/>
        <w:jc w:val="both"/>
        <w:rPr>
          <w:rFonts w:eastAsiaTheme="minorEastAsia" w:cs="Arial"/>
          <w:sz w:val="24"/>
          <w:szCs w:val="24"/>
          <w:lang w:val="el-GR"/>
        </w:rPr>
      </w:pPr>
      <w:r w:rsidRPr="003405E0">
        <w:rPr>
          <w:rFonts w:eastAsiaTheme="minorEastAsia" w:cs="Arial"/>
          <w:sz w:val="24"/>
          <w:szCs w:val="24"/>
          <w:lang w:val="el-GR"/>
        </w:rPr>
        <w:t xml:space="preserve">           [</w:t>
      </w:r>
      <m:oMath>
        <m:r>
          <w:rPr>
            <w:rFonts w:ascii="Cambria Math" w:hAnsi="Cambria Math"/>
            <w:sz w:val="24"/>
            <w:szCs w:val="24"/>
            <w:lang w:val="el-GR"/>
          </w:rPr>
          <m:t>C</m:t>
        </m:r>
      </m:oMath>
      <w:r w:rsidRPr="003405E0">
        <w:rPr>
          <w:rFonts w:eastAsiaTheme="minorEastAsia" w:cs="Arial"/>
          <w:sz w:val="24"/>
          <w:szCs w:val="24"/>
          <w:lang w:val="el-GR"/>
        </w:rPr>
        <w:t>] είναι η μήτρα απόσβεσης</w:t>
      </w:r>
    </w:p>
    <w:p w:rsidR="00B606D2" w:rsidRPr="003405E0" w:rsidRDefault="00B606D2" w:rsidP="003405E0">
      <w:pPr>
        <w:autoSpaceDE w:val="0"/>
        <w:autoSpaceDN w:val="0"/>
        <w:adjustRightInd w:val="0"/>
        <w:spacing w:before="120" w:after="0" w:line="240" w:lineRule="auto"/>
        <w:ind w:left="720"/>
        <w:jc w:val="both"/>
        <w:rPr>
          <w:rFonts w:eastAsiaTheme="minorEastAsia" w:cs="Arial"/>
          <w:sz w:val="24"/>
          <w:szCs w:val="24"/>
          <w:lang w:val="el-GR"/>
        </w:rPr>
      </w:pPr>
      <w:r w:rsidRPr="003405E0">
        <w:rPr>
          <w:rFonts w:eastAsiaTheme="minorEastAsia" w:cs="Arial"/>
          <w:sz w:val="24"/>
          <w:szCs w:val="24"/>
          <w:lang w:val="el-GR"/>
        </w:rPr>
        <w:t xml:space="preserve">           [</w:t>
      </w:r>
      <m:oMath>
        <m:acc>
          <m:accPr>
            <m:chr m:val="̇"/>
            <m:ctrlPr>
              <w:rPr>
                <w:rFonts w:ascii="Cambria Math" w:hAnsi="Cambria Math"/>
                <w:i/>
                <w:sz w:val="24"/>
                <w:szCs w:val="24"/>
                <w:lang w:val="el-GR"/>
              </w:rPr>
            </m:ctrlPr>
          </m:accPr>
          <m:e>
            <m:r>
              <w:rPr>
                <w:rFonts w:ascii="Cambria Math" w:hAnsi="Cambria Math"/>
                <w:sz w:val="24"/>
                <w:szCs w:val="24"/>
                <w:lang w:val="el-GR"/>
              </w:rPr>
              <m:t>U</m:t>
            </m:r>
          </m:e>
        </m:acc>
      </m:oMath>
      <w:r w:rsidRPr="003405E0">
        <w:rPr>
          <w:rFonts w:eastAsiaTheme="minorEastAsia" w:cs="Arial"/>
          <w:sz w:val="24"/>
          <w:szCs w:val="24"/>
          <w:lang w:val="el-GR"/>
        </w:rPr>
        <w:t>] η ένταση του μεγέθους</w:t>
      </w:r>
    </w:p>
    <w:p w:rsidR="00B606D2" w:rsidRPr="003405E0" w:rsidRDefault="003405E0" w:rsidP="003405E0">
      <w:pPr>
        <w:autoSpaceDE w:val="0"/>
        <w:autoSpaceDN w:val="0"/>
        <w:adjustRightInd w:val="0"/>
        <w:spacing w:before="120" w:after="0" w:line="240" w:lineRule="auto"/>
        <w:ind w:left="720"/>
        <w:jc w:val="both"/>
        <w:rPr>
          <w:rFonts w:eastAsiaTheme="minorEastAsia" w:cs="Arial"/>
          <w:iCs/>
          <w:color w:val="000000"/>
          <w:sz w:val="24"/>
          <w:szCs w:val="24"/>
          <w:lang w:val="el-GR"/>
        </w:rPr>
      </w:pPr>
      <w:r>
        <w:rPr>
          <w:rFonts w:eastAsiaTheme="minorEastAsia" w:cs="Arial"/>
          <w:sz w:val="24"/>
          <w:szCs w:val="24"/>
          <w:lang w:val="el-GR"/>
        </w:rPr>
        <w:t xml:space="preserve">          </w:t>
      </w:r>
      <w:r w:rsidR="00B606D2" w:rsidRPr="003405E0">
        <w:rPr>
          <w:rFonts w:eastAsiaTheme="minorEastAsia" w:cs="Arial"/>
          <w:sz w:val="24"/>
          <w:szCs w:val="24"/>
          <w:lang w:val="el-GR"/>
        </w:rPr>
        <w:t>[Κ]</w:t>
      </w:r>
      <w:r w:rsidR="00B606D2" w:rsidRPr="003405E0">
        <w:rPr>
          <w:rFonts w:eastAsiaTheme="minorEastAsia" w:cs="Arial"/>
          <w:i/>
          <w:color w:val="000000"/>
          <w:sz w:val="24"/>
          <w:szCs w:val="24"/>
          <w:lang w:val="el-GR"/>
        </w:rPr>
        <w:t xml:space="preserve"> </w:t>
      </w:r>
      <w:r w:rsidR="00B606D2" w:rsidRPr="003405E0">
        <w:rPr>
          <w:rFonts w:eastAsiaTheme="minorEastAsia" w:cs="Arial"/>
          <w:iCs/>
          <w:color w:val="000000"/>
          <w:sz w:val="24"/>
          <w:szCs w:val="24"/>
          <w:lang w:val="el-GR"/>
        </w:rPr>
        <w:t>είναι η ακαμψία ελαστικού μέσου</w:t>
      </w:r>
    </w:p>
    <w:p w:rsidR="00B606D2" w:rsidRPr="003405E0" w:rsidRDefault="003405E0" w:rsidP="003405E0">
      <w:pPr>
        <w:tabs>
          <w:tab w:val="left" w:pos="3503"/>
        </w:tabs>
        <w:autoSpaceDE w:val="0"/>
        <w:autoSpaceDN w:val="0"/>
        <w:adjustRightInd w:val="0"/>
        <w:spacing w:before="120" w:after="0" w:line="240" w:lineRule="auto"/>
        <w:ind w:left="720"/>
        <w:jc w:val="both"/>
        <w:rPr>
          <w:rFonts w:eastAsiaTheme="minorEastAsia" w:cs="Arial"/>
          <w:iCs/>
          <w:color w:val="000000"/>
          <w:sz w:val="24"/>
          <w:szCs w:val="24"/>
          <w:lang w:val="el-GR"/>
        </w:rPr>
      </w:pPr>
      <w:r>
        <w:rPr>
          <w:rFonts w:eastAsiaTheme="minorEastAsia" w:cs="Arial"/>
          <w:iCs/>
          <w:color w:val="000000"/>
          <w:sz w:val="24"/>
          <w:szCs w:val="24"/>
          <w:lang w:val="el-GR"/>
        </w:rPr>
        <w:t xml:space="preserve">           </w:t>
      </w:r>
      <w:r w:rsidR="00B606D2" w:rsidRPr="003405E0">
        <w:rPr>
          <w:rFonts w:eastAsiaTheme="minorEastAsia" w:cs="Arial"/>
          <w:iCs/>
          <w:color w:val="000000"/>
          <w:sz w:val="24"/>
          <w:szCs w:val="24"/>
          <w:lang w:val="el-GR"/>
        </w:rPr>
        <w:t>[</w:t>
      </w:r>
      <m:oMath>
        <m:r>
          <w:rPr>
            <w:rFonts w:ascii="Cambria Math" w:hAnsi="Cambria Math"/>
            <w:sz w:val="24"/>
            <w:szCs w:val="24"/>
            <w:lang w:val="el-GR"/>
          </w:rPr>
          <m:t>U</m:t>
        </m:r>
      </m:oMath>
      <w:r w:rsidR="00B606D2" w:rsidRPr="003405E0">
        <w:rPr>
          <w:rFonts w:eastAsiaTheme="minorEastAsia" w:cs="Arial"/>
          <w:iCs/>
          <w:color w:val="000000"/>
          <w:sz w:val="24"/>
          <w:szCs w:val="24"/>
          <w:lang w:val="el-GR"/>
        </w:rPr>
        <w:t>] η μετατόπιση</w:t>
      </w:r>
      <w:r w:rsidRPr="003405E0">
        <w:rPr>
          <w:rFonts w:eastAsiaTheme="minorEastAsia" w:cs="Arial"/>
          <w:iCs/>
          <w:color w:val="000000"/>
          <w:sz w:val="24"/>
          <w:szCs w:val="24"/>
          <w:lang w:val="el-GR"/>
        </w:rPr>
        <w:tab/>
      </w:r>
    </w:p>
    <w:p w:rsidR="00B606D2" w:rsidRPr="003405E0" w:rsidRDefault="003405E0" w:rsidP="003405E0">
      <w:pPr>
        <w:autoSpaceDE w:val="0"/>
        <w:autoSpaceDN w:val="0"/>
        <w:adjustRightInd w:val="0"/>
        <w:spacing w:before="120" w:after="0" w:line="240" w:lineRule="auto"/>
        <w:ind w:left="720"/>
        <w:jc w:val="both"/>
        <w:rPr>
          <w:rFonts w:eastAsiaTheme="minorEastAsia" w:cs="Arial"/>
          <w:iCs/>
          <w:color w:val="000000"/>
          <w:sz w:val="24"/>
          <w:szCs w:val="24"/>
          <w:lang w:val="el-GR"/>
        </w:rPr>
      </w:pPr>
      <w:r>
        <w:rPr>
          <w:rFonts w:eastAsiaTheme="minorEastAsia" w:cs="Arial"/>
          <w:iCs/>
          <w:color w:val="000000"/>
          <w:sz w:val="24"/>
          <w:szCs w:val="24"/>
          <w:lang w:val="el-GR"/>
        </w:rPr>
        <w:t xml:space="preserve">         </w:t>
      </w:r>
      <w:r w:rsidR="00B606D2" w:rsidRPr="003405E0">
        <w:rPr>
          <w:rFonts w:eastAsiaTheme="minorEastAsia" w:cs="Arial"/>
          <w:iCs/>
          <w:color w:val="000000"/>
          <w:sz w:val="24"/>
          <w:szCs w:val="24"/>
          <w:lang w:val="el-GR"/>
        </w:rPr>
        <w:t xml:space="preserve">  [</w:t>
      </w:r>
      <m:oMath>
        <m:r>
          <w:rPr>
            <w:rFonts w:ascii="Cambria Math" w:hAnsi="Cambria Math"/>
            <w:sz w:val="24"/>
            <w:szCs w:val="24"/>
            <w:lang w:val="el-GR"/>
          </w:rPr>
          <m:t>F</m:t>
        </m:r>
      </m:oMath>
      <w:r w:rsidR="00B606D2" w:rsidRPr="003405E0">
        <w:rPr>
          <w:rFonts w:eastAsiaTheme="minorEastAsia" w:cs="Arial"/>
          <w:iCs/>
          <w:color w:val="000000"/>
          <w:sz w:val="24"/>
          <w:szCs w:val="24"/>
          <w:lang w:val="el-GR"/>
        </w:rPr>
        <w:t>] είναι το διάνυσμα δύναμης (αυθαίρετη λειτουργία χρόνου)</w:t>
      </w:r>
    </w:p>
    <w:p w:rsidR="000E2781" w:rsidRDefault="000E2781" w:rsidP="00B606D2">
      <w:pPr>
        <w:autoSpaceDE w:val="0"/>
        <w:autoSpaceDN w:val="0"/>
        <w:adjustRightInd w:val="0"/>
        <w:spacing w:before="120" w:after="0" w:line="240" w:lineRule="auto"/>
        <w:ind w:left="720"/>
        <w:rPr>
          <w:rFonts w:eastAsiaTheme="minorEastAsia" w:cs="Arial"/>
          <w:iCs/>
          <w:color w:val="000000"/>
          <w:sz w:val="24"/>
          <w:szCs w:val="24"/>
          <w:lang w:val="el-GR"/>
        </w:rPr>
      </w:pPr>
    </w:p>
    <w:p w:rsidR="000E2781" w:rsidRDefault="000E2781" w:rsidP="003405E0">
      <w:pPr>
        <w:autoSpaceDE w:val="0"/>
        <w:autoSpaceDN w:val="0"/>
        <w:adjustRightInd w:val="0"/>
        <w:spacing w:before="120" w:after="0" w:line="240" w:lineRule="auto"/>
        <w:rPr>
          <w:rFonts w:eastAsiaTheme="minorEastAsia" w:cs="Arial"/>
          <w:iCs/>
          <w:color w:val="000000"/>
          <w:sz w:val="24"/>
          <w:szCs w:val="24"/>
          <w:lang w:val="el-GR"/>
        </w:rPr>
      </w:pPr>
      <w:r>
        <w:rPr>
          <w:rFonts w:eastAsiaTheme="minorEastAsia" w:cs="Arial"/>
          <w:iCs/>
          <w:color w:val="000000"/>
          <w:sz w:val="24"/>
          <w:szCs w:val="24"/>
          <w:lang w:val="el-GR"/>
        </w:rPr>
        <w:t>Συνήθως , δεν χρησιμοποιείται ξεχωριστή μήτρα απόσβεσης, αλλά πολλαπλασιαστές απόσβεσης που προστίθενται στη μάζα και στους πίνακες ακαμψίας. Οι ελεύθερες δονήσεις γίνονται χωρίς απόσβεση, δηλαδή το πρόβλημα ιδιοτιμών και το σύνολο των εξισώσεων εκφράζεται ως εξής:</w:t>
      </w:r>
    </w:p>
    <w:p w:rsidR="000E2781" w:rsidRDefault="000E2781" w:rsidP="003405E0">
      <w:pPr>
        <w:autoSpaceDE w:val="0"/>
        <w:autoSpaceDN w:val="0"/>
        <w:adjustRightInd w:val="0"/>
        <w:spacing w:before="120" w:after="0" w:line="240" w:lineRule="auto"/>
        <w:rPr>
          <w:rFonts w:eastAsiaTheme="minorEastAsia" w:cs="Arial"/>
          <w:iCs/>
          <w:color w:val="000000"/>
          <w:sz w:val="24"/>
          <w:szCs w:val="24"/>
          <w:lang w:val="el-GR"/>
        </w:rPr>
      </w:pPr>
    </w:p>
    <w:p w:rsidR="000E2781" w:rsidRPr="00B65654" w:rsidRDefault="000E2781" w:rsidP="003405E0">
      <w:pPr>
        <w:autoSpaceDE w:val="0"/>
        <w:autoSpaceDN w:val="0"/>
        <w:adjustRightInd w:val="0"/>
        <w:spacing w:before="120" w:after="0"/>
        <w:ind w:left="1276"/>
        <w:rPr>
          <w:rFonts w:eastAsiaTheme="minorEastAsia" w:cs="Arial"/>
          <w:sz w:val="28"/>
          <w:szCs w:val="28"/>
          <w:lang w:val="el-GR"/>
        </w:rPr>
      </w:pPr>
      <m:oMath>
        <m:r>
          <w:rPr>
            <w:rFonts w:ascii="Cambria Math" w:hAnsi="Cambria Math"/>
            <w:sz w:val="28"/>
            <w:szCs w:val="28"/>
            <w:lang w:val="el-GR"/>
          </w:rPr>
          <m:t>M</m:t>
        </m:r>
        <m:d>
          <m:dPr>
            <m:begChr m:val="{"/>
            <m:endChr m:val="}"/>
            <m:ctrlPr>
              <w:rPr>
                <w:rFonts w:ascii="Cambria Math" w:hAnsi="Cambria Math"/>
                <w:i/>
                <w:sz w:val="28"/>
                <w:szCs w:val="28"/>
                <w:lang w:val="el-GR"/>
              </w:rPr>
            </m:ctrlPr>
          </m:dPr>
          <m:e>
            <m:acc>
              <m:accPr>
                <m:chr m:val="̈"/>
                <m:ctrlPr>
                  <w:rPr>
                    <w:rFonts w:ascii="Cambria Math" w:hAnsi="Cambria Math"/>
                    <w:i/>
                    <w:sz w:val="28"/>
                    <w:szCs w:val="28"/>
                    <w:lang w:val="el-GR"/>
                  </w:rPr>
                </m:ctrlPr>
              </m:accPr>
              <m:e>
                <m:r>
                  <w:rPr>
                    <w:rFonts w:ascii="Cambria Math" w:hAnsi="Cambria Math"/>
                    <w:sz w:val="28"/>
                    <w:szCs w:val="28"/>
                    <w:lang w:val="el-GR"/>
                  </w:rPr>
                  <m:t>U</m:t>
                </m:r>
              </m:e>
            </m:acc>
          </m:e>
        </m:d>
        <m:r>
          <w:rPr>
            <w:rFonts w:ascii="Cambria Math" w:hAnsi="Cambria Math"/>
            <w:sz w:val="28"/>
            <w:szCs w:val="28"/>
            <w:lang w:val="el-GR"/>
          </w:rPr>
          <m:t>+ K</m:t>
        </m:r>
        <m:d>
          <m:dPr>
            <m:begChr m:val="{"/>
            <m:endChr m:val="}"/>
            <m:ctrlPr>
              <w:rPr>
                <w:rFonts w:ascii="Cambria Math" w:hAnsi="Cambria Math"/>
                <w:i/>
                <w:sz w:val="28"/>
                <w:szCs w:val="28"/>
                <w:lang w:val="el-GR"/>
              </w:rPr>
            </m:ctrlPr>
          </m:dPr>
          <m:e>
            <m:r>
              <w:rPr>
                <w:rFonts w:ascii="Cambria Math" w:hAnsi="Cambria Math"/>
                <w:sz w:val="28"/>
                <w:szCs w:val="28"/>
                <w:lang w:val="el-GR"/>
              </w:rPr>
              <m:t>U</m:t>
            </m:r>
          </m:e>
        </m:d>
        <m:r>
          <w:rPr>
            <w:rFonts w:ascii="Cambria Math" w:hAnsi="Cambria Math"/>
            <w:sz w:val="28"/>
            <w:szCs w:val="28"/>
            <w:lang w:val="el-GR"/>
          </w:rPr>
          <m:t>=0</m:t>
        </m:r>
      </m:oMath>
      <w:r w:rsidR="00B65654" w:rsidRPr="00B65654">
        <w:rPr>
          <w:rFonts w:eastAsiaTheme="minorEastAsia" w:cs="Arial"/>
          <w:sz w:val="28"/>
          <w:szCs w:val="28"/>
          <w:lang w:val="el-GR"/>
        </w:rPr>
        <w:tab/>
      </w:r>
      <w:r w:rsidR="00B65654" w:rsidRPr="00B65654">
        <w:rPr>
          <w:rFonts w:eastAsiaTheme="minorEastAsia" w:cs="Arial"/>
          <w:sz w:val="28"/>
          <w:szCs w:val="28"/>
          <w:lang w:val="el-GR"/>
        </w:rPr>
        <w:tab/>
      </w:r>
      <w:r w:rsidR="00B65654" w:rsidRPr="00B65654">
        <w:rPr>
          <w:rFonts w:eastAsiaTheme="minorEastAsia" w:cs="Arial"/>
          <w:sz w:val="28"/>
          <w:szCs w:val="28"/>
          <w:lang w:val="el-GR"/>
        </w:rPr>
        <w:tab/>
      </w:r>
      <w:r w:rsidR="00B65654" w:rsidRPr="00B65654">
        <w:rPr>
          <w:rFonts w:eastAsiaTheme="minorEastAsia" w:cs="Arial"/>
          <w:sz w:val="28"/>
          <w:szCs w:val="28"/>
          <w:lang w:val="el-GR"/>
        </w:rPr>
        <w:tab/>
      </w:r>
      <w:r w:rsidR="00B65654" w:rsidRPr="00B65654">
        <w:rPr>
          <w:rFonts w:eastAsiaTheme="minorEastAsia" w:cs="Arial"/>
          <w:sz w:val="28"/>
          <w:szCs w:val="28"/>
          <w:lang w:val="el-GR"/>
        </w:rPr>
        <w:tab/>
      </w:r>
      <w:r w:rsidR="00B65654" w:rsidRPr="00334405">
        <w:rPr>
          <w:rFonts w:eastAsiaTheme="minorEastAsia" w:cs="Arial"/>
          <w:sz w:val="28"/>
          <w:szCs w:val="28"/>
          <w:lang w:val="el-GR"/>
        </w:rPr>
        <w:t xml:space="preserve">    </w:t>
      </w:r>
      <w:r w:rsidR="00B65654">
        <w:rPr>
          <w:rFonts w:eastAsiaTheme="minorEastAsia" w:cs="Arial"/>
          <w:sz w:val="28"/>
          <w:szCs w:val="28"/>
          <w:lang w:val="el-GR"/>
        </w:rPr>
        <w:t>(2.</w:t>
      </w:r>
      <w:r w:rsidR="00B65654" w:rsidRPr="00334405">
        <w:rPr>
          <w:rFonts w:eastAsiaTheme="minorEastAsia" w:cs="Arial"/>
          <w:sz w:val="28"/>
          <w:szCs w:val="28"/>
          <w:lang w:val="el-GR"/>
        </w:rPr>
        <w:t>1</w:t>
      </w:r>
      <w:r w:rsidR="00B65654" w:rsidRPr="00B65654">
        <w:rPr>
          <w:rFonts w:eastAsiaTheme="minorEastAsia" w:cs="Arial"/>
          <w:sz w:val="28"/>
          <w:szCs w:val="28"/>
          <w:lang w:val="el-GR"/>
        </w:rPr>
        <w:t>.3)</w:t>
      </w:r>
    </w:p>
    <w:p w:rsidR="000E2781" w:rsidRPr="003405E0" w:rsidRDefault="000E2781" w:rsidP="003405E0">
      <w:pPr>
        <w:autoSpaceDE w:val="0"/>
        <w:autoSpaceDN w:val="0"/>
        <w:adjustRightInd w:val="0"/>
        <w:spacing w:before="120" w:after="0"/>
        <w:rPr>
          <w:rFonts w:eastAsiaTheme="minorEastAsia" w:cs="Arial"/>
          <w:sz w:val="24"/>
          <w:szCs w:val="24"/>
          <w:lang w:val="el-GR"/>
        </w:rPr>
      </w:pPr>
      <w:r>
        <w:rPr>
          <w:rFonts w:eastAsiaTheme="minorEastAsia" w:cs="Arial"/>
          <w:sz w:val="28"/>
          <w:szCs w:val="28"/>
          <w:lang w:val="el-GR"/>
        </w:rPr>
        <w:t>Υ</w:t>
      </w:r>
      <w:r>
        <w:rPr>
          <w:rFonts w:eastAsiaTheme="minorEastAsia" w:cs="Arial"/>
          <w:sz w:val="24"/>
          <w:szCs w:val="24"/>
          <w:lang w:val="el-GR"/>
        </w:rPr>
        <w:t>ποθέτοντας ότι έχουμ</w:t>
      </w:r>
      <w:r w:rsidR="003405E0">
        <w:rPr>
          <w:rFonts w:eastAsiaTheme="minorEastAsia" w:cs="Arial"/>
          <w:sz w:val="24"/>
          <w:szCs w:val="24"/>
          <w:lang w:val="el-GR"/>
        </w:rPr>
        <w:t>ε ημιτονοειδή κίνηση, παίρνουμε</w:t>
      </w:r>
      <w:r w:rsidR="003405E0" w:rsidRPr="003405E0">
        <w:rPr>
          <w:rFonts w:eastAsiaTheme="minorEastAsia" w:cs="Arial"/>
          <w:sz w:val="24"/>
          <w:szCs w:val="24"/>
          <w:lang w:val="el-GR"/>
        </w:rPr>
        <w:t>:</w:t>
      </w:r>
    </w:p>
    <w:p w:rsidR="000E2781" w:rsidRPr="00B65654" w:rsidRDefault="0015531A" w:rsidP="003405E0">
      <w:pPr>
        <w:autoSpaceDE w:val="0"/>
        <w:autoSpaceDN w:val="0"/>
        <w:adjustRightInd w:val="0"/>
        <w:spacing w:before="120" w:after="0"/>
        <w:ind w:left="1276"/>
        <w:rPr>
          <w:rFonts w:eastAsiaTheme="minorEastAsia" w:cs="Arial"/>
          <w:sz w:val="28"/>
          <w:szCs w:val="28"/>
          <w:lang w:val="el-GR"/>
        </w:rPr>
      </w:pPr>
      <m:oMathPara>
        <m:oMathParaPr>
          <m:jc m:val="left"/>
        </m:oMathParaPr>
        <m:oMath>
          <m:d>
            <m:dPr>
              <m:begChr m:val="{"/>
              <m:endChr m:val="}"/>
              <m:ctrlPr>
                <w:rPr>
                  <w:rFonts w:ascii="Cambria Math" w:eastAsiaTheme="minorEastAsia" w:hAnsi="Cambria Math" w:cs="Arial"/>
                  <w:i/>
                  <w:sz w:val="28"/>
                  <w:szCs w:val="28"/>
                  <w:lang w:val="el-GR"/>
                </w:rPr>
              </m:ctrlPr>
            </m:dPr>
            <m:e>
              <m:r>
                <w:rPr>
                  <w:rFonts w:ascii="Cambria Math" w:eastAsiaTheme="minorEastAsia" w:hAnsi="Cambria Math" w:cs="Arial"/>
                  <w:sz w:val="28"/>
                  <w:szCs w:val="28"/>
                </w:rPr>
                <m:t>U</m:t>
              </m:r>
              <m:d>
                <m:dPr>
                  <m:ctrlPr>
                    <w:rPr>
                      <w:rFonts w:ascii="Cambria Math" w:eastAsiaTheme="minorEastAsia" w:hAnsi="Cambria Math" w:cs="Arial"/>
                      <w:i/>
                      <w:sz w:val="28"/>
                      <w:szCs w:val="28"/>
                    </w:rPr>
                  </m:ctrlPr>
                </m:dPr>
                <m:e>
                  <m:r>
                    <w:rPr>
                      <w:rFonts w:ascii="Cambria Math" w:eastAsiaTheme="minorEastAsia" w:hAnsi="Cambria Math" w:cs="Arial"/>
                      <w:sz w:val="28"/>
                      <w:szCs w:val="28"/>
                    </w:rPr>
                    <m:t>t</m:t>
                  </m:r>
                </m:e>
              </m:d>
            </m:e>
          </m:d>
          <m:r>
            <w:rPr>
              <w:rFonts w:ascii="Cambria Math" w:eastAsiaTheme="minorEastAsia" w:hAnsi="Cambria Math" w:cs="Arial"/>
              <w:sz w:val="28"/>
              <w:szCs w:val="28"/>
              <w:lang w:val="el-GR"/>
            </w:rPr>
            <m:t>={Uo}</m:t>
          </m:r>
          <m:func>
            <m:funcPr>
              <m:ctrlPr>
                <w:rPr>
                  <w:rFonts w:ascii="Cambria Math" w:eastAsiaTheme="minorEastAsia" w:hAnsi="Cambria Math" w:cs="Arial"/>
                  <w:i/>
                  <w:sz w:val="28"/>
                  <w:szCs w:val="28"/>
                  <w:lang w:val="el-GR"/>
                </w:rPr>
              </m:ctrlPr>
            </m:funcPr>
            <m:fName>
              <m:r>
                <m:rPr>
                  <m:sty m:val="p"/>
                </m:rPr>
                <w:rPr>
                  <w:rFonts w:ascii="Cambria Math" w:hAnsi="Cambria Math" w:cs="Arial"/>
                  <w:sz w:val="28"/>
                  <w:szCs w:val="28"/>
                  <w:lang w:val="el-GR"/>
                </w:rPr>
                <m:t>sin</m:t>
              </m:r>
            </m:fName>
            <m:e>
              <m:r>
                <w:rPr>
                  <w:rFonts w:ascii="Cambria Math" w:eastAsiaTheme="minorEastAsia" w:hAnsi="Cambria Math" w:cs="Arial"/>
                  <w:sz w:val="28"/>
                  <w:szCs w:val="28"/>
                  <w:lang w:val="el-GR"/>
                </w:rPr>
                <m:t>ω</m:t>
              </m:r>
              <m:r>
                <w:rPr>
                  <w:rFonts w:ascii="Cambria Math" w:eastAsiaTheme="minorEastAsia" w:hAnsi="Cambria Math" w:cs="Arial"/>
                  <w:sz w:val="28"/>
                  <w:szCs w:val="28"/>
                </w:rPr>
                <m:t>nt</m:t>
              </m:r>
            </m:e>
          </m:func>
        </m:oMath>
      </m:oMathPara>
    </w:p>
    <w:p w:rsidR="000E2781" w:rsidRDefault="000E2781" w:rsidP="003405E0">
      <w:pPr>
        <w:autoSpaceDE w:val="0"/>
        <w:autoSpaceDN w:val="0"/>
        <w:adjustRightInd w:val="0"/>
        <w:spacing w:before="120" w:after="0"/>
        <w:ind w:left="1276" w:hanging="1276"/>
        <w:rPr>
          <w:rFonts w:eastAsiaTheme="minorEastAsia" w:cs="Arial"/>
          <w:sz w:val="24"/>
          <w:szCs w:val="24"/>
          <w:lang w:val="el-GR"/>
        </w:rPr>
      </w:pPr>
      <w:r>
        <w:rPr>
          <w:rFonts w:eastAsiaTheme="minorEastAsia" w:cs="Arial"/>
          <w:sz w:val="24"/>
          <w:szCs w:val="24"/>
          <w:lang w:val="el-GR"/>
        </w:rPr>
        <w:lastRenderedPageBreak/>
        <w:t>Και αν παραγωγίσουμε δύο φορές έχουμε:</w:t>
      </w:r>
    </w:p>
    <w:p w:rsidR="000E2781" w:rsidRPr="003405E0" w:rsidRDefault="000E2781" w:rsidP="003405E0">
      <w:pPr>
        <w:autoSpaceDE w:val="0"/>
        <w:autoSpaceDN w:val="0"/>
        <w:adjustRightInd w:val="0"/>
        <w:spacing w:before="120" w:after="0"/>
        <w:ind w:left="1276"/>
        <w:rPr>
          <w:rFonts w:eastAsiaTheme="minorEastAsia" w:cs="Arial"/>
          <w:sz w:val="24"/>
          <w:szCs w:val="24"/>
          <w:lang w:val="el-GR"/>
        </w:rPr>
      </w:pPr>
      <w:r w:rsidRPr="004466AC">
        <w:rPr>
          <w:rFonts w:eastAsiaTheme="minorEastAsia" w:cs="Arial"/>
          <w:sz w:val="28"/>
          <w:szCs w:val="28"/>
          <w:lang w:val="el-GR"/>
        </w:rPr>
        <w:t>{</w:t>
      </w:r>
      <m:oMath>
        <m:acc>
          <m:accPr>
            <m:chr m:val="̈"/>
            <m:ctrlPr>
              <w:rPr>
                <w:rFonts w:ascii="Cambria Math" w:eastAsiaTheme="minorEastAsia" w:hAnsi="Cambria Math" w:cs="Arial"/>
                <w:i/>
                <w:sz w:val="28"/>
                <w:szCs w:val="28"/>
                <w:lang w:val="el-GR"/>
              </w:rPr>
            </m:ctrlPr>
          </m:accPr>
          <m:e>
            <m:r>
              <w:rPr>
                <w:rFonts w:ascii="Cambria Math" w:eastAsiaTheme="minorEastAsia" w:hAnsi="Cambria Math" w:cs="Arial"/>
                <w:sz w:val="28"/>
                <w:szCs w:val="28"/>
              </w:rPr>
              <m:t>U</m:t>
            </m:r>
            <m:r>
              <w:rPr>
                <w:rFonts w:ascii="Cambria Math" w:eastAsiaTheme="minorEastAsia" w:hAnsi="Cambria Math" w:cs="Arial"/>
                <w:sz w:val="28"/>
                <w:szCs w:val="28"/>
                <w:lang w:val="el-GR"/>
              </w:rPr>
              <m:t>(</m:t>
            </m:r>
            <m:r>
              <w:rPr>
                <w:rFonts w:ascii="Cambria Math" w:eastAsiaTheme="minorEastAsia" w:hAnsi="Cambria Math" w:cs="Arial"/>
                <w:sz w:val="28"/>
                <w:szCs w:val="28"/>
              </w:rPr>
              <m:t>t</m:t>
            </m:r>
            <m:r>
              <w:rPr>
                <w:rFonts w:ascii="Cambria Math" w:eastAsiaTheme="minorEastAsia" w:hAnsi="Cambria Math" w:cs="Arial"/>
                <w:sz w:val="28"/>
                <w:szCs w:val="28"/>
                <w:lang w:val="el-GR"/>
              </w:rPr>
              <m:t>)</m:t>
            </m:r>
          </m:e>
        </m:acc>
      </m:oMath>
      <w:r w:rsidR="004466AC" w:rsidRPr="004466AC">
        <w:rPr>
          <w:rFonts w:eastAsiaTheme="minorEastAsia" w:cs="Arial"/>
          <w:sz w:val="28"/>
          <w:szCs w:val="28"/>
          <w:lang w:val="el-GR"/>
        </w:rPr>
        <w:t>}=</w:t>
      </w:r>
      <m:oMath>
        <m:r>
          <w:rPr>
            <w:rFonts w:ascii="Cambria Math" w:eastAsiaTheme="minorEastAsia" w:hAnsi="Cambria Math" w:cs="Arial"/>
            <w:sz w:val="28"/>
            <w:szCs w:val="28"/>
            <w:lang w:val="el-GR"/>
          </w:rPr>
          <m:t>-</m:t>
        </m:r>
        <m:sSup>
          <m:sSupPr>
            <m:ctrlPr>
              <w:rPr>
                <w:rFonts w:ascii="Cambria Math" w:eastAsiaTheme="minorEastAsia" w:hAnsi="Cambria Math" w:cs="Arial"/>
                <w:i/>
                <w:sz w:val="28"/>
                <w:szCs w:val="28"/>
                <w:lang w:val="el-GR"/>
              </w:rPr>
            </m:ctrlPr>
          </m:sSupPr>
          <m:e>
            <m:r>
              <w:rPr>
                <w:rFonts w:ascii="Cambria Math" w:eastAsiaTheme="minorEastAsia" w:hAnsi="Cambria Math" w:cs="Arial"/>
                <w:sz w:val="28"/>
                <w:szCs w:val="28"/>
                <w:lang w:val="el-GR"/>
              </w:rPr>
              <m:t>ω</m:t>
            </m:r>
          </m:e>
          <m:sup>
            <m:r>
              <w:rPr>
                <w:rFonts w:ascii="Cambria Math" w:eastAsiaTheme="minorEastAsia" w:hAnsi="Cambria Math" w:cs="Arial"/>
                <w:sz w:val="28"/>
                <w:szCs w:val="28"/>
                <w:lang w:val="el-GR"/>
              </w:rPr>
              <m:t>2</m:t>
            </m:r>
          </m:sup>
        </m:sSup>
        <m:r>
          <w:rPr>
            <w:rFonts w:ascii="Cambria Math" w:eastAsiaTheme="minorEastAsia" w:hAnsi="Cambria Math" w:cs="Arial"/>
            <w:sz w:val="28"/>
            <w:szCs w:val="28"/>
            <w:lang w:val="el-GR"/>
          </w:rPr>
          <m:t>{Uo}sinω</m:t>
        </m:r>
        <m:r>
          <w:rPr>
            <w:rFonts w:ascii="Cambria Math" w:eastAsiaTheme="minorEastAsia" w:hAnsi="Cambria Math" w:cs="Arial"/>
            <w:sz w:val="28"/>
            <w:szCs w:val="28"/>
          </w:rPr>
          <m:t>nt</m:t>
        </m:r>
      </m:oMath>
    </w:p>
    <w:p w:rsidR="003405E0" w:rsidRDefault="004466AC" w:rsidP="003405E0">
      <w:pPr>
        <w:autoSpaceDE w:val="0"/>
        <w:autoSpaceDN w:val="0"/>
        <w:adjustRightInd w:val="0"/>
        <w:spacing w:before="120" w:after="0"/>
        <w:rPr>
          <w:rFonts w:eastAsiaTheme="minorEastAsia" w:cs="Arial"/>
          <w:sz w:val="24"/>
          <w:szCs w:val="24"/>
          <w:lang w:val="el-GR"/>
        </w:rPr>
      </w:pPr>
      <w:r>
        <w:rPr>
          <w:rFonts w:eastAsiaTheme="minorEastAsia" w:cs="Arial"/>
          <w:sz w:val="24"/>
          <w:szCs w:val="24"/>
          <w:lang w:val="el-GR"/>
        </w:rPr>
        <w:t>Άρα καταλήγουμε στην εξίσωση:</w:t>
      </w:r>
    </w:p>
    <w:p w:rsidR="004466AC" w:rsidRPr="003405E0" w:rsidRDefault="0015531A" w:rsidP="003405E0">
      <w:pPr>
        <w:autoSpaceDE w:val="0"/>
        <w:autoSpaceDN w:val="0"/>
        <w:adjustRightInd w:val="0"/>
        <w:spacing w:before="120" w:after="0"/>
        <w:ind w:left="1276"/>
        <w:rPr>
          <w:rFonts w:eastAsiaTheme="minorEastAsia" w:cs="Arial"/>
          <w:sz w:val="24"/>
          <w:szCs w:val="24"/>
          <w:lang w:val="el-GR"/>
        </w:rPr>
      </w:pPr>
      <m:oMath>
        <m:d>
          <m:dPr>
            <m:begChr m:val="{"/>
            <m:endChr m:val="}"/>
            <m:ctrlPr>
              <w:rPr>
                <w:rFonts w:ascii="Cambria Math" w:eastAsiaTheme="minorEastAsia" w:hAnsi="Cambria Math" w:cs="Arial"/>
                <w:i/>
                <w:iCs/>
                <w:color w:val="000000"/>
                <w:sz w:val="28"/>
                <w:szCs w:val="28"/>
                <w:lang w:val="el-GR"/>
              </w:rPr>
            </m:ctrlPr>
          </m:dPr>
          <m:e>
            <m:r>
              <w:rPr>
                <w:rFonts w:ascii="Cambria Math" w:eastAsiaTheme="minorEastAsia" w:hAnsi="Cambria Math" w:cs="Arial"/>
                <w:color w:val="000000"/>
                <w:sz w:val="28"/>
                <w:szCs w:val="28"/>
                <w:lang w:val="el-GR"/>
              </w:rPr>
              <m:t>-</m:t>
            </m:r>
            <m:sSup>
              <m:sSupPr>
                <m:ctrlPr>
                  <w:rPr>
                    <w:rFonts w:ascii="Cambria Math" w:eastAsiaTheme="minorEastAsia" w:hAnsi="Cambria Math" w:cs="Arial"/>
                    <w:i/>
                    <w:iCs/>
                    <w:color w:val="000000"/>
                    <w:sz w:val="28"/>
                    <w:szCs w:val="28"/>
                    <w:lang w:val="el-GR"/>
                  </w:rPr>
                </m:ctrlPr>
              </m:sSupPr>
              <m:e>
                <m:r>
                  <w:rPr>
                    <w:rFonts w:ascii="Cambria Math" w:eastAsiaTheme="minorEastAsia" w:hAnsi="Cambria Math" w:cs="Arial"/>
                    <w:color w:val="000000"/>
                    <w:sz w:val="28"/>
                    <w:szCs w:val="28"/>
                    <w:lang w:val="el-GR"/>
                  </w:rPr>
                  <m:t>ω</m:t>
                </m:r>
              </m:e>
              <m:sup>
                <m:r>
                  <w:rPr>
                    <w:rFonts w:ascii="Cambria Math" w:eastAsiaTheme="minorEastAsia" w:hAnsi="Cambria Math" w:cs="Arial"/>
                    <w:color w:val="000000"/>
                    <w:sz w:val="28"/>
                    <w:szCs w:val="28"/>
                    <w:lang w:val="el-GR"/>
                  </w:rPr>
                  <m:t>2</m:t>
                </m:r>
              </m:sup>
            </m:sSup>
            <m:r>
              <w:rPr>
                <w:rFonts w:ascii="Cambria Math" w:eastAsiaTheme="minorEastAsia" w:hAnsi="Cambria Math" w:cs="Arial"/>
                <w:color w:val="000000"/>
                <w:sz w:val="28"/>
                <w:szCs w:val="28"/>
                <w:lang w:val="el-GR"/>
              </w:rPr>
              <m:t>Μ+Κ</m:t>
            </m:r>
          </m:e>
        </m:d>
        <m:r>
          <w:rPr>
            <w:rFonts w:ascii="Cambria Math" w:eastAsiaTheme="minorEastAsia" w:hAnsi="Cambria Math" w:cs="Arial"/>
            <w:color w:val="000000"/>
            <w:sz w:val="28"/>
            <w:szCs w:val="28"/>
            <w:lang w:val="el-GR"/>
          </w:rPr>
          <m:t>Uo</m:t>
        </m:r>
        <m:r>
          <w:rPr>
            <w:rFonts w:ascii="Cambria Math" w:eastAsiaTheme="minorEastAsia" w:hAnsi="Cambria Math" w:cs="Arial"/>
            <w:sz w:val="28"/>
            <w:szCs w:val="28"/>
            <w:lang w:val="el-GR"/>
          </w:rPr>
          <m:t xml:space="preserve"> sinω</m:t>
        </m:r>
        <m:r>
          <w:rPr>
            <w:rFonts w:ascii="Cambria Math" w:eastAsiaTheme="minorEastAsia" w:hAnsi="Cambria Math" w:cs="Arial"/>
            <w:sz w:val="28"/>
            <w:szCs w:val="28"/>
          </w:rPr>
          <m:t>nt</m:t>
        </m:r>
        <m:r>
          <w:rPr>
            <w:rFonts w:ascii="Cambria Math" w:eastAsiaTheme="minorEastAsia" w:hAnsi="Cambria Math" w:cs="Arial"/>
            <w:sz w:val="28"/>
            <w:szCs w:val="28"/>
            <w:lang w:val="el-GR"/>
          </w:rPr>
          <m:t>=0</m:t>
        </m:r>
      </m:oMath>
      <w:r w:rsidR="00B65654" w:rsidRPr="00B65654">
        <w:rPr>
          <w:rFonts w:eastAsiaTheme="minorEastAsia" w:cs="Arial"/>
          <w:sz w:val="28"/>
          <w:szCs w:val="28"/>
          <w:lang w:val="el-GR"/>
        </w:rPr>
        <w:tab/>
      </w:r>
      <w:r w:rsidR="00B65654" w:rsidRPr="00B65654">
        <w:rPr>
          <w:rFonts w:eastAsiaTheme="minorEastAsia" w:cs="Arial"/>
          <w:sz w:val="28"/>
          <w:szCs w:val="28"/>
          <w:lang w:val="el-GR"/>
        </w:rPr>
        <w:tab/>
      </w:r>
      <w:r w:rsidR="00B65654" w:rsidRPr="00B65654">
        <w:rPr>
          <w:rFonts w:eastAsiaTheme="minorEastAsia" w:cs="Arial"/>
          <w:sz w:val="28"/>
          <w:szCs w:val="28"/>
          <w:lang w:val="el-GR"/>
        </w:rPr>
        <w:tab/>
        <w:t xml:space="preserve">    (</w:t>
      </w:r>
      <w:r w:rsidR="00B65654">
        <w:rPr>
          <w:rFonts w:eastAsiaTheme="minorEastAsia" w:cs="Arial"/>
          <w:sz w:val="28"/>
          <w:szCs w:val="28"/>
          <w:lang w:val="el-GR"/>
        </w:rPr>
        <w:t>2.</w:t>
      </w:r>
      <w:r w:rsidR="00B65654" w:rsidRPr="00B65654">
        <w:rPr>
          <w:rFonts w:eastAsiaTheme="minorEastAsia" w:cs="Arial"/>
          <w:sz w:val="28"/>
          <w:szCs w:val="28"/>
          <w:lang w:val="el-GR"/>
        </w:rPr>
        <w:t>1.4)</w:t>
      </w:r>
    </w:p>
    <w:p w:rsidR="004466AC" w:rsidRPr="004466AC" w:rsidRDefault="004466AC" w:rsidP="003405E0">
      <w:pPr>
        <w:autoSpaceDE w:val="0"/>
        <w:autoSpaceDN w:val="0"/>
        <w:adjustRightInd w:val="0"/>
        <w:spacing w:before="120" w:after="0"/>
        <w:rPr>
          <w:rFonts w:eastAsiaTheme="minorEastAsia" w:cs="Arial"/>
          <w:iCs/>
          <w:color w:val="000000"/>
          <w:sz w:val="24"/>
          <w:szCs w:val="24"/>
          <w:lang w:val="el-GR"/>
        </w:rPr>
      </w:pPr>
      <w:r>
        <w:rPr>
          <w:rFonts w:eastAsiaTheme="minorEastAsia" w:cs="Arial"/>
          <w:iCs/>
          <w:sz w:val="24"/>
          <w:szCs w:val="24"/>
          <w:lang w:val="el-GR"/>
        </w:rPr>
        <w:t xml:space="preserve">Όπου </w:t>
      </w:r>
      <m:oMath>
        <m:r>
          <w:rPr>
            <w:rFonts w:ascii="Cambria Math" w:eastAsiaTheme="minorEastAsia" w:hAnsi="Cambria Math" w:cs="Arial"/>
            <w:color w:val="000000"/>
            <w:sz w:val="28"/>
            <w:szCs w:val="28"/>
            <w:lang w:val="el-GR"/>
          </w:rPr>
          <m:t>Uo</m:t>
        </m:r>
      </m:oMath>
      <w:r>
        <w:rPr>
          <w:rFonts w:eastAsiaTheme="minorEastAsia" w:cs="Arial"/>
          <w:iCs/>
          <w:color w:val="000000"/>
          <w:sz w:val="28"/>
          <w:szCs w:val="28"/>
          <w:lang w:val="el-GR"/>
        </w:rPr>
        <w:t xml:space="preserve"> </w:t>
      </w:r>
      <w:r>
        <w:rPr>
          <w:rFonts w:eastAsiaTheme="minorEastAsia" w:cs="Arial"/>
          <w:iCs/>
          <w:color w:val="000000"/>
          <w:sz w:val="24"/>
          <w:szCs w:val="24"/>
          <w:lang w:val="el-GR"/>
        </w:rPr>
        <w:t xml:space="preserve">είναι το ιδιοδιάνυσμα που συνδέεται με μια συγκεκριμένη ιδιοτιμή (φυσική συχνότητα) </w:t>
      </w:r>
      <m:oMath>
        <m:r>
          <w:rPr>
            <w:rFonts w:ascii="Cambria Math" w:eastAsiaTheme="minorEastAsia" w:hAnsi="Cambria Math" w:cs="Arial"/>
            <w:color w:val="000000"/>
            <w:sz w:val="28"/>
            <w:szCs w:val="28"/>
            <w:lang w:val="el-GR"/>
          </w:rPr>
          <m:t>ω</m:t>
        </m:r>
        <m:r>
          <w:rPr>
            <w:rFonts w:ascii="Cambria Math" w:eastAsiaTheme="minorEastAsia" w:hAnsi="Cambria Math" w:cs="Arial"/>
            <w:color w:val="000000"/>
            <w:sz w:val="20"/>
            <w:szCs w:val="20"/>
          </w:rPr>
          <m:t>n</m:t>
        </m:r>
      </m:oMath>
      <w:r w:rsidRPr="004466AC">
        <w:rPr>
          <w:rFonts w:eastAsiaTheme="minorEastAsia" w:cs="Arial"/>
          <w:iCs/>
          <w:color w:val="000000"/>
          <w:sz w:val="24"/>
          <w:szCs w:val="24"/>
          <w:lang w:val="el-GR"/>
        </w:rPr>
        <w:t>.</w:t>
      </w:r>
    </w:p>
    <w:p w:rsidR="003405E0" w:rsidRPr="007951F5" w:rsidRDefault="003405E0" w:rsidP="004466AC">
      <w:pPr>
        <w:autoSpaceDE w:val="0"/>
        <w:autoSpaceDN w:val="0"/>
        <w:adjustRightInd w:val="0"/>
        <w:spacing w:before="120" w:after="0" w:line="240" w:lineRule="auto"/>
        <w:rPr>
          <w:sz w:val="24"/>
          <w:szCs w:val="24"/>
          <w:lang w:val="el-GR"/>
        </w:rPr>
      </w:pPr>
    </w:p>
    <w:p w:rsidR="004466AC" w:rsidRPr="003405E0" w:rsidRDefault="004466AC" w:rsidP="003405E0">
      <w:pPr>
        <w:autoSpaceDE w:val="0"/>
        <w:autoSpaceDN w:val="0"/>
        <w:adjustRightInd w:val="0"/>
        <w:spacing w:before="120" w:after="0"/>
        <w:jc w:val="both"/>
        <w:rPr>
          <w:sz w:val="24"/>
          <w:szCs w:val="24"/>
          <w:lang w:val="el-GR"/>
        </w:rPr>
      </w:pPr>
      <w:r w:rsidRPr="003405E0">
        <w:rPr>
          <w:sz w:val="24"/>
          <w:szCs w:val="24"/>
          <w:lang w:val="el-GR"/>
        </w:rPr>
        <w:t xml:space="preserve">Στην περίπτωση της αρμονικής ή περιοδικής υποβαλλόμενης απόκρισης, η δύναμη σε σχέση με το χρόνο και οι τιμές απόσβεσης πρέπει επίσης να διευκρινιστούν. Η απόσβεση μπορεί να συμπεριληφθεί με ξεχωριστό πίνακα ή ως </w:t>
      </w:r>
      <w:r w:rsidR="00E3736C">
        <w:rPr>
          <w:sz w:val="24"/>
          <w:szCs w:val="24"/>
          <w:lang w:val="el-GR"/>
        </w:rPr>
        <w:t>πολλαπλασιαστές που χρησιμοποιούνται</w:t>
      </w:r>
      <w:r w:rsidRPr="003405E0">
        <w:rPr>
          <w:sz w:val="24"/>
          <w:szCs w:val="24"/>
          <w:lang w:val="el-GR"/>
        </w:rPr>
        <w:t xml:space="preserve"> μαζί με τους πίνακες ακαμψίας και τούς πίνακες μάζας. Όταν ένας ξεχωριστός πίνακας απόσβεσης χρησιμοποιείται, είναι εκτός φάσης με τους πίνακες ακαμψίας και μάζας. Τότε, οι όροι απόσβεσης πρέπει να αντιμετωπίζονται με σύνθετη αριθμητική, δηλαδή :</w:t>
      </w:r>
    </w:p>
    <w:p w:rsidR="004466AC" w:rsidRPr="00B65654" w:rsidRDefault="00B65654" w:rsidP="004466AC">
      <w:pPr>
        <w:autoSpaceDE w:val="0"/>
        <w:autoSpaceDN w:val="0"/>
        <w:adjustRightInd w:val="0"/>
        <w:spacing w:before="120" w:after="0" w:line="240" w:lineRule="auto"/>
        <w:rPr>
          <w:rFonts w:eastAsiaTheme="minorEastAsia" w:cs="Arial"/>
          <w:color w:val="000000"/>
          <w:sz w:val="28"/>
          <w:szCs w:val="28"/>
          <w:lang w:val="el-GR"/>
        </w:rPr>
      </w:pPr>
      <w:r w:rsidRPr="00B65654">
        <w:rPr>
          <w:rFonts w:eastAsiaTheme="minorEastAsia"/>
          <w:color w:val="000000"/>
          <w:sz w:val="28"/>
          <w:szCs w:val="28"/>
          <w:lang w:val="el-GR"/>
        </w:rPr>
        <w:t xml:space="preserve">                </w:t>
      </w:r>
      <m:oMath>
        <m:r>
          <w:rPr>
            <w:rFonts w:ascii="Cambria Math" w:eastAsiaTheme="minorEastAsia" w:hAnsi="Cambria Math" w:cs="Arial"/>
            <w:color w:val="000000"/>
            <w:sz w:val="28"/>
            <w:szCs w:val="28"/>
            <w:lang w:val="el-GR"/>
          </w:rPr>
          <m:t>{-</m:t>
        </m:r>
        <m:sSup>
          <m:sSupPr>
            <m:ctrlPr>
              <w:rPr>
                <w:rFonts w:ascii="Cambria Math" w:eastAsiaTheme="minorEastAsia" w:hAnsi="Cambria Math" w:cs="Arial"/>
                <w:i/>
                <w:iCs/>
                <w:color w:val="000000"/>
                <w:sz w:val="28"/>
                <w:szCs w:val="28"/>
              </w:rPr>
            </m:ctrlPr>
          </m:sSupPr>
          <m:e>
            <m:r>
              <w:rPr>
                <w:rFonts w:ascii="Cambria Math" w:eastAsiaTheme="minorEastAsia" w:hAnsi="Cambria Math" w:cs="Arial"/>
                <w:color w:val="000000"/>
                <w:sz w:val="28"/>
                <w:szCs w:val="28"/>
              </w:rPr>
              <m:t>ω</m:t>
            </m:r>
          </m:e>
          <m:sup>
            <m:r>
              <w:rPr>
                <w:rFonts w:ascii="Cambria Math" w:eastAsiaTheme="minorEastAsia" w:hAnsi="Cambria Math" w:cs="Arial"/>
                <w:color w:val="000000"/>
                <w:sz w:val="28"/>
                <w:szCs w:val="28"/>
                <w:lang w:val="el-GR"/>
              </w:rPr>
              <m:t>2</m:t>
            </m:r>
          </m:sup>
        </m:sSup>
        <m:r>
          <w:rPr>
            <w:rFonts w:ascii="Cambria Math" w:eastAsiaTheme="minorEastAsia" w:hAnsi="Cambria Math" w:cs="Arial"/>
            <w:color w:val="000000"/>
            <w:sz w:val="28"/>
            <w:szCs w:val="28"/>
          </w:rPr>
          <m:t>Μ</m:t>
        </m:r>
        <m:r>
          <w:rPr>
            <w:rFonts w:ascii="Cambria Math" w:eastAsiaTheme="minorEastAsia" w:hAnsi="Cambria Math" w:cs="Arial"/>
            <w:color w:val="000000"/>
            <w:sz w:val="28"/>
            <w:szCs w:val="28"/>
            <w:lang w:val="el-GR"/>
          </w:rPr>
          <m:t>+</m:t>
        </m:r>
        <m:r>
          <w:rPr>
            <w:rFonts w:ascii="Cambria Math" w:eastAsiaTheme="minorEastAsia" w:hAnsi="Cambria Math" w:cs="Arial"/>
            <w:color w:val="000000"/>
            <w:sz w:val="28"/>
            <w:szCs w:val="28"/>
          </w:rPr>
          <m:t>Κ</m:t>
        </m:r>
        <m:r>
          <w:rPr>
            <w:rFonts w:ascii="Cambria Math" w:eastAsiaTheme="minorEastAsia" w:hAnsi="Cambria Math" w:cs="Arial"/>
            <w:color w:val="000000"/>
            <w:sz w:val="28"/>
            <w:szCs w:val="28"/>
            <w:lang w:val="el-GR"/>
          </w:rPr>
          <m:t>}</m:t>
        </m:r>
        <m:func>
          <m:funcPr>
            <m:ctrlPr>
              <w:rPr>
                <w:rFonts w:ascii="Cambria Math" w:eastAsiaTheme="minorEastAsia" w:hAnsi="Cambria Math" w:cs="Arial"/>
                <w:i/>
                <w:iCs/>
                <w:color w:val="000000"/>
                <w:sz w:val="28"/>
                <w:szCs w:val="28"/>
              </w:rPr>
            </m:ctrlPr>
          </m:funcPr>
          <m:fName>
            <m:r>
              <m:rPr>
                <m:sty m:val="p"/>
              </m:rPr>
              <w:rPr>
                <w:rFonts w:ascii="Cambria Math" w:hAnsi="Cambria Math" w:cs="Arial"/>
                <w:color w:val="000000"/>
                <w:sz w:val="28"/>
                <w:szCs w:val="28"/>
              </w:rPr>
              <m:t>cos</m:t>
            </m:r>
          </m:fName>
          <m:e>
            <m:r>
              <w:rPr>
                <w:rFonts w:ascii="Cambria Math" w:eastAsiaTheme="minorEastAsia" w:hAnsi="Cambria Math" w:cs="Arial"/>
                <w:color w:val="000000"/>
                <w:sz w:val="28"/>
                <w:szCs w:val="28"/>
              </w:rPr>
              <m:t>ωt</m:t>
            </m:r>
            <m:r>
              <w:rPr>
                <w:rFonts w:ascii="Cambria Math" w:eastAsiaTheme="minorEastAsia" w:hAnsi="Cambria Math" w:cs="Arial"/>
                <w:color w:val="000000"/>
                <w:sz w:val="28"/>
                <w:szCs w:val="28"/>
                <w:lang w:val="el-GR"/>
              </w:rPr>
              <m:t>+{-</m:t>
            </m:r>
            <m:r>
              <w:rPr>
                <w:rFonts w:ascii="Cambria Math" w:eastAsiaTheme="minorEastAsia" w:hAnsi="Cambria Math" w:cs="Arial"/>
                <w:color w:val="000000"/>
                <w:sz w:val="28"/>
                <w:szCs w:val="28"/>
              </w:rPr>
              <m:t>ω</m:t>
            </m:r>
            <m:r>
              <w:rPr>
                <w:rFonts w:ascii="Cambria Math" w:eastAsiaTheme="minorEastAsia" w:hAnsi="Cambria Math" w:cs="Arial"/>
                <w:color w:val="000000"/>
                <w:sz w:val="28"/>
                <w:szCs w:val="28"/>
                <w:lang w:val="el-GR"/>
              </w:rPr>
              <m:t>[</m:t>
            </m:r>
            <m:r>
              <w:rPr>
                <w:rFonts w:ascii="Cambria Math" w:eastAsiaTheme="minorEastAsia" w:hAnsi="Cambria Math" w:cs="Arial"/>
                <w:color w:val="000000"/>
                <w:sz w:val="28"/>
                <w:szCs w:val="28"/>
              </w:rPr>
              <m:t>C</m:t>
            </m:r>
            <m:r>
              <w:rPr>
                <w:rFonts w:ascii="Cambria Math" w:eastAsiaTheme="minorEastAsia" w:hAnsi="Cambria Math" w:cs="Arial"/>
                <w:color w:val="000000"/>
                <w:sz w:val="28"/>
                <w:szCs w:val="28"/>
                <w:lang w:val="el-GR"/>
              </w:rPr>
              <m:t>]}</m:t>
            </m:r>
            <m:func>
              <m:funcPr>
                <m:ctrlPr>
                  <w:rPr>
                    <w:rFonts w:ascii="Cambria Math" w:eastAsiaTheme="minorEastAsia" w:hAnsi="Cambria Math" w:cs="Arial"/>
                    <w:i/>
                    <w:iCs/>
                    <w:color w:val="000000"/>
                    <w:sz w:val="28"/>
                    <w:szCs w:val="28"/>
                  </w:rPr>
                </m:ctrlPr>
              </m:funcPr>
              <m:fName>
                <m:r>
                  <m:rPr>
                    <m:sty m:val="p"/>
                  </m:rPr>
                  <w:rPr>
                    <w:rFonts w:ascii="Cambria Math" w:hAnsi="Cambria Math" w:cs="Arial"/>
                    <w:color w:val="000000"/>
                    <w:sz w:val="28"/>
                    <w:szCs w:val="28"/>
                  </w:rPr>
                  <m:t>sin</m:t>
                </m:r>
              </m:fName>
              <m:e>
                <m:r>
                  <w:rPr>
                    <w:rFonts w:ascii="Cambria Math" w:eastAsiaTheme="minorEastAsia" w:hAnsi="Cambria Math" w:cs="Arial"/>
                    <w:color w:val="000000"/>
                    <w:sz w:val="28"/>
                    <w:szCs w:val="28"/>
                    <w:lang w:val="el-GR"/>
                  </w:rPr>
                  <m:t>ωt=F(t)</m:t>
                </m:r>
              </m:e>
            </m:func>
          </m:e>
        </m:func>
      </m:oMath>
      <w:r w:rsidRPr="00B65654">
        <w:rPr>
          <w:rFonts w:eastAsiaTheme="minorEastAsia" w:cs="Arial"/>
          <w:i/>
          <w:iCs/>
          <w:color w:val="000000"/>
          <w:sz w:val="28"/>
          <w:szCs w:val="28"/>
          <w:lang w:val="el-GR"/>
        </w:rPr>
        <w:t xml:space="preserve">                        </w:t>
      </w:r>
      <w:r w:rsidRPr="00B65654">
        <w:rPr>
          <w:rFonts w:eastAsiaTheme="minorEastAsia" w:cs="Arial"/>
          <w:color w:val="000000"/>
          <w:sz w:val="28"/>
          <w:szCs w:val="28"/>
          <w:lang w:val="el-GR"/>
        </w:rPr>
        <w:t>(</w:t>
      </w:r>
      <w:r>
        <w:rPr>
          <w:rFonts w:eastAsiaTheme="minorEastAsia" w:cs="Arial"/>
          <w:color w:val="000000"/>
          <w:sz w:val="28"/>
          <w:szCs w:val="28"/>
          <w:lang w:val="el-GR"/>
        </w:rPr>
        <w:t>2.</w:t>
      </w:r>
      <w:r w:rsidRPr="00B65654">
        <w:rPr>
          <w:rFonts w:eastAsiaTheme="minorEastAsia" w:cs="Arial"/>
          <w:color w:val="000000"/>
          <w:sz w:val="28"/>
          <w:szCs w:val="28"/>
          <w:lang w:val="el-GR"/>
        </w:rPr>
        <w:t>1.5)</w:t>
      </w:r>
    </w:p>
    <w:p w:rsidR="00111D60" w:rsidRDefault="00111D60" w:rsidP="004466AC">
      <w:pPr>
        <w:autoSpaceDE w:val="0"/>
        <w:autoSpaceDN w:val="0"/>
        <w:adjustRightInd w:val="0"/>
        <w:spacing w:before="120" w:after="0" w:line="240" w:lineRule="auto"/>
        <w:rPr>
          <w:rFonts w:eastAsiaTheme="minorEastAsia" w:cs="Arial"/>
          <w:color w:val="000000"/>
          <w:sz w:val="24"/>
          <w:szCs w:val="24"/>
          <w:lang w:val="el-GR"/>
        </w:rPr>
      </w:pPr>
    </w:p>
    <w:p w:rsidR="00111D60" w:rsidRDefault="00111D60" w:rsidP="004466AC">
      <w:pPr>
        <w:autoSpaceDE w:val="0"/>
        <w:autoSpaceDN w:val="0"/>
        <w:adjustRightInd w:val="0"/>
        <w:spacing w:before="120" w:after="0" w:line="240" w:lineRule="auto"/>
        <w:rPr>
          <w:rFonts w:eastAsiaTheme="minorEastAsia" w:cs="Arial"/>
          <w:color w:val="000000"/>
          <w:sz w:val="24"/>
          <w:szCs w:val="24"/>
          <w:lang w:val="el-GR"/>
        </w:rPr>
      </w:pPr>
      <w:r>
        <w:rPr>
          <w:rFonts w:eastAsiaTheme="minorEastAsia" w:cs="Arial"/>
          <w:color w:val="000000"/>
          <w:sz w:val="24"/>
          <w:szCs w:val="24"/>
          <w:lang w:val="el-GR"/>
        </w:rPr>
        <w:t>Για αρμονική κίνηση:</w:t>
      </w:r>
    </w:p>
    <w:p w:rsidR="00111D60" w:rsidRPr="00111D60" w:rsidRDefault="00111D60" w:rsidP="00111D60">
      <w:pPr>
        <w:autoSpaceDE w:val="0"/>
        <w:autoSpaceDN w:val="0"/>
        <w:adjustRightInd w:val="0"/>
        <w:spacing w:before="120" w:after="0" w:line="240" w:lineRule="auto"/>
        <w:rPr>
          <w:rFonts w:eastAsiaTheme="minorEastAsia" w:cs="Arial"/>
          <w:i/>
          <w:color w:val="000000"/>
          <w:sz w:val="28"/>
          <w:szCs w:val="28"/>
          <w:lang w:val="el-GR"/>
        </w:rPr>
      </w:pPr>
      <m:oMathPara>
        <m:oMath>
          <m:r>
            <w:rPr>
              <w:rFonts w:ascii="Cambria Math" w:eastAsiaTheme="minorEastAsia" w:hAnsi="Cambria Math" w:cs="Arial"/>
              <w:color w:val="000000"/>
              <w:sz w:val="28"/>
              <w:szCs w:val="28"/>
              <w:lang w:val="el-GR"/>
            </w:rPr>
            <m:t>F</m:t>
          </m:r>
          <m:d>
            <m:dPr>
              <m:ctrlPr>
                <w:rPr>
                  <w:rFonts w:ascii="Cambria Math" w:eastAsiaTheme="minorEastAsia" w:hAnsi="Cambria Math" w:cs="Arial"/>
                  <w:i/>
                  <w:color w:val="000000"/>
                  <w:sz w:val="28"/>
                  <w:szCs w:val="28"/>
                  <w:lang w:val="el-GR"/>
                </w:rPr>
              </m:ctrlPr>
            </m:dPr>
            <m:e>
              <m:r>
                <w:rPr>
                  <w:rFonts w:ascii="Cambria Math" w:eastAsiaTheme="minorEastAsia" w:hAnsi="Cambria Math" w:cs="Arial"/>
                  <w:color w:val="000000"/>
                  <w:sz w:val="28"/>
                  <w:szCs w:val="28"/>
                  <w:lang w:val="el-GR"/>
                </w:rPr>
                <m:t>t</m:t>
              </m:r>
            </m:e>
          </m:d>
          <m:r>
            <w:rPr>
              <w:rFonts w:ascii="Cambria Math" w:eastAsiaTheme="minorEastAsia" w:hAnsi="Cambria Math" w:cs="Arial"/>
              <w:color w:val="000000"/>
              <w:sz w:val="28"/>
              <w:szCs w:val="28"/>
              <w:lang w:val="el-GR"/>
            </w:rPr>
            <m:t>=Fo(cosω</m:t>
          </m:r>
          <m:r>
            <w:rPr>
              <w:rFonts w:ascii="Cambria Math" w:eastAsiaTheme="minorEastAsia" w:hAnsi="Cambria Math" w:cs="Arial"/>
              <w:color w:val="000000"/>
              <w:sz w:val="28"/>
              <w:szCs w:val="28"/>
            </w:rPr>
            <m:t>t+φ)</m:t>
          </m:r>
        </m:oMath>
      </m:oMathPara>
    </w:p>
    <w:p w:rsidR="00111D60" w:rsidRDefault="00111D60" w:rsidP="00111D60">
      <w:pPr>
        <w:autoSpaceDE w:val="0"/>
        <w:autoSpaceDN w:val="0"/>
        <w:adjustRightInd w:val="0"/>
        <w:spacing w:before="120" w:after="0" w:line="240" w:lineRule="auto"/>
        <w:rPr>
          <w:rFonts w:eastAsiaTheme="minorEastAsia" w:cs="Arial"/>
          <w:iCs/>
          <w:color w:val="000000"/>
          <w:sz w:val="24"/>
          <w:szCs w:val="24"/>
        </w:rPr>
      </w:pPr>
    </w:p>
    <w:p w:rsidR="00111D60" w:rsidRDefault="00111D60" w:rsidP="00111D60">
      <w:pPr>
        <w:autoSpaceDE w:val="0"/>
        <w:autoSpaceDN w:val="0"/>
        <w:adjustRightInd w:val="0"/>
        <w:spacing w:before="120" w:after="0" w:line="240" w:lineRule="auto"/>
        <w:rPr>
          <w:rFonts w:eastAsiaTheme="minorEastAsia" w:cs="Arial"/>
          <w:iCs/>
          <w:color w:val="000000"/>
          <w:sz w:val="24"/>
          <w:szCs w:val="24"/>
          <w:lang w:val="el-GR"/>
        </w:rPr>
      </w:pPr>
      <w:r>
        <w:rPr>
          <w:rFonts w:eastAsiaTheme="minorEastAsia" w:cs="Arial"/>
          <w:iCs/>
          <w:color w:val="000000"/>
          <w:sz w:val="24"/>
          <w:szCs w:val="24"/>
          <w:lang w:val="el-GR"/>
        </w:rPr>
        <w:t>Για  περιοδική κίνηση:</w:t>
      </w:r>
    </w:p>
    <w:p w:rsidR="00111D60" w:rsidRPr="00111D60" w:rsidRDefault="00111D60" w:rsidP="00111D60">
      <w:pPr>
        <w:autoSpaceDE w:val="0"/>
        <w:autoSpaceDN w:val="0"/>
        <w:adjustRightInd w:val="0"/>
        <w:spacing w:before="120" w:after="0" w:line="240" w:lineRule="auto"/>
        <w:rPr>
          <w:rFonts w:eastAsiaTheme="minorEastAsia" w:cs="Arial"/>
          <w:color w:val="000000"/>
          <w:sz w:val="28"/>
          <w:szCs w:val="28"/>
        </w:rPr>
      </w:pPr>
      <m:oMathPara>
        <m:oMath>
          <m:r>
            <w:rPr>
              <w:rFonts w:ascii="Cambria Math" w:eastAsiaTheme="minorEastAsia" w:hAnsi="Cambria Math" w:cs="Arial"/>
              <w:color w:val="000000"/>
              <w:sz w:val="28"/>
              <w:szCs w:val="28"/>
              <w:lang w:val="el-GR"/>
            </w:rPr>
            <m:t>F</m:t>
          </m:r>
          <m:d>
            <m:dPr>
              <m:ctrlPr>
                <w:rPr>
                  <w:rFonts w:ascii="Cambria Math" w:eastAsiaTheme="minorEastAsia" w:hAnsi="Cambria Math" w:cs="Arial"/>
                  <w:i/>
                  <w:color w:val="000000"/>
                  <w:sz w:val="28"/>
                  <w:szCs w:val="28"/>
                  <w:lang w:val="el-GR"/>
                </w:rPr>
              </m:ctrlPr>
            </m:dPr>
            <m:e>
              <m:r>
                <w:rPr>
                  <w:rFonts w:ascii="Cambria Math" w:eastAsiaTheme="minorEastAsia" w:hAnsi="Cambria Math" w:cs="Arial"/>
                  <w:color w:val="000000"/>
                  <w:sz w:val="28"/>
                  <w:szCs w:val="28"/>
                  <w:lang w:val="el-GR"/>
                </w:rPr>
                <m:t>t</m:t>
              </m:r>
            </m:e>
          </m:d>
          <m:r>
            <w:rPr>
              <w:rFonts w:ascii="Cambria Math" w:eastAsiaTheme="minorEastAsia" w:hAnsi="Cambria Math" w:cs="Arial"/>
              <w:color w:val="000000"/>
              <w:sz w:val="24"/>
              <w:szCs w:val="24"/>
              <w:lang w:val="el-GR"/>
            </w:rPr>
            <m:t>=</m:t>
          </m:r>
          <m:r>
            <w:rPr>
              <w:rFonts w:ascii="Cambria Math" w:eastAsiaTheme="minorEastAsia" w:hAnsi="Cambria Math" w:cs="Arial"/>
              <w:color w:val="000000"/>
              <w:sz w:val="28"/>
              <w:szCs w:val="28"/>
              <w:lang w:val="el-GR"/>
            </w:rPr>
            <m:t xml:space="preserve"> Fo(</m:t>
          </m:r>
          <m:r>
            <w:rPr>
              <w:rFonts w:ascii="Cambria Math" w:eastAsiaTheme="minorEastAsia" w:hAnsi="Cambria Math" w:cs="Arial"/>
              <w:color w:val="000000"/>
              <w:sz w:val="28"/>
              <w:szCs w:val="28"/>
            </w:rPr>
            <m:t>t+to</m:t>
          </m:r>
          <m:r>
            <w:rPr>
              <w:rFonts w:ascii="Cambria Math" w:eastAsiaTheme="minorEastAsia" w:hAnsi="Cambria Math" w:cs="Arial"/>
              <w:color w:val="000000"/>
              <w:sz w:val="28"/>
              <w:szCs w:val="28"/>
              <w:lang w:val="el-GR"/>
            </w:rPr>
            <m:t>)</m:t>
          </m:r>
        </m:oMath>
      </m:oMathPara>
    </w:p>
    <w:p w:rsidR="00111D60" w:rsidRDefault="00111D60" w:rsidP="00111D60">
      <w:pPr>
        <w:autoSpaceDE w:val="0"/>
        <w:autoSpaceDN w:val="0"/>
        <w:adjustRightInd w:val="0"/>
        <w:spacing w:before="120" w:after="0" w:line="240" w:lineRule="auto"/>
        <w:rPr>
          <w:rFonts w:eastAsiaTheme="minorEastAsia" w:cs="Arial"/>
          <w:color w:val="000000"/>
          <w:sz w:val="28"/>
          <w:szCs w:val="28"/>
        </w:rPr>
      </w:pPr>
    </w:p>
    <w:p w:rsidR="00111D60" w:rsidRDefault="00111D60" w:rsidP="00111D60">
      <w:pPr>
        <w:autoSpaceDE w:val="0"/>
        <w:autoSpaceDN w:val="0"/>
        <w:adjustRightInd w:val="0"/>
        <w:spacing w:before="120" w:after="0" w:line="240" w:lineRule="auto"/>
        <w:rPr>
          <w:rFonts w:eastAsiaTheme="minorEastAsia" w:cs="Arial"/>
          <w:color w:val="000000"/>
          <w:sz w:val="24"/>
          <w:szCs w:val="24"/>
          <w:lang w:val="el-GR"/>
        </w:rPr>
      </w:pPr>
      <w:r>
        <w:rPr>
          <w:rFonts w:eastAsiaTheme="minorEastAsia" w:cs="Arial"/>
          <w:color w:val="000000"/>
          <w:sz w:val="24"/>
          <w:szCs w:val="24"/>
          <w:lang w:val="el-GR"/>
        </w:rPr>
        <w:t>Οι πολλαπλασιαστές απόσβεσης (α) και (β) μπορούν να χρησιμοποιηθούν με τη μάζα και τους πίνακες δυσκαμψίας ως εξής:</w:t>
      </w:r>
    </w:p>
    <w:p w:rsidR="00C2694E" w:rsidRPr="00334405" w:rsidRDefault="00B65654" w:rsidP="00111D60">
      <w:pPr>
        <w:autoSpaceDE w:val="0"/>
        <w:autoSpaceDN w:val="0"/>
        <w:adjustRightInd w:val="0"/>
        <w:spacing w:before="120" w:after="0" w:line="240" w:lineRule="auto"/>
        <w:rPr>
          <w:rFonts w:eastAsiaTheme="minorEastAsia" w:cs="Arial"/>
          <w:color w:val="000000"/>
          <w:sz w:val="28"/>
          <w:szCs w:val="28"/>
          <w:lang w:val="el-GR"/>
        </w:rPr>
      </w:pPr>
      <w:r w:rsidRPr="00B65654">
        <w:rPr>
          <w:rFonts w:eastAsiaTheme="minorEastAsia" w:cs="Arial"/>
          <w:color w:val="000000"/>
          <w:sz w:val="28"/>
          <w:szCs w:val="28"/>
          <w:lang w:val="el-GR"/>
        </w:rPr>
        <w:t xml:space="preserve">         </w:t>
      </w:r>
      <w:r w:rsidRPr="00C2694E">
        <w:rPr>
          <w:rFonts w:eastAsiaTheme="minorEastAsia" w:cs="Arial"/>
          <w:color w:val="000000"/>
          <w:sz w:val="28"/>
          <w:szCs w:val="28"/>
          <w:lang w:val="el-GR"/>
        </w:rPr>
        <w:t xml:space="preserve">    </w:t>
      </w:r>
    </w:p>
    <w:p w:rsidR="00111D60" w:rsidRPr="00334405" w:rsidRDefault="00C2694E" w:rsidP="00111D60">
      <w:pPr>
        <w:autoSpaceDE w:val="0"/>
        <w:autoSpaceDN w:val="0"/>
        <w:adjustRightInd w:val="0"/>
        <w:spacing w:before="120" w:after="0" w:line="240" w:lineRule="auto"/>
        <w:rPr>
          <w:rFonts w:eastAsiaTheme="minorEastAsia" w:cs="Arial"/>
          <w:iCs/>
          <w:color w:val="000000"/>
          <w:sz w:val="28"/>
          <w:szCs w:val="28"/>
          <w:lang w:val="el-GR"/>
        </w:rPr>
      </w:pPr>
      <w:r w:rsidRPr="00334405">
        <w:rPr>
          <w:rFonts w:eastAsiaTheme="minorEastAsia" w:cs="Arial"/>
          <w:color w:val="000000"/>
          <w:sz w:val="28"/>
          <w:szCs w:val="28"/>
          <w:lang w:val="el-GR"/>
        </w:rPr>
        <w:t xml:space="preserve">               </w:t>
      </w:r>
      <w:r w:rsidR="00B65654" w:rsidRPr="00334405">
        <w:rPr>
          <w:rFonts w:eastAsiaTheme="minorEastAsia" w:cs="Arial"/>
          <w:color w:val="000000"/>
          <w:sz w:val="28"/>
          <w:szCs w:val="28"/>
          <w:lang w:val="el-GR"/>
        </w:rPr>
        <w:t xml:space="preserve">     </w:t>
      </w:r>
      <m:oMath>
        <m:r>
          <w:rPr>
            <w:rFonts w:ascii="Cambria Math" w:eastAsiaTheme="minorEastAsia" w:hAnsi="Cambria Math" w:cs="Arial"/>
            <w:color w:val="000000"/>
            <w:sz w:val="28"/>
            <w:szCs w:val="28"/>
            <w:lang w:val="el-GR"/>
          </w:rPr>
          <m:t>{-</m:t>
        </m:r>
        <m:sSup>
          <m:sSupPr>
            <m:ctrlPr>
              <w:rPr>
                <w:rFonts w:ascii="Cambria Math" w:eastAsiaTheme="minorEastAsia" w:hAnsi="Cambria Math" w:cs="Arial"/>
                <w:i/>
                <w:iCs/>
                <w:color w:val="000000"/>
                <w:sz w:val="28"/>
                <w:szCs w:val="28"/>
              </w:rPr>
            </m:ctrlPr>
          </m:sSupPr>
          <m:e>
            <m:r>
              <w:rPr>
                <w:rFonts w:ascii="Cambria Math" w:eastAsiaTheme="minorEastAsia" w:hAnsi="Cambria Math" w:cs="Arial"/>
                <w:color w:val="000000"/>
                <w:sz w:val="28"/>
                <w:szCs w:val="28"/>
              </w:rPr>
              <m:t>ω</m:t>
            </m:r>
          </m:e>
          <m:sup>
            <m:r>
              <w:rPr>
                <w:rFonts w:ascii="Cambria Math" w:eastAsiaTheme="minorEastAsia" w:hAnsi="Cambria Math" w:cs="Arial"/>
                <w:color w:val="000000"/>
                <w:sz w:val="28"/>
                <w:szCs w:val="28"/>
                <w:lang w:val="el-GR"/>
              </w:rPr>
              <m:t>2</m:t>
            </m:r>
          </m:sup>
        </m:sSup>
        <m:r>
          <w:rPr>
            <w:rFonts w:ascii="Cambria Math" w:eastAsiaTheme="minorEastAsia" w:hAnsi="Cambria Math" w:cs="Arial"/>
            <w:color w:val="000000"/>
            <w:sz w:val="28"/>
            <w:szCs w:val="28"/>
          </w:rPr>
          <m:t>αΜ</m:t>
        </m:r>
        <m:r>
          <w:rPr>
            <w:rFonts w:ascii="Cambria Math" w:eastAsiaTheme="minorEastAsia" w:hAnsi="Cambria Math" w:cs="Arial"/>
            <w:color w:val="000000"/>
            <w:sz w:val="28"/>
            <w:szCs w:val="28"/>
            <w:lang w:val="el-GR"/>
          </w:rPr>
          <m:t>+</m:t>
        </m:r>
        <m:r>
          <w:rPr>
            <w:rFonts w:ascii="Cambria Math" w:eastAsiaTheme="minorEastAsia" w:hAnsi="Cambria Math" w:cs="Arial"/>
            <w:color w:val="000000"/>
            <w:sz w:val="28"/>
            <w:szCs w:val="28"/>
          </w:rPr>
          <m:t>βΚ</m:t>
        </m:r>
        <m:r>
          <w:rPr>
            <w:rFonts w:ascii="Cambria Math" w:eastAsiaTheme="minorEastAsia" w:hAnsi="Cambria Math" w:cs="Arial"/>
            <w:color w:val="000000"/>
            <w:sz w:val="28"/>
            <w:szCs w:val="28"/>
            <w:lang w:val="el-GR"/>
          </w:rPr>
          <m:t>}</m:t>
        </m:r>
        <m:func>
          <m:funcPr>
            <m:ctrlPr>
              <w:rPr>
                <w:rFonts w:ascii="Cambria Math" w:eastAsiaTheme="minorEastAsia" w:hAnsi="Cambria Math" w:cs="Arial"/>
                <w:i/>
                <w:iCs/>
                <w:color w:val="000000"/>
                <w:sz w:val="28"/>
                <w:szCs w:val="28"/>
              </w:rPr>
            </m:ctrlPr>
          </m:funcPr>
          <m:fName>
            <m:r>
              <m:rPr>
                <m:sty m:val="p"/>
              </m:rPr>
              <w:rPr>
                <w:rFonts w:ascii="Cambria Math" w:hAnsi="Cambria Math" w:cs="Arial"/>
                <w:color w:val="000000"/>
                <w:sz w:val="28"/>
                <w:szCs w:val="28"/>
              </w:rPr>
              <m:t>sin</m:t>
            </m:r>
          </m:fName>
          <m:e>
            <m:r>
              <w:rPr>
                <w:rFonts w:ascii="Cambria Math" w:eastAsiaTheme="minorEastAsia" w:hAnsi="Cambria Math" w:cs="Arial"/>
                <w:color w:val="000000"/>
                <w:sz w:val="28"/>
                <w:szCs w:val="28"/>
              </w:rPr>
              <m:t>ωt</m:t>
            </m:r>
            <m:r>
              <w:rPr>
                <w:rFonts w:ascii="Cambria Math" w:eastAsiaTheme="minorEastAsia" w:hAnsi="Cambria Math" w:cs="Arial"/>
                <w:color w:val="000000"/>
                <w:sz w:val="28"/>
                <w:szCs w:val="28"/>
                <w:lang w:val="el-GR"/>
              </w:rPr>
              <m:t>=</m:t>
            </m:r>
            <m:r>
              <w:rPr>
                <w:rFonts w:ascii="Cambria Math" w:eastAsiaTheme="minorEastAsia" w:hAnsi="Cambria Math" w:cs="Arial"/>
                <w:color w:val="000000"/>
                <w:sz w:val="28"/>
                <w:szCs w:val="28"/>
              </w:rPr>
              <m:t>F</m:t>
            </m:r>
            <m:r>
              <w:rPr>
                <w:rFonts w:ascii="Cambria Math" w:eastAsiaTheme="minorEastAsia" w:hAnsi="Cambria Math" w:cs="Arial"/>
                <w:color w:val="000000"/>
                <w:sz w:val="28"/>
                <w:szCs w:val="28"/>
                <w:lang w:val="el-GR"/>
              </w:rPr>
              <m:t>(</m:t>
            </m:r>
            <m:r>
              <w:rPr>
                <w:rFonts w:ascii="Cambria Math" w:eastAsiaTheme="minorEastAsia" w:hAnsi="Cambria Math" w:cs="Arial"/>
                <w:color w:val="000000"/>
                <w:sz w:val="28"/>
                <w:szCs w:val="28"/>
              </w:rPr>
              <m:t>t</m:t>
            </m:r>
            <m:r>
              <w:rPr>
                <w:rFonts w:ascii="Cambria Math" w:eastAsiaTheme="minorEastAsia" w:hAnsi="Cambria Math" w:cs="Arial"/>
                <w:color w:val="000000"/>
                <w:sz w:val="28"/>
                <w:szCs w:val="28"/>
                <w:lang w:val="el-GR"/>
              </w:rPr>
              <m:t>)</m:t>
            </m:r>
          </m:e>
        </m:func>
      </m:oMath>
      <w:r w:rsidR="00B65654" w:rsidRPr="00334405">
        <w:rPr>
          <w:rFonts w:eastAsiaTheme="minorEastAsia" w:cs="Arial"/>
          <w:iCs/>
          <w:color w:val="000000"/>
          <w:sz w:val="28"/>
          <w:szCs w:val="28"/>
          <w:lang w:val="el-GR"/>
        </w:rPr>
        <w:tab/>
      </w:r>
      <w:r w:rsidR="00B65654" w:rsidRPr="00334405">
        <w:rPr>
          <w:rFonts w:eastAsiaTheme="minorEastAsia" w:cs="Arial"/>
          <w:iCs/>
          <w:color w:val="000000"/>
          <w:sz w:val="28"/>
          <w:szCs w:val="28"/>
          <w:lang w:val="el-GR"/>
        </w:rPr>
        <w:tab/>
      </w:r>
      <w:r w:rsidR="00B65654" w:rsidRPr="00334405">
        <w:rPr>
          <w:rFonts w:eastAsiaTheme="minorEastAsia" w:cs="Arial"/>
          <w:iCs/>
          <w:color w:val="000000"/>
          <w:sz w:val="28"/>
          <w:szCs w:val="28"/>
          <w:lang w:val="el-GR"/>
        </w:rPr>
        <w:tab/>
        <w:t xml:space="preserve"> </w:t>
      </w:r>
      <w:r w:rsidRPr="00334405">
        <w:rPr>
          <w:rFonts w:eastAsiaTheme="minorEastAsia" w:cs="Arial"/>
          <w:iCs/>
          <w:color w:val="000000"/>
          <w:sz w:val="28"/>
          <w:szCs w:val="28"/>
          <w:lang w:val="el-GR"/>
        </w:rPr>
        <w:t xml:space="preserve">                     </w:t>
      </w:r>
      <w:r w:rsidR="00B65654" w:rsidRPr="00334405">
        <w:rPr>
          <w:rFonts w:eastAsiaTheme="minorEastAsia" w:cs="Arial"/>
          <w:iCs/>
          <w:color w:val="000000"/>
          <w:sz w:val="28"/>
          <w:szCs w:val="28"/>
          <w:lang w:val="el-GR"/>
        </w:rPr>
        <w:t xml:space="preserve"> (2.1.6)</w:t>
      </w:r>
    </w:p>
    <w:p w:rsidR="00C2694E" w:rsidRPr="00334405" w:rsidRDefault="00C2694E" w:rsidP="00111D60">
      <w:pPr>
        <w:autoSpaceDE w:val="0"/>
        <w:autoSpaceDN w:val="0"/>
        <w:adjustRightInd w:val="0"/>
        <w:spacing w:before="120" w:after="0" w:line="240" w:lineRule="auto"/>
        <w:rPr>
          <w:rFonts w:eastAsiaTheme="minorEastAsia" w:cs="Arial"/>
          <w:iCs/>
          <w:color w:val="000000"/>
          <w:sz w:val="24"/>
          <w:szCs w:val="24"/>
          <w:lang w:val="el-GR"/>
        </w:rPr>
      </w:pPr>
    </w:p>
    <w:p w:rsidR="00111D60" w:rsidRDefault="00111D60" w:rsidP="00111D60">
      <w:pPr>
        <w:autoSpaceDE w:val="0"/>
        <w:autoSpaceDN w:val="0"/>
        <w:adjustRightInd w:val="0"/>
        <w:spacing w:before="120" w:after="0" w:line="240" w:lineRule="auto"/>
        <w:rPr>
          <w:rFonts w:eastAsiaTheme="minorEastAsia" w:cs="Arial"/>
          <w:iCs/>
          <w:color w:val="000000"/>
          <w:sz w:val="24"/>
          <w:szCs w:val="24"/>
          <w:lang w:val="el-GR"/>
        </w:rPr>
      </w:pPr>
      <w:r>
        <w:rPr>
          <w:rFonts w:eastAsiaTheme="minorEastAsia" w:cs="Arial"/>
          <w:iCs/>
          <w:color w:val="000000"/>
          <w:sz w:val="24"/>
          <w:szCs w:val="24"/>
          <w:lang w:val="el-GR"/>
        </w:rPr>
        <w:t xml:space="preserve">Οι (α) και (β) πολλαπλασιαστές δίνουν το λόγο απόσβεσης </w:t>
      </w:r>
      <w:r>
        <w:rPr>
          <w:rFonts w:eastAsiaTheme="minorEastAsia" w:cs="Arial"/>
          <w:iCs/>
          <w:color w:val="000000"/>
          <w:sz w:val="24"/>
          <w:szCs w:val="24"/>
        </w:rPr>
        <w:t>C</w:t>
      </w:r>
      <w:r w:rsidRPr="00111D60">
        <w:rPr>
          <w:rFonts w:eastAsiaTheme="minorEastAsia" w:cs="Arial"/>
          <w:iCs/>
          <w:color w:val="000000"/>
          <w:sz w:val="24"/>
          <w:szCs w:val="24"/>
          <w:lang w:val="el-GR"/>
        </w:rPr>
        <w:t>/</w:t>
      </w:r>
      <w:r>
        <w:rPr>
          <w:rFonts w:eastAsiaTheme="minorEastAsia" w:cs="Arial"/>
          <w:iCs/>
          <w:color w:val="000000"/>
          <w:sz w:val="24"/>
          <w:szCs w:val="24"/>
        </w:rPr>
        <w:t>Co</w:t>
      </w:r>
      <w:r w:rsidRPr="00111D60">
        <w:rPr>
          <w:rFonts w:eastAsiaTheme="minorEastAsia" w:cs="Arial"/>
          <w:iCs/>
          <w:color w:val="000000"/>
          <w:sz w:val="24"/>
          <w:szCs w:val="24"/>
          <w:lang w:val="el-GR"/>
        </w:rPr>
        <w:t xml:space="preserve"> </w:t>
      </w:r>
      <w:r w:rsidR="00DB20E6">
        <w:rPr>
          <w:rFonts w:eastAsiaTheme="minorEastAsia" w:cs="Arial"/>
          <w:iCs/>
          <w:color w:val="000000"/>
          <w:sz w:val="24"/>
          <w:szCs w:val="24"/>
          <w:lang w:val="el-GR"/>
        </w:rPr>
        <w:t>ως συνά</w:t>
      </w:r>
      <w:r>
        <w:rPr>
          <w:rFonts w:eastAsiaTheme="minorEastAsia" w:cs="Arial"/>
          <w:iCs/>
          <w:color w:val="000000"/>
          <w:sz w:val="24"/>
          <w:szCs w:val="24"/>
          <w:lang w:val="el-GR"/>
        </w:rPr>
        <w:t>ρτηση της συχνότητας ‘όπως φαίνεται στο σχήμα 8:</w:t>
      </w:r>
    </w:p>
    <w:p w:rsidR="003817AC" w:rsidRDefault="003817AC" w:rsidP="00111D60">
      <w:pPr>
        <w:autoSpaceDE w:val="0"/>
        <w:autoSpaceDN w:val="0"/>
        <w:adjustRightInd w:val="0"/>
        <w:spacing w:before="120" w:after="0" w:line="240" w:lineRule="auto"/>
        <w:rPr>
          <w:rFonts w:eastAsiaTheme="minorEastAsia" w:cs="Arial"/>
          <w:iCs/>
          <w:color w:val="000000"/>
          <w:sz w:val="24"/>
          <w:szCs w:val="24"/>
          <w:lang w:val="el-GR"/>
        </w:rPr>
      </w:pPr>
    </w:p>
    <w:p w:rsidR="00111D60" w:rsidRDefault="00111D60" w:rsidP="004304F5">
      <w:pPr>
        <w:autoSpaceDE w:val="0"/>
        <w:autoSpaceDN w:val="0"/>
        <w:adjustRightInd w:val="0"/>
        <w:spacing w:before="120" w:after="0" w:line="240" w:lineRule="auto"/>
        <w:jc w:val="center"/>
        <w:rPr>
          <w:rFonts w:eastAsiaTheme="minorEastAsia" w:cs="Arial"/>
          <w:iCs/>
          <w:color w:val="000000"/>
          <w:sz w:val="24"/>
          <w:szCs w:val="24"/>
          <w:lang w:val="el-GR"/>
        </w:rPr>
      </w:pPr>
      <w:r>
        <w:rPr>
          <w:rFonts w:eastAsiaTheme="minorEastAsia" w:cs="Arial"/>
          <w:iCs/>
          <w:noProof/>
          <w:color w:val="000000"/>
          <w:sz w:val="24"/>
          <w:szCs w:val="24"/>
        </w:rPr>
        <w:lastRenderedPageBreak/>
        <w:drawing>
          <wp:inline distT="0" distB="0" distL="0" distR="0">
            <wp:extent cx="5617798" cy="3943413"/>
            <wp:effectExtent l="19050" t="0" r="1952"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png"/>
                    <pic:cNvPicPr/>
                  </pic:nvPicPr>
                  <pic:blipFill>
                    <a:blip r:embed="rId19" cstate="print">
                      <a:extLst>
                        <a:ext uri="{BEBA8EAE-BF5A-486C-A8C5-ECC9F3942E4B}">
                          <a14:imgProps xmlns:a14="http://schemas.microsoft.com/office/drawing/2010/main">
                            <a14:imgLayer r:embed="rId20">
                              <a14:imgEffect>
                                <a14:sharpenSoften amount="100000"/>
                              </a14:imgEffect>
                            </a14:imgLayer>
                          </a14:imgProps>
                        </a:ext>
                        <a:ext uri="{28A0092B-C50C-407E-A947-70E740481C1C}">
                          <a14:useLocalDpi xmlns:a14="http://schemas.microsoft.com/office/drawing/2010/main" val="0"/>
                        </a:ext>
                      </a:extLst>
                    </a:blip>
                    <a:srcRect l="17382" t="4902" r="15176" b="10784"/>
                    <a:stretch>
                      <a:fillRect/>
                    </a:stretch>
                  </pic:blipFill>
                  <pic:spPr>
                    <a:xfrm>
                      <a:off x="0" y="0"/>
                      <a:ext cx="5624805" cy="3948332"/>
                    </a:xfrm>
                    <a:prstGeom prst="rect">
                      <a:avLst/>
                    </a:prstGeom>
                  </pic:spPr>
                </pic:pic>
              </a:graphicData>
            </a:graphic>
          </wp:inline>
        </w:drawing>
      </w:r>
    </w:p>
    <w:p w:rsidR="00DB20E6" w:rsidRPr="004304F5" w:rsidRDefault="00DB20E6" w:rsidP="004304F5">
      <w:pPr>
        <w:autoSpaceDE w:val="0"/>
        <w:autoSpaceDN w:val="0"/>
        <w:adjustRightInd w:val="0"/>
        <w:spacing w:before="120" w:after="0" w:line="240" w:lineRule="auto"/>
        <w:ind w:left="1440" w:firstLine="720"/>
        <w:rPr>
          <w:rFonts w:eastAsiaTheme="minorEastAsia" w:cs="Arial"/>
          <w:bCs/>
          <w:color w:val="000000"/>
          <w:lang w:val="el-GR"/>
        </w:rPr>
      </w:pPr>
      <w:r w:rsidRPr="004304F5">
        <w:rPr>
          <w:rFonts w:eastAsiaTheme="minorEastAsia" w:cs="Arial"/>
          <w:bCs/>
          <w:color w:val="000000"/>
          <w:lang w:val="el-GR"/>
        </w:rPr>
        <w:t>Σχέδιο 8: (α) και (β) είναι οι παράμετροι απόσβεσης</w:t>
      </w:r>
    </w:p>
    <w:p w:rsidR="00DB20E6" w:rsidRDefault="00DB20E6" w:rsidP="00DB20E6">
      <w:pPr>
        <w:autoSpaceDE w:val="0"/>
        <w:autoSpaceDN w:val="0"/>
        <w:adjustRightInd w:val="0"/>
        <w:spacing w:before="120" w:after="0" w:line="240" w:lineRule="auto"/>
        <w:ind w:left="1440" w:firstLine="720"/>
        <w:rPr>
          <w:rFonts w:eastAsiaTheme="minorEastAsia" w:cs="Arial"/>
          <w:b/>
          <w:bCs/>
          <w:i/>
          <w:color w:val="000000"/>
          <w:sz w:val="24"/>
          <w:szCs w:val="24"/>
          <w:u w:val="single"/>
          <w:lang w:val="el-GR"/>
        </w:rPr>
      </w:pPr>
    </w:p>
    <w:p w:rsidR="000062FA" w:rsidRPr="000062FA" w:rsidRDefault="005610F7" w:rsidP="000062FA">
      <w:pPr>
        <w:autoSpaceDE w:val="0"/>
        <w:autoSpaceDN w:val="0"/>
        <w:adjustRightInd w:val="0"/>
        <w:spacing w:before="120" w:after="0" w:line="240" w:lineRule="auto"/>
        <w:rPr>
          <w:rFonts w:ascii="Arial" w:eastAsiaTheme="minorEastAsia" w:hAnsi="Arial" w:cs="Arial"/>
          <w:bCs/>
          <w:color w:val="000000"/>
          <w:sz w:val="28"/>
          <w:szCs w:val="28"/>
          <w:lang w:val="el-GR"/>
        </w:rPr>
      </w:pPr>
      <w:r w:rsidRPr="005610F7">
        <w:rPr>
          <w:rFonts w:ascii="Arial" w:eastAsiaTheme="minorEastAsia" w:hAnsi="Arial" w:cs="Arial"/>
          <w:bCs/>
          <w:color w:val="000000"/>
          <w:sz w:val="28"/>
          <w:szCs w:val="28"/>
          <w:lang w:val="el-GR"/>
        </w:rPr>
        <w:t>2.2</w:t>
      </w:r>
      <w:r w:rsidR="000062FA" w:rsidRPr="000062FA">
        <w:rPr>
          <w:rFonts w:ascii="Arial" w:eastAsiaTheme="minorEastAsia" w:hAnsi="Arial" w:cs="Arial"/>
          <w:bCs/>
          <w:color w:val="000000"/>
          <w:sz w:val="28"/>
          <w:szCs w:val="28"/>
          <w:lang w:val="el-GR"/>
        </w:rPr>
        <w:t>.</w:t>
      </w:r>
      <w:r w:rsidRPr="005610F7">
        <w:rPr>
          <w:rFonts w:ascii="Arial" w:eastAsiaTheme="minorEastAsia" w:hAnsi="Arial" w:cs="Arial"/>
          <w:bCs/>
          <w:color w:val="000000"/>
          <w:sz w:val="28"/>
          <w:szCs w:val="28"/>
          <w:lang w:val="el-GR"/>
        </w:rPr>
        <w:t xml:space="preserve"> </w:t>
      </w:r>
      <w:r w:rsidR="00DB20E6" w:rsidRPr="005610F7">
        <w:rPr>
          <w:rFonts w:ascii="Arial" w:eastAsiaTheme="minorEastAsia" w:hAnsi="Arial" w:cs="Arial"/>
          <w:bCs/>
          <w:color w:val="000000"/>
          <w:sz w:val="28"/>
          <w:szCs w:val="28"/>
          <w:lang w:val="el-GR"/>
        </w:rPr>
        <w:t xml:space="preserve">ΕΞΟΜΟΙΩΣΗ ΑΚΟΥΣΤΙΚΩΝ ΜΟΝΤΕΛΩΝ ΜΕ ΠΕΠΕΡΑΣΜΕΝΑ </w:t>
      </w:r>
      <w:r w:rsidR="000062FA" w:rsidRPr="000062FA">
        <w:rPr>
          <w:rFonts w:ascii="Arial" w:eastAsiaTheme="minorEastAsia" w:hAnsi="Arial" w:cs="Arial"/>
          <w:bCs/>
          <w:color w:val="000000"/>
          <w:sz w:val="28"/>
          <w:szCs w:val="28"/>
          <w:lang w:val="el-GR"/>
        </w:rPr>
        <w:t xml:space="preserve">  </w:t>
      </w:r>
    </w:p>
    <w:p w:rsidR="00DB20E6" w:rsidRPr="000062FA" w:rsidRDefault="000062FA" w:rsidP="000062FA">
      <w:pPr>
        <w:autoSpaceDE w:val="0"/>
        <w:autoSpaceDN w:val="0"/>
        <w:adjustRightInd w:val="0"/>
        <w:spacing w:before="120" w:after="0" w:line="240" w:lineRule="auto"/>
        <w:rPr>
          <w:rFonts w:ascii="Arial" w:eastAsiaTheme="minorEastAsia" w:hAnsi="Arial" w:cs="Arial"/>
          <w:bCs/>
          <w:color w:val="000000"/>
          <w:sz w:val="28"/>
          <w:szCs w:val="28"/>
          <w:lang w:val="el-GR"/>
        </w:rPr>
      </w:pPr>
      <w:r w:rsidRPr="000062FA">
        <w:rPr>
          <w:rFonts w:ascii="Arial" w:eastAsiaTheme="minorEastAsia" w:hAnsi="Arial" w:cs="Arial"/>
          <w:bCs/>
          <w:color w:val="000000"/>
          <w:sz w:val="28"/>
          <w:szCs w:val="28"/>
          <w:lang w:val="el-GR"/>
        </w:rPr>
        <w:t xml:space="preserve">       </w:t>
      </w:r>
      <w:r w:rsidR="00DB20E6" w:rsidRPr="005610F7">
        <w:rPr>
          <w:rFonts w:ascii="Arial" w:eastAsiaTheme="minorEastAsia" w:hAnsi="Arial" w:cs="Arial"/>
          <w:bCs/>
          <w:color w:val="000000"/>
          <w:sz w:val="28"/>
          <w:szCs w:val="28"/>
          <w:lang w:val="el-GR"/>
        </w:rPr>
        <w:t>ΣΤΟΙΧΕΙΑ</w:t>
      </w:r>
    </w:p>
    <w:p w:rsidR="00DB20E6" w:rsidRDefault="00DB20E6" w:rsidP="00DB20E6">
      <w:pPr>
        <w:autoSpaceDE w:val="0"/>
        <w:autoSpaceDN w:val="0"/>
        <w:adjustRightInd w:val="0"/>
        <w:spacing w:before="120" w:after="0" w:line="240" w:lineRule="auto"/>
        <w:rPr>
          <w:rFonts w:eastAsiaTheme="minorEastAsia" w:cs="Arial"/>
          <w:b/>
          <w:bCs/>
          <w:i/>
          <w:color w:val="000000"/>
          <w:sz w:val="24"/>
          <w:szCs w:val="24"/>
          <w:u w:val="single"/>
          <w:lang w:val="el-GR"/>
        </w:rPr>
      </w:pPr>
    </w:p>
    <w:p w:rsidR="00DB20E6" w:rsidRDefault="005610F7" w:rsidP="005610F7">
      <w:pPr>
        <w:autoSpaceDE w:val="0"/>
        <w:autoSpaceDN w:val="0"/>
        <w:adjustRightInd w:val="0"/>
        <w:spacing w:before="120" w:after="0" w:line="240" w:lineRule="auto"/>
        <w:jc w:val="both"/>
        <w:rPr>
          <w:rFonts w:eastAsiaTheme="minorEastAsia" w:cs="Arial"/>
          <w:bCs/>
          <w:color w:val="000000"/>
          <w:sz w:val="28"/>
          <w:szCs w:val="28"/>
          <w:u w:val="single"/>
          <w:lang w:val="el-GR"/>
        </w:rPr>
      </w:pPr>
      <w:r w:rsidRPr="005610F7">
        <w:rPr>
          <w:rFonts w:eastAsiaTheme="minorEastAsia" w:cs="Arial"/>
          <w:bCs/>
          <w:color w:val="000000"/>
          <w:sz w:val="28"/>
          <w:szCs w:val="28"/>
          <w:u w:val="single"/>
          <w:lang w:val="el-GR"/>
        </w:rPr>
        <w:t>ΜΑΘΗΜΑΤΙΚΟ ΜΟΝΤΕΛΟ</w:t>
      </w:r>
    </w:p>
    <w:p w:rsidR="005610F7" w:rsidRPr="005610F7" w:rsidRDefault="005610F7" w:rsidP="005610F7">
      <w:pPr>
        <w:autoSpaceDE w:val="0"/>
        <w:autoSpaceDN w:val="0"/>
        <w:adjustRightInd w:val="0"/>
        <w:spacing w:before="120" w:after="0" w:line="240" w:lineRule="auto"/>
        <w:jc w:val="both"/>
        <w:rPr>
          <w:rFonts w:eastAsiaTheme="minorEastAsia" w:cs="Arial"/>
          <w:b/>
          <w:bCs/>
          <w:i/>
          <w:color w:val="000000"/>
          <w:sz w:val="28"/>
          <w:szCs w:val="28"/>
          <w:u w:val="single"/>
          <w:lang w:val="el-GR"/>
        </w:rPr>
      </w:pPr>
    </w:p>
    <w:p w:rsidR="00DB20E6" w:rsidRPr="005610F7" w:rsidRDefault="00DB20E6" w:rsidP="005610F7">
      <w:pPr>
        <w:jc w:val="both"/>
        <w:rPr>
          <w:rFonts w:eastAsiaTheme="minorEastAsia"/>
          <w:sz w:val="24"/>
          <w:szCs w:val="24"/>
          <w:lang w:val="el-GR"/>
        </w:rPr>
      </w:pPr>
      <w:r w:rsidRPr="005610F7">
        <w:rPr>
          <w:sz w:val="24"/>
          <w:szCs w:val="24"/>
          <w:lang w:val="el-GR"/>
        </w:rPr>
        <w:t xml:space="preserve">Εξίσωση του </w:t>
      </w:r>
      <m:oMath>
        <m:r>
          <w:rPr>
            <w:rFonts w:ascii="Cambria Math" w:hAnsi="Cambria Math"/>
            <w:sz w:val="24"/>
            <w:szCs w:val="24"/>
          </w:rPr>
          <m:t>Helm</m:t>
        </m:r>
        <m:r>
          <w:rPr>
            <w:rFonts w:hAnsi="Cambria Math"/>
            <w:sz w:val="24"/>
            <w:szCs w:val="24"/>
            <w:lang w:val="el-GR"/>
          </w:rPr>
          <m:t>h</m:t>
        </m:r>
        <m:r>
          <w:rPr>
            <w:rFonts w:ascii="Cambria Math" w:hAnsi="Cambria Math"/>
            <w:sz w:val="24"/>
            <w:szCs w:val="24"/>
          </w:rPr>
          <m:t>oltz</m:t>
        </m:r>
      </m:oMath>
      <w:r w:rsidRPr="005610F7">
        <w:rPr>
          <w:rFonts w:eastAsiaTheme="minorEastAsia"/>
          <w:sz w:val="24"/>
          <w:szCs w:val="24"/>
          <w:lang w:val="el-GR"/>
        </w:rPr>
        <w:t>:</w:t>
      </w:r>
    </w:p>
    <w:p w:rsidR="00DB20E6" w:rsidRPr="005610F7" w:rsidRDefault="00DB20E6" w:rsidP="005610F7">
      <w:pPr>
        <w:jc w:val="both"/>
        <w:rPr>
          <w:rFonts w:eastAsiaTheme="minorEastAsia"/>
          <w:sz w:val="24"/>
          <w:szCs w:val="24"/>
          <w:lang w:val="el-GR"/>
        </w:rPr>
      </w:pPr>
      <w:r w:rsidRPr="005610F7">
        <w:rPr>
          <w:rFonts w:eastAsiaTheme="minorEastAsia"/>
          <w:sz w:val="24"/>
          <w:szCs w:val="24"/>
          <w:lang w:val="el-GR"/>
        </w:rPr>
        <w:t>Για</w:t>
      </w:r>
      <w:r w:rsidRPr="005610F7">
        <w:rPr>
          <w:rFonts w:eastAsiaTheme="minorEastAsia"/>
          <w:sz w:val="24"/>
          <w:szCs w:val="24"/>
          <w:u w:val="single"/>
          <w:lang w:val="el-GR"/>
        </w:rPr>
        <w:t xml:space="preserve"> </w:t>
      </w:r>
      <w:r w:rsidRPr="005610F7">
        <w:rPr>
          <w:rFonts w:eastAsiaTheme="minorEastAsia"/>
          <w:sz w:val="24"/>
          <w:szCs w:val="24"/>
          <w:lang w:val="el-GR"/>
        </w:rPr>
        <w:t>την επίλυση των τρισδιάστατων μοντέλων στο πεδίο της συχνότητας και στην περίπτωση αρμονικών κυμάτων, στα οποία οι μεταβλητές χωρίζονται, η ακουστική πίεση ως λύση της κυματικής εξίσωσης έχει τη μορφή:</w:t>
      </w:r>
    </w:p>
    <w:p w:rsidR="00DB20E6" w:rsidRPr="00C2694E" w:rsidRDefault="00476CA0" w:rsidP="00476CA0">
      <w:pPr>
        <w:jc w:val="both"/>
        <w:rPr>
          <w:rFonts w:eastAsiaTheme="minorEastAsia"/>
          <w:iCs/>
          <w:sz w:val="28"/>
          <w:szCs w:val="28"/>
          <w:lang w:val="el-GR"/>
        </w:rPr>
      </w:pPr>
      <m:oMath>
        <m:r>
          <w:rPr>
            <w:rFonts w:ascii="Cambria Math" w:eastAsiaTheme="minorEastAsia" w:hAnsi="Cambria Math"/>
            <w:sz w:val="28"/>
            <w:szCs w:val="28"/>
            <w:lang w:val="el-GR"/>
          </w:rPr>
          <m:t xml:space="preserve">                                               p</m:t>
        </m:r>
        <m:d>
          <m:dPr>
            <m:ctrlPr>
              <w:rPr>
                <w:rFonts w:ascii="Cambria Math" w:eastAsiaTheme="minorEastAsia" w:hAnsi="Cambria Math"/>
                <w:i/>
                <w:sz w:val="28"/>
                <w:szCs w:val="28"/>
                <w:lang w:val="el-GR"/>
              </w:rPr>
            </m:ctrlPr>
          </m:dPr>
          <m:e>
            <m:r>
              <w:rPr>
                <w:rFonts w:ascii="Cambria Math" w:eastAsiaTheme="minorEastAsia" w:hAnsi="Cambria Math"/>
                <w:sz w:val="28"/>
                <w:szCs w:val="28"/>
                <w:lang w:val="el-GR"/>
              </w:rPr>
              <m:t>x</m:t>
            </m:r>
            <m:r>
              <w:rPr>
                <w:rFonts w:ascii="Cambria Math" w:eastAsiaTheme="minorEastAsia"/>
                <w:sz w:val="28"/>
                <w:szCs w:val="28"/>
                <w:lang w:val="el-GR"/>
              </w:rPr>
              <m:t>,</m:t>
            </m:r>
            <m:r>
              <w:rPr>
                <w:rFonts w:ascii="Cambria Math" w:eastAsiaTheme="minorEastAsia" w:hAnsi="Cambria Math"/>
                <w:sz w:val="28"/>
                <w:szCs w:val="28"/>
                <w:lang w:val="el-GR"/>
              </w:rPr>
              <m:t>t</m:t>
            </m:r>
          </m:e>
        </m:d>
        <m:r>
          <w:rPr>
            <w:rFonts w:ascii="Cambria Math" w:eastAsiaTheme="minorEastAsia"/>
            <w:sz w:val="28"/>
            <w:szCs w:val="28"/>
            <w:lang w:val="el-GR"/>
          </w:rPr>
          <m:t>=</m:t>
        </m:r>
        <m:r>
          <w:rPr>
            <w:rFonts w:ascii="Cambria Math" w:eastAsiaTheme="minorEastAsia" w:hAnsi="Cambria Math"/>
            <w:sz w:val="28"/>
            <w:szCs w:val="28"/>
            <w:lang w:val="el-GR"/>
          </w:rPr>
          <m:t>p</m:t>
        </m:r>
        <m:r>
          <w:rPr>
            <w:rFonts w:ascii="Cambria Math" w:eastAsiaTheme="minorEastAsia"/>
            <w:sz w:val="28"/>
            <w:szCs w:val="28"/>
            <w:lang w:val="el-GR"/>
          </w:rPr>
          <m:t>(</m:t>
        </m:r>
        <m:r>
          <w:rPr>
            <w:rFonts w:ascii="Cambria Math" w:eastAsiaTheme="minorEastAsia" w:hAnsi="Cambria Math"/>
            <w:sz w:val="28"/>
            <w:szCs w:val="28"/>
            <w:lang w:val="el-GR"/>
          </w:rPr>
          <m:t>x</m:t>
        </m:r>
        <m:r>
          <w:rPr>
            <w:rFonts w:ascii="Cambria Math" w:eastAsiaTheme="minorEastAsia"/>
            <w:sz w:val="28"/>
            <w:szCs w:val="28"/>
            <w:lang w:val="el-GR"/>
          </w:rPr>
          <m:t>)</m:t>
        </m:r>
        <m:sSup>
          <m:sSupPr>
            <m:ctrlPr>
              <w:rPr>
                <w:rFonts w:ascii="Cambria Math" w:eastAsiaTheme="minorEastAsia" w:hAnsi="Cambria Math"/>
                <w:i/>
                <w:sz w:val="28"/>
                <w:szCs w:val="28"/>
                <w:lang w:val="el-GR"/>
              </w:rPr>
            </m:ctrlPr>
          </m:sSupPr>
          <m:e>
            <m:r>
              <w:rPr>
                <w:rFonts w:ascii="Cambria Math" w:hAnsi="Cambria Math"/>
                <w:sz w:val="28"/>
                <w:szCs w:val="28"/>
                <w:lang w:val="el-GR"/>
              </w:rPr>
              <m:t>e</m:t>
            </m:r>
          </m:e>
          <m:sup>
            <m:r>
              <w:rPr>
                <w:rFonts w:ascii="Cambria Math" w:hAnsi="Cambria Math"/>
                <w:sz w:val="28"/>
                <w:szCs w:val="28"/>
                <w:lang w:val="el-GR"/>
              </w:rPr>
              <m:t>iωt</m:t>
            </m:r>
          </m:sup>
        </m:sSup>
      </m:oMath>
      <w:r w:rsidR="00B65654" w:rsidRPr="00C2694E">
        <w:rPr>
          <w:rFonts w:eastAsiaTheme="minorEastAsia"/>
          <w:iCs/>
          <w:sz w:val="28"/>
          <w:szCs w:val="28"/>
          <w:lang w:val="el-GR"/>
        </w:rPr>
        <w:t xml:space="preserve">                   </w:t>
      </w:r>
      <w:r w:rsidRPr="00334405">
        <w:rPr>
          <w:rFonts w:eastAsiaTheme="minorEastAsia"/>
          <w:iCs/>
          <w:sz w:val="28"/>
          <w:szCs w:val="28"/>
          <w:lang w:val="el-GR"/>
        </w:rPr>
        <w:t xml:space="preserve">           </w:t>
      </w:r>
      <w:r w:rsidR="00B65654" w:rsidRPr="00C2694E">
        <w:rPr>
          <w:rFonts w:eastAsiaTheme="minorEastAsia"/>
          <w:iCs/>
          <w:sz w:val="28"/>
          <w:szCs w:val="28"/>
          <w:lang w:val="el-GR"/>
        </w:rPr>
        <w:t xml:space="preserve"> </w:t>
      </w:r>
      <w:r w:rsidR="00C2694E" w:rsidRPr="00C2694E">
        <w:rPr>
          <w:rFonts w:eastAsiaTheme="minorEastAsia"/>
          <w:iCs/>
          <w:sz w:val="28"/>
          <w:szCs w:val="28"/>
          <w:lang w:val="el-GR"/>
        </w:rPr>
        <w:t>(2.2.1)</w:t>
      </w:r>
      <w:r w:rsidR="00B65654" w:rsidRPr="00C2694E">
        <w:rPr>
          <w:rFonts w:eastAsiaTheme="minorEastAsia"/>
          <w:iCs/>
          <w:sz w:val="28"/>
          <w:szCs w:val="28"/>
          <w:lang w:val="el-GR"/>
        </w:rPr>
        <w:t xml:space="preserve">                     </w:t>
      </w:r>
    </w:p>
    <w:p w:rsidR="00904620" w:rsidRPr="005610F7" w:rsidRDefault="00904620" w:rsidP="005610F7">
      <w:pPr>
        <w:jc w:val="both"/>
        <w:rPr>
          <w:sz w:val="24"/>
          <w:szCs w:val="24"/>
          <w:lang w:val="el-GR"/>
        </w:rPr>
      </w:pPr>
      <w:r w:rsidRPr="005610F7">
        <w:rPr>
          <w:sz w:val="24"/>
          <w:szCs w:val="24"/>
          <w:lang w:val="el-GR"/>
        </w:rPr>
        <w:t xml:space="preserve">Όταν τα κύματα διαδίδονται σε μέσο χωρίς απώλειες όπου λαμβάνεται υπόψη η συμβολή των ηχητικών κυμάτων λόγω ανακλάσεων η κυματική εξίσωση καταλήγει στην εξίσωση του </w:t>
      </w:r>
      <w:r w:rsidRPr="005610F7">
        <w:rPr>
          <w:sz w:val="24"/>
          <w:szCs w:val="24"/>
        </w:rPr>
        <w:t>Helmholtz</w:t>
      </w:r>
      <w:r w:rsidRPr="005610F7">
        <w:rPr>
          <w:sz w:val="24"/>
          <w:szCs w:val="24"/>
          <w:lang w:val="el-GR"/>
        </w:rPr>
        <w:t xml:space="preserve"> που περιγράφεται από την γενική εξίσωση:</w:t>
      </w:r>
    </w:p>
    <w:p w:rsidR="00C2694E" w:rsidRPr="00C2694E" w:rsidRDefault="00C2694E" w:rsidP="00E3736C">
      <w:pPr>
        <w:jc w:val="both"/>
        <w:rPr>
          <w:rFonts w:eastAsiaTheme="minorEastAsia"/>
          <w:sz w:val="28"/>
          <w:szCs w:val="28"/>
          <w:lang w:val="el-GR"/>
        </w:rPr>
      </w:pPr>
      <w:r w:rsidRPr="00C2694E">
        <w:rPr>
          <w:rFonts w:eastAsiaTheme="minorEastAsia"/>
          <w:sz w:val="28"/>
          <w:szCs w:val="28"/>
          <w:lang w:val="el-GR"/>
        </w:rPr>
        <w:t xml:space="preserve">                                      </w:t>
      </w:r>
      <m:oMath>
        <m:r>
          <m:rPr>
            <m:sty m:val="p"/>
          </m:rPr>
          <w:rPr>
            <w:rFonts w:ascii="Cambria Math" w:hAnsi="Cambria Math"/>
            <w:sz w:val="28"/>
            <w:szCs w:val="28"/>
            <w:lang w:val="el-GR"/>
          </w:rPr>
          <m:t>∇</m:t>
        </m:r>
        <m:d>
          <m:dPr>
            <m:ctrlPr>
              <w:rPr>
                <w:rFonts w:ascii="Cambria Math" w:hAnsi="Cambria Math"/>
                <w:i/>
                <w:sz w:val="28"/>
                <w:szCs w:val="28"/>
                <w:lang w:val="el-GR"/>
              </w:rPr>
            </m:ctrlPr>
          </m:dPr>
          <m:e>
            <m:r>
              <w:rPr>
                <w:rFonts w:ascii="Cambria Math" w:hAnsi="Cambria Math"/>
                <w:sz w:val="28"/>
                <w:szCs w:val="28"/>
                <w:lang w:val="el-GR"/>
              </w:rPr>
              <m:t>-</m:t>
            </m:r>
            <m:f>
              <m:fPr>
                <m:ctrlPr>
                  <w:rPr>
                    <w:rFonts w:ascii="Cambria Math" w:hAnsi="Cambria Math"/>
                    <w:i/>
                    <w:sz w:val="28"/>
                    <w:szCs w:val="28"/>
                    <w:lang w:val="el-GR"/>
                  </w:rPr>
                </m:ctrlPr>
              </m:fPr>
              <m:num>
                <m:r>
                  <w:rPr>
                    <w:rFonts w:ascii="Cambria Math"/>
                    <w:sz w:val="28"/>
                    <w:szCs w:val="28"/>
                    <w:lang w:val="el-GR"/>
                  </w:rPr>
                  <m:t>1</m:t>
                </m:r>
              </m:num>
              <m:den>
                <m:r>
                  <w:rPr>
                    <w:rFonts w:ascii="Cambria Math" w:hAnsi="Cambria Math"/>
                    <w:sz w:val="28"/>
                    <w:szCs w:val="28"/>
                    <w:lang w:val="el-GR"/>
                  </w:rPr>
                  <m:t>ρο</m:t>
                </m:r>
              </m:den>
            </m:f>
            <m:d>
              <m:dPr>
                <m:ctrlPr>
                  <w:rPr>
                    <w:rFonts w:ascii="Cambria Math" w:hAnsi="Cambria Math"/>
                    <w:i/>
                    <w:sz w:val="28"/>
                    <w:szCs w:val="28"/>
                    <w:lang w:val="el-GR"/>
                  </w:rPr>
                </m:ctrlPr>
              </m:dPr>
              <m:e>
                <m:r>
                  <m:rPr>
                    <m:sty m:val="p"/>
                  </m:rPr>
                  <w:rPr>
                    <w:rFonts w:ascii="Cambria Math" w:hAnsi="Cambria Math"/>
                    <w:sz w:val="28"/>
                    <w:szCs w:val="28"/>
                    <w:lang w:val="el-GR"/>
                  </w:rPr>
                  <m:t>∇</m:t>
                </m:r>
                <m:r>
                  <w:rPr>
                    <w:rFonts w:ascii="Cambria Math" w:hAnsi="Cambria Math"/>
                    <w:sz w:val="28"/>
                    <w:szCs w:val="28"/>
                  </w:rPr>
                  <m:t>p</m:t>
                </m:r>
                <m:r>
                  <w:rPr>
                    <w:rFonts w:ascii="Cambria Math" w:hAnsi="Cambria Math"/>
                    <w:sz w:val="28"/>
                    <w:szCs w:val="28"/>
                    <w:lang w:val="el-GR"/>
                  </w:rPr>
                  <m:t>-</m:t>
                </m:r>
                <m:r>
                  <w:rPr>
                    <w:rFonts w:ascii="Cambria Math" w:hAnsi="Cambria Math"/>
                    <w:sz w:val="28"/>
                    <w:szCs w:val="28"/>
                  </w:rPr>
                  <m:t>q</m:t>
                </m:r>
                <m:ctrlPr>
                  <w:rPr>
                    <w:rFonts w:ascii="Cambria Math" w:hAnsi="Cambria Math"/>
                    <w:i/>
                    <w:sz w:val="28"/>
                    <w:szCs w:val="28"/>
                  </w:rPr>
                </m:ctrlPr>
              </m:e>
            </m:d>
          </m:e>
        </m:d>
        <m:r>
          <w:rPr>
            <w:rFonts w:ascii="Cambria Math" w:hAnsi="Cambria Math"/>
            <w:sz w:val="28"/>
            <w:szCs w:val="28"/>
            <w:lang w:val="el-GR"/>
          </w:rPr>
          <m:t>-</m:t>
        </m:r>
        <m:f>
          <m:fPr>
            <m:ctrlPr>
              <w:rPr>
                <w:rFonts w:ascii="Cambria Math" w:hAnsi="Cambria Math"/>
                <w:i/>
                <w:sz w:val="28"/>
                <w:szCs w:val="28"/>
                <w:lang w:val="el-GR"/>
              </w:rPr>
            </m:ctrlPr>
          </m:fPr>
          <m:num>
            <m:sSup>
              <m:sSupPr>
                <m:ctrlPr>
                  <w:rPr>
                    <w:rFonts w:ascii="Cambria Math" w:hAnsi="Cambria Math"/>
                    <w:i/>
                    <w:sz w:val="28"/>
                    <w:szCs w:val="28"/>
                    <w:lang w:val="el-GR"/>
                  </w:rPr>
                </m:ctrlPr>
              </m:sSupPr>
              <m:e>
                <m:r>
                  <w:rPr>
                    <w:rFonts w:ascii="Cambria Math" w:hAnsi="Cambria Math"/>
                    <w:sz w:val="28"/>
                    <w:szCs w:val="28"/>
                    <w:lang w:val="el-GR"/>
                  </w:rPr>
                  <m:t>ω</m:t>
                </m:r>
              </m:e>
              <m:sup>
                <m:r>
                  <w:rPr>
                    <w:rFonts w:ascii="Cambria Math"/>
                    <w:sz w:val="28"/>
                    <w:szCs w:val="28"/>
                    <w:lang w:val="el-GR"/>
                  </w:rPr>
                  <m:t>2</m:t>
                </m:r>
              </m:sup>
            </m:sSup>
            <m:r>
              <w:rPr>
                <w:rFonts w:ascii="Cambria Math" w:hAnsi="Cambria Math"/>
                <w:sz w:val="28"/>
                <w:szCs w:val="28"/>
              </w:rPr>
              <m:t>p</m:t>
            </m:r>
          </m:num>
          <m:den>
            <m:sSub>
              <m:sSubPr>
                <m:ctrlPr>
                  <w:rPr>
                    <w:rFonts w:ascii="Cambria Math" w:hAnsi="Cambria Math"/>
                    <w:i/>
                    <w:sz w:val="28"/>
                    <w:szCs w:val="28"/>
                    <w:lang w:val="el-GR"/>
                  </w:rPr>
                </m:ctrlPr>
              </m:sSubPr>
              <m:e>
                <m:r>
                  <w:rPr>
                    <w:rFonts w:ascii="Cambria Math" w:hAnsi="Cambria Math"/>
                    <w:sz w:val="28"/>
                    <w:szCs w:val="28"/>
                    <w:lang w:val="el-GR"/>
                  </w:rPr>
                  <m:t>ρ</m:t>
                </m:r>
              </m:e>
              <m:sub>
                <m:r>
                  <w:rPr>
                    <w:rFonts w:ascii="Cambria Math" w:hAnsi="Cambria Math"/>
                    <w:sz w:val="28"/>
                    <w:szCs w:val="28"/>
                    <w:lang w:val="el-GR"/>
                  </w:rPr>
                  <m:t>ο</m:t>
                </m:r>
              </m:sub>
            </m:sSub>
            <m:sSup>
              <m:sSupPr>
                <m:ctrlPr>
                  <w:rPr>
                    <w:rFonts w:ascii="Cambria Math" w:hAnsi="Cambria Math"/>
                    <w:i/>
                    <w:sz w:val="28"/>
                    <w:szCs w:val="28"/>
                    <w:lang w:val="el-GR"/>
                  </w:rPr>
                </m:ctrlPr>
              </m:sSupPr>
              <m:e>
                <m:r>
                  <w:rPr>
                    <w:rFonts w:ascii="Cambria Math" w:hAnsi="Cambria Math"/>
                    <w:sz w:val="28"/>
                    <w:szCs w:val="28"/>
                    <w:lang w:val="el-GR"/>
                  </w:rPr>
                  <m:t>c</m:t>
                </m:r>
              </m:e>
              <m:sup>
                <m:r>
                  <w:rPr>
                    <w:rFonts w:ascii="Cambria Math" w:hAnsi="Cambria Math"/>
                    <w:sz w:val="28"/>
                    <w:szCs w:val="28"/>
                    <w:lang w:val="el-GR"/>
                  </w:rPr>
                  <m:t>2</m:t>
                </m:r>
              </m:sup>
            </m:sSup>
          </m:den>
        </m:f>
        <m:r>
          <w:rPr>
            <w:rFonts w:ascii="Cambria Math"/>
            <w:sz w:val="28"/>
            <w:szCs w:val="28"/>
            <w:lang w:val="el-GR"/>
          </w:rPr>
          <m:t>=</m:t>
        </m:r>
        <m:r>
          <w:rPr>
            <w:rFonts w:ascii="Cambria Math" w:hAnsi="Cambria Math"/>
            <w:sz w:val="28"/>
            <w:szCs w:val="28"/>
            <w:lang w:val="el-GR"/>
          </w:rPr>
          <m:t>Q</m:t>
        </m:r>
      </m:oMath>
      <w:r>
        <w:rPr>
          <w:rFonts w:eastAsiaTheme="minorEastAsia"/>
          <w:sz w:val="28"/>
          <w:szCs w:val="28"/>
          <w:lang w:val="el-GR"/>
        </w:rPr>
        <w:t xml:space="preserve"> </w:t>
      </w:r>
      <w:r w:rsidRPr="00C2694E">
        <w:rPr>
          <w:rFonts w:eastAsiaTheme="minorEastAsia"/>
          <w:sz w:val="28"/>
          <w:szCs w:val="28"/>
          <w:lang w:val="el-GR"/>
        </w:rPr>
        <w:t xml:space="preserve">   </w:t>
      </w:r>
      <w:r>
        <w:rPr>
          <w:rFonts w:eastAsiaTheme="minorEastAsia"/>
          <w:sz w:val="28"/>
          <w:szCs w:val="28"/>
          <w:lang w:val="el-GR"/>
        </w:rPr>
        <w:t xml:space="preserve">   </w:t>
      </w:r>
      <w:r w:rsidRPr="00C2694E">
        <w:rPr>
          <w:rFonts w:eastAsiaTheme="minorEastAsia"/>
          <w:sz w:val="28"/>
          <w:szCs w:val="28"/>
          <w:lang w:val="el-GR"/>
        </w:rPr>
        <w:tab/>
        <w:t xml:space="preserve">          (2.2.2)                       </w:t>
      </w:r>
      <w:r w:rsidRPr="00C2694E">
        <w:rPr>
          <w:rFonts w:eastAsiaTheme="minorEastAsia"/>
          <w:sz w:val="28"/>
          <w:szCs w:val="28"/>
          <w:lang w:val="el-GR"/>
        </w:rPr>
        <w:tab/>
      </w:r>
    </w:p>
    <w:p w:rsidR="00904620" w:rsidRPr="005610F7" w:rsidRDefault="00904620" w:rsidP="00C2694E">
      <w:pPr>
        <w:jc w:val="both"/>
        <w:rPr>
          <w:rFonts w:eastAsiaTheme="minorEastAsia"/>
          <w:sz w:val="24"/>
          <w:szCs w:val="24"/>
          <w:lang w:val="el-GR"/>
        </w:rPr>
      </w:pPr>
      <w:r w:rsidRPr="005610F7">
        <w:rPr>
          <w:rFonts w:eastAsiaTheme="minorEastAsia"/>
          <w:sz w:val="24"/>
          <w:szCs w:val="24"/>
          <w:lang w:val="el-GR"/>
        </w:rPr>
        <w:lastRenderedPageBreak/>
        <w:t xml:space="preserve">Στην παραπάνω εξίσωση για την ακουστική πίεση </w:t>
      </w:r>
      <w:r w:rsidRPr="005610F7">
        <w:rPr>
          <w:rFonts w:eastAsiaTheme="minorEastAsia"/>
          <w:sz w:val="24"/>
          <w:szCs w:val="24"/>
        </w:rPr>
        <w:t>p</w:t>
      </w:r>
      <w:r w:rsidRPr="005610F7">
        <w:rPr>
          <w:rFonts w:eastAsiaTheme="minorEastAsia"/>
          <w:sz w:val="24"/>
          <w:szCs w:val="24"/>
          <w:lang w:val="el-GR"/>
        </w:rPr>
        <w:t xml:space="preserve"> ισχύει ότι </w:t>
      </w:r>
      <m:oMath>
        <m:r>
          <w:rPr>
            <w:rFonts w:ascii="Cambria Math" w:eastAsiaTheme="minorEastAsia" w:hAnsi="Cambria Math"/>
            <w:sz w:val="28"/>
            <w:szCs w:val="28"/>
            <w:lang w:val="el-GR"/>
          </w:rPr>
          <m:t>p</m:t>
        </m:r>
        <m:r>
          <w:rPr>
            <w:rFonts w:ascii="Cambria Math" w:eastAsiaTheme="minorEastAsia"/>
            <w:sz w:val="28"/>
            <w:szCs w:val="28"/>
            <w:lang w:val="el-GR"/>
          </w:rPr>
          <m:t>=</m:t>
        </m:r>
        <m:r>
          <w:rPr>
            <w:rFonts w:ascii="Cambria Math" w:eastAsiaTheme="minorEastAsia" w:hAnsi="Cambria Math"/>
            <w:sz w:val="28"/>
            <w:szCs w:val="28"/>
            <w:lang w:val="el-GR"/>
          </w:rPr>
          <m:t>p</m:t>
        </m:r>
        <m:d>
          <m:dPr>
            <m:ctrlPr>
              <w:rPr>
                <w:rFonts w:ascii="Cambria Math" w:eastAsiaTheme="minorEastAsia" w:hAnsi="Cambria Math"/>
                <w:i/>
                <w:sz w:val="28"/>
                <w:szCs w:val="28"/>
                <w:lang w:val="el-GR"/>
              </w:rPr>
            </m:ctrlPr>
          </m:dPr>
          <m:e>
            <m:r>
              <w:rPr>
                <w:rFonts w:ascii="Cambria Math" w:eastAsiaTheme="minorEastAsia" w:hAnsi="Cambria Math"/>
                <w:sz w:val="28"/>
                <w:szCs w:val="28"/>
                <w:lang w:val="el-GR"/>
              </w:rPr>
              <m:t>x</m:t>
            </m:r>
            <m:r>
              <w:rPr>
                <w:rFonts w:ascii="Cambria Math" w:eastAsiaTheme="minorEastAsia"/>
                <w:sz w:val="28"/>
                <w:szCs w:val="28"/>
                <w:lang w:val="el-GR"/>
              </w:rPr>
              <m:t>,</m:t>
            </m:r>
            <m:r>
              <w:rPr>
                <w:rFonts w:ascii="Cambria Math" w:eastAsiaTheme="minorEastAsia" w:hAnsi="Cambria Math"/>
                <w:sz w:val="28"/>
                <w:szCs w:val="28"/>
                <w:lang w:val="el-GR"/>
              </w:rPr>
              <m:t>ω</m:t>
            </m:r>
          </m:e>
        </m:d>
        <m:r>
          <w:rPr>
            <w:rFonts w:ascii="Cambria Math" w:eastAsiaTheme="minorEastAsia"/>
            <w:sz w:val="28"/>
            <w:szCs w:val="28"/>
            <w:lang w:val="el-GR"/>
          </w:rPr>
          <m:t>,</m:t>
        </m:r>
      </m:oMath>
      <w:r w:rsidRPr="005610F7">
        <w:rPr>
          <w:rFonts w:eastAsiaTheme="minorEastAsia"/>
          <w:sz w:val="24"/>
          <w:szCs w:val="24"/>
          <w:lang w:val="el-GR"/>
        </w:rPr>
        <w:t xml:space="preserve"> όπου το ω (γωνιακή συχνότητα) προσδιορίζει την εξάρτηση της πίεσης από τη συχνότητα. Το </w:t>
      </w:r>
      <w:r w:rsidRPr="005610F7">
        <w:rPr>
          <w:rFonts w:eastAsiaTheme="minorEastAsia"/>
          <w:sz w:val="24"/>
          <w:szCs w:val="24"/>
        </w:rPr>
        <w:t>q</w:t>
      </w:r>
      <w:r w:rsidRPr="005610F7">
        <w:rPr>
          <w:rFonts w:eastAsiaTheme="minorEastAsia"/>
          <w:sz w:val="24"/>
          <w:szCs w:val="24"/>
          <w:lang w:val="el-GR"/>
        </w:rPr>
        <w:t xml:space="preserve"> συμβολίζει την διπολική πηγή, ενώ το </w:t>
      </w:r>
      <w:r w:rsidRPr="005610F7">
        <w:rPr>
          <w:rFonts w:eastAsiaTheme="minorEastAsia"/>
          <w:sz w:val="24"/>
          <w:szCs w:val="24"/>
        </w:rPr>
        <w:t>Q</w:t>
      </w:r>
      <w:r w:rsidRPr="005610F7">
        <w:rPr>
          <w:rFonts w:eastAsiaTheme="minorEastAsia"/>
          <w:sz w:val="24"/>
          <w:szCs w:val="24"/>
          <w:lang w:val="el-GR"/>
        </w:rPr>
        <w:t xml:space="preserve">  την αντίστοιχη μονοπολική. Στην περίπτωση της ομογένειας, οι δυο αυτοί όροι είναι ίσοι με το 0. Ο όρος </w:t>
      </w:r>
      <m:oMath>
        <m:r>
          <w:rPr>
            <w:rFonts w:ascii="Cambria Math" w:hAnsi="Cambria Math"/>
            <w:sz w:val="28"/>
            <w:szCs w:val="28"/>
            <w:lang w:val="el-GR"/>
          </w:rPr>
          <m:t>ρο</m:t>
        </m:r>
        <m:sSup>
          <m:sSupPr>
            <m:ctrlPr>
              <w:rPr>
                <w:rFonts w:ascii="Cambria Math" w:hAnsi="Cambria Math"/>
                <w:i/>
                <w:sz w:val="28"/>
                <w:szCs w:val="28"/>
                <w:lang w:val="el-GR"/>
              </w:rPr>
            </m:ctrlPr>
          </m:sSupPr>
          <m:e>
            <m:r>
              <w:rPr>
                <w:rFonts w:ascii="Cambria Math" w:hAnsi="Cambria Math"/>
                <w:sz w:val="28"/>
                <w:szCs w:val="28"/>
              </w:rPr>
              <m:t>c</m:t>
            </m:r>
          </m:e>
          <m:sup>
            <m:r>
              <w:rPr>
                <w:rFonts w:ascii="Cambria Math"/>
                <w:sz w:val="28"/>
                <w:szCs w:val="28"/>
                <w:lang w:val="el-GR"/>
              </w:rPr>
              <m:t>2</m:t>
            </m:r>
          </m:sup>
        </m:sSup>
      </m:oMath>
      <w:r w:rsidRPr="005610F7">
        <w:rPr>
          <w:rFonts w:eastAsiaTheme="minorEastAsia"/>
          <w:sz w:val="24"/>
          <w:szCs w:val="24"/>
          <w:lang w:val="el-GR"/>
        </w:rPr>
        <w:t xml:space="preserve"> αντιστοιχεί στο αδιαβατικό μέτρο ελαστικότητας.(</w:t>
      </w:r>
      <w:r w:rsidRPr="005610F7">
        <w:rPr>
          <w:rFonts w:eastAsiaTheme="minorEastAsia"/>
          <w:sz w:val="24"/>
          <w:szCs w:val="24"/>
        </w:rPr>
        <w:t>Bulk</w:t>
      </w:r>
      <w:r w:rsidRPr="005610F7">
        <w:rPr>
          <w:rFonts w:eastAsiaTheme="minorEastAsia"/>
          <w:sz w:val="24"/>
          <w:szCs w:val="24"/>
          <w:lang w:val="el-GR"/>
        </w:rPr>
        <w:t xml:space="preserve"> </w:t>
      </w:r>
      <w:r w:rsidRPr="005610F7">
        <w:rPr>
          <w:rFonts w:eastAsiaTheme="minorEastAsia"/>
          <w:sz w:val="24"/>
          <w:szCs w:val="24"/>
        </w:rPr>
        <w:t>modulus</w:t>
      </w:r>
      <w:r w:rsidRPr="005610F7">
        <w:rPr>
          <w:rFonts w:eastAsiaTheme="minorEastAsia"/>
          <w:sz w:val="24"/>
          <w:szCs w:val="24"/>
          <w:lang w:val="el-GR"/>
        </w:rPr>
        <w:t xml:space="preserve">). Σε μοντέλα για την απόσβεση των ταλαντώσεων του υλικού το </w:t>
      </w:r>
      <w:r w:rsidRPr="00C2694E">
        <w:rPr>
          <w:rFonts w:eastAsiaTheme="minorEastAsia"/>
          <w:i/>
          <w:iCs/>
          <w:sz w:val="24"/>
          <w:szCs w:val="24"/>
          <w:lang w:val="el-GR"/>
        </w:rPr>
        <w:t>ρ0</w:t>
      </w:r>
      <w:r w:rsidRPr="005610F7">
        <w:rPr>
          <w:rFonts w:eastAsiaTheme="minorEastAsia"/>
          <w:sz w:val="24"/>
          <w:szCs w:val="24"/>
          <w:lang w:val="el-GR"/>
        </w:rPr>
        <w:t xml:space="preserve"> και το </w:t>
      </w:r>
      <w:r w:rsidRPr="005610F7">
        <w:rPr>
          <w:rFonts w:eastAsiaTheme="minorEastAsia"/>
          <w:sz w:val="24"/>
          <w:szCs w:val="24"/>
        </w:rPr>
        <w:t>c</w:t>
      </w:r>
      <w:r w:rsidR="008F0F31" w:rsidRPr="005610F7">
        <w:rPr>
          <w:rFonts w:eastAsiaTheme="minorEastAsia"/>
          <w:sz w:val="24"/>
          <w:szCs w:val="24"/>
          <w:lang w:val="el-GR"/>
        </w:rPr>
        <w:t xml:space="preserve"> παίρνουν μιγαδικές τιμές. Σε αυτή την εργασία δεν έχουν υλοποιηθεί τέτοια μοντέλα.</w:t>
      </w:r>
    </w:p>
    <w:p w:rsidR="008F0F31" w:rsidRPr="005610F7" w:rsidRDefault="008F0F31" w:rsidP="005610F7">
      <w:pPr>
        <w:jc w:val="both"/>
        <w:rPr>
          <w:rFonts w:eastAsiaTheme="minorEastAsia"/>
          <w:sz w:val="24"/>
          <w:szCs w:val="24"/>
          <w:lang w:val="el-GR"/>
        </w:rPr>
      </w:pPr>
      <w:r w:rsidRPr="005610F7">
        <w:rPr>
          <w:rFonts w:eastAsiaTheme="minorEastAsia"/>
          <w:sz w:val="24"/>
          <w:szCs w:val="24"/>
          <w:lang w:val="el-GR"/>
        </w:rPr>
        <w:t>Για μοντέλα δυο διαστάσεων η παραπάνω εξίσωση γράφεται:</w:t>
      </w:r>
    </w:p>
    <w:p w:rsidR="008F0F31" w:rsidRPr="00476CA0" w:rsidRDefault="00476CA0" w:rsidP="00E3736C">
      <w:pPr>
        <w:jc w:val="both"/>
        <w:rPr>
          <w:rFonts w:eastAsiaTheme="minorEastAsia"/>
          <w:sz w:val="28"/>
          <w:szCs w:val="28"/>
          <w:lang w:val="el-GR"/>
        </w:rPr>
      </w:pPr>
      <w:r w:rsidRPr="00476CA0">
        <w:rPr>
          <w:rFonts w:eastAsiaTheme="minorEastAsia"/>
          <w:sz w:val="28"/>
          <w:szCs w:val="28"/>
          <w:lang w:val="el-GR"/>
        </w:rPr>
        <w:t xml:space="preserve">                           </w:t>
      </w:r>
      <m:oMath>
        <m:r>
          <m:rPr>
            <m:sty m:val="p"/>
          </m:rPr>
          <w:rPr>
            <w:rFonts w:ascii="Cambria Math" w:hAnsi="Cambria Math"/>
            <w:sz w:val="28"/>
            <w:szCs w:val="28"/>
            <w:lang w:val="el-GR"/>
          </w:rPr>
          <m:t>∇</m:t>
        </m:r>
        <m:d>
          <m:dPr>
            <m:ctrlPr>
              <w:rPr>
                <w:rFonts w:ascii="Cambria Math" w:hAnsi="Cambria Math"/>
                <w:i/>
                <w:sz w:val="28"/>
                <w:szCs w:val="28"/>
                <w:lang w:val="el-GR"/>
              </w:rPr>
            </m:ctrlPr>
          </m:dPr>
          <m:e>
            <m:r>
              <w:rPr>
                <w:rFonts w:ascii="Cambria Math" w:hAnsi="Cambria Math"/>
                <w:sz w:val="28"/>
                <w:szCs w:val="28"/>
                <w:lang w:val="el-GR"/>
              </w:rPr>
              <m:t>-</m:t>
            </m:r>
            <m:f>
              <m:fPr>
                <m:ctrlPr>
                  <w:rPr>
                    <w:rFonts w:ascii="Cambria Math" w:hAnsi="Cambria Math"/>
                    <w:i/>
                    <w:sz w:val="28"/>
                    <w:szCs w:val="28"/>
                    <w:lang w:val="el-GR"/>
                  </w:rPr>
                </m:ctrlPr>
              </m:fPr>
              <m:num>
                <m:r>
                  <w:rPr>
                    <w:rFonts w:ascii="Cambria Math"/>
                    <w:sz w:val="28"/>
                    <w:szCs w:val="28"/>
                    <w:lang w:val="el-GR"/>
                  </w:rPr>
                  <m:t>1</m:t>
                </m:r>
              </m:num>
              <m:den>
                <m:sSub>
                  <m:sSubPr>
                    <m:ctrlPr>
                      <w:rPr>
                        <w:rFonts w:ascii="Cambria Math" w:hAnsi="Cambria Math"/>
                        <w:i/>
                        <w:sz w:val="28"/>
                        <w:szCs w:val="28"/>
                        <w:lang w:val="el-GR"/>
                      </w:rPr>
                    </m:ctrlPr>
                  </m:sSubPr>
                  <m:e>
                    <m:r>
                      <w:rPr>
                        <w:rFonts w:ascii="Cambria Math" w:hAnsi="Cambria Math"/>
                        <w:sz w:val="28"/>
                        <w:szCs w:val="28"/>
                        <w:lang w:val="el-GR"/>
                      </w:rPr>
                      <m:t>ρ</m:t>
                    </m:r>
                  </m:e>
                  <m:sub>
                    <m:r>
                      <w:rPr>
                        <w:rFonts w:ascii="Cambria Math" w:hAnsi="Cambria Math"/>
                        <w:sz w:val="28"/>
                        <w:szCs w:val="28"/>
                        <w:lang w:val="el-GR"/>
                      </w:rPr>
                      <m:t>0</m:t>
                    </m:r>
                  </m:sub>
                </m:sSub>
              </m:den>
            </m:f>
            <m:d>
              <m:dPr>
                <m:ctrlPr>
                  <w:rPr>
                    <w:rFonts w:ascii="Cambria Math" w:hAnsi="Cambria Math"/>
                    <w:i/>
                    <w:sz w:val="28"/>
                    <w:szCs w:val="28"/>
                    <w:lang w:val="el-GR"/>
                  </w:rPr>
                </m:ctrlPr>
              </m:dPr>
              <m:e>
                <m:r>
                  <m:rPr>
                    <m:sty m:val="p"/>
                  </m:rPr>
                  <w:rPr>
                    <w:rFonts w:ascii="Cambria Math" w:hAnsi="Cambria Math"/>
                    <w:sz w:val="28"/>
                    <w:szCs w:val="28"/>
                    <w:lang w:val="el-GR"/>
                  </w:rPr>
                  <m:t>∇</m:t>
                </m:r>
                <m:r>
                  <w:rPr>
                    <w:rFonts w:ascii="Cambria Math" w:hAnsi="Cambria Math"/>
                    <w:sz w:val="28"/>
                    <w:szCs w:val="28"/>
                  </w:rPr>
                  <m:t>p</m:t>
                </m:r>
                <m:r>
                  <w:rPr>
                    <w:rFonts w:ascii="Cambria Math" w:hAnsi="Cambria Math"/>
                    <w:sz w:val="28"/>
                    <w:szCs w:val="28"/>
                    <w:lang w:val="el-GR"/>
                  </w:rPr>
                  <m:t>-</m:t>
                </m:r>
                <m:r>
                  <w:rPr>
                    <w:rFonts w:ascii="Cambria Math" w:hAnsi="Cambria Math"/>
                    <w:sz w:val="28"/>
                    <w:szCs w:val="28"/>
                  </w:rPr>
                  <m:t>q</m:t>
                </m:r>
                <m:ctrlPr>
                  <w:rPr>
                    <w:rFonts w:ascii="Cambria Math" w:hAnsi="Cambria Math"/>
                    <w:i/>
                    <w:sz w:val="28"/>
                    <w:szCs w:val="28"/>
                  </w:rPr>
                </m:ctrlPr>
              </m:e>
            </m:d>
          </m:e>
        </m:d>
        <m:r>
          <w:rPr>
            <w:rFonts w:ascii="Cambria Math" w:hAnsi="Cambria Math"/>
            <w:sz w:val="28"/>
            <w:szCs w:val="28"/>
            <w:lang w:val="el-GR"/>
          </w:rPr>
          <m:t>-</m:t>
        </m:r>
        <m:f>
          <m:fPr>
            <m:ctrlPr>
              <w:rPr>
                <w:rFonts w:ascii="Cambria Math" w:hAnsi="Cambria Math"/>
                <w:i/>
                <w:sz w:val="28"/>
                <w:szCs w:val="28"/>
                <w:lang w:val="el-GR"/>
              </w:rPr>
            </m:ctrlPr>
          </m:fPr>
          <m:num>
            <m:r>
              <w:rPr>
                <w:rFonts w:ascii="Cambria Math"/>
                <w:sz w:val="28"/>
                <w:szCs w:val="28"/>
                <w:lang w:val="el-GR"/>
              </w:rPr>
              <m:t>1</m:t>
            </m:r>
          </m:num>
          <m:den>
            <m:sSub>
              <m:sSubPr>
                <m:ctrlPr>
                  <w:rPr>
                    <w:rFonts w:ascii="Cambria Math" w:hAnsi="Cambria Math"/>
                    <w:i/>
                    <w:sz w:val="28"/>
                    <w:szCs w:val="28"/>
                    <w:lang w:val="el-GR"/>
                  </w:rPr>
                </m:ctrlPr>
              </m:sSubPr>
              <m:e>
                <m:r>
                  <w:rPr>
                    <w:rFonts w:ascii="Cambria Math" w:hAnsi="Cambria Math"/>
                    <w:sz w:val="28"/>
                    <w:szCs w:val="28"/>
                    <w:lang w:val="el-GR"/>
                  </w:rPr>
                  <m:t>ρ</m:t>
                </m:r>
              </m:e>
              <m:sub>
                <m:r>
                  <w:rPr>
                    <w:rFonts w:ascii="Cambria Math" w:hAnsi="Cambria Math"/>
                    <w:sz w:val="28"/>
                    <w:szCs w:val="28"/>
                    <w:lang w:val="el-GR"/>
                  </w:rPr>
                  <m:t>0</m:t>
                </m:r>
              </m:sub>
            </m:sSub>
          </m:den>
        </m:f>
        <m:d>
          <m:dPr>
            <m:ctrlPr>
              <w:rPr>
                <w:rFonts w:ascii="Cambria Math" w:hAnsi="Cambria Math"/>
                <w:i/>
                <w:sz w:val="28"/>
                <w:szCs w:val="28"/>
                <w:lang w:val="el-GR"/>
              </w:rPr>
            </m:ctrlPr>
          </m:dPr>
          <m:e>
            <m:f>
              <m:fPr>
                <m:ctrlPr>
                  <w:rPr>
                    <w:rFonts w:ascii="Cambria Math" w:hAnsi="Cambria Math"/>
                    <w:i/>
                    <w:sz w:val="28"/>
                    <w:szCs w:val="28"/>
                    <w:lang w:val="el-GR"/>
                  </w:rPr>
                </m:ctrlPr>
              </m:fPr>
              <m:num>
                <m:sSup>
                  <m:sSupPr>
                    <m:ctrlPr>
                      <w:rPr>
                        <w:rFonts w:ascii="Cambria Math" w:hAnsi="Cambria Math"/>
                        <w:i/>
                        <w:sz w:val="28"/>
                        <w:szCs w:val="28"/>
                        <w:lang w:val="el-GR"/>
                      </w:rPr>
                    </m:ctrlPr>
                  </m:sSupPr>
                  <m:e>
                    <m:r>
                      <w:rPr>
                        <w:rFonts w:ascii="Cambria Math" w:hAnsi="Cambria Math"/>
                        <w:sz w:val="28"/>
                        <w:szCs w:val="28"/>
                        <w:lang w:val="el-GR"/>
                      </w:rPr>
                      <m:t>ω</m:t>
                    </m:r>
                  </m:e>
                  <m:sup>
                    <m:r>
                      <w:rPr>
                        <w:rFonts w:ascii="Cambria Math"/>
                        <w:sz w:val="28"/>
                        <w:szCs w:val="28"/>
                        <w:lang w:val="el-GR"/>
                      </w:rPr>
                      <m:t>2</m:t>
                    </m:r>
                  </m:sup>
                </m:sSup>
              </m:num>
              <m:den>
                <m:sSup>
                  <m:sSupPr>
                    <m:ctrlPr>
                      <w:rPr>
                        <w:rFonts w:ascii="Cambria Math" w:hAnsi="Cambria Math"/>
                        <w:i/>
                        <w:sz w:val="28"/>
                        <w:szCs w:val="28"/>
                        <w:lang w:val="el-GR"/>
                      </w:rPr>
                    </m:ctrlPr>
                  </m:sSupPr>
                  <m:e>
                    <m:r>
                      <w:rPr>
                        <w:rFonts w:ascii="Cambria Math" w:hAnsi="Cambria Math"/>
                        <w:sz w:val="28"/>
                        <w:szCs w:val="28"/>
                      </w:rPr>
                      <m:t>c</m:t>
                    </m:r>
                  </m:e>
                  <m:sup>
                    <m:r>
                      <w:rPr>
                        <w:rFonts w:ascii="Cambria Math"/>
                        <w:sz w:val="28"/>
                        <w:szCs w:val="28"/>
                        <w:lang w:val="el-GR"/>
                      </w:rPr>
                      <m:t>2</m:t>
                    </m:r>
                  </m:sup>
                </m:sSup>
              </m:den>
            </m:f>
            <m:r>
              <w:rPr>
                <w:rFonts w:ascii="Cambria Math" w:hAnsi="Cambria Math"/>
                <w:sz w:val="28"/>
                <w:szCs w:val="28"/>
                <w:lang w:val="el-GR"/>
              </w:rPr>
              <m:t>-</m:t>
            </m:r>
            <m:sSup>
              <m:sSupPr>
                <m:ctrlPr>
                  <w:rPr>
                    <w:rFonts w:ascii="Cambria Math" w:hAnsi="Cambria Math"/>
                    <w:i/>
                    <w:sz w:val="28"/>
                    <w:szCs w:val="28"/>
                    <w:lang w:val="el-GR"/>
                  </w:rPr>
                </m:ctrlPr>
              </m:sSupPr>
              <m:e>
                <m:r>
                  <w:rPr>
                    <w:rFonts w:ascii="Cambria Math" w:hAnsi="Cambria Math"/>
                    <w:sz w:val="28"/>
                    <w:szCs w:val="28"/>
                    <w:lang w:val="el-GR"/>
                  </w:rPr>
                  <m:t>k</m:t>
                </m:r>
              </m:e>
              <m:sup>
                <m:r>
                  <w:rPr>
                    <w:rFonts w:ascii="Cambria Math"/>
                    <w:sz w:val="28"/>
                    <w:szCs w:val="28"/>
                    <w:lang w:val="el-GR"/>
                  </w:rPr>
                  <m:t>2</m:t>
                </m:r>
              </m:sup>
            </m:sSup>
          </m:e>
        </m:d>
        <m:r>
          <w:rPr>
            <w:rFonts w:ascii="Cambria Math" w:hAnsi="Cambria Math"/>
            <w:sz w:val="28"/>
            <w:szCs w:val="28"/>
            <w:lang w:val="el-GR"/>
          </w:rPr>
          <m:t>p</m:t>
        </m:r>
        <m:r>
          <w:rPr>
            <w:rFonts w:ascii="Cambria Math"/>
            <w:sz w:val="28"/>
            <w:szCs w:val="28"/>
            <w:lang w:val="el-GR"/>
          </w:rPr>
          <m:t>=</m:t>
        </m:r>
        <m:r>
          <w:rPr>
            <w:rFonts w:ascii="Cambria Math" w:hAnsi="Cambria Math"/>
            <w:sz w:val="28"/>
            <w:szCs w:val="28"/>
            <w:lang w:val="el-GR"/>
          </w:rPr>
          <m:t>Q</m:t>
        </m:r>
      </m:oMath>
      <w:r w:rsidRPr="00476CA0">
        <w:rPr>
          <w:rFonts w:eastAsiaTheme="minorEastAsia"/>
          <w:sz w:val="28"/>
          <w:szCs w:val="28"/>
          <w:lang w:val="el-GR"/>
        </w:rPr>
        <w:tab/>
      </w:r>
      <w:r w:rsidRPr="00476CA0">
        <w:rPr>
          <w:rFonts w:eastAsiaTheme="minorEastAsia"/>
          <w:sz w:val="28"/>
          <w:szCs w:val="28"/>
          <w:lang w:val="el-GR"/>
        </w:rPr>
        <w:tab/>
        <w:t xml:space="preserve">   (2.2.3)</w:t>
      </w:r>
    </w:p>
    <w:p w:rsidR="008F0F31" w:rsidRPr="005610F7" w:rsidRDefault="008F0F31" w:rsidP="00E3736C">
      <w:pPr>
        <w:jc w:val="both"/>
        <w:rPr>
          <w:rFonts w:eastAsiaTheme="minorEastAsia"/>
          <w:sz w:val="24"/>
          <w:szCs w:val="24"/>
          <w:lang w:val="el-GR"/>
        </w:rPr>
      </w:pPr>
      <w:r w:rsidRPr="005610F7">
        <w:rPr>
          <w:rFonts w:eastAsiaTheme="minorEastAsia"/>
          <w:sz w:val="24"/>
          <w:szCs w:val="24"/>
          <w:lang w:val="el-GR"/>
        </w:rPr>
        <w:t xml:space="preserve">Όπου </w:t>
      </w:r>
      <w:r w:rsidRPr="00C2694E">
        <w:rPr>
          <w:rFonts w:eastAsiaTheme="minorEastAsia"/>
          <w:sz w:val="28"/>
          <w:szCs w:val="28"/>
        </w:rPr>
        <w:t>k</w:t>
      </w:r>
      <w:r w:rsidRPr="00C2694E">
        <w:rPr>
          <w:rFonts w:eastAsiaTheme="minorEastAsia"/>
          <w:sz w:val="28"/>
          <w:szCs w:val="28"/>
          <w:lang w:val="el-GR"/>
        </w:rPr>
        <w:t xml:space="preserve"> </w:t>
      </w:r>
      <w:r w:rsidRPr="005610F7">
        <w:rPr>
          <w:rFonts w:eastAsiaTheme="minorEastAsia"/>
          <w:sz w:val="24"/>
          <w:szCs w:val="24"/>
          <w:lang w:val="el-GR"/>
        </w:rPr>
        <w:t xml:space="preserve">ο </w:t>
      </w:r>
      <w:r w:rsidR="00E3736C">
        <w:rPr>
          <w:rFonts w:eastAsiaTheme="minorEastAsia"/>
          <w:sz w:val="24"/>
          <w:szCs w:val="24"/>
          <w:lang w:val="el-GR"/>
        </w:rPr>
        <w:t>κυματικός αριθμός</w:t>
      </w:r>
      <w:r w:rsidRPr="005610F7">
        <w:rPr>
          <w:rFonts w:eastAsiaTheme="minorEastAsia"/>
          <w:sz w:val="24"/>
          <w:szCs w:val="24"/>
          <w:lang w:val="el-GR"/>
        </w:rPr>
        <w:t>.</w:t>
      </w:r>
    </w:p>
    <w:p w:rsidR="008F0F31" w:rsidRPr="005610F7" w:rsidRDefault="008F0F31" w:rsidP="005610F7">
      <w:pPr>
        <w:jc w:val="both"/>
        <w:rPr>
          <w:rFonts w:eastAsiaTheme="minorEastAsia"/>
          <w:sz w:val="24"/>
          <w:szCs w:val="24"/>
          <w:lang w:val="el-GR"/>
        </w:rPr>
      </w:pPr>
      <w:r w:rsidRPr="005610F7">
        <w:rPr>
          <w:rFonts w:eastAsiaTheme="minorEastAsia"/>
          <w:sz w:val="24"/>
          <w:szCs w:val="24"/>
          <w:lang w:val="el-GR"/>
        </w:rPr>
        <w:t>Στην περίπτωση διάδοσης σε μέσο με απώλειες η παραπάνω εξίσωση παίρνει την μορφή:</w:t>
      </w:r>
    </w:p>
    <w:p w:rsidR="008F0F31" w:rsidRPr="00476CA0" w:rsidRDefault="00476CA0" w:rsidP="00E3736C">
      <w:pPr>
        <w:jc w:val="both"/>
        <w:rPr>
          <w:rFonts w:eastAsiaTheme="minorEastAsia"/>
          <w:i/>
          <w:sz w:val="28"/>
          <w:szCs w:val="28"/>
          <w:lang w:val="el-GR"/>
        </w:rPr>
      </w:pPr>
      <w:r w:rsidRPr="00476CA0">
        <w:rPr>
          <w:rFonts w:eastAsiaTheme="minorEastAsia"/>
          <w:sz w:val="28"/>
          <w:szCs w:val="28"/>
          <w:lang w:val="el-GR"/>
        </w:rPr>
        <w:t xml:space="preserve">                      </w:t>
      </w:r>
      <m:oMath>
        <m:f>
          <m:fPr>
            <m:ctrlPr>
              <w:rPr>
                <w:rFonts w:ascii="Cambria Math" w:eastAsiaTheme="minorEastAsia" w:hAnsi="Cambria Math"/>
                <w:i/>
                <w:sz w:val="28"/>
                <w:szCs w:val="28"/>
                <w:lang w:val="el-GR"/>
              </w:rPr>
            </m:ctrlPr>
          </m:fPr>
          <m:num>
            <m:r>
              <w:rPr>
                <w:rFonts w:ascii="Cambria Math" w:eastAsiaTheme="minorEastAsia"/>
                <w:sz w:val="28"/>
                <w:szCs w:val="28"/>
                <w:lang w:val="el-GR"/>
              </w:rPr>
              <m:t>1</m:t>
            </m:r>
          </m:num>
          <m:den>
            <m:sSub>
              <m:sSubPr>
                <m:ctrlPr>
                  <w:rPr>
                    <w:rFonts w:ascii="Cambria Math" w:eastAsiaTheme="minorEastAsia" w:hAnsi="Cambria Math"/>
                    <w:i/>
                    <w:sz w:val="28"/>
                    <w:szCs w:val="28"/>
                    <w:lang w:val="el-GR"/>
                  </w:rPr>
                </m:ctrlPr>
              </m:sSubPr>
              <m:e>
                <m:r>
                  <w:rPr>
                    <w:rFonts w:ascii="Cambria Math" w:eastAsiaTheme="minorEastAsia" w:hAnsi="Cambria Math"/>
                    <w:sz w:val="28"/>
                    <w:szCs w:val="28"/>
                    <w:lang w:val="el-GR"/>
                  </w:rPr>
                  <m:t>ρ</m:t>
                </m:r>
              </m:e>
              <m:sub>
                <m:r>
                  <w:rPr>
                    <w:rFonts w:ascii="Cambria Math" w:eastAsiaTheme="minorEastAsia" w:hAnsi="Cambria Math"/>
                    <w:sz w:val="28"/>
                    <w:szCs w:val="28"/>
                    <w:lang w:val="el-GR"/>
                  </w:rPr>
                  <m:t>0</m:t>
                </m:r>
              </m:sub>
            </m:sSub>
            <m:sSup>
              <m:sSupPr>
                <m:ctrlPr>
                  <w:rPr>
                    <w:rFonts w:ascii="Cambria Math" w:eastAsiaTheme="minorEastAsia" w:hAnsi="Cambria Math"/>
                    <w:i/>
                    <w:sz w:val="28"/>
                    <w:szCs w:val="28"/>
                    <w:lang w:val="el-GR"/>
                  </w:rPr>
                </m:ctrlPr>
              </m:sSupPr>
              <m:e>
                <m:r>
                  <w:rPr>
                    <w:rFonts w:ascii="Cambria Math" w:eastAsiaTheme="minorEastAsia" w:hAnsi="Cambria Math"/>
                    <w:sz w:val="28"/>
                    <w:szCs w:val="28"/>
                    <w:lang w:val="el-GR"/>
                  </w:rPr>
                  <m:t>c</m:t>
                </m:r>
              </m:e>
              <m:sup>
                <m:r>
                  <w:rPr>
                    <w:rFonts w:ascii="Cambria Math" w:eastAsiaTheme="minorEastAsia"/>
                    <w:sz w:val="28"/>
                    <w:szCs w:val="28"/>
                    <w:lang w:val="el-GR"/>
                  </w:rPr>
                  <m:t>2</m:t>
                </m:r>
              </m:sup>
            </m:sSup>
          </m:den>
        </m:f>
        <m:f>
          <m:fPr>
            <m:ctrlPr>
              <w:rPr>
                <w:rFonts w:ascii="Cambria Math" w:eastAsiaTheme="minorEastAsia" w:hAnsi="Cambria Math"/>
                <w:i/>
                <w:sz w:val="28"/>
                <w:szCs w:val="28"/>
                <w:lang w:val="el-GR"/>
              </w:rPr>
            </m:ctrlPr>
          </m:fPr>
          <m:num>
            <m:sSup>
              <m:sSupPr>
                <m:ctrlPr>
                  <w:rPr>
                    <w:rFonts w:ascii="Cambria Math" w:eastAsiaTheme="minorEastAsia" w:hAnsi="Cambria Math"/>
                    <w:i/>
                    <w:sz w:val="28"/>
                    <w:szCs w:val="28"/>
                    <w:lang w:val="el-GR"/>
                  </w:rPr>
                </m:ctrlPr>
              </m:sSupPr>
              <m:e>
                <m:r>
                  <w:rPr>
                    <w:rFonts w:ascii="Cambria Math" w:eastAsiaTheme="minorEastAsia" w:hAnsi="Cambria Math"/>
                    <w:sz w:val="28"/>
                    <w:szCs w:val="28"/>
                    <w:lang w:val="el-GR"/>
                  </w:rPr>
                  <m:t>∂</m:t>
                </m:r>
              </m:e>
              <m:sup>
                <m:r>
                  <w:rPr>
                    <w:rFonts w:ascii="Cambria Math" w:eastAsiaTheme="minorEastAsia"/>
                    <w:sz w:val="28"/>
                    <w:szCs w:val="28"/>
                    <w:lang w:val="el-GR"/>
                  </w:rPr>
                  <m:t>2</m:t>
                </m:r>
              </m:sup>
            </m:sSup>
            <m:r>
              <w:rPr>
                <w:rFonts w:ascii="Cambria Math" w:eastAsiaTheme="minorEastAsia" w:hAnsi="Cambria Math"/>
                <w:sz w:val="28"/>
                <w:szCs w:val="28"/>
                <w:lang w:val="el-GR"/>
              </w:rPr>
              <m:t>p</m:t>
            </m:r>
          </m:num>
          <m:den>
            <m:r>
              <w:rPr>
                <w:rFonts w:ascii="Cambria Math" w:eastAsiaTheme="minorEastAsia" w:hAnsi="Cambria Math"/>
                <w:sz w:val="28"/>
                <w:szCs w:val="28"/>
                <w:lang w:val="el-GR"/>
              </w:rPr>
              <m:t>∂</m:t>
            </m:r>
            <m:sSup>
              <m:sSupPr>
                <m:ctrlPr>
                  <w:rPr>
                    <w:rFonts w:ascii="Cambria Math" w:eastAsiaTheme="minorEastAsia" w:hAnsi="Cambria Math"/>
                    <w:i/>
                    <w:sz w:val="28"/>
                    <w:szCs w:val="28"/>
                    <w:lang w:val="el-GR"/>
                  </w:rPr>
                </m:ctrlPr>
              </m:sSupPr>
              <m:e>
                <m:r>
                  <w:rPr>
                    <w:rFonts w:ascii="Cambria Math" w:eastAsiaTheme="minorEastAsia" w:hAnsi="Cambria Math"/>
                    <w:sz w:val="28"/>
                    <w:szCs w:val="28"/>
                    <w:lang w:val="el-GR"/>
                  </w:rPr>
                  <m:t>t</m:t>
                </m:r>
              </m:e>
              <m:sup>
                <m:r>
                  <w:rPr>
                    <w:rFonts w:ascii="Cambria Math" w:eastAsiaTheme="minorEastAsia"/>
                    <w:sz w:val="28"/>
                    <w:szCs w:val="28"/>
                    <w:lang w:val="el-GR"/>
                  </w:rPr>
                  <m:t>2</m:t>
                </m:r>
              </m:sup>
            </m:sSup>
          </m:den>
        </m:f>
        <m:r>
          <w:rPr>
            <w:rFonts w:eastAsiaTheme="minorEastAsia"/>
            <w:sz w:val="28"/>
            <w:szCs w:val="28"/>
            <w:lang w:val="el-GR"/>
          </w:rPr>
          <m:t>-</m:t>
        </m:r>
        <m:r>
          <w:rPr>
            <w:rFonts w:ascii="Cambria Math" w:eastAsiaTheme="minorEastAsia" w:hAnsi="Cambria Math"/>
            <w:sz w:val="28"/>
            <w:szCs w:val="28"/>
            <w:lang w:val="el-GR"/>
          </w:rPr>
          <m:t>d</m:t>
        </m:r>
        <m:f>
          <m:fPr>
            <m:ctrlPr>
              <w:rPr>
                <w:rFonts w:ascii="Cambria Math" w:eastAsiaTheme="minorEastAsia" w:hAnsi="Cambria Math"/>
                <w:i/>
                <w:sz w:val="28"/>
                <w:szCs w:val="28"/>
                <w:lang w:val="el-GR"/>
              </w:rPr>
            </m:ctrlPr>
          </m:fPr>
          <m:num>
            <m:r>
              <w:rPr>
                <w:rFonts w:ascii="Cambria Math" w:eastAsiaTheme="minorEastAsia" w:hAnsi="Cambria Math"/>
                <w:sz w:val="28"/>
                <w:szCs w:val="28"/>
                <w:lang w:val="el-GR"/>
              </w:rPr>
              <m:t>∂p</m:t>
            </m:r>
          </m:num>
          <m:den>
            <m:r>
              <w:rPr>
                <w:rFonts w:ascii="Cambria Math" w:eastAsiaTheme="minorEastAsia" w:hAnsi="Cambria Math"/>
                <w:sz w:val="28"/>
                <w:szCs w:val="28"/>
                <w:lang w:val="el-GR"/>
              </w:rPr>
              <m:t>∂t</m:t>
            </m:r>
          </m:den>
        </m:f>
        <m:r>
          <w:rPr>
            <w:rFonts w:ascii="Cambria Math" w:eastAsiaTheme="minorEastAsia"/>
            <w:sz w:val="28"/>
            <w:szCs w:val="28"/>
            <w:lang w:val="el-GR"/>
          </w:rPr>
          <m:t>+</m:t>
        </m:r>
        <m:r>
          <m:rPr>
            <m:sty m:val="p"/>
          </m:rPr>
          <w:rPr>
            <w:rFonts w:ascii="Cambria Math" w:hAnsi="Cambria Math"/>
            <w:sz w:val="28"/>
            <w:szCs w:val="28"/>
            <w:lang w:val="el-GR"/>
          </w:rPr>
          <m:t>∇</m:t>
        </m:r>
        <m:d>
          <m:dPr>
            <m:ctrlPr>
              <w:rPr>
                <w:rFonts w:ascii="Cambria Math" w:hAnsi="Cambria Math"/>
                <w:i/>
                <w:sz w:val="28"/>
                <w:szCs w:val="28"/>
                <w:lang w:val="el-GR"/>
              </w:rPr>
            </m:ctrlPr>
          </m:dPr>
          <m:e>
            <m:r>
              <w:rPr>
                <w:rFonts w:ascii="Cambria Math" w:hAnsi="Cambria Math"/>
                <w:sz w:val="28"/>
                <w:szCs w:val="28"/>
                <w:lang w:val="el-GR"/>
              </w:rPr>
              <m:t>-</m:t>
            </m:r>
            <m:f>
              <m:fPr>
                <m:ctrlPr>
                  <w:rPr>
                    <w:rFonts w:ascii="Cambria Math" w:hAnsi="Cambria Math"/>
                    <w:i/>
                    <w:sz w:val="28"/>
                    <w:szCs w:val="28"/>
                    <w:lang w:val="el-GR"/>
                  </w:rPr>
                </m:ctrlPr>
              </m:fPr>
              <m:num>
                <m:r>
                  <w:rPr>
                    <w:rFonts w:ascii="Cambria Math"/>
                    <w:sz w:val="28"/>
                    <w:szCs w:val="28"/>
                    <w:lang w:val="el-GR"/>
                  </w:rPr>
                  <m:t>1</m:t>
                </m:r>
              </m:num>
              <m:den>
                <m:r>
                  <w:rPr>
                    <w:rFonts w:ascii="Cambria Math" w:hAnsi="Cambria Math"/>
                    <w:sz w:val="28"/>
                    <w:szCs w:val="28"/>
                    <w:lang w:val="el-GR"/>
                  </w:rPr>
                  <m:t>ρο</m:t>
                </m:r>
              </m:den>
            </m:f>
            <m:d>
              <m:dPr>
                <m:ctrlPr>
                  <w:rPr>
                    <w:rFonts w:ascii="Cambria Math" w:hAnsi="Cambria Math"/>
                    <w:i/>
                    <w:sz w:val="28"/>
                    <w:szCs w:val="28"/>
                    <w:lang w:val="el-GR"/>
                  </w:rPr>
                </m:ctrlPr>
              </m:dPr>
              <m:e>
                <m:r>
                  <m:rPr>
                    <m:sty m:val="p"/>
                  </m:rPr>
                  <w:rPr>
                    <w:rFonts w:ascii="Cambria Math" w:hAnsi="Cambria Math"/>
                    <w:sz w:val="28"/>
                    <w:szCs w:val="28"/>
                    <w:lang w:val="el-GR"/>
                  </w:rPr>
                  <m:t>∇</m:t>
                </m:r>
                <m:r>
                  <w:rPr>
                    <w:rFonts w:ascii="Cambria Math" w:hAnsi="Cambria Math"/>
                    <w:sz w:val="28"/>
                    <w:szCs w:val="28"/>
                  </w:rPr>
                  <m:t>p</m:t>
                </m:r>
                <m:r>
                  <w:rPr>
                    <w:rFonts w:ascii="Cambria Math" w:hAnsi="Cambria Math"/>
                    <w:sz w:val="28"/>
                    <w:szCs w:val="28"/>
                    <w:lang w:val="el-GR"/>
                  </w:rPr>
                  <m:t>-</m:t>
                </m:r>
                <m:r>
                  <w:rPr>
                    <w:rFonts w:ascii="Cambria Math" w:hAnsi="Cambria Math"/>
                    <w:sz w:val="28"/>
                    <w:szCs w:val="28"/>
                  </w:rPr>
                  <m:t>q</m:t>
                </m:r>
                <m:ctrlPr>
                  <w:rPr>
                    <w:rFonts w:ascii="Cambria Math" w:hAnsi="Cambria Math"/>
                    <w:i/>
                    <w:sz w:val="28"/>
                    <w:szCs w:val="28"/>
                  </w:rPr>
                </m:ctrlPr>
              </m:e>
            </m:d>
          </m:e>
        </m:d>
        <m:r>
          <w:rPr>
            <w:rFonts w:ascii="Cambria Math"/>
            <w:sz w:val="28"/>
            <w:szCs w:val="28"/>
            <w:lang w:val="el-GR"/>
          </w:rPr>
          <m:t xml:space="preserve">= </m:t>
        </m:r>
        <m:r>
          <w:rPr>
            <w:rFonts w:ascii="Cambria Math" w:hAnsi="Cambria Math"/>
            <w:sz w:val="28"/>
            <w:szCs w:val="28"/>
            <w:lang w:val="el-GR"/>
          </w:rPr>
          <m:t>Q</m:t>
        </m:r>
      </m:oMath>
      <w:r w:rsidRPr="00476CA0">
        <w:rPr>
          <w:rFonts w:eastAsiaTheme="minorEastAsia"/>
          <w:i/>
          <w:sz w:val="28"/>
          <w:szCs w:val="28"/>
          <w:lang w:val="el-GR"/>
        </w:rPr>
        <w:t xml:space="preserve">                 </w:t>
      </w:r>
      <w:r>
        <w:rPr>
          <w:rFonts w:eastAsiaTheme="minorEastAsia"/>
          <w:i/>
          <w:sz w:val="28"/>
          <w:szCs w:val="28"/>
          <w:lang w:val="el-GR"/>
        </w:rPr>
        <w:t xml:space="preserve"> </w:t>
      </w:r>
      <w:r w:rsidRPr="00476CA0">
        <w:rPr>
          <w:rFonts w:eastAsiaTheme="minorEastAsia"/>
          <w:i/>
          <w:sz w:val="28"/>
          <w:szCs w:val="28"/>
          <w:lang w:val="el-GR"/>
        </w:rPr>
        <w:t xml:space="preserve">  </w:t>
      </w:r>
      <w:r w:rsidRPr="00476CA0">
        <w:rPr>
          <w:rFonts w:eastAsiaTheme="minorEastAsia"/>
          <w:iCs/>
          <w:sz w:val="28"/>
          <w:szCs w:val="28"/>
          <w:lang w:val="el-GR"/>
        </w:rPr>
        <w:t>(2.2.4)</w:t>
      </w:r>
    </w:p>
    <w:p w:rsidR="005610F7" w:rsidRDefault="005610F7" w:rsidP="008F0F31">
      <w:pPr>
        <w:rPr>
          <w:rFonts w:eastAsiaTheme="minorEastAsia"/>
          <w:b/>
          <w:bCs/>
          <w:i/>
          <w:sz w:val="24"/>
          <w:szCs w:val="24"/>
          <w:u w:val="single"/>
          <w:lang w:val="el-GR"/>
        </w:rPr>
      </w:pPr>
    </w:p>
    <w:p w:rsidR="009320E9" w:rsidRPr="00323241" w:rsidRDefault="001D6818" w:rsidP="008F0F31">
      <w:pPr>
        <w:rPr>
          <w:rFonts w:eastAsiaTheme="minorEastAsia"/>
          <w:bCs/>
          <w:sz w:val="28"/>
          <w:szCs w:val="28"/>
          <w:u w:val="single"/>
          <w:lang w:val="el-GR"/>
        </w:rPr>
      </w:pPr>
      <w:r w:rsidRPr="00323241">
        <w:rPr>
          <w:rFonts w:eastAsiaTheme="minorEastAsia"/>
          <w:bCs/>
          <w:sz w:val="28"/>
          <w:szCs w:val="28"/>
          <w:u w:val="single"/>
          <w:lang w:val="el-GR"/>
        </w:rPr>
        <w:t>ΣΥΝΟΡΙΑΚΕΣ ΣΥΝΘΗΚΕΣ (</w:t>
      </w:r>
      <w:r w:rsidRPr="00323241">
        <w:rPr>
          <w:rFonts w:eastAsiaTheme="minorEastAsia"/>
          <w:bCs/>
          <w:sz w:val="28"/>
          <w:szCs w:val="28"/>
          <w:u w:val="single"/>
        </w:rPr>
        <w:t>BOUND</w:t>
      </w:r>
      <w:r w:rsidR="00323241" w:rsidRPr="00323241">
        <w:rPr>
          <w:rFonts w:eastAsiaTheme="minorEastAsia"/>
          <w:bCs/>
          <w:sz w:val="28"/>
          <w:szCs w:val="28"/>
          <w:u w:val="single"/>
        </w:rPr>
        <w:t>ARY</w:t>
      </w:r>
      <w:r w:rsidR="00323241" w:rsidRPr="00323241">
        <w:rPr>
          <w:rFonts w:eastAsiaTheme="minorEastAsia"/>
          <w:bCs/>
          <w:sz w:val="28"/>
          <w:szCs w:val="28"/>
          <w:u w:val="single"/>
          <w:lang w:val="el-GR"/>
        </w:rPr>
        <w:t xml:space="preserve"> </w:t>
      </w:r>
      <w:r w:rsidR="00323241" w:rsidRPr="00323241">
        <w:rPr>
          <w:rFonts w:eastAsiaTheme="minorEastAsia"/>
          <w:bCs/>
          <w:sz w:val="28"/>
          <w:szCs w:val="28"/>
          <w:u w:val="single"/>
        </w:rPr>
        <w:t>CONDITIONS</w:t>
      </w:r>
      <w:r w:rsidR="00323241" w:rsidRPr="007951F5">
        <w:rPr>
          <w:rFonts w:eastAsiaTheme="minorEastAsia"/>
          <w:bCs/>
          <w:sz w:val="28"/>
          <w:szCs w:val="28"/>
          <w:u w:val="single"/>
          <w:lang w:val="el-GR"/>
        </w:rPr>
        <w:t>)</w:t>
      </w:r>
    </w:p>
    <w:p w:rsidR="009320E9" w:rsidRPr="00323241" w:rsidRDefault="009320E9" w:rsidP="00323241">
      <w:pPr>
        <w:jc w:val="both"/>
        <w:rPr>
          <w:rFonts w:eastAsiaTheme="minorEastAsia"/>
          <w:iCs/>
          <w:sz w:val="24"/>
          <w:szCs w:val="24"/>
          <w:lang w:val="el-GR"/>
        </w:rPr>
      </w:pPr>
      <w:r w:rsidRPr="00323241">
        <w:rPr>
          <w:rFonts w:eastAsiaTheme="minorEastAsia"/>
          <w:iCs/>
          <w:sz w:val="24"/>
          <w:szCs w:val="24"/>
          <w:lang w:val="el-GR"/>
        </w:rPr>
        <w:t xml:space="preserve">Τα όρια μέσα στα οποία θα λυθεί ένα μοντέλο, παίζουν σημαντικό ρόλο καθώς μπορούμε ανάλογα με τις ιδιότητες που θα τους δοθούν να εξομοιώσουν, συνθήκες ελεύθερου πεδίου, κλειστού χώρου, ανοιχτού χώρου με πάτωμα και άλλα. Στην περίπτωση εξομοίωσης  με τη μέθοδο των πεπερασμένων στοιχείων διακρίνονται τρείς περιπτώσεις ορίων: Τα πλήρως ανακλαστικά όρια </w:t>
      </w:r>
      <m:oMath>
        <m:r>
          <w:rPr>
            <w:rFonts w:ascii="Cambria Math" w:eastAsiaTheme="minorEastAsia"/>
            <w:sz w:val="24"/>
            <w:szCs w:val="24"/>
            <w:lang w:val="el-GR"/>
          </w:rPr>
          <m:t>(</m:t>
        </m:r>
        <m:r>
          <w:rPr>
            <w:rFonts w:ascii="Cambria Math" w:eastAsiaTheme="minorEastAsia" w:hAnsi="Cambria Math"/>
            <w:sz w:val="24"/>
            <w:szCs w:val="24"/>
          </w:rPr>
          <m:t>Hard</m:t>
        </m:r>
        <m:r>
          <w:rPr>
            <w:rFonts w:ascii="Cambria Math" w:eastAsiaTheme="minorEastAsia"/>
            <w:sz w:val="24"/>
            <w:szCs w:val="24"/>
            <w:lang w:val="el-GR"/>
          </w:rPr>
          <m:t xml:space="preserve"> </m:t>
        </m:r>
        <m:r>
          <w:rPr>
            <w:rFonts w:ascii="Cambria Math" w:eastAsiaTheme="minorEastAsia" w:hAnsi="Cambria Math"/>
            <w:sz w:val="24"/>
            <w:szCs w:val="24"/>
          </w:rPr>
          <m:t>boundaries</m:t>
        </m:r>
      </m:oMath>
      <w:r w:rsidRPr="00323241">
        <w:rPr>
          <w:rFonts w:eastAsiaTheme="minorEastAsia"/>
          <w:iCs/>
          <w:sz w:val="24"/>
          <w:szCs w:val="24"/>
          <w:lang w:val="el-GR"/>
        </w:rPr>
        <w:t xml:space="preserve">), τα πλήρως απορροφητικά όρια </w:t>
      </w:r>
      <m:oMath>
        <m:r>
          <w:rPr>
            <w:rFonts w:ascii="Cambria Math" w:eastAsiaTheme="minorEastAsia"/>
            <w:sz w:val="24"/>
            <w:szCs w:val="24"/>
            <w:lang w:val="el-GR"/>
          </w:rPr>
          <m:t>(</m:t>
        </m:r>
        <m:r>
          <w:rPr>
            <w:rFonts w:ascii="Cambria Math" w:eastAsiaTheme="minorEastAsia" w:hAnsi="Cambria Math"/>
            <w:sz w:val="24"/>
            <w:szCs w:val="24"/>
          </w:rPr>
          <m:t>soft</m:t>
        </m:r>
        <m:r>
          <w:rPr>
            <w:rFonts w:ascii="Cambria Math" w:eastAsiaTheme="minorEastAsia"/>
            <w:sz w:val="24"/>
            <w:szCs w:val="24"/>
            <w:lang w:val="el-GR"/>
          </w:rPr>
          <m:t xml:space="preserve"> </m:t>
        </m:r>
        <m:r>
          <w:rPr>
            <w:rFonts w:ascii="Cambria Math" w:eastAsiaTheme="minorEastAsia" w:hAnsi="Cambria Math"/>
            <w:sz w:val="24"/>
            <w:szCs w:val="24"/>
          </w:rPr>
          <m:t>boundaries</m:t>
        </m:r>
        <m:r>
          <w:rPr>
            <w:rFonts w:ascii="Cambria Math" w:eastAsiaTheme="minorEastAsia"/>
            <w:sz w:val="24"/>
            <w:szCs w:val="24"/>
            <w:lang w:val="el-GR"/>
          </w:rPr>
          <m:t>)</m:t>
        </m:r>
      </m:oMath>
      <w:r w:rsidRPr="00323241">
        <w:rPr>
          <w:rFonts w:eastAsiaTheme="minorEastAsia"/>
          <w:iCs/>
          <w:sz w:val="24"/>
          <w:szCs w:val="24"/>
          <w:lang w:val="el-GR"/>
        </w:rPr>
        <w:t>, και η ενδιάμεση κατάσταση ορίων</w:t>
      </w:r>
      <m:oMath>
        <m:r>
          <w:rPr>
            <w:rFonts w:ascii="Cambria Math" w:eastAsiaTheme="minorEastAsia"/>
            <w:sz w:val="24"/>
            <w:szCs w:val="24"/>
            <w:lang w:val="el-GR"/>
          </w:rPr>
          <m:t>(</m:t>
        </m:r>
        <m:r>
          <w:rPr>
            <w:rFonts w:ascii="Cambria Math" w:eastAsiaTheme="minorEastAsia" w:hAnsi="Cambria Math"/>
            <w:sz w:val="24"/>
            <w:szCs w:val="24"/>
          </w:rPr>
          <m:t>impedance</m:t>
        </m:r>
        <m:r>
          <w:rPr>
            <w:rFonts w:ascii="Cambria Math" w:eastAsiaTheme="minorEastAsia"/>
            <w:sz w:val="24"/>
            <w:szCs w:val="24"/>
            <w:lang w:val="el-GR"/>
          </w:rPr>
          <m:t xml:space="preserve"> </m:t>
        </m:r>
        <m:r>
          <w:rPr>
            <w:rFonts w:ascii="Cambria Math" w:eastAsiaTheme="minorEastAsia" w:hAnsi="Cambria Math"/>
            <w:sz w:val="24"/>
            <w:szCs w:val="24"/>
          </w:rPr>
          <m:t>boundary</m:t>
        </m:r>
        <m:r>
          <w:rPr>
            <w:rFonts w:ascii="Cambria Math" w:eastAsiaTheme="minorEastAsia"/>
            <w:sz w:val="24"/>
            <w:szCs w:val="24"/>
            <w:lang w:val="el-GR"/>
          </w:rPr>
          <m:t xml:space="preserve"> </m:t>
        </m:r>
        <m:r>
          <w:rPr>
            <w:rFonts w:ascii="Cambria Math" w:eastAsiaTheme="minorEastAsia" w:hAnsi="Cambria Math"/>
            <w:sz w:val="24"/>
            <w:szCs w:val="24"/>
          </w:rPr>
          <m:t>condition</m:t>
        </m:r>
      </m:oMath>
      <w:r w:rsidRPr="00323241">
        <w:rPr>
          <w:rFonts w:eastAsiaTheme="minorEastAsia"/>
          <w:iCs/>
          <w:sz w:val="24"/>
          <w:szCs w:val="24"/>
          <w:lang w:val="el-GR"/>
        </w:rPr>
        <w:t>)</w:t>
      </w:r>
    </w:p>
    <w:p w:rsidR="00DB20E6" w:rsidRPr="006A3224" w:rsidRDefault="009320E9" w:rsidP="00323241">
      <w:pPr>
        <w:autoSpaceDE w:val="0"/>
        <w:autoSpaceDN w:val="0"/>
        <w:adjustRightInd w:val="0"/>
        <w:spacing w:before="120" w:after="0"/>
        <w:jc w:val="both"/>
        <w:rPr>
          <w:i/>
          <w:sz w:val="24"/>
          <w:szCs w:val="24"/>
          <w:lang w:val="el-GR"/>
        </w:rPr>
      </w:pPr>
      <w:r w:rsidRPr="006A3224">
        <w:rPr>
          <w:bCs/>
          <w:i/>
          <w:sz w:val="24"/>
          <w:szCs w:val="24"/>
          <w:u w:val="single"/>
        </w:rPr>
        <w:t>Sound</w:t>
      </w:r>
      <w:r w:rsidRPr="006A3224">
        <w:rPr>
          <w:bCs/>
          <w:i/>
          <w:sz w:val="24"/>
          <w:szCs w:val="24"/>
          <w:u w:val="single"/>
          <w:lang w:val="el-GR"/>
        </w:rPr>
        <w:t xml:space="preserve"> </w:t>
      </w:r>
      <w:r w:rsidRPr="006A3224">
        <w:rPr>
          <w:bCs/>
          <w:i/>
          <w:sz w:val="24"/>
          <w:szCs w:val="24"/>
          <w:u w:val="single"/>
        </w:rPr>
        <w:t>hard</w:t>
      </w:r>
      <w:r w:rsidRPr="006A3224">
        <w:rPr>
          <w:bCs/>
          <w:i/>
          <w:sz w:val="24"/>
          <w:szCs w:val="24"/>
          <w:u w:val="single"/>
          <w:lang w:val="el-GR"/>
        </w:rPr>
        <w:t xml:space="preserve"> </w:t>
      </w:r>
      <w:r w:rsidRPr="006A3224">
        <w:rPr>
          <w:bCs/>
          <w:i/>
          <w:sz w:val="24"/>
          <w:szCs w:val="24"/>
          <w:u w:val="single"/>
        </w:rPr>
        <w:t>boundaries</w:t>
      </w:r>
      <w:r w:rsidRPr="006A3224">
        <w:rPr>
          <w:i/>
          <w:sz w:val="24"/>
          <w:szCs w:val="24"/>
          <w:lang w:val="el-GR"/>
        </w:rPr>
        <w:t>:</w:t>
      </w:r>
    </w:p>
    <w:p w:rsidR="009320E9" w:rsidRPr="00323241" w:rsidRDefault="009320E9" w:rsidP="00323241">
      <w:pPr>
        <w:autoSpaceDE w:val="0"/>
        <w:autoSpaceDN w:val="0"/>
        <w:adjustRightInd w:val="0"/>
        <w:spacing w:before="120" w:after="0"/>
        <w:jc w:val="both"/>
        <w:rPr>
          <w:iCs/>
          <w:sz w:val="24"/>
          <w:szCs w:val="24"/>
          <w:lang w:val="el-GR"/>
        </w:rPr>
      </w:pPr>
      <w:r w:rsidRPr="00323241">
        <w:rPr>
          <w:iCs/>
          <w:sz w:val="24"/>
          <w:szCs w:val="24"/>
          <w:lang w:val="el-GR"/>
        </w:rPr>
        <w:t>Στην περίπτωση αυτή η κάθετη στα όρια αυτά συνιστώσα της επιτάχυνσης θα είναι μηδέν κι έτσι θα ισχύει:</w:t>
      </w:r>
    </w:p>
    <w:p w:rsidR="009320E9" w:rsidRPr="00334405" w:rsidRDefault="00476CA0" w:rsidP="00323241">
      <w:pPr>
        <w:autoSpaceDE w:val="0"/>
        <w:autoSpaceDN w:val="0"/>
        <w:adjustRightInd w:val="0"/>
        <w:spacing w:before="120" w:after="0"/>
        <w:jc w:val="both"/>
        <w:rPr>
          <w:rFonts w:eastAsiaTheme="minorEastAsia"/>
          <w:iCs/>
          <w:sz w:val="28"/>
          <w:szCs w:val="28"/>
          <w:lang w:val="el-GR"/>
        </w:rPr>
      </w:pPr>
      <w:r w:rsidRPr="00334405">
        <w:rPr>
          <w:rFonts w:eastAsiaTheme="minorEastAsia"/>
          <w:sz w:val="28"/>
          <w:szCs w:val="28"/>
          <w:lang w:val="el-GR"/>
        </w:rPr>
        <w:t xml:space="preserve">                                      </w:t>
      </w:r>
      <m:oMath>
        <m:r>
          <w:rPr>
            <w:rFonts w:ascii="Cambria Math" w:hAnsi="Cambria Math"/>
            <w:sz w:val="28"/>
            <w:szCs w:val="28"/>
            <w:lang w:val="el-GR"/>
          </w:rPr>
          <m:t>-n</m:t>
        </m:r>
        <m:d>
          <m:dPr>
            <m:ctrlPr>
              <w:rPr>
                <w:rFonts w:ascii="Cambria Math" w:hAnsi="Cambria Math"/>
                <w:i/>
                <w:sz w:val="28"/>
                <w:szCs w:val="28"/>
                <w:lang w:val="el-GR"/>
              </w:rPr>
            </m:ctrlPr>
          </m:dPr>
          <m:e>
            <m:r>
              <w:rPr>
                <w:rFonts w:ascii="Cambria Math" w:hAnsi="Cambria Math"/>
                <w:sz w:val="28"/>
                <w:szCs w:val="28"/>
                <w:lang w:val="el-GR"/>
              </w:rPr>
              <m:t>-</m:t>
            </m:r>
            <m:f>
              <m:fPr>
                <m:ctrlPr>
                  <w:rPr>
                    <w:rFonts w:ascii="Cambria Math" w:hAnsi="Cambria Math"/>
                    <w:i/>
                    <w:sz w:val="28"/>
                    <w:szCs w:val="28"/>
                    <w:lang w:val="el-GR"/>
                  </w:rPr>
                </m:ctrlPr>
              </m:fPr>
              <m:num>
                <m:r>
                  <w:rPr>
                    <w:rFonts w:ascii="Cambria Math"/>
                    <w:sz w:val="28"/>
                    <w:szCs w:val="28"/>
                    <w:lang w:val="el-GR"/>
                  </w:rPr>
                  <m:t>1</m:t>
                </m:r>
              </m:num>
              <m:den>
                <m:r>
                  <w:rPr>
                    <w:rFonts w:ascii="Cambria Math" w:hAnsi="Cambria Math"/>
                    <w:sz w:val="28"/>
                    <w:szCs w:val="28"/>
                    <w:lang w:val="el-GR"/>
                  </w:rPr>
                  <m:t>ρο</m:t>
                </m:r>
              </m:den>
            </m:f>
            <m:d>
              <m:dPr>
                <m:ctrlPr>
                  <w:rPr>
                    <w:rFonts w:ascii="Cambria Math" w:hAnsi="Cambria Math"/>
                    <w:i/>
                    <w:sz w:val="28"/>
                    <w:szCs w:val="28"/>
                    <w:lang w:val="el-GR"/>
                  </w:rPr>
                </m:ctrlPr>
              </m:dPr>
              <m:e>
                <m:r>
                  <m:rPr>
                    <m:sty m:val="p"/>
                  </m:rPr>
                  <w:rPr>
                    <w:rFonts w:ascii="Cambria Math" w:hAnsi="Cambria Math"/>
                    <w:sz w:val="28"/>
                    <w:szCs w:val="28"/>
                    <w:lang w:val="el-GR"/>
                  </w:rPr>
                  <m:t>∇</m:t>
                </m:r>
                <m:r>
                  <w:rPr>
                    <w:rFonts w:ascii="Cambria Math" w:hAnsi="Cambria Math"/>
                    <w:sz w:val="28"/>
                    <w:szCs w:val="28"/>
                  </w:rPr>
                  <m:t>p</m:t>
                </m:r>
                <m:r>
                  <w:rPr>
                    <w:rFonts w:ascii="Cambria Math" w:hAnsi="Cambria Math"/>
                    <w:sz w:val="28"/>
                    <w:szCs w:val="28"/>
                    <w:lang w:val="el-GR"/>
                  </w:rPr>
                  <m:t>-</m:t>
                </m:r>
                <m:r>
                  <w:rPr>
                    <w:rFonts w:ascii="Cambria Math" w:hAnsi="Cambria Math"/>
                    <w:sz w:val="28"/>
                    <w:szCs w:val="28"/>
                  </w:rPr>
                  <m:t>q</m:t>
                </m:r>
                <m:ctrlPr>
                  <w:rPr>
                    <w:rFonts w:ascii="Cambria Math" w:hAnsi="Cambria Math"/>
                    <w:i/>
                    <w:sz w:val="28"/>
                    <w:szCs w:val="28"/>
                  </w:rPr>
                </m:ctrlPr>
              </m:e>
            </m:d>
          </m:e>
        </m:d>
        <m:r>
          <w:rPr>
            <w:rFonts w:ascii="Cambria Math"/>
            <w:sz w:val="28"/>
            <w:szCs w:val="28"/>
            <w:lang w:val="el-GR"/>
          </w:rPr>
          <m:t>=0</m:t>
        </m:r>
      </m:oMath>
      <w:r w:rsidRPr="00334405">
        <w:rPr>
          <w:rFonts w:eastAsiaTheme="minorEastAsia"/>
          <w:iCs/>
          <w:sz w:val="28"/>
          <w:szCs w:val="28"/>
          <w:lang w:val="el-GR"/>
        </w:rPr>
        <w:t xml:space="preserve">                                    (2.2.6)</w:t>
      </w:r>
    </w:p>
    <w:p w:rsidR="007942FE" w:rsidRPr="00323241" w:rsidRDefault="007942FE" w:rsidP="00323241">
      <w:pPr>
        <w:autoSpaceDE w:val="0"/>
        <w:autoSpaceDN w:val="0"/>
        <w:adjustRightInd w:val="0"/>
        <w:spacing w:before="120" w:after="0"/>
        <w:jc w:val="both"/>
        <w:rPr>
          <w:rFonts w:eastAsiaTheme="minorEastAsia"/>
          <w:iCs/>
          <w:sz w:val="24"/>
          <w:szCs w:val="24"/>
          <w:lang w:val="el-GR"/>
        </w:rPr>
      </w:pPr>
      <w:r w:rsidRPr="00323241">
        <w:rPr>
          <w:rFonts w:eastAsiaTheme="minorEastAsia"/>
          <w:iCs/>
          <w:sz w:val="24"/>
          <w:szCs w:val="24"/>
          <w:lang w:val="el-GR"/>
        </w:rPr>
        <w:t>Η παράγωγος της πίεσης στο όριο αυτό θα είναι μηδέν</w:t>
      </w:r>
      <w:r w:rsidRPr="00B65654">
        <w:rPr>
          <w:rFonts w:eastAsiaTheme="minorEastAsia"/>
          <w:iCs/>
          <w:sz w:val="28"/>
          <w:szCs w:val="28"/>
          <w:lang w:val="el-GR"/>
        </w:rPr>
        <w:t xml:space="preserve">:  </w:t>
      </w:r>
      <m:oMath>
        <m:f>
          <m:fPr>
            <m:ctrlPr>
              <w:rPr>
                <w:rFonts w:ascii="Cambria Math" w:eastAsiaTheme="minorEastAsia" w:hAnsi="Cambria Math"/>
                <w:i/>
                <w:iCs/>
                <w:sz w:val="28"/>
                <w:szCs w:val="28"/>
                <w:lang w:val="el-GR"/>
              </w:rPr>
            </m:ctrlPr>
          </m:fPr>
          <m:num>
            <m:r>
              <w:rPr>
                <w:rFonts w:ascii="Cambria Math" w:hAnsi="Cambria Math"/>
                <w:sz w:val="28"/>
                <w:szCs w:val="28"/>
                <w:lang w:val="el-GR"/>
              </w:rPr>
              <m:t>∂</m:t>
            </m:r>
            <m:r>
              <w:rPr>
                <w:rFonts w:ascii="Cambria Math" w:hAnsi="Cambria Math"/>
                <w:sz w:val="28"/>
                <w:szCs w:val="28"/>
              </w:rPr>
              <m:t>p</m:t>
            </m:r>
          </m:num>
          <m:den>
            <m:r>
              <w:rPr>
                <w:rFonts w:ascii="Cambria Math" w:hAnsi="Cambria Math"/>
                <w:sz w:val="28"/>
                <w:szCs w:val="28"/>
                <w:lang w:val="el-GR"/>
              </w:rPr>
              <m:t>∂n</m:t>
            </m:r>
          </m:den>
        </m:f>
        <m:r>
          <w:rPr>
            <w:rFonts w:ascii="Cambria Math" w:eastAsiaTheme="minorEastAsia"/>
            <w:sz w:val="28"/>
            <w:szCs w:val="28"/>
            <w:lang w:val="el-GR"/>
          </w:rPr>
          <m:t>=0</m:t>
        </m:r>
      </m:oMath>
    </w:p>
    <w:p w:rsidR="007942FE" w:rsidRPr="006A3224" w:rsidRDefault="007942FE" w:rsidP="00323241">
      <w:pPr>
        <w:autoSpaceDE w:val="0"/>
        <w:autoSpaceDN w:val="0"/>
        <w:adjustRightInd w:val="0"/>
        <w:spacing w:before="120" w:after="0"/>
        <w:jc w:val="both"/>
        <w:rPr>
          <w:bCs/>
          <w:i/>
          <w:sz w:val="24"/>
          <w:szCs w:val="24"/>
          <w:u w:val="single"/>
          <w:lang w:val="el-GR"/>
        </w:rPr>
      </w:pPr>
      <w:r w:rsidRPr="006A3224">
        <w:rPr>
          <w:rFonts w:eastAsiaTheme="minorEastAsia"/>
          <w:bCs/>
          <w:i/>
          <w:sz w:val="24"/>
          <w:szCs w:val="24"/>
          <w:u w:val="single"/>
        </w:rPr>
        <w:t>Sound</w:t>
      </w:r>
      <w:r w:rsidRPr="006A3224">
        <w:rPr>
          <w:rFonts w:eastAsiaTheme="minorEastAsia"/>
          <w:bCs/>
          <w:i/>
          <w:sz w:val="24"/>
          <w:szCs w:val="24"/>
          <w:u w:val="single"/>
          <w:lang w:val="el-GR"/>
        </w:rPr>
        <w:t xml:space="preserve"> </w:t>
      </w:r>
      <w:r w:rsidRPr="006A3224">
        <w:rPr>
          <w:rFonts w:eastAsiaTheme="minorEastAsia"/>
          <w:bCs/>
          <w:i/>
          <w:sz w:val="24"/>
          <w:szCs w:val="24"/>
          <w:u w:val="single"/>
        </w:rPr>
        <w:t>soft</w:t>
      </w:r>
      <w:r w:rsidRPr="006A3224">
        <w:rPr>
          <w:rFonts w:eastAsiaTheme="minorEastAsia"/>
          <w:bCs/>
          <w:i/>
          <w:sz w:val="24"/>
          <w:szCs w:val="24"/>
          <w:u w:val="single"/>
          <w:lang w:val="el-GR"/>
        </w:rPr>
        <w:t xml:space="preserve"> </w:t>
      </w:r>
      <w:r w:rsidRPr="006A3224">
        <w:rPr>
          <w:rFonts w:eastAsiaTheme="minorEastAsia"/>
          <w:bCs/>
          <w:i/>
          <w:sz w:val="24"/>
          <w:szCs w:val="24"/>
          <w:u w:val="single"/>
        </w:rPr>
        <w:t>boundaries</w:t>
      </w:r>
      <w:r w:rsidRPr="006A3224">
        <w:rPr>
          <w:rFonts w:eastAsiaTheme="minorEastAsia"/>
          <w:bCs/>
          <w:i/>
          <w:sz w:val="24"/>
          <w:szCs w:val="24"/>
          <w:u w:val="single"/>
          <w:lang w:val="el-GR"/>
        </w:rPr>
        <w:t>:</w:t>
      </w:r>
    </w:p>
    <w:p w:rsidR="00E159A7" w:rsidRPr="00B65654" w:rsidRDefault="00E159A7" w:rsidP="00323241">
      <w:pPr>
        <w:autoSpaceDE w:val="0"/>
        <w:autoSpaceDN w:val="0"/>
        <w:adjustRightInd w:val="0"/>
        <w:spacing w:before="120" w:after="0"/>
        <w:jc w:val="both"/>
        <w:rPr>
          <w:rFonts w:eastAsiaTheme="minorEastAsia" w:cs="Arial"/>
          <w:iCs/>
          <w:color w:val="000000"/>
          <w:sz w:val="28"/>
          <w:szCs w:val="28"/>
          <w:lang w:val="el-GR"/>
        </w:rPr>
      </w:pPr>
      <w:r w:rsidRPr="00323241">
        <w:rPr>
          <w:rFonts w:eastAsiaTheme="minorEastAsia" w:cs="Arial"/>
          <w:iCs/>
          <w:color w:val="000000"/>
          <w:sz w:val="24"/>
          <w:szCs w:val="24"/>
          <w:lang w:val="el-GR"/>
        </w:rPr>
        <w:t>Στην περίπτωση αυτή για την διαφορική πίεση μπορούμε να γράψουμε ότι</w:t>
      </w:r>
      <m:oMath>
        <m:r>
          <w:rPr>
            <w:rFonts w:ascii="Cambria Math" w:eastAsiaTheme="minorEastAsia" w:cs="Arial"/>
            <w:color w:val="000000"/>
            <w:sz w:val="28"/>
            <w:szCs w:val="28"/>
            <w:lang w:val="el-GR"/>
          </w:rPr>
          <m:t xml:space="preserve">:  </m:t>
        </m:r>
        <m:r>
          <w:rPr>
            <w:rFonts w:ascii="Cambria Math" w:eastAsiaTheme="minorEastAsia" w:hAnsi="Cambria Math" w:cs="Arial"/>
            <w:color w:val="000000"/>
            <w:sz w:val="28"/>
            <w:szCs w:val="28"/>
          </w:rPr>
          <m:t>p</m:t>
        </m:r>
        <m:r>
          <w:rPr>
            <w:rFonts w:ascii="Cambria Math" w:eastAsiaTheme="minorEastAsia" w:cs="Arial"/>
            <w:color w:val="000000"/>
            <w:sz w:val="28"/>
            <w:szCs w:val="28"/>
            <w:lang w:val="el-GR"/>
          </w:rPr>
          <m:t>=0</m:t>
        </m:r>
      </m:oMath>
    </w:p>
    <w:p w:rsidR="004B5417" w:rsidRPr="00B65654" w:rsidRDefault="004B5417" w:rsidP="00323241">
      <w:pPr>
        <w:autoSpaceDE w:val="0"/>
        <w:autoSpaceDN w:val="0"/>
        <w:adjustRightInd w:val="0"/>
        <w:spacing w:before="120" w:after="0"/>
        <w:jc w:val="both"/>
        <w:rPr>
          <w:rFonts w:eastAsiaTheme="minorEastAsia" w:cs="Arial"/>
          <w:iCs/>
          <w:color w:val="000000"/>
          <w:sz w:val="28"/>
          <w:szCs w:val="28"/>
          <w:lang w:val="el-GR"/>
        </w:rPr>
      </w:pPr>
      <w:r w:rsidRPr="00323241">
        <w:rPr>
          <w:rFonts w:eastAsiaTheme="minorEastAsia"/>
          <w:iCs/>
          <w:sz w:val="24"/>
          <w:szCs w:val="24"/>
          <w:lang w:val="el-GR"/>
        </w:rPr>
        <w:lastRenderedPageBreak/>
        <w:t>Η παράγωγος της πίεσης στο όριο αυτό θα είναι μηδέν</w:t>
      </w:r>
      <w:r w:rsidRPr="00B65654">
        <w:rPr>
          <w:rFonts w:eastAsiaTheme="minorEastAsia"/>
          <w:iCs/>
          <w:sz w:val="28"/>
          <w:szCs w:val="28"/>
          <w:lang w:val="el-GR"/>
        </w:rPr>
        <w:t xml:space="preserve">:  </w:t>
      </w:r>
      <m:oMath>
        <m:f>
          <m:fPr>
            <m:ctrlPr>
              <w:rPr>
                <w:rFonts w:ascii="Cambria Math" w:eastAsiaTheme="minorEastAsia" w:hAnsi="Cambria Math"/>
                <w:i/>
                <w:iCs/>
                <w:sz w:val="28"/>
                <w:szCs w:val="28"/>
                <w:lang w:val="el-GR"/>
              </w:rPr>
            </m:ctrlPr>
          </m:fPr>
          <m:num>
            <m:r>
              <w:rPr>
                <w:rFonts w:ascii="Cambria Math" w:hAnsi="Cambria Math"/>
                <w:sz w:val="28"/>
                <w:szCs w:val="28"/>
                <w:lang w:val="el-GR"/>
              </w:rPr>
              <m:t>∂</m:t>
            </m:r>
            <m:r>
              <w:rPr>
                <w:rFonts w:ascii="Cambria Math" w:hAnsi="Cambria Math"/>
                <w:sz w:val="28"/>
                <w:szCs w:val="28"/>
              </w:rPr>
              <m:t>p</m:t>
            </m:r>
          </m:num>
          <m:den>
            <m:r>
              <w:rPr>
                <w:rFonts w:ascii="Cambria Math" w:hAnsi="Cambria Math"/>
                <w:sz w:val="28"/>
                <w:szCs w:val="28"/>
                <w:lang w:val="el-GR"/>
              </w:rPr>
              <m:t>∂n</m:t>
            </m:r>
          </m:den>
        </m:f>
        <m:r>
          <w:rPr>
            <w:rFonts w:ascii="Cambria Math" w:eastAsiaTheme="minorEastAsia"/>
            <w:sz w:val="28"/>
            <w:szCs w:val="28"/>
            <w:lang w:val="el-GR"/>
          </w:rPr>
          <m:t>=0</m:t>
        </m:r>
      </m:oMath>
    </w:p>
    <w:p w:rsidR="00E159A7" w:rsidRPr="007951F5" w:rsidRDefault="00E159A7" w:rsidP="00323241">
      <w:pPr>
        <w:autoSpaceDE w:val="0"/>
        <w:autoSpaceDN w:val="0"/>
        <w:adjustRightInd w:val="0"/>
        <w:spacing w:before="120" w:after="0"/>
        <w:jc w:val="both"/>
        <w:rPr>
          <w:rFonts w:eastAsiaTheme="minorEastAsia" w:cs="Arial"/>
          <w:b/>
          <w:bCs/>
          <w:i/>
          <w:color w:val="000000"/>
          <w:sz w:val="24"/>
          <w:szCs w:val="24"/>
          <w:u w:val="single"/>
          <w:lang w:val="el-GR"/>
        </w:rPr>
      </w:pPr>
    </w:p>
    <w:p w:rsidR="00E159A7" w:rsidRPr="006A3224" w:rsidRDefault="00E159A7" w:rsidP="00323241">
      <w:pPr>
        <w:autoSpaceDE w:val="0"/>
        <w:autoSpaceDN w:val="0"/>
        <w:adjustRightInd w:val="0"/>
        <w:spacing w:before="120" w:after="0"/>
        <w:jc w:val="both"/>
        <w:rPr>
          <w:rFonts w:eastAsiaTheme="minorEastAsia" w:cs="Arial"/>
          <w:bCs/>
          <w:i/>
          <w:color w:val="000000"/>
          <w:sz w:val="24"/>
          <w:szCs w:val="24"/>
          <w:u w:val="single"/>
          <w:lang w:val="el-GR"/>
        </w:rPr>
      </w:pPr>
      <w:r w:rsidRPr="006A3224">
        <w:rPr>
          <w:rFonts w:eastAsiaTheme="minorEastAsia" w:cs="Arial"/>
          <w:bCs/>
          <w:i/>
          <w:color w:val="000000"/>
          <w:sz w:val="24"/>
          <w:szCs w:val="24"/>
          <w:u w:val="single"/>
        </w:rPr>
        <w:t>Impedance</w:t>
      </w:r>
      <w:r w:rsidRPr="006A3224">
        <w:rPr>
          <w:rFonts w:eastAsiaTheme="minorEastAsia" w:cs="Arial"/>
          <w:bCs/>
          <w:i/>
          <w:color w:val="000000"/>
          <w:sz w:val="24"/>
          <w:szCs w:val="24"/>
          <w:u w:val="single"/>
          <w:lang w:val="el-GR"/>
        </w:rPr>
        <w:t xml:space="preserve"> </w:t>
      </w:r>
      <w:r w:rsidRPr="006A3224">
        <w:rPr>
          <w:rFonts w:eastAsiaTheme="minorEastAsia" w:cs="Arial"/>
          <w:bCs/>
          <w:i/>
          <w:color w:val="000000"/>
          <w:sz w:val="24"/>
          <w:szCs w:val="24"/>
          <w:u w:val="single"/>
        </w:rPr>
        <w:t>boundary</w:t>
      </w:r>
      <w:r w:rsidRPr="006A3224">
        <w:rPr>
          <w:rFonts w:eastAsiaTheme="minorEastAsia" w:cs="Arial"/>
          <w:bCs/>
          <w:i/>
          <w:color w:val="000000"/>
          <w:sz w:val="24"/>
          <w:szCs w:val="24"/>
          <w:u w:val="single"/>
          <w:lang w:val="el-GR"/>
        </w:rPr>
        <w:t xml:space="preserve"> </w:t>
      </w:r>
      <w:r w:rsidRPr="006A3224">
        <w:rPr>
          <w:rFonts w:eastAsiaTheme="minorEastAsia" w:cs="Arial"/>
          <w:bCs/>
          <w:i/>
          <w:color w:val="000000"/>
          <w:sz w:val="24"/>
          <w:szCs w:val="24"/>
          <w:u w:val="single"/>
        </w:rPr>
        <w:t>conditions</w:t>
      </w:r>
      <w:r w:rsidRPr="006A3224">
        <w:rPr>
          <w:rFonts w:eastAsiaTheme="minorEastAsia" w:cs="Arial"/>
          <w:bCs/>
          <w:i/>
          <w:color w:val="000000"/>
          <w:sz w:val="24"/>
          <w:szCs w:val="24"/>
          <w:u w:val="single"/>
          <w:lang w:val="el-GR"/>
        </w:rPr>
        <w:t>:</w:t>
      </w:r>
    </w:p>
    <w:p w:rsidR="00E159A7" w:rsidRPr="00323241" w:rsidRDefault="00E159A7" w:rsidP="00323241">
      <w:pPr>
        <w:autoSpaceDE w:val="0"/>
        <w:autoSpaceDN w:val="0"/>
        <w:adjustRightInd w:val="0"/>
        <w:spacing w:before="120" w:after="0"/>
        <w:jc w:val="both"/>
        <w:rPr>
          <w:rFonts w:eastAsiaTheme="minorEastAsia" w:cs="Arial"/>
          <w:iCs/>
          <w:color w:val="000000"/>
          <w:sz w:val="24"/>
          <w:szCs w:val="24"/>
          <w:lang w:val="el-GR"/>
        </w:rPr>
      </w:pPr>
      <w:r w:rsidRPr="00323241">
        <w:rPr>
          <w:rFonts w:eastAsiaTheme="minorEastAsia" w:cs="Arial"/>
          <w:iCs/>
          <w:color w:val="000000"/>
          <w:sz w:val="24"/>
          <w:szCs w:val="24"/>
          <w:lang w:val="el-GR"/>
        </w:rPr>
        <w:t>Στην περίπτωση αυτή που ουσιαστικά αποτελεί και τη γενίκευση των παραπάνω οριακών συνθηκών ισχύει ότι:</w:t>
      </w:r>
    </w:p>
    <w:p w:rsidR="00E159A7" w:rsidRPr="00334405" w:rsidRDefault="00476CA0" w:rsidP="00323241">
      <w:pPr>
        <w:autoSpaceDE w:val="0"/>
        <w:autoSpaceDN w:val="0"/>
        <w:adjustRightInd w:val="0"/>
        <w:spacing w:before="120" w:after="0"/>
        <w:jc w:val="both"/>
        <w:rPr>
          <w:rFonts w:eastAsiaTheme="minorEastAsia" w:cs="Arial"/>
          <w:iCs/>
          <w:color w:val="000000"/>
          <w:sz w:val="28"/>
          <w:szCs w:val="28"/>
          <w:lang w:val="el-GR"/>
        </w:rPr>
      </w:pPr>
      <w:r w:rsidRPr="00334405">
        <w:rPr>
          <w:rFonts w:eastAsiaTheme="minorEastAsia" w:cs="Arial"/>
          <w:sz w:val="24"/>
          <w:szCs w:val="24"/>
          <w:lang w:val="el-GR"/>
        </w:rPr>
        <w:t xml:space="preserve">                                                </w:t>
      </w:r>
      <m:oMath>
        <m:r>
          <w:rPr>
            <w:rFonts w:ascii="Cambria Math" w:hAnsi="Cambria Math"/>
            <w:sz w:val="28"/>
            <w:szCs w:val="28"/>
            <w:lang w:val="el-GR"/>
          </w:rPr>
          <m:t>n</m:t>
        </m:r>
        <m:d>
          <m:dPr>
            <m:ctrlPr>
              <w:rPr>
                <w:rFonts w:ascii="Cambria Math" w:hAnsi="Cambria Math"/>
                <w:i/>
                <w:sz w:val="28"/>
                <w:szCs w:val="28"/>
                <w:lang w:val="el-GR"/>
              </w:rPr>
            </m:ctrlPr>
          </m:dPr>
          <m:e>
            <m:r>
              <w:rPr>
                <w:rFonts w:ascii="Cambria Math" w:hAnsi="Cambria Math"/>
                <w:sz w:val="28"/>
                <w:szCs w:val="28"/>
                <w:lang w:val="el-GR"/>
              </w:rPr>
              <m:t>-</m:t>
            </m:r>
            <m:f>
              <m:fPr>
                <m:ctrlPr>
                  <w:rPr>
                    <w:rFonts w:ascii="Cambria Math" w:hAnsi="Cambria Math"/>
                    <w:i/>
                    <w:sz w:val="28"/>
                    <w:szCs w:val="28"/>
                    <w:lang w:val="el-GR"/>
                  </w:rPr>
                </m:ctrlPr>
              </m:fPr>
              <m:num>
                <m:r>
                  <w:rPr>
                    <w:rFonts w:ascii="Cambria Math"/>
                    <w:sz w:val="28"/>
                    <w:szCs w:val="28"/>
                    <w:lang w:val="el-GR"/>
                  </w:rPr>
                  <m:t>1</m:t>
                </m:r>
              </m:num>
              <m:den>
                <m:r>
                  <w:rPr>
                    <w:rFonts w:ascii="Cambria Math" w:hAnsi="Cambria Math"/>
                    <w:sz w:val="28"/>
                    <w:szCs w:val="28"/>
                    <w:lang w:val="el-GR"/>
                  </w:rPr>
                  <m:t>ρο</m:t>
                </m:r>
              </m:den>
            </m:f>
            <m:d>
              <m:dPr>
                <m:ctrlPr>
                  <w:rPr>
                    <w:rFonts w:ascii="Cambria Math" w:hAnsi="Cambria Math"/>
                    <w:i/>
                    <w:sz w:val="28"/>
                    <w:szCs w:val="28"/>
                    <w:lang w:val="el-GR"/>
                  </w:rPr>
                </m:ctrlPr>
              </m:dPr>
              <m:e>
                <m:r>
                  <m:rPr>
                    <m:sty m:val="p"/>
                  </m:rPr>
                  <w:rPr>
                    <w:rFonts w:ascii="Cambria Math" w:hAnsi="Cambria Math"/>
                    <w:sz w:val="28"/>
                    <w:szCs w:val="28"/>
                    <w:lang w:val="el-GR"/>
                  </w:rPr>
                  <m:t>∇</m:t>
                </m:r>
                <m:r>
                  <w:rPr>
                    <w:rFonts w:ascii="Cambria Math" w:hAnsi="Cambria Math"/>
                    <w:sz w:val="28"/>
                    <w:szCs w:val="28"/>
                  </w:rPr>
                  <m:t>p</m:t>
                </m:r>
                <m:r>
                  <w:rPr>
                    <w:rFonts w:ascii="Cambria Math" w:hAnsi="Cambria Math"/>
                    <w:sz w:val="28"/>
                    <w:szCs w:val="28"/>
                    <w:lang w:val="el-GR"/>
                  </w:rPr>
                  <m:t>-</m:t>
                </m:r>
                <m:r>
                  <w:rPr>
                    <w:rFonts w:ascii="Cambria Math" w:hAnsi="Cambria Math"/>
                    <w:sz w:val="28"/>
                    <w:szCs w:val="28"/>
                  </w:rPr>
                  <m:t>q</m:t>
                </m:r>
                <m:ctrlPr>
                  <w:rPr>
                    <w:rFonts w:ascii="Cambria Math" w:hAnsi="Cambria Math"/>
                    <w:i/>
                    <w:sz w:val="28"/>
                    <w:szCs w:val="28"/>
                  </w:rPr>
                </m:ctrlPr>
              </m:e>
            </m:d>
          </m:e>
        </m:d>
        <m:r>
          <w:rPr>
            <w:rFonts w:eastAsiaTheme="minorEastAsia" w:cs="Arial"/>
            <w:color w:val="000000"/>
            <w:sz w:val="28"/>
            <w:szCs w:val="28"/>
            <w:lang w:val="el-GR"/>
          </w:rPr>
          <m:t>-</m:t>
        </m:r>
        <m:f>
          <m:fPr>
            <m:ctrlPr>
              <w:rPr>
                <w:rFonts w:ascii="Cambria Math" w:eastAsiaTheme="minorEastAsia" w:hAnsi="Cambria Math" w:cs="Arial"/>
                <w:i/>
                <w:iCs/>
                <w:color w:val="000000"/>
                <w:sz w:val="28"/>
                <w:szCs w:val="28"/>
                <w:lang w:val="el-GR"/>
              </w:rPr>
            </m:ctrlPr>
          </m:fPr>
          <m:num>
            <m:r>
              <w:rPr>
                <w:rFonts w:ascii="Cambria Math" w:eastAsiaTheme="minorEastAsia" w:hAnsi="Cambria Math" w:cs="Arial"/>
                <w:color w:val="000000"/>
                <w:sz w:val="28"/>
                <w:szCs w:val="28"/>
                <w:lang w:val="el-GR"/>
              </w:rPr>
              <m:t>ιω</m:t>
            </m:r>
            <m:r>
              <w:rPr>
                <w:rFonts w:ascii="Cambria Math" w:eastAsiaTheme="minorEastAsia" w:hAnsi="Cambria Math" w:cs="Arial"/>
                <w:color w:val="000000"/>
                <w:sz w:val="28"/>
                <w:szCs w:val="28"/>
              </w:rPr>
              <m:t>p</m:t>
            </m:r>
          </m:num>
          <m:den>
            <m:r>
              <w:rPr>
                <w:rFonts w:ascii="Cambria Math" w:eastAsiaTheme="minorEastAsia" w:hAnsi="Cambria Math" w:cs="Arial"/>
                <w:color w:val="000000"/>
                <w:sz w:val="28"/>
                <w:szCs w:val="28"/>
                <w:lang w:val="el-GR"/>
              </w:rPr>
              <m:t>Z</m:t>
            </m:r>
          </m:den>
        </m:f>
        <m:r>
          <w:rPr>
            <w:rFonts w:ascii="Cambria Math" w:eastAsiaTheme="minorEastAsia" w:cs="Arial"/>
            <w:color w:val="000000"/>
            <w:sz w:val="28"/>
            <w:szCs w:val="28"/>
            <w:lang w:val="el-GR"/>
          </w:rPr>
          <m:t>=0</m:t>
        </m:r>
      </m:oMath>
      <w:r w:rsidRPr="00334405">
        <w:rPr>
          <w:rFonts w:eastAsiaTheme="minorEastAsia" w:cs="Arial"/>
          <w:color w:val="000000"/>
          <w:sz w:val="24"/>
          <w:szCs w:val="24"/>
          <w:lang w:val="el-GR"/>
        </w:rPr>
        <w:t xml:space="preserve">                                   </w:t>
      </w:r>
      <w:r w:rsidRPr="00334405">
        <w:rPr>
          <w:rFonts w:eastAsiaTheme="minorEastAsia" w:cs="Arial"/>
          <w:color w:val="000000"/>
          <w:sz w:val="28"/>
          <w:szCs w:val="28"/>
          <w:lang w:val="el-GR"/>
        </w:rPr>
        <w:t>(2.2.7)</w:t>
      </w:r>
    </w:p>
    <w:p w:rsidR="00E159A7" w:rsidRPr="00323241" w:rsidRDefault="00E159A7" w:rsidP="00323241">
      <w:pPr>
        <w:autoSpaceDE w:val="0"/>
        <w:autoSpaceDN w:val="0"/>
        <w:adjustRightInd w:val="0"/>
        <w:spacing w:before="120" w:after="0"/>
        <w:jc w:val="both"/>
        <w:rPr>
          <w:rFonts w:eastAsiaTheme="minorEastAsia" w:cs="Arial"/>
          <w:iCs/>
          <w:color w:val="000000"/>
          <w:sz w:val="24"/>
          <w:szCs w:val="24"/>
          <w:lang w:val="el-GR"/>
        </w:rPr>
      </w:pPr>
      <w:r w:rsidRPr="00323241">
        <w:rPr>
          <w:rFonts w:eastAsiaTheme="minorEastAsia" w:cs="Arial"/>
          <w:iCs/>
          <w:color w:val="000000"/>
          <w:sz w:val="24"/>
          <w:szCs w:val="24"/>
        </w:rPr>
        <w:t>H</w:t>
      </w:r>
      <w:r w:rsidRPr="00323241">
        <w:rPr>
          <w:rFonts w:eastAsiaTheme="minorEastAsia" w:cs="Arial"/>
          <w:iCs/>
          <w:color w:val="000000"/>
          <w:sz w:val="24"/>
          <w:szCs w:val="24"/>
          <w:lang w:val="el-GR"/>
        </w:rPr>
        <w:t xml:space="preserve"> </w:t>
      </w:r>
      <w:r w:rsidR="004B5417" w:rsidRPr="00323241">
        <w:rPr>
          <w:rFonts w:eastAsiaTheme="minorEastAsia" w:cs="Arial"/>
          <w:iCs/>
          <w:color w:val="000000"/>
          <w:sz w:val="24"/>
          <w:szCs w:val="24"/>
          <w:lang w:val="el-GR"/>
        </w:rPr>
        <w:t>ακουστική αντίσταση εισόδου</w:t>
      </w:r>
      <w:r w:rsidRPr="00323241">
        <w:rPr>
          <w:rFonts w:eastAsiaTheme="minorEastAsia" w:cs="Arial"/>
          <w:iCs/>
          <w:color w:val="000000"/>
          <w:sz w:val="24"/>
          <w:szCs w:val="24"/>
          <w:lang w:val="el-GR"/>
        </w:rPr>
        <w:t xml:space="preserve"> του</w:t>
      </w:r>
      <w:r w:rsidR="004B5417" w:rsidRPr="00323241">
        <w:rPr>
          <w:rFonts w:eastAsiaTheme="minorEastAsia" w:cs="Arial"/>
          <w:iCs/>
          <w:color w:val="000000"/>
          <w:sz w:val="24"/>
          <w:szCs w:val="24"/>
          <w:lang w:val="el-GR"/>
        </w:rPr>
        <w:t xml:space="preserve"> εξωτερικού τομέα</w:t>
      </w:r>
      <w:r w:rsidRPr="00323241">
        <w:rPr>
          <w:rFonts w:eastAsiaTheme="minorEastAsia" w:cs="Arial"/>
          <w:iCs/>
          <w:color w:val="000000"/>
          <w:sz w:val="24"/>
          <w:szCs w:val="24"/>
          <w:lang w:val="el-GR"/>
        </w:rPr>
        <w:t xml:space="preserve"> </w:t>
      </w:r>
      <m:oMath>
        <m:r>
          <w:rPr>
            <w:rFonts w:ascii="Cambria Math" w:eastAsiaTheme="minorEastAsia" w:cs="Arial"/>
            <w:color w:val="000000"/>
            <w:sz w:val="24"/>
            <w:szCs w:val="24"/>
            <w:lang w:val="el-GR"/>
          </w:rPr>
          <m:t>(</m:t>
        </m:r>
        <m:r>
          <w:rPr>
            <w:rFonts w:ascii="Cambria Math" w:eastAsiaTheme="minorEastAsia" w:hAnsi="Cambria Math" w:cs="Arial"/>
            <w:color w:val="000000"/>
            <w:sz w:val="24"/>
            <w:szCs w:val="24"/>
            <w:lang w:val="el-GR"/>
          </w:rPr>
          <m:t>Ζ</m:t>
        </m:r>
        <m:r>
          <w:rPr>
            <w:rFonts w:ascii="Cambria Math" w:eastAsiaTheme="minorEastAsia" w:cs="Arial"/>
            <w:color w:val="000000"/>
            <w:sz w:val="24"/>
            <w:szCs w:val="24"/>
            <w:lang w:val="el-GR"/>
          </w:rPr>
          <m:t xml:space="preserve">) </m:t>
        </m:r>
      </m:oMath>
      <w:r w:rsidRPr="00323241">
        <w:rPr>
          <w:rFonts w:eastAsiaTheme="minorEastAsia" w:cs="Arial"/>
          <w:iCs/>
          <w:color w:val="000000"/>
          <w:sz w:val="24"/>
          <w:szCs w:val="24"/>
          <w:lang w:val="el-GR"/>
        </w:rPr>
        <w:t>που περιορίζει το τοίχωμα μπορεί να γραφτεί με τη μορφή:</w:t>
      </w:r>
    </w:p>
    <w:p w:rsidR="00E159A7" w:rsidRPr="0089758F" w:rsidRDefault="00E159A7" w:rsidP="00E159A7">
      <w:pPr>
        <w:autoSpaceDE w:val="0"/>
        <w:autoSpaceDN w:val="0"/>
        <w:adjustRightInd w:val="0"/>
        <w:spacing w:before="120" w:after="0" w:line="240" w:lineRule="auto"/>
        <w:ind w:left="2880"/>
        <w:rPr>
          <w:rFonts w:eastAsiaTheme="minorEastAsia" w:cs="Arial"/>
          <w:iCs/>
          <w:color w:val="000000"/>
          <w:sz w:val="28"/>
          <w:szCs w:val="28"/>
          <w:lang w:val="el-GR"/>
        </w:rPr>
      </w:pPr>
    </w:p>
    <w:p w:rsidR="00E159A7" w:rsidRDefault="0089758F" w:rsidP="00E3736C">
      <w:pPr>
        <w:autoSpaceDE w:val="0"/>
        <w:autoSpaceDN w:val="0"/>
        <w:adjustRightInd w:val="0"/>
        <w:spacing w:before="120" w:after="0" w:line="240" w:lineRule="auto"/>
        <w:rPr>
          <w:rFonts w:eastAsiaTheme="minorEastAsia" w:cs="Arial"/>
          <w:i/>
          <w:color w:val="000000"/>
          <w:sz w:val="24"/>
          <w:szCs w:val="24"/>
          <w:lang w:val="el-GR"/>
        </w:rPr>
      </w:pPr>
      <m:oMath>
        <m:r>
          <w:rPr>
            <w:rFonts w:ascii="Cambria Math" w:eastAsiaTheme="minorEastAsia" w:hAnsi="Cambria Math" w:cs="Arial"/>
            <w:color w:val="000000"/>
            <w:sz w:val="28"/>
            <w:szCs w:val="28"/>
            <w:lang w:val="el-GR"/>
          </w:rPr>
          <m:t xml:space="preserve">                                  Z=ζ</m:t>
        </m:r>
        <m:sSub>
          <m:sSubPr>
            <m:ctrlPr>
              <w:rPr>
                <w:rFonts w:ascii="Cambria Math" w:eastAsiaTheme="minorEastAsia" w:hAnsi="Cambria Math" w:cs="Arial"/>
                <w:i/>
                <w:color w:val="000000"/>
                <w:sz w:val="28"/>
                <w:szCs w:val="28"/>
                <w:lang w:val="el-GR"/>
              </w:rPr>
            </m:ctrlPr>
          </m:sSubPr>
          <m:e>
            <m:r>
              <w:rPr>
                <w:rFonts w:ascii="Cambria Math" w:eastAsiaTheme="minorEastAsia" w:hAnsi="Cambria Math" w:cs="Arial"/>
                <w:color w:val="000000"/>
                <w:sz w:val="28"/>
                <w:szCs w:val="28"/>
              </w:rPr>
              <m:t>Z</m:t>
            </m:r>
          </m:e>
          <m:sub>
            <m:r>
              <w:rPr>
                <w:rFonts w:ascii="Cambria Math" w:eastAsiaTheme="minorEastAsia" w:hAnsi="Cambria Math" w:cs="Arial"/>
                <w:color w:val="000000"/>
                <w:sz w:val="28"/>
                <w:szCs w:val="28"/>
                <w:lang w:val="el-GR"/>
              </w:rPr>
              <m:t>0</m:t>
            </m:r>
          </m:sub>
        </m:sSub>
        <m:r>
          <w:rPr>
            <w:rFonts w:ascii="Cambria Math" w:eastAsiaTheme="minorEastAsia" w:hAnsi="Cambria Math" w:cs="Arial"/>
            <w:color w:val="000000"/>
            <w:sz w:val="28"/>
            <w:szCs w:val="28"/>
            <w:lang w:val="el-GR"/>
          </w:rPr>
          <m:t xml:space="preserve">, </m:t>
        </m:r>
      </m:oMath>
      <w:r w:rsidR="00E159A7">
        <w:rPr>
          <w:rFonts w:eastAsiaTheme="minorEastAsia" w:cs="Arial"/>
          <w:i/>
          <w:iCs/>
          <w:color w:val="000000"/>
          <w:sz w:val="24"/>
          <w:szCs w:val="24"/>
          <w:lang w:val="el-GR"/>
        </w:rPr>
        <w:t xml:space="preserve"> όπου</w:t>
      </w:r>
      <w:r w:rsidR="00E159A7" w:rsidRPr="00E159A7">
        <w:rPr>
          <w:rFonts w:eastAsiaTheme="minorEastAsia" w:cs="Arial"/>
          <w:i/>
          <w:iCs/>
          <w:color w:val="000000"/>
          <w:sz w:val="28"/>
          <w:szCs w:val="28"/>
          <w:lang w:val="el-GR"/>
        </w:rPr>
        <w:t xml:space="preserve"> </w:t>
      </w:r>
      <m:oMath>
        <m:r>
          <w:rPr>
            <w:rFonts w:ascii="Cambria Math" w:eastAsiaTheme="minorEastAsia" w:hAnsi="Cambria Math" w:cs="Arial"/>
            <w:color w:val="000000"/>
            <w:sz w:val="28"/>
            <w:szCs w:val="28"/>
            <w:lang w:val="el-GR"/>
          </w:rPr>
          <m:t>Ζο=ρ</m:t>
        </m:r>
        <m:r>
          <w:rPr>
            <w:rFonts w:ascii="Cambria Math" w:eastAsiaTheme="minorEastAsia" w:hAnsi="Cambria Math" w:cs="Arial"/>
            <w:color w:val="000000"/>
            <w:sz w:val="28"/>
            <w:szCs w:val="28"/>
          </w:rPr>
          <m:t>c</m:t>
        </m:r>
      </m:oMath>
      <w:r w:rsidRPr="0089758F">
        <w:rPr>
          <w:rFonts w:eastAsiaTheme="minorEastAsia" w:cs="Arial"/>
          <w:i/>
          <w:color w:val="000000"/>
          <w:sz w:val="28"/>
          <w:szCs w:val="28"/>
          <w:lang w:val="el-GR"/>
        </w:rPr>
        <w:t xml:space="preserve">, </w:t>
      </w:r>
      <w:r w:rsidRPr="0089758F">
        <w:rPr>
          <w:rFonts w:eastAsiaTheme="minorEastAsia" w:cs="Arial"/>
          <w:i/>
          <w:color w:val="000000"/>
          <w:sz w:val="24"/>
          <w:szCs w:val="24"/>
          <w:lang w:val="el-GR"/>
        </w:rPr>
        <w:t xml:space="preserve">με </w:t>
      </w:r>
      <w:r w:rsidRPr="0089758F">
        <w:rPr>
          <w:rFonts w:eastAsiaTheme="minorEastAsia" w:cs="Arial"/>
          <w:i/>
          <w:color w:val="000000"/>
          <w:sz w:val="28"/>
          <w:szCs w:val="28"/>
          <w:lang w:val="el-GR"/>
        </w:rPr>
        <w:t xml:space="preserve">ζ </w:t>
      </w:r>
      <w:r w:rsidRPr="0089758F">
        <w:rPr>
          <w:rFonts w:eastAsiaTheme="minorEastAsia" w:cs="Arial"/>
          <w:i/>
          <w:color w:val="000000"/>
          <w:sz w:val="24"/>
          <w:szCs w:val="24"/>
          <w:lang w:val="el-GR"/>
        </w:rPr>
        <w:t>αδιάστατη ποσότητα.</w:t>
      </w:r>
    </w:p>
    <w:p w:rsidR="004B5417" w:rsidRPr="004B5417" w:rsidRDefault="004B5417" w:rsidP="0089758F">
      <w:pPr>
        <w:autoSpaceDE w:val="0"/>
        <w:autoSpaceDN w:val="0"/>
        <w:adjustRightInd w:val="0"/>
        <w:spacing w:before="120" w:after="0" w:line="240" w:lineRule="auto"/>
        <w:rPr>
          <w:rFonts w:ascii="Cambria Math" w:eastAsiaTheme="minorEastAsia" w:hAnsi="Cambria Math" w:cs="Arial"/>
          <w:color w:val="000000"/>
          <w:sz w:val="28"/>
          <w:szCs w:val="28"/>
          <w:lang w:val="el-GR"/>
          <w:oMath/>
        </w:rPr>
      </w:pPr>
      <w:r>
        <w:rPr>
          <w:rFonts w:eastAsiaTheme="minorEastAsia" w:cs="Arial"/>
          <w:iCs/>
          <w:color w:val="000000"/>
          <w:sz w:val="24"/>
          <w:szCs w:val="24"/>
          <w:lang w:val="el-GR"/>
        </w:rPr>
        <w:t>Από φυσική άποψη, η ακουστική αντίσταση εισόδου είναι μια σχέση μεταξύ πιέσεων και κανονικής ταχύτητας σωματιδίων.</w:t>
      </w:r>
    </w:p>
    <w:p w:rsidR="00E159A7" w:rsidRPr="00323241" w:rsidRDefault="0089758F" w:rsidP="00323241">
      <w:pPr>
        <w:autoSpaceDE w:val="0"/>
        <w:autoSpaceDN w:val="0"/>
        <w:adjustRightInd w:val="0"/>
        <w:spacing w:before="120" w:after="0"/>
        <w:jc w:val="both"/>
        <w:rPr>
          <w:rFonts w:eastAsiaTheme="minorEastAsia" w:cs="Arial"/>
          <w:iCs/>
          <w:color w:val="000000"/>
          <w:sz w:val="24"/>
          <w:szCs w:val="24"/>
          <w:lang w:val="el-GR"/>
        </w:rPr>
      </w:pPr>
      <w:r w:rsidRPr="00323241">
        <w:rPr>
          <w:rFonts w:eastAsiaTheme="minorEastAsia" w:cs="Arial"/>
          <w:iCs/>
          <w:color w:val="000000"/>
          <w:sz w:val="24"/>
          <w:szCs w:val="24"/>
          <w:lang w:val="el-GR"/>
        </w:rPr>
        <w:t>Η παραπάνω συνθήκη, όμως, είναι ακραία και δεν απαντάται σε φυσικά συστήματα. Εάν εξομοιωθεί κάποιος τοίχος ενός πραγματικού χώρου θα έχει κάποιο ποσοστό απορρόφησης και εκπομπής</w:t>
      </w:r>
      <w:r w:rsidR="00EF2A5A" w:rsidRPr="00323241">
        <w:rPr>
          <w:rFonts w:eastAsiaTheme="minorEastAsia" w:cs="Arial"/>
          <w:iCs/>
          <w:color w:val="000000"/>
          <w:sz w:val="24"/>
          <w:szCs w:val="24"/>
          <w:lang w:val="el-GR"/>
        </w:rPr>
        <w:t>. Έτσι, η εξίσωση, η οποία εκφράζει την πίεση σε αυτό το όριο, περιγράφεται από τη σχέση:</w:t>
      </w:r>
    </w:p>
    <w:p w:rsidR="00EF2A5A" w:rsidRPr="00334405" w:rsidRDefault="00EF2A5A" w:rsidP="00323241">
      <w:pPr>
        <w:autoSpaceDE w:val="0"/>
        <w:autoSpaceDN w:val="0"/>
        <w:adjustRightInd w:val="0"/>
        <w:spacing w:before="120" w:after="0"/>
        <w:jc w:val="both"/>
        <w:rPr>
          <w:rFonts w:eastAsiaTheme="minorEastAsia" w:cs="Arial"/>
          <w:iCs/>
          <w:color w:val="000000"/>
          <w:sz w:val="28"/>
          <w:szCs w:val="28"/>
          <w:lang w:val="el-GR"/>
        </w:rPr>
      </w:pPr>
      <w:r w:rsidRPr="00323241">
        <w:rPr>
          <w:rFonts w:eastAsiaTheme="minorEastAsia" w:cs="Arial"/>
          <w:sz w:val="24"/>
          <w:szCs w:val="24"/>
          <w:lang w:val="el-GR"/>
        </w:rPr>
        <w:t xml:space="preserve">                                           </w:t>
      </w:r>
      <w:r w:rsidR="00476CA0" w:rsidRPr="00334405">
        <w:rPr>
          <w:rFonts w:eastAsiaTheme="minorEastAsia" w:cs="Arial"/>
          <w:sz w:val="24"/>
          <w:szCs w:val="24"/>
          <w:lang w:val="el-GR"/>
        </w:rPr>
        <w:t xml:space="preserve">       </w:t>
      </w:r>
      <w:r w:rsidRPr="00323241">
        <w:rPr>
          <w:rFonts w:eastAsiaTheme="minorEastAsia" w:cs="Arial"/>
          <w:sz w:val="24"/>
          <w:szCs w:val="24"/>
          <w:lang w:val="el-GR"/>
        </w:rPr>
        <w:t xml:space="preserve">  </w:t>
      </w:r>
      <m:oMath>
        <m:r>
          <w:rPr>
            <w:rFonts w:ascii="Cambria Math" w:hAnsi="Cambria Math"/>
            <w:sz w:val="28"/>
            <w:szCs w:val="28"/>
            <w:lang w:val="el-GR"/>
          </w:rPr>
          <m:t>n</m:t>
        </m:r>
        <m:d>
          <m:dPr>
            <m:ctrlPr>
              <w:rPr>
                <w:rFonts w:ascii="Cambria Math" w:hAnsi="Cambria Math"/>
                <w:i/>
                <w:sz w:val="28"/>
                <w:szCs w:val="28"/>
                <w:lang w:val="el-GR"/>
              </w:rPr>
            </m:ctrlPr>
          </m:dPr>
          <m:e>
            <m:r>
              <w:rPr>
                <w:rFonts w:ascii="Cambria Math" w:hAnsi="Cambria Math"/>
                <w:sz w:val="28"/>
                <w:szCs w:val="28"/>
                <w:lang w:val="el-GR"/>
              </w:rPr>
              <m:t>-</m:t>
            </m:r>
            <m:f>
              <m:fPr>
                <m:ctrlPr>
                  <w:rPr>
                    <w:rFonts w:ascii="Cambria Math" w:hAnsi="Cambria Math"/>
                    <w:i/>
                    <w:sz w:val="28"/>
                    <w:szCs w:val="28"/>
                    <w:lang w:val="el-GR"/>
                  </w:rPr>
                </m:ctrlPr>
              </m:fPr>
              <m:num>
                <m:r>
                  <w:rPr>
                    <w:rFonts w:ascii="Cambria Math"/>
                    <w:sz w:val="28"/>
                    <w:szCs w:val="28"/>
                    <w:lang w:val="el-GR"/>
                  </w:rPr>
                  <m:t>1</m:t>
                </m:r>
              </m:num>
              <m:den>
                <m:r>
                  <w:rPr>
                    <w:rFonts w:ascii="Cambria Math" w:hAnsi="Cambria Math"/>
                    <w:sz w:val="28"/>
                    <w:szCs w:val="28"/>
                    <w:lang w:val="el-GR"/>
                  </w:rPr>
                  <m:t>ρο</m:t>
                </m:r>
              </m:den>
            </m:f>
            <m:d>
              <m:dPr>
                <m:ctrlPr>
                  <w:rPr>
                    <w:rFonts w:ascii="Cambria Math" w:hAnsi="Cambria Math"/>
                    <w:i/>
                    <w:sz w:val="28"/>
                    <w:szCs w:val="28"/>
                    <w:lang w:val="el-GR"/>
                  </w:rPr>
                </m:ctrlPr>
              </m:dPr>
              <m:e>
                <m:r>
                  <m:rPr>
                    <m:sty m:val="p"/>
                  </m:rPr>
                  <w:rPr>
                    <w:rFonts w:ascii="Cambria Math" w:hAnsi="Cambria Math"/>
                    <w:sz w:val="28"/>
                    <w:szCs w:val="28"/>
                    <w:lang w:val="el-GR"/>
                  </w:rPr>
                  <m:t>∇</m:t>
                </m:r>
                <m:r>
                  <w:rPr>
                    <w:rFonts w:ascii="Cambria Math" w:hAnsi="Cambria Math"/>
                    <w:sz w:val="28"/>
                    <w:szCs w:val="28"/>
                  </w:rPr>
                  <m:t>p</m:t>
                </m:r>
                <m:r>
                  <w:rPr>
                    <w:rFonts w:ascii="Cambria Math" w:hAnsi="Cambria Math"/>
                    <w:sz w:val="28"/>
                    <w:szCs w:val="28"/>
                    <w:lang w:val="el-GR"/>
                  </w:rPr>
                  <m:t>-</m:t>
                </m:r>
                <m:r>
                  <w:rPr>
                    <w:rFonts w:ascii="Cambria Math" w:hAnsi="Cambria Math"/>
                    <w:sz w:val="28"/>
                    <w:szCs w:val="28"/>
                  </w:rPr>
                  <m:t>q</m:t>
                </m:r>
                <m:ctrlPr>
                  <w:rPr>
                    <w:rFonts w:ascii="Cambria Math" w:hAnsi="Cambria Math"/>
                    <w:i/>
                    <w:sz w:val="28"/>
                    <w:szCs w:val="28"/>
                  </w:rPr>
                </m:ctrlPr>
              </m:e>
            </m:d>
          </m:e>
        </m:d>
        <m:r>
          <w:rPr>
            <w:rFonts w:ascii="Cambria Math" w:eastAsiaTheme="minorEastAsia" w:cs="Arial"/>
            <w:color w:val="000000"/>
            <w:sz w:val="28"/>
            <w:szCs w:val="28"/>
            <w:lang w:val="el-GR"/>
          </w:rPr>
          <m:t>=</m:t>
        </m:r>
        <m:r>
          <w:rPr>
            <w:rFonts w:ascii="Cambria Math" w:eastAsiaTheme="minorEastAsia" w:hAnsi="Cambria Math" w:cs="Arial"/>
            <w:color w:val="000000"/>
            <w:sz w:val="28"/>
            <w:szCs w:val="28"/>
            <w:lang w:val="el-GR"/>
          </w:rPr>
          <m:t>α</m:t>
        </m:r>
        <m:r>
          <w:rPr>
            <w:rFonts w:ascii="Cambria Math" w:eastAsiaTheme="minorEastAsia" w:hAnsi="Cambria Math" w:cs="Arial"/>
            <w:color w:val="000000"/>
            <w:sz w:val="28"/>
            <w:szCs w:val="28"/>
          </w:rPr>
          <m:t>n</m:t>
        </m:r>
      </m:oMath>
      <w:r w:rsidR="00476CA0" w:rsidRPr="00334405">
        <w:rPr>
          <w:rFonts w:eastAsiaTheme="minorEastAsia" w:cs="Arial"/>
          <w:color w:val="000000"/>
          <w:sz w:val="28"/>
          <w:szCs w:val="28"/>
          <w:lang w:val="el-GR"/>
        </w:rPr>
        <w:t xml:space="preserve">                                    (2.2.8)</w:t>
      </w:r>
    </w:p>
    <w:p w:rsidR="00EF2A5A" w:rsidRPr="00323241" w:rsidRDefault="00EF2A5A" w:rsidP="00323241">
      <w:pPr>
        <w:autoSpaceDE w:val="0"/>
        <w:autoSpaceDN w:val="0"/>
        <w:adjustRightInd w:val="0"/>
        <w:spacing w:before="120" w:after="0"/>
        <w:jc w:val="both"/>
        <w:rPr>
          <w:rFonts w:eastAsiaTheme="minorEastAsia" w:cs="Arial"/>
          <w:iCs/>
          <w:color w:val="000000"/>
          <w:sz w:val="24"/>
          <w:szCs w:val="24"/>
          <w:lang w:val="el-GR"/>
        </w:rPr>
      </w:pPr>
      <w:r w:rsidRPr="00323241">
        <w:rPr>
          <w:rFonts w:eastAsiaTheme="minorEastAsia" w:cs="Arial"/>
          <w:iCs/>
          <w:color w:val="000000"/>
          <w:sz w:val="24"/>
          <w:szCs w:val="24"/>
          <w:lang w:val="el-GR"/>
        </w:rPr>
        <w:t xml:space="preserve">Όπου </w:t>
      </w:r>
      <m:oMath>
        <m:r>
          <w:rPr>
            <w:rFonts w:ascii="Cambria Math" w:eastAsiaTheme="minorEastAsia" w:hAnsi="Cambria Math" w:cs="Arial"/>
            <w:color w:val="000000"/>
            <w:sz w:val="24"/>
            <w:szCs w:val="24"/>
            <w:lang w:val="el-GR"/>
          </w:rPr>
          <m:t>α</m:t>
        </m:r>
        <m:r>
          <w:rPr>
            <w:rFonts w:ascii="Cambria Math" w:eastAsiaTheme="minorEastAsia" w:hAnsi="Cambria Math" w:cs="Arial"/>
            <w:color w:val="000000"/>
            <w:sz w:val="24"/>
            <w:szCs w:val="24"/>
          </w:rPr>
          <m:t>n</m:t>
        </m:r>
      </m:oMath>
      <w:r w:rsidRPr="00323241">
        <w:rPr>
          <w:rFonts w:eastAsiaTheme="minorEastAsia" w:cs="Arial"/>
          <w:iCs/>
          <w:color w:val="000000"/>
          <w:sz w:val="24"/>
          <w:szCs w:val="24"/>
          <w:lang w:val="el-GR"/>
        </w:rPr>
        <w:t xml:space="preserve"> η </w:t>
      </w:r>
      <w:r w:rsidR="00323241" w:rsidRPr="00323241">
        <w:rPr>
          <w:rFonts w:eastAsiaTheme="minorEastAsia" w:cs="Arial"/>
          <w:iCs/>
          <w:color w:val="000000"/>
          <w:sz w:val="24"/>
          <w:szCs w:val="24"/>
          <w:lang w:val="el-GR"/>
        </w:rPr>
        <w:t>επιτάχυνση</w:t>
      </w:r>
      <w:r w:rsidRPr="00323241">
        <w:rPr>
          <w:rFonts w:eastAsiaTheme="minorEastAsia" w:cs="Arial"/>
          <w:iCs/>
          <w:color w:val="000000"/>
          <w:sz w:val="24"/>
          <w:szCs w:val="24"/>
          <w:lang w:val="el-GR"/>
        </w:rPr>
        <w:t xml:space="preserve"> στο όριο αυτό.</w:t>
      </w:r>
    </w:p>
    <w:p w:rsidR="00EF2A5A" w:rsidRPr="00323241" w:rsidRDefault="00EF2A5A" w:rsidP="00323241">
      <w:pPr>
        <w:autoSpaceDE w:val="0"/>
        <w:autoSpaceDN w:val="0"/>
        <w:adjustRightInd w:val="0"/>
        <w:spacing w:before="120" w:after="0"/>
        <w:jc w:val="both"/>
        <w:rPr>
          <w:rFonts w:eastAsiaTheme="minorEastAsia" w:cs="Arial"/>
          <w:iCs/>
          <w:color w:val="000000"/>
          <w:sz w:val="24"/>
          <w:szCs w:val="24"/>
          <w:lang w:val="el-GR"/>
        </w:rPr>
      </w:pPr>
    </w:p>
    <w:p w:rsidR="00EF2A5A" w:rsidRPr="00570BFF" w:rsidRDefault="00EF2A5A" w:rsidP="00323241">
      <w:pPr>
        <w:autoSpaceDE w:val="0"/>
        <w:autoSpaceDN w:val="0"/>
        <w:adjustRightInd w:val="0"/>
        <w:spacing w:before="120" w:after="0"/>
        <w:jc w:val="both"/>
        <w:rPr>
          <w:rFonts w:eastAsiaTheme="minorEastAsia" w:cs="Arial"/>
          <w:bCs/>
          <w:i/>
          <w:color w:val="000000"/>
          <w:sz w:val="24"/>
          <w:szCs w:val="24"/>
          <w:u w:val="single"/>
          <w:lang w:val="el-GR"/>
        </w:rPr>
      </w:pPr>
      <w:r w:rsidRPr="00570BFF">
        <w:rPr>
          <w:rFonts w:eastAsiaTheme="minorEastAsia" w:cs="Arial"/>
          <w:bCs/>
          <w:i/>
          <w:color w:val="000000"/>
          <w:sz w:val="24"/>
          <w:szCs w:val="24"/>
          <w:u w:val="single"/>
          <w:lang w:val="el-GR"/>
        </w:rPr>
        <w:t xml:space="preserve">Εξίσωση </w:t>
      </w:r>
      <w:r w:rsidRPr="00570BFF">
        <w:rPr>
          <w:rFonts w:eastAsiaTheme="minorEastAsia" w:cs="Arial"/>
          <w:bCs/>
          <w:i/>
          <w:color w:val="000000"/>
          <w:sz w:val="24"/>
          <w:szCs w:val="24"/>
          <w:u w:val="single"/>
        </w:rPr>
        <w:t>Helmholtz</w:t>
      </w:r>
      <w:r w:rsidRPr="00570BFF">
        <w:rPr>
          <w:rFonts w:eastAsiaTheme="minorEastAsia" w:cs="Arial"/>
          <w:bCs/>
          <w:i/>
          <w:color w:val="000000"/>
          <w:sz w:val="24"/>
          <w:szCs w:val="24"/>
          <w:u w:val="single"/>
          <w:lang w:val="el-GR"/>
        </w:rPr>
        <w:t xml:space="preserve"> </w:t>
      </w:r>
      <w:r w:rsidRPr="00570BFF">
        <w:rPr>
          <w:rFonts w:eastAsiaTheme="minorEastAsia" w:cs="Arial"/>
          <w:bCs/>
          <w:i/>
          <w:color w:val="000000"/>
          <w:sz w:val="24"/>
          <w:szCs w:val="24"/>
          <w:u w:val="single"/>
        </w:rPr>
        <w:t>Kirchoff</w:t>
      </w:r>
    </w:p>
    <w:p w:rsidR="00EF2A5A" w:rsidRPr="00323241" w:rsidRDefault="00EF2A5A" w:rsidP="00B65654">
      <w:pPr>
        <w:autoSpaceDE w:val="0"/>
        <w:autoSpaceDN w:val="0"/>
        <w:adjustRightInd w:val="0"/>
        <w:spacing w:before="120" w:after="0"/>
        <w:jc w:val="both"/>
        <w:rPr>
          <w:rFonts w:eastAsiaTheme="minorEastAsia" w:cs="Arial"/>
          <w:iCs/>
          <w:color w:val="000000"/>
          <w:sz w:val="24"/>
          <w:szCs w:val="24"/>
          <w:lang w:val="el-GR"/>
        </w:rPr>
      </w:pPr>
      <w:r w:rsidRPr="00323241">
        <w:rPr>
          <w:rFonts w:eastAsiaTheme="minorEastAsia" w:cs="Arial"/>
          <w:iCs/>
          <w:color w:val="000000"/>
          <w:sz w:val="24"/>
          <w:szCs w:val="24"/>
          <w:lang w:val="el-GR"/>
        </w:rPr>
        <w:t xml:space="preserve">Για ομογενή μέσα, η λύση της εξίσωσης του </w:t>
      </w:r>
      <w:r w:rsidR="00B65654">
        <w:rPr>
          <w:rFonts w:eastAsiaTheme="minorEastAsia" w:cs="Arial"/>
          <w:iCs/>
          <w:color w:val="000000"/>
          <w:sz w:val="24"/>
          <w:szCs w:val="24"/>
        </w:rPr>
        <w:t>Helmholtz</w:t>
      </w:r>
      <w:r w:rsidRPr="00323241">
        <w:rPr>
          <w:rFonts w:eastAsiaTheme="minorEastAsia" w:cs="Arial"/>
          <w:iCs/>
          <w:color w:val="000000"/>
          <w:sz w:val="24"/>
          <w:szCs w:val="24"/>
          <w:lang w:val="el-GR"/>
        </w:rPr>
        <w:t xml:space="preserve"> σε οποιοδήποτε σημείο που βρίσκεται έξω από μια επιφάνεια που περικλείει πηγές, η λύση μπορεί να γραφτεί σαν συνάρτηση των όρων που υπολογίζονται επάνω στην επιφάνεια ως εξής:</w:t>
      </w:r>
    </w:p>
    <w:p w:rsidR="00EF2A5A" w:rsidRPr="00476CA0" w:rsidRDefault="00EF2A5A" w:rsidP="00476CA0">
      <w:pPr>
        <w:autoSpaceDE w:val="0"/>
        <w:autoSpaceDN w:val="0"/>
        <w:adjustRightInd w:val="0"/>
        <w:spacing w:before="120" w:after="0"/>
        <w:ind w:left="2160" w:firstLine="720"/>
        <w:jc w:val="both"/>
        <w:rPr>
          <w:rFonts w:eastAsiaTheme="minorEastAsia" w:cs="Arial"/>
          <w:iCs/>
          <w:color w:val="000000"/>
          <w:sz w:val="28"/>
          <w:szCs w:val="28"/>
          <w:lang w:val="el-GR"/>
        </w:rPr>
      </w:pPr>
      <m:oMath>
        <m:r>
          <w:rPr>
            <w:rFonts w:eastAsiaTheme="minorEastAsia" w:cs="Arial"/>
            <w:color w:val="000000"/>
            <w:sz w:val="28"/>
            <w:szCs w:val="28"/>
            <w:lang w:val="el-GR"/>
          </w:rPr>
          <m:t>-</m:t>
        </m:r>
        <m:r>
          <m:rPr>
            <m:sty m:val="p"/>
          </m:rPr>
          <w:rPr>
            <w:rFonts w:ascii="Cambria Math" w:eastAsiaTheme="minorEastAsia" w:hAnsi="Cambria Math" w:cs="Arial"/>
            <w:color w:val="000000"/>
            <w:sz w:val="28"/>
            <w:szCs w:val="28"/>
            <w:lang w:val="el-GR"/>
          </w:rPr>
          <m:t>∇∇</m:t>
        </m:r>
        <m:r>
          <m:rPr>
            <m:sty m:val="p"/>
          </m:rPr>
          <w:rPr>
            <w:rFonts w:ascii="Cambria Math" w:eastAsiaTheme="minorEastAsia" w:cs="Arial"/>
            <w:color w:val="000000"/>
            <w:sz w:val="28"/>
            <w:szCs w:val="28"/>
            <w:lang w:val="el-GR"/>
          </w:rPr>
          <m:t>p</m:t>
        </m:r>
        <m:r>
          <m:rPr>
            <m:sty m:val="p"/>
          </m:rPr>
          <w:rPr>
            <w:rFonts w:eastAsiaTheme="minorEastAsia" w:cs="Arial"/>
            <w:color w:val="000000"/>
            <w:sz w:val="28"/>
            <w:szCs w:val="28"/>
            <w:lang w:val="el-GR"/>
          </w:rPr>
          <m:t>-</m:t>
        </m:r>
        <m:sSup>
          <m:sSupPr>
            <m:ctrlPr>
              <w:rPr>
                <w:rFonts w:ascii="Cambria Math" w:eastAsiaTheme="minorEastAsia" w:hAnsi="Cambria Math" w:cs="Arial"/>
                <w:iCs/>
                <w:color w:val="000000"/>
                <w:sz w:val="28"/>
                <w:szCs w:val="28"/>
                <w:lang w:val="el-GR"/>
              </w:rPr>
            </m:ctrlPr>
          </m:sSupPr>
          <m:e>
            <m:r>
              <w:rPr>
                <w:rFonts w:ascii="Cambria Math" w:eastAsiaTheme="minorEastAsia" w:hAnsi="Cambria Math" w:cs="Arial"/>
                <w:color w:val="000000"/>
                <w:sz w:val="28"/>
                <w:szCs w:val="28"/>
                <w:lang w:val="el-GR"/>
              </w:rPr>
              <m:t>k</m:t>
            </m:r>
          </m:e>
          <m:sup>
            <m:r>
              <w:rPr>
                <w:rFonts w:ascii="Cambria Math" w:eastAsiaTheme="minorEastAsia" w:cs="Arial"/>
                <w:color w:val="000000"/>
                <w:sz w:val="28"/>
                <w:szCs w:val="28"/>
                <w:lang w:val="el-GR"/>
              </w:rPr>
              <m:t>2</m:t>
            </m:r>
          </m:sup>
        </m:sSup>
        <m:r>
          <w:rPr>
            <w:rFonts w:ascii="Cambria Math" w:eastAsiaTheme="minorEastAsia" w:hAnsi="Cambria Math" w:cs="Arial"/>
            <w:color w:val="000000"/>
            <w:sz w:val="28"/>
            <w:szCs w:val="28"/>
            <w:lang w:val="el-GR"/>
          </w:rPr>
          <m:t>p</m:t>
        </m:r>
        <m:r>
          <w:rPr>
            <w:rFonts w:ascii="Cambria Math" w:eastAsiaTheme="minorEastAsia" w:cs="Arial"/>
            <w:color w:val="000000"/>
            <w:sz w:val="28"/>
            <w:szCs w:val="28"/>
            <w:lang w:val="el-GR"/>
          </w:rPr>
          <m:t>=0</m:t>
        </m:r>
      </m:oMath>
      <w:r w:rsidR="00476CA0" w:rsidRPr="00476CA0">
        <w:rPr>
          <w:rFonts w:eastAsiaTheme="minorEastAsia" w:cs="Arial"/>
          <w:color w:val="000000"/>
          <w:sz w:val="28"/>
          <w:szCs w:val="28"/>
          <w:lang w:val="el-GR"/>
        </w:rPr>
        <w:tab/>
      </w:r>
      <w:r w:rsidR="00476CA0" w:rsidRPr="00476CA0">
        <w:rPr>
          <w:rFonts w:eastAsiaTheme="minorEastAsia" w:cs="Arial"/>
          <w:color w:val="000000"/>
          <w:sz w:val="28"/>
          <w:szCs w:val="28"/>
          <w:lang w:val="el-GR"/>
        </w:rPr>
        <w:tab/>
      </w:r>
      <w:r w:rsidR="00476CA0" w:rsidRPr="00476CA0">
        <w:rPr>
          <w:rFonts w:eastAsiaTheme="minorEastAsia" w:cs="Arial"/>
          <w:color w:val="000000"/>
          <w:sz w:val="28"/>
          <w:szCs w:val="28"/>
          <w:lang w:val="el-GR"/>
        </w:rPr>
        <w:tab/>
      </w:r>
      <w:r w:rsidR="00476CA0" w:rsidRPr="00476CA0">
        <w:rPr>
          <w:rFonts w:eastAsiaTheme="minorEastAsia" w:cs="Arial"/>
          <w:color w:val="000000"/>
          <w:sz w:val="28"/>
          <w:szCs w:val="28"/>
          <w:lang w:val="el-GR"/>
        </w:rPr>
        <w:tab/>
      </w:r>
      <w:r w:rsidR="00476CA0">
        <w:rPr>
          <w:rFonts w:eastAsiaTheme="minorEastAsia" w:cs="Arial"/>
          <w:color w:val="000000"/>
          <w:sz w:val="28"/>
          <w:szCs w:val="28"/>
          <w:lang w:val="el-GR"/>
        </w:rPr>
        <w:t xml:space="preserve">         </w:t>
      </w:r>
      <w:r w:rsidR="00476CA0" w:rsidRPr="00476CA0">
        <w:rPr>
          <w:rFonts w:eastAsiaTheme="minorEastAsia" w:cs="Arial"/>
          <w:color w:val="000000"/>
          <w:sz w:val="28"/>
          <w:szCs w:val="28"/>
          <w:lang w:val="el-GR"/>
        </w:rPr>
        <w:t xml:space="preserve">  (2.2.9)</w:t>
      </w:r>
    </w:p>
    <w:p w:rsidR="00EF2A5A" w:rsidRPr="00476CA0" w:rsidRDefault="003428B1" w:rsidP="00323241">
      <w:pPr>
        <w:autoSpaceDE w:val="0"/>
        <w:autoSpaceDN w:val="0"/>
        <w:adjustRightInd w:val="0"/>
        <w:spacing w:before="120" w:after="0"/>
        <w:jc w:val="both"/>
        <w:rPr>
          <w:rFonts w:eastAsiaTheme="minorEastAsia" w:cs="Arial"/>
          <w:iCs/>
          <w:color w:val="000000"/>
          <w:sz w:val="24"/>
          <w:szCs w:val="24"/>
          <w:lang w:val="el-GR"/>
        </w:rPr>
      </w:pPr>
      <w:r w:rsidRPr="00323241">
        <w:rPr>
          <w:rFonts w:eastAsiaTheme="minorEastAsia" w:cs="Arial"/>
          <w:iCs/>
          <w:color w:val="000000"/>
          <w:sz w:val="24"/>
          <w:szCs w:val="24"/>
          <w:lang w:val="el-GR"/>
        </w:rPr>
        <w:t>Όπου</w:t>
      </w:r>
      <w:r w:rsidRPr="00476CA0">
        <w:rPr>
          <w:rFonts w:eastAsiaTheme="minorEastAsia" w:cs="Arial"/>
          <w:iCs/>
          <w:color w:val="000000"/>
          <w:sz w:val="24"/>
          <w:szCs w:val="24"/>
          <w:lang w:val="el-GR"/>
        </w:rPr>
        <w:t>:</w:t>
      </w:r>
    </w:p>
    <w:p w:rsidR="003428B1" w:rsidRPr="00476CA0" w:rsidRDefault="00476CA0" w:rsidP="00091BBB">
      <w:pPr>
        <w:autoSpaceDE w:val="0"/>
        <w:autoSpaceDN w:val="0"/>
        <w:adjustRightInd w:val="0"/>
        <w:spacing w:before="120" w:after="0"/>
        <w:jc w:val="both"/>
        <w:rPr>
          <w:rFonts w:eastAsiaTheme="minorEastAsia" w:cs="Arial"/>
          <w:iCs/>
          <w:color w:val="000000"/>
          <w:sz w:val="28"/>
          <w:szCs w:val="28"/>
          <w:lang w:val="el-GR"/>
        </w:rPr>
      </w:pPr>
      <w:r w:rsidRPr="00476CA0">
        <w:rPr>
          <w:rFonts w:eastAsiaTheme="minorEastAsia" w:cs="Arial"/>
          <w:color w:val="000000"/>
          <w:sz w:val="28"/>
          <w:szCs w:val="28"/>
          <w:lang w:val="el-GR"/>
        </w:rPr>
        <w:t xml:space="preserve">                  </w:t>
      </w:r>
      <m:oMath>
        <m:r>
          <w:rPr>
            <w:rFonts w:ascii="Cambria Math" w:eastAsiaTheme="minorEastAsia" w:hAnsi="Cambria Math" w:cs="Arial"/>
            <w:color w:val="000000"/>
            <w:sz w:val="28"/>
            <w:szCs w:val="28"/>
          </w:rPr>
          <m:t>p</m:t>
        </m:r>
        <m:r>
          <w:rPr>
            <w:rFonts w:ascii="Cambria Math" w:eastAsiaTheme="minorEastAsia" w:cs="Arial"/>
            <w:color w:val="000000"/>
            <w:sz w:val="28"/>
            <w:szCs w:val="28"/>
            <w:lang w:val="el-GR"/>
          </w:rPr>
          <m:t>(</m:t>
        </m:r>
        <m:r>
          <w:rPr>
            <w:rFonts w:ascii="Cambria Math" w:eastAsiaTheme="minorEastAsia" w:hAnsi="Cambria Math" w:cs="Arial"/>
            <w:color w:val="000000"/>
            <w:sz w:val="28"/>
            <w:szCs w:val="28"/>
          </w:rPr>
          <m:t>R</m:t>
        </m:r>
        <m:r>
          <w:rPr>
            <w:rFonts w:ascii="Cambria Math" w:eastAsiaTheme="minorEastAsia" w:cs="Arial"/>
            <w:color w:val="000000"/>
            <w:sz w:val="28"/>
            <w:szCs w:val="28"/>
            <w:lang w:val="el-GR"/>
          </w:rPr>
          <m:t>)=</m:t>
        </m:r>
        <m:nary>
          <m:naryPr>
            <m:limLoc m:val="subSup"/>
            <m:ctrlPr>
              <w:rPr>
                <w:rFonts w:ascii="Cambria Math" w:eastAsiaTheme="minorEastAsia" w:hAnsi="Cambria Math" w:cs="Arial"/>
                <w:i/>
                <w:iCs/>
                <w:color w:val="000000"/>
                <w:sz w:val="28"/>
                <w:szCs w:val="28"/>
              </w:rPr>
            </m:ctrlPr>
          </m:naryPr>
          <m:sub>
            <m:r>
              <w:rPr>
                <w:rFonts w:ascii="Cambria Math" w:eastAsiaTheme="minorEastAsia" w:hAnsi="Cambria Math" w:cs="Arial"/>
                <w:color w:val="000000"/>
                <w:sz w:val="28"/>
                <w:szCs w:val="28"/>
              </w:rPr>
              <m:t>s</m:t>
            </m:r>
          </m:sub>
          <m:sup>
            <m:r>
              <w:rPr>
                <w:rFonts w:ascii="Cambria Math" w:eastAsiaTheme="minorEastAsia" w:hAnsi="Cambria Math" w:cs="Arial"/>
                <w:color w:val="000000"/>
                <w:sz w:val="28"/>
                <w:szCs w:val="28"/>
                <w:lang w:val="el-GR"/>
              </w:rPr>
              <m:t xml:space="preserve"> </m:t>
            </m:r>
          </m:sup>
          <m:e>
            <m:d>
              <m:dPr>
                <m:begChr m:val="["/>
                <m:endChr m:val="]"/>
                <m:ctrlPr>
                  <w:rPr>
                    <w:rFonts w:ascii="Cambria Math" w:eastAsiaTheme="minorEastAsia" w:hAnsi="Cambria Math" w:cs="Arial"/>
                    <w:i/>
                    <w:iCs/>
                    <w:color w:val="000000"/>
                    <w:sz w:val="28"/>
                    <w:szCs w:val="28"/>
                    <w:lang w:val="el-GR"/>
                  </w:rPr>
                </m:ctrlPr>
              </m:dPr>
              <m:e>
                <m:r>
                  <w:rPr>
                    <w:rFonts w:ascii="Cambria Math" w:eastAsiaTheme="minorEastAsia" w:hAnsi="Cambria Math" w:cs="Arial"/>
                    <w:color w:val="000000"/>
                    <w:sz w:val="28"/>
                    <w:szCs w:val="28"/>
                    <w:lang w:val="el-GR"/>
                  </w:rPr>
                  <m:t>G</m:t>
                </m:r>
                <m:d>
                  <m:dPr>
                    <m:ctrlPr>
                      <w:rPr>
                        <w:rFonts w:ascii="Cambria Math" w:eastAsiaTheme="minorEastAsia" w:hAnsi="Cambria Math" w:cs="Arial"/>
                        <w:i/>
                        <w:iCs/>
                        <w:color w:val="000000"/>
                        <w:sz w:val="28"/>
                        <w:szCs w:val="28"/>
                        <w:lang w:val="el-GR"/>
                      </w:rPr>
                    </m:ctrlPr>
                  </m:dPr>
                  <m:e>
                    <m:r>
                      <w:rPr>
                        <w:rFonts w:ascii="Cambria Math" w:eastAsiaTheme="minorEastAsia" w:hAnsi="Cambria Math" w:cs="Arial"/>
                        <w:color w:val="000000"/>
                        <w:sz w:val="28"/>
                        <w:szCs w:val="28"/>
                        <w:lang w:val="el-GR"/>
                      </w:rPr>
                      <m:t>R,r</m:t>
                    </m:r>
                  </m:e>
                </m:d>
                <m:r>
                  <m:rPr>
                    <m:sty m:val="p"/>
                  </m:rPr>
                  <w:rPr>
                    <w:rFonts w:ascii="Cambria Math" w:eastAsiaTheme="minorEastAsia" w:hAnsi="Cambria Math" w:cs="Arial"/>
                    <w:color w:val="000000"/>
                    <w:sz w:val="28"/>
                    <w:szCs w:val="28"/>
                    <w:lang w:val="el-GR"/>
                  </w:rPr>
                  <m:t>∇</m:t>
                </m:r>
                <m:r>
                  <w:rPr>
                    <w:rFonts w:ascii="Cambria Math" w:eastAsiaTheme="minorEastAsia" w:hAnsi="Cambria Math" w:cs="Arial"/>
                    <w:color w:val="000000"/>
                    <w:sz w:val="28"/>
                    <w:szCs w:val="28"/>
                    <w:lang w:val="el-GR"/>
                  </w:rPr>
                  <m:t>p</m:t>
                </m:r>
                <m:d>
                  <m:dPr>
                    <m:ctrlPr>
                      <w:rPr>
                        <w:rFonts w:ascii="Cambria Math" w:eastAsiaTheme="minorEastAsia" w:hAnsi="Cambria Math" w:cs="Arial"/>
                        <w:i/>
                        <w:iCs/>
                        <w:color w:val="000000"/>
                        <w:sz w:val="28"/>
                        <w:szCs w:val="28"/>
                        <w:lang w:val="el-GR"/>
                      </w:rPr>
                    </m:ctrlPr>
                  </m:dPr>
                  <m:e>
                    <m:r>
                      <w:rPr>
                        <w:rFonts w:ascii="Cambria Math" w:eastAsiaTheme="minorEastAsia" w:hAnsi="Cambria Math" w:cs="Arial"/>
                        <w:color w:val="000000"/>
                        <w:sz w:val="28"/>
                        <w:szCs w:val="28"/>
                        <w:lang w:val="el-GR"/>
                      </w:rPr>
                      <m:t>r</m:t>
                    </m:r>
                  </m:e>
                </m:d>
                <m:r>
                  <w:rPr>
                    <w:rFonts w:ascii="Cambria Math" w:eastAsiaTheme="minorEastAsia" w:hAnsi="Cambria Math" w:cs="Arial"/>
                    <w:color w:val="000000"/>
                    <w:sz w:val="28"/>
                    <w:szCs w:val="28"/>
                    <w:lang w:val="el-GR"/>
                  </w:rPr>
                  <m:t>-</m:t>
                </m:r>
                <m:r>
                  <m:rPr>
                    <m:sty m:val="p"/>
                  </m:rPr>
                  <w:rPr>
                    <w:rFonts w:ascii="Cambria Math" w:eastAsiaTheme="minorEastAsia" w:hAnsi="Cambria Math" w:cs="Arial"/>
                    <w:color w:val="000000"/>
                    <w:sz w:val="28"/>
                    <w:szCs w:val="28"/>
                    <w:lang w:val="el-GR"/>
                  </w:rPr>
                  <m:t>∇</m:t>
                </m:r>
                <m:r>
                  <w:rPr>
                    <w:rFonts w:ascii="Cambria Math" w:eastAsiaTheme="minorEastAsia" w:hAnsi="Cambria Math" w:cs="Arial"/>
                    <w:color w:val="000000"/>
                    <w:sz w:val="28"/>
                    <w:szCs w:val="28"/>
                    <w:lang w:val="el-GR"/>
                  </w:rPr>
                  <m:t>G</m:t>
                </m:r>
                <m:d>
                  <m:dPr>
                    <m:ctrlPr>
                      <w:rPr>
                        <w:rFonts w:ascii="Cambria Math" w:eastAsiaTheme="minorEastAsia" w:hAnsi="Cambria Math" w:cs="Arial"/>
                        <w:i/>
                        <w:iCs/>
                        <w:color w:val="000000"/>
                        <w:sz w:val="28"/>
                        <w:szCs w:val="28"/>
                        <w:lang w:val="el-GR"/>
                      </w:rPr>
                    </m:ctrlPr>
                  </m:dPr>
                  <m:e>
                    <m:r>
                      <w:rPr>
                        <w:rFonts w:ascii="Cambria Math" w:eastAsiaTheme="minorEastAsia" w:hAnsi="Cambria Math" w:cs="Arial"/>
                        <w:color w:val="000000"/>
                        <w:sz w:val="28"/>
                        <w:szCs w:val="28"/>
                        <w:lang w:val="el-GR"/>
                      </w:rPr>
                      <m:t>R,r</m:t>
                    </m:r>
                  </m:e>
                </m:d>
                <m:r>
                  <w:rPr>
                    <w:rFonts w:ascii="Cambria Math" w:eastAsiaTheme="minorEastAsia" w:hAnsi="Cambria Math" w:cs="Arial"/>
                    <w:color w:val="000000"/>
                    <w:sz w:val="28"/>
                    <w:szCs w:val="28"/>
                    <w:lang w:val="el-GR"/>
                  </w:rPr>
                  <m:t>p</m:t>
                </m:r>
                <m:d>
                  <m:dPr>
                    <m:ctrlPr>
                      <w:rPr>
                        <w:rFonts w:ascii="Cambria Math" w:eastAsiaTheme="minorEastAsia" w:hAnsi="Cambria Math" w:cs="Arial"/>
                        <w:i/>
                        <w:iCs/>
                        <w:color w:val="000000"/>
                        <w:sz w:val="28"/>
                        <w:szCs w:val="28"/>
                        <w:lang w:val="el-GR"/>
                      </w:rPr>
                    </m:ctrlPr>
                  </m:dPr>
                  <m:e>
                    <m:r>
                      <w:rPr>
                        <w:rFonts w:ascii="Cambria Math" w:eastAsiaTheme="minorEastAsia" w:hAnsi="Cambria Math" w:cs="Arial"/>
                        <w:color w:val="000000"/>
                        <w:sz w:val="28"/>
                        <w:szCs w:val="28"/>
                        <w:lang w:val="el-GR"/>
                      </w:rPr>
                      <m:t>r</m:t>
                    </m:r>
                  </m:e>
                </m:d>
              </m:e>
            </m:d>
            <m:r>
              <w:rPr>
                <w:rFonts w:ascii="Cambria Math" w:eastAsiaTheme="minorEastAsia" w:hAnsi="Cambria Math" w:cs="Arial"/>
                <w:color w:val="000000"/>
                <w:sz w:val="28"/>
                <w:szCs w:val="28"/>
                <w:lang w:val="el-GR"/>
              </w:rPr>
              <m:t>n</m:t>
            </m:r>
            <m:sSub>
              <m:sSubPr>
                <m:ctrlPr>
                  <w:rPr>
                    <w:rFonts w:ascii="Cambria Math" w:eastAsiaTheme="minorEastAsia" w:hAnsi="Cambria Math" w:cs="Arial"/>
                    <w:i/>
                    <w:iCs/>
                    <w:color w:val="000000"/>
                    <w:sz w:val="28"/>
                    <w:szCs w:val="28"/>
                    <w:lang w:val="el-GR"/>
                  </w:rPr>
                </m:ctrlPr>
              </m:sSubPr>
              <m:e>
                <m:r>
                  <w:rPr>
                    <w:rFonts w:ascii="Cambria Math" w:eastAsiaTheme="minorEastAsia" w:hAnsi="Cambria Math" w:cs="Arial"/>
                    <w:color w:val="000000"/>
                    <w:sz w:val="28"/>
                    <w:szCs w:val="28"/>
                    <w:lang w:val="el-GR"/>
                  </w:rPr>
                  <m:t>d</m:t>
                </m:r>
              </m:e>
              <m:sub>
                <m:r>
                  <w:rPr>
                    <w:rFonts w:ascii="Cambria Math" w:eastAsiaTheme="minorEastAsia" w:hAnsi="Cambria Math" w:cs="Arial"/>
                    <w:color w:val="000000"/>
                    <w:sz w:val="28"/>
                    <w:szCs w:val="28"/>
                    <w:lang w:val="el-GR"/>
                  </w:rPr>
                  <m:t>s</m:t>
                </m:r>
              </m:sub>
            </m:sSub>
          </m:e>
        </m:nary>
      </m:oMath>
      <w:r>
        <w:rPr>
          <w:rFonts w:eastAsiaTheme="minorEastAsia" w:cs="Arial"/>
          <w:color w:val="000000"/>
          <w:sz w:val="28"/>
          <w:szCs w:val="28"/>
          <w:lang w:val="el-GR"/>
        </w:rPr>
        <w:t xml:space="preserve">            </w:t>
      </w:r>
      <w:r w:rsidRPr="00476CA0">
        <w:rPr>
          <w:rFonts w:eastAsiaTheme="minorEastAsia" w:cs="Arial"/>
          <w:color w:val="000000"/>
          <w:sz w:val="28"/>
          <w:szCs w:val="28"/>
          <w:lang w:val="el-GR"/>
        </w:rPr>
        <w:t xml:space="preserve"> (2.2.10)</w:t>
      </w:r>
    </w:p>
    <w:p w:rsidR="003428B1" w:rsidRPr="00476CA0" w:rsidRDefault="003428B1" w:rsidP="00323241">
      <w:pPr>
        <w:autoSpaceDE w:val="0"/>
        <w:autoSpaceDN w:val="0"/>
        <w:adjustRightInd w:val="0"/>
        <w:spacing w:before="120" w:after="0"/>
        <w:jc w:val="both"/>
        <w:rPr>
          <w:rFonts w:eastAsiaTheme="minorEastAsia" w:cs="Arial"/>
          <w:iCs/>
          <w:color w:val="000000"/>
          <w:sz w:val="24"/>
          <w:szCs w:val="24"/>
          <w:lang w:val="el-GR"/>
        </w:rPr>
      </w:pPr>
    </w:p>
    <w:p w:rsidR="003428B1" w:rsidRPr="00323241" w:rsidRDefault="003428B1" w:rsidP="00323241">
      <w:pPr>
        <w:autoSpaceDE w:val="0"/>
        <w:autoSpaceDN w:val="0"/>
        <w:adjustRightInd w:val="0"/>
        <w:spacing w:before="120" w:after="0"/>
        <w:jc w:val="both"/>
        <w:rPr>
          <w:rFonts w:eastAsiaTheme="minorEastAsia" w:cs="Arial"/>
          <w:iCs/>
          <w:color w:val="000000"/>
          <w:sz w:val="24"/>
          <w:szCs w:val="24"/>
          <w:lang w:val="el-GR"/>
        </w:rPr>
      </w:pPr>
      <w:r w:rsidRPr="00323241">
        <w:rPr>
          <w:rFonts w:eastAsiaTheme="minorEastAsia" w:cs="Arial"/>
          <w:iCs/>
          <w:color w:val="000000"/>
          <w:sz w:val="24"/>
          <w:szCs w:val="24"/>
          <w:lang w:val="el-GR"/>
        </w:rPr>
        <w:t xml:space="preserve">Στην σχέση αυτή το διάνυσμα συντεταγμένων </w:t>
      </w:r>
      <w:r w:rsidRPr="00323241">
        <w:rPr>
          <w:rFonts w:eastAsiaTheme="minorEastAsia" w:cs="Arial"/>
          <w:iCs/>
          <w:color w:val="000000"/>
          <w:sz w:val="24"/>
          <w:szCs w:val="24"/>
        </w:rPr>
        <w:t>r</w:t>
      </w:r>
      <w:r w:rsidRPr="00323241">
        <w:rPr>
          <w:rFonts w:eastAsiaTheme="minorEastAsia" w:cs="Arial"/>
          <w:iCs/>
          <w:color w:val="000000"/>
          <w:sz w:val="24"/>
          <w:szCs w:val="24"/>
          <w:lang w:val="el-GR"/>
        </w:rPr>
        <w:t xml:space="preserve"> παραμετροποιεί το </w:t>
      </w:r>
      <w:r w:rsidRPr="00323241">
        <w:rPr>
          <w:rFonts w:eastAsiaTheme="minorEastAsia" w:cs="Arial"/>
          <w:iCs/>
          <w:color w:val="000000"/>
          <w:sz w:val="24"/>
          <w:szCs w:val="24"/>
        </w:rPr>
        <w:t>s</w:t>
      </w:r>
      <w:r w:rsidRPr="00323241">
        <w:rPr>
          <w:rFonts w:eastAsiaTheme="minorEastAsia" w:cs="Arial"/>
          <w:iCs/>
          <w:color w:val="000000"/>
          <w:sz w:val="24"/>
          <w:szCs w:val="24"/>
          <w:lang w:val="el-GR"/>
        </w:rPr>
        <w:t xml:space="preserve">. Το μοναδιαίο διάνυσμα </w:t>
      </w:r>
      <w:r w:rsidRPr="00323241">
        <w:rPr>
          <w:rFonts w:eastAsiaTheme="minorEastAsia" w:cs="Arial"/>
          <w:iCs/>
          <w:color w:val="000000"/>
          <w:sz w:val="24"/>
          <w:szCs w:val="24"/>
        </w:rPr>
        <w:t>n</w:t>
      </w:r>
      <w:r w:rsidRPr="00323241">
        <w:rPr>
          <w:rFonts w:eastAsiaTheme="minorEastAsia" w:cs="Arial"/>
          <w:iCs/>
          <w:color w:val="000000"/>
          <w:sz w:val="24"/>
          <w:szCs w:val="24"/>
          <w:lang w:val="el-GR"/>
        </w:rPr>
        <w:t xml:space="preserve"> είναι το κάθετο στην επιφάνεια προς τον εξωτερικό χώρο από αυτήν.</w:t>
      </w:r>
    </w:p>
    <w:p w:rsidR="003428B1" w:rsidRPr="00323241" w:rsidRDefault="003428B1" w:rsidP="00323241">
      <w:pPr>
        <w:autoSpaceDE w:val="0"/>
        <w:autoSpaceDN w:val="0"/>
        <w:adjustRightInd w:val="0"/>
        <w:spacing w:before="120" w:after="0"/>
        <w:jc w:val="both"/>
        <w:rPr>
          <w:rFonts w:eastAsiaTheme="minorEastAsia" w:cs="Arial"/>
          <w:iCs/>
          <w:color w:val="000000"/>
          <w:sz w:val="24"/>
          <w:szCs w:val="24"/>
          <w:lang w:val="el-GR"/>
        </w:rPr>
      </w:pPr>
      <w:r w:rsidRPr="00323241">
        <w:rPr>
          <w:rFonts w:eastAsiaTheme="minorEastAsia" w:cs="Arial"/>
          <w:iCs/>
          <w:color w:val="000000"/>
          <w:sz w:val="24"/>
          <w:szCs w:val="24"/>
          <w:lang w:val="el-GR"/>
        </w:rPr>
        <w:t xml:space="preserve">Η συνάρτηση </w:t>
      </w:r>
      <m:oMath>
        <m:r>
          <w:rPr>
            <w:rFonts w:ascii="Cambria Math" w:eastAsiaTheme="minorEastAsia" w:hAnsi="Cambria Math" w:cs="Arial"/>
            <w:color w:val="000000"/>
            <w:sz w:val="24"/>
            <w:szCs w:val="24"/>
          </w:rPr>
          <m:t>G</m:t>
        </m:r>
        <m:r>
          <w:rPr>
            <w:rFonts w:ascii="Cambria Math" w:eastAsiaTheme="minorEastAsia" w:cs="Arial"/>
            <w:color w:val="000000"/>
            <w:sz w:val="24"/>
            <w:szCs w:val="24"/>
            <w:lang w:val="el-GR"/>
          </w:rPr>
          <m:t>(</m:t>
        </m:r>
        <m:r>
          <w:rPr>
            <w:rFonts w:ascii="Cambria Math" w:eastAsiaTheme="minorEastAsia" w:hAnsi="Cambria Math" w:cs="Arial"/>
            <w:color w:val="000000"/>
            <w:sz w:val="24"/>
            <w:szCs w:val="24"/>
          </w:rPr>
          <m:t>R</m:t>
        </m:r>
        <m:r>
          <w:rPr>
            <w:rFonts w:ascii="Cambria Math" w:eastAsiaTheme="minorEastAsia" w:cs="Arial"/>
            <w:color w:val="000000"/>
            <w:sz w:val="24"/>
            <w:szCs w:val="24"/>
            <w:lang w:val="el-GR"/>
          </w:rPr>
          <m:t>,</m:t>
        </m:r>
        <m:r>
          <w:rPr>
            <w:rFonts w:ascii="Cambria Math" w:eastAsiaTheme="minorEastAsia" w:hAnsi="Cambria Math" w:cs="Arial"/>
            <w:color w:val="000000"/>
            <w:sz w:val="24"/>
            <w:szCs w:val="24"/>
          </w:rPr>
          <m:t>r</m:t>
        </m:r>
        <m:r>
          <w:rPr>
            <w:rFonts w:ascii="Cambria Math" w:eastAsiaTheme="minorEastAsia" w:cs="Arial"/>
            <w:color w:val="000000"/>
            <w:sz w:val="24"/>
            <w:szCs w:val="24"/>
            <w:lang w:val="el-GR"/>
          </w:rPr>
          <m:t>)</m:t>
        </m:r>
      </m:oMath>
      <w:r w:rsidRPr="00323241">
        <w:rPr>
          <w:rFonts w:eastAsiaTheme="minorEastAsia" w:cs="Arial"/>
          <w:iCs/>
          <w:color w:val="000000"/>
          <w:sz w:val="24"/>
          <w:szCs w:val="24"/>
          <w:lang w:val="el-GR"/>
        </w:rPr>
        <w:t xml:space="preserve"> είναι η συνάρτηση του </w:t>
      </w:r>
      <w:r w:rsidRPr="00323241">
        <w:rPr>
          <w:rFonts w:eastAsiaTheme="minorEastAsia" w:cs="Arial"/>
          <w:iCs/>
          <w:color w:val="000000"/>
          <w:sz w:val="24"/>
          <w:szCs w:val="24"/>
        </w:rPr>
        <w:t>Green</w:t>
      </w:r>
      <w:r w:rsidRPr="00323241">
        <w:rPr>
          <w:rFonts w:eastAsiaTheme="minorEastAsia" w:cs="Arial"/>
          <w:iCs/>
          <w:color w:val="000000"/>
          <w:sz w:val="24"/>
          <w:szCs w:val="24"/>
          <w:lang w:val="el-GR"/>
        </w:rPr>
        <w:t xml:space="preserve"> που ικανοποιεί την συνθήκη:</w:t>
      </w:r>
    </w:p>
    <w:p w:rsidR="006D3E5E" w:rsidRPr="00323241" w:rsidRDefault="006D3E5E" w:rsidP="00323241">
      <w:pPr>
        <w:autoSpaceDE w:val="0"/>
        <w:autoSpaceDN w:val="0"/>
        <w:adjustRightInd w:val="0"/>
        <w:spacing w:before="120" w:after="0"/>
        <w:jc w:val="both"/>
        <w:rPr>
          <w:rFonts w:eastAsiaTheme="minorEastAsia" w:cs="Arial"/>
          <w:iCs/>
          <w:color w:val="000000"/>
          <w:sz w:val="24"/>
          <w:szCs w:val="24"/>
          <w:lang w:val="el-GR"/>
        </w:rPr>
      </w:pPr>
      <w:r w:rsidRPr="00323241">
        <w:rPr>
          <w:rFonts w:eastAsiaTheme="minorEastAsia" w:cs="Arial"/>
          <w:iCs/>
          <w:color w:val="000000"/>
          <w:sz w:val="24"/>
          <w:szCs w:val="24"/>
          <w:lang w:val="el-GR"/>
        </w:rPr>
        <w:lastRenderedPageBreak/>
        <w:t xml:space="preserve">                                        </w:t>
      </w:r>
    </w:p>
    <w:p w:rsidR="003428B1" w:rsidRPr="00476CA0" w:rsidRDefault="006D3E5E" w:rsidP="00323241">
      <w:pPr>
        <w:autoSpaceDE w:val="0"/>
        <w:autoSpaceDN w:val="0"/>
        <w:adjustRightInd w:val="0"/>
        <w:spacing w:before="120" w:after="0"/>
        <w:jc w:val="both"/>
        <w:rPr>
          <w:rFonts w:eastAsiaTheme="minorEastAsia" w:cs="Arial"/>
          <w:iCs/>
          <w:color w:val="000000"/>
          <w:sz w:val="28"/>
          <w:szCs w:val="28"/>
          <w:lang w:val="el-GR"/>
        </w:rPr>
      </w:pPr>
      <w:r w:rsidRPr="00323241">
        <w:rPr>
          <w:rFonts w:eastAsiaTheme="minorEastAsia" w:cs="Arial"/>
          <w:iCs/>
          <w:color w:val="000000"/>
          <w:sz w:val="24"/>
          <w:szCs w:val="24"/>
          <w:lang w:val="el-GR"/>
        </w:rPr>
        <w:t xml:space="preserve">                                    </w:t>
      </w:r>
      <w:r w:rsidRPr="00476CA0">
        <w:rPr>
          <w:rFonts w:eastAsiaTheme="minorEastAsia" w:cs="Arial"/>
          <w:iCs/>
          <w:color w:val="000000"/>
          <w:sz w:val="28"/>
          <w:szCs w:val="28"/>
          <w:lang w:val="el-GR"/>
        </w:rPr>
        <w:t xml:space="preserve"> </w:t>
      </w:r>
      <m:oMath>
        <m:r>
          <w:rPr>
            <w:rFonts w:eastAsiaTheme="minorEastAsia" w:cs="Arial"/>
            <w:color w:val="000000"/>
            <w:sz w:val="28"/>
            <w:szCs w:val="28"/>
            <w:lang w:val="el-GR"/>
          </w:rPr>
          <m:t>-</m:t>
        </m:r>
        <m:r>
          <m:rPr>
            <m:sty m:val="p"/>
          </m:rPr>
          <w:rPr>
            <w:rFonts w:ascii="Cambria Math" w:eastAsiaTheme="minorEastAsia" w:hAnsi="Cambria Math" w:cs="Arial"/>
            <w:color w:val="000000"/>
            <w:sz w:val="28"/>
            <w:szCs w:val="28"/>
            <w:lang w:val="el-GR"/>
          </w:rPr>
          <m:t>∇∇</m:t>
        </m:r>
        <m:r>
          <w:rPr>
            <w:rFonts w:ascii="Cambria Math" w:eastAsiaTheme="minorEastAsia" w:hAnsi="Cambria Math" w:cs="Arial"/>
            <w:color w:val="000000"/>
            <w:sz w:val="28"/>
            <w:szCs w:val="28"/>
          </w:rPr>
          <m:t>G</m:t>
        </m:r>
        <m:d>
          <m:dPr>
            <m:ctrlPr>
              <w:rPr>
                <w:rFonts w:ascii="Cambria Math" w:eastAsiaTheme="minorEastAsia" w:hAnsi="Cambria Math" w:cs="Arial"/>
                <w:i/>
                <w:iCs/>
                <w:color w:val="000000"/>
                <w:sz w:val="28"/>
                <w:szCs w:val="28"/>
              </w:rPr>
            </m:ctrlPr>
          </m:dPr>
          <m:e>
            <m:r>
              <w:rPr>
                <w:rFonts w:ascii="Cambria Math" w:eastAsiaTheme="minorEastAsia" w:hAnsi="Cambria Math" w:cs="Arial"/>
                <w:color w:val="000000"/>
                <w:sz w:val="28"/>
                <w:szCs w:val="28"/>
              </w:rPr>
              <m:t>R</m:t>
            </m:r>
            <m:r>
              <w:rPr>
                <w:rFonts w:ascii="Cambria Math" w:eastAsiaTheme="minorEastAsia" w:cs="Arial"/>
                <w:color w:val="000000"/>
                <w:sz w:val="28"/>
                <w:szCs w:val="28"/>
                <w:lang w:val="el-GR"/>
              </w:rPr>
              <m:t>,</m:t>
            </m:r>
            <m:r>
              <w:rPr>
                <w:rFonts w:ascii="Cambria Math" w:eastAsiaTheme="minorEastAsia" w:hAnsi="Cambria Math" w:cs="Arial"/>
                <w:color w:val="000000"/>
                <w:sz w:val="28"/>
                <w:szCs w:val="28"/>
              </w:rPr>
              <m:t>r</m:t>
            </m:r>
          </m:e>
        </m:d>
        <m:r>
          <w:rPr>
            <w:rFonts w:eastAsiaTheme="minorEastAsia" w:cs="Arial"/>
            <w:color w:val="000000"/>
            <w:sz w:val="28"/>
            <w:szCs w:val="28"/>
            <w:lang w:val="el-GR"/>
          </w:rPr>
          <m:t>-</m:t>
        </m:r>
        <m:sSup>
          <m:sSupPr>
            <m:ctrlPr>
              <w:rPr>
                <w:rFonts w:ascii="Cambria Math" w:eastAsiaTheme="minorEastAsia" w:hAnsi="Cambria Math" w:cs="Arial"/>
                <w:i/>
                <w:iCs/>
                <w:color w:val="000000"/>
                <w:sz w:val="28"/>
                <w:szCs w:val="28"/>
              </w:rPr>
            </m:ctrlPr>
          </m:sSupPr>
          <m:e>
            <m:r>
              <w:rPr>
                <w:rFonts w:ascii="Cambria Math" w:eastAsiaTheme="minorEastAsia" w:hAnsi="Cambria Math" w:cs="Arial"/>
                <w:color w:val="000000"/>
                <w:sz w:val="28"/>
                <w:szCs w:val="28"/>
              </w:rPr>
              <m:t>k</m:t>
            </m:r>
          </m:e>
          <m:sup>
            <m:r>
              <w:rPr>
                <w:rFonts w:ascii="Cambria Math" w:eastAsiaTheme="minorEastAsia" w:cs="Arial"/>
                <w:color w:val="000000"/>
                <w:sz w:val="28"/>
                <w:szCs w:val="28"/>
                <w:lang w:val="el-GR"/>
              </w:rPr>
              <m:t>2</m:t>
            </m:r>
          </m:sup>
        </m:sSup>
        <m:r>
          <w:rPr>
            <w:rFonts w:ascii="Cambria Math" w:eastAsiaTheme="minorEastAsia" w:hAnsi="Cambria Math" w:cs="Arial"/>
            <w:color w:val="000000"/>
            <w:sz w:val="28"/>
            <w:szCs w:val="28"/>
          </w:rPr>
          <m:t>G</m:t>
        </m:r>
        <m:d>
          <m:dPr>
            <m:ctrlPr>
              <w:rPr>
                <w:rFonts w:ascii="Cambria Math" w:eastAsiaTheme="minorEastAsia" w:hAnsi="Cambria Math" w:cs="Arial"/>
                <w:i/>
                <w:iCs/>
                <w:color w:val="000000"/>
                <w:sz w:val="28"/>
                <w:szCs w:val="28"/>
              </w:rPr>
            </m:ctrlPr>
          </m:dPr>
          <m:e>
            <m:r>
              <w:rPr>
                <w:rFonts w:ascii="Cambria Math" w:eastAsiaTheme="minorEastAsia" w:hAnsi="Cambria Math" w:cs="Arial"/>
                <w:color w:val="000000"/>
                <w:sz w:val="28"/>
                <w:szCs w:val="28"/>
              </w:rPr>
              <m:t>R</m:t>
            </m:r>
            <m:r>
              <w:rPr>
                <w:rFonts w:ascii="Cambria Math" w:eastAsiaTheme="minorEastAsia" w:cs="Arial"/>
                <w:color w:val="000000"/>
                <w:sz w:val="28"/>
                <w:szCs w:val="28"/>
                <w:lang w:val="el-GR"/>
              </w:rPr>
              <m:t>,</m:t>
            </m:r>
            <m:r>
              <w:rPr>
                <w:rFonts w:ascii="Cambria Math" w:eastAsiaTheme="minorEastAsia" w:hAnsi="Cambria Math" w:cs="Arial"/>
                <w:color w:val="000000"/>
                <w:sz w:val="28"/>
                <w:szCs w:val="28"/>
              </w:rPr>
              <m:t>r</m:t>
            </m:r>
          </m:e>
        </m:d>
        <m:r>
          <w:rPr>
            <w:rFonts w:ascii="Cambria Math" w:eastAsiaTheme="minorEastAsia" w:cs="Arial"/>
            <w:color w:val="000000"/>
            <w:sz w:val="28"/>
            <w:szCs w:val="28"/>
            <w:lang w:val="el-GR"/>
          </w:rPr>
          <m:t>=</m:t>
        </m:r>
        <m:sSup>
          <m:sSupPr>
            <m:ctrlPr>
              <w:rPr>
                <w:rFonts w:ascii="Cambria Math" w:eastAsiaTheme="minorEastAsia" w:hAnsi="Cambria Math" w:cs="Arial"/>
                <w:i/>
                <w:iCs/>
                <w:color w:val="000000"/>
                <w:sz w:val="28"/>
                <w:szCs w:val="28"/>
              </w:rPr>
            </m:ctrlPr>
          </m:sSupPr>
          <m:e>
            <m:r>
              <w:rPr>
                <w:rFonts w:ascii="Cambria Math" w:eastAsiaTheme="minorEastAsia" w:hAnsi="Cambria Math" w:cs="Arial"/>
                <w:color w:val="000000"/>
                <w:sz w:val="28"/>
                <w:szCs w:val="28"/>
              </w:rPr>
              <m:t>δ</m:t>
            </m:r>
          </m:e>
          <m:sup>
            <m:d>
              <m:dPr>
                <m:ctrlPr>
                  <w:rPr>
                    <w:rFonts w:ascii="Cambria Math" w:eastAsiaTheme="minorEastAsia" w:hAnsi="Cambria Math" w:cs="Arial"/>
                    <w:i/>
                    <w:iCs/>
                    <w:color w:val="000000"/>
                    <w:sz w:val="28"/>
                    <w:szCs w:val="28"/>
                  </w:rPr>
                </m:ctrlPr>
              </m:dPr>
              <m:e>
                <m:r>
                  <w:rPr>
                    <w:rFonts w:ascii="Cambria Math" w:eastAsiaTheme="minorEastAsia" w:cs="Arial"/>
                    <w:color w:val="000000"/>
                    <w:sz w:val="28"/>
                    <w:szCs w:val="28"/>
                    <w:lang w:val="el-GR"/>
                  </w:rPr>
                  <m:t>3</m:t>
                </m:r>
              </m:e>
            </m:d>
          </m:sup>
        </m:sSup>
        <m:r>
          <w:rPr>
            <w:rFonts w:ascii="Cambria Math" w:eastAsiaTheme="minorEastAsia" w:cs="Arial"/>
            <w:color w:val="000000"/>
            <w:sz w:val="28"/>
            <w:szCs w:val="28"/>
            <w:lang w:val="el-GR"/>
          </w:rPr>
          <m:t>(</m:t>
        </m:r>
        <m:r>
          <w:rPr>
            <w:rFonts w:ascii="Cambria Math" w:eastAsiaTheme="minorEastAsia" w:hAnsi="Cambria Math" w:cs="Arial"/>
            <w:color w:val="000000"/>
            <w:sz w:val="28"/>
            <w:szCs w:val="28"/>
          </w:rPr>
          <m:t>R</m:t>
        </m:r>
        <m:r>
          <w:rPr>
            <w:rFonts w:eastAsiaTheme="minorEastAsia" w:cs="Arial"/>
            <w:color w:val="000000"/>
            <w:sz w:val="28"/>
            <w:szCs w:val="28"/>
            <w:lang w:val="el-GR"/>
          </w:rPr>
          <m:t>-</m:t>
        </m:r>
        <m:r>
          <w:rPr>
            <w:rFonts w:ascii="Cambria Math" w:eastAsiaTheme="minorEastAsia" w:hAnsi="Cambria Math" w:cs="Arial"/>
            <w:color w:val="000000"/>
            <w:sz w:val="28"/>
            <w:szCs w:val="28"/>
          </w:rPr>
          <m:t>r</m:t>
        </m:r>
        <m:r>
          <w:rPr>
            <w:rFonts w:ascii="Cambria Math" w:eastAsiaTheme="minorEastAsia" w:cs="Arial"/>
            <w:color w:val="000000"/>
            <w:sz w:val="28"/>
            <w:szCs w:val="28"/>
            <w:lang w:val="el-GR"/>
          </w:rPr>
          <m:t>)</m:t>
        </m:r>
      </m:oMath>
      <w:r w:rsidR="00476CA0" w:rsidRPr="00476CA0">
        <w:rPr>
          <w:rFonts w:eastAsiaTheme="minorEastAsia" w:cs="Arial"/>
          <w:color w:val="000000"/>
          <w:sz w:val="28"/>
          <w:szCs w:val="28"/>
          <w:lang w:val="el-GR"/>
        </w:rPr>
        <w:t xml:space="preserve">                      (2.2.11)</w:t>
      </w:r>
    </w:p>
    <w:p w:rsidR="006D3E5E" w:rsidRPr="00323241" w:rsidRDefault="006D3E5E" w:rsidP="00323241">
      <w:pPr>
        <w:autoSpaceDE w:val="0"/>
        <w:autoSpaceDN w:val="0"/>
        <w:adjustRightInd w:val="0"/>
        <w:spacing w:before="120" w:after="0"/>
        <w:jc w:val="both"/>
        <w:rPr>
          <w:rFonts w:eastAsiaTheme="minorEastAsia" w:cs="Arial"/>
          <w:iCs/>
          <w:color w:val="000000"/>
          <w:sz w:val="24"/>
          <w:szCs w:val="24"/>
          <w:lang w:val="el-GR"/>
        </w:rPr>
      </w:pPr>
      <w:r w:rsidRPr="00323241">
        <w:rPr>
          <w:rFonts w:eastAsiaTheme="minorEastAsia" w:cs="Arial"/>
          <w:iCs/>
          <w:color w:val="000000"/>
          <w:sz w:val="24"/>
          <w:szCs w:val="24"/>
          <w:lang w:val="el-GR"/>
        </w:rPr>
        <w:t xml:space="preserve">Στον χώρο των τριών διαστάσεων η συνάρτηση </w:t>
      </w:r>
      <w:r w:rsidRPr="00323241">
        <w:rPr>
          <w:rFonts w:eastAsiaTheme="minorEastAsia" w:cs="Arial"/>
          <w:iCs/>
          <w:color w:val="000000"/>
          <w:sz w:val="24"/>
          <w:szCs w:val="24"/>
        </w:rPr>
        <w:t>Green</w:t>
      </w:r>
      <w:r w:rsidRPr="00323241">
        <w:rPr>
          <w:rFonts w:eastAsiaTheme="minorEastAsia" w:cs="Arial"/>
          <w:iCs/>
          <w:color w:val="000000"/>
          <w:sz w:val="24"/>
          <w:szCs w:val="24"/>
          <w:lang w:val="el-GR"/>
        </w:rPr>
        <w:t xml:space="preserve"> μπορεί να γραφεί με την μορφή:</w:t>
      </w:r>
    </w:p>
    <w:p w:rsidR="006D3E5E" w:rsidRPr="00323241" w:rsidRDefault="006D3E5E" w:rsidP="00323241">
      <w:pPr>
        <w:autoSpaceDE w:val="0"/>
        <w:autoSpaceDN w:val="0"/>
        <w:adjustRightInd w:val="0"/>
        <w:spacing w:before="120" w:after="0"/>
        <w:jc w:val="both"/>
        <w:rPr>
          <w:rFonts w:eastAsiaTheme="minorEastAsia" w:cs="Arial"/>
          <w:iCs/>
          <w:color w:val="000000"/>
          <w:sz w:val="24"/>
          <w:szCs w:val="24"/>
          <w:lang w:val="el-GR"/>
        </w:rPr>
      </w:pPr>
      <w:r w:rsidRPr="00323241">
        <w:rPr>
          <w:rFonts w:eastAsiaTheme="minorEastAsia" w:cs="Arial"/>
          <w:iCs/>
          <w:color w:val="000000"/>
          <w:sz w:val="24"/>
          <w:szCs w:val="24"/>
          <w:lang w:val="el-GR"/>
        </w:rPr>
        <w:t xml:space="preserve">                                           </w:t>
      </w:r>
    </w:p>
    <w:p w:rsidR="006D3E5E" w:rsidRPr="00476CA0" w:rsidRDefault="006D3E5E" w:rsidP="00323241">
      <w:pPr>
        <w:autoSpaceDE w:val="0"/>
        <w:autoSpaceDN w:val="0"/>
        <w:adjustRightInd w:val="0"/>
        <w:spacing w:before="120" w:after="0"/>
        <w:jc w:val="both"/>
        <w:rPr>
          <w:rFonts w:eastAsiaTheme="minorEastAsia" w:cs="Arial"/>
          <w:iCs/>
          <w:color w:val="000000"/>
          <w:sz w:val="28"/>
          <w:szCs w:val="28"/>
          <w:lang w:val="el-GR"/>
        </w:rPr>
      </w:pPr>
      <w:r w:rsidRPr="00323241">
        <w:rPr>
          <w:rFonts w:eastAsiaTheme="minorEastAsia" w:cs="Arial"/>
          <w:iCs/>
          <w:color w:val="000000"/>
          <w:sz w:val="24"/>
          <w:szCs w:val="24"/>
          <w:lang w:val="el-GR"/>
        </w:rPr>
        <w:t xml:space="preserve">                                              </w:t>
      </w:r>
      <m:oMath>
        <m:r>
          <w:rPr>
            <w:rFonts w:ascii="Cambria Math" w:eastAsiaTheme="minorEastAsia" w:hAnsi="Cambria Math" w:cs="Arial"/>
            <w:color w:val="000000"/>
            <w:sz w:val="32"/>
            <w:szCs w:val="32"/>
          </w:rPr>
          <m:t>G</m:t>
        </m:r>
        <m:d>
          <m:dPr>
            <m:ctrlPr>
              <w:rPr>
                <w:rFonts w:ascii="Cambria Math" w:eastAsiaTheme="minorEastAsia" w:hAnsi="Cambria Math" w:cs="Arial"/>
                <w:i/>
                <w:iCs/>
                <w:color w:val="000000"/>
                <w:sz w:val="32"/>
                <w:szCs w:val="32"/>
              </w:rPr>
            </m:ctrlPr>
          </m:dPr>
          <m:e>
            <m:r>
              <w:rPr>
                <w:rFonts w:ascii="Cambria Math" w:eastAsiaTheme="minorEastAsia" w:hAnsi="Cambria Math" w:cs="Arial"/>
                <w:color w:val="000000"/>
                <w:sz w:val="32"/>
                <w:szCs w:val="32"/>
              </w:rPr>
              <m:t>R</m:t>
            </m:r>
            <m:r>
              <w:rPr>
                <w:rFonts w:ascii="Cambria Math" w:eastAsiaTheme="minorEastAsia" w:cs="Arial"/>
                <w:color w:val="000000"/>
                <w:sz w:val="32"/>
                <w:szCs w:val="32"/>
                <w:lang w:val="el-GR"/>
              </w:rPr>
              <m:t>,</m:t>
            </m:r>
            <m:r>
              <w:rPr>
                <w:rFonts w:ascii="Cambria Math" w:eastAsiaTheme="minorEastAsia" w:hAnsi="Cambria Math" w:cs="Arial"/>
                <w:color w:val="000000"/>
                <w:sz w:val="32"/>
                <w:szCs w:val="32"/>
              </w:rPr>
              <m:t>r</m:t>
            </m:r>
          </m:e>
        </m:d>
        <m:r>
          <w:rPr>
            <w:rFonts w:ascii="Cambria Math" w:eastAsiaTheme="minorEastAsia" w:cs="Arial"/>
            <w:color w:val="000000"/>
            <w:sz w:val="32"/>
            <w:szCs w:val="32"/>
            <w:lang w:val="el-GR"/>
          </w:rPr>
          <m:t>=</m:t>
        </m:r>
        <m:f>
          <m:fPr>
            <m:ctrlPr>
              <w:rPr>
                <w:rFonts w:ascii="Cambria Math" w:eastAsiaTheme="minorEastAsia" w:hAnsi="Cambria Math" w:cs="Arial"/>
                <w:i/>
                <w:iCs/>
                <w:color w:val="000000"/>
                <w:sz w:val="32"/>
                <w:szCs w:val="32"/>
              </w:rPr>
            </m:ctrlPr>
          </m:fPr>
          <m:num>
            <m:sSup>
              <m:sSupPr>
                <m:ctrlPr>
                  <w:rPr>
                    <w:rFonts w:ascii="Cambria Math" w:eastAsiaTheme="minorEastAsia" w:hAnsi="Cambria Math" w:cs="Arial"/>
                    <w:i/>
                    <w:iCs/>
                    <w:color w:val="000000"/>
                    <w:sz w:val="32"/>
                    <w:szCs w:val="32"/>
                  </w:rPr>
                </m:ctrlPr>
              </m:sSupPr>
              <m:e>
                <m:r>
                  <w:rPr>
                    <w:rFonts w:ascii="Cambria Math" w:eastAsiaTheme="minorEastAsia" w:hAnsi="Cambria Math" w:cs="Arial"/>
                    <w:color w:val="000000"/>
                    <w:sz w:val="32"/>
                    <w:szCs w:val="32"/>
                  </w:rPr>
                  <m:t>e</m:t>
                </m:r>
              </m:e>
              <m:sup>
                <m:r>
                  <w:rPr>
                    <w:rFonts w:eastAsiaTheme="minorEastAsia" w:cs="Arial"/>
                    <w:color w:val="000000"/>
                    <w:sz w:val="32"/>
                    <w:szCs w:val="32"/>
                    <w:lang w:val="el-GR"/>
                  </w:rPr>
                  <m:t>-</m:t>
                </m:r>
                <m:r>
                  <w:rPr>
                    <w:rFonts w:ascii="Cambria Math" w:eastAsiaTheme="minorEastAsia" w:hAnsi="Cambria Math" w:cs="Arial"/>
                    <w:color w:val="000000"/>
                    <w:sz w:val="32"/>
                    <w:szCs w:val="32"/>
                  </w:rPr>
                  <m:t>ik</m:t>
                </m:r>
                <m:d>
                  <m:dPr>
                    <m:begChr m:val="|"/>
                    <m:endChr m:val="|"/>
                    <m:ctrlPr>
                      <w:rPr>
                        <w:rFonts w:ascii="Cambria Math" w:eastAsiaTheme="minorEastAsia" w:hAnsi="Cambria Math" w:cs="Arial"/>
                        <w:i/>
                        <w:iCs/>
                        <w:color w:val="000000"/>
                        <w:sz w:val="32"/>
                        <w:szCs w:val="32"/>
                      </w:rPr>
                    </m:ctrlPr>
                  </m:dPr>
                  <m:e>
                    <m:r>
                      <w:rPr>
                        <w:rFonts w:ascii="Cambria Math" w:eastAsiaTheme="minorEastAsia" w:hAnsi="Cambria Math" w:cs="Arial"/>
                        <w:color w:val="000000"/>
                        <w:sz w:val="32"/>
                        <w:szCs w:val="32"/>
                      </w:rPr>
                      <m:t>r</m:t>
                    </m:r>
                    <m:r>
                      <w:rPr>
                        <w:rFonts w:eastAsiaTheme="minorEastAsia" w:cs="Arial"/>
                        <w:color w:val="000000"/>
                        <w:sz w:val="32"/>
                        <w:szCs w:val="32"/>
                        <w:lang w:val="el-GR"/>
                      </w:rPr>
                      <m:t>-</m:t>
                    </m:r>
                    <m:r>
                      <w:rPr>
                        <w:rFonts w:ascii="Cambria Math" w:eastAsiaTheme="minorEastAsia" w:hAnsi="Cambria Math" w:cs="Arial"/>
                        <w:color w:val="000000"/>
                        <w:sz w:val="32"/>
                        <w:szCs w:val="32"/>
                      </w:rPr>
                      <m:t>R</m:t>
                    </m:r>
                  </m:e>
                </m:d>
              </m:sup>
            </m:sSup>
          </m:num>
          <m:den>
            <m:r>
              <w:rPr>
                <w:rFonts w:ascii="Cambria Math" w:eastAsiaTheme="minorEastAsia" w:cs="Arial"/>
                <w:color w:val="000000"/>
                <w:sz w:val="32"/>
                <w:szCs w:val="32"/>
                <w:lang w:val="el-GR"/>
              </w:rPr>
              <m:t>4</m:t>
            </m:r>
            <m:r>
              <w:rPr>
                <w:rFonts w:ascii="Cambria Math" w:eastAsiaTheme="minorEastAsia" w:hAnsi="Cambria Math" w:cs="Arial"/>
                <w:color w:val="000000"/>
                <w:sz w:val="32"/>
                <w:szCs w:val="32"/>
                <w:lang w:val="el-GR"/>
              </w:rPr>
              <m:t>π</m:t>
            </m:r>
            <m:d>
              <m:dPr>
                <m:begChr m:val="|"/>
                <m:endChr m:val="|"/>
                <m:ctrlPr>
                  <w:rPr>
                    <w:rFonts w:ascii="Cambria Math" w:eastAsiaTheme="minorEastAsia" w:hAnsi="Cambria Math" w:cs="Arial"/>
                    <w:i/>
                    <w:iCs/>
                    <w:color w:val="000000"/>
                    <w:sz w:val="32"/>
                    <w:szCs w:val="32"/>
                    <w:lang w:val="el-GR"/>
                  </w:rPr>
                </m:ctrlPr>
              </m:dPr>
              <m:e>
                <m:r>
                  <w:rPr>
                    <w:rFonts w:ascii="Cambria Math" w:eastAsiaTheme="minorEastAsia" w:hAnsi="Cambria Math" w:cs="Arial"/>
                    <w:color w:val="000000"/>
                    <w:sz w:val="32"/>
                    <w:szCs w:val="32"/>
                  </w:rPr>
                  <m:t>r</m:t>
                </m:r>
                <m:r>
                  <w:rPr>
                    <w:rFonts w:eastAsiaTheme="minorEastAsia" w:cs="Arial"/>
                    <w:color w:val="000000"/>
                    <w:sz w:val="32"/>
                    <w:szCs w:val="32"/>
                    <w:lang w:val="el-GR"/>
                  </w:rPr>
                  <m:t>-</m:t>
                </m:r>
                <m:r>
                  <w:rPr>
                    <w:rFonts w:ascii="Cambria Math" w:eastAsiaTheme="minorEastAsia" w:hAnsi="Cambria Math" w:cs="Arial"/>
                    <w:color w:val="000000"/>
                    <w:sz w:val="32"/>
                    <w:szCs w:val="32"/>
                  </w:rPr>
                  <m:t>R</m:t>
                </m:r>
              </m:e>
            </m:d>
          </m:den>
        </m:f>
      </m:oMath>
      <w:r w:rsidR="00476CA0" w:rsidRPr="00476CA0">
        <w:rPr>
          <w:rFonts w:eastAsiaTheme="minorEastAsia" w:cs="Arial"/>
          <w:iCs/>
          <w:color w:val="000000"/>
          <w:sz w:val="28"/>
          <w:szCs w:val="28"/>
          <w:lang w:val="el-GR"/>
        </w:rPr>
        <w:tab/>
      </w:r>
      <w:r w:rsidR="00476CA0" w:rsidRPr="00476CA0">
        <w:rPr>
          <w:rFonts w:eastAsiaTheme="minorEastAsia" w:cs="Arial"/>
          <w:iCs/>
          <w:color w:val="000000"/>
          <w:sz w:val="28"/>
          <w:szCs w:val="28"/>
          <w:lang w:val="el-GR"/>
        </w:rPr>
        <w:tab/>
      </w:r>
      <w:r w:rsidR="00476CA0" w:rsidRPr="00476CA0">
        <w:rPr>
          <w:rFonts w:eastAsiaTheme="minorEastAsia" w:cs="Arial"/>
          <w:iCs/>
          <w:color w:val="000000"/>
          <w:sz w:val="28"/>
          <w:szCs w:val="28"/>
          <w:lang w:val="el-GR"/>
        </w:rPr>
        <w:tab/>
      </w:r>
      <w:r w:rsidR="00476CA0" w:rsidRPr="00476CA0">
        <w:rPr>
          <w:rFonts w:eastAsiaTheme="minorEastAsia" w:cs="Arial"/>
          <w:iCs/>
          <w:color w:val="000000"/>
          <w:sz w:val="28"/>
          <w:szCs w:val="28"/>
          <w:lang w:val="el-GR"/>
        </w:rPr>
        <w:tab/>
      </w:r>
      <w:r w:rsidR="00476CA0" w:rsidRPr="00476CA0">
        <w:rPr>
          <w:rFonts w:eastAsiaTheme="minorEastAsia" w:cs="Arial"/>
          <w:iCs/>
          <w:color w:val="000000"/>
          <w:sz w:val="28"/>
          <w:szCs w:val="28"/>
          <w:lang w:val="el-GR"/>
        </w:rPr>
        <w:tab/>
        <w:t xml:space="preserve">  (2.2.12)</w:t>
      </w:r>
    </w:p>
    <w:p w:rsidR="006D3E5E" w:rsidRPr="00323241" w:rsidRDefault="006D3E5E" w:rsidP="00323241">
      <w:pPr>
        <w:autoSpaceDE w:val="0"/>
        <w:autoSpaceDN w:val="0"/>
        <w:adjustRightInd w:val="0"/>
        <w:spacing w:before="120" w:after="0"/>
        <w:jc w:val="both"/>
        <w:rPr>
          <w:rFonts w:eastAsiaTheme="minorEastAsia" w:cs="Arial"/>
          <w:iCs/>
          <w:color w:val="000000"/>
          <w:sz w:val="24"/>
          <w:szCs w:val="24"/>
          <w:lang w:val="el-GR"/>
        </w:rPr>
      </w:pPr>
      <w:r w:rsidRPr="00323241">
        <w:rPr>
          <w:rFonts w:eastAsiaTheme="minorEastAsia" w:cs="Arial"/>
          <w:iCs/>
          <w:color w:val="000000"/>
          <w:sz w:val="24"/>
          <w:szCs w:val="24"/>
          <w:lang w:val="el-GR"/>
        </w:rPr>
        <w:t xml:space="preserve">Στην περίπτωση των δύο διαστάσεων η συνάρτηση </w:t>
      </w:r>
      <w:r w:rsidRPr="00323241">
        <w:rPr>
          <w:rFonts w:eastAsiaTheme="minorEastAsia" w:cs="Arial"/>
          <w:iCs/>
          <w:color w:val="000000"/>
          <w:sz w:val="24"/>
          <w:szCs w:val="24"/>
        </w:rPr>
        <w:t>Green</w:t>
      </w:r>
      <w:r w:rsidRPr="00323241">
        <w:rPr>
          <w:rFonts w:eastAsiaTheme="minorEastAsia" w:cs="Arial"/>
          <w:iCs/>
          <w:color w:val="000000"/>
          <w:sz w:val="24"/>
          <w:szCs w:val="24"/>
          <w:lang w:val="el-GR"/>
        </w:rPr>
        <w:t xml:space="preserve"> μπορεί να γραφεί με την βοήθεια της συνάρτησης  του </w:t>
      </w:r>
      <w:r w:rsidRPr="00323241">
        <w:rPr>
          <w:rFonts w:eastAsiaTheme="minorEastAsia" w:cs="Arial"/>
          <w:iCs/>
          <w:color w:val="000000"/>
          <w:sz w:val="24"/>
          <w:szCs w:val="24"/>
        </w:rPr>
        <w:t>Hankel</w:t>
      </w:r>
      <w:r w:rsidRPr="00323241">
        <w:rPr>
          <w:rFonts w:eastAsiaTheme="minorEastAsia" w:cs="Arial"/>
          <w:iCs/>
          <w:color w:val="000000"/>
          <w:sz w:val="24"/>
          <w:szCs w:val="24"/>
          <w:lang w:val="el-GR"/>
        </w:rPr>
        <w:t>:</w:t>
      </w:r>
    </w:p>
    <w:p w:rsidR="006D3E5E" w:rsidRPr="00476CA0" w:rsidRDefault="00476CA0" w:rsidP="00323241">
      <w:pPr>
        <w:autoSpaceDE w:val="0"/>
        <w:autoSpaceDN w:val="0"/>
        <w:adjustRightInd w:val="0"/>
        <w:spacing w:before="120" w:after="0"/>
        <w:jc w:val="both"/>
        <w:rPr>
          <w:rFonts w:eastAsiaTheme="minorEastAsia" w:cs="Arial"/>
          <w:iCs/>
          <w:color w:val="000000"/>
          <w:sz w:val="28"/>
          <w:szCs w:val="28"/>
          <w:lang w:val="el-GR"/>
        </w:rPr>
      </w:pPr>
      <w:r w:rsidRPr="00476CA0">
        <w:rPr>
          <w:rFonts w:eastAsiaTheme="minorEastAsia" w:cs="Arial"/>
          <w:color w:val="000000"/>
          <w:sz w:val="28"/>
          <w:szCs w:val="28"/>
          <w:lang w:val="el-GR"/>
        </w:rPr>
        <w:t xml:space="preserve">                               </w:t>
      </w:r>
      <m:oMath>
        <m:r>
          <w:rPr>
            <w:rFonts w:ascii="Cambria Math" w:eastAsiaTheme="minorEastAsia" w:hAnsi="Cambria Math" w:cs="Arial"/>
            <w:color w:val="000000"/>
            <w:sz w:val="28"/>
            <w:szCs w:val="28"/>
          </w:rPr>
          <m:t>G</m:t>
        </m:r>
        <m:d>
          <m:dPr>
            <m:ctrlPr>
              <w:rPr>
                <w:rFonts w:ascii="Cambria Math" w:eastAsiaTheme="minorEastAsia" w:hAnsi="Cambria Math" w:cs="Arial"/>
                <w:i/>
                <w:iCs/>
                <w:color w:val="000000"/>
                <w:sz w:val="28"/>
                <w:szCs w:val="28"/>
              </w:rPr>
            </m:ctrlPr>
          </m:dPr>
          <m:e>
            <m:r>
              <w:rPr>
                <w:rFonts w:ascii="Cambria Math" w:eastAsiaTheme="minorEastAsia" w:hAnsi="Cambria Math" w:cs="Arial"/>
                <w:color w:val="000000"/>
                <w:sz w:val="28"/>
                <w:szCs w:val="28"/>
              </w:rPr>
              <m:t>r</m:t>
            </m:r>
            <m:r>
              <w:rPr>
                <w:rFonts w:eastAsiaTheme="minorEastAsia" w:cs="Arial"/>
                <w:color w:val="000000"/>
                <w:sz w:val="28"/>
                <w:szCs w:val="28"/>
                <w:lang w:val="el-GR"/>
              </w:rPr>
              <m:t>-</m:t>
            </m:r>
            <m:r>
              <w:rPr>
                <w:rFonts w:ascii="Cambria Math" w:eastAsiaTheme="minorEastAsia" w:hAnsi="Cambria Math" w:cs="Arial"/>
                <w:color w:val="000000"/>
                <w:sz w:val="28"/>
                <w:szCs w:val="28"/>
              </w:rPr>
              <m:t>R</m:t>
            </m:r>
          </m:e>
        </m:d>
        <m:r>
          <w:rPr>
            <w:rFonts w:ascii="Cambria Math" w:eastAsiaTheme="minorEastAsia" w:cs="Arial"/>
            <w:color w:val="000000"/>
            <w:sz w:val="28"/>
            <w:szCs w:val="28"/>
            <w:lang w:val="el-GR"/>
          </w:rPr>
          <m:t>=</m:t>
        </m:r>
        <m:f>
          <m:fPr>
            <m:ctrlPr>
              <w:rPr>
                <w:rFonts w:ascii="Cambria Math" w:eastAsiaTheme="minorEastAsia" w:hAnsi="Cambria Math" w:cs="Arial"/>
                <w:i/>
                <w:iCs/>
                <w:color w:val="000000"/>
                <w:sz w:val="28"/>
                <w:szCs w:val="28"/>
              </w:rPr>
            </m:ctrlPr>
          </m:fPr>
          <m:num>
            <m:r>
              <w:rPr>
                <w:rFonts w:ascii="Cambria Math" w:eastAsiaTheme="minorEastAsia" w:hAnsi="Cambria Math" w:cs="Arial"/>
                <w:color w:val="000000"/>
                <w:sz w:val="28"/>
                <w:szCs w:val="28"/>
              </w:rPr>
              <m:t>i</m:t>
            </m:r>
          </m:num>
          <m:den>
            <m:r>
              <w:rPr>
                <w:rFonts w:ascii="Cambria Math" w:eastAsiaTheme="minorEastAsia" w:cs="Arial"/>
                <w:color w:val="000000"/>
                <w:sz w:val="28"/>
                <w:szCs w:val="28"/>
                <w:lang w:val="el-GR"/>
              </w:rPr>
              <m:t>4</m:t>
            </m:r>
          </m:den>
        </m:f>
        <m:r>
          <w:rPr>
            <w:rFonts w:ascii="Cambria Math" w:eastAsiaTheme="minorEastAsia" w:hAnsi="Cambria Math" w:cs="Arial"/>
            <w:color w:val="000000"/>
            <w:sz w:val="28"/>
            <w:szCs w:val="28"/>
          </w:rPr>
          <m:t>H</m:t>
        </m:r>
        <m:sSup>
          <m:sSupPr>
            <m:ctrlPr>
              <w:rPr>
                <w:rFonts w:ascii="Cambria Math" w:eastAsiaTheme="minorEastAsia" w:hAnsi="Cambria Math" w:cs="Arial"/>
                <w:i/>
                <w:iCs/>
                <w:color w:val="000000"/>
                <w:sz w:val="28"/>
                <w:szCs w:val="28"/>
              </w:rPr>
            </m:ctrlPr>
          </m:sSupPr>
          <m:e>
            <m:r>
              <w:rPr>
                <w:rFonts w:ascii="Cambria Math" w:eastAsiaTheme="minorEastAsia" w:hAnsi="Cambria Math" w:cs="Arial"/>
                <w:color w:val="000000"/>
                <w:sz w:val="28"/>
                <w:szCs w:val="28"/>
              </w:rPr>
              <m:t>o</m:t>
            </m:r>
          </m:e>
          <m:sup>
            <m:d>
              <m:dPr>
                <m:ctrlPr>
                  <w:rPr>
                    <w:rFonts w:ascii="Cambria Math" w:eastAsiaTheme="minorEastAsia" w:hAnsi="Cambria Math" w:cs="Arial"/>
                    <w:i/>
                    <w:iCs/>
                    <w:color w:val="000000"/>
                    <w:sz w:val="28"/>
                    <w:szCs w:val="28"/>
                  </w:rPr>
                </m:ctrlPr>
              </m:dPr>
              <m:e>
                <m:r>
                  <w:rPr>
                    <w:rFonts w:ascii="Cambria Math" w:eastAsiaTheme="minorEastAsia" w:cs="Arial"/>
                    <w:color w:val="000000"/>
                    <w:sz w:val="28"/>
                    <w:szCs w:val="28"/>
                    <w:lang w:val="el-GR"/>
                  </w:rPr>
                  <m:t>2</m:t>
                </m:r>
              </m:e>
            </m:d>
          </m:sup>
        </m:sSup>
        <m:r>
          <w:rPr>
            <w:rFonts w:ascii="Cambria Math" w:eastAsiaTheme="minorEastAsia" w:cs="Arial"/>
            <w:color w:val="000000"/>
            <w:sz w:val="28"/>
            <w:szCs w:val="28"/>
            <w:lang w:val="el-GR"/>
          </w:rPr>
          <m:t>(</m:t>
        </m:r>
        <m:r>
          <w:rPr>
            <w:rFonts w:ascii="Cambria Math" w:eastAsiaTheme="minorEastAsia" w:hAnsi="Cambria Math" w:cs="Arial"/>
            <w:color w:val="000000"/>
            <w:sz w:val="28"/>
            <w:szCs w:val="28"/>
          </w:rPr>
          <m:t>k</m:t>
        </m:r>
        <m:d>
          <m:dPr>
            <m:ctrlPr>
              <w:rPr>
                <w:rFonts w:ascii="Cambria Math" w:eastAsiaTheme="minorEastAsia" w:hAnsi="Cambria Math" w:cs="Arial"/>
                <w:i/>
                <w:iCs/>
                <w:color w:val="000000"/>
                <w:sz w:val="28"/>
                <w:szCs w:val="28"/>
              </w:rPr>
            </m:ctrlPr>
          </m:dPr>
          <m:e>
            <m:r>
              <w:rPr>
                <w:rFonts w:ascii="Cambria Math" w:eastAsiaTheme="minorEastAsia" w:hAnsi="Cambria Math" w:cs="Arial"/>
                <w:color w:val="000000"/>
                <w:sz w:val="28"/>
                <w:szCs w:val="28"/>
              </w:rPr>
              <m:t>r</m:t>
            </m:r>
            <m:r>
              <w:rPr>
                <w:rFonts w:eastAsiaTheme="minorEastAsia" w:cs="Arial"/>
                <w:color w:val="000000"/>
                <w:sz w:val="28"/>
                <w:szCs w:val="28"/>
                <w:lang w:val="el-GR"/>
              </w:rPr>
              <m:t>-</m:t>
            </m:r>
            <m:r>
              <w:rPr>
                <w:rFonts w:ascii="Cambria Math" w:eastAsiaTheme="minorEastAsia" w:hAnsi="Cambria Math" w:cs="Arial"/>
                <w:color w:val="000000"/>
                <w:sz w:val="28"/>
                <w:szCs w:val="28"/>
              </w:rPr>
              <m:t>R</m:t>
            </m:r>
          </m:e>
        </m:d>
        <m:r>
          <w:rPr>
            <w:rFonts w:ascii="Cambria Math" w:eastAsiaTheme="minorEastAsia" w:cs="Arial"/>
            <w:color w:val="000000"/>
            <w:sz w:val="28"/>
            <w:szCs w:val="28"/>
            <w:lang w:val="el-GR"/>
          </w:rPr>
          <m:t>)</m:t>
        </m:r>
      </m:oMath>
      <w:r w:rsidRPr="00476CA0">
        <w:rPr>
          <w:rFonts w:eastAsiaTheme="minorEastAsia" w:cs="Arial"/>
          <w:iCs/>
          <w:color w:val="000000"/>
          <w:sz w:val="28"/>
          <w:szCs w:val="28"/>
          <w:lang w:val="el-GR"/>
        </w:rPr>
        <w:t xml:space="preserve">                                       (2.2.13)</w:t>
      </w:r>
    </w:p>
    <w:p w:rsidR="006D3E5E" w:rsidRPr="00323241" w:rsidRDefault="00476CA0" w:rsidP="00323241">
      <w:pPr>
        <w:autoSpaceDE w:val="0"/>
        <w:autoSpaceDN w:val="0"/>
        <w:adjustRightInd w:val="0"/>
        <w:spacing w:before="120" w:after="0"/>
        <w:jc w:val="both"/>
        <w:rPr>
          <w:rFonts w:eastAsiaTheme="minorEastAsia" w:cs="Arial"/>
          <w:color w:val="000000"/>
          <w:sz w:val="24"/>
          <w:szCs w:val="24"/>
          <w:lang w:val="el-GR"/>
        </w:rPr>
      </w:pPr>
      <w:r>
        <w:rPr>
          <w:rFonts w:eastAsiaTheme="minorEastAsia" w:cs="Arial"/>
          <w:color w:val="000000"/>
          <w:sz w:val="24"/>
          <w:szCs w:val="24"/>
          <w:lang w:val="el-GR"/>
        </w:rPr>
        <w:t>Αν</w:t>
      </w:r>
      <w:r w:rsidR="006D3E5E" w:rsidRPr="00323241">
        <w:rPr>
          <w:rFonts w:eastAsiaTheme="minorEastAsia" w:cs="Arial"/>
          <w:color w:val="000000"/>
          <w:sz w:val="24"/>
          <w:szCs w:val="24"/>
          <w:lang w:val="el-GR"/>
        </w:rPr>
        <w:t xml:space="preserve"> εισαγάγουμε τις παραπάνω σχέσεις στην τότε προκύπτει:</w:t>
      </w:r>
    </w:p>
    <w:p w:rsidR="006D3E5E" w:rsidRPr="00570BFF" w:rsidRDefault="006D3E5E" w:rsidP="00323241">
      <w:pPr>
        <w:autoSpaceDE w:val="0"/>
        <w:autoSpaceDN w:val="0"/>
        <w:adjustRightInd w:val="0"/>
        <w:spacing w:before="120" w:after="0"/>
        <w:jc w:val="both"/>
        <w:rPr>
          <w:rFonts w:eastAsiaTheme="minorEastAsia" w:cs="Arial"/>
          <w:bCs/>
          <w:i/>
          <w:iCs/>
          <w:color w:val="000000"/>
          <w:sz w:val="24"/>
          <w:szCs w:val="24"/>
          <w:u w:val="single"/>
          <w:lang w:val="el-GR"/>
        </w:rPr>
      </w:pPr>
      <w:r w:rsidRPr="00570BFF">
        <w:rPr>
          <w:rFonts w:eastAsiaTheme="minorEastAsia" w:cs="Arial"/>
          <w:bCs/>
          <w:i/>
          <w:iCs/>
          <w:color w:val="000000"/>
          <w:sz w:val="24"/>
          <w:szCs w:val="24"/>
          <w:u w:val="single"/>
          <w:lang w:val="el-GR"/>
        </w:rPr>
        <w:t>Για την περίπτωση των τριών διαστάσεων:</w:t>
      </w:r>
    </w:p>
    <w:p w:rsidR="00831FD6" w:rsidRPr="00323241" w:rsidRDefault="00831FD6" w:rsidP="00323241">
      <w:pPr>
        <w:autoSpaceDE w:val="0"/>
        <w:autoSpaceDN w:val="0"/>
        <w:adjustRightInd w:val="0"/>
        <w:spacing w:before="120" w:after="0"/>
        <w:jc w:val="both"/>
        <w:rPr>
          <w:rFonts w:eastAsiaTheme="minorEastAsia" w:cs="Arial"/>
          <w:i/>
          <w:color w:val="000000"/>
          <w:sz w:val="24"/>
          <w:szCs w:val="24"/>
          <w:lang w:val="el-GR"/>
        </w:rPr>
      </w:pPr>
    </w:p>
    <w:p w:rsidR="00EF2A5A" w:rsidRPr="00323241" w:rsidRDefault="006D3E5E" w:rsidP="00323241">
      <w:pPr>
        <w:autoSpaceDE w:val="0"/>
        <w:autoSpaceDN w:val="0"/>
        <w:adjustRightInd w:val="0"/>
        <w:spacing w:before="120" w:after="0"/>
        <w:jc w:val="both"/>
        <w:rPr>
          <w:rFonts w:eastAsiaTheme="minorEastAsia" w:cs="Arial"/>
          <w:color w:val="000000"/>
          <w:sz w:val="24"/>
          <w:szCs w:val="24"/>
        </w:rPr>
      </w:pPr>
      <m:oMathPara>
        <m:oMath>
          <m:r>
            <w:rPr>
              <w:rFonts w:ascii="Cambria Math" w:eastAsiaTheme="minorEastAsia" w:hAnsi="Cambria Math" w:cs="Arial"/>
              <w:color w:val="000000"/>
              <w:sz w:val="24"/>
              <w:szCs w:val="24"/>
              <w:lang w:val="el-GR"/>
            </w:rPr>
            <m:t>p</m:t>
          </m:r>
          <m:d>
            <m:dPr>
              <m:ctrlPr>
                <w:rPr>
                  <w:rFonts w:ascii="Cambria Math" w:eastAsiaTheme="minorEastAsia" w:hAnsi="Cambria Math" w:cs="Arial"/>
                  <w:i/>
                  <w:color w:val="000000"/>
                  <w:sz w:val="24"/>
                  <w:szCs w:val="24"/>
                  <w:lang w:val="el-GR"/>
                </w:rPr>
              </m:ctrlPr>
            </m:dPr>
            <m:e>
              <m:r>
                <w:rPr>
                  <w:rFonts w:ascii="Cambria Math" w:eastAsiaTheme="minorEastAsia" w:hAnsi="Cambria Math" w:cs="Arial"/>
                  <w:color w:val="000000"/>
                  <w:sz w:val="24"/>
                  <w:szCs w:val="24"/>
                  <w:lang w:val="el-GR"/>
                </w:rPr>
                <m:t>R</m:t>
              </m:r>
            </m:e>
          </m:d>
          <m:r>
            <w:rPr>
              <w:rFonts w:ascii="Cambria Math" w:eastAsiaTheme="minorEastAsia" w:cs="Arial"/>
              <w:color w:val="000000"/>
              <w:sz w:val="24"/>
              <w:szCs w:val="24"/>
              <w:lang w:val="el-GR"/>
            </w:rPr>
            <m:t>=</m:t>
          </m:r>
          <m:f>
            <m:fPr>
              <m:ctrlPr>
                <w:rPr>
                  <w:rFonts w:ascii="Cambria Math" w:eastAsiaTheme="minorEastAsia" w:hAnsi="Cambria Math" w:cs="Arial"/>
                  <w:i/>
                  <w:color w:val="000000"/>
                  <w:sz w:val="24"/>
                  <w:szCs w:val="24"/>
                  <w:lang w:val="el-GR"/>
                </w:rPr>
              </m:ctrlPr>
            </m:fPr>
            <m:num>
              <m:r>
                <w:rPr>
                  <w:rFonts w:ascii="Cambria Math" w:eastAsiaTheme="minorEastAsia" w:cs="Arial"/>
                  <w:color w:val="000000"/>
                  <w:sz w:val="24"/>
                  <w:szCs w:val="24"/>
                  <w:lang w:val="el-GR"/>
                </w:rPr>
                <m:t>1</m:t>
              </m:r>
            </m:num>
            <m:den>
              <m:r>
                <w:rPr>
                  <w:rFonts w:ascii="Cambria Math" w:eastAsiaTheme="minorEastAsia" w:cs="Arial"/>
                  <w:color w:val="000000"/>
                  <w:sz w:val="24"/>
                  <w:szCs w:val="24"/>
                  <w:lang w:val="el-GR"/>
                </w:rPr>
                <m:t>4</m:t>
              </m:r>
              <m:r>
                <w:rPr>
                  <w:rFonts w:ascii="Cambria Math" w:eastAsiaTheme="minorEastAsia" w:hAnsi="Cambria Math" w:cs="Arial"/>
                  <w:color w:val="000000"/>
                  <w:sz w:val="24"/>
                  <w:szCs w:val="24"/>
                  <w:lang w:val="el-GR"/>
                </w:rPr>
                <m:t>π</m:t>
              </m:r>
            </m:den>
          </m:f>
          <m:nary>
            <m:naryPr>
              <m:limLoc m:val="subSup"/>
              <m:ctrlPr>
                <w:rPr>
                  <w:rFonts w:ascii="Cambria Math" w:eastAsiaTheme="minorEastAsia" w:hAnsi="Cambria Math" w:cs="Arial"/>
                  <w:color w:val="000000"/>
                  <w:sz w:val="24"/>
                  <w:szCs w:val="24"/>
                  <w:lang w:val="el-GR"/>
                </w:rPr>
              </m:ctrlPr>
            </m:naryPr>
            <m:sub>
              <m:r>
                <w:rPr>
                  <w:rFonts w:ascii="Cambria Math" w:eastAsiaTheme="minorEastAsia" w:hAnsi="Cambria Math" w:cs="Arial"/>
                  <w:color w:val="000000"/>
                  <w:sz w:val="24"/>
                  <w:szCs w:val="24"/>
                  <w:lang w:val="el-GR"/>
                </w:rPr>
                <m:t>s</m:t>
              </m:r>
            </m:sub>
            <m:sup>
              <m:r>
                <m:rPr>
                  <m:sty m:val="p"/>
                </m:rPr>
                <w:rPr>
                  <w:rFonts w:ascii="Cambria Math" w:eastAsiaTheme="minorEastAsia" w:hAnsi="Cambria Math" w:cs="Arial"/>
                  <w:color w:val="000000"/>
                  <w:sz w:val="24"/>
                  <w:szCs w:val="24"/>
                  <w:lang w:val="el-GR"/>
                </w:rPr>
                <m:t xml:space="preserve"> </m:t>
              </m:r>
            </m:sup>
            <m:e>
              <m:f>
                <m:fPr>
                  <m:ctrlPr>
                    <w:rPr>
                      <w:rFonts w:ascii="Cambria Math" w:eastAsiaTheme="minorEastAsia" w:hAnsi="Cambria Math" w:cs="Arial"/>
                      <w:i/>
                      <w:iCs/>
                      <w:color w:val="000000"/>
                      <w:sz w:val="24"/>
                      <w:szCs w:val="24"/>
                    </w:rPr>
                  </m:ctrlPr>
                </m:fPr>
                <m:num>
                  <m:sSup>
                    <m:sSupPr>
                      <m:ctrlPr>
                        <w:rPr>
                          <w:rFonts w:ascii="Cambria Math" w:eastAsiaTheme="minorEastAsia" w:hAnsi="Cambria Math" w:cs="Arial"/>
                          <w:i/>
                          <w:iCs/>
                          <w:color w:val="000000"/>
                          <w:sz w:val="24"/>
                          <w:szCs w:val="24"/>
                        </w:rPr>
                      </m:ctrlPr>
                    </m:sSupPr>
                    <m:e>
                      <m:r>
                        <w:rPr>
                          <w:rFonts w:ascii="Cambria Math" w:eastAsiaTheme="minorEastAsia" w:hAnsi="Cambria Math" w:cs="Arial"/>
                          <w:color w:val="000000"/>
                          <w:sz w:val="24"/>
                          <w:szCs w:val="24"/>
                        </w:rPr>
                        <m:t>e</m:t>
                      </m:r>
                    </m:e>
                    <m:sup>
                      <m:r>
                        <w:rPr>
                          <w:rFonts w:eastAsiaTheme="minorEastAsia" w:cs="Arial"/>
                          <w:color w:val="000000"/>
                          <w:sz w:val="24"/>
                          <w:szCs w:val="24"/>
                          <w:lang w:val="el-GR"/>
                        </w:rPr>
                        <m:t>-</m:t>
                      </m:r>
                      <m:r>
                        <w:rPr>
                          <w:rFonts w:ascii="Cambria Math" w:eastAsiaTheme="minorEastAsia" w:hAnsi="Cambria Math" w:cs="Arial"/>
                          <w:color w:val="000000"/>
                          <w:sz w:val="24"/>
                          <w:szCs w:val="24"/>
                        </w:rPr>
                        <m:t>ik</m:t>
                      </m:r>
                      <m:d>
                        <m:dPr>
                          <m:begChr m:val="|"/>
                          <m:endChr m:val="|"/>
                          <m:ctrlPr>
                            <w:rPr>
                              <w:rFonts w:ascii="Cambria Math" w:eastAsiaTheme="minorEastAsia" w:hAnsi="Cambria Math" w:cs="Arial"/>
                              <w:i/>
                              <w:iCs/>
                              <w:color w:val="000000"/>
                              <w:sz w:val="24"/>
                              <w:szCs w:val="24"/>
                            </w:rPr>
                          </m:ctrlPr>
                        </m:dPr>
                        <m:e>
                          <m:r>
                            <w:rPr>
                              <w:rFonts w:ascii="Cambria Math" w:eastAsiaTheme="minorEastAsia" w:hAnsi="Cambria Math" w:cs="Arial"/>
                              <w:color w:val="000000"/>
                              <w:sz w:val="24"/>
                              <w:szCs w:val="24"/>
                            </w:rPr>
                            <m:t>r</m:t>
                          </m:r>
                          <m:r>
                            <w:rPr>
                              <w:rFonts w:eastAsiaTheme="minorEastAsia" w:cs="Arial"/>
                              <w:color w:val="000000"/>
                              <w:sz w:val="24"/>
                              <w:szCs w:val="24"/>
                              <w:lang w:val="el-GR"/>
                            </w:rPr>
                            <m:t>-</m:t>
                          </m:r>
                          <m:r>
                            <w:rPr>
                              <w:rFonts w:ascii="Cambria Math" w:eastAsiaTheme="minorEastAsia" w:hAnsi="Cambria Math" w:cs="Arial"/>
                              <w:color w:val="000000"/>
                              <w:sz w:val="24"/>
                              <w:szCs w:val="24"/>
                            </w:rPr>
                            <m:t>R</m:t>
                          </m:r>
                        </m:e>
                      </m:d>
                    </m:sup>
                  </m:sSup>
                </m:num>
                <m:den>
                  <m:r>
                    <w:rPr>
                      <w:rFonts w:ascii="Cambria Math" w:eastAsiaTheme="minorEastAsia" w:cs="Arial"/>
                      <w:color w:val="000000"/>
                      <w:sz w:val="24"/>
                      <w:szCs w:val="24"/>
                      <w:lang w:val="el-GR"/>
                    </w:rPr>
                    <m:t>4</m:t>
                  </m:r>
                  <m:r>
                    <w:rPr>
                      <w:rFonts w:ascii="Cambria Math" w:eastAsiaTheme="minorEastAsia" w:hAnsi="Cambria Math" w:cs="Arial"/>
                      <w:color w:val="000000"/>
                      <w:sz w:val="24"/>
                      <w:szCs w:val="24"/>
                      <w:lang w:val="el-GR"/>
                    </w:rPr>
                    <m:t>π</m:t>
                  </m:r>
                  <m:d>
                    <m:dPr>
                      <m:begChr m:val="|"/>
                      <m:endChr m:val="|"/>
                      <m:ctrlPr>
                        <w:rPr>
                          <w:rFonts w:ascii="Cambria Math" w:eastAsiaTheme="minorEastAsia" w:hAnsi="Cambria Math" w:cs="Arial"/>
                          <w:i/>
                          <w:iCs/>
                          <w:color w:val="000000"/>
                          <w:sz w:val="24"/>
                          <w:szCs w:val="24"/>
                          <w:lang w:val="el-GR"/>
                        </w:rPr>
                      </m:ctrlPr>
                    </m:dPr>
                    <m:e>
                      <m:r>
                        <w:rPr>
                          <w:rFonts w:ascii="Cambria Math" w:eastAsiaTheme="minorEastAsia" w:hAnsi="Cambria Math" w:cs="Arial"/>
                          <w:color w:val="000000"/>
                          <w:sz w:val="24"/>
                          <w:szCs w:val="24"/>
                        </w:rPr>
                        <m:t>r</m:t>
                      </m:r>
                      <m:r>
                        <w:rPr>
                          <w:rFonts w:eastAsiaTheme="minorEastAsia" w:cs="Arial"/>
                          <w:color w:val="000000"/>
                          <w:sz w:val="24"/>
                          <w:szCs w:val="24"/>
                          <w:lang w:val="el-GR"/>
                        </w:rPr>
                        <m:t>-</m:t>
                      </m:r>
                      <m:r>
                        <w:rPr>
                          <w:rFonts w:ascii="Cambria Math" w:eastAsiaTheme="minorEastAsia" w:hAnsi="Cambria Math" w:cs="Arial"/>
                          <w:color w:val="000000"/>
                          <w:sz w:val="24"/>
                          <w:szCs w:val="24"/>
                        </w:rPr>
                        <m:t>R</m:t>
                      </m:r>
                    </m:e>
                  </m:d>
                </m:den>
              </m:f>
              <m:r>
                <w:rPr>
                  <w:rFonts w:ascii="Cambria Math" w:eastAsiaTheme="minorEastAsia" w:cs="Arial"/>
                  <w:color w:val="000000"/>
                  <w:sz w:val="24"/>
                  <w:szCs w:val="24"/>
                </w:rPr>
                <m:t>(</m:t>
              </m:r>
              <m:r>
                <m:rPr>
                  <m:sty m:val="p"/>
                </m:rPr>
                <w:rPr>
                  <w:rFonts w:ascii="Cambria Math" w:eastAsiaTheme="minorEastAsia" w:hAnsi="Cambria Math" w:cs="Arial"/>
                  <w:color w:val="000000"/>
                  <w:sz w:val="24"/>
                  <w:szCs w:val="24"/>
                </w:rPr>
                <m:t>∇</m:t>
              </m:r>
              <m:r>
                <w:rPr>
                  <w:rFonts w:ascii="Cambria Math" w:eastAsiaTheme="minorEastAsia" w:hAnsi="Cambria Math" w:cs="Arial"/>
                  <w:color w:val="000000"/>
                  <w:sz w:val="24"/>
                  <w:szCs w:val="24"/>
                </w:rPr>
                <m:t>p</m:t>
              </m:r>
              <m:d>
                <m:dPr>
                  <m:ctrlPr>
                    <w:rPr>
                      <w:rFonts w:ascii="Cambria Math" w:eastAsiaTheme="minorEastAsia" w:hAnsi="Cambria Math" w:cs="Arial"/>
                      <w:i/>
                      <w:iCs/>
                      <w:color w:val="000000"/>
                      <w:sz w:val="24"/>
                      <w:szCs w:val="24"/>
                    </w:rPr>
                  </m:ctrlPr>
                </m:dPr>
                <m:e>
                  <m:r>
                    <w:rPr>
                      <w:rFonts w:ascii="Cambria Math" w:eastAsiaTheme="minorEastAsia" w:hAnsi="Cambria Math" w:cs="Arial"/>
                      <w:color w:val="000000"/>
                      <w:sz w:val="24"/>
                      <w:szCs w:val="24"/>
                    </w:rPr>
                    <m:t>r</m:t>
                  </m:r>
                </m:e>
              </m:d>
              <m:r>
                <w:rPr>
                  <w:rFonts w:ascii="Cambria Math" w:eastAsiaTheme="minorEastAsia" w:cs="Arial"/>
                  <w:color w:val="000000"/>
                  <w:sz w:val="24"/>
                  <w:szCs w:val="24"/>
                </w:rPr>
                <m:t>+</m:t>
              </m:r>
              <m:r>
                <w:rPr>
                  <w:rFonts w:ascii="Cambria Math" w:eastAsiaTheme="minorEastAsia" w:hAnsi="Cambria Math" w:cs="Arial"/>
                  <w:color w:val="000000"/>
                  <w:sz w:val="24"/>
                  <w:szCs w:val="24"/>
                </w:rPr>
                <m:t>p</m:t>
              </m:r>
              <m:r>
                <w:rPr>
                  <w:rFonts w:ascii="Cambria Math" w:eastAsiaTheme="minorEastAsia" w:cs="Arial"/>
                  <w:color w:val="000000"/>
                  <w:sz w:val="24"/>
                  <w:szCs w:val="24"/>
                </w:rPr>
                <m:t>(</m:t>
              </m:r>
              <m:r>
                <w:rPr>
                  <w:rFonts w:ascii="Cambria Math" w:eastAsiaTheme="minorEastAsia" w:hAnsi="Cambria Math" w:cs="Arial"/>
                  <w:color w:val="000000"/>
                  <w:sz w:val="24"/>
                  <w:szCs w:val="24"/>
                </w:rPr>
                <m:t>r</m:t>
              </m:r>
              <m:r>
                <w:rPr>
                  <w:rFonts w:ascii="Cambria Math" w:eastAsiaTheme="minorEastAsia" w:cs="Arial"/>
                  <w:color w:val="000000"/>
                  <w:sz w:val="24"/>
                  <w:szCs w:val="24"/>
                </w:rPr>
                <m:t>)</m:t>
              </m:r>
              <m:f>
                <m:fPr>
                  <m:ctrlPr>
                    <w:rPr>
                      <w:rFonts w:ascii="Cambria Math" w:eastAsiaTheme="minorEastAsia" w:hAnsi="Cambria Math" w:cs="Arial"/>
                      <w:i/>
                      <w:iCs/>
                      <w:color w:val="000000"/>
                      <w:sz w:val="24"/>
                      <w:szCs w:val="24"/>
                    </w:rPr>
                  </m:ctrlPr>
                </m:fPr>
                <m:num>
                  <m:r>
                    <w:rPr>
                      <w:rFonts w:ascii="Cambria Math" w:eastAsiaTheme="minorEastAsia" w:cs="Arial"/>
                      <w:color w:val="000000"/>
                      <w:sz w:val="24"/>
                      <w:szCs w:val="24"/>
                    </w:rPr>
                    <m:t>1+</m:t>
                  </m:r>
                  <m:r>
                    <w:rPr>
                      <w:rFonts w:ascii="Cambria Math" w:eastAsiaTheme="minorEastAsia" w:hAnsi="Cambria Math" w:cs="Arial"/>
                      <w:color w:val="000000"/>
                      <w:sz w:val="24"/>
                      <w:szCs w:val="24"/>
                    </w:rPr>
                    <m:t>ik</m:t>
                  </m:r>
                  <m:d>
                    <m:dPr>
                      <m:begChr m:val="|"/>
                      <m:endChr m:val="|"/>
                      <m:ctrlPr>
                        <w:rPr>
                          <w:rFonts w:ascii="Cambria Math" w:eastAsiaTheme="minorEastAsia" w:hAnsi="Cambria Math" w:cs="Arial"/>
                          <w:i/>
                          <w:iCs/>
                          <w:color w:val="000000"/>
                          <w:sz w:val="24"/>
                          <w:szCs w:val="24"/>
                        </w:rPr>
                      </m:ctrlPr>
                    </m:dPr>
                    <m:e>
                      <m:r>
                        <w:rPr>
                          <w:rFonts w:ascii="Cambria Math" w:eastAsiaTheme="minorEastAsia" w:hAnsi="Cambria Math" w:cs="Arial"/>
                          <w:color w:val="000000"/>
                          <w:sz w:val="24"/>
                          <w:szCs w:val="24"/>
                        </w:rPr>
                        <m:t>r</m:t>
                      </m:r>
                      <m:r>
                        <w:rPr>
                          <w:rFonts w:eastAsiaTheme="minorEastAsia" w:cs="Arial"/>
                          <w:color w:val="000000"/>
                          <w:sz w:val="24"/>
                          <w:szCs w:val="24"/>
                        </w:rPr>
                        <m:t>-</m:t>
                      </m:r>
                      <m:r>
                        <w:rPr>
                          <w:rFonts w:ascii="Cambria Math" w:eastAsiaTheme="minorEastAsia" w:hAnsi="Cambria Math" w:cs="Arial"/>
                          <w:color w:val="000000"/>
                          <w:sz w:val="24"/>
                          <w:szCs w:val="24"/>
                        </w:rPr>
                        <m:t>R</m:t>
                      </m:r>
                    </m:e>
                  </m:d>
                </m:num>
                <m:den>
                  <m:sSup>
                    <m:sSupPr>
                      <m:ctrlPr>
                        <w:rPr>
                          <w:rFonts w:ascii="Cambria Math" w:eastAsiaTheme="minorEastAsia" w:hAnsi="Cambria Math" w:cs="Arial"/>
                          <w:i/>
                          <w:iCs/>
                          <w:color w:val="000000"/>
                          <w:sz w:val="24"/>
                          <w:szCs w:val="24"/>
                        </w:rPr>
                      </m:ctrlPr>
                    </m:sSupPr>
                    <m:e>
                      <m:d>
                        <m:dPr>
                          <m:begChr m:val="|"/>
                          <m:endChr m:val="|"/>
                          <m:ctrlPr>
                            <w:rPr>
                              <w:rFonts w:ascii="Cambria Math" w:eastAsiaTheme="minorEastAsia" w:hAnsi="Cambria Math" w:cs="Arial"/>
                              <w:i/>
                              <w:iCs/>
                              <w:color w:val="000000"/>
                              <w:sz w:val="24"/>
                              <w:szCs w:val="24"/>
                            </w:rPr>
                          </m:ctrlPr>
                        </m:dPr>
                        <m:e>
                          <m:r>
                            <w:rPr>
                              <w:rFonts w:ascii="Cambria Math" w:eastAsiaTheme="minorEastAsia" w:hAnsi="Cambria Math" w:cs="Arial"/>
                              <w:color w:val="000000"/>
                              <w:sz w:val="24"/>
                              <w:szCs w:val="24"/>
                            </w:rPr>
                            <m:t>r</m:t>
                          </m:r>
                          <m:r>
                            <w:rPr>
                              <w:rFonts w:eastAsiaTheme="minorEastAsia" w:cs="Arial"/>
                              <w:color w:val="000000"/>
                              <w:sz w:val="24"/>
                              <w:szCs w:val="24"/>
                            </w:rPr>
                            <m:t>-</m:t>
                          </m:r>
                          <m:r>
                            <w:rPr>
                              <w:rFonts w:ascii="Cambria Math" w:eastAsiaTheme="minorEastAsia" w:hAnsi="Cambria Math" w:cs="Arial"/>
                              <w:color w:val="000000"/>
                              <w:sz w:val="24"/>
                              <w:szCs w:val="24"/>
                            </w:rPr>
                            <m:t>R</m:t>
                          </m:r>
                        </m:e>
                      </m:d>
                    </m:e>
                    <m:sup>
                      <m:r>
                        <w:rPr>
                          <w:rFonts w:ascii="Cambria Math" w:eastAsiaTheme="minorEastAsia" w:cs="Arial"/>
                          <w:color w:val="000000"/>
                          <w:sz w:val="24"/>
                          <w:szCs w:val="24"/>
                        </w:rPr>
                        <m:t>2</m:t>
                      </m:r>
                    </m:sup>
                  </m:sSup>
                </m:den>
              </m:f>
            </m:e>
          </m:nary>
          <m:r>
            <m:rPr>
              <m:sty m:val="p"/>
            </m:rPr>
            <w:rPr>
              <w:rFonts w:ascii="Cambria Math" w:eastAsiaTheme="minorEastAsia" w:cs="Arial"/>
              <w:color w:val="000000"/>
              <w:sz w:val="24"/>
              <w:szCs w:val="24"/>
              <w:lang w:val="el-GR"/>
            </w:rPr>
            <m:t>(r</m:t>
          </m:r>
          <m:r>
            <m:rPr>
              <m:sty m:val="p"/>
            </m:rPr>
            <w:rPr>
              <w:rFonts w:eastAsiaTheme="minorEastAsia" w:cs="Arial"/>
              <w:color w:val="000000"/>
              <w:sz w:val="24"/>
              <w:szCs w:val="24"/>
              <w:lang w:val="el-GR"/>
            </w:rPr>
            <m:t>-</m:t>
          </m:r>
          <m:r>
            <m:rPr>
              <m:sty m:val="p"/>
            </m:rPr>
            <w:rPr>
              <w:rFonts w:ascii="Cambria Math" w:eastAsiaTheme="minorEastAsia" w:cs="Arial"/>
              <w:color w:val="000000"/>
              <w:sz w:val="24"/>
              <w:szCs w:val="24"/>
              <w:lang w:val="el-GR"/>
            </w:rPr>
            <m:t>R))nds</m:t>
          </m:r>
        </m:oMath>
      </m:oMathPara>
    </w:p>
    <w:p w:rsidR="00831FD6" w:rsidRPr="00323241" w:rsidRDefault="00831FD6" w:rsidP="00323241">
      <w:pPr>
        <w:autoSpaceDE w:val="0"/>
        <w:autoSpaceDN w:val="0"/>
        <w:adjustRightInd w:val="0"/>
        <w:spacing w:before="120" w:after="0"/>
        <w:jc w:val="both"/>
        <w:rPr>
          <w:rFonts w:eastAsiaTheme="minorEastAsia" w:cs="Arial"/>
          <w:b/>
          <w:bCs/>
          <w:i/>
          <w:iCs/>
          <w:color w:val="000000"/>
          <w:sz w:val="24"/>
          <w:szCs w:val="24"/>
          <w:u w:val="single"/>
          <w:lang w:val="el-GR"/>
        </w:rPr>
      </w:pPr>
    </w:p>
    <w:p w:rsidR="00323241" w:rsidRDefault="00323241" w:rsidP="00323241">
      <w:pPr>
        <w:autoSpaceDE w:val="0"/>
        <w:autoSpaceDN w:val="0"/>
        <w:adjustRightInd w:val="0"/>
        <w:spacing w:before="120" w:after="0"/>
        <w:jc w:val="both"/>
        <w:rPr>
          <w:rFonts w:eastAsiaTheme="minorEastAsia" w:cs="Arial"/>
          <w:b/>
          <w:bCs/>
          <w:i/>
          <w:iCs/>
          <w:color w:val="000000"/>
          <w:sz w:val="24"/>
          <w:szCs w:val="24"/>
          <w:u w:val="single"/>
        </w:rPr>
      </w:pPr>
    </w:p>
    <w:p w:rsidR="00831FD6" w:rsidRPr="00570BFF" w:rsidRDefault="00831FD6" w:rsidP="00323241">
      <w:pPr>
        <w:autoSpaceDE w:val="0"/>
        <w:autoSpaceDN w:val="0"/>
        <w:adjustRightInd w:val="0"/>
        <w:spacing w:before="120" w:after="0"/>
        <w:jc w:val="both"/>
        <w:rPr>
          <w:rFonts w:eastAsiaTheme="minorEastAsia" w:cs="Arial"/>
          <w:bCs/>
          <w:i/>
          <w:iCs/>
          <w:color w:val="000000"/>
          <w:sz w:val="24"/>
          <w:szCs w:val="24"/>
          <w:u w:val="single"/>
          <w:lang w:val="el-GR"/>
        </w:rPr>
      </w:pPr>
      <w:r w:rsidRPr="00570BFF">
        <w:rPr>
          <w:rFonts w:eastAsiaTheme="minorEastAsia" w:cs="Arial"/>
          <w:bCs/>
          <w:i/>
          <w:iCs/>
          <w:color w:val="000000"/>
          <w:sz w:val="24"/>
          <w:szCs w:val="24"/>
          <w:u w:val="single"/>
          <w:lang w:val="el-GR"/>
        </w:rPr>
        <w:t>Για την περίπτωση των δύο διαστάσεων</w:t>
      </w:r>
    </w:p>
    <w:p w:rsidR="00831FD6" w:rsidRDefault="00831FD6" w:rsidP="00323241">
      <w:pPr>
        <w:autoSpaceDE w:val="0"/>
        <w:autoSpaceDN w:val="0"/>
        <w:adjustRightInd w:val="0"/>
        <w:spacing w:before="120" w:after="0"/>
        <w:jc w:val="both"/>
        <w:rPr>
          <w:rFonts w:eastAsiaTheme="minorEastAsia" w:cs="Arial"/>
          <w:i/>
          <w:color w:val="000000"/>
          <w:sz w:val="24"/>
          <w:szCs w:val="24"/>
        </w:rPr>
      </w:pPr>
      <m:oMathPara>
        <m:oMath>
          <m:r>
            <w:rPr>
              <w:rFonts w:ascii="Cambria Math" w:eastAsiaTheme="minorEastAsia" w:hAnsi="Cambria Math" w:cs="Arial"/>
              <w:color w:val="000000"/>
              <w:sz w:val="24"/>
              <w:szCs w:val="24"/>
              <w:lang w:val="el-GR"/>
            </w:rPr>
            <m:t>p</m:t>
          </m:r>
          <m:d>
            <m:dPr>
              <m:ctrlPr>
                <w:rPr>
                  <w:rFonts w:ascii="Cambria Math" w:eastAsiaTheme="minorEastAsia" w:hAnsi="Cambria Math" w:cs="Arial"/>
                  <w:i/>
                  <w:color w:val="000000"/>
                  <w:sz w:val="24"/>
                  <w:szCs w:val="24"/>
                  <w:lang w:val="el-GR"/>
                </w:rPr>
              </m:ctrlPr>
            </m:dPr>
            <m:e>
              <m:r>
                <w:rPr>
                  <w:rFonts w:ascii="Cambria Math" w:eastAsiaTheme="minorEastAsia" w:hAnsi="Cambria Math" w:cs="Arial"/>
                  <w:color w:val="000000"/>
                  <w:sz w:val="24"/>
                  <w:szCs w:val="24"/>
                  <w:lang w:val="el-GR"/>
                </w:rPr>
                <m:t>R</m:t>
              </m:r>
            </m:e>
          </m:d>
          <m:r>
            <w:rPr>
              <w:rFonts w:ascii="Cambria Math" w:eastAsiaTheme="minorEastAsia" w:cs="Arial"/>
              <w:color w:val="000000"/>
              <w:sz w:val="24"/>
              <w:szCs w:val="24"/>
              <w:lang w:val="el-GR"/>
            </w:rPr>
            <m:t>=</m:t>
          </m:r>
          <m:r>
            <w:rPr>
              <w:rFonts w:eastAsiaTheme="minorEastAsia" w:cs="Arial"/>
              <w:color w:val="000000"/>
              <w:sz w:val="24"/>
              <w:szCs w:val="24"/>
              <w:lang w:val="el-GR"/>
            </w:rPr>
            <m:t>-</m:t>
          </m:r>
          <m:f>
            <m:fPr>
              <m:ctrlPr>
                <w:rPr>
                  <w:rFonts w:ascii="Cambria Math" w:eastAsiaTheme="minorEastAsia" w:hAnsi="Cambria Math" w:cs="Arial"/>
                  <w:i/>
                  <w:color w:val="000000"/>
                  <w:sz w:val="24"/>
                  <w:szCs w:val="24"/>
                  <w:lang w:val="el-GR"/>
                </w:rPr>
              </m:ctrlPr>
            </m:fPr>
            <m:num>
              <m:r>
                <w:rPr>
                  <w:rFonts w:ascii="Cambria Math" w:eastAsiaTheme="minorEastAsia" w:hAnsi="Cambria Math" w:cs="Arial"/>
                  <w:color w:val="000000"/>
                  <w:sz w:val="24"/>
                  <w:szCs w:val="24"/>
                  <w:lang w:val="el-GR"/>
                </w:rPr>
                <m:t>i</m:t>
              </m:r>
            </m:num>
            <m:den>
              <m:r>
                <w:rPr>
                  <w:rFonts w:ascii="Cambria Math" w:eastAsiaTheme="minorEastAsia" w:cs="Arial"/>
                  <w:color w:val="000000"/>
                  <w:sz w:val="24"/>
                  <w:szCs w:val="24"/>
                  <w:lang w:val="el-GR"/>
                </w:rPr>
                <m:t>4</m:t>
              </m:r>
            </m:den>
          </m:f>
          <m:nary>
            <m:naryPr>
              <m:limLoc m:val="subSup"/>
              <m:ctrlPr>
                <w:rPr>
                  <w:rFonts w:ascii="Cambria Math" w:eastAsiaTheme="minorEastAsia" w:hAnsi="Cambria Math" w:cs="Arial"/>
                  <w:i/>
                  <w:color w:val="000000"/>
                  <w:sz w:val="24"/>
                  <w:szCs w:val="24"/>
                  <w:lang w:val="el-GR"/>
                </w:rPr>
              </m:ctrlPr>
            </m:naryPr>
            <m:sub>
              <m:r>
                <w:rPr>
                  <w:rFonts w:ascii="Cambria Math" w:eastAsiaTheme="minorEastAsia" w:hAnsi="Cambria Math" w:cs="Arial"/>
                  <w:color w:val="000000"/>
                  <w:sz w:val="24"/>
                  <w:szCs w:val="24"/>
                  <w:lang w:val="el-GR"/>
                </w:rPr>
                <m:t>s</m:t>
              </m:r>
            </m:sub>
            <m:sup>
              <m:r>
                <w:rPr>
                  <w:rFonts w:ascii="Cambria Math" w:eastAsiaTheme="minorEastAsia" w:hAnsi="Cambria Math" w:cs="Arial"/>
                  <w:color w:val="000000"/>
                  <w:sz w:val="24"/>
                  <w:szCs w:val="24"/>
                  <w:lang w:val="el-GR"/>
                </w:rPr>
                <m:t xml:space="preserve"> </m:t>
              </m:r>
            </m:sup>
            <m:e>
              <m:sSup>
                <m:sSupPr>
                  <m:ctrlPr>
                    <w:rPr>
                      <w:rFonts w:ascii="Cambria Math" w:eastAsiaTheme="minorEastAsia" w:hAnsi="Cambria Math" w:cs="Arial"/>
                      <w:i/>
                      <w:color w:val="000000"/>
                      <w:sz w:val="24"/>
                      <w:szCs w:val="24"/>
                      <w:lang w:val="el-GR"/>
                    </w:rPr>
                  </m:ctrlPr>
                </m:sSupPr>
                <m:e>
                  <m:r>
                    <w:rPr>
                      <w:rFonts w:ascii="Cambria Math" w:eastAsiaTheme="minorEastAsia" w:hAnsi="Cambria Math" w:cs="Arial"/>
                      <w:color w:val="000000"/>
                      <w:sz w:val="24"/>
                      <w:szCs w:val="24"/>
                      <w:lang w:val="el-GR"/>
                    </w:rPr>
                    <m:t>Ho</m:t>
                  </m:r>
                </m:e>
                <m:sup>
                  <m:d>
                    <m:dPr>
                      <m:ctrlPr>
                        <w:rPr>
                          <w:rFonts w:ascii="Cambria Math" w:eastAsiaTheme="minorEastAsia" w:hAnsi="Cambria Math" w:cs="Arial"/>
                          <w:i/>
                          <w:color w:val="000000"/>
                          <w:sz w:val="24"/>
                          <w:szCs w:val="24"/>
                          <w:lang w:val="el-GR"/>
                        </w:rPr>
                      </m:ctrlPr>
                    </m:dPr>
                    <m:e>
                      <m:r>
                        <w:rPr>
                          <w:rFonts w:ascii="Cambria Math" w:eastAsiaTheme="minorEastAsia" w:cs="Arial"/>
                          <w:color w:val="000000"/>
                          <w:sz w:val="24"/>
                          <w:szCs w:val="24"/>
                          <w:lang w:val="el-GR"/>
                        </w:rPr>
                        <m:t>2</m:t>
                      </m:r>
                    </m:e>
                  </m:d>
                </m:sup>
              </m:sSup>
              <m:d>
                <m:dPr>
                  <m:ctrlPr>
                    <w:rPr>
                      <w:rFonts w:ascii="Cambria Math" w:eastAsiaTheme="minorEastAsia" w:hAnsi="Cambria Math" w:cs="Arial"/>
                      <w:i/>
                      <w:color w:val="000000"/>
                      <w:sz w:val="24"/>
                      <w:szCs w:val="24"/>
                      <w:lang w:val="el-GR"/>
                    </w:rPr>
                  </m:ctrlPr>
                </m:dPr>
                <m:e>
                  <m:r>
                    <w:rPr>
                      <w:rFonts w:ascii="Cambria Math" w:eastAsiaTheme="minorEastAsia" w:hAnsi="Cambria Math" w:cs="Arial"/>
                      <w:color w:val="000000"/>
                      <w:sz w:val="24"/>
                      <w:szCs w:val="24"/>
                      <w:lang w:val="el-GR"/>
                    </w:rPr>
                    <m:t>k</m:t>
                  </m:r>
                  <m:d>
                    <m:dPr>
                      <m:begChr m:val="|"/>
                      <m:endChr m:val="|"/>
                      <m:ctrlPr>
                        <w:rPr>
                          <w:rFonts w:ascii="Cambria Math" w:eastAsiaTheme="minorEastAsia" w:hAnsi="Cambria Math" w:cs="Arial"/>
                          <w:i/>
                          <w:color w:val="000000"/>
                          <w:sz w:val="24"/>
                          <w:szCs w:val="24"/>
                          <w:lang w:val="el-GR"/>
                        </w:rPr>
                      </m:ctrlPr>
                    </m:dPr>
                    <m:e>
                      <m:r>
                        <w:rPr>
                          <w:rFonts w:ascii="Cambria Math" w:eastAsiaTheme="minorEastAsia" w:hAnsi="Cambria Math" w:cs="Arial"/>
                          <w:color w:val="000000"/>
                          <w:sz w:val="24"/>
                          <w:szCs w:val="24"/>
                          <w:lang w:val="el-GR"/>
                        </w:rPr>
                        <m:t>r</m:t>
                      </m:r>
                      <m:r>
                        <w:rPr>
                          <w:rFonts w:eastAsiaTheme="minorEastAsia" w:cs="Arial"/>
                          <w:color w:val="000000"/>
                          <w:sz w:val="24"/>
                          <w:szCs w:val="24"/>
                          <w:lang w:val="el-GR"/>
                        </w:rPr>
                        <m:t>-</m:t>
                      </m:r>
                      <m:r>
                        <w:rPr>
                          <w:rFonts w:ascii="Cambria Math" w:eastAsiaTheme="minorEastAsia" w:hAnsi="Cambria Math" w:cs="Arial"/>
                          <w:color w:val="000000"/>
                          <w:sz w:val="24"/>
                          <w:szCs w:val="24"/>
                          <w:lang w:val="el-GR"/>
                        </w:rPr>
                        <m:t>R</m:t>
                      </m:r>
                    </m:e>
                  </m:d>
                </m:e>
              </m:d>
              <m:r>
                <m:rPr>
                  <m:sty m:val="p"/>
                </m:rPr>
                <w:rPr>
                  <w:rFonts w:ascii="Cambria Math" w:eastAsiaTheme="minorEastAsia" w:hAnsi="Cambria Math" w:cs="Arial"/>
                  <w:color w:val="000000"/>
                  <w:sz w:val="24"/>
                  <w:szCs w:val="24"/>
                  <w:lang w:val="el-GR"/>
                </w:rPr>
                <m:t>∇</m:t>
              </m:r>
              <m:r>
                <w:rPr>
                  <w:rFonts w:ascii="Cambria Math" w:eastAsiaTheme="minorEastAsia" w:hAnsi="Cambria Math" w:cs="Arial"/>
                  <w:color w:val="000000"/>
                  <w:sz w:val="24"/>
                  <w:szCs w:val="24"/>
                  <w:lang w:val="el-GR"/>
                </w:rPr>
                <m:t>p</m:t>
              </m:r>
              <m:d>
                <m:dPr>
                  <m:ctrlPr>
                    <w:rPr>
                      <w:rFonts w:ascii="Cambria Math" w:eastAsiaTheme="minorEastAsia" w:hAnsi="Cambria Math" w:cs="Arial"/>
                      <w:i/>
                      <w:color w:val="000000"/>
                      <w:sz w:val="24"/>
                      <w:szCs w:val="24"/>
                      <w:lang w:val="el-GR"/>
                    </w:rPr>
                  </m:ctrlPr>
                </m:dPr>
                <m:e>
                  <m:r>
                    <w:rPr>
                      <w:rFonts w:ascii="Cambria Math" w:eastAsiaTheme="minorEastAsia" w:hAnsi="Cambria Math" w:cs="Arial"/>
                      <w:color w:val="000000"/>
                      <w:sz w:val="24"/>
                      <w:szCs w:val="24"/>
                      <w:lang w:val="el-GR"/>
                    </w:rPr>
                    <m:t>r</m:t>
                  </m:r>
                </m:e>
              </m:d>
              <m:r>
                <w:rPr>
                  <w:rFonts w:ascii="Cambria Math" w:eastAsiaTheme="minorEastAsia" w:cs="Arial"/>
                  <w:color w:val="000000"/>
                  <w:sz w:val="24"/>
                  <w:szCs w:val="24"/>
                  <w:lang w:val="el-GR"/>
                </w:rPr>
                <m:t>+</m:t>
              </m:r>
              <m:r>
                <w:rPr>
                  <w:rFonts w:ascii="Cambria Math" w:eastAsiaTheme="minorEastAsia" w:hAnsi="Cambria Math" w:cs="Arial"/>
                  <w:color w:val="000000"/>
                  <w:sz w:val="24"/>
                  <w:szCs w:val="24"/>
                  <w:lang w:val="el-GR"/>
                </w:rPr>
                <m:t>kp</m:t>
              </m:r>
              <m:d>
                <m:dPr>
                  <m:ctrlPr>
                    <w:rPr>
                      <w:rFonts w:ascii="Cambria Math" w:eastAsiaTheme="minorEastAsia" w:hAnsi="Cambria Math" w:cs="Arial"/>
                      <w:i/>
                      <w:color w:val="000000"/>
                      <w:sz w:val="24"/>
                      <w:szCs w:val="24"/>
                      <w:lang w:val="el-GR"/>
                    </w:rPr>
                  </m:ctrlPr>
                </m:dPr>
                <m:e>
                  <m:r>
                    <w:rPr>
                      <w:rFonts w:ascii="Cambria Math" w:eastAsiaTheme="minorEastAsia" w:hAnsi="Cambria Math" w:cs="Arial"/>
                      <w:color w:val="000000"/>
                      <w:sz w:val="24"/>
                      <w:szCs w:val="24"/>
                      <w:lang w:val="el-GR"/>
                    </w:rPr>
                    <m:t>r</m:t>
                  </m:r>
                </m:e>
              </m:d>
              <m:f>
                <m:fPr>
                  <m:ctrlPr>
                    <w:rPr>
                      <w:rFonts w:ascii="Cambria Math" w:eastAsiaTheme="minorEastAsia" w:hAnsi="Cambria Math" w:cs="Arial"/>
                      <w:i/>
                      <w:color w:val="000000"/>
                      <w:sz w:val="24"/>
                      <w:szCs w:val="24"/>
                      <w:lang w:val="el-GR"/>
                    </w:rPr>
                  </m:ctrlPr>
                </m:fPr>
                <m:num>
                  <m:sSup>
                    <m:sSupPr>
                      <m:ctrlPr>
                        <w:rPr>
                          <w:rFonts w:ascii="Cambria Math" w:eastAsiaTheme="minorEastAsia" w:hAnsi="Cambria Math" w:cs="Arial"/>
                          <w:i/>
                          <w:color w:val="000000"/>
                          <w:sz w:val="24"/>
                          <w:szCs w:val="24"/>
                          <w:lang w:val="el-GR"/>
                        </w:rPr>
                      </m:ctrlPr>
                    </m:sSupPr>
                    <m:e>
                      <m:r>
                        <w:rPr>
                          <w:rFonts w:ascii="Cambria Math" w:eastAsiaTheme="minorEastAsia" w:hAnsi="Cambria Math" w:cs="Arial"/>
                          <w:color w:val="000000"/>
                          <w:sz w:val="24"/>
                          <w:szCs w:val="24"/>
                          <w:lang w:val="el-GR"/>
                        </w:rPr>
                        <m:t>H</m:t>
                      </m:r>
                      <m:r>
                        <w:rPr>
                          <w:rFonts w:ascii="Cambria Math" w:eastAsiaTheme="minorEastAsia" w:cs="Arial"/>
                          <w:color w:val="000000"/>
                          <w:sz w:val="24"/>
                          <w:szCs w:val="24"/>
                          <w:lang w:val="el-GR"/>
                        </w:rPr>
                        <m:t>1</m:t>
                      </m:r>
                    </m:e>
                    <m:sup>
                      <m:d>
                        <m:dPr>
                          <m:ctrlPr>
                            <w:rPr>
                              <w:rFonts w:ascii="Cambria Math" w:eastAsiaTheme="minorEastAsia" w:hAnsi="Cambria Math" w:cs="Arial"/>
                              <w:i/>
                              <w:color w:val="000000"/>
                              <w:sz w:val="24"/>
                              <w:szCs w:val="24"/>
                              <w:lang w:val="el-GR"/>
                            </w:rPr>
                          </m:ctrlPr>
                        </m:dPr>
                        <m:e>
                          <m:r>
                            <w:rPr>
                              <w:rFonts w:ascii="Cambria Math" w:eastAsiaTheme="minorEastAsia" w:cs="Arial"/>
                              <w:color w:val="000000"/>
                              <w:sz w:val="24"/>
                              <w:szCs w:val="24"/>
                              <w:lang w:val="el-GR"/>
                            </w:rPr>
                            <m:t>2</m:t>
                          </m:r>
                        </m:e>
                      </m:d>
                    </m:sup>
                  </m:sSup>
                  <m:d>
                    <m:dPr>
                      <m:ctrlPr>
                        <w:rPr>
                          <w:rFonts w:ascii="Cambria Math" w:eastAsiaTheme="minorEastAsia" w:hAnsi="Cambria Math" w:cs="Arial"/>
                          <w:i/>
                          <w:color w:val="000000"/>
                          <w:sz w:val="24"/>
                          <w:szCs w:val="24"/>
                          <w:lang w:val="el-GR"/>
                        </w:rPr>
                      </m:ctrlPr>
                    </m:dPr>
                    <m:e>
                      <m:r>
                        <w:rPr>
                          <w:rFonts w:ascii="Cambria Math" w:eastAsiaTheme="minorEastAsia" w:hAnsi="Cambria Math" w:cs="Arial"/>
                          <w:color w:val="000000"/>
                          <w:sz w:val="24"/>
                          <w:szCs w:val="24"/>
                          <w:lang w:val="el-GR"/>
                        </w:rPr>
                        <m:t>k</m:t>
                      </m:r>
                      <m:d>
                        <m:dPr>
                          <m:begChr m:val="|"/>
                          <m:endChr m:val="|"/>
                          <m:ctrlPr>
                            <w:rPr>
                              <w:rFonts w:ascii="Cambria Math" w:eastAsiaTheme="minorEastAsia" w:hAnsi="Cambria Math" w:cs="Arial"/>
                              <w:i/>
                              <w:color w:val="000000"/>
                              <w:sz w:val="24"/>
                              <w:szCs w:val="24"/>
                              <w:lang w:val="el-GR"/>
                            </w:rPr>
                          </m:ctrlPr>
                        </m:dPr>
                        <m:e>
                          <m:r>
                            <w:rPr>
                              <w:rFonts w:ascii="Cambria Math" w:eastAsiaTheme="minorEastAsia" w:hAnsi="Cambria Math" w:cs="Arial"/>
                              <w:color w:val="000000"/>
                              <w:sz w:val="24"/>
                              <w:szCs w:val="24"/>
                              <w:lang w:val="el-GR"/>
                            </w:rPr>
                            <m:t>r</m:t>
                          </m:r>
                          <m:r>
                            <w:rPr>
                              <w:rFonts w:eastAsiaTheme="minorEastAsia" w:cs="Arial"/>
                              <w:color w:val="000000"/>
                              <w:sz w:val="24"/>
                              <w:szCs w:val="24"/>
                              <w:lang w:val="el-GR"/>
                            </w:rPr>
                            <m:t>-</m:t>
                          </m:r>
                          <m:r>
                            <w:rPr>
                              <w:rFonts w:ascii="Cambria Math" w:eastAsiaTheme="minorEastAsia" w:hAnsi="Cambria Math" w:cs="Arial"/>
                              <w:color w:val="000000"/>
                              <w:sz w:val="24"/>
                              <w:szCs w:val="24"/>
                              <w:lang w:val="el-GR"/>
                            </w:rPr>
                            <m:t>R</m:t>
                          </m:r>
                        </m:e>
                      </m:d>
                    </m:e>
                  </m:d>
                </m:num>
                <m:den>
                  <m:d>
                    <m:dPr>
                      <m:begChr m:val="|"/>
                      <m:endChr m:val="|"/>
                      <m:ctrlPr>
                        <w:rPr>
                          <w:rFonts w:ascii="Cambria Math" w:eastAsiaTheme="minorEastAsia" w:hAnsi="Cambria Math" w:cs="Arial"/>
                          <w:i/>
                          <w:color w:val="000000"/>
                          <w:sz w:val="24"/>
                          <w:szCs w:val="24"/>
                          <w:lang w:val="el-GR"/>
                        </w:rPr>
                      </m:ctrlPr>
                    </m:dPr>
                    <m:e>
                      <m:r>
                        <w:rPr>
                          <w:rFonts w:ascii="Cambria Math" w:eastAsiaTheme="minorEastAsia" w:hAnsi="Cambria Math" w:cs="Arial"/>
                          <w:color w:val="000000"/>
                          <w:sz w:val="24"/>
                          <w:szCs w:val="24"/>
                          <w:lang w:val="el-GR"/>
                        </w:rPr>
                        <m:t>r</m:t>
                      </m:r>
                      <m:r>
                        <w:rPr>
                          <w:rFonts w:eastAsiaTheme="minorEastAsia" w:cs="Arial"/>
                          <w:color w:val="000000"/>
                          <w:sz w:val="24"/>
                          <w:szCs w:val="24"/>
                          <w:lang w:val="el-GR"/>
                        </w:rPr>
                        <m:t>-</m:t>
                      </m:r>
                      <m:r>
                        <w:rPr>
                          <w:rFonts w:ascii="Cambria Math" w:eastAsiaTheme="minorEastAsia" w:hAnsi="Cambria Math" w:cs="Arial"/>
                          <w:color w:val="000000"/>
                          <w:sz w:val="24"/>
                          <w:szCs w:val="24"/>
                          <w:lang w:val="el-GR"/>
                        </w:rPr>
                        <m:t>R</m:t>
                      </m:r>
                    </m:e>
                  </m:d>
                </m:den>
              </m:f>
            </m:e>
          </m:nary>
          <m:r>
            <w:rPr>
              <w:rFonts w:ascii="Cambria Math" w:eastAsiaTheme="minorEastAsia" w:cs="Arial"/>
              <w:color w:val="000000"/>
              <w:sz w:val="24"/>
              <w:szCs w:val="24"/>
              <w:lang w:val="el-GR"/>
            </w:rPr>
            <m:t>(</m:t>
          </m:r>
          <m:r>
            <w:rPr>
              <w:rFonts w:ascii="Cambria Math" w:eastAsiaTheme="minorEastAsia" w:hAnsi="Cambria Math" w:cs="Arial"/>
              <w:color w:val="000000"/>
              <w:sz w:val="24"/>
              <w:szCs w:val="24"/>
              <w:lang w:val="el-GR"/>
            </w:rPr>
            <m:t>r</m:t>
          </m:r>
          <m:r>
            <w:rPr>
              <w:rFonts w:eastAsiaTheme="minorEastAsia" w:cs="Arial"/>
              <w:color w:val="000000"/>
              <w:sz w:val="24"/>
              <w:szCs w:val="24"/>
              <w:lang w:val="el-GR"/>
            </w:rPr>
            <m:t>-</m:t>
          </m:r>
          <m:r>
            <w:rPr>
              <w:rFonts w:ascii="Cambria Math" w:eastAsiaTheme="minorEastAsia" w:hAnsi="Cambria Math" w:cs="Arial"/>
              <w:color w:val="000000"/>
              <w:sz w:val="24"/>
              <w:szCs w:val="24"/>
              <w:lang w:val="el-GR"/>
            </w:rPr>
            <m:t>R</m:t>
          </m:r>
          <m:r>
            <w:rPr>
              <w:rFonts w:ascii="Cambria Math" w:eastAsiaTheme="minorEastAsia" w:cs="Arial"/>
              <w:color w:val="000000"/>
              <w:sz w:val="24"/>
              <w:szCs w:val="24"/>
              <w:lang w:val="el-GR"/>
            </w:rPr>
            <m:t>))</m:t>
          </m:r>
          <m:r>
            <w:rPr>
              <w:rFonts w:ascii="Cambria Math" w:eastAsiaTheme="minorEastAsia" w:hAnsi="Cambria Math" w:cs="Arial"/>
              <w:color w:val="000000"/>
              <w:sz w:val="24"/>
              <w:szCs w:val="24"/>
              <w:lang w:val="el-GR"/>
            </w:rPr>
            <m:t>nds</m:t>
          </m:r>
        </m:oMath>
      </m:oMathPara>
    </w:p>
    <w:p w:rsidR="00323241" w:rsidRPr="00323241" w:rsidRDefault="00323241" w:rsidP="00323241">
      <w:pPr>
        <w:autoSpaceDE w:val="0"/>
        <w:autoSpaceDN w:val="0"/>
        <w:adjustRightInd w:val="0"/>
        <w:spacing w:before="120" w:after="0"/>
        <w:jc w:val="both"/>
        <w:rPr>
          <w:rFonts w:eastAsiaTheme="minorEastAsia" w:cs="Arial"/>
          <w:i/>
          <w:color w:val="000000"/>
          <w:sz w:val="24"/>
          <w:szCs w:val="24"/>
        </w:rPr>
      </w:pPr>
    </w:p>
    <w:p w:rsidR="00831FD6" w:rsidRPr="00476CA0" w:rsidRDefault="00831FD6" w:rsidP="00323241">
      <w:pPr>
        <w:autoSpaceDE w:val="0"/>
        <w:autoSpaceDN w:val="0"/>
        <w:adjustRightInd w:val="0"/>
        <w:spacing w:before="120" w:after="0"/>
        <w:jc w:val="both"/>
        <w:rPr>
          <w:rFonts w:eastAsiaTheme="minorEastAsia" w:cs="Arial"/>
          <w:bCs/>
          <w:color w:val="000000"/>
          <w:sz w:val="24"/>
          <w:szCs w:val="24"/>
          <w:u w:val="single"/>
        </w:rPr>
      </w:pPr>
      <w:r w:rsidRPr="00476CA0">
        <w:rPr>
          <w:rFonts w:eastAsiaTheme="minorEastAsia" w:cs="Arial"/>
          <w:bCs/>
          <w:color w:val="000000"/>
          <w:sz w:val="24"/>
          <w:szCs w:val="24"/>
          <w:u w:val="single"/>
          <w:lang w:val="el-GR"/>
        </w:rPr>
        <w:t>ΤΟ</w:t>
      </w:r>
      <w:r w:rsidRPr="00476CA0">
        <w:rPr>
          <w:rFonts w:eastAsiaTheme="minorEastAsia" w:cs="Arial"/>
          <w:bCs/>
          <w:color w:val="000000"/>
          <w:sz w:val="24"/>
          <w:szCs w:val="24"/>
          <w:u w:val="single"/>
        </w:rPr>
        <w:t xml:space="preserve"> </w:t>
      </w:r>
      <w:r w:rsidRPr="00476CA0">
        <w:rPr>
          <w:rFonts w:eastAsiaTheme="minorEastAsia" w:cs="Arial"/>
          <w:bCs/>
          <w:color w:val="000000"/>
          <w:sz w:val="24"/>
          <w:szCs w:val="24"/>
          <w:u w:val="single"/>
          <w:lang w:val="el-GR"/>
        </w:rPr>
        <w:t>ΟΡΙΟ</w:t>
      </w:r>
      <w:r w:rsidRPr="00476CA0">
        <w:rPr>
          <w:rFonts w:eastAsiaTheme="minorEastAsia" w:cs="Arial"/>
          <w:bCs/>
          <w:color w:val="000000"/>
          <w:sz w:val="24"/>
          <w:szCs w:val="24"/>
          <w:u w:val="single"/>
        </w:rPr>
        <w:t xml:space="preserve"> </w:t>
      </w:r>
      <w:r w:rsidRPr="00476CA0">
        <w:rPr>
          <w:rFonts w:eastAsiaTheme="minorEastAsia" w:cs="Arial"/>
          <w:bCs/>
          <w:color w:val="000000"/>
          <w:sz w:val="24"/>
          <w:szCs w:val="24"/>
          <w:u w:val="single"/>
          <w:lang w:val="el-GR"/>
        </w:rPr>
        <w:t>ΤΟΥ</w:t>
      </w:r>
      <w:r w:rsidRPr="00476CA0">
        <w:rPr>
          <w:rFonts w:eastAsiaTheme="minorEastAsia" w:cs="Arial"/>
          <w:bCs/>
          <w:color w:val="000000"/>
          <w:sz w:val="24"/>
          <w:szCs w:val="24"/>
          <w:u w:val="single"/>
        </w:rPr>
        <w:t xml:space="preserve"> </w:t>
      </w:r>
      <w:r w:rsidRPr="00476CA0">
        <w:rPr>
          <w:rFonts w:eastAsiaTheme="minorEastAsia" w:cs="Arial"/>
          <w:bCs/>
          <w:color w:val="000000"/>
          <w:sz w:val="24"/>
          <w:szCs w:val="24"/>
          <w:u w:val="single"/>
          <w:lang w:val="el-GR"/>
        </w:rPr>
        <w:t>ΜΑΚΡΙΝΟΥ</w:t>
      </w:r>
      <w:r w:rsidRPr="00476CA0">
        <w:rPr>
          <w:rFonts w:eastAsiaTheme="minorEastAsia" w:cs="Arial"/>
          <w:bCs/>
          <w:color w:val="000000"/>
          <w:sz w:val="24"/>
          <w:szCs w:val="24"/>
          <w:u w:val="single"/>
        </w:rPr>
        <w:t xml:space="preserve"> </w:t>
      </w:r>
      <w:r w:rsidRPr="00476CA0">
        <w:rPr>
          <w:rFonts w:eastAsiaTheme="minorEastAsia" w:cs="Arial"/>
          <w:bCs/>
          <w:color w:val="000000"/>
          <w:sz w:val="24"/>
          <w:szCs w:val="24"/>
          <w:u w:val="single"/>
          <w:lang w:val="el-GR"/>
        </w:rPr>
        <w:t>ΠΕΔΙΟΥ</w:t>
      </w:r>
      <w:r w:rsidRPr="00476CA0">
        <w:rPr>
          <w:rFonts w:eastAsiaTheme="minorEastAsia" w:cs="Arial"/>
          <w:bCs/>
          <w:color w:val="000000"/>
          <w:sz w:val="24"/>
          <w:szCs w:val="24"/>
          <w:u w:val="single"/>
        </w:rPr>
        <w:t xml:space="preserve"> (FAR-FIELD BOUNDARY CONDITION)</w:t>
      </w:r>
    </w:p>
    <w:p w:rsidR="00831FD6" w:rsidRPr="00323241" w:rsidRDefault="00831FD6" w:rsidP="00323241">
      <w:pPr>
        <w:autoSpaceDE w:val="0"/>
        <w:autoSpaceDN w:val="0"/>
        <w:adjustRightInd w:val="0"/>
        <w:spacing w:before="120" w:after="0"/>
        <w:jc w:val="both"/>
        <w:rPr>
          <w:rFonts w:eastAsiaTheme="minorEastAsia" w:cs="Arial"/>
          <w:bCs/>
          <w:color w:val="000000"/>
          <w:sz w:val="24"/>
          <w:szCs w:val="24"/>
        </w:rPr>
      </w:pPr>
    </w:p>
    <w:p w:rsidR="00831FD6" w:rsidRPr="00323241" w:rsidRDefault="00831FD6" w:rsidP="00323241">
      <w:pPr>
        <w:autoSpaceDE w:val="0"/>
        <w:autoSpaceDN w:val="0"/>
        <w:adjustRightInd w:val="0"/>
        <w:spacing w:before="120" w:after="0"/>
        <w:jc w:val="both"/>
        <w:rPr>
          <w:rFonts w:eastAsiaTheme="minorEastAsia" w:cs="Arial"/>
          <w:color w:val="000000"/>
          <w:sz w:val="24"/>
          <w:szCs w:val="24"/>
          <w:lang w:val="el-GR"/>
        </w:rPr>
      </w:pPr>
      <w:r w:rsidRPr="00323241">
        <w:rPr>
          <w:rFonts w:eastAsiaTheme="minorEastAsia" w:cs="Arial"/>
          <w:color w:val="000000"/>
          <w:sz w:val="24"/>
          <w:szCs w:val="24"/>
          <w:lang w:val="el-GR"/>
        </w:rPr>
        <w:t xml:space="preserve">Η εξίσωση των </w:t>
      </w:r>
      <w:r w:rsidRPr="00323241">
        <w:rPr>
          <w:rFonts w:eastAsiaTheme="minorEastAsia" w:cs="Arial"/>
          <w:color w:val="000000"/>
          <w:sz w:val="24"/>
          <w:szCs w:val="24"/>
        </w:rPr>
        <w:t>Helmholtz</w:t>
      </w:r>
      <w:r w:rsidRPr="00323241">
        <w:rPr>
          <w:rFonts w:eastAsiaTheme="minorEastAsia" w:cs="Arial"/>
          <w:color w:val="000000"/>
          <w:sz w:val="24"/>
          <w:szCs w:val="24"/>
          <w:lang w:val="el-GR"/>
        </w:rPr>
        <w:t xml:space="preserve"> </w:t>
      </w:r>
      <w:r w:rsidRPr="00323241">
        <w:rPr>
          <w:rFonts w:eastAsiaTheme="minorEastAsia" w:cs="Arial"/>
          <w:color w:val="000000"/>
          <w:sz w:val="24"/>
          <w:szCs w:val="24"/>
        </w:rPr>
        <w:t>Kirchhoff</w:t>
      </w:r>
      <w:r w:rsidRPr="00323241">
        <w:rPr>
          <w:rFonts w:eastAsiaTheme="minorEastAsia" w:cs="Arial"/>
          <w:color w:val="000000"/>
          <w:sz w:val="24"/>
          <w:szCs w:val="24"/>
          <w:lang w:val="el-GR"/>
        </w:rPr>
        <w:t xml:space="preserve"> δίνει την ακουστική πίεση σε μια συγκεκριμένη απόσταση από την πηγή. Για μεγάλες σχετικά αποστάσεις από την πηγή, όταν το διάνυσμα </w:t>
      </w:r>
      <w:r w:rsidRPr="00323241">
        <w:rPr>
          <w:rFonts w:eastAsiaTheme="minorEastAsia" w:cs="Arial"/>
          <w:color w:val="000000"/>
          <w:sz w:val="24"/>
          <w:szCs w:val="24"/>
        </w:rPr>
        <w:t>R</w:t>
      </w:r>
      <w:r w:rsidRPr="00323241">
        <w:rPr>
          <w:rFonts w:eastAsiaTheme="minorEastAsia" w:cs="Arial"/>
          <w:color w:val="000000"/>
          <w:sz w:val="24"/>
          <w:szCs w:val="24"/>
          <w:lang w:val="el-GR"/>
        </w:rPr>
        <w:t xml:space="preserve"> τείνει στο άπειρο, για την πίεση στην περίπτωση των τριών διαστάσεων μπορούμε να γράψουμε:</w:t>
      </w:r>
    </w:p>
    <w:p w:rsidR="00831FD6" w:rsidRPr="00323241" w:rsidRDefault="00831FD6" w:rsidP="00323241">
      <w:pPr>
        <w:autoSpaceDE w:val="0"/>
        <w:autoSpaceDN w:val="0"/>
        <w:adjustRightInd w:val="0"/>
        <w:spacing w:before="120" w:after="0"/>
        <w:jc w:val="both"/>
        <w:rPr>
          <w:rFonts w:eastAsiaTheme="minorEastAsia" w:cs="Arial"/>
          <w:color w:val="000000"/>
          <w:sz w:val="24"/>
          <w:szCs w:val="24"/>
          <w:lang w:val="el-GR"/>
        </w:rPr>
      </w:pPr>
    </w:p>
    <w:p w:rsidR="009B3496" w:rsidRPr="003C042E" w:rsidRDefault="009B3496" w:rsidP="00091BBB">
      <w:pPr>
        <w:autoSpaceDE w:val="0"/>
        <w:autoSpaceDN w:val="0"/>
        <w:adjustRightInd w:val="0"/>
        <w:spacing w:before="120" w:after="0"/>
        <w:jc w:val="both"/>
        <w:rPr>
          <w:rFonts w:eastAsiaTheme="minorEastAsia" w:cs="Arial"/>
          <w:iCs/>
          <w:color w:val="000000"/>
          <w:sz w:val="28"/>
          <w:szCs w:val="28"/>
        </w:rPr>
      </w:pPr>
      <w:r w:rsidRPr="00640ABC">
        <w:rPr>
          <w:rFonts w:eastAsiaTheme="minorEastAsia" w:cs="Arial"/>
          <w:color w:val="000000"/>
          <w:sz w:val="24"/>
          <w:szCs w:val="24"/>
          <w:lang w:val="el-GR"/>
        </w:rPr>
        <w:t xml:space="preserve">                  </w:t>
      </w:r>
      <w:r w:rsidR="003C042E" w:rsidRPr="00640ABC">
        <w:rPr>
          <w:rFonts w:eastAsiaTheme="minorEastAsia" w:cs="Arial"/>
          <w:color w:val="000000"/>
          <w:sz w:val="24"/>
          <w:szCs w:val="24"/>
          <w:lang w:val="el-GR"/>
        </w:rPr>
        <w:t xml:space="preserve">   </w:t>
      </w:r>
      <w:r w:rsidRPr="00640ABC">
        <w:rPr>
          <w:rFonts w:eastAsiaTheme="minorEastAsia" w:cs="Arial"/>
          <w:color w:val="000000"/>
          <w:sz w:val="24"/>
          <w:szCs w:val="24"/>
          <w:lang w:val="el-GR"/>
        </w:rPr>
        <w:t xml:space="preserve">    </w:t>
      </w:r>
      <m:oMath>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P</m:t>
            </m:r>
          </m:e>
          <m:sub>
            <m:r>
              <w:rPr>
                <w:rFonts w:ascii="Cambria Math" w:eastAsiaTheme="minorEastAsia" w:hAnsi="Cambria Math" w:cs="Arial"/>
                <w:color w:val="000000"/>
                <w:sz w:val="28"/>
                <w:szCs w:val="28"/>
              </w:rPr>
              <m:t>far</m:t>
            </m:r>
          </m:sub>
        </m:sSub>
      </m:oMath>
      <w:r w:rsidRPr="00476CA0">
        <w:rPr>
          <w:rFonts w:eastAsiaTheme="minorEastAsia" w:cs="Arial"/>
          <w:i/>
          <w:iCs/>
          <w:color w:val="000000"/>
          <w:sz w:val="28"/>
          <w:szCs w:val="28"/>
        </w:rPr>
        <w:t>(R)=</w:t>
      </w:r>
      <m:oMath>
        <m:r>
          <w:rPr>
            <w:rFonts w:eastAsiaTheme="minorEastAsia" w:cs="Arial"/>
            <w:color w:val="000000"/>
            <w:sz w:val="28"/>
            <w:szCs w:val="28"/>
          </w:rPr>
          <m:t>-</m:t>
        </m:r>
        <m:f>
          <m:fPr>
            <m:ctrlPr>
              <w:rPr>
                <w:rFonts w:ascii="Cambria Math" w:eastAsiaTheme="minorEastAsia" w:hAnsi="Cambria Math" w:cs="Arial"/>
                <w:i/>
                <w:iCs/>
                <w:color w:val="000000"/>
                <w:sz w:val="28"/>
                <w:szCs w:val="28"/>
              </w:rPr>
            </m:ctrlPr>
          </m:fPr>
          <m:num>
            <m:r>
              <w:rPr>
                <w:rFonts w:ascii="Cambria Math" w:eastAsiaTheme="minorEastAsia" w:cs="Arial"/>
                <w:color w:val="000000"/>
                <w:sz w:val="28"/>
                <w:szCs w:val="28"/>
              </w:rPr>
              <m:t>1</m:t>
            </m:r>
          </m:num>
          <m:den>
            <m:r>
              <w:rPr>
                <w:rFonts w:ascii="Cambria Math" w:eastAsiaTheme="minorEastAsia" w:cs="Arial"/>
                <w:color w:val="000000"/>
                <w:sz w:val="28"/>
                <w:szCs w:val="28"/>
              </w:rPr>
              <m:t>4</m:t>
            </m:r>
            <m:r>
              <w:rPr>
                <w:rFonts w:ascii="Cambria Math" w:eastAsiaTheme="minorEastAsia" w:hAnsi="Cambria Math" w:cs="Arial"/>
                <w:color w:val="000000"/>
                <w:sz w:val="28"/>
                <w:szCs w:val="28"/>
                <w:lang w:val="el-GR"/>
              </w:rPr>
              <m:t>π</m:t>
            </m:r>
          </m:den>
        </m:f>
        <m:nary>
          <m:naryPr>
            <m:limLoc m:val="subSup"/>
            <m:ctrlPr>
              <w:rPr>
                <w:rFonts w:ascii="Cambria Math" w:eastAsiaTheme="minorEastAsia" w:hAnsi="Cambria Math" w:cs="Arial"/>
                <w:color w:val="000000"/>
                <w:sz w:val="28"/>
                <w:szCs w:val="28"/>
              </w:rPr>
            </m:ctrlPr>
          </m:naryPr>
          <m:sub>
            <m:r>
              <w:rPr>
                <w:rFonts w:ascii="Cambria Math" w:eastAsiaTheme="minorEastAsia" w:hAnsi="Cambria Math" w:cs="Arial"/>
                <w:color w:val="000000"/>
                <w:sz w:val="28"/>
                <w:szCs w:val="28"/>
              </w:rPr>
              <m:t>s</m:t>
            </m:r>
          </m:sub>
          <m:sup>
            <m:r>
              <m:rPr>
                <m:sty m:val="p"/>
              </m:rPr>
              <w:rPr>
                <w:rFonts w:ascii="Cambria Math" w:eastAsiaTheme="minorEastAsia" w:hAnsi="Cambria Math" w:cs="Arial"/>
                <w:color w:val="000000"/>
                <w:sz w:val="28"/>
                <w:szCs w:val="28"/>
              </w:rPr>
              <m:t xml:space="preserve"> </m:t>
            </m:r>
          </m:sup>
          <m:e>
            <m:sSup>
              <m:sSupPr>
                <m:ctrlPr>
                  <w:rPr>
                    <w:rFonts w:ascii="Cambria Math" w:eastAsiaTheme="minorEastAsia" w:hAnsi="Cambria Math" w:cs="Arial"/>
                    <w:i/>
                    <w:color w:val="000000"/>
                    <w:sz w:val="28"/>
                    <w:szCs w:val="28"/>
                  </w:rPr>
                </m:ctrlPr>
              </m:sSupPr>
              <m:e>
                <m:r>
                  <w:rPr>
                    <w:rFonts w:ascii="Cambria Math" w:eastAsiaTheme="minorEastAsia" w:hAnsi="Cambria Math" w:cs="Arial"/>
                    <w:color w:val="000000"/>
                    <w:sz w:val="28"/>
                    <w:szCs w:val="28"/>
                  </w:rPr>
                  <m:t>e</m:t>
                </m:r>
              </m:e>
              <m:sup>
                <m:r>
                  <w:rPr>
                    <w:rFonts w:ascii="Cambria Math" w:eastAsiaTheme="minorEastAsia" w:hAnsi="Cambria Math" w:cs="Arial"/>
                    <w:color w:val="000000"/>
                    <w:sz w:val="28"/>
                    <w:szCs w:val="28"/>
                  </w:rPr>
                  <m:t>ik</m:t>
                </m:r>
                <m:f>
                  <m:fPr>
                    <m:ctrlPr>
                      <w:rPr>
                        <w:rFonts w:ascii="Cambria Math" w:eastAsiaTheme="minorEastAsia" w:hAnsi="Cambria Math" w:cs="Arial"/>
                        <w:i/>
                        <w:color w:val="000000"/>
                        <w:sz w:val="28"/>
                        <w:szCs w:val="28"/>
                      </w:rPr>
                    </m:ctrlPr>
                  </m:fPr>
                  <m:num>
                    <m:r>
                      <w:rPr>
                        <w:rFonts w:ascii="Cambria Math" w:eastAsiaTheme="minorEastAsia" w:hAnsi="Cambria Math" w:cs="Arial"/>
                        <w:color w:val="000000"/>
                        <w:sz w:val="28"/>
                        <w:szCs w:val="28"/>
                      </w:rPr>
                      <m:t>rR</m:t>
                    </m:r>
                  </m:num>
                  <m:den>
                    <m:d>
                      <m:dPr>
                        <m:begChr m:val="|"/>
                        <m:endChr m:val="|"/>
                        <m:ctrlPr>
                          <w:rPr>
                            <w:rFonts w:ascii="Cambria Math" w:eastAsiaTheme="minorEastAsia" w:hAnsi="Cambria Math" w:cs="Arial"/>
                            <w:i/>
                            <w:color w:val="000000"/>
                            <w:sz w:val="28"/>
                            <w:szCs w:val="28"/>
                          </w:rPr>
                        </m:ctrlPr>
                      </m:dPr>
                      <m:e>
                        <m:r>
                          <w:rPr>
                            <w:rFonts w:ascii="Cambria Math" w:eastAsiaTheme="minorEastAsia" w:hAnsi="Cambria Math" w:cs="Arial"/>
                            <w:color w:val="000000"/>
                            <w:sz w:val="28"/>
                            <w:szCs w:val="28"/>
                          </w:rPr>
                          <m:t>R</m:t>
                        </m:r>
                      </m:e>
                    </m:d>
                  </m:den>
                </m:f>
              </m:sup>
            </m:sSup>
          </m:e>
        </m:nary>
        <m:d>
          <m:dPr>
            <m:ctrlPr>
              <w:rPr>
                <w:rFonts w:ascii="Cambria Math" w:eastAsiaTheme="minorEastAsia" w:hAnsi="Cambria Math" w:cs="Arial"/>
                <w:color w:val="000000"/>
                <w:sz w:val="28"/>
                <w:szCs w:val="28"/>
              </w:rPr>
            </m:ctrlPr>
          </m:dPr>
          <m:e>
            <m:r>
              <m:rPr>
                <m:sty m:val="p"/>
              </m:rPr>
              <w:rPr>
                <w:rFonts w:ascii="Cambria Math" w:eastAsiaTheme="minorEastAsia" w:hAnsi="Cambria Math" w:cs="Arial"/>
                <w:color w:val="000000"/>
                <w:sz w:val="28"/>
                <w:szCs w:val="28"/>
              </w:rPr>
              <m:t>∇</m:t>
            </m:r>
            <m:r>
              <m:rPr>
                <m:sty m:val="p"/>
              </m:rPr>
              <w:rPr>
                <w:rFonts w:ascii="Cambria Math" w:eastAsiaTheme="minorEastAsia" w:cs="Arial"/>
                <w:color w:val="000000"/>
                <w:sz w:val="28"/>
                <w:szCs w:val="28"/>
              </w:rPr>
              <m:t>p</m:t>
            </m:r>
            <m:d>
              <m:dPr>
                <m:ctrlPr>
                  <w:rPr>
                    <w:rFonts w:ascii="Cambria Math" w:eastAsiaTheme="minorEastAsia" w:hAnsi="Cambria Math" w:cs="Arial"/>
                    <w:color w:val="000000"/>
                    <w:sz w:val="28"/>
                    <w:szCs w:val="28"/>
                  </w:rPr>
                </m:ctrlPr>
              </m:dPr>
              <m:e>
                <m:r>
                  <m:rPr>
                    <m:sty m:val="p"/>
                  </m:rPr>
                  <w:rPr>
                    <w:rFonts w:ascii="Cambria Math" w:eastAsiaTheme="minorEastAsia" w:cs="Arial"/>
                    <w:color w:val="000000"/>
                    <w:sz w:val="28"/>
                    <w:szCs w:val="28"/>
                  </w:rPr>
                  <m:t>r</m:t>
                </m:r>
              </m:e>
            </m:d>
            <m:r>
              <m:rPr>
                <m:sty m:val="p"/>
              </m:rPr>
              <w:rPr>
                <w:rFonts w:eastAsiaTheme="minorEastAsia" w:cs="Arial"/>
                <w:color w:val="000000"/>
                <w:sz w:val="28"/>
                <w:szCs w:val="28"/>
              </w:rPr>
              <m:t>-</m:t>
            </m:r>
            <m:r>
              <m:rPr>
                <m:sty m:val="p"/>
              </m:rPr>
              <w:rPr>
                <w:rFonts w:ascii="Cambria Math" w:eastAsiaTheme="minorEastAsia" w:cs="Arial"/>
                <w:color w:val="000000"/>
                <w:sz w:val="28"/>
                <w:szCs w:val="28"/>
              </w:rPr>
              <m:t>ip</m:t>
            </m:r>
            <m:d>
              <m:dPr>
                <m:ctrlPr>
                  <w:rPr>
                    <w:rFonts w:ascii="Cambria Math" w:eastAsiaTheme="minorEastAsia" w:hAnsi="Cambria Math" w:cs="Arial"/>
                    <w:color w:val="000000"/>
                    <w:sz w:val="28"/>
                    <w:szCs w:val="28"/>
                  </w:rPr>
                </m:ctrlPr>
              </m:dPr>
              <m:e>
                <m:r>
                  <m:rPr>
                    <m:sty m:val="p"/>
                  </m:rPr>
                  <w:rPr>
                    <w:rFonts w:ascii="Cambria Math" w:eastAsiaTheme="minorEastAsia" w:cs="Arial"/>
                    <w:color w:val="000000"/>
                    <w:sz w:val="28"/>
                    <w:szCs w:val="28"/>
                  </w:rPr>
                  <m:t>r</m:t>
                </m:r>
              </m:e>
            </m:d>
            <m:f>
              <m:fPr>
                <m:ctrlPr>
                  <w:rPr>
                    <w:rFonts w:ascii="Cambria Math" w:eastAsiaTheme="minorEastAsia" w:hAnsi="Cambria Math" w:cs="Arial"/>
                    <w:color w:val="000000"/>
                    <w:sz w:val="28"/>
                    <w:szCs w:val="28"/>
                  </w:rPr>
                </m:ctrlPr>
              </m:fPr>
              <m:num>
                <m:r>
                  <w:rPr>
                    <w:rFonts w:ascii="Cambria Math" w:eastAsiaTheme="minorEastAsia" w:hAnsi="Cambria Math" w:cs="Arial"/>
                    <w:color w:val="000000"/>
                    <w:sz w:val="28"/>
                    <w:szCs w:val="28"/>
                  </w:rPr>
                  <m:t>R</m:t>
                </m:r>
              </m:num>
              <m:den>
                <m:d>
                  <m:dPr>
                    <m:begChr m:val="|"/>
                    <m:endChr m:val="|"/>
                    <m:ctrlPr>
                      <w:rPr>
                        <w:rFonts w:ascii="Cambria Math" w:eastAsiaTheme="minorEastAsia" w:hAnsi="Cambria Math" w:cs="Arial"/>
                        <w:i/>
                        <w:color w:val="000000"/>
                        <w:sz w:val="28"/>
                        <w:szCs w:val="28"/>
                      </w:rPr>
                    </m:ctrlPr>
                  </m:dPr>
                  <m:e>
                    <m:r>
                      <w:rPr>
                        <w:rFonts w:ascii="Cambria Math" w:eastAsiaTheme="minorEastAsia" w:hAnsi="Cambria Math" w:cs="Arial"/>
                        <w:color w:val="000000"/>
                        <w:sz w:val="28"/>
                        <w:szCs w:val="28"/>
                      </w:rPr>
                      <m:t>R</m:t>
                    </m:r>
                  </m:e>
                </m:d>
              </m:den>
            </m:f>
          </m:e>
        </m:d>
        <m:r>
          <m:rPr>
            <m:sty m:val="p"/>
          </m:rPr>
          <w:rPr>
            <w:rFonts w:ascii="Cambria Math" w:eastAsiaTheme="minorEastAsia" w:cs="Arial"/>
            <w:color w:val="000000"/>
            <w:sz w:val="28"/>
            <w:szCs w:val="28"/>
          </w:rPr>
          <m:t>nds</m:t>
        </m:r>
      </m:oMath>
      <w:r w:rsidR="003C042E" w:rsidRPr="003C042E">
        <w:rPr>
          <w:rFonts w:eastAsiaTheme="minorEastAsia" w:cs="Arial"/>
          <w:i/>
          <w:color w:val="000000"/>
          <w:sz w:val="28"/>
          <w:szCs w:val="28"/>
        </w:rPr>
        <w:t xml:space="preserve">       </w:t>
      </w:r>
      <w:r w:rsidR="003C042E" w:rsidRPr="003C042E">
        <w:rPr>
          <w:rFonts w:eastAsiaTheme="minorEastAsia" w:cs="Arial"/>
          <w:iCs/>
          <w:color w:val="000000"/>
          <w:sz w:val="28"/>
          <w:szCs w:val="28"/>
        </w:rPr>
        <w:t xml:space="preserve">           (2.2.14)</w:t>
      </w:r>
    </w:p>
    <w:p w:rsidR="009B3496" w:rsidRPr="00323241" w:rsidRDefault="009B3496" w:rsidP="00323241">
      <w:pPr>
        <w:autoSpaceDE w:val="0"/>
        <w:autoSpaceDN w:val="0"/>
        <w:adjustRightInd w:val="0"/>
        <w:spacing w:before="120" w:after="0"/>
        <w:jc w:val="both"/>
        <w:rPr>
          <w:rFonts w:eastAsiaTheme="minorEastAsia" w:cs="Arial"/>
          <w:iCs/>
          <w:color w:val="000000"/>
          <w:sz w:val="24"/>
          <w:szCs w:val="24"/>
          <w:lang w:val="el-GR"/>
        </w:rPr>
      </w:pPr>
      <w:r w:rsidRPr="00323241">
        <w:rPr>
          <w:rFonts w:eastAsiaTheme="minorEastAsia" w:cs="Arial"/>
          <w:iCs/>
          <w:color w:val="000000"/>
          <w:sz w:val="24"/>
          <w:szCs w:val="24"/>
          <w:lang w:val="el-GR"/>
        </w:rPr>
        <w:t>Για την περίπτωση των δυο διαστάσεων η εξίσωση είναι παρόμοια με αυτήν των τριών διαστάσεων:</w:t>
      </w:r>
    </w:p>
    <w:p w:rsidR="009B3496" w:rsidRPr="003C042E" w:rsidRDefault="003C042E" w:rsidP="00CC37B9">
      <w:pPr>
        <w:autoSpaceDE w:val="0"/>
        <w:autoSpaceDN w:val="0"/>
        <w:adjustRightInd w:val="0"/>
        <w:spacing w:before="120" w:after="0"/>
        <w:jc w:val="both"/>
        <w:rPr>
          <w:rFonts w:eastAsiaTheme="minorEastAsia" w:cs="Arial"/>
          <w:color w:val="000000"/>
          <w:sz w:val="28"/>
          <w:szCs w:val="28"/>
          <w:lang w:val="el-GR"/>
        </w:rPr>
      </w:pPr>
      <w:r>
        <w:rPr>
          <w:rFonts w:eastAsiaTheme="minorEastAsia" w:cs="Arial"/>
          <w:color w:val="000000"/>
          <w:sz w:val="24"/>
          <w:szCs w:val="24"/>
          <w:lang w:val="el-GR"/>
        </w:rPr>
        <w:lastRenderedPageBreak/>
        <w:t xml:space="preserve">                     </w:t>
      </w:r>
      <m:oMath>
        <m:r>
          <m:rPr>
            <m:sty m:val="p"/>
          </m:rPr>
          <w:rPr>
            <w:rFonts w:ascii="Cambria Math" w:eastAsiaTheme="minorEastAsia" w:cs="Arial"/>
            <w:color w:val="000000"/>
            <w:sz w:val="28"/>
            <w:szCs w:val="28"/>
            <w:lang w:val="el-GR"/>
          </w:rPr>
          <m:t xml:space="preserve">  </m:t>
        </m:r>
        <m:sSub>
          <m:sSubPr>
            <m:ctrlPr>
              <w:rPr>
                <w:rFonts w:ascii="Cambria Math" w:eastAsiaTheme="minorEastAsia" w:hAnsi="Cambria Math" w:cs="Arial"/>
                <w:color w:val="000000"/>
                <w:sz w:val="28"/>
                <w:szCs w:val="28"/>
              </w:rPr>
            </m:ctrlPr>
          </m:sSubPr>
          <m:e>
            <m:r>
              <w:rPr>
                <w:rFonts w:ascii="Cambria Math" w:eastAsiaTheme="minorEastAsia" w:cs="Arial"/>
                <w:color w:val="000000"/>
                <w:sz w:val="28"/>
                <w:szCs w:val="28"/>
              </w:rPr>
              <m:t>P</m:t>
            </m:r>
          </m:e>
          <m:sub>
            <m:r>
              <w:rPr>
                <w:rFonts w:ascii="Cambria Math" w:eastAsiaTheme="minorEastAsia" w:cs="Arial"/>
                <w:color w:val="000000"/>
                <w:sz w:val="28"/>
                <w:szCs w:val="28"/>
              </w:rPr>
              <m:t>ref</m:t>
            </m:r>
          </m:sub>
        </m:sSub>
        <m:r>
          <w:rPr>
            <w:rFonts w:ascii="Cambria Math" w:eastAsiaTheme="minorEastAsia" w:cs="Arial"/>
            <w:color w:val="000000"/>
            <w:sz w:val="28"/>
            <w:szCs w:val="28"/>
            <w:lang w:val="el-GR"/>
          </w:rPr>
          <m:t>(</m:t>
        </m:r>
        <m:r>
          <w:rPr>
            <w:rFonts w:ascii="Cambria Math" w:eastAsiaTheme="minorEastAsia" w:hAnsi="Cambria Math" w:cs="Arial"/>
            <w:color w:val="000000"/>
            <w:sz w:val="28"/>
            <w:szCs w:val="28"/>
          </w:rPr>
          <m:t>R</m:t>
        </m:r>
        <m:r>
          <w:rPr>
            <w:rFonts w:ascii="Cambria Math" w:eastAsiaTheme="minorEastAsia" w:cs="Arial"/>
            <w:color w:val="000000"/>
            <w:sz w:val="28"/>
            <w:szCs w:val="28"/>
            <w:lang w:val="el-GR"/>
          </w:rPr>
          <m:t>)=</m:t>
        </m:r>
        <m:r>
          <w:rPr>
            <w:rFonts w:eastAsiaTheme="minorEastAsia" w:cs="Arial"/>
            <w:color w:val="000000"/>
            <w:sz w:val="28"/>
            <w:szCs w:val="28"/>
            <w:lang w:val="el-GR"/>
          </w:rPr>
          <m:t>-</m:t>
        </m:r>
        <m:f>
          <m:fPr>
            <m:ctrlPr>
              <w:rPr>
                <w:rFonts w:ascii="Cambria Math" w:eastAsiaTheme="minorEastAsia" w:hAnsi="Cambria Math" w:cs="Arial"/>
                <w:i/>
                <w:iCs/>
                <w:color w:val="000000"/>
                <w:sz w:val="28"/>
                <w:szCs w:val="28"/>
              </w:rPr>
            </m:ctrlPr>
          </m:fPr>
          <m:num>
            <m:r>
              <w:rPr>
                <w:rFonts w:ascii="Cambria Math" w:eastAsiaTheme="minorEastAsia" w:cs="Arial"/>
                <w:color w:val="000000"/>
                <w:sz w:val="28"/>
                <w:szCs w:val="28"/>
                <w:lang w:val="el-GR"/>
              </w:rPr>
              <m:t>1</m:t>
            </m:r>
            <m:r>
              <w:rPr>
                <w:rFonts w:eastAsiaTheme="minorEastAsia" w:cs="Arial"/>
                <w:color w:val="000000"/>
                <w:sz w:val="28"/>
                <w:szCs w:val="28"/>
                <w:lang w:val="el-GR"/>
              </w:rPr>
              <m:t>-</m:t>
            </m:r>
            <m:r>
              <w:rPr>
                <w:rFonts w:ascii="Cambria Math" w:eastAsiaTheme="minorEastAsia" w:hAnsi="Cambria Math" w:cs="Arial"/>
                <w:color w:val="000000"/>
                <w:sz w:val="28"/>
                <w:szCs w:val="28"/>
              </w:rPr>
              <m:t>i</m:t>
            </m:r>
          </m:num>
          <m:den>
            <m:r>
              <w:rPr>
                <w:rFonts w:ascii="Cambria Math" w:eastAsiaTheme="minorEastAsia" w:cs="Arial"/>
                <w:color w:val="000000"/>
                <w:sz w:val="28"/>
                <w:szCs w:val="28"/>
                <w:lang w:val="el-GR"/>
              </w:rPr>
              <m:t>4</m:t>
            </m:r>
            <m:rad>
              <m:radPr>
                <m:degHide m:val="1"/>
                <m:ctrlPr>
                  <w:rPr>
                    <w:rFonts w:ascii="Cambria Math" w:eastAsiaTheme="minorEastAsia" w:hAnsi="Cambria Math" w:cs="Arial"/>
                    <w:i/>
                    <w:iCs/>
                    <w:color w:val="000000"/>
                    <w:sz w:val="28"/>
                    <w:szCs w:val="28"/>
                  </w:rPr>
                </m:ctrlPr>
              </m:radPr>
              <m:deg/>
              <m:e>
                <m:r>
                  <w:rPr>
                    <w:rFonts w:ascii="Cambria Math" w:eastAsiaTheme="minorEastAsia" w:hAnsi="Cambria Math" w:cs="Arial"/>
                    <w:color w:val="000000"/>
                    <w:sz w:val="28"/>
                    <w:szCs w:val="28"/>
                    <w:lang w:val="el-GR"/>
                  </w:rPr>
                  <m:t>π</m:t>
                </m:r>
                <m:r>
                  <w:rPr>
                    <w:rFonts w:ascii="Cambria Math" w:eastAsiaTheme="minorEastAsia" w:hAnsi="Cambria Math" w:cs="Arial"/>
                    <w:color w:val="000000"/>
                    <w:sz w:val="28"/>
                    <w:szCs w:val="28"/>
                  </w:rPr>
                  <m:t>k</m:t>
                </m:r>
              </m:e>
            </m:rad>
          </m:den>
        </m:f>
        <m:nary>
          <m:naryPr>
            <m:limLoc m:val="subSup"/>
            <m:ctrlPr>
              <w:rPr>
                <w:rFonts w:ascii="Cambria Math" w:eastAsiaTheme="minorEastAsia" w:hAnsi="Cambria Math" w:cs="Arial"/>
                <w:color w:val="000000"/>
                <w:sz w:val="28"/>
                <w:szCs w:val="28"/>
              </w:rPr>
            </m:ctrlPr>
          </m:naryPr>
          <m:sub>
            <m:r>
              <w:rPr>
                <w:rFonts w:ascii="Cambria Math" w:eastAsiaTheme="minorEastAsia" w:hAnsi="Cambria Math" w:cs="Arial"/>
                <w:color w:val="000000"/>
                <w:sz w:val="28"/>
                <w:szCs w:val="28"/>
              </w:rPr>
              <m:t>s</m:t>
            </m:r>
          </m:sub>
          <m:sup>
            <m:r>
              <m:rPr>
                <m:sty m:val="p"/>
              </m:rPr>
              <w:rPr>
                <w:rFonts w:ascii="Cambria Math" w:eastAsiaTheme="minorEastAsia" w:hAnsi="Cambria Math" w:cs="Arial"/>
                <w:color w:val="000000"/>
                <w:sz w:val="28"/>
                <w:szCs w:val="28"/>
                <w:lang w:val="el-GR"/>
              </w:rPr>
              <m:t xml:space="preserve"> </m:t>
            </m:r>
          </m:sup>
          <m:e>
            <m:sSup>
              <m:sSupPr>
                <m:ctrlPr>
                  <w:rPr>
                    <w:rFonts w:ascii="Cambria Math" w:eastAsiaTheme="minorEastAsia" w:hAnsi="Cambria Math" w:cs="Arial"/>
                    <w:i/>
                    <w:color w:val="000000"/>
                    <w:sz w:val="28"/>
                    <w:szCs w:val="28"/>
                  </w:rPr>
                </m:ctrlPr>
              </m:sSupPr>
              <m:e>
                <m:r>
                  <w:rPr>
                    <w:rFonts w:ascii="Cambria Math" w:eastAsiaTheme="minorEastAsia" w:hAnsi="Cambria Math" w:cs="Arial"/>
                    <w:color w:val="000000"/>
                    <w:sz w:val="28"/>
                    <w:szCs w:val="28"/>
                  </w:rPr>
                  <m:t>e</m:t>
                </m:r>
              </m:e>
              <m:sup>
                <m:r>
                  <w:rPr>
                    <w:rFonts w:ascii="Cambria Math" w:eastAsiaTheme="minorEastAsia" w:hAnsi="Cambria Math" w:cs="Arial"/>
                    <w:color w:val="000000"/>
                    <w:sz w:val="28"/>
                    <w:szCs w:val="28"/>
                  </w:rPr>
                  <m:t>ik</m:t>
                </m:r>
                <m:f>
                  <m:fPr>
                    <m:ctrlPr>
                      <w:rPr>
                        <w:rFonts w:ascii="Cambria Math" w:eastAsiaTheme="minorEastAsia" w:hAnsi="Cambria Math" w:cs="Arial"/>
                        <w:i/>
                        <w:color w:val="000000"/>
                        <w:sz w:val="28"/>
                        <w:szCs w:val="28"/>
                      </w:rPr>
                    </m:ctrlPr>
                  </m:fPr>
                  <m:num>
                    <m:r>
                      <w:rPr>
                        <w:rFonts w:ascii="Cambria Math" w:eastAsiaTheme="minorEastAsia" w:hAnsi="Cambria Math" w:cs="Arial"/>
                        <w:color w:val="000000"/>
                        <w:sz w:val="28"/>
                        <w:szCs w:val="28"/>
                      </w:rPr>
                      <m:t>rR</m:t>
                    </m:r>
                  </m:num>
                  <m:den>
                    <m:d>
                      <m:dPr>
                        <m:begChr m:val="|"/>
                        <m:endChr m:val="|"/>
                        <m:ctrlPr>
                          <w:rPr>
                            <w:rFonts w:ascii="Cambria Math" w:eastAsiaTheme="minorEastAsia" w:hAnsi="Cambria Math" w:cs="Arial"/>
                            <w:i/>
                            <w:color w:val="000000"/>
                            <w:sz w:val="28"/>
                            <w:szCs w:val="28"/>
                          </w:rPr>
                        </m:ctrlPr>
                      </m:dPr>
                      <m:e>
                        <m:r>
                          <w:rPr>
                            <w:rFonts w:ascii="Cambria Math" w:eastAsiaTheme="minorEastAsia" w:hAnsi="Cambria Math" w:cs="Arial"/>
                            <w:color w:val="000000"/>
                            <w:sz w:val="28"/>
                            <w:szCs w:val="28"/>
                          </w:rPr>
                          <m:t>R</m:t>
                        </m:r>
                      </m:e>
                    </m:d>
                  </m:den>
                </m:f>
              </m:sup>
            </m:sSup>
          </m:e>
        </m:nary>
        <m:d>
          <m:dPr>
            <m:ctrlPr>
              <w:rPr>
                <w:rFonts w:ascii="Cambria Math" w:eastAsiaTheme="minorEastAsia" w:hAnsi="Cambria Math" w:cs="Arial"/>
                <w:color w:val="000000"/>
                <w:sz w:val="28"/>
                <w:szCs w:val="28"/>
              </w:rPr>
            </m:ctrlPr>
          </m:dPr>
          <m:e>
            <m:r>
              <m:rPr>
                <m:sty m:val="p"/>
              </m:rPr>
              <w:rPr>
                <w:rFonts w:ascii="Cambria Math" w:eastAsiaTheme="minorEastAsia" w:hAnsi="Cambria Math" w:cs="Arial"/>
                <w:color w:val="000000"/>
                <w:sz w:val="28"/>
                <w:szCs w:val="28"/>
                <w:lang w:val="el-GR"/>
              </w:rPr>
              <m:t>∇</m:t>
            </m:r>
            <m:r>
              <m:rPr>
                <m:sty m:val="p"/>
              </m:rPr>
              <w:rPr>
                <w:rFonts w:ascii="Cambria Math" w:eastAsiaTheme="minorEastAsia" w:cs="Arial"/>
                <w:color w:val="000000"/>
                <w:sz w:val="28"/>
                <w:szCs w:val="28"/>
              </w:rPr>
              <m:t>p</m:t>
            </m:r>
            <m:d>
              <m:dPr>
                <m:ctrlPr>
                  <w:rPr>
                    <w:rFonts w:ascii="Cambria Math" w:eastAsiaTheme="minorEastAsia" w:hAnsi="Cambria Math" w:cs="Arial"/>
                    <w:color w:val="000000"/>
                    <w:sz w:val="28"/>
                    <w:szCs w:val="28"/>
                  </w:rPr>
                </m:ctrlPr>
              </m:dPr>
              <m:e>
                <m:r>
                  <m:rPr>
                    <m:sty m:val="p"/>
                  </m:rPr>
                  <w:rPr>
                    <w:rFonts w:ascii="Cambria Math" w:eastAsiaTheme="minorEastAsia" w:cs="Arial"/>
                    <w:color w:val="000000"/>
                    <w:sz w:val="28"/>
                    <w:szCs w:val="28"/>
                  </w:rPr>
                  <m:t>r</m:t>
                </m:r>
              </m:e>
            </m:d>
            <m:r>
              <m:rPr>
                <m:sty m:val="p"/>
              </m:rPr>
              <w:rPr>
                <w:rFonts w:eastAsiaTheme="minorEastAsia" w:cs="Arial"/>
                <w:color w:val="000000"/>
                <w:sz w:val="28"/>
                <w:szCs w:val="28"/>
                <w:lang w:val="el-GR"/>
              </w:rPr>
              <m:t>-</m:t>
            </m:r>
            <m:r>
              <m:rPr>
                <m:sty m:val="p"/>
              </m:rPr>
              <w:rPr>
                <w:rFonts w:ascii="Cambria Math" w:eastAsiaTheme="minorEastAsia" w:cs="Arial"/>
                <w:color w:val="000000"/>
                <w:sz w:val="28"/>
                <w:szCs w:val="28"/>
              </w:rPr>
              <m:t>ikp</m:t>
            </m:r>
            <m:d>
              <m:dPr>
                <m:ctrlPr>
                  <w:rPr>
                    <w:rFonts w:ascii="Cambria Math" w:eastAsiaTheme="minorEastAsia" w:hAnsi="Cambria Math" w:cs="Arial"/>
                    <w:color w:val="000000"/>
                    <w:sz w:val="28"/>
                    <w:szCs w:val="28"/>
                  </w:rPr>
                </m:ctrlPr>
              </m:dPr>
              <m:e>
                <m:r>
                  <m:rPr>
                    <m:sty m:val="p"/>
                  </m:rPr>
                  <w:rPr>
                    <w:rFonts w:ascii="Cambria Math" w:eastAsiaTheme="minorEastAsia" w:cs="Arial"/>
                    <w:color w:val="000000"/>
                    <w:sz w:val="28"/>
                    <w:szCs w:val="28"/>
                  </w:rPr>
                  <m:t>r</m:t>
                </m:r>
              </m:e>
            </m:d>
            <m:f>
              <m:fPr>
                <m:ctrlPr>
                  <w:rPr>
                    <w:rFonts w:ascii="Cambria Math" w:eastAsiaTheme="minorEastAsia" w:hAnsi="Cambria Math" w:cs="Arial"/>
                    <w:color w:val="000000"/>
                    <w:sz w:val="28"/>
                    <w:szCs w:val="28"/>
                  </w:rPr>
                </m:ctrlPr>
              </m:fPr>
              <m:num>
                <m:r>
                  <w:rPr>
                    <w:rFonts w:ascii="Cambria Math" w:eastAsiaTheme="minorEastAsia" w:hAnsi="Cambria Math" w:cs="Arial"/>
                    <w:color w:val="000000"/>
                    <w:sz w:val="28"/>
                    <w:szCs w:val="28"/>
                  </w:rPr>
                  <m:t>R</m:t>
                </m:r>
              </m:num>
              <m:den>
                <m:d>
                  <m:dPr>
                    <m:begChr m:val="|"/>
                    <m:endChr m:val="|"/>
                    <m:ctrlPr>
                      <w:rPr>
                        <w:rFonts w:ascii="Cambria Math" w:eastAsiaTheme="minorEastAsia" w:hAnsi="Cambria Math" w:cs="Arial"/>
                        <w:i/>
                        <w:color w:val="000000"/>
                        <w:sz w:val="28"/>
                        <w:szCs w:val="28"/>
                      </w:rPr>
                    </m:ctrlPr>
                  </m:dPr>
                  <m:e>
                    <m:r>
                      <w:rPr>
                        <w:rFonts w:ascii="Cambria Math" w:eastAsiaTheme="minorEastAsia" w:hAnsi="Cambria Math" w:cs="Arial"/>
                        <w:color w:val="000000"/>
                        <w:sz w:val="28"/>
                        <w:szCs w:val="28"/>
                      </w:rPr>
                      <m:t>R</m:t>
                    </m:r>
                  </m:e>
                </m:d>
              </m:den>
            </m:f>
          </m:e>
        </m:d>
        <m:r>
          <m:rPr>
            <m:sty m:val="p"/>
          </m:rPr>
          <w:rPr>
            <w:rFonts w:ascii="Cambria Math" w:eastAsiaTheme="minorEastAsia" w:cs="Arial"/>
            <w:color w:val="000000"/>
            <w:sz w:val="28"/>
            <w:szCs w:val="28"/>
          </w:rPr>
          <m:t>nds</m:t>
        </m:r>
      </m:oMath>
      <w:r>
        <w:rPr>
          <w:rFonts w:eastAsiaTheme="minorEastAsia" w:cs="Arial"/>
          <w:color w:val="000000"/>
          <w:sz w:val="24"/>
          <w:szCs w:val="24"/>
          <w:lang w:val="el-GR"/>
        </w:rPr>
        <w:t xml:space="preserve">         </w:t>
      </w:r>
      <w:r w:rsidRPr="003C042E">
        <w:rPr>
          <w:rFonts w:eastAsiaTheme="minorEastAsia" w:cs="Arial"/>
          <w:color w:val="000000"/>
          <w:sz w:val="28"/>
          <w:szCs w:val="28"/>
          <w:lang w:val="el-GR"/>
        </w:rPr>
        <w:t>(2.2.15</w:t>
      </w:r>
      <w:r>
        <w:rPr>
          <w:rFonts w:eastAsiaTheme="minorEastAsia" w:cs="Arial"/>
          <w:color w:val="000000"/>
          <w:sz w:val="28"/>
          <w:szCs w:val="28"/>
          <w:lang w:val="el-GR"/>
        </w:rPr>
        <w:t>)</w:t>
      </w:r>
      <w:r>
        <w:rPr>
          <w:rFonts w:eastAsiaTheme="minorEastAsia" w:cs="Arial"/>
          <w:color w:val="000000"/>
          <w:sz w:val="24"/>
          <w:szCs w:val="24"/>
          <w:lang w:val="el-GR"/>
        </w:rPr>
        <w:t xml:space="preserve">           </w:t>
      </w:r>
    </w:p>
    <w:p w:rsidR="009B3496" w:rsidRPr="00323241" w:rsidRDefault="009B3496" w:rsidP="00323241">
      <w:pPr>
        <w:autoSpaceDE w:val="0"/>
        <w:autoSpaceDN w:val="0"/>
        <w:adjustRightInd w:val="0"/>
        <w:spacing w:before="120" w:after="0"/>
        <w:jc w:val="both"/>
        <w:rPr>
          <w:rFonts w:eastAsiaTheme="minorEastAsia" w:cs="Arial"/>
          <w:color w:val="000000"/>
          <w:sz w:val="24"/>
          <w:szCs w:val="24"/>
          <w:lang w:val="el-GR"/>
        </w:rPr>
      </w:pPr>
      <w:r w:rsidRPr="00323241">
        <w:rPr>
          <w:rFonts w:eastAsiaTheme="minorEastAsia" w:cs="Arial"/>
          <w:color w:val="000000"/>
          <w:sz w:val="24"/>
          <w:szCs w:val="24"/>
          <w:lang w:val="el-GR"/>
        </w:rPr>
        <w:t xml:space="preserve">Για την εξομοίωση του ελεύθερου πεδίου στο συχνοτικό πεδίο, χρησιμοποιούνται επαναδιατυπωμένες συνθήκες του </w:t>
      </w:r>
      <w:r w:rsidRPr="00323241">
        <w:rPr>
          <w:rFonts w:eastAsiaTheme="minorEastAsia" w:cs="Arial"/>
          <w:color w:val="000000"/>
          <w:sz w:val="24"/>
          <w:szCs w:val="24"/>
        </w:rPr>
        <w:t>Higdon</w:t>
      </w:r>
      <w:r w:rsidRPr="00323241">
        <w:rPr>
          <w:rFonts w:eastAsiaTheme="minorEastAsia" w:cs="Arial"/>
          <w:color w:val="000000"/>
          <w:sz w:val="24"/>
          <w:szCs w:val="24"/>
          <w:lang w:val="el-GR"/>
        </w:rPr>
        <w:t xml:space="preserve"> από τους </w:t>
      </w:r>
      <w:r w:rsidRPr="00323241">
        <w:rPr>
          <w:rFonts w:eastAsiaTheme="minorEastAsia" w:cs="Arial"/>
          <w:color w:val="000000"/>
          <w:sz w:val="24"/>
          <w:szCs w:val="24"/>
        </w:rPr>
        <w:t>Givoli</w:t>
      </w:r>
      <w:r w:rsidRPr="00323241">
        <w:rPr>
          <w:rFonts w:eastAsiaTheme="minorEastAsia" w:cs="Arial"/>
          <w:color w:val="000000"/>
          <w:sz w:val="24"/>
          <w:szCs w:val="24"/>
          <w:lang w:val="el-GR"/>
        </w:rPr>
        <w:t xml:space="preserve"> και </w:t>
      </w:r>
      <w:r w:rsidRPr="00323241">
        <w:rPr>
          <w:rFonts w:eastAsiaTheme="minorEastAsia" w:cs="Arial"/>
          <w:color w:val="000000"/>
          <w:sz w:val="24"/>
          <w:szCs w:val="24"/>
        </w:rPr>
        <w:t>Neta</w:t>
      </w:r>
      <w:r w:rsidRPr="00323241">
        <w:rPr>
          <w:rFonts w:eastAsiaTheme="minorEastAsia" w:cs="Arial"/>
          <w:color w:val="000000"/>
          <w:sz w:val="24"/>
          <w:szCs w:val="24"/>
          <w:lang w:val="el-GR"/>
        </w:rPr>
        <w:t xml:space="preserve">  που αναφέρονται σε επίπεδα κύματα. Τα κυλινδρικά και σφαιρικά κύματα προσεγγίζονται από τις εκφράσεις των </w:t>
      </w:r>
      <w:r w:rsidRPr="00323241">
        <w:rPr>
          <w:rFonts w:eastAsiaTheme="minorEastAsia" w:cs="Arial"/>
          <w:color w:val="000000"/>
          <w:sz w:val="24"/>
          <w:szCs w:val="24"/>
        </w:rPr>
        <w:t>Bayliss</w:t>
      </w:r>
      <w:r w:rsidRPr="00323241">
        <w:rPr>
          <w:rFonts w:eastAsiaTheme="minorEastAsia" w:cs="Arial"/>
          <w:color w:val="000000"/>
          <w:sz w:val="24"/>
          <w:szCs w:val="24"/>
          <w:lang w:val="el-GR"/>
        </w:rPr>
        <w:t xml:space="preserve">, </w:t>
      </w:r>
      <w:r w:rsidRPr="00323241">
        <w:rPr>
          <w:rFonts w:eastAsiaTheme="minorEastAsia" w:cs="Arial"/>
          <w:color w:val="000000"/>
          <w:sz w:val="24"/>
          <w:szCs w:val="24"/>
        </w:rPr>
        <w:t>Gunzburger</w:t>
      </w:r>
      <w:r w:rsidRPr="00323241">
        <w:rPr>
          <w:rFonts w:eastAsiaTheme="minorEastAsia" w:cs="Arial"/>
          <w:color w:val="000000"/>
          <w:sz w:val="24"/>
          <w:szCs w:val="24"/>
          <w:lang w:val="el-GR"/>
        </w:rPr>
        <w:t xml:space="preserve"> και </w:t>
      </w:r>
      <w:r w:rsidRPr="00323241">
        <w:rPr>
          <w:rFonts w:eastAsiaTheme="minorEastAsia" w:cs="Arial"/>
          <w:color w:val="000000"/>
          <w:sz w:val="24"/>
          <w:szCs w:val="24"/>
        </w:rPr>
        <w:t>Turkel</w:t>
      </w:r>
      <w:r w:rsidRPr="00323241">
        <w:rPr>
          <w:rFonts w:eastAsiaTheme="minorEastAsia" w:cs="Arial"/>
          <w:color w:val="000000"/>
          <w:sz w:val="24"/>
          <w:szCs w:val="24"/>
          <w:lang w:val="el-GR"/>
        </w:rPr>
        <w:t>.</w:t>
      </w:r>
    </w:p>
    <w:p w:rsidR="009B3496" w:rsidRPr="00323241" w:rsidRDefault="009B3496" w:rsidP="00323241">
      <w:pPr>
        <w:autoSpaceDE w:val="0"/>
        <w:autoSpaceDN w:val="0"/>
        <w:adjustRightInd w:val="0"/>
        <w:spacing w:before="120" w:after="0"/>
        <w:jc w:val="both"/>
        <w:rPr>
          <w:rFonts w:eastAsiaTheme="minorEastAsia" w:cs="Arial"/>
          <w:color w:val="000000"/>
          <w:sz w:val="24"/>
          <w:szCs w:val="24"/>
          <w:lang w:val="el-GR"/>
        </w:rPr>
      </w:pPr>
      <w:r w:rsidRPr="00323241">
        <w:rPr>
          <w:rFonts w:eastAsiaTheme="minorEastAsia" w:cs="Arial"/>
          <w:color w:val="000000"/>
          <w:sz w:val="24"/>
          <w:szCs w:val="24"/>
          <w:lang w:val="el-GR"/>
        </w:rPr>
        <w:t>Για την οριακή επιφάνεια στο πεδίο της συχνότητας:</w:t>
      </w:r>
    </w:p>
    <w:p w:rsidR="009B3496" w:rsidRPr="003C042E" w:rsidRDefault="009B3496" w:rsidP="00323241">
      <w:pPr>
        <w:autoSpaceDE w:val="0"/>
        <w:autoSpaceDN w:val="0"/>
        <w:adjustRightInd w:val="0"/>
        <w:spacing w:before="120" w:after="0"/>
        <w:jc w:val="both"/>
        <w:rPr>
          <w:rFonts w:eastAsiaTheme="minorEastAsia" w:cs="Arial"/>
          <w:color w:val="000000"/>
          <w:sz w:val="28"/>
          <w:szCs w:val="28"/>
          <w:lang w:val="el-GR"/>
        </w:rPr>
      </w:pPr>
      <m:oMath>
        <m:r>
          <m:rPr>
            <m:sty m:val="p"/>
          </m:rPr>
          <w:rPr>
            <w:rFonts w:ascii="Cambria Math" w:eastAsiaTheme="minorEastAsia" w:cs="Arial"/>
            <w:sz w:val="28"/>
            <w:szCs w:val="28"/>
            <w:lang w:val="el-GR"/>
          </w:rPr>
          <m:t xml:space="preserve">   </m:t>
        </m:r>
        <m:r>
          <w:rPr>
            <w:rFonts w:ascii="Cambria Math" w:hAnsi="Cambria Math"/>
            <w:sz w:val="28"/>
            <w:szCs w:val="28"/>
            <w:lang w:val="el-GR"/>
          </w:rPr>
          <m:t>n</m:t>
        </m:r>
        <m:d>
          <m:dPr>
            <m:ctrlPr>
              <w:rPr>
                <w:rFonts w:ascii="Cambria Math" w:hAnsi="Cambria Math"/>
                <w:i/>
                <w:sz w:val="28"/>
                <w:szCs w:val="28"/>
                <w:lang w:val="el-GR"/>
              </w:rPr>
            </m:ctrlPr>
          </m:dPr>
          <m:e>
            <m:r>
              <w:rPr>
                <w:rFonts w:ascii="Cambria Math" w:hAnsi="Cambria Math"/>
                <w:sz w:val="28"/>
                <w:szCs w:val="28"/>
                <w:lang w:val="el-GR"/>
              </w:rPr>
              <m:t>-</m:t>
            </m:r>
            <m:f>
              <m:fPr>
                <m:ctrlPr>
                  <w:rPr>
                    <w:rFonts w:ascii="Cambria Math" w:hAnsi="Cambria Math"/>
                    <w:i/>
                    <w:sz w:val="28"/>
                    <w:szCs w:val="28"/>
                    <w:lang w:val="el-GR"/>
                  </w:rPr>
                </m:ctrlPr>
              </m:fPr>
              <m:num>
                <m:r>
                  <w:rPr>
                    <w:rFonts w:ascii="Cambria Math"/>
                    <w:sz w:val="28"/>
                    <w:szCs w:val="28"/>
                    <w:lang w:val="el-GR"/>
                  </w:rPr>
                  <m:t>1</m:t>
                </m:r>
              </m:num>
              <m:den>
                <m:r>
                  <w:rPr>
                    <w:rFonts w:ascii="Cambria Math" w:hAnsi="Cambria Math"/>
                    <w:sz w:val="28"/>
                    <w:szCs w:val="28"/>
                    <w:lang w:val="el-GR"/>
                  </w:rPr>
                  <m:t>ρο</m:t>
                </m:r>
              </m:den>
            </m:f>
            <m:d>
              <m:dPr>
                <m:ctrlPr>
                  <w:rPr>
                    <w:rFonts w:ascii="Cambria Math" w:hAnsi="Cambria Math"/>
                    <w:i/>
                    <w:sz w:val="28"/>
                    <w:szCs w:val="28"/>
                    <w:lang w:val="el-GR"/>
                  </w:rPr>
                </m:ctrlPr>
              </m:dPr>
              <m:e>
                <m:r>
                  <m:rPr>
                    <m:sty m:val="p"/>
                  </m:rPr>
                  <w:rPr>
                    <w:rFonts w:ascii="Cambria Math" w:hAnsi="Cambria Math"/>
                    <w:sz w:val="28"/>
                    <w:szCs w:val="28"/>
                    <w:lang w:val="el-GR"/>
                  </w:rPr>
                  <m:t>∇</m:t>
                </m:r>
                <m:r>
                  <w:rPr>
                    <w:rFonts w:ascii="Cambria Math" w:hAnsi="Cambria Math"/>
                    <w:sz w:val="28"/>
                    <w:szCs w:val="28"/>
                  </w:rPr>
                  <m:t>p</m:t>
                </m:r>
                <m:r>
                  <w:rPr>
                    <w:rFonts w:ascii="Cambria Math" w:hAnsi="Cambria Math"/>
                    <w:sz w:val="28"/>
                    <w:szCs w:val="28"/>
                    <w:lang w:val="el-GR"/>
                  </w:rPr>
                  <m:t>-</m:t>
                </m:r>
                <m:r>
                  <w:rPr>
                    <w:rFonts w:ascii="Cambria Math" w:hAnsi="Cambria Math"/>
                    <w:sz w:val="28"/>
                    <w:szCs w:val="28"/>
                  </w:rPr>
                  <m:t>q</m:t>
                </m:r>
                <m:ctrlPr>
                  <w:rPr>
                    <w:rFonts w:ascii="Cambria Math" w:hAnsi="Cambria Math"/>
                    <w:i/>
                    <w:sz w:val="28"/>
                    <w:szCs w:val="28"/>
                  </w:rPr>
                </m:ctrlPr>
              </m:e>
            </m:d>
          </m:e>
        </m:d>
        <m:r>
          <w:rPr>
            <w:rFonts w:ascii="Cambria Math" w:eastAsiaTheme="minorEastAsia" w:cs="Arial"/>
            <w:color w:val="000000"/>
            <w:sz w:val="28"/>
            <w:szCs w:val="28"/>
            <w:lang w:val="el-GR"/>
          </w:rPr>
          <m:t>+</m:t>
        </m:r>
        <m:d>
          <m:dPr>
            <m:ctrlPr>
              <w:rPr>
                <w:rFonts w:ascii="Cambria Math" w:eastAsiaTheme="minorEastAsia" w:hAnsi="Cambria Math" w:cs="Arial"/>
                <w:i/>
                <w:iCs/>
                <w:color w:val="000000"/>
                <w:sz w:val="28"/>
                <w:szCs w:val="28"/>
                <w:lang w:val="el-GR"/>
              </w:rPr>
            </m:ctrlPr>
          </m:dPr>
          <m:e>
            <m:r>
              <w:rPr>
                <w:rFonts w:ascii="Cambria Math" w:eastAsiaTheme="minorEastAsia" w:hAnsi="Cambria Math" w:cs="Arial"/>
                <w:color w:val="000000"/>
                <w:sz w:val="28"/>
                <w:szCs w:val="28"/>
                <w:lang w:val="el-GR"/>
              </w:rPr>
              <m:t>ik</m:t>
            </m:r>
            <m:r>
              <w:rPr>
                <w:rFonts w:ascii="Cambria Math" w:eastAsiaTheme="minorEastAsia" w:cs="Arial"/>
                <w:color w:val="000000"/>
                <w:sz w:val="28"/>
                <w:szCs w:val="28"/>
                <w:lang w:val="el-GR"/>
              </w:rPr>
              <m:t>+</m:t>
            </m:r>
            <m:r>
              <w:rPr>
                <w:rFonts w:ascii="Cambria Math" w:eastAsiaTheme="minorEastAsia" w:hAnsi="Cambria Math" w:cs="Arial"/>
                <w:color w:val="000000"/>
                <w:sz w:val="28"/>
                <w:szCs w:val="28"/>
                <w:lang w:val="el-GR"/>
              </w:rPr>
              <m:t>κ</m:t>
            </m:r>
            <m:d>
              <m:dPr>
                <m:ctrlPr>
                  <w:rPr>
                    <w:rFonts w:ascii="Cambria Math" w:eastAsiaTheme="minorEastAsia" w:hAnsi="Cambria Math" w:cs="Arial"/>
                    <w:i/>
                    <w:iCs/>
                    <w:color w:val="000000"/>
                    <w:sz w:val="28"/>
                    <w:szCs w:val="28"/>
                    <w:lang w:val="el-GR"/>
                  </w:rPr>
                </m:ctrlPr>
              </m:dPr>
              <m:e>
                <m:r>
                  <w:rPr>
                    <w:rFonts w:ascii="Cambria Math" w:eastAsiaTheme="minorEastAsia" w:hAnsi="Cambria Math" w:cs="Arial"/>
                    <w:color w:val="000000"/>
                    <w:sz w:val="28"/>
                    <w:szCs w:val="28"/>
                  </w:rPr>
                  <m:t>r</m:t>
                </m:r>
              </m:e>
            </m:d>
          </m:e>
        </m:d>
        <m:f>
          <m:fPr>
            <m:ctrlPr>
              <w:rPr>
                <w:rFonts w:ascii="Cambria Math" w:eastAsiaTheme="minorEastAsia" w:hAnsi="Cambria Math" w:cs="Arial"/>
                <w:i/>
                <w:iCs/>
                <w:color w:val="000000"/>
                <w:sz w:val="28"/>
                <w:szCs w:val="28"/>
                <w:lang w:val="el-GR"/>
              </w:rPr>
            </m:ctrlPr>
          </m:fPr>
          <m:num>
            <m:r>
              <w:rPr>
                <w:rFonts w:ascii="Cambria Math" w:eastAsiaTheme="minorEastAsia" w:hAnsi="Cambria Math" w:cs="Arial"/>
                <w:color w:val="000000"/>
                <w:sz w:val="28"/>
                <w:szCs w:val="28"/>
                <w:lang w:val="el-GR"/>
              </w:rPr>
              <m:t>p</m:t>
            </m:r>
          </m:num>
          <m:den>
            <m:r>
              <w:rPr>
                <w:rFonts w:ascii="Cambria Math" w:eastAsiaTheme="minorEastAsia" w:hAnsi="Cambria Math" w:cs="Arial"/>
                <w:color w:val="000000"/>
                <w:sz w:val="28"/>
                <w:szCs w:val="28"/>
                <w:lang w:val="el-GR"/>
              </w:rPr>
              <m:t>ρο</m:t>
            </m:r>
          </m:den>
        </m:f>
        <m:r>
          <w:rPr>
            <w:rFonts w:ascii="Cambria Math" w:eastAsiaTheme="minorEastAsia" w:cs="Arial"/>
            <w:color w:val="000000"/>
            <w:sz w:val="28"/>
            <w:szCs w:val="28"/>
            <w:lang w:val="el-GR"/>
          </w:rPr>
          <m:t>=(</m:t>
        </m:r>
        <m:r>
          <w:rPr>
            <w:rFonts w:ascii="Cambria Math" w:eastAsiaTheme="minorEastAsia" w:hAnsi="Cambria Math" w:cs="Arial"/>
            <w:color w:val="000000"/>
            <w:sz w:val="28"/>
            <w:szCs w:val="28"/>
            <w:lang w:val="el-GR"/>
          </w:rPr>
          <m:t>ι</m:t>
        </m:r>
        <m:r>
          <w:rPr>
            <w:rFonts w:ascii="Cambria Math" w:eastAsiaTheme="minorEastAsia" w:hAnsi="Cambria Math" w:cs="Arial"/>
            <w:color w:val="000000"/>
            <w:sz w:val="28"/>
            <w:szCs w:val="28"/>
          </w:rPr>
          <m:t>k</m:t>
        </m:r>
        <m:r>
          <w:rPr>
            <w:rFonts w:ascii="Cambria Math" w:eastAsiaTheme="minorEastAsia" w:cs="Arial"/>
            <w:color w:val="000000"/>
            <w:sz w:val="28"/>
            <w:szCs w:val="28"/>
            <w:lang w:val="el-GR"/>
          </w:rPr>
          <m:t>+</m:t>
        </m:r>
        <m:r>
          <w:rPr>
            <w:rFonts w:ascii="Cambria Math" w:eastAsiaTheme="minorEastAsia" w:hAnsi="Cambria Math" w:cs="Arial"/>
            <w:color w:val="000000"/>
            <w:sz w:val="28"/>
            <w:szCs w:val="28"/>
            <w:lang w:val="el-GR"/>
          </w:rPr>
          <m:t>κ</m:t>
        </m:r>
        <m:r>
          <w:rPr>
            <w:rFonts w:ascii="Cambria Math" w:eastAsiaTheme="minorEastAsia" w:cs="Arial"/>
            <w:color w:val="000000"/>
            <w:sz w:val="28"/>
            <w:szCs w:val="28"/>
            <w:lang w:val="el-GR"/>
          </w:rPr>
          <m:t>(</m:t>
        </m:r>
        <m:r>
          <w:rPr>
            <w:rFonts w:ascii="Cambria Math" w:eastAsiaTheme="minorEastAsia" w:hAnsi="Cambria Math" w:cs="Arial"/>
            <w:color w:val="000000"/>
            <w:sz w:val="28"/>
            <w:szCs w:val="28"/>
          </w:rPr>
          <m:t>r</m:t>
        </m:r>
        <m:r>
          <w:rPr>
            <w:rFonts w:ascii="Cambria Math" w:eastAsiaTheme="minorEastAsia" w:cs="Arial"/>
            <w:color w:val="000000"/>
            <w:sz w:val="28"/>
            <w:szCs w:val="28"/>
            <w:lang w:val="el-GR"/>
          </w:rPr>
          <m:t>))</m:t>
        </m:r>
        <m:f>
          <m:fPr>
            <m:ctrlPr>
              <w:rPr>
                <w:rFonts w:ascii="Cambria Math" w:eastAsiaTheme="minorEastAsia" w:hAnsi="Cambria Math" w:cs="Arial"/>
                <w:i/>
                <w:iCs/>
                <w:color w:val="000000"/>
                <w:sz w:val="28"/>
                <w:szCs w:val="28"/>
                <w:lang w:val="el-GR"/>
              </w:rPr>
            </m:ctrlPr>
          </m:fPr>
          <m:num>
            <m:r>
              <w:rPr>
                <w:rFonts w:ascii="Cambria Math" w:eastAsiaTheme="minorEastAsia" w:hAnsi="Cambria Math" w:cs="Arial"/>
                <w:color w:val="000000"/>
                <w:sz w:val="28"/>
                <w:szCs w:val="28"/>
                <w:lang w:val="el-GR"/>
              </w:rPr>
              <m:t>pi</m:t>
            </m:r>
          </m:num>
          <m:den>
            <m:r>
              <w:rPr>
                <w:rFonts w:ascii="Cambria Math" w:eastAsiaTheme="minorEastAsia" w:hAnsi="Cambria Math" w:cs="Arial"/>
                <w:color w:val="000000"/>
                <w:sz w:val="28"/>
                <w:szCs w:val="28"/>
                <w:lang w:val="el-GR"/>
              </w:rPr>
              <m:t>ρο</m:t>
            </m:r>
          </m:den>
        </m:f>
        <m:r>
          <w:rPr>
            <w:rFonts w:ascii="Cambria Math" w:eastAsiaTheme="minorEastAsia" w:cs="Arial"/>
            <w:color w:val="000000"/>
            <w:sz w:val="28"/>
            <w:szCs w:val="28"/>
            <w:lang w:val="el-GR"/>
          </w:rPr>
          <m:t>+</m:t>
        </m:r>
        <m:r>
          <w:rPr>
            <w:rFonts w:ascii="Cambria Math" w:eastAsiaTheme="minorEastAsia" w:hAnsi="Cambria Math" w:cs="Arial"/>
            <w:color w:val="000000"/>
            <w:sz w:val="28"/>
            <w:szCs w:val="28"/>
          </w:rPr>
          <m:t>n</m:t>
        </m:r>
        <m:f>
          <m:fPr>
            <m:ctrlPr>
              <w:rPr>
                <w:rFonts w:ascii="Cambria Math" w:eastAsiaTheme="minorEastAsia" w:hAnsi="Cambria Math" w:cs="Arial"/>
                <w:i/>
                <w:iCs/>
                <w:color w:val="000000"/>
                <w:sz w:val="28"/>
                <w:szCs w:val="28"/>
              </w:rPr>
            </m:ctrlPr>
          </m:fPr>
          <m:num>
            <m:r>
              <m:rPr>
                <m:sty m:val="p"/>
              </m:rPr>
              <w:rPr>
                <w:rFonts w:ascii="Cambria Math" w:eastAsiaTheme="minorEastAsia" w:hAnsi="Cambria Math" w:cs="Arial"/>
                <w:color w:val="000000"/>
                <w:sz w:val="28"/>
                <w:szCs w:val="28"/>
                <w:lang w:val="el-GR"/>
              </w:rPr>
              <m:t>∇</m:t>
            </m:r>
            <m:r>
              <w:rPr>
                <w:rFonts w:ascii="Cambria Math" w:eastAsiaTheme="minorEastAsia" w:hAnsi="Cambria Math" w:cs="Arial"/>
                <w:color w:val="000000"/>
                <w:sz w:val="28"/>
                <w:szCs w:val="28"/>
              </w:rPr>
              <m:t>pi</m:t>
            </m:r>
          </m:num>
          <m:den>
            <m:r>
              <w:rPr>
                <w:rFonts w:ascii="Cambria Math" w:eastAsiaTheme="minorEastAsia" w:hAnsi="Cambria Math" w:cs="Arial"/>
                <w:color w:val="000000"/>
                <w:sz w:val="28"/>
                <w:szCs w:val="28"/>
                <w:lang w:val="el-GR"/>
              </w:rPr>
              <m:t>ρο</m:t>
            </m:r>
          </m:den>
        </m:f>
      </m:oMath>
      <w:r w:rsidR="003C042E">
        <w:rPr>
          <w:rFonts w:eastAsiaTheme="minorEastAsia" w:cs="Arial"/>
          <w:color w:val="000000"/>
          <w:sz w:val="28"/>
          <w:szCs w:val="28"/>
          <w:lang w:val="el-GR"/>
        </w:rPr>
        <w:t xml:space="preserve">          (2.2.16)</w:t>
      </w:r>
    </w:p>
    <w:p w:rsidR="00722064" w:rsidRPr="00323241" w:rsidRDefault="00722064" w:rsidP="00323241">
      <w:pPr>
        <w:autoSpaceDE w:val="0"/>
        <w:autoSpaceDN w:val="0"/>
        <w:adjustRightInd w:val="0"/>
        <w:spacing w:before="120" w:after="0"/>
        <w:jc w:val="both"/>
        <w:rPr>
          <w:rFonts w:eastAsiaTheme="minorEastAsia" w:cs="Arial"/>
          <w:color w:val="000000"/>
          <w:sz w:val="24"/>
          <w:szCs w:val="24"/>
          <w:lang w:val="el-GR"/>
        </w:rPr>
      </w:pPr>
      <w:r w:rsidRPr="00323241">
        <w:rPr>
          <w:rFonts w:eastAsiaTheme="minorEastAsia" w:cs="Arial"/>
          <w:color w:val="000000"/>
          <w:sz w:val="24"/>
          <w:szCs w:val="24"/>
          <w:lang w:val="el-GR"/>
        </w:rPr>
        <w:t xml:space="preserve">Όπου </w:t>
      </w:r>
      <w:r w:rsidRPr="00323241">
        <w:rPr>
          <w:rFonts w:eastAsiaTheme="minorEastAsia" w:cs="Arial"/>
          <w:color w:val="000000"/>
          <w:sz w:val="24"/>
          <w:szCs w:val="24"/>
        </w:rPr>
        <w:t>k</w:t>
      </w:r>
      <w:r w:rsidRPr="00323241">
        <w:rPr>
          <w:rFonts w:eastAsiaTheme="minorEastAsia" w:cs="Arial"/>
          <w:color w:val="000000"/>
          <w:sz w:val="24"/>
          <w:szCs w:val="24"/>
          <w:lang w:val="el-GR"/>
        </w:rPr>
        <w:t xml:space="preserve"> ο κυματικός αριθμός και κ(</w:t>
      </w:r>
      <w:r w:rsidRPr="00323241">
        <w:rPr>
          <w:rFonts w:eastAsiaTheme="minorEastAsia" w:cs="Arial"/>
          <w:color w:val="000000"/>
          <w:sz w:val="24"/>
          <w:szCs w:val="24"/>
        </w:rPr>
        <w:t>r</w:t>
      </w:r>
      <w:r w:rsidRPr="00323241">
        <w:rPr>
          <w:rFonts w:eastAsiaTheme="minorEastAsia" w:cs="Arial"/>
          <w:color w:val="000000"/>
          <w:sz w:val="24"/>
          <w:szCs w:val="24"/>
          <w:lang w:val="el-GR"/>
        </w:rPr>
        <w:t>) η εξίσωση της οποίας η μορφή εξαρτάται από τον τύπο του κύματος.</w:t>
      </w:r>
    </w:p>
    <w:p w:rsidR="00722064" w:rsidRPr="00323241" w:rsidRDefault="00722064" w:rsidP="00323241">
      <w:pPr>
        <w:autoSpaceDE w:val="0"/>
        <w:autoSpaceDN w:val="0"/>
        <w:adjustRightInd w:val="0"/>
        <w:spacing w:before="120" w:after="0"/>
        <w:jc w:val="both"/>
        <w:rPr>
          <w:rFonts w:eastAsiaTheme="minorEastAsia" w:cs="Arial"/>
          <w:color w:val="000000"/>
          <w:sz w:val="24"/>
          <w:szCs w:val="24"/>
          <w:lang w:val="el-GR"/>
        </w:rPr>
      </w:pPr>
    </w:p>
    <w:p w:rsidR="00722064" w:rsidRPr="00570BFF" w:rsidRDefault="00722064" w:rsidP="00323241">
      <w:pPr>
        <w:autoSpaceDE w:val="0"/>
        <w:autoSpaceDN w:val="0"/>
        <w:adjustRightInd w:val="0"/>
        <w:spacing w:before="120" w:after="0"/>
        <w:jc w:val="both"/>
        <w:rPr>
          <w:rFonts w:eastAsiaTheme="minorEastAsia" w:cs="Arial"/>
          <w:bCs/>
          <w:i/>
          <w:iCs/>
          <w:color w:val="000000"/>
          <w:sz w:val="24"/>
          <w:szCs w:val="24"/>
          <w:u w:val="single"/>
          <w:lang w:val="el-GR"/>
        </w:rPr>
      </w:pPr>
      <w:r w:rsidRPr="00570BFF">
        <w:rPr>
          <w:rFonts w:eastAsiaTheme="minorEastAsia" w:cs="Arial"/>
          <w:bCs/>
          <w:i/>
          <w:iCs/>
          <w:color w:val="000000"/>
          <w:sz w:val="24"/>
          <w:szCs w:val="24"/>
          <w:u w:val="single"/>
          <w:lang w:val="el-GR"/>
        </w:rPr>
        <w:t>Για επίπεδο κύμα:</w:t>
      </w:r>
      <w:r w:rsidR="004B5417" w:rsidRPr="00570BFF">
        <w:rPr>
          <w:rFonts w:eastAsiaTheme="minorEastAsia" w:cs="Arial"/>
          <w:bCs/>
          <w:i/>
          <w:iCs/>
          <w:color w:val="000000"/>
          <w:sz w:val="24"/>
          <w:szCs w:val="24"/>
          <w:u w:val="single"/>
          <w:lang w:val="el-GR"/>
        </w:rPr>
        <w:t xml:space="preserve"> </w:t>
      </w:r>
      <w:r w:rsidR="004B5417" w:rsidRPr="00570BFF">
        <w:rPr>
          <w:rFonts w:eastAsiaTheme="minorEastAsia" w:cs="Arial"/>
          <w:bCs/>
          <w:i/>
          <w:iCs/>
          <w:color w:val="000000"/>
          <w:sz w:val="24"/>
          <w:szCs w:val="24"/>
          <w:u w:val="single"/>
        </w:rPr>
        <w:t>k</w:t>
      </w:r>
      <w:r w:rsidR="004B5417" w:rsidRPr="00570BFF">
        <w:rPr>
          <w:rFonts w:eastAsiaTheme="minorEastAsia" w:cs="Arial"/>
          <w:bCs/>
          <w:i/>
          <w:iCs/>
          <w:color w:val="000000"/>
          <w:sz w:val="24"/>
          <w:szCs w:val="24"/>
          <w:u w:val="single"/>
          <w:lang w:val="el-GR"/>
        </w:rPr>
        <w:t>(</w:t>
      </w:r>
      <w:r w:rsidR="004B5417" w:rsidRPr="00570BFF">
        <w:rPr>
          <w:rFonts w:eastAsiaTheme="minorEastAsia" w:cs="Arial"/>
          <w:bCs/>
          <w:i/>
          <w:iCs/>
          <w:color w:val="000000"/>
          <w:sz w:val="24"/>
          <w:szCs w:val="24"/>
          <w:u w:val="single"/>
        </w:rPr>
        <w:t>r</w:t>
      </w:r>
      <w:r w:rsidR="004B5417" w:rsidRPr="00570BFF">
        <w:rPr>
          <w:rFonts w:eastAsiaTheme="minorEastAsia" w:cs="Arial"/>
          <w:bCs/>
          <w:i/>
          <w:iCs/>
          <w:color w:val="000000"/>
          <w:sz w:val="24"/>
          <w:szCs w:val="24"/>
          <w:u w:val="single"/>
          <w:lang w:val="el-GR"/>
        </w:rPr>
        <w:t>)=0</w:t>
      </w:r>
    </w:p>
    <w:p w:rsidR="009B3496" w:rsidRPr="00323241" w:rsidRDefault="009B3496" w:rsidP="00323241">
      <w:pPr>
        <w:autoSpaceDE w:val="0"/>
        <w:autoSpaceDN w:val="0"/>
        <w:adjustRightInd w:val="0"/>
        <w:spacing w:before="120" w:after="0"/>
        <w:jc w:val="both"/>
        <w:rPr>
          <w:rFonts w:eastAsiaTheme="minorEastAsia" w:cs="Arial"/>
          <w:iCs/>
          <w:color w:val="000000"/>
          <w:sz w:val="24"/>
          <w:szCs w:val="24"/>
          <w:lang w:val="el-GR"/>
        </w:rPr>
      </w:pPr>
    </w:p>
    <w:p w:rsidR="00722064" w:rsidRPr="00323241" w:rsidRDefault="004E2D76" w:rsidP="00323241">
      <w:pPr>
        <w:autoSpaceDE w:val="0"/>
        <w:autoSpaceDN w:val="0"/>
        <w:adjustRightInd w:val="0"/>
        <w:spacing w:before="120" w:after="0"/>
        <w:jc w:val="both"/>
        <w:rPr>
          <w:rFonts w:eastAsiaTheme="minorEastAsia" w:cs="Arial"/>
          <w:i/>
          <w:iCs/>
          <w:color w:val="000000"/>
          <w:sz w:val="24"/>
          <w:szCs w:val="24"/>
          <w:lang w:val="el-GR"/>
        </w:rPr>
      </w:pPr>
      <m:oMathPara>
        <m:oMath>
          <m:r>
            <w:rPr>
              <w:rFonts w:ascii="Cambria Math" w:hAnsi="Cambria Math"/>
              <w:sz w:val="24"/>
              <w:szCs w:val="24"/>
              <w:lang w:val="el-GR"/>
            </w:rPr>
            <m:t>n</m:t>
          </m:r>
          <m:d>
            <m:dPr>
              <m:ctrlPr>
                <w:rPr>
                  <w:rFonts w:ascii="Cambria Math" w:hAnsi="Cambria Math"/>
                  <w:i/>
                  <w:sz w:val="24"/>
                  <w:szCs w:val="24"/>
                  <w:lang w:val="el-GR"/>
                </w:rPr>
              </m:ctrlPr>
            </m:dPr>
            <m:e>
              <m:r>
                <w:rPr>
                  <w:rFonts w:ascii="Cambria Math" w:hAnsi="Cambria Math"/>
                  <w:sz w:val="24"/>
                  <w:szCs w:val="24"/>
                  <w:lang w:val="el-GR"/>
                </w:rPr>
                <m:t>-</m:t>
              </m:r>
              <m:f>
                <m:fPr>
                  <m:ctrlPr>
                    <w:rPr>
                      <w:rFonts w:ascii="Cambria Math" w:hAnsi="Cambria Math"/>
                      <w:i/>
                      <w:sz w:val="24"/>
                      <w:szCs w:val="24"/>
                      <w:lang w:val="el-GR"/>
                    </w:rPr>
                  </m:ctrlPr>
                </m:fPr>
                <m:num>
                  <m:r>
                    <w:rPr>
                      <w:rFonts w:ascii="Cambria Math"/>
                      <w:sz w:val="24"/>
                      <w:szCs w:val="24"/>
                      <w:lang w:val="el-GR"/>
                    </w:rPr>
                    <m:t>1</m:t>
                  </m:r>
                </m:num>
                <m:den>
                  <m:r>
                    <w:rPr>
                      <w:rFonts w:ascii="Cambria Math" w:hAnsi="Cambria Math"/>
                      <w:sz w:val="24"/>
                      <w:szCs w:val="24"/>
                      <w:lang w:val="el-GR"/>
                    </w:rPr>
                    <m:t>ρο</m:t>
                  </m:r>
                </m:den>
              </m:f>
              <m:d>
                <m:dPr>
                  <m:ctrlPr>
                    <w:rPr>
                      <w:rFonts w:ascii="Cambria Math" w:hAnsi="Cambria Math"/>
                      <w:i/>
                      <w:sz w:val="24"/>
                      <w:szCs w:val="24"/>
                      <w:lang w:val="el-GR"/>
                    </w:rPr>
                  </m:ctrlPr>
                </m:dPr>
                <m:e>
                  <m:r>
                    <m:rPr>
                      <m:sty m:val="p"/>
                    </m:rPr>
                    <w:rPr>
                      <w:rFonts w:ascii="Cambria Math" w:hAnsi="Cambria Math"/>
                      <w:sz w:val="24"/>
                      <w:szCs w:val="24"/>
                      <w:lang w:val="el-GR"/>
                    </w:rPr>
                    <m:t>∇</m:t>
                  </m:r>
                  <m:r>
                    <w:rPr>
                      <w:rFonts w:ascii="Cambria Math" w:hAnsi="Cambria Math"/>
                      <w:sz w:val="24"/>
                      <w:szCs w:val="24"/>
                    </w:rPr>
                    <m:t>p-q</m:t>
                  </m:r>
                  <m:ctrlPr>
                    <w:rPr>
                      <w:rFonts w:ascii="Cambria Math" w:hAnsi="Cambria Math"/>
                      <w:i/>
                      <w:sz w:val="24"/>
                      <w:szCs w:val="24"/>
                    </w:rPr>
                  </m:ctrlPr>
                </m:e>
              </m:d>
            </m:e>
          </m:d>
          <m:r>
            <w:rPr>
              <w:rFonts w:ascii="Cambria Math" w:eastAsiaTheme="minorEastAsia" w:cs="Arial"/>
              <w:color w:val="000000"/>
              <w:sz w:val="24"/>
              <w:szCs w:val="24"/>
              <w:lang w:val="el-GR"/>
            </w:rPr>
            <m:t>+</m:t>
          </m:r>
          <m:r>
            <w:rPr>
              <w:rFonts w:ascii="Cambria Math" w:eastAsiaTheme="minorEastAsia" w:hAnsi="Cambria Math" w:cs="Arial"/>
              <w:color w:val="000000"/>
              <w:sz w:val="24"/>
              <w:szCs w:val="24"/>
            </w:rPr>
            <m:t>i</m:t>
          </m:r>
          <m:f>
            <m:fPr>
              <m:ctrlPr>
                <w:rPr>
                  <w:rFonts w:ascii="Cambria Math" w:eastAsiaTheme="minorEastAsia" w:hAnsi="Cambria Math" w:cs="Arial"/>
                  <w:i/>
                  <w:iCs/>
                  <w:color w:val="000000"/>
                  <w:sz w:val="24"/>
                  <w:szCs w:val="24"/>
                </w:rPr>
              </m:ctrlPr>
            </m:fPr>
            <m:num>
              <m:r>
                <w:rPr>
                  <w:rFonts w:ascii="Cambria Math" w:eastAsiaTheme="minorEastAsia" w:hAnsi="Cambria Math" w:cs="Arial"/>
                  <w:color w:val="000000"/>
                  <w:sz w:val="24"/>
                  <w:szCs w:val="24"/>
                </w:rPr>
                <m:t>k</m:t>
              </m:r>
            </m:num>
            <m:den>
              <m:r>
                <w:rPr>
                  <w:rFonts w:ascii="Cambria Math" w:eastAsiaTheme="minorEastAsia" w:hAnsi="Cambria Math" w:cs="Arial"/>
                  <w:color w:val="000000"/>
                  <w:sz w:val="24"/>
                  <w:szCs w:val="24"/>
                </w:rPr>
                <m:t>ρο</m:t>
              </m:r>
            </m:den>
          </m:f>
          <m:r>
            <w:rPr>
              <w:rFonts w:ascii="Cambria Math" w:eastAsiaTheme="minorEastAsia" w:hAnsi="Cambria Math" w:cs="Arial"/>
              <w:color w:val="000000"/>
              <w:sz w:val="24"/>
              <w:szCs w:val="24"/>
            </w:rPr>
            <m:t>p</m:t>
          </m:r>
          <m:r>
            <w:rPr>
              <w:rFonts w:ascii="Cambria Math" w:eastAsiaTheme="minorEastAsia" w:cs="Arial"/>
              <w:color w:val="000000"/>
              <w:sz w:val="24"/>
              <w:szCs w:val="24"/>
            </w:rPr>
            <m:t>+</m:t>
          </m:r>
          <m:f>
            <m:fPr>
              <m:ctrlPr>
                <w:rPr>
                  <w:rFonts w:ascii="Cambria Math" w:eastAsiaTheme="minorEastAsia" w:hAnsi="Cambria Math" w:cs="Arial"/>
                  <w:i/>
                  <w:iCs/>
                  <w:color w:val="000000"/>
                  <w:sz w:val="24"/>
                  <w:szCs w:val="24"/>
                </w:rPr>
              </m:ctrlPr>
            </m:fPr>
            <m:num>
              <m:r>
                <w:rPr>
                  <w:rFonts w:ascii="Cambria Math" w:eastAsiaTheme="minorEastAsia" w:hAnsi="Cambria Math" w:cs="Arial"/>
                  <w:color w:val="000000"/>
                  <w:sz w:val="24"/>
                  <w:szCs w:val="24"/>
                </w:rPr>
                <m:t>i</m:t>
              </m:r>
            </m:num>
            <m:den>
              <m:r>
                <w:rPr>
                  <w:rFonts w:ascii="Cambria Math" w:eastAsiaTheme="minorEastAsia" w:cs="Arial"/>
                  <w:color w:val="000000"/>
                  <w:sz w:val="24"/>
                  <w:szCs w:val="24"/>
                </w:rPr>
                <m:t>2</m:t>
              </m:r>
              <m:r>
                <w:rPr>
                  <w:rFonts w:ascii="Cambria Math" w:eastAsiaTheme="minorEastAsia" w:hAnsi="Cambria Math" w:cs="Arial"/>
                  <w:color w:val="000000"/>
                  <w:sz w:val="24"/>
                  <w:szCs w:val="24"/>
                </w:rPr>
                <m:t>kρο</m:t>
              </m:r>
            </m:den>
          </m:f>
          <m:r>
            <w:rPr>
              <w:rFonts w:ascii="Cambria Math" w:eastAsiaTheme="minorEastAsia" w:hAnsi="Cambria Math" w:cs="Arial"/>
              <w:color w:val="000000"/>
              <w:sz w:val="24"/>
              <w:szCs w:val="24"/>
            </w:rPr>
            <m:t>Δτp</m:t>
          </m:r>
          <m:r>
            <w:rPr>
              <w:rFonts w:ascii="Cambria Math" w:eastAsiaTheme="minorEastAsia" w:cs="Arial"/>
              <w:color w:val="000000"/>
              <w:sz w:val="24"/>
              <w:szCs w:val="24"/>
            </w:rPr>
            <m:t>=</m:t>
          </m:r>
          <m:f>
            <m:fPr>
              <m:ctrlPr>
                <w:rPr>
                  <w:rFonts w:ascii="Cambria Math" w:eastAsiaTheme="minorEastAsia" w:hAnsi="Cambria Math" w:cs="Arial"/>
                  <w:i/>
                  <w:iCs/>
                  <w:color w:val="000000"/>
                  <w:sz w:val="24"/>
                  <w:szCs w:val="24"/>
                </w:rPr>
              </m:ctrlPr>
            </m:fPr>
            <m:num>
              <m:r>
                <w:rPr>
                  <w:rFonts w:ascii="Cambria Math" w:eastAsiaTheme="minorEastAsia" w:hAnsi="Cambria Math" w:cs="Arial"/>
                  <w:color w:val="000000"/>
                  <w:sz w:val="24"/>
                  <w:szCs w:val="24"/>
                </w:rPr>
                <m:t>i</m:t>
              </m:r>
            </m:num>
            <m:den>
              <m:r>
                <w:rPr>
                  <w:rFonts w:ascii="Cambria Math" w:eastAsiaTheme="minorEastAsia" w:cs="Arial"/>
                  <w:color w:val="000000"/>
                  <w:sz w:val="24"/>
                  <w:szCs w:val="24"/>
                </w:rPr>
                <m:t>2</m:t>
              </m:r>
              <m:r>
                <w:rPr>
                  <w:rFonts w:ascii="Cambria Math" w:eastAsiaTheme="minorEastAsia" w:hAnsi="Cambria Math" w:cs="Arial"/>
                  <w:color w:val="000000"/>
                  <w:sz w:val="24"/>
                  <w:szCs w:val="24"/>
                </w:rPr>
                <m:t>k</m:t>
              </m:r>
              <m:r>
                <w:rPr>
                  <w:rFonts w:ascii="Cambria Math" w:eastAsiaTheme="minorEastAsia" w:hAnsi="Cambria Math" w:cs="Arial"/>
                  <w:color w:val="000000"/>
                  <w:sz w:val="24"/>
                  <w:szCs w:val="24"/>
                  <w:lang w:val="el-GR"/>
                </w:rPr>
                <m:t>ρο</m:t>
              </m:r>
            </m:den>
          </m:f>
          <m:r>
            <w:rPr>
              <w:rFonts w:ascii="Cambria Math" w:eastAsiaTheme="minorEastAsia" w:hAnsi="Cambria Math" w:cs="Arial"/>
              <w:color w:val="000000"/>
              <w:sz w:val="24"/>
              <w:szCs w:val="24"/>
            </w:rPr>
            <m:t>Δτpi</m:t>
          </m:r>
          <m:d>
            <m:dPr>
              <m:ctrlPr>
                <w:rPr>
                  <w:rFonts w:ascii="Cambria Math" w:eastAsiaTheme="minorEastAsia" w:hAnsi="Cambria Math" w:cs="Arial"/>
                  <w:i/>
                  <w:iCs/>
                  <w:color w:val="000000"/>
                  <w:sz w:val="24"/>
                  <w:szCs w:val="24"/>
                </w:rPr>
              </m:ctrlPr>
            </m:dPr>
            <m:e>
              <m:r>
                <w:rPr>
                  <w:rFonts w:ascii="Cambria Math" w:eastAsiaTheme="minorEastAsia" w:hAnsi="Cambria Math" w:cs="Arial"/>
                  <w:color w:val="000000"/>
                  <w:sz w:val="24"/>
                  <w:szCs w:val="24"/>
                </w:rPr>
                <m:t>ik</m:t>
              </m:r>
              <m:r>
                <w:rPr>
                  <w:rFonts w:ascii="Cambria Math" w:eastAsiaTheme="minorEastAsia" w:cs="Arial"/>
                  <w:color w:val="000000"/>
                  <w:sz w:val="24"/>
                  <w:szCs w:val="24"/>
                </w:rPr>
                <m:t>+</m:t>
              </m:r>
              <m:r>
                <w:rPr>
                  <w:rFonts w:ascii="Cambria Math" w:eastAsiaTheme="minorEastAsia" w:hAnsi="Cambria Math" w:cs="Arial"/>
                  <w:color w:val="000000"/>
                  <w:sz w:val="24"/>
                  <w:szCs w:val="24"/>
                  <w:lang w:val="el-GR"/>
                </w:rPr>
                <m:t>κ</m:t>
              </m:r>
              <m:d>
                <m:dPr>
                  <m:ctrlPr>
                    <w:rPr>
                      <w:rFonts w:ascii="Cambria Math" w:eastAsiaTheme="minorEastAsia" w:hAnsi="Cambria Math" w:cs="Arial"/>
                      <w:i/>
                      <w:iCs/>
                      <w:color w:val="000000"/>
                      <w:sz w:val="24"/>
                      <w:szCs w:val="24"/>
                      <w:lang w:val="el-GR"/>
                    </w:rPr>
                  </m:ctrlPr>
                </m:dPr>
                <m:e>
                  <m:r>
                    <w:rPr>
                      <w:rFonts w:ascii="Cambria Math" w:eastAsiaTheme="minorEastAsia" w:hAnsi="Cambria Math" w:cs="Arial"/>
                      <w:color w:val="000000"/>
                      <w:sz w:val="24"/>
                      <w:szCs w:val="24"/>
                      <w:lang w:val="el-GR"/>
                    </w:rPr>
                    <m:t>r</m:t>
                  </m:r>
                </m:e>
              </m:d>
            </m:e>
          </m:d>
          <m:r>
            <w:rPr>
              <w:rFonts w:ascii="Cambria Math" w:eastAsiaTheme="minorEastAsia" w:cs="Arial"/>
              <w:color w:val="000000"/>
              <w:sz w:val="24"/>
              <w:szCs w:val="24"/>
            </w:rPr>
            <m:t>+</m:t>
          </m:r>
          <m:r>
            <w:rPr>
              <w:rFonts w:ascii="Cambria Math" w:eastAsiaTheme="minorEastAsia" w:hAnsi="Cambria Math" w:cs="Arial"/>
              <w:color w:val="000000"/>
              <w:sz w:val="24"/>
              <w:szCs w:val="24"/>
            </w:rPr>
            <m:t>i</m:t>
          </m:r>
          <m:f>
            <m:fPr>
              <m:ctrlPr>
                <w:rPr>
                  <w:rFonts w:ascii="Cambria Math" w:eastAsiaTheme="minorEastAsia" w:hAnsi="Cambria Math" w:cs="Arial"/>
                  <w:i/>
                  <w:iCs/>
                  <w:color w:val="000000"/>
                  <w:sz w:val="24"/>
                  <w:szCs w:val="24"/>
                </w:rPr>
              </m:ctrlPr>
            </m:fPr>
            <m:num>
              <m:r>
                <w:rPr>
                  <w:rFonts w:ascii="Cambria Math" w:eastAsiaTheme="minorEastAsia" w:hAnsi="Cambria Math" w:cs="Arial"/>
                  <w:color w:val="000000"/>
                  <w:sz w:val="24"/>
                  <w:szCs w:val="24"/>
                </w:rPr>
                <m:t>k</m:t>
              </m:r>
            </m:num>
            <m:den>
              <m:r>
                <w:rPr>
                  <w:rFonts w:ascii="Cambria Math" w:eastAsiaTheme="minorEastAsia" w:hAnsi="Cambria Math" w:cs="Arial"/>
                  <w:color w:val="000000"/>
                  <w:sz w:val="24"/>
                  <w:szCs w:val="24"/>
                </w:rPr>
                <m:t>ρο</m:t>
              </m:r>
            </m:den>
          </m:f>
          <m:sSub>
            <m:sSubPr>
              <m:ctrlPr>
                <w:rPr>
                  <w:rFonts w:ascii="Cambria Math" w:eastAsiaTheme="minorEastAsia" w:hAnsi="Cambria Math" w:cs="Arial"/>
                  <w:i/>
                  <w:color w:val="000000"/>
                  <w:sz w:val="24"/>
                  <w:szCs w:val="24"/>
                </w:rPr>
              </m:ctrlPr>
            </m:sSubPr>
            <m:e>
              <m:r>
                <w:rPr>
                  <w:rFonts w:ascii="Cambria Math" w:eastAsiaTheme="minorEastAsia" w:hAnsi="Cambria Math" w:cs="Arial"/>
                  <w:color w:val="000000"/>
                  <w:sz w:val="24"/>
                  <w:szCs w:val="24"/>
                </w:rPr>
                <m:t>p</m:t>
              </m:r>
            </m:e>
            <m:sub>
              <m:r>
                <w:rPr>
                  <w:rFonts w:ascii="Cambria Math" w:eastAsiaTheme="minorEastAsia" w:hAnsi="Cambria Math" w:cs="Arial"/>
                  <w:color w:val="000000"/>
                  <w:sz w:val="24"/>
                  <w:szCs w:val="24"/>
                </w:rPr>
                <m:t>i</m:t>
              </m:r>
            </m:sub>
          </m:sSub>
          <m:r>
            <w:rPr>
              <w:rFonts w:ascii="Cambria Math" w:eastAsiaTheme="minorEastAsia" w:cs="Arial"/>
              <w:color w:val="000000"/>
              <w:sz w:val="24"/>
              <w:szCs w:val="24"/>
            </w:rPr>
            <m:t>+</m:t>
          </m:r>
          <m:r>
            <w:rPr>
              <w:rFonts w:ascii="Cambria Math" w:eastAsiaTheme="minorEastAsia" w:hAnsi="Cambria Math" w:cs="Arial"/>
              <w:color w:val="000000"/>
              <w:sz w:val="24"/>
              <w:szCs w:val="24"/>
            </w:rPr>
            <m:t>n</m:t>
          </m:r>
          <m:f>
            <m:fPr>
              <m:ctrlPr>
                <w:rPr>
                  <w:rFonts w:ascii="Cambria Math" w:eastAsiaTheme="minorEastAsia" w:hAnsi="Cambria Math" w:cs="Arial"/>
                  <w:i/>
                  <w:iCs/>
                  <w:color w:val="000000"/>
                  <w:sz w:val="24"/>
                  <w:szCs w:val="24"/>
                </w:rPr>
              </m:ctrlPr>
            </m:fPr>
            <m:num>
              <m:r>
                <m:rPr>
                  <m:sty m:val="p"/>
                </m:rPr>
                <w:rPr>
                  <w:rFonts w:ascii="Cambria Math" w:eastAsiaTheme="minorEastAsia" w:hAnsi="Cambria Math" w:cs="Arial"/>
                  <w:color w:val="000000"/>
                  <w:sz w:val="24"/>
                  <w:szCs w:val="24"/>
                </w:rPr>
                <m:t>∇</m:t>
              </m:r>
              <m:r>
                <w:rPr>
                  <w:rFonts w:ascii="Cambria Math" w:eastAsiaTheme="minorEastAsia" w:hAnsi="Cambria Math" w:cs="Arial"/>
                  <w:color w:val="000000"/>
                  <w:sz w:val="24"/>
                  <w:szCs w:val="24"/>
                </w:rPr>
                <m:t>pi</m:t>
              </m:r>
            </m:num>
            <m:den>
              <m:r>
                <w:rPr>
                  <w:rFonts w:ascii="Cambria Math" w:eastAsiaTheme="minorEastAsia" w:hAnsi="Cambria Math" w:cs="Arial"/>
                  <w:color w:val="000000"/>
                  <w:sz w:val="24"/>
                  <w:szCs w:val="24"/>
                </w:rPr>
                <m:t>ρο</m:t>
              </m:r>
            </m:den>
          </m:f>
        </m:oMath>
      </m:oMathPara>
    </w:p>
    <w:p w:rsidR="002F79EF" w:rsidRPr="00323241" w:rsidRDefault="002F79EF" w:rsidP="00323241">
      <w:pPr>
        <w:autoSpaceDE w:val="0"/>
        <w:autoSpaceDN w:val="0"/>
        <w:adjustRightInd w:val="0"/>
        <w:spacing w:before="120" w:after="0"/>
        <w:jc w:val="both"/>
        <w:rPr>
          <w:rFonts w:eastAsiaTheme="minorEastAsia" w:cs="Arial"/>
          <w:i/>
          <w:iCs/>
          <w:color w:val="000000"/>
          <w:sz w:val="24"/>
          <w:szCs w:val="24"/>
          <w:lang w:val="el-GR"/>
        </w:rPr>
      </w:pPr>
    </w:p>
    <w:p w:rsidR="002F79EF" w:rsidRPr="005449BA" w:rsidRDefault="002F79EF" w:rsidP="00323241">
      <w:pPr>
        <w:autoSpaceDE w:val="0"/>
        <w:autoSpaceDN w:val="0"/>
        <w:adjustRightInd w:val="0"/>
        <w:spacing w:before="120" w:after="0"/>
        <w:jc w:val="both"/>
        <w:rPr>
          <w:rFonts w:eastAsiaTheme="minorEastAsia" w:cs="Arial"/>
          <w:bCs/>
          <w:i/>
          <w:iCs/>
          <w:color w:val="000000"/>
          <w:sz w:val="24"/>
          <w:szCs w:val="24"/>
          <w:u w:val="single"/>
          <w:lang w:val="el-GR"/>
        </w:rPr>
      </w:pPr>
      <w:r w:rsidRPr="005449BA">
        <w:rPr>
          <w:rFonts w:eastAsiaTheme="minorEastAsia" w:cs="Arial"/>
          <w:bCs/>
          <w:i/>
          <w:iCs/>
          <w:color w:val="000000"/>
          <w:sz w:val="24"/>
          <w:szCs w:val="24"/>
          <w:u w:val="single"/>
          <w:lang w:val="el-GR"/>
        </w:rPr>
        <w:t>Για κυλινδρικό κύμα:</w:t>
      </w:r>
      <w:r w:rsidR="004B5417" w:rsidRPr="005449BA">
        <w:rPr>
          <w:rFonts w:eastAsiaTheme="minorEastAsia" w:cs="Arial"/>
          <w:bCs/>
          <w:i/>
          <w:iCs/>
          <w:color w:val="000000"/>
          <w:sz w:val="24"/>
          <w:szCs w:val="24"/>
          <w:u w:val="single"/>
          <w:lang w:val="el-GR"/>
        </w:rPr>
        <w:t xml:space="preserve"> </w:t>
      </w:r>
      <w:r w:rsidR="004B5417" w:rsidRPr="005449BA">
        <w:rPr>
          <w:rFonts w:eastAsiaTheme="minorEastAsia" w:cs="Arial"/>
          <w:bCs/>
          <w:i/>
          <w:iCs/>
          <w:color w:val="000000"/>
          <w:sz w:val="24"/>
          <w:szCs w:val="24"/>
          <w:u w:val="single"/>
        </w:rPr>
        <w:t>k</w:t>
      </w:r>
      <w:r w:rsidR="004B5417" w:rsidRPr="005449BA">
        <w:rPr>
          <w:rFonts w:eastAsiaTheme="minorEastAsia" w:cs="Arial"/>
          <w:bCs/>
          <w:i/>
          <w:iCs/>
          <w:color w:val="000000"/>
          <w:sz w:val="24"/>
          <w:szCs w:val="24"/>
          <w:u w:val="single"/>
          <w:lang w:val="el-GR"/>
        </w:rPr>
        <w:t>(</w:t>
      </w:r>
      <w:r w:rsidR="004B5417" w:rsidRPr="005449BA">
        <w:rPr>
          <w:rFonts w:eastAsiaTheme="minorEastAsia" w:cs="Arial"/>
          <w:bCs/>
          <w:i/>
          <w:iCs/>
          <w:color w:val="000000"/>
          <w:sz w:val="24"/>
          <w:szCs w:val="24"/>
          <w:u w:val="single"/>
        </w:rPr>
        <w:t>r</w:t>
      </w:r>
      <w:r w:rsidR="004B5417" w:rsidRPr="005449BA">
        <w:rPr>
          <w:rFonts w:eastAsiaTheme="minorEastAsia" w:cs="Arial"/>
          <w:bCs/>
          <w:i/>
          <w:iCs/>
          <w:color w:val="000000"/>
          <w:sz w:val="24"/>
          <w:szCs w:val="24"/>
          <w:u w:val="single"/>
          <w:lang w:val="el-GR"/>
        </w:rPr>
        <w:t>)=1/2</w:t>
      </w:r>
      <w:r w:rsidR="004B5417" w:rsidRPr="005449BA">
        <w:rPr>
          <w:rFonts w:eastAsiaTheme="minorEastAsia" w:cs="Arial"/>
          <w:bCs/>
          <w:i/>
          <w:iCs/>
          <w:color w:val="000000"/>
          <w:sz w:val="24"/>
          <w:szCs w:val="24"/>
          <w:u w:val="single"/>
        </w:rPr>
        <w:t>r</w:t>
      </w:r>
    </w:p>
    <w:p w:rsidR="002F79EF" w:rsidRPr="00323241" w:rsidRDefault="002F79EF" w:rsidP="00323241">
      <w:pPr>
        <w:autoSpaceDE w:val="0"/>
        <w:autoSpaceDN w:val="0"/>
        <w:adjustRightInd w:val="0"/>
        <w:spacing w:before="120" w:after="0"/>
        <w:jc w:val="both"/>
        <w:rPr>
          <w:rFonts w:eastAsiaTheme="minorEastAsia" w:cs="Arial"/>
          <w:b/>
          <w:bCs/>
          <w:i/>
          <w:iCs/>
          <w:color w:val="000000"/>
          <w:sz w:val="24"/>
          <w:szCs w:val="24"/>
          <w:u w:val="single"/>
          <w:lang w:val="el-GR"/>
        </w:rPr>
      </w:pPr>
    </w:p>
    <w:p w:rsidR="00F343BE" w:rsidRPr="00323241" w:rsidRDefault="00F343BE" w:rsidP="00323241">
      <w:pPr>
        <w:autoSpaceDE w:val="0"/>
        <w:autoSpaceDN w:val="0"/>
        <w:adjustRightInd w:val="0"/>
        <w:spacing w:before="120" w:after="0"/>
        <w:jc w:val="both"/>
        <w:rPr>
          <w:rFonts w:eastAsiaTheme="minorEastAsia" w:cs="Arial"/>
          <w:i/>
          <w:iCs/>
          <w:color w:val="000000"/>
          <w:sz w:val="24"/>
          <w:szCs w:val="24"/>
          <w:lang w:val="el-GR"/>
        </w:rPr>
      </w:pPr>
      <m:oMathPara>
        <m:oMath>
          <m:r>
            <w:rPr>
              <w:rFonts w:ascii="Cambria Math" w:hAnsi="Cambria Math"/>
              <w:sz w:val="24"/>
              <w:szCs w:val="24"/>
              <w:lang w:val="el-GR"/>
            </w:rPr>
            <m:t>n</m:t>
          </m:r>
          <m:d>
            <m:dPr>
              <m:ctrlPr>
                <w:rPr>
                  <w:rFonts w:ascii="Cambria Math" w:hAnsi="Cambria Math"/>
                  <w:i/>
                  <w:sz w:val="24"/>
                  <w:szCs w:val="24"/>
                  <w:lang w:val="el-GR"/>
                </w:rPr>
              </m:ctrlPr>
            </m:dPr>
            <m:e>
              <m:r>
                <w:rPr>
                  <w:rFonts w:ascii="Cambria Math" w:hAnsi="Cambria Math"/>
                  <w:sz w:val="24"/>
                  <w:szCs w:val="24"/>
                  <w:lang w:val="el-GR"/>
                </w:rPr>
                <m:t>-</m:t>
              </m:r>
              <m:f>
                <m:fPr>
                  <m:ctrlPr>
                    <w:rPr>
                      <w:rFonts w:ascii="Cambria Math" w:hAnsi="Cambria Math"/>
                      <w:i/>
                      <w:sz w:val="24"/>
                      <w:szCs w:val="24"/>
                      <w:lang w:val="el-GR"/>
                    </w:rPr>
                  </m:ctrlPr>
                </m:fPr>
                <m:num>
                  <m:r>
                    <w:rPr>
                      <w:rFonts w:ascii="Cambria Math"/>
                      <w:sz w:val="24"/>
                      <w:szCs w:val="24"/>
                      <w:lang w:val="el-GR"/>
                    </w:rPr>
                    <m:t>1</m:t>
                  </m:r>
                </m:num>
                <m:den>
                  <m:r>
                    <w:rPr>
                      <w:rFonts w:ascii="Cambria Math" w:hAnsi="Cambria Math"/>
                      <w:sz w:val="24"/>
                      <w:szCs w:val="24"/>
                      <w:lang w:val="el-GR"/>
                    </w:rPr>
                    <m:t>ρο</m:t>
                  </m:r>
                </m:den>
              </m:f>
              <m:d>
                <m:dPr>
                  <m:ctrlPr>
                    <w:rPr>
                      <w:rFonts w:ascii="Cambria Math" w:hAnsi="Cambria Math"/>
                      <w:i/>
                      <w:sz w:val="24"/>
                      <w:szCs w:val="24"/>
                      <w:lang w:val="el-GR"/>
                    </w:rPr>
                  </m:ctrlPr>
                </m:dPr>
                <m:e>
                  <m:r>
                    <m:rPr>
                      <m:sty m:val="p"/>
                    </m:rPr>
                    <w:rPr>
                      <w:rFonts w:ascii="Cambria Math" w:hAnsi="Cambria Math"/>
                      <w:sz w:val="24"/>
                      <w:szCs w:val="24"/>
                      <w:lang w:val="el-GR"/>
                    </w:rPr>
                    <m:t>∇</m:t>
                  </m:r>
                  <m:r>
                    <w:rPr>
                      <w:rFonts w:ascii="Cambria Math" w:hAnsi="Cambria Math"/>
                      <w:sz w:val="24"/>
                      <w:szCs w:val="24"/>
                    </w:rPr>
                    <m:t>p-q</m:t>
                  </m:r>
                  <m:ctrlPr>
                    <w:rPr>
                      <w:rFonts w:ascii="Cambria Math" w:hAnsi="Cambria Math"/>
                      <w:i/>
                      <w:sz w:val="24"/>
                      <w:szCs w:val="24"/>
                    </w:rPr>
                  </m:ctrlPr>
                </m:e>
              </m:d>
            </m:e>
          </m:d>
          <m:r>
            <w:rPr>
              <w:rFonts w:ascii="Cambria Math" w:eastAsiaTheme="minorEastAsia" w:cs="Arial"/>
              <w:color w:val="000000"/>
              <w:sz w:val="24"/>
              <w:szCs w:val="24"/>
              <w:lang w:val="el-GR"/>
            </w:rPr>
            <m:t>=</m:t>
          </m:r>
          <m:r>
            <w:rPr>
              <w:rFonts w:ascii="Cambria Math" w:eastAsiaTheme="minorEastAsia" w:hAnsi="Cambria Math" w:cs="Arial"/>
              <w:color w:val="000000"/>
              <w:sz w:val="24"/>
              <w:szCs w:val="24"/>
              <w:lang w:val="el-GR"/>
            </w:rPr>
            <m:t>ik</m:t>
          </m:r>
          <m:r>
            <w:rPr>
              <w:rFonts w:ascii="Cambria Math" w:eastAsiaTheme="minorEastAsia" w:cs="Arial"/>
              <w:color w:val="000000"/>
              <w:sz w:val="24"/>
              <w:szCs w:val="24"/>
              <w:lang w:val="el-GR"/>
            </w:rPr>
            <m:t>+</m:t>
          </m:r>
          <m:f>
            <m:fPr>
              <m:ctrlPr>
                <w:rPr>
                  <w:rFonts w:ascii="Cambria Math" w:eastAsiaTheme="minorEastAsia" w:hAnsi="Cambria Math" w:cs="Arial"/>
                  <w:i/>
                  <w:iCs/>
                  <w:color w:val="000000"/>
                  <w:sz w:val="24"/>
                  <w:szCs w:val="24"/>
                </w:rPr>
              </m:ctrlPr>
            </m:fPr>
            <m:num>
              <m:r>
                <w:rPr>
                  <w:rFonts w:ascii="Cambria Math" w:eastAsiaTheme="minorEastAsia" w:cs="Arial"/>
                  <w:color w:val="000000"/>
                  <w:sz w:val="24"/>
                  <w:szCs w:val="24"/>
                </w:rPr>
                <m:t>1</m:t>
              </m:r>
            </m:num>
            <m:den>
              <m:r>
                <w:rPr>
                  <w:rFonts w:ascii="Cambria Math" w:eastAsiaTheme="minorEastAsia" w:cs="Arial"/>
                  <w:color w:val="000000"/>
                  <w:sz w:val="24"/>
                  <w:szCs w:val="24"/>
                </w:rPr>
                <m:t>2</m:t>
              </m:r>
              <m:r>
                <w:rPr>
                  <w:rFonts w:ascii="Cambria Math" w:eastAsiaTheme="minorEastAsia" w:hAnsi="Cambria Math" w:cs="Arial"/>
                  <w:color w:val="000000"/>
                  <w:sz w:val="24"/>
                  <w:szCs w:val="24"/>
                </w:rPr>
                <m:t>r</m:t>
              </m:r>
            </m:den>
          </m:f>
          <m:r>
            <w:rPr>
              <w:rFonts w:ascii="Cambria Math" w:eastAsiaTheme="minorEastAsia" w:cs="Arial"/>
              <w:color w:val="000000"/>
              <w:sz w:val="24"/>
              <w:szCs w:val="24"/>
            </w:rPr>
            <m:t>+</m:t>
          </m:r>
          <m:f>
            <m:fPr>
              <m:ctrlPr>
                <w:rPr>
                  <w:rFonts w:ascii="Cambria Math" w:eastAsiaTheme="minorEastAsia" w:hAnsi="Cambria Math" w:cs="Arial"/>
                  <w:i/>
                  <w:iCs/>
                  <w:color w:val="000000"/>
                  <w:sz w:val="24"/>
                  <w:szCs w:val="24"/>
                </w:rPr>
              </m:ctrlPr>
            </m:fPr>
            <m:num>
              <m:r>
                <w:rPr>
                  <w:rFonts w:ascii="Cambria Math" w:eastAsiaTheme="minorEastAsia" w:cs="Arial"/>
                  <w:color w:val="000000"/>
                  <w:sz w:val="24"/>
                  <w:szCs w:val="24"/>
                </w:rPr>
                <m:t>1</m:t>
              </m:r>
            </m:num>
            <m:den>
              <m:r>
                <w:rPr>
                  <w:rFonts w:ascii="Cambria Math" w:eastAsiaTheme="minorEastAsia" w:cs="Arial"/>
                  <w:color w:val="000000"/>
                  <w:sz w:val="24"/>
                  <w:szCs w:val="24"/>
                </w:rPr>
                <m:t>8</m:t>
              </m:r>
              <m:r>
                <w:rPr>
                  <w:rFonts w:ascii="Cambria Math" w:eastAsiaTheme="minorEastAsia" w:hAnsi="Cambria Math" w:cs="Arial"/>
                  <w:color w:val="000000"/>
                  <w:sz w:val="24"/>
                  <w:szCs w:val="24"/>
                </w:rPr>
                <m:t>r</m:t>
              </m:r>
              <m:r>
                <w:rPr>
                  <w:rFonts w:ascii="Cambria Math" w:eastAsiaTheme="minorEastAsia" w:cs="Arial"/>
                  <w:color w:val="000000"/>
                  <w:sz w:val="24"/>
                  <w:szCs w:val="24"/>
                </w:rPr>
                <m:t>(1+</m:t>
              </m:r>
              <m:r>
                <w:rPr>
                  <w:rFonts w:ascii="Cambria Math" w:eastAsiaTheme="minorEastAsia" w:hAnsi="Cambria Math" w:cs="Arial"/>
                  <w:color w:val="000000"/>
                  <w:sz w:val="24"/>
                  <w:szCs w:val="24"/>
                </w:rPr>
                <m:t>ikr</m:t>
              </m:r>
              <m:r>
                <w:rPr>
                  <w:rFonts w:ascii="Cambria Math" w:eastAsiaTheme="minorEastAsia" w:cs="Arial"/>
                  <w:color w:val="000000"/>
                  <w:sz w:val="24"/>
                  <w:szCs w:val="24"/>
                </w:rPr>
                <m:t>)</m:t>
              </m:r>
            </m:den>
          </m:f>
          <m:f>
            <m:fPr>
              <m:ctrlPr>
                <w:rPr>
                  <w:rFonts w:ascii="Cambria Math" w:eastAsiaTheme="minorEastAsia" w:hAnsi="Cambria Math" w:cs="Arial"/>
                  <w:i/>
                  <w:iCs/>
                  <w:color w:val="000000"/>
                  <w:sz w:val="24"/>
                  <w:szCs w:val="24"/>
                </w:rPr>
              </m:ctrlPr>
            </m:fPr>
            <m:num>
              <m:r>
                <w:rPr>
                  <w:rFonts w:ascii="Cambria Math" w:eastAsiaTheme="minorEastAsia" w:hAnsi="Cambria Math" w:cs="Arial"/>
                  <w:color w:val="000000"/>
                  <w:sz w:val="24"/>
                  <w:szCs w:val="24"/>
                </w:rPr>
                <m:t>pi</m:t>
              </m:r>
              <m:r>
                <w:rPr>
                  <w:rFonts w:eastAsiaTheme="minorEastAsia" w:cs="Arial"/>
                  <w:color w:val="000000"/>
                  <w:sz w:val="24"/>
                  <w:szCs w:val="24"/>
                </w:rPr>
                <m:t>-</m:t>
              </m:r>
              <m:r>
                <w:rPr>
                  <w:rFonts w:ascii="Cambria Math" w:eastAsiaTheme="minorEastAsia" w:hAnsi="Cambria Math" w:cs="Arial"/>
                  <w:color w:val="000000"/>
                  <w:sz w:val="24"/>
                  <w:szCs w:val="24"/>
                </w:rPr>
                <m:t>p</m:t>
              </m:r>
            </m:num>
            <m:den>
              <m:r>
                <w:rPr>
                  <w:rFonts w:ascii="Cambria Math" w:eastAsiaTheme="minorEastAsia" w:hAnsi="Cambria Math" w:cs="Arial"/>
                  <w:color w:val="000000"/>
                  <w:sz w:val="24"/>
                  <w:szCs w:val="24"/>
                  <w:lang w:val="el-GR"/>
                </w:rPr>
                <m:t>ρο</m:t>
              </m:r>
            </m:den>
          </m:f>
          <m:r>
            <w:rPr>
              <w:rFonts w:ascii="Cambria Math" w:eastAsiaTheme="minorEastAsia" w:cs="Arial"/>
              <w:color w:val="000000"/>
              <w:sz w:val="24"/>
              <w:szCs w:val="24"/>
            </w:rPr>
            <m:t>+</m:t>
          </m:r>
          <m:r>
            <w:rPr>
              <w:rFonts w:ascii="Cambria Math" w:eastAsiaTheme="minorEastAsia" w:hAnsi="Cambria Math" w:cs="Arial"/>
              <w:color w:val="000000"/>
              <w:sz w:val="24"/>
              <w:szCs w:val="24"/>
            </w:rPr>
            <m:t>n</m:t>
          </m:r>
          <m:f>
            <m:fPr>
              <m:ctrlPr>
                <w:rPr>
                  <w:rFonts w:ascii="Cambria Math" w:eastAsiaTheme="minorEastAsia" w:hAnsi="Cambria Math" w:cs="Arial"/>
                  <w:i/>
                  <w:iCs/>
                  <w:color w:val="000000"/>
                  <w:sz w:val="24"/>
                  <w:szCs w:val="24"/>
                </w:rPr>
              </m:ctrlPr>
            </m:fPr>
            <m:num>
              <m:r>
                <m:rPr>
                  <m:sty m:val="p"/>
                </m:rPr>
                <w:rPr>
                  <w:rFonts w:ascii="Cambria Math" w:eastAsiaTheme="minorEastAsia" w:hAnsi="Cambria Math" w:cs="Arial"/>
                  <w:color w:val="000000"/>
                  <w:sz w:val="24"/>
                  <w:szCs w:val="24"/>
                </w:rPr>
                <m:t>∇</m:t>
              </m:r>
              <m:r>
                <w:rPr>
                  <w:rFonts w:ascii="Cambria Math" w:eastAsiaTheme="minorEastAsia" w:hAnsi="Cambria Math" w:cs="Arial"/>
                  <w:color w:val="000000"/>
                  <w:sz w:val="24"/>
                  <w:szCs w:val="24"/>
                </w:rPr>
                <m:t>pi</m:t>
              </m:r>
            </m:num>
            <m:den>
              <m:r>
                <w:rPr>
                  <w:rFonts w:ascii="Cambria Math" w:eastAsiaTheme="minorEastAsia" w:hAnsi="Cambria Math" w:cs="Arial"/>
                  <w:color w:val="000000"/>
                  <w:sz w:val="24"/>
                  <w:szCs w:val="24"/>
                </w:rPr>
                <m:t>ρο</m:t>
              </m:r>
            </m:den>
          </m:f>
          <m:r>
            <w:rPr>
              <w:rFonts w:eastAsiaTheme="minorEastAsia" w:cs="Arial"/>
              <w:color w:val="000000"/>
              <w:sz w:val="24"/>
              <w:szCs w:val="24"/>
            </w:rPr>
            <m:t>-</m:t>
          </m:r>
          <m:f>
            <m:fPr>
              <m:ctrlPr>
                <w:rPr>
                  <w:rFonts w:ascii="Cambria Math" w:eastAsiaTheme="minorEastAsia" w:hAnsi="Cambria Math" w:cs="Arial"/>
                  <w:i/>
                  <w:iCs/>
                  <w:color w:val="000000"/>
                  <w:sz w:val="24"/>
                  <w:szCs w:val="24"/>
                </w:rPr>
              </m:ctrlPr>
            </m:fPr>
            <m:num>
              <m:r>
                <w:rPr>
                  <w:rFonts w:ascii="Cambria Math" w:eastAsiaTheme="minorEastAsia" w:hAnsi="Cambria Math" w:cs="Arial"/>
                  <w:color w:val="000000"/>
                  <w:sz w:val="24"/>
                  <w:szCs w:val="24"/>
                </w:rPr>
                <m:t>rΔτpi</m:t>
              </m:r>
              <m:r>
                <w:rPr>
                  <w:rFonts w:ascii="Cambria Math" w:eastAsiaTheme="minorEastAsia" w:cs="Arial"/>
                  <w:color w:val="000000"/>
                  <w:sz w:val="24"/>
                  <w:szCs w:val="24"/>
                </w:rPr>
                <m:t>+</m:t>
              </m:r>
              <m:r>
                <w:rPr>
                  <w:rFonts w:ascii="Cambria Math" w:eastAsiaTheme="minorEastAsia" w:hAnsi="Cambria Math" w:cs="Arial"/>
                  <w:color w:val="000000"/>
                  <w:sz w:val="24"/>
                  <w:szCs w:val="24"/>
                </w:rPr>
                <m:t>r</m:t>
              </m:r>
              <m:r>
                <w:rPr>
                  <w:rFonts w:ascii="Cambria Math" w:eastAsiaTheme="minorEastAsia" w:hAnsi="Cambria Math" w:cs="Arial"/>
                  <w:color w:val="000000"/>
                  <w:sz w:val="24"/>
                  <w:szCs w:val="24"/>
                  <w:lang w:val="el-GR"/>
                </w:rPr>
                <m:t>Δτp</m:t>
              </m:r>
            </m:num>
            <m:den>
              <m:r>
                <w:rPr>
                  <w:rFonts w:ascii="Cambria Math" w:eastAsiaTheme="minorEastAsia" w:cs="Arial"/>
                  <w:color w:val="000000"/>
                  <w:sz w:val="24"/>
                  <w:szCs w:val="24"/>
                </w:rPr>
                <m:t>2(1+</m:t>
              </m:r>
              <m:r>
                <w:rPr>
                  <w:rFonts w:ascii="Cambria Math" w:eastAsiaTheme="minorEastAsia" w:hAnsi="Cambria Math" w:cs="Arial"/>
                  <w:color w:val="000000"/>
                  <w:sz w:val="24"/>
                  <w:szCs w:val="24"/>
                </w:rPr>
                <m:t>ikr</m:t>
              </m:r>
              <m:r>
                <w:rPr>
                  <w:rFonts w:ascii="Cambria Math" w:eastAsiaTheme="minorEastAsia" w:cs="Arial"/>
                  <w:color w:val="000000"/>
                  <w:sz w:val="24"/>
                  <w:szCs w:val="24"/>
                </w:rPr>
                <m:t>)</m:t>
              </m:r>
              <m:r>
                <w:rPr>
                  <w:rFonts w:ascii="Cambria Math" w:eastAsiaTheme="minorEastAsia" w:hAnsi="Cambria Math" w:cs="Arial"/>
                  <w:color w:val="000000"/>
                  <w:sz w:val="24"/>
                  <w:szCs w:val="24"/>
                  <w:lang w:val="el-GR"/>
                </w:rPr>
                <m:t>ρο</m:t>
              </m:r>
            </m:den>
          </m:f>
        </m:oMath>
      </m:oMathPara>
    </w:p>
    <w:p w:rsidR="00F343BE" w:rsidRPr="00323241" w:rsidRDefault="00F343BE" w:rsidP="00323241">
      <w:pPr>
        <w:autoSpaceDE w:val="0"/>
        <w:autoSpaceDN w:val="0"/>
        <w:adjustRightInd w:val="0"/>
        <w:spacing w:before="120" w:after="0"/>
        <w:jc w:val="both"/>
        <w:rPr>
          <w:rFonts w:eastAsiaTheme="minorEastAsia" w:cs="Arial"/>
          <w:i/>
          <w:iCs/>
          <w:color w:val="000000"/>
          <w:sz w:val="24"/>
          <w:szCs w:val="24"/>
          <w:lang w:val="el-GR"/>
        </w:rPr>
      </w:pPr>
    </w:p>
    <w:p w:rsidR="00F343BE" w:rsidRPr="005449BA" w:rsidRDefault="00F343BE" w:rsidP="00323241">
      <w:pPr>
        <w:autoSpaceDE w:val="0"/>
        <w:autoSpaceDN w:val="0"/>
        <w:adjustRightInd w:val="0"/>
        <w:spacing w:before="120" w:after="0"/>
        <w:jc w:val="both"/>
        <w:rPr>
          <w:rFonts w:eastAsiaTheme="minorEastAsia" w:cs="Arial"/>
          <w:bCs/>
          <w:i/>
          <w:iCs/>
          <w:color w:val="000000"/>
          <w:sz w:val="24"/>
          <w:szCs w:val="24"/>
          <w:u w:val="single"/>
          <w:lang w:val="el-GR"/>
        </w:rPr>
      </w:pPr>
      <w:r w:rsidRPr="005449BA">
        <w:rPr>
          <w:rFonts w:eastAsiaTheme="minorEastAsia" w:cs="Arial"/>
          <w:bCs/>
          <w:i/>
          <w:iCs/>
          <w:color w:val="000000"/>
          <w:sz w:val="24"/>
          <w:szCs w:val="24"/>
          <w:u w:val="single"/>
          <w:lang w:val="el-GR"/>
        </w:rPr>
        <w:t>Για σφαιρικό κύμα:</w:t>
      </w:r>
      <w:r w:rsidR="004B5417" w:rsidRPr="005449BA">
        <w:rPr>
          <w:rFonts w:eastAsiaTheme="minorEastAsia" w:cs="Arial"/>
          <w:bCs/>
          <w:i/>
          <w:iCs/>
          <w:color w:val="000000"/>
          <w:sz w:val="24"/>
          <w:szCs w:val="24"/>
          <w:u w:val="single"/>
          <w:lang w:val="el-GR"/>
        </w:rPr>
        <w:t xml:space="preserve"> </w:t>
      </w:r>
      <w:r w:rsidR="004B5417" w:rsidRPr="005449BA">
        <w:rPr>
          <w:rFonts w:eastAsiaTheme="minorEastAsia" w:cs="Arial"/>
          <w:bCs/>
          <w:i/>
          <w:iCs/>
          <w:color w:val="000000"/>
          <w:sz w:val="24"/>
          <w:szCs w:val="24"/>
          <w:u w:val="single"/>
        </w:rPr>
        <w:t>k</w:t>
      </w:r>
      <w:r w:rsidR="004B5417" w:rsidRPr="005449BA">
        <w:rPr>
          <w:rFonts w:eastAsiaTheme="minorEastAsia" w:cs="Arial"/>
          <w:bCs/>
          <w:i/>
          <w:iCs/>
          <w:color w:val="000000"/>
          <w:sz w:val="24"/>
          <w:szCs w:val="24"/>
          <w:u w:val="single"/>
          <w:lang w:val="el-GR"/>
        </w:rPr>
        <w:t>(</w:t>
      </w:r>
      <w:r w:rsidR="004B5417" w:rsidRPr="005449BA">
        <w:rPr>
          <w:rFonts w:eastAsiaTheme="minorEastAsia" w:cs="Arial"/>
          <w:bCs/>
          <w:i/>
          <w:iCs/>
          <w:color w:val="000000"/>
          <w:sz w:val="24"/>
          <w:szCs w:val="24"/>
          <w:u w:val="single"/>
        </w:rPr>
        <w:t>r</w:t>
      </w:r>
      <w:r w:rsidR="004B5417" w:rsidRPr="005449BA">
        <w:rPr>
          <w:rFonts w:eastAsiaTheme="minorEastAsia" w:cs="Arial"/>
          <w:bCs/>
          <w:i/>
          <w:iCs/>
          <w:color w:val="000000"/>
          <w:sz w:val="24"/>
          <w:szCs w:val="24"/>
          <w:u w:val="single"/>
          <w:lang w:val="el-GR"/>
        </w:rPr>
        <w:t>)=1/</w:t>
      </w:r>
      <w:r w:rsidR="004B5417" w:rsidRPr="005449BA">
        <w:rPr>
          <w:rFonts w:eastAsiaTheme="minorEastAsia" w:cs="Arial"/>
          <w:bCs/>
          <w:i/>
          <w:iCs/>
          <w:color w:val="000000"/>
          <w:sz w:val="24"/>
          <w:szCs w:val="24"/>
          <w:u w:val="single"/>
        </w:rPr>
        <w:t>r</w:t>
      </w:r>
    </w:p>
    <w:p w:rsidR="00F343BE" w:rsidRPr="00323241" w:rsidRDefault="00F343BE" w:rsidP="00323241">
      <w:pPr>
        <w:autoSpaceDE w:val="0"/>
        <w:autoSpaceDN w:val="0"/>
        <w:adjustRightInd w:val="0"/>
        <w:spacing w:before="120" w:after="0"/>
        <w:jc w:val="both"/>
        <w:rPr>
          <w:rFonts w:eastAsiaTheme="minorEastAsia" w:cs="Arial"/>
          <w:i/>
          <w:color w:val="000000"/>
          <w:sz w:val="24"/>
          <w:szCs w:val="24"/>
        </w:rPr>
      </w:pPr>
      <m:oMathPara>
        <m:oMath>
          <m:r>
            <w:rPr>
              <w:rFonts w:ascii="Cambria Math" w:hAnsi="Cambria Math"/>
              <w:sz w:val="24"/>
              <w:szCs w:val="24"/>
              <w:lang w:val="el-GR"/>
            </w:rPr>
            <m:t>n</m:t>
          </m:r>
          <m:d>
            <m:dPr>
              <m:ctrlPr>
                <w:rPr>
                  <w:rFonts w:ascii="Cambria Math" w:hAnsi="Cambria Math"/>
                  <w:i/>
                  <w:sz w:val="24"/>
                  <w:szCs w:val="24"/>
                  <w:lang w:val="el-GR"/>
                </w:rPr>
              </m:ctrlPr>
            </m:dPr>
            <m:e>
              <m:r>
                <w:rPr>
                  <w:rFonts w:ascii="Cambria Math" w:hAnsi="Cambria Math"/>
                  <w:sz w:val="24"/>
                  <w:szCs w:val="24"/>
                  <w:lang w:val="el-GR"/>
                </w:rPr>
                <m:t>-</m:t>
              </m:r>
              <m:f>
                <m:fPr>
                  <m:ctrlPr>
                    <w:rPr>
                      <w:rFonts w:ascii="Cambria Math" w:hAnsi="Cambria Math"/>
                      <w:i/>
                      <w:sz w:val="24"/>
                      <w:szCs w:val="24"/>
                      <w:lang w:val="el-GR"/>
                    </w:rPr>
                  </m:ctrlPr>
                </m:fPr>
                <m:num>
                  <m:r>
                    <w:rPr>
                      <w:rFonts w:ascii="Cambria Math"/>
                      <w:sz w:val="24"/>
                      <w:szCs w:val="24"/>
                      <w:lang w:val="el-GR"/>
                    </w:rPr>
                    <m:t>1</m:t>
                  </m:r>
                </m:num>
                <m:den>
                  <m:r>
                    <w:rPr>
                      <w:rFonts w:ascii="Cambria Math" w:hAnsi="Cambria Math"/>
                      <w:sz w:val="24"/>
                      <w:szCs w:val="24"/>
                      <w:lang w:val="el-GR"/>
                    </w:rPr>
                    <m:t>ρο</m:t>
                  </m:r>
                </m:den>
              </m:f>
              <m:d>
                <m:dPr>
                  <m:ctrlPr>
                    <w:rPr>
                      <w:rFonts w:ascii="Cambria Math" w:hAnsi="Cambria Math"/>
                      <w:i/>
                      <w:sz w:val="24"/>
                      <w:szCs w:val="24"/>
                      <w:lang w:val="el-GR"/>
                    </w:rPr>
                  </m:ctrlPr>
                </m:dPr>
                <m:e>
                  <m:r>
                    <m:rPr>
                      <m:sty m:val="p"/>
                    </m:rPr>
                    <w:rPr>
                      <w:rFonts w:ascii="Cambria Math" w:hAnsi="Cambria Math"/>
                      <w:sz w:val="24"/>
                      <w:szCs w:val="24"/>
                      <w:lang w:val="el-GR"/>
                    </w:rPr>
                    <m:t>∇</m:t>
                  </m:r>
                  <m:r>
                    <w:rPr>
                      <w:rFonts w:ascii="Cambria Math" w:hAnsi="Cambria Math"/>
                      <w:sz w:val="24"/>
                      <w:szCs w:val="24"/>
                    </w:rPr>
                    <m:t>p-q</m:t>
                  </m:r>
                  <m:ctrlPr>
                    <w:rPr>
                      <w:rFonts w:ascii="Cambria Math" w:hAnsi="Cambria Math"/>
                      <w:i/>
                      <w:sz w:val="24"/>
                      <w:szCs w:val="24"/>
                    </w:rPr>
                  </m:ctrlPr>
                </m:e>
              </m:d>
            </m:e>
          </m:d>
          <m:r>
            <w:rPr>
              <w:rFonts w:ascii="Cambria Math" w:eastAsiaTheme="minorEastAsia" w:cs="Arial"/>
              <w:color w:val="000000"/>
              <w:sz w:val="24"/>
              <w:szCs w:val="24"/>
              <w:lang w:val="el-GR"/>
            </w:rPr>
            <m:t>+</m:t>
          </m:r>
          <m:d>
            <m:dPr>
              <m:ctrlPr>
                <w:rPr>
                  <w:rFonts w:ascii="Cambria Math" w:eastAsiaTheme="minorEastAsia" w:hAnsi="Cambria Math" w:cs="Arial"/>
                  <w:i/>
                  <w:color w:val="000000"/>
                  <w:sz w:val="24"/>
                  <w:szCs w:val="24"/>
                  <w:lang w:val="el-GR"/>
                </w:rPr>
              </m:ctrlPr>
            </m:dPr>
            <m:e>
              <m:r>
                <w:rPr>
                  <w:rFonts w:ascii="Cambria Math" w:eastAsiaTheme="minorEastAsia" w:hAnsi="Cambria Math" w:cs="Arial"/>
                  <w:color w:val="000000"/>
                  <w:sz w:val="24"/>
                  <w:szCs w:val="24"/>
                </w:rPr>
                <m:t>ik</m:t>
              </m:r>
              <m:r>
                <w:rPr>
                  <w:rFonts w:ascii="Cambria Math" w:eastAsiaTheme="minorEastAsia" w:cs="Arial"/>
                  <w:color w:val="000000"/>
                  <w:sz w:val="24"/>
                  <w:szCs w:val="24"/>
                </w:rPr>
                <m:t>+</m:t>
              </m:r>
              <m:f>
                <m:fPr>
                  <m:ctrlPr>
                    <w:rPr>
                      <w:rFonts w:ascii="Cambria Math" w:eastAsiaTheme="minorEastAsia" w:hAnsi="Cambria Math" w:cs="Arial"/>
                      <w:i/>
                      <w:color w:val="000000"/>
                      <w:sz w:val="24"/>
                      <w:szCs w:val="24"/>
                    </w:rPr>
                  </m:ctrlPr>
                </m:fPr>
                <m:num>
                  <m:r>
                    <w:rPr>
                      <w:rFonts w:ascii="Cambria Math" w:eastAsiaTheme="minorEastAsia" w:cs="Arial"/>
                      <w:color w:val="000000"/>
                      <w:sz w:val="24"/>
                      <w:szCs w:val="24"/>
                    </w:rPr>
                    <m:t>1</m:t>
                  </m:r>
                </m:num>
                <m:den>
                  <m:r>
                    <w:rPr>
                      <w:rFonts w:ascii="Cambria Math" w:eastAsiaTheme="minorEastAsia" w:hAnsi="Cambria Math" w:cs="Arial"/>
                      <w:color w:val="000000"/>
                      <w:sz w:val="24"/>
                      <w:szCs w:val="24"/>
                    </w:rPr>
                    <m:t>r</m:t>
                  </m:r>
                </m:den>
              </m:f>
              <m:ctrlPr>
                <w:rPr>
                  <w:rFonts w:ascii="Cambria Math" w:eastAsiaTheme="minorEastAsia" w:hAnsi="Cambria Math" w:cs="Arial"/>
                  <w:i/>
                  <w:color w:val="000000"/>
                  <w:sz w:val="24"/>
                  <w:szCs w:val="24"/>
                </w:rPr>
              </m:ctrlPr>
            </m:e>
          </m:d>
          <m:f>
            <m:fPr>
              <m:ctrlPr>
                <w:rPr>
                  <w:rFonts w:ascii="Cambria Math" w:eastAsiaTheme="minorEastAsia" w:hAnsi="Cambria Math" w:cs="Arial"/>
                  <w:i/>
                  <w:color w:val="000000"/>
                  <w:sz w:val="24"/>
                  <w:szCs w:val="24"/>
                </w:rPr>
              </m:ctrlPr>
            </m:fPr>
            <m:num>
              <m:r>
                <w:rPr>
                  <w:rFonts w:ascii="Cambria Math" w:eastAsiaTheme="minorEastAsia" w:hAnsi="Cambria Math" w:cs="Arial"/>
                  <w:color w:val="000000"/>
                  <w:sz w:val="24"/>
                  <w:szCs w:val="24"/>
                </w:rPr>
                <m:t>p</m:t>
              </m:r>
            </m:num>
            <m:den>
              <m:r>
                <w:rPr>
                  <w:rFonts w:ascii="Cambria Math" w:eastAsiaTheme="minorEastAsia" w:hAnsi="Cambria Math" w:cs="Arial"/>
                  <w:color w:val="000000"/>
                  <w:sz w:val="24"/>
                  <w:szCs w:val="24"/>
                  <w:lang w:val="el-GR"/>
                </w:rPr>
                <m:t>ρο</m:t>
              </m:r>
            </m:den>
          </m:f>
          <m:r>
            <w:rPr>
              <w:rFonts w:eastAsiaTheme="minorEastAsia" w:cs="Arial"/>
              <w:color w:val="000000"/>
              <w:sz w:val="24"/>
              <w:szCs w:val="24"/>
            </w:rPr>
            <m:t>-</m:t>
          </m:r>
          <m:f>
            <m:fPr>
              <m:ctrlPr>
                <w:rPr>
                  <w:rFonts w:ascii="Cambria Math" w:eastAsiaTheme="minorEastAsia" w:hAnsi="Cambria Math" w:cs="Arial"/>
                  <w:i/>
                  <w:color w:val="000000"/>
                  <w:sz w:val="24"/>
                  <w:szCs w:val="24"/>
                </w:rPr>
              </m:ctrlPr>
            </m:fPr>
            <m:num>
              <m:r>
                <w:rPr>
                  <w:rFonts w:ascii="Cambria Math" w:eastAsiaTheme="minorEastAsia" w:hAnsi="Cambria Math" w:cs="Arial"/>
                  <w:color w:val="000000"/>
                  <w:sz w:val="24"/>
                  <w:szCs w:val="24"/>
                </w:rPr>
                <m:t>rΔτp</m:t>
              </m:r>
            </m:num>
            <m:den>
              <m:r>
                <w:rPr>
                  <w:rFonts w:ascii="Cambria Math" w:eastAsiaTheme="minorEastAsia" w:cs="Arial"/>
                  <w:color w:val="000000"/>
                  <w:sz w:val="24"/>
                  <w:szCs w:val="24"/>
                </w:rPr>
                <m:t>2</m:t>
              </m:r>
              <m:r>
                <w:rPr>
                  <w:rFonts w:ascii="Cambria Math" w:eastAsiaTheme="minorEastAsia" w:hAnsi="Cambria Math" w:cs="Arial"/>
                  <w:color w:val="000000"/>
                  <w:sz w:val="24"/>
                  <w:szCs w:val="24"/>
                </w:rPr>
                <m:t>ρο</m:t>
              </m:r>
              <m:d>
                <m:dPr>
                  <m:ctrlPr>
                    <w:rPr>
                      <w:rFonts w:ascii="Cambria Math" w:eastAsiaTheme="minorEastAsia" w:hAnsi="Cambria Math" w:cs="Arial"/>
                      <w:i/>
                      <w:color w:val="000000"/>
                      <w:sz w:val="24"/>
                      <w:szCs w:val="24"/>
                    </w:rPr>
                  </m:ctrlPr>
                </m:dPr>
                <m:e>
                  <m:r>
                    <w:rPr>
                      <w:rFonts w:ascii="Cambria Math" w:eastAsiaTheme="minorEastAsia" w:hAnsi="Cambria Math" w:cs="Arial"/>
                      <w:color w:val="000000"/>
                      <w:sz w:val="24"/>
                      <w:szCs w:val="24"/>
                    </w:rPr>
                    <m:t>ikr</m:t>
                  </m:r>
                  <m:r>
                    <w:rPr>
                      <w:rFonts w:ascii="Cambria Math" w:eastAsiaTheme="minorEastAsia" w:cs="Arial"/>
                      <w:color w:val="000000"/>
                      <w:sz w:val="24"/>
                      <w:szCs w:val="24"/>
                    </w:rPr>
                    <m:t>+1</m:t>
                  </m:r>
                </m:e>
              </m:d>
            </m:den>
          </m:f>
          <m:r>
            <w:rPr>
              <w:rFonts w:ascii="Cambria Math" w:eastAsiaTheme="minorEastAsia" w:cs="Arial"/>
              <w:color w:val="000000"/>
              <w:sz w:val="24"/>
              <w:szCs w:val="24"/>
            </w:rPr>
            <m:t xml:space="preserve">= </m:t>
          </m:r>
          <m:r>
            <w:rPr>
              <w:rFonts w:ascii="Cambria Math" w:eastAsiaTheme="minorEastAsia" w:hAnsi="Cambria Math" w:cs="Arial"/>
              <w:color w:val="000000"/>
              <w:sz w:val="24"/>
              <w:szCs w:val="24"/>
            </w:rPr>
            <m:t>n</m:t>
          </m:r>
          <m:f>
            <m:fPr>
              <m:ctrlPr>
                <w:rPr>
                  <w:rFonts w:ascii="Cambria Math" w:eastAsiaTheme="minorEastAsia" w:hAnsi="Cambria Math" w:cs="Arial"/>
                  <w:i/>
                  <w:iCs/>
                  <w:color w:val="000000"/>
                  <w:sz w:val="24"/>
                  <w:szCs w:val="24"/>
                </w:rPr>
              </m:ctrlPr>
            </m:fPr>
            <m:num>
              <m:r>
                <m:rPr>
                  <m:sty m:val="p"/>
                </m:rPr>
                <w:rPr>
                  <w:rFonts w:ascii="Cambria Math" w:eastAsiaTheme="minorEastAsia" w:hAnsi="Cambria Math" w:cs="Arial"/>
                  <w:color w:val="000000"/>
                  <w:sz w:val="24"/>
                  <w:szCs w:val="24"/>
                </w:rPr>
                <m:t>∇</m:t>
              </m:r>
              <m:r>
                <w:rPr>
                  <w:rFonts w:ascii="Cambria Math" w:eastAsiaTheme="minorEastAsia" w:hAnsi="Cambria Math" w:cs="Arial"/>
                  <w:color w:val="000000"/>
                  <w:sz w:val="24"/>
                  <w:szCs w:val="24"/>
                </w:rPr>
                <m:t>pi</m:t>
              </m:r>
            </m:num>
            <m:den>
              <m:r>
                <w:rPr>
                  <w:rFonts w:ascii="Cambria Math" w:eastAsiaTheme="minorEastAsia" w:hAnsi="Cambria Math" w:cs="Arial"/>
                  <w:color w:val="000000"/>
                  <w:sz w:val="24"/>
                  <w:szCs w:val="24"/>
                </w:rPr>
                <m:t>ρο</m:t>
              </m:r>
            </m:den>
          </m:f>
          <m:r>
            <w:rPr>
              <w:rFonts w:ascii="Cambria Math" w:eastAsiaTheme="minorEastAsia" w:cs="Arial"/>
              <w:color w:val="000000"/>
              <w:sz w:val="24"/>
              <w:szCs w:val="24"/>
            </w:rPr>
            <m:t>+</m:t>
          </m:r>
          <m:d>
            <m:dPr>
              <m:ctrlPr>
                <w:rPr>
                  <w:rFonts w:ascii="Cambria Math" w:eastAsiaTheme="minorEastAsia" w:hAnsi="Cambria Math" w:cs="Arial"/>
                  <w:i/>
                  <w:color w:val="000000"/>
                  <w:sz w:val="24"/>
                  <w:szCs w:val="24"/>
                  <w:lang w:val="el-GR"/>
                </w:rPr>
              </m:ctrlPr>
            </m:dPr>
            <m:e>
              <m:r>
                <w:rPr>
                  <w:rFonts w:ascii="Cambria Math" w:eastAsiaTheme="minorEastAsia" w:hAnsi="Cambria Math" w:cs="Arial"/>
                  <w:color w:val="000000"/>
                  <w:sz w:val="24"/>
                  <w:szCs w:val="24"/>
                </w:rPr>
                <m:t>ik</m:t>
              </m:r>
              <m:r>
                <w:rPr>
                  <w:rFonts w:ascii="Cambria Math" w:eastAsiaTheme="minorEastAsia" w:cs="Arial"/>
                  <w:color w:val="000000"/>
                  <w:sz w:val="24"/>
                  <w:szCs w:val="24"/>
                </w:rPr>
                <m:t>+</m:t>
              </m:r>
              <m:f>
                <m:fPr>
                  <m:ctrlPr>
                    <w:rPr>
                      <w:rFonts w:ascii="Cambria Math" w:eastAsiaTheme="minorEastAsia" w:hAnsi="Cambria Math" w:cs="Arial"/>
                      <w:i/>
                      <w:color w:val="000000"/>
                      <w:sz w:val="24"/>
                      <w:szCs w:val="24"/>
                    </w:rPr>
                  </m:ctrlPr>
                </m:fPr>
                <m:num>
                  <m:r>
                    <w:rPr>
                      <w:rFonts w:ascii="Cambria Math" w:eastAsiaTheme="minorEastAsia" w:cs="Arial"/>
                      <w:color w:val="000000"/>
                      <w:sz w:val="24"/>
                      <w:szCs w:val="24"/>
                    </w:rPr>
                    <m:t>1</m:t>
                  </m:r>
                </m:num>
                <m:den>
                  <m:r>
                    <w:rPr>
                      <w:rFonts w:ascii="Cambria Math" w:eastAsiaTheme="minorEastAsia" w:hAnsi="Cambria Math" w:cs="Arial"/>
                      <w:color w:val="000000"/>
                      <w:sz w:val="24"/>
                      <w:szCs w:val="24"/>
                    </w:rPr>
                    <m:t>r</m:t>
                  </m:r>
                </m:den>
              </m:f>
              <m:ctrlPr>
                <w:rPr>
                  <w:rFonts w:ascii="Cambria Math" w:eastAsiaTheme="minorEastAsia" w:hAnsi="Cambria Math" w:cs="Arial"/>
                  <w:i/>
                  <w:color w:val="000000"/>
                  <w:sz w:val="24"/>
                  <w:szCs w:val="24"/>
                </w:rPr>
              </m:ctrlPr>
            </m:e>
          </m:d>
          <m:f>
            <m:fPr>
              <m:ctrlPr>
                <w:rPr>
                  <w:rFonts w:ascii="Cambria Math" w:eastAsiaTheme="minorEastAsia" w:hAnsi="Cambria Math" w:cs="Arial"/>
                  <w:i/>
                  <w:color w:val="000000"/>
                  <w:sz w:val="24"/>
                  <w:szCs w:val="24"/>
                </w:rPr>
              </m:ctrlPr>
            </m:fPr>
            <m:num>
              <m:r>
                <w:rPr>
                  <w:rFonts w:ascii="Cambria Math" w:eastAsiaTheme="minorEastAsia" w:hAnsi="Cambria Math" w:cs="Arial"/>
                  <w:color w:val="000000"/>
                  <w:sz w:val="24"/>
                  <w:szCs w:val="24"/>
                </w:rPr>
                <m:t>pi</m:t>
              </m:r>
            </m:num>
            <m:den>
              <m:r>
                <w:rPr>
                  <w:rFonts w:ascii="Cambria Math" w:eastAsiaTheme="minorEastAsia" w:hAnsi="Cambria Math" w:cs="Arial"/>
                  <w:color w:val="000000"/>
                  <w:sz w:val="24"/>
                  <w:szCs w:val="24"/>
                  <w:lang w:val="el-GR"/>
                </w:rPr>
                <m:t>ρο</m:t>
              </m:r>
            </m:den>
          </m:f>
          <m:r>
            <w:rPr>
              <w:rFonts w:ascii="Cambria Math" w:eastAsiaTheme="minorEastAsia" w:cs="Arial"/>
              <w:color w:val="000000"/>
              <w:sz w:val="24"/>
              <w:szCs w:val="24"/>
            </w:rPr>
            <m:t>+</m:t>
          </m:r>
          <m:f>
            <m:fPr>
              <m:ctrlPr>
                <w:rPr>
                  <w:rFonts w:ascii="Cambria Math" w:eastAsiaTheme="minorEastAsia" w:hAnsi="Cambria Math" w:cs="Arial"/>
                  <w:i/>
                  <w:color w:val="000000"/>
                  <w:sz w:val="24"/>
                  <w:szCs w:val="24"/>
                </w:rPr>
              </m:ctrlPr>
            </m:fPr>
            <m:num>
              <m:r>
                <w:rPr>
                  <w:rFonts w:ascii="Cambria Math" w:eastAsiaTheme="minorEastAsia" w:hAnsi="Cambria Math" w:cs="Arial"/>
                  <w:color w:val="000000"/>
                  <w:sz w:val="24"/>
                  <w:szCs w:val="24"/>
                </w:rPr>
                <m:t>r</m:t>
              </m:r>
              <m:r>
                <w:rPr>
                  <w:rFonts w:ascii="Cambria Math" w:eastAsiaTheme="minorEastAsia" w:hAnsi="Cambria Math" w:cs="Arial"/>
                  <w:color w:val="000000"/>
                  <w:sz w:val="24"/>
                  <w:szCs w:val="24"/>
                  <w:lang w:val="el-GR"/>
                </w:rPr>
                <m:t>Δτ</m:t>
              </m:r>
              <m:r>
                <w:rPr>
                  <w:rFonts w:ascii="Cambria Math" w:eastAsiaTheme="minorEastAsia" w:hAnsi="Cambria Math" w:cs="Arial"/>
                  <w:color w:val="000000"/>
                  <w:sz w:val="24"/>
                  <w:szCs w:val="24"/>
                </w:rPr>
                <m:t>pi</m:t>
              </m:r>
            </m:num>
            <m:den>
              <m:r>
                <w:rPr>
                  <w:rFonts w:ascii="Cambria Math" w:eastAsiaTheme="minorEastAsia" w:cs="Arial"/>
                  <w:color w:val="000000"/>
                  <w:sz w:val="24"/>
                  <w:szCs w:val="24"/>
                </w:rPr>
                <m:t>2</m:t>
              </m:r>
              <m:r>
                <w:rPr>
                  <w:rFonts w:ascii="Cambria Math" w:eastAsiaTheme="minorEastAsia" w:hAnsi="Cambria Math" w:cs="Arial"/>
                  <w:color w:val="000000"/>
                  <w:sz w:val="24"/>
                  <w:szCs w:val="24"/>
                </w:rPr>
                <m:t>ρο</m:t>
              </m:r>
              <m:r>
                <w:rPr>
                  <w:rFonts w:ascii="Cambria Math" w:eastAsiaTheme="minorEastAsia" w:cs="Arial"/>
                  <w:color w:val="000000"/>
                  <w:sz w:val="24"/>
                  <w:szCs w:val="24"/>
                </w:rPr>
                <m:t>(</m:t>
              </m:r>
              <m:r>
                <w:rPr>
                  <w:rFonts w:ascii="Cambria Math" w:eastAsiaTheme="minorEastAsia" w:hAnsi="Cambria Math" w:cs="Arial"/>
                  <w:color w:val="000000"/>
                  <w:sz w:val="24"/>
                  <w:szCs w:val="24"/>
                </w:rPr>
                <m:t>ikr</m:t>
              </m:r>
              <m:r>
                <w:rPr>
                  <w:rFonts w:ascii="Cambria Math" w:eastAsiaTheme="minorEastAsia" w:cs="Arial"/>
                  <w:color w:val="000000"/>
                  <w:sz w:val="24"/>
                  <w:szCs w:val="24"/>
                </w:rPr>
                <m:t>+1)</m:t>
              </m:r>
            </m:den>
          </m:f>
        </m:oMath>
      </m:oMathPara>
    </w:p>
    <w:p w:rsidR="007B31E0" w:rsidRPr="00323241" w:rsidRDefault="007B31E0" w:rsidP="00323241">
      <w:pPr>
        <w:autoSpaceDE w:val="0"/>
        <w:autoSpaceDN w:val="0"/>
        <w:adjustRightInd w:val="0"/>
        <w:spacing w:before="120" w:after="0"/>
        <w:jc w:val="both"/>
        <w:rPr>
          <w:rFonts w:eastAsiaTheme="minorEastAsia" w:cs="Arial"/>
          <w:i/>
          <w:color w:val="000000"/>
          <w:sz w:val="24"/>
          <w:szCs w:val="24"/>
        </w:rPr>
      </w:pPr>
    </w:p>
    <w:p w:rsidR="007B31E0" w:rsidRPr="003C042E" w:rsidRDefault="007B31E0" w:rsidP="00CC37B9">
      <w:pPr>
        <w:autoSpaceDE w:val="0"/>
        <w:autoSpaceDN w:val="0"/>
        <w:adjustRightInd w:val="0"/>
        <w:spacing w:before="120" w:after="0"/>
        <w:jc w:val="both"/>
        <w:rPr>
          <w:rFonts w:eastAsiaTheme="minorEastAsia" w:cs="Arial"/>
          <w:iCs/>
          <w:color w:val="000000"/>
          <w:sz w:val="24"/>
          <w:szCs w:val="24"/>
          <w:lang w:val="el-GR"/>
        </w:rPr>
      </w:pPr>
      <w:r w:rsidRPr="00323241">
        <w:rPr>
          <w:rFonts w:eastAsiaTheme="minorEastAsia" w:cs="Arial"/>
          <w:iCs/>
          <w:color w:val="000000"/>
          <w:sz w:val="24"/>
          <w:szCs w:val="24"/>
          <w:lang w:val="el-GR"/>
        </w:rPr>
        <w:t xml:space="preserve">Στις παραπάνω εξισώσεις το Δτ, σε κάποιο συγκεκριμένο σημείο πάνω στην οριακή επιφάνεια, υποδηλώνει την εξίσωση </w:t>
      </w:r>
      <w:r w:rsidRPr="00323241">
        <w:rPr>
          <w:rFonts w:eastAsiaTheme="minorEastAsia" w:cs="Arial"/>
          <w:iCs/>
          <w:color w:val="000000"/>
          <w:sz w:val="24"/>
          <w:szCs w:val="24"/>
        </w:rPr>
        <w:t>Laplace</w:t>
      </w:r>
      <w:r w:rsidRPr="00323241">
        <w:rPr>
          <w:rFonts w:eastAsiaTheme="minorEastAsia" w:cs="Arial"/>
          <w:iCs/>
          <w:color w:val="000000"/>
          <w:sz w:val="24"/>
          <w:szCs w:val="24"/>
          <w:lang w:val="el-GR"/>
        </w:rPr>
        <w:t xml:space="preserve"> στο επίπεδο το οπο</w:t>
      </w:r>
      <w:r w:rsidR="00CC37B9">
        <w:rPr>
          <w:rFonts w:eastAsiaTheme="minorEastAsia" w:cs="Arial"/>
          <w:iCs/>
          <w:color w:val="000000"/>
          <w:sz w:val="24"/>
          <w:szCs w:val="24"/>
          <w:lang w:val="el-GR"/>
        </w:rPr>
        <w:t>ίο εφάπτεται σε αυτό το σημείο.</w:t>
      </w:r>
      <w:r w:rsidR="00803786" w:rsidRPr="00803786">
        <w:rPr>
          <w:rFonts w:eastAsiaTheme="minorEastAsia" w:cs="Arial"/>
          <w:iCs/>
          <w:color w:val="000000"/>
          <w:sz w:val="24"/>
          <w:szCs w:val="24"/>
          <w:lang w:val="el-GR"/>
        </w:rPr>
        <w:t xml:space="preserve"> </w:t>
      </w:r>
      <w:r w:rsidRPr="00323241">
        <w:rPr>
          <w:rFonts w:eastAsiaTheme="minorEastAsia" w:cs="Arial"/>
          <w:iCs/>
          <w:color w:val="000000"/>
          <w:sz w:val="24"/>
          <w:szCs w:val="24"/>
          <w:lang w:val="el-GR"/>
        </w:rPr>
        <w:t>Αντίστοιχα η έκφραση για την οριακή επιφάνεια στο πεδίο του χρόνου θα είναι:</w:t>
      </w:r>
      <m:oMath>
        <m:r>
          <w:rPr>
            <w:rFonts w:ascii="Cambria Math" w:hAnsi="Cambria Math"/>
            <w:sz w:val="28"/>
            <w:szCs w:val="28"/>
            <w:lang w:val="el-GR"/>
          </w:rPr>
          <m:t>n</m:t>
        </m:r>
        <m:d>
          <m:dPr>
            <m:ctrlPr>
              <w:rPr>
                <w:rFonts w:ascii="Cambria Math" w:hAnsi="Cambria Math"/>
                <w:i/>
                <w:sz w:val="28"/>
                <w:szCs w:val="28"/>
                <w:lang w:val="el-GR"/>
              </w:rPr>
            </m:ctrlPr>
          </m:dPr>
          <m:e>
            <m:r>
              <w:rPr>
                <w:rFonts w:ascii="Cambria Math" w:hAnsi="Cambria Math"/>
                <w:sz w:val="28"/>
                <w:szCs w:val="28"/>
                <w:lang w:val="el-GR"/>
              </w:rPr>
              <m:t>-</m:t>
            </m:r>
            <m:f>
              <m:fPr>
                <m:ctrlPr>
                  <w:rPr>
                    <w:rFonts w:ascii="Cambria Math" w:hAnsi="Cambria Math"/>
                    <w:i/>
                    <w:sz w:val="28"/>
                    <w:szCs w:val="28"/>
                    <w:lang w:val="el-GR"/>
                  </w:rPr>
                </m:ctrlPr>
              </m:fPr>
              <m:num>
                <m:r>
                  <w:rPr>
                    <w:rFonts w:ascii="Cambria Math"/>
                    <w:sz w:val="28"/>
                    <w:szCs w:val="28"/>
                    <w:lang w:val="el-GR"/>
                  </w:rPr>
                  <m:t>1</m:t>
                </m:r>
              </m:num>
              <m:den>
                <m:r>
                  <w:rPr>
                    <w:rFonts w:ascii="Cambria Math" w:hAnsi="Cambria Math"/>
                    <w:sz w:val="28"/>
                    <w:szCs w:val="28"/>
                    <w:lang w:val="el-GR"/>
                  </w:rPr>
                  <m:t>ρο</m:t>
                </m:r>
              </m:den>
            </m:f>
            <m:d>
              <m:dPr>
                <m:ctrlPr>
                  <w:rPr>
                    <w:rFonts w:ascii="Cambria Math" w:hAnsi="Cambria Math"/>
                    <w:i/>
                    <w:sz w:val="28"/>
                    <w:szCs w:val="28"/>
                    <w:lang w:val="el-GR"/>
                  </w:rPr>
                </m:ctrlPr>
              </m:dPr>
              <m:e>
                <m:r>
                  <m:rPr>
                    <m:sty m:val="p"/>
                  </m:rPr>
                  <w:rPr>
                    <w:rFonts w:ascii="Cambria Math" w:hAnsi="Cambria Math"/>
                    <w:sz w:val="28"/>
                    <w:szCs w:val="28"/>
                    <w:lang w:val="el-GR"/>
                  </w:rPr>
                  <m:t>∇</m:t>
                </m:r>
                <m:r>
                  <w:rPr>
                    <w:rFonts w:ascii="Cambria Math" w:hAnsi="Cambria Math"/>
                    <w:sz w:val="28"/>
                    <w:szCs w:val="28"/>
                  </w:rPr>
                  <m:t>p</m:t>
                </m:r>
                <m:r>
                  <w:rPr>
                    <w:rFonts w:ascii="Cambria Math" w:hAnsi="Cambria Math"/>
                    <w:sz w:val="28"/>
                    <w:szCs w:val="28"/>
                    <w:lang w:val="el-GR"/>
                  </w:rPr>
                  <m:t>-</m:t>
                </m:r>
                <m:r>
                  <w:rPr>
                    <w:rFonts w:ascii="Cambria Math" w:hAnsi="Cambria Math"/>
                    <w:sz w:val="28"/>
                    <w:szCs w:val="28"/>
                  </w:rPr>
                  <m:t>q</m:t>
                </m:r>
                <m:ctrlPr>
                  <w:rPr>
                    <w:rFonts w:ascii="Cambria Math" w:hAnsi="Cambria Math"/>
                    <w:i/>
                    <w:sz w:val="28"/>
                    <w:szCs w:val="28"/>
                  </w:rPr>
                </m:ctrlPr>
              </m:e>
            </m:d>
          </m:e>
        </m:d>
        <m:r>
          <w:rPr>
            <w:rFonts w:ascii="Cambria Math" w:eastAsiaTheme="minorEastAsia" w:cs="Arial"/>
            <w:color w:val="000000"/>
            <w:sz w:val="28"/>
            <w:szCs w:val="28"/>
            <w:lang w:val="el-GR"/>
          </w:rPr>
          <m:t>+</m:t>
        </m:r>
        <m:f>
          <m:fPr>
            <m:ctrlPr>
              <w:rPr>
                <w:rFonts w:ascii="Cambria Math" w:eastAsiaTheme="minorEastAsia" w:hAnsi="Cambria Math" w:cs="Arial"/>
                <w:i/>
                <w:iCs/>
                <w:color w:val="000000"/>
                <w:sz w:val="28"/>
                <w:szCs w:val="28"/>
                <w:lang w:val="el-GR"/>
              </w:rPr>
            </m:ctrlPr>
          </m:fPr>
          <m:num>
            <m:r>
              <w:rPr>
                <w:rFonts w:ascii="Cambria Math" w:eastAsiaTheme="minorEastAsia" w:cs="Arial"/>
                <w:color w:val="000000"/>
                <w:sz w:val="28"/>
                <w:szCs w:val="28"/>
                <w:lang w:val="el-GR"/>
              </w:rPr>
              <m:t>1</m:t>
            </m:r>
          </m:num>
          <m:den>
            <m:r>
              <w:rPr>
                <w:rFonts w:ascii="Cambria Math" w:eastAsiaTheme="minorEastAsia" w:hAnsi="Cambria Math" w:cs="Arial"/>
                <w:color w:val="000000"/>
                <w:sz w:val="28"/>
                <w:szCs w:val="28"/>
                <w:lang w:val="el-GR"/>
              </w:rPr>
              <m:t>ρο</m:t>
            </m:r>
          </m:den>
        </m:f>
        <m:d>
          <m:dPr>
            <m:ctrlPr>
              <w:rPr>
                <w:rFonts w:ascii="Cambria Math" w:eastAsiaTheme="minorEastAsia" w:hAnsi="Cambria Math" w:cs="Arial"/>
                <w:i/>
                <w:iCs/>
                <w:color w:val="000000"/>
                <w:sz w:val="28"/>
                <w:szCs w:val="28"/>
              </w:rPr>
            </m:ctrlPr>
          </m:dPr>
          <m:e>
            <m:f>
              <m:fPr>
                <m:ctrlPr>
                  <w:rPr>
                    <w:rFonts w:ascii="Cambria Math" w:eastAsiaTheme="minorEastAsia" w:hAnsi="Cambria Math" w:cs="Arial"/>
                    <w:i/>
                    <w:iCs/>
                    <w:color w:val="000000"/>
                    <w:sz w:val="28"/>
                    <w:szCs w:val="28"/>
                  </w:rPr>
                </m:ctrlPr>
              </m:fPr>
              <m:num>
                <m:r>
                  <w:rPr>
                    <w:rFonts w:ascii="Cambria Math" w:eastAsiaTheme="minorEastAsia" w:cs="Arial"/>
                    <w:color w:val="000000"/>
                    <w:sz w:val="28"/>
                    <w:szCs w:val="28"/>
                    <w:lang w:val="el-GR"/>
                  </w:rPr>
                  <m:t>1</m:t>
                </m:r>
              </m:num>
              <m:den>
                <m:r>
                  <w:rPr>
                    <w:rFonts w:ascii="Cambria Math" w:eastAsiaTheme="minorEastAsia" w:hAnsi="Cambria Math" w:cs="Arial"/>
                    <w:color w:val="000000"/>
                    <w:sz w:val="28"/>
                    <w:szCs w:val="28"/>
                  </w:rPr>
                  <m:t>c</m:t>
                </m:r>
              </m:den>
            </m:f>
            <m:f>
              <m:fPr>
                <m:ctrlPr>
                  <w:rPr>
                    <w:rFonts w:ascii="Cambria Math" w:eastAsiaTheme="minorEastAsia" w:hAnsi="Cambria Math" w:cs="Arial"/>
                    <w:i/>
                    <w:iCs/>
                    <w:color w:val="000000"/>
                    <w:sz w:val="28"/>
                    <w:szCs w:val="28"/>
                  </w:rPr>
                </m:ctrlPr>
              </m:fPr>
              <m:num>
                <m:r>
                  <w:rPr>
                    <w:rFonts w:ascii="Cambria Math" w:hAnsi="Cambria Math" w:cs="Arial"/>
                    <w:color w:val="000000"/>
                    <w:sz w:val="28"/>
                    <w:szCs w:val="28"/>
                  </w:rPr>
                  <m:t>∂p</m:t>
                </m:r>
              </m:num>
              <m:den>
                <m:r>
                  <w:rPr>
                    <w:rFonts w:ascii="Cambria Math" w:hAnsi="Cambria Math" w:cs="Arial"/>
                    <w:color w:val="000000"/>
                    <w:sz w:val="28"/>
                    <w:szCs w:val="28"/>
                  </w:rPr>
                  <m:t>∂t</m:t>
                </m:r>
              </m:den>
            </m:f>
            <m:r>
              <w:rPr>
                <w:rFonts w:ascii="Cambria Math" w:eastAsiaTheme="minorEastAsia" w:cs="Arial"/>
                <w:color w:val="000000"/>
                <w:sz w:val="28"/>
                <w:szCs w:val="28"/>
                <w:lang w:val="el-GR"/>
              </w:rPr>
              <m:t>+</m:t>
            </m:r>
            <m:r>
              <w:rPr>
                <w:rFonts w:ascii="Cambria Math" w:eastAsiaTheme="minorEastAsia" w:hAnsi="Cambria Math" w:cs="Arial"/>
                <w:color w:val="000000"/>
                <w:sz w:val="28"/>
                <w:szCs w:val="28"/>
                <w:lang w:val="el-GR"/>
              </w:rPr>
              <m:t>κ</m:t>
            </m:r>
            <m:d>
              <m:dPr>
                <m:ctrlPr>
                  <w:rPr>
                    <w:rFonts w:ascii="Cambria Math" w:eastAsiaTheme="minorEastAsia" w:hAnsi="Cambria Math" w:cs="Arial"/>
                    <w:i/>
                    <w:iCs/>
                    <w:color w:val="000000"/>
                    <w:sz w:val="28"/>
                    <w:szCs w:val="28"/>
                    <w:lang w:val="el-GR"/>
                  </w:rPr>
                </m:ctrlPr>
              </m:dPr>
              <m:e>
                <m:r>
                  <w:rPr>
                    <w:rFonts w:ascii="Cambria Math" w:eastAsiaTheme="minorEastAsia" w:hAnsi="Cambria Math" w:cs="Arial"/>
                    <w:color w:val="000000"/>
                    <w:sz w:val="28"/>
                    <w:szCs w:val="28"/>
                  </w:rPr>
                  <m:t>r</m:t>
                </m:r>
              </m:e>
            </m:d>
            <m:r>
              <w:rPr>
                <w:rFonts w:ascii="Cambria Math" w:eastAsiaTheme="minorEastAsia" w:hAnsi="Cambria Math" w:cs="Arial"/>
                <w:color w:val="000000"/>
                <w:sz w:val="28"/>
                <w:szCs w:val="28"/>
                <w:lang w:val="el-GR"/>
              </w:rPr>
              <m:t>p</m:t>
            </m:r>
            <m:ctrlPr>
              <w:rPr>
                <w:rFonts w:ascii="Cambria Math" w:eastAsiaTheme="minorEastAsia" w:hAnsi="Cambria Math" w:cs="Arial"/>
                <w:i/>
                <w:iCs/>
                <w:color w:val="000000"/>
                <w:sz w:val="28"/>
                <w:szCs w:val="28"/>
                <w:lang w:val="el-GR"/>
              </w:rPr>
            </m:ctrlPr>
          </m:e>
        </m:d>
        <m:r>
          <w:rPr>
            <w:rFonts w:ascii="Cambria Math" w:eastAsiaTheme="minorEastAsia" w:cs="Arial"/>
            <w:color w:val="000000"/>
            <w:sz w:val="28"/>
            <w:szCs w:val="28"/>
            <w:lang w:val="el-GR"/>
          </w:rPr>
          <m:t>=</m:t>
        </m:r>
        <m:f>
          <m:fPr>
            <m:ctrlPr>
              <w:rPr>
                <w:rFonts w:ascii="Cambria Math" w:eastAsiaTheme="minorEastAsia" w:hAnsi="Cambria Math" w:cs="Arial"/>
                <w:i/>
                <w:iCs/>
                <w:color w:val="000000"/>
                <w:sz w:val="28"/>
                <w:szCs w:val="28"/>
                <w:lang w:val="el-GR"/>
              </w:rPr>
            </m:ctrlPr>
          </m:fPr>
          <m:num>
            <m:r>
              <w:rPr>
                <w:rFonts w:ascii="Cambria Math" w:eastAsiaTheme="minorEastAsia" w:cs="Arial"/>
                <w:color w:val="000000"/>
                <w:sz w:val="28"/>
                <w:szCs w:val="28"/>
                <w:lang w:val="el-GR"/>
              </w:rPr>
              <m:t>1</m:t>
            </m:r>
          </m:num>
          <m:den>
            <m:r>
              <w:rPr>
                <w:rFonts w:ascii="Cambria Math" w:eastAsiaTheme="minorEastAsia" w:hAnsi="Cambria Math" w:cs="Arial"/>
                <w:color w:val="000000"/>
                <w:sz w:val="28"/>
                <w:szCs w:val="28"/>
                <w:lang w:val="el-GR"/>
              </w:rPr>
              <m:t>ρο</m:t>
            </m:r>
          </m:den>
        </m:f>
        <m:d>
          <m:dPr>
            <m:ctrlPr>
              <w:rPr>
                <w:rFonts w:ascii="Cambria Math" w:eastAsiaTheme="minorEastAsia" w:hAnsi="Cambria Math" w:cs="Arial"/>
                <w:i/>
                <w:iCs/>
                <w:color w:val="000000"/>
                <w:sz w:val="28"/>
                <w:szCs w:val="28"/>
                <w:lang w:val="el-GR"/>
              </w:rPr>
            </m:ctrlPr>
          </m:dPr>
          <m:e>
            <m:f>
              <m:fPr>
                <m:ctrlPr>
                  <w:rPr>
                    <w:rFonts w:ascii="Cambria Math" w:eastAsiaTheme="minorEastAsia" w:hAnsi="Cambria Math" w:cs="Arial"/>
                    <w:i/>
                    <w:iCs/>
                    <w:color w:val="000000"/>
                    <w:sz w:val="28"/>
                    <w:szCs w:val="28"/>
                  </w:rPr>
                </m:ctrlPr>
              </m:fPr>
              <m:num>
                <m:r>
                  <w:rPr>
                    <w:rFonts w:ascii="Cambria Math" w:eastAsiaTheme="minorEastAsia" w:cs="Arial"/>
                    <w:color w:val="000000"/>
                    <w:sz w:val="28"/>
                    <w:szCs w:val="28"/>
                    <w:lang w:val="el-GR"/>
                  </w:rPr>
                  <m:t>1</m:t>
                </m:r>
              </m:num>
              <m:den>
                <m:r>
                  <w:rPr>
                    <w:rFonts w:ascii="Cambria Math" w:eastAsiaTheme="minorEastAsia" w:hAnsi="Cambria Math" w:cs="Arial"/>
                    <w:color w:val="000000"/>
                    <w:sz w:val="28"/>
                    <w:szCs w:val="28"/>
                  </w:rPr>
                  <m:t>c</m:t>
                </m:r>
              </m:den>
            </m:f>
            <m:f>
              <m:fPr>
                <m:ctrlPr>
                  <w:rPr>
                    <w:rFonts w:ascii="Cambria Math" w:eastAsiaTheme="minorEastAsia" w:hAnsi="Cambria Math" w:cs="Arial"/>
                    <w:i/>
                    <w:iCs/>
                    <w:color w:val="000000"/>
                    <w:sz w:val="28"/>
                    <w:szCs w:val="28"/>
                  </w:rPr>
                </m:ctrlPr>
              </m:fPr>
              <m:num>
                <m:r>
                  <w:rPr>
                    <w:rFonts w:ascii="Cambria Math" w:hAnsi="Cambria Math" w:cs="Arial"/>
                    <w:color w:val="000000"/>
                    <w:sz w:val="28"/>
                    <w:szCs w:val="28"/>
                  </w:rPr>
                  <m:t>∂pi</m:t>
                </m:r>
              </m:num>
              <m:den>
                <m:r>
                  <w:rPr>
                    <w:rFonts w:ascii="Cambria Math" w:hAnsi="Cambria Math" w:cs="Arial"/>
                    <w:color w:val="000000"/>
                    <w:sz w:val="28"/>
                    <w:szCs w:val="28"/>
                  </w:rPr>
                  <m:t>∂t</m:t>
                </m:r>
              </m:den>
            </m:f>
            <m:r>
              <w:rPr>
                <w:rFonts w:ascii="Cambria Math" w:eastAsiaTheme="minorEastAsia" w:cs="Arial"/>
                <w:color w:val="000000"/>
                <w:sz w:val="28"/>
                <w:szCs w:val="28"/>
                <w:lang w:val="el-GR"/>
              </w:rPr>
              <m:t>+</m:t>
            </m:r>
            <m:r>
              <w:rPr>
                <w:rFonts w:ascii="Cambria Math" w:eastAsiaTheme="minorEastAsia" w:hAnsi="Cambria Math" w:cs="Arial"/>
                <w:color w:val="000000"/>
                <w:sz w:val="28"/>
                <w:szCs w:val="28"/>
                <w:lang w:val="el-GR"/>
              </w:rPr>
              <m:t>κ</m:t>
            </m:r>
            <m:d>
              <m:dPr>
                <m:ctrlPr>
                  <w:rPr>
                    <w:rFonts w:ascii="Cambria Math" w:eastAsiaTheme="minorEastAsia" w:hAnsi="Cambria Math" w:cs="Arial"/>
                    <w:i/>
                    <w:iCs/>
                    <w:color w:val="000000"/>
                    <w:sz w:val="28"/>
                    <w:szCs w:val="28"/>
                    <w:lang w:val="el-GR"/>
                  </w:rPr>
                </m:ctrlPr>
              </m:dPr>
              <m:e>
                <m:r>
                  <w:rPr>
                    <w:rFonts w:ascii="Cambria Math" w:eastAsiaTheme="minorEastAsia" w:hAnsi="Cambria Math" w:cs="Arial"/>
                    <w:color w:val="000000"/>
                    <w:sz w:val="28"/>
                    <w:szCs w:val="28"/>
                  </w:rPr>
                  <m:t>r</m:t>
                </m:r>
              </m:e>
            </m:d>
            <m:r>
              <w:rPr>
                <w:rFonts w:ascii="Cambria Math" w:eastAsiaTheme="minorEastAsia" w:hAnsi="Cambria Math" w:cs="Arial"/>
                <w:color w:val="000000"/>
                <w:sz w:val="28"/>
                <w:szCs w:val="28"/>
                <w:lang w:val="el-GR"/>
              </w:rPr>
              <m:t>pi</m:t>
            </m:r>
            <m:r>
              <w:rPr>
                <w:rFonts w:ascii="Cambria Math" w:eastAsiaTheme="minorEastAsia" w:cs="Arial"/>
                <w:color w:val="000000"/>
                <w:sz w:val="28"/>
                <w:szCs w:val="28"/>
                <w:lang w:val="el-GR"/>
              </w:rPr>
              <m:t>+</m:t>
            </m:r>
            <m:r>
              <w:rPr>
                <w:rFonts w:ascii="Cambria Math" w:eastAsiaTheme="minorEastAsia" w:hAnsi="Cambria Math" w:cs="Arial"/>
                <w:color w:val="000000"/>
                <w:sz w:val="28"/>
                <w:szCs w:val="28"/>
                <w:lang w:val="el-GR"/>
              </w:rPr>
              <m:t>n</m:t>
            </m:r>
            <m:r>
              <m:rPr>
                <m:sty m:val="p"/>
              </m:rPr>
              <w:rPr>
                <w:rFonts w:ascii="Cambria Math" w:eastAsiaTheme="minorEastAsia" w:hAnsi="Cambria Math" w:cs="Arial"/>
                <w:color w:val="000000"/>
                <w:sz w:val="28"/>
                <w:szCs w:val="28"/>
                <w:lang w:val="el-GR"/>
              </w:rPr>
              <m:t>∇</m:t>
            </m:r>
            <m:r>
              <w:rPr>
                <w:rFonts w:ascii="Cambria Math" w:eastAsiaTheme="minorEastAsia" w:hAnsi="Cambria Math" w:cs="Arial"/>
                <w:color w:val="000000"/>
                <w:sz w:val="28"/>
                <w:szCs w:val="28"/>
                <w:lang w:val="el-GR"/>
              </w:rPr>
              <m:t>pi</m:t>
            </m:r>
          </m:e>
        </m:d>
        <m:r>
          <w:rPr>
            <w:rFonts w:ascii="Cambria Math" w:eastAsiaTheme="minorEastAsia" w:cs="Arial"/>
            <w:color w:val="000000"/>
            <w:sz w:val="28"/>
            <w:szCs w:val="28"/>
            <w:lang w:val="el-GR"/>
          </w:rPr>
          <m:t>.</m:t>
        </m:r>
      </m:oMath>
      <w:r w:rsidR="003C042E" w:rsidRPr="003C042E">
        <w:rPr>
          <w:rFonts w:eastAsiaTheme="minorEastAsia" w:cs="Arial"/>
          <w:iCs/>
          <w:color w:val="000000"/>
          <w:sz w:val="24"/>
          <w:szCs w:val="24"/>
          <w:lang w:val="el-GR"/>
        </w:rPr>
        <w:t xml:space="preserve">        </w:t>
      </w:r>
      <w:r w:rsidR="003C042E" w:rsidRPr="003C042E">
        <w:rPr>
          <w:rFonts w:eastAsiaTheme="minorEastAsia" w:cs="Arial"/>
          <w:iCs/>
          <w:color w:val="000000"/>
          <w:sz w:val="28"/>
          <w:szCs w:val="28"/>
          <w:lang w:val="el-GR"/>
        </w:rPr>
        <w:t>(2.2.16)</w:t>
      </w:r>
    </w:p>
    <w:p w:rsidR="007B31E0" w:rsidRPr="00323241" w:rsidRDefault="007B31E0" w:rsidP="00323241">
      <w:pPr>
        <w:autoSpaceDE w:val="0"/>
        <w:autoSpaceDN w:val="0"/>
        <w:adjustRightInd w:val="0"/>
        <w:spacing w:before="120" w:after="0"/>
        <w:jc w:val="both"/>
        <w:rPr>
          <w:rFonts w:eastAsiaTheme="minorEastAsia" w:cs="Arial"/>
          <w:color w:val="000000"/>
          <w:sz w:val="24"/>
          <w:szCs w:val="24"/>
          <w:lang w:val="el-GR"/>
        </w:rPr>
      </w:pPr>
      <w:r w:rsidRPr="00323241">
        <w:rPr>
          <w:rFonts w:eastAsiaTheme="minorEastAsia" w:cs="Arial"/>
          <w:color w:val="000000"/>
          <w:sz w:val="24"/>
          <w:szCs w:val="24"/>
          <w:lang w:val="el-GR"/>
        </w:rPr>
        <w:lastRenderedPageBreak/>
        <w:t>Όπου κ(</w:t>
      </w:r>
      <w:r w:rsidRPr="00323241">
        <w:rPr>
          <w:rFonts w:eastAsiaTheme="minorEastAsia" w:cs="Arial"/>
          <w:color w:val="000000"/>
          <w:sz w:val="24"/>
          <w:szCs w:val="24"/>
        </w:rPr>
        <w:t>r</w:t>
      </w:r>
      <w:r w:rsidRPr="00323241">
        <w:rPr>
          <w:rFonts w:eastAsiaTheme="minorEastAsia" w:cs="Arial"/>
          <w:color w:val="000000"/>
          <w:sz w:val="24"/>
          <w:szCs w:val="24"/>
          <w:lang w:val="el-GR"/>
        </w:rPr>
        <w:t xml:space="preserve">) η ίδια εξίσωση με τον πιο πάνω ορισμό της, που όμως εδώ εξαρτάται από την ιδιοσυχνότητα και </w:t>
      </w:r>
      <w:r w:rsidRPr="00323241">
        <w:rPr>
          <w:rFonts w:eastAsiaTheme="minorEastAsia" w:cs="Arial"/>
          <w:color w:val="000000"/>
          <w:sz w:val="24"/>
          <w:szCs w:val="24"/>
        </w:rPr>
        <w:t>pi</w:t>
      </w:r>
      <w:r w:rsidRPr="00323241">
        <w:rPr>
          <w:rFonts w:eastAsiaTheme="minorEastAsia" w:cs="Arial"/>
          <w:color w:val="000000"/>
          <w:sz w:val="24"/>
          <w:szCs w:val="24"/>
          <w:lang w:val="el-GR"/>
        </w:rPr>
        <w:t xml:space="preserve"> η προαιρετική πίεση για το προσπίπτον κύμα.</w:t>
      </w:r>
    </w:p>
    <w:p w:rsidR="007B31E0" w:rsidRPr="00323241" w:rsidRDefault="007B31E0" w:rsidP="00323241">
      <w:pPr>
        <w:autoSpaceDE w:val="0"/>
        <w:autoSpaceDN w:val="0"/>
        <w:adjustRightInd w:val="0"/>
        <w:spacing w:before="120" w:after="0"/>
        <w:jc w:val="both"/>
        <w:rPr>
          <w:rFonts w:eastAsiaTheme="minorEastAsia" w:cs="Arial"/>
          <w:color w:val="000000"/>
          <w:sz w:val="24"/>
          <w:szCs w:val="24"/>
          <w:lang w:val="el-GR"/>
        </w:rPr>
      </w:pPr>
      <w:r w:rsidRPr="00323241">
        <w:rPr>
          <w:rFonts w:eastAsiaTheme="minorEastAsia" w:cs="Arial"/>
          <w:color w:val="000000"/>
          <w:sz w:val="24"/>
          <w:szCs w:val="24"/>
          <w:lang w:val="el-GR"/>
        </w:rPr>
        <w:t xml:space="preserve">Η ακουστική πίεση στους υπολογισμούς της στάθμης της ακουστικής πίεσης </w:t>
      </w:r>
      <w:r w:rsidRPr="00323241">
        <w:rPr>
          <w:rFonts w:eastAsiaTheme="minorEastAsia" w:cs="Arial"/>
          <w:color w:val="000000"/>
          <w:sz w:val="24"/>
          <w:szCs w:val="24"/>
        </w:rPr>
        <w:t>SPL</w:t>
      </w:r>
      <w:r w:rsidRPr="00323241">
        <w:rPr>
          <w:rFonts w:eastAsiaTheme="minorEastAsia" w:cs="Arial"/>
          <w:color w:val="000000"/>
          <w:sz w:val="24"/>
          <w:szCs w:val="24"/>
          <w:lang w:val="el-GR"/>
        </w:rPr>
        <w:t xml:space="preserve"> υπολογίζεται με βάση την μέση τετραγωνική ρίζα της </w:t>
      </w:r>
      <w:r w:rsidRPr="00323241">
        <w:rPr>
          <w:rFonts w:eastAsiaTheme="minorEastAsia" w:cs="Arial"/>
          <w:color w:val="000000"/>
          <w:sz w:val="24"/>
          <w:szCs w:val="24"/>
        </w:rPr>
        <w:t>RMS</w:t>
      </w:r>
      <w:r w:rsidRPr="00323241">
        <w:rPr>
          <w:rFonts w:eastAsiaTheme="minorEastAsia" w:cs="Arial"/>
          <w:color w:val="000000"/>
          <w:sz w:val="24"/>
          <w:szCs w:val="24"/>
          <w:lang w:val="el-GR"/>
        </w:rPr>
        <w:t xml:space="preserve"> πίεσης:</w:t>
      </w:r>
    </w:p>
    <w:p w:rsidR="007B31E0" w:rsidRPr="003C042E" w:rsidRDefault="003C042E" w:rsidP="00323241">
      <w:pPr>
        <w:autoSpaceDE w:val="0"/>
        <w:autoSpaceDN w:val="0"/>
        <w:adjustRightInd w:val="0"/>
        <w:spacing w:before="120" w:after="0"/>
        <w:jc w:val="both"/>
        <w:rPr>
          <w:rFonts w:eastAsiaTheme="minorEastAsia" w:cs="Arial"/>
          <w:color w:val="000000"/>
          <w:sz w:val="28"/>
          <w:szCs w:val="28"/>
          <w:lang w:val="el-GR"/>
        </w:rPr>
      </w:pPr>
      <w:r>
        <w:rPr>
          <w:rFonts w:eastAsiaTheme="minorEastAsia" w:cs="Arial"/>
          <w:color w:val="000000"/>
          <w:sz w:val="28"/>
          <w:szCs w:val="28"/>
          <w:lang w:val="el-GR"/>
        </w:rPr>
        <w:t xml:space="preserve">                                             </w:t>
      </w:r>
      <m:oMath>
        <m:acc>
          <m:accPr>
            <m:chr m:val="̅"/>
            <m:ctrlPr>
              <w:rPr>
                <w:rFonts w:ascii="Cambria Math" w:eastAsiaTheme="minorEastAsia" w:hAnsi="Cambria Math" w:cs="Arial"/>
                <w:i/>
                <w:color w:val="000000"/>
                <w:sz w:val="28"/>
                <w:szCs w:val="28"/>
                <w:lang w:val="el-GR"/>
              </w:rPr>
            </m:ctrlPr>
          </m:accPr>
          <m:e>
            <m:r>
              <w:rPr>
                <w:rFonts w:ascii="Cambria Math" w:eastAsiaTheme="minorEastAsia" w:hAnsi="Cambria Math" w:cs="Arial"/>
                <w:color w:val="000000"/>
                <w:sz w:val="28"/>
                <w:szCs w:val="28"/>
              </w:rPr>
              <m:t>p</m:t>
            </m:r>
          </m:e>
        </m:acc>
        <m:r>
          <m:rPr>
            <m:sty m:val="p"/>
          </m:rPr>
          <w:rPr>
            <w:rFonts w:ascii="Cambria Math" w:eastAsiaTheme="minorEastAsia" w:cs="Arial"/>
            <w:color w:val="000000"/>
            <w:sz w:val="28"/>
            <w:szCs w:val="28"/>
            <w:lang w:val="el-GR"/>
          </w:rPr>
          <m:t>=</m:t>
        </m:r>
        <m:rad>
          <m:radPr>
            <m:degHide m:val="1"/>
            <m:ctrlPr>
              <w:rPr>
                <w:rFonts w:ascii="Cambria Math" w:eastAsiaTheme="minorEastAsia" w:hAnsi="Cambria Math" w:cs="Arial"/>
                <w:color w:val="000000"/>
                <w:sz w:val="28"/>
                <w:szCs w:val="28"/>
                <w:lang w:val="el-GR"/>
              </w:rPr>
            </m:ctrlPr>
          </m:radPr>
          <m:deg/>
          <m:e>
            <m:f>
              <m:fPr>
                <m:ctrlPr>
                  <w:rPr>
                    <w:rFonts w:ascii="Cambria Math" w:eastAsiaTheme="minorEastAsia" w:hAnsi="Cambria Math" w:cs="Arial"/>
                    <w:i/>
                    <w:color w:val="000000"/>
                    <w:sz w:val="28"/>
                    <w:szCs w:val="28"/>
                    <w:lang w:val="el-GR"/>
                  </w:rPr>
                </m:ctrlPr>
              </m:fPr>
              <m:num>
                <m:r>
                  <w:rPr>
                    <w:rFonts w:ascii="Cambria Math" w:eastAsiaTheme="minorEastAsia" w:cs="Arial"/>
                    <w:color w:val="000000"/>
                    <w:sz w:val="28"/>
                    <w:szCs w:val="28"/>
                    <w:lang w:val="el-GR"/>
                  </w:rPr>
                  <m:t>1</m:t>
                </m:r>
              </m:num>
              <m:den>
                <m:r>
                  <w:rPr>
                    <w:rFonts w:ascii="Cambria Math" w:eastAsiaTheme="minorEastAsia" w:cs="Arial"/>
                    <w:color w:val="000000"/>
                    <w:sz w:val="28"/>
                    <w:szCs w:val="28"/>
                    <w:lang w:val="el-GR"/>
                  </w:rPr>
                  <m:t>2</m:t>
                </m:r>
              </m:den>
            </m:f>
          </m:e>
        </m:rad>
        <m:r>
          <m:rPr>
            <m:sty m:val="p"/>
          </m:rPr>
          <w:rPr>
            <w:rFonts w:ascii="Cambria Math" w:eastAsiaTheme="minorEastAsia" w:cs="Arial"/>
            <w:color w:val="000000"/>
            <w:sz w:val="28"/>
            <w:szCs w:val="28"/>
            <w:lang w:val="el-GR"/>
          </w:rPr>
          <m:t>pconj(p)</m:t>
        </m:r>
      </m:oMath>
      <w:r>
        <w:rPr>
          <w:rFonts w:eastAsiaTheme="minorEastAsia" w:cs="Arial"/>
          <w:color w:val="000000"/>
          <w:sz w:val="28"/>
          <w:szCs w:val="28"/>
          <w:lang w:val="el-GR"/>
        </w:rPr>
        <w:t xml:space="preserve">                                         (2.2.17)</w:t>
      </w:r>
    </w:p>
    <w:p w:rsidR="00BC11F0" w:rsidRPr="00323241" w:rsidRDefault="00BC11F0" w:rsidP="00323241">
      <w:pPr>
        <w:autoSpaceDE w:val="0"/>
        <w:autoSpaceDN w:val="0"/>
        <w:adjustRightInd w:val="0"/>
        <w:spacing w:before="120" w:after="0"/>
        <w:jc w:val="both"/>
        <w:rPr>
          <w:rFonts w:eastAsiaTheme="minorEastAsia" w:cs="Arial"/>
          <w:color w:val="000000"/>
          <w:sz w:val="24"/>
          <w:szCs w:val="24"/>
          <w:lang w:val="el-GR"/>
        </w:rPr>
      </w:pPr>
    </w:p>
    <w:p w:rsidR="00B8571E" w:rsidRPr="00323241" w:rsidRDefault="00B8571E" w:rsidP="00323241">
      <w:pPr>
        <w:autoSpaceDE w:val="0"/>
        <w:autoSpaceDN w:val="0"/>
        <w:adjustRightInd w:val="0"/>
        <w:spacing w:before="120" w:after="0"/>
        <w:jc w:val="both"/>
        <w:rPr>
          <w:rFonts w:eastAsiaTheme="minorEastAsia" w:cs="Arial"/>
          <w:color w:val="000000"/>
          <w:sz w:val="24"/>
          <w:szCs w:val="24"/>
          <w:lang w:val="el-GR"/>
        </w:rPr>
      </w:pPr>
      <w:r w:rsidRPr="00323241">
        <w:rPr>
          <w:rFonts w:eastAsiaTheme="minorEastAsia" w:cs="Arial"/>
          <w:color w:val="000000"/>
          <w:sz w:val="24"/>
          <w:szCs w:val="24"/>
        </w:rPr>
        <w:t>E</w:t>
      </w:r>
      <w:r w:rsidRPr="00323241">
        <w:rPr>
          <w:rFonts w:eastAsiaTheme="minorEastAsia" w:cs="Arial"/>
          <w:color w:val="000000"/>
          <w:sz w:val="24"/>
          <w:szCs w:val="24"/>
          <w:lang w:val="el-GR"/>
        </w:rPr>
        <w:t>νδεικτικά η πίεση αναφοράς για τον αέρα είναι 0.02</w:t>
      </w:r>
      <w:r w:rsidRPr="00323241">
        <w:rPr>
          <w:rFonts w:eastAsiaTheme="minorEastAsia" w:cs="Arial"/>
          <w:color w:val="000000"/>
          <w:sz w:val="24"/>
          <w:szCs w:val="24"/>
        </w:rPr>
        <w:t>mPa</w:t>
      </w:r>
      <w:r w:rsidRPr="00323241">
        <w:rPr>
          <w:rFonts w:eastAsiaTheme="minorEastAsia" w:cs="Arial"/>
          <w:color w:val="000000"/>
          <w:sz w:val="24"/>
          <w:szCs w:val="24"/>
          <w:lang w:val="el-GR"/>
        </w:rPr>
        <w:t xml:space="preserve">. </w:t>
      </w:r>
      <w:r w:rsidR="00BC11F0" w:rsidRPr="00323241">
        <w:rPr>
          <w:rFonts w:eastAsiaTheme="minorEastAsia" w:cs="Arial"/>
          <w:color w:val="000000"/>
          <w:sz w:val="24"/>
          <w:szCs w:val="24"/>
          <w:lang w:val="el-GR"/>
        </w:rPr>
        <w:t>Ο επιλεγμένος συντελεστή</w:t>
      </w:r>
      <w:r w:rsidRPr="00323241">
        <w:rPr>
          <w:rFonts w:eastAsiaTheme="minorEastAsia" w:cs="Arial"/>
          <w:color w:val="000000"/>
          <w:sz w:val="24"/>
          <w:szCs w:val="24"/>
          <w:lang w:val="el-GR"/>
        </w:rPr>
        <w:t xml:space="preserve">ς εξασθένισης σε </w:t>
      </w:r>
      <w:r w:rsidRPr="00323241">
        <w:rPr>
          <w:rFonts w:eastAsiaTheme="minorEastAsia" w:cs="Arial"/>
          <w:color w:val="000000"/>
          <w:sz w:val="24"/>
          <w:szCs w:val="24"/>
        </w:rPr>
        <w:t>dB</w:t>
      </w:r>
      <w:r w:rsidRPr="00323241">
        <w:rPr>
          <w:rFonts w:eastAsiaTheme="minorEastAsia" w:cs="Arial"/>
          <w:color w:val="000000"/>
          <w:sz w:val="24"/>
          <w:szCs w:val="24"/>
          <w:lang w:val="el-GR"/>
        </w:rPr>
        <w:t>/</w:t>
      </w:r>
      <w:r w:rsidRPr="00323241">
        <w:rPr>
          <w:rFonts w:eastAsiaTheme="minorEastAsia" w:cs="Arial"/>
          <w:color w:val="000000"/>
          <w:sz w:val="24"/>
          <w:szCs w:val="24"/>
        </w:rPr>
        <w:t>m</w:t>
      </w:r>
      <w:r w:rsidRPr="00323241">
        <w:rPr>
          <w:rFonts w:eastAsiaTheme="minorEastAsia" w:cs="Arial"/>
          <w:color w:val="000000"/>
          <w:sz w:val="24"/>
          <w:szCs w:val="24"/>
          <w:lang w:val="el-GR"/>
        </w:rPr>
        <w:t xml:space="preserve"> εκφράζεται από τη σχέση:</w:t>
      </w:r>
    </w:p>
    <w:p w:rsidR="00B8571E" w:rsidRPr="003C042E" w:rsidRDefault="00B8571E" w:rsidP="00323241">
      <w:pPr>
        <w:autoSpaceDE w:val="0"/>
        <w:autoSpaceDN w:val="0"/>
        <w:adjustRightInd w:val="0"/>
        <w:spacing w:before="120" w:after="0"/>
        <w:jc w:val="both"/>
        <w:rPr>
          <w:rFonts w:eastAsiaTheme="minorEastAsia" w:cs="Arial"/>
          <w:color w:val="000000"/>
          <w:sz w:val="28"/>
          <w:szCs w:val="28"/>
          <w:lang w:val="el-GR"/>
        </w:rPr>
      </w:pPr>
      <w:r w:rsidRPr="003C042E">
        <w:rPr>
          <w:rFonts w:eastAsiaTheme="minorEastAsia" w:cs="Arial"/>
          <w:color w:val="000000"/>
          <w:sz w:val="28"/>
          <w:szCs w:val="28"/>
          <w:lang w:val="el-GR"/>
        </w:rPr>
        <w:t xml:space="preserve">                                                </w:t>
      </w:r>
      <m:oMath>
        <m:r>
          <w:rPr>
            <w:rFonts w:ascii="Cambria Math" w:eastAsiaTheme="minorEastAsia" w:hAnsi="Cambria Math" w:cs="Arial"/>
            <w:color w:val="000000"/>
            <w:sz w:val="28"/>
            <w:szCs w:val="28"/>
          </w:rPr>
          <m:t>Kc</m:t>
        </m:r>
        <m:r>
          <w:rPr>
            <w:rFonts w:ascii="Cambria Math" w:eastAsiaTheme="minorEastAsia" w:cs="Arial"/>
            <w:color w:val="000000"/>
            <w:sz w:val="28"/>
            <w:szCs w:val="28"/>
            <w:lang w:val="el-GR"/>
          </w:rPr>
          <m:t>=</m:t>
        </m:r>
        <m:f>
          <m:fPr>
            <m:ctrlPr>
              <w:rPr>
                <w:rFonts w:ascii="Cambria Math" w:eastAsiaTheme="minorEastAsia" w:hAnsi="Cambria Math" w:cs="Arial"/>
                <w:i/>
                <w:color w:val="000000"/>
                <w:sz w:val="28"/>
                <w:szCs w:val="28"/>
              </w:rPr>
            </m:ctrlPr>
          </m:fPr>
          <m:num>
            <m:r>
              <w:rPr>
                <w:rFonts w:ascii="Cambria Math" w:eastAsiaTheme="minorEastAsia" w:hAnsi="Cambria Math" w:cs="Arial"/>
                <w:color w:val="000000"/>
                <w:sz w:val="28"/>
                <w:szCs w:val="28"/>
              </w:rPr>
              <m:t>ω</m:t>
            </m:r>
          </m:num>
          <m:den>
            <m:r>
              <w:rPr>
                <w:rFonts w:ascii="Cambria Math" w:eastAsiaTheme="minorEastAsia" w:hAnsi="Cambria Math" w:cs="Arial"/>
                <w:color w:val="000000"/>
                <w:sz w:val="28"/>
                <w:szCs w:val="28"/>
              </w:rPr>
              <m:t>c</m:t>
            </m:r>
          </m:den>
        </m:f>
        <m:r>
          <w:rPr>
            <w:rFonts w:eastAsiaTheme="minorEastAsia" w:cs="Arial"/>
            <w:color w:val="000000"/>
            <w:sz w:val="28"/>
            <w:szCs w:val="28"/>
            <w:lang w:val="el-GR"/>
          </w:rPr>
          <m:t>-</m:t>
        </m:r>
        <m:r>
          <w:rPr>
            <w:rFonts w:ascii="Cambria Math" w:eastAsiaTheme="minorEastAsia" w:hAnsi="Cambria Math" w:cs="Arial"/>
            <w:color w:val="000000"/>
            <w:sz w:val="28"/>
            <w:szCs w:val="28"/>
            <w:lang w:val="el-GR"/>
          </w:rPr>
          <m:t>iln</m:t>
        </m:r>
        <m:r>
          <w:rPr>
            <w:rFonts w:ascii="Cambria Math" w:eastAsiaTheme="minorEastAsia" w:cs="Arial"/>
            <w:color w:val="000000"/>
            <w:sz w:val="28"/>
            <w:szCs w:val="28"/>
            <w:lang w:val="el-GR"/>
          </w:rPr>
          <m:t>(10)</m:t>
        </m:r>
        <m:f>
          <m:fPr>
            <m:ctrlPr>
              <w:rPr>
                <w:rFonts w:ascii="Cambria Math" w:eastAsiaTheme="minorEastAsia" w:hAnsi="Cambria Math" w:cs="Arial"/>
                <w:i/>
                <w:color w:val="000000"/>
                <w:sz w:val="28"/>
                <w:szCs w:val="28"/>
                <w:lang w:val="el-GR"/>
              </w:rPr>
            </m:ctrlPr>
          </m:fPr>
          <m:num>
            <m:r>
              <w:rPr>
                <w:rFonts w:ascii="Cambria Math" w:eastAsiaTheme="minorEastAsia" w:hAnsi="Cambria Math" w:cs="Arial"/>
                <w:color w:val="000000"/>
                <w:sz w:val="28"/>
                <w:szCs w:val="28"/>
                <w:lang w:val="el-GR"/>
              </w:rPr>
              <m:t>a</m:t>
            </m:r>
          </m:num>
          <m:den>
            <m:r>
              <w:rPr>
                <w:rFonts w:ascii="Cambria Math" w:eastAsiaTheme="minorEastAsia" w:cs="Arial"/>
                <w:color w:val="000000"/>
                <w:sz w:val="28"/>
                <w:szCs w:val="28"/>
                <w:lang w:val="el-GR"/>
              </w:rPr>
              <m:t>20</m:t>
            </m:r>
          </m:den>
        </m:f>
      </m:oMath>
      <w:r w:rsidR="003C042E">
        <w:rPr>
          <w:rFonts w:eastAsiaTheme="minorEastAsia" w:cs="Arial"/>
          <w:color w:val="000000"/>
          <w:sz w:val="28"/>
          <w:szCs w:val="28"/>
          <w:lang w:val="el-GR"/>
        </w:rPr>
        <w:tab/>
      </w:r>
      <w:r w:rsidR="003C042E">
        <w:rPr>
          <w:rFonts w:eastAsiaTheme="minorEastAsia" w:cs="Arial"/>
          <w:color w:val="000000"/>
          <w:sz w:val="28"/>
          <w:szCs w:val="28"/>
          <w:lang w:val="el-GR"/>
        </w:rPr>
        <w:tab/>
      </w:r>
      <w:r w:rsidR="003C042E">
        <w:rPr>
          <w:rFonts w:eastAsiaTheme="minorEastAsia" w:cs="Arial"/>
          <w:color w:val="000000"/>
          <w:sz w:val="28"/>
          <w:szCs w:val="28"/>
          <w:lang w:val="el-GR"/>
        </w:rPr>
        <w:tab/>
        <w:t xml:space="preserve">   (2.2.18)</w:t>
      </w:r>
    </w:p>
    <w:p w:rsidR="00B8571E" w:rsidRPr="00323241" w:rsidRDefault="00B8571E" w:rsidP="00323241">
      <w:pPr>
        <w:autoSpaceDE w:val="0"/>
        <w:autoSpaceDN w:val="0"/>
        <w:adjustRightInd w:val="0"/>
        <w:spacing w:before="120" w:after="0"/>
        <w:jc w:val="both"/>
        <w:rPr>
          <w:rFonts w:eastAsiaTheme="minorEastAsia" w:cs="Arial"/>
          <w:color w:val="000000"/>
          <w:sz w:val="24"/>
          <w:szCs w:val="24"/>
          <w:lang w:val="el-GR"/>
        </w:rPr>
      </w:pPr>
      <w:r w:rsidRPr="00323241">
        <w:rPr>
          <w:rFonts w:eastAsiaTheme="minorEastAsia" w:cs="Arial"/>
          <w:color w:val="000000"/>
          <w:sz w:val="24"/>
          <w:szCs w:val="24"/>
          <w:lang w:val="el-GR"/>
        </w:rPr>
        <w:t>Όπου α ο συντελεστής απορρόφησης του μέσου διάδοσης.</w:t>
      </w:r>
    </w:p>
    <w:p w:rsidR="00263923" w:rsidRDefault="00263923" w:rsidP="007B31E0">
      <w:pPr>
        <w:autoSpaceDE w:val="0"/>
        <w:autoSpaceDN w:val="0"/>
        <w:adjustRightInd w:val="0"/>
        <w:spacing w:before="120" w:after="0" w:line="240" w:lineRule="auto"/>
        <w:rPr>
          <w:rFonts w:eastAsiaTheme="minorEastAsia" w:cs="Arial"/>
          <w:b/>
          <w:bCs/>
          <w:i/>
          <w:iCs/>
          <w:color w:val="000000"/>
          <w:sz w:val="28"/>
          <w:szCs w:val="28"/>
          <w:u w:val="single"/>
          <w:lang w:val="el-GR"/>
        </w:rPr>
      </w:pPr>
    </w:p>
    <w:p w:rsidR="00BC11F0" w:rsidRDefault="00BC11F0" w:rsidP="007B31E0">
      <w:pPr>
        <w:autoSpaceDE w:val="0"/>
        <w:autoSpaceDN w:val="0"/>
        <w:adjustRightInd w:val="0"/>
        <w:spacing w:before="120" w:after="0" w:line="240" w:lineRule="auto"/>
        <w:rPr>
          <w:rFonts w:eastAsiaTheme="minorEastAsia" w:cs="Arial"/>
          <w:b/>
          <w:bCs/>
          <w:i/>
          <w:iCs/>
          <w:color w:val="000000"/>
          <w:sz w:val="28"/>
          <w:szCs w:val="28"/>
          <w:u w:val="single"/>
          <w:lang w:val="el-GR"/>
        </w:rPr>
      </w:pPr>
    </w:p>
    <w:p w:rsidR="00323241" w:rsidRPr="007951F5" w:rsidRDefault="00323241" w:rsidP="007B31E0">
      <w:pPr>
        <w:autoSpaceDE w:val="0"/>
        <w:autoSpaceDN w:val="0"/>
        <w:adjustRightInd w:val="0"/>
        <w:spacing w:before="120" w:after="0" w:line="240" w:lineRule="auto"/>
        <w:rPr>
          <w:rFonts w:eastAsiaTheme="minorEastAsia" w:cs="Arial"/>
          <w:b/>
          <w:bCs/>
          <w:i/>
          <w:iCs/>
          <w:color w:val="000000"/>
          <w:sz w:val="28"/>
          <w:szCs w:val="28"/>
          <w:u w:val="single"/>
          <w:lang w:val="el-GR"/>
        </w:rPr>
      </w:pPr>
    </w:p>
    <w:p w:rsidR="00323241" w:rsidRPr="007951F5" w:rsidRDefault="00323241" w:rsidP="007B31E0">
      <w:pPr>
        <w:autoSpaceDE w:val="0"/>
        <w:autoSpaceDN w:val="0"/>
        <w:adjustRightInd w:val="0"/>
        <w:spacing w:before="120" w:after="0" w:line="240" w:lineRule="auto"/>
        <w:rPr>
          <w:rFonts w:eastAsiaTheme="minorEastAsia" w:cs="Arial"/>
          <w:b/>
          <w:bCs/>
          <w:i/>
          <w:iCs/>
          <w:color w:val="000000"/>
          <w:sz w:val="28"/>
          <w:szCs w:val="28"/>
          <w:u w:val="single"/>
          <w:lang w:val="el-GR"/>
        </w:rPr>
      </w:pPr>
    </w:p>
    <w:p w:rsidR="0085741C" w:rsidRDefault="0085741C"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p>
    <w:p w:rsidR="0085741C" w:rsidRDefault="0085741C"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p>
    <w:p w:rsidR="0085741C" w:rsidRDefault="0085741C"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p>
    <w:p w:rsidR="0085741C" w:rsidRDefault="0085741C"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p>
    <w:p w:rsidR="0085741C" w:rsidRDefault="0085741C"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p>
    <w:p w:rsidR="0085741C" w:rsidRDefault="0085741C"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p>
    <w:p w:rsidR="0085741C" w:rsidRDefault="0085741C"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p>
    <w:p w:rsidR="0085741C" w:rsidRDefault="0085741C"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p>
    <w:p w:rsidR="0085741C" w:rsidRDefault="0085741C"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p>
    <w:p w:rsidR="0085741C" w:rsidRDefault="0085741C"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p>
    <w:p w:rsidR="0085741C" w:rsidRDefault="0085741C"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p>
    <w:p w:rsidR="0085741C" w:rsidRDefault="0085741C"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p>
    <w:p w:rsidR="0085741C" w:rsidRDefault="0085741C"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p>
    <w:p w:rsidR="0085741C" w:rsidRDefault="0085741C"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p>
    <w:p w:rsidR="0085741C" w:rsidRDefault="0085741C"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p>
    <w:p w:rsidR="003135A2" w:rsidRPr="007951F5" w:rsidRDefault="003135A2"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r w:rsidRPr="000062FA">
        <w:rPr>
          <w:rFonts w:ascii="Arial" w:eastAsiaTheme="minorEastAsia" w:hAnsi="Arial" w:cs="Arial"/>
          <w:b/>
          <w:bCs/>
          <w:iCs/>
          <w:color w:val="000000"/>
          <w:sz w:val="32"/>
          <w:szCs w:val="32"/>
          <w:u w:val="single"/>
        </w:rPr>
        <w:lastRenderedPageBreak/>
        <w:t>K</w:t>
      </w:r>
      <w:r w:rsidR="000062FA">
        <w:rPr>
          <w:rFonts w:ascii="Arial" w:eastAsiaTheme="minorEastAsia" w:hAnsi="Arial" w:cs="Arial"/>
          <w:b/>
          <w:bCs/>
          <w:iCs/>
          <w:color w:val="000000"/>
          <w:sz w:val="32"/>
          <w:szCs w:val="32"/>
          <w:u w:val="single"/>
          <w:lang w:val="el-GR"/>
        </w:rPr>
        <w:t xml:space="preserve">ΕΦΑΛΑΙΟ </w:t>
      </w:r>
      <w:r w:rsidR="000062FA" w:rsidRPr="007951F5">
        <w:rPr>
          <w:rFonts w:ascii="Arial" w:eastAsiaTheme="minorEastAsia" w:hAnsi="Arial" w:cs="Arial"/>
          <w:b/>
          <w:bCs/>
          <w:iCs/>
          <w:color w:val="000000"/>
          <w:sz w:val="32"/>
          <w:szCs w:val="32"/>
          <w:u w:val="single"/>
          <w:lang w:val="el-GR"/>
        </w:rPr>
        <w:t>3</w:t>
      </w:r>
    </w:p>
    <w:p w:rsidR="000062FA" w:rsidRPr="007951F5" w:rsidRDefault="000062FA" w:rsidP="007B31E0">
      <w:pPr>
        <w:autoSpaceDE w:val="0"/>
        <w:autoSpaceDN w:val="0"/>
        <w:adjustRightInd w:val="0"/>
        <w:spacing w:before="120" w:after="0" w:line="240" w:lineRule="auto"/>
        <w:rPr>
          <w:rFonts w:ascii="Arial" w:eastAsiaTheme="minorEastAsia" w:hAnsi="Arial" w:cs="Arial"/>
          <w:b/>
          <w:bCs/>
          <w:iCs/>
          <w:color w:val="000000"/>
          <w:sz w:val="32"/>
          <w:szCs w:val="32"/>
          <w:u w:val="single"/>
          <w:lang w:val="el-GR"/>
        </w:rPr>
      </w:pPr>
    </w:p>
    <w:p w:rsidR="000062FA" w:rsidRPr="007951F5" w:rsidRDefault="000062FA" w:rsidP="007B31E0">
      <w:pPr>
        <w:autoSpaceDE w:val="0"/>
        <w:autoSpaceDN w:val="0"/>
        <w:adjustRightInd w:val="0"/>
        <w:spacing w:before="120" w:after="0" w:line="240" w:lineRule="auto"/>
        <w:rPr>
          <w:rFonts w:ascii="Arial" w:hAnsi="Arial" w:cs="Arial"/>
          <w:sz w:val="28"/>
          <w:szCs w:val="28"/>
          <w:lang w:val="el-GR"/>
        </w:rPr>
      </w:pPr>
      <w:r w:rsidRPr="007951F5">
        <w:rPr>
          <w:rFonts w:ascii="Arial" w:hAnsi="Arial" w:cs="Arial"/>
          <w:sz w:val="28"/>
          <w:szCs w:val="28"/>
          <w:lang w:val="el-GR"/>
        </w:rPr>
        <w:t>3.1. ΜΑΘΗΜΑΤΙΚΗ ΜΟΝΤΕΛΟΠΟΙΗΣΗ ΠΕΙΡΑΜΑΤΙΚΟΥ ΔΩΜΑΤΙΟΥ</w:t>
      </w:r>
    </w:p>
    <w:p w:rsidR="000062FA" w:rsidRPr="007951F5" w:rsidRDefault="000062FA" w:rsidP="007B31E0">
      <w:pPr>
        <w:autoSpaceDE w:val="0"/>
        <w:autoSpaceDN w:val="0"/>
        <w:adjustRightInd w:val="0"/>
        <w:spacing w:before="120" w:after="0" w:line="240" w:lineRule="auto"/>
        <w:rPr>
          <w:rFonts w:ascii="Arial" w:hAnsi="Arial" w:cs="Arial"/>
          <w:sz w:val="28"/>
          <w:szCs w:val="28"/>
          <w:lang w:val="el-GR"/>
        </w:rPr>
      </w:pPr>
    </w:p>
    <w:p w:rsidR="003135A2" w:rsidRDefault="003135A2" w:rsidP="000062FA">
      <w:pPr>
        <w:autoSpaceDE w:val="0"/>
        <w:autoSpaceDN w:val="0"/>
        <w:adjustRightInd w:val="0"/>
        <w:spacing w:before="120" w:after="0"/>
        <w:jc w:val="both"/>
        <w:rPr>
          <w:rFonts w:eastAsiaTheme="minorEastAsia" w:cs="Arial"/>
          <w:iCs/>
          <w:color w:val="000000"/>
          <w:sz w:val="24"/>
          <w:szCs w:val="24"/>
          <w:lang w:val="el-GR"/>
        </w:rPr>
      </w:pPr>
      <w:r>
        <w:rPr>
          <w:rFonts w:eastAsiaTheme="minorEastAsia" w:cs="Arial"/>
          <w:iCs/>
          <w:color w:val="000000"/>
          <w:sz w:val="24"/>
          <w:szCs w:val="24"/>
          <w:lang w:val="el-GR"/>
        </w:rPr>
        <w:t xml:space="preserve">Μετά από μια γενική μαθηματική προσέγγιση της μεθόδου των πεπερασμένων στοιχείων αλλά κυρίως την μαθηματική επεξήγηση των οριακών συνθηκών που είναι η σημαντικότερη παράμετρος για τη μοντελοποίηση οποιουδήποτε προβλήματος, στοχεύουμε προς τη </w:t>
      </w:r>
      <w:r w:rsidR="00CC53BD" w:rsidRPr="00CC53BD">
        <w:rPr>
          <w:rFonts w:eastAsiaTheme="minorEastAsia" w:cs="Arial"/>
          <w:iCs/>
          <w:color w:val="000000"/>
          <w:sz w:val="24"/>
          <w:szCs w:val="24"/>
          <w:lang w:val="el-GR"/>
        </w:rPr>
        <w:t xml:space="preserve"> </w:t>
      </w:r>
      <w:r w:rsidR="00CC53BD">
        <w:rPr>
          <w:rFonts w:eastAsiaTheme="minorEastAsia" w:cs="Arial"/>
          <w:iCs/>
          <w:color w:val="000000"/>
          <w:sz w:val="24"/>
          <w:szCs w:val="24"/>
          <w:lang w:val="el-GR"/>
        </w:rPr>
        <w:t xml:space="preserve">μαθηματική </w:t>
      </w:r>
      <w:r>
        <w:rPr>
          <w:rFonts w:eastAsiaTheme="minorEastAsia" w:cs="Arial"/>
          <w:iCs/>
          <w:color w:val="000000"/>
          <w:sz w:val="24"/>
          <w:szCs w:val="24"/>
          <w:lang w:val="el-GR"/>
        </w:rPr>
        <w:t xml:space="preserve">μοντελοποίηση των χαρακτηριστικών του δωματίου που θα κατασκευάσουμε. </w:t>
      </w:r>
    </w:p>
    <w:p w:rsidR="00A21326" w:rsidRDefault="003135A2" w:rsidP="00A21326">
      <w:pPr>
        <w:autoSpaceDE w:val="0"/>
        <w:autoSpaceDN w:val="0"/>
        <w:adjustRightInd w:val="0"/>
        <w:spacing w:before="120" w:after="0"/>
        <w:jc w:val="both"/>
        <w:rPr>
          <w:rFonts w:eastAsiaTheme="minorEastAsia" w:cs="Arial"/>
          <w:iCs/>
          <w:color w:val="000000"/>
          <w:sz w:val="24"/>
          <w:szCs w:val="24"/>
          <w:lang w:val="el-GR"/>
        </w:rPr>
      </w:pPr>
      <w:r>
        <w:rPr>
          <w:rFonts w:eastAsiaTheme="minorEastAsia" w:cs="Arial"/>
          <w:iCs/>
          <w:color w:val="000000"/>
          <w:sz w:val="24"/>
          <w:szCs w:val="24"/>
          <w:lang w:val="el-GR"/>
        </w:rPr>
        <w:t>Στόχος μας είναι καταρχήν να φτιάξουμε ένα μαθηματικό μοντέλο πο</w:t>
      </w:r>
      <w:r w:rsidR="00B16AD3">
        <w:rPr>
          <w:rFonts w:eastAsiaTheme="minorEastAsia" w:cs="Arial"/>
          <w:iCs/>
          <w:color w:val="000000"/>
          <w:sz w:val="24"/>
          <w:szCs w:val="24"/>
          <w:lang w:val="el-GR"/>
        </w:rPr>
        <w:t xml:space="preserve">υ υπολογίζει την μείωση ενέργειας του ήχου που προκαλείται από σημειακή πηγή, </w:t>
      </w:r>
      <w:r>
        <w:rPr>
          <w:rFonts w:eastAsiaTheme="minorEastAsia" w:cs="Arial"/>
          <w:iCs/>
          <w:color w:val="000000"/>
          <w:sz w:val="24"/>
          <w:szCs w:val="24"/>
          <w:lang w:val="el-GR"/>
        </w:rPr>
        <w:t xml:space="preserve"> μετά την αλληλεπίδραση του με τοίχο οποιου</w:t>
      </w:r>
      <w:r w:rsidR="00E56CA2">
        <w:rPr>
          <w:rFonts w:eastAsiaTheme="minorEastAsia" w:cs="Arial"/>
          <w:iCs/>
          <w:color w:val="000000"/>
          <w:sz w:val="24"/>
          <w:szCs w:val="24"/>
          <w:lang w:val="el-GR"/>
        </w:rPr>
        <w:t>δήποτε υλικού και να το συγκρίνουμε</w:t>
      </w:r>
      <w:r>
        <w:rPr>
          <w:rFonts w:eastAsiaTheme="minorEastAsia" w:cs="Arial"/>
          <w:iCs/>
          <w:color w:val="000000"/>
          <w:sz w:val="24"/>
          <w:szCs w:val="24"/>
          <w:lang w:val="el-GR"/>
        </w:rPr>
        <w:t xml:space="preserve"> </w:t>
      </w:r>
      <w:r w:rsidR="00E56CA2">
        <w:rPr>
          <w:rFonts w:eastAsiaTheme="minorEastAsia" w:cs="Arial"/>
          <w:iCs/>
          <w:color w:val="000000"/>
          <w:sz w:val="24"/>
          <w:szCs w:val="24"/>
          <w:lang w:val="el-GR"/>
        </w:rPr>
        <w:t xml:space="preserve">με τη λύση του πειραματικού </w:t>
      </w:r>
      <w:r>
        <w:rPr>
          <w:rFonts w:eastAsiaTheme="minorEastAsia" w:cs="Arial"/>
          <w:iCs/>
          <w:color w:val="000000"/>
          <w:sz w:val="24"/>
          <w:szCs w:val="24"/>
          <w:lang w:val="el-GR"/>
        </w:rPr>
        <w:t>μο</w:t>
      </w:r>
      <w:r w:rsidR="00E56CA2">
        <w:rPr>
          <w:rFonts w:eastAsiaTheme="minorEastAsia" w:cs="Arial"/>
          <w:iCs/>
          <w:color w:val="000000"/>
          <w:sz w:val="24"/>
          <w:szCs w:val="24"/>
          <w:lang w:val="el-GR"/>
        </w:rPr>
        <w:t xml:space="preserve">ντέλου για να προσδιορίσουμε </w:t>
      </w:r>
      <w:r>
        <w:rPr>
          <w:rFonts w:eastAsiaTheme="minorEastAsia" w:cs="Arial"/>
          <w:iCs/>
          <w:color w:val="000000"/>
          <w:sz w:val="24"/>
          <w:szCs w:val="24"/>
          <w:lang w:val="el-GR"/>
        </w:rPr>
        <w:t>την αποτελεσ</w:t>
      </w:r>
      <w:r w:rsidR="00B16AD3">
        <w:rPr>
          <w:rFonts w:eastAsiaTheme="minorEastAsia" w:cs="Arial"/>
          <w:iCs/>
          <w:color w:val="000000"/>
          <w:sz w:val="24"/>
          <w:szCs w:val="24"/>
          <w:lang w:val="el-GR"/>
        </w:rPr>
        <w:t xml:space="preserve">ματικότητα του </w:t>
      </w:r>
      <w:r w:rsidR="00E56CA2">
        <w:rPr>
          <w:rFonts w:eastAsiaTheme="minorEastAsia" w:cs="Arial"/>
          <w:iCs/>
          <w:color w:val="000000"/>
          <w:sz w:val="24"/>
          <w:szCs w:val="24"/>
          <w:lang w:val="el-GR"/>
        </w:rPr>
        <w:t xml:space="preserve">. </w:t>
      </w:r>
      <w:r w:rsidR="00B16AD3">
        <w:rPr>
          <w:rFonts w:eastAsiaTheme="minorEastAsia" w:cs="Arial"/>
          <w:iCs/>
          <w:color w:val="000000"/>
          <w:sz w:val="24"/>
          <w:szCs w:val="24"/>
          <w:lang w:val="el-GR"/>
        </w:rPr>
        <w:t>Στη συνέχεια με την χρήση της μεθόδου των πεπερασμένων στοιχείων θα αναπτύξουμε ένα  μαθηματικό μοντέλο για το πειραματικό δωμάτιο.</w:t>
      </w:r>
    </w:p>
    <w:p w:rsidR="00DD697F" w:rsidRPr="00A21326" w:rsidRDefault="00DD697F" w:rsidP="00A21326">
      <w:pPr>
        <w:autoSpaceDE w:val="0"/>
        <w:autoSpaceDN w:val="0"/>
        <w:adjustRightInd w:val="0"/>
        <w:spacing w:before="120" w:after="0"/>
        <w:jc w:val="both"/>
        <w:rPr>
          <w:rFonts w:eastAsiaTheme="minorEastAsia" w:cs="Arial"/>
          <w:iCs/>
          <w:color w:val="000000"/>
          <w:sz w:val="24"/>
          <w:szCs w:val="24"/>
          <w:lang w:val="el-GR"/>
        </w:rPr>
      </w:pPr>
      <w:r>
        <w:rPr>
          <w:rFonts w:eastAsiaTheme="minorEastAsia" w:cs="Arial"/>
          <w:iCs/>
          <w:noProof/>
          <w:color w:val="000000"/>
          <w:sz w:val="24"/>
          <w:szCs w:val="24"/>
        </w:rPr>
        <w:drawing>
          <wp:inline distT="0" distB="0" distL="0" distR="0">
            <wp:extent cx="5464629" cy="2568183"/>
            <wp:effectExtent l="0" t="0" r="0" b="0"/>
            <wp:docPr id="41" name="40 - Εικόνα" descr="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png"/>
                    <pic:cNvPicPr/>
                  </pic:nvPicPr>
                  <pic:blipFill>
                    <a:blip r:embed="rId21" cstate="print"/>
                    <a:srcRect b="5864"/>
                    <a:stretch>
                      <a:fillRect/>
                    </a:stretch>
                  </pic:blipFill>
                  <pic:spPr>
                    <a:xfrm>
                      <a:off x="0" y="0"/>
                      <a:ext cx="5467390" cy="2569480"/>
                    </a:xfrm>
                    <a:prstGeom prst="rect">
                      <a:avLst/>
                    </a:prstGeom>
                  </pic:spPr>
                </pic:pic>
              </a:graphicData>
            </a:graphic>
          </wp:inline>
        </w:drawing>
      </w:r>
    </w:p>
    <w:p w:rsidR="00FB44CD" w:rsidRPr="00F52D9A" w:rsidRDefault="00FB44CD" w:rsidP="00A21326">
      <w:pPr>
        <w:autoSpaceDE w:val="0"/>
        <w:autoSpaceDN w:val="0"/>
        <w:adjustRightInd w:val="0"/>
        <w:spacing w:before="120" w:after="0"/>
        <w:jc w:val="center"/>
        <w:rPr>
          <w:rFonts w:eastAsiaTheme="minorEastAsia" w:cs="Arial"/>
          <w:iCs/>
          <w:color w:val="000000"/>
          <w:lang w:val="el-GR"/>
        </w:rPr>
      </w:pPr>
      <w:r w:rsidRPr="00F52D9A">
        <w:rPr>
          <w:rFonts w:eastAsiaTheme="minorEastAsia" w:cs="Arial"/>
          <w:bCs/>
          <w:color w:val="000000"/>
          <w:lang w:val="el-GR"/>
        </w:rPr>
        <w:t>Σχέδιο 9: δωμάτια συνδεδεμένα με ελαστικό τοίχο και πακτωμένους τους υπόλοιπους.</w:t>
      </w:r>
    </w:p>
    <w:p w:rsidR="00A21326" w:rsidRPr="00A21326" w:rsidRDefault="00A21326" w:rsidP="00A21326">
      <w:pPr>
        <w:autoSpaceDE w:val="0"/>
        <w:autoSpaceDN w:val="0"/>
        <w:adjustRightInd w:val="0"/>
        <w:spacing w:before="120" w:after="0" w:line="240" w:lineRule="auto"/>
        <w:ind w:left="1380"/>
        <w:jc w:val="center"/>
        <w:rPr>
          <w:rFonts w:eastAsiaTheme="minorEastAsia" w:cs="Arial"/>
          <w:i/>
          <w:color w:val="000000"/>
          <w:sz w:val="24"/>
          <w:szCs w:val="24"/>
          <w:lang w:val="el-GR"/>
        </w:rPr>
      </w:pPr>
    </w:p>
    <w:p w:rsidR="00FB44CD" w:rsidRPr="00FB44CD" w:rsidRDefault="00FB44CD" w:rsidP="00FB44CD">
      <w:pPr>
        <w:pStyle w:val="ListParagraph"/>
        <w:numPr>
          <w:ilvl w:val="0"/>
          <w:numId w:val="6"/>
        </w:numPr>
        <w:autoSpaceDE w:val="0"/>
        <w:autoSpaceDN w:val="0"/>
        <w:adjustRightInd w:val="0"/>
        <w:spacing w:before="120" w:after="0" w:line="240" w:lineRule="auto"/>
        <w:rPr>
          <w:rFonts w:eastAsiaTheme="minorEastAsia" w:cs="Arial"/>
          <w:iCs/>
          <w:color w:val="000000"/>
          <w:sz w:val="24"/>
          <w:szCs w:val="24"/>
          <w:lang w:val="el-GR"/>
        </w:rPr>
      </w:pPr>
      <m:oMath>
        <m:r>
          <w:rPr>
            <w:rFonts w:ascii="Cambria Math" w:eastAsiaTheme="minorEastAsia" w:hAnsi="Cambria Math" w:cs="Arial"/>
            <w:color w:val="000000"/>
            <w:sz w:val="24"/>
            <w:szCs w:val="24"/>
            <w:lang w:val="el-GR"/>
          </w:rPr>
          <m:t>(</m:t>
        </m:r>
        <m:r>
          <w:rPr>
            <w:rFonts w:ascii="Cambria Math" w:eastAsiaTheme="minorEastAsia" w:hAnsi="Cambria Math" w:cs="Arial"/>
            <w:color w:val="000000"/>
            <w:sz w:val="24"/>
            <w:szCs w:val="24"/>
          </w:rPr>
          <m:t>Sound</m:t>
        </m:r>
        <m:r>
          <w:rPr>
            <w:rFonts w:ascii="Cambria Math" w:eastAsiaTheme="minorEastAsia" w:hAnsi="Cambria Math" w:cs="Arial"/>
            <w:color w:val="000000"/>
            <w:sz w:val="24"/>
            <w:szCs w:val="24"/>
            <w:lang w:val="el-GR"/>
          </w:rPr>
          <m:t xml:space="preserve"> h</m:t>
        </m:r>
        <m:r>
          <w:rPr>
            <w:rFonts w:ascii="Cambria Math" w:eastAsiaTheme="minorEastAsia" w:hAnsi="Cambria Math" w:cs="Arial"/>
            <w:color w:val="000000"/>
            <w:sz w:val="24"/>
            <w:szCs w:val="24"/>
          </w:rPr>
          <m:t>ard</m:t>
        </m:r>
        <m:r>
          <w:rPr>
            <w:rFonts w:ascii="Cambria Math" w:eastAsiaTheme="minorEastAsia" w:hAnsi="Cambria Math" w:cs="Arial"/>
            <w:color w:val="000000"/>
            <w:sz w:val="24"/>
            <w:szCs w:val="24"/>
            <w:lang w:val="el-GR"/>
          </w:rPr>
          <m:t xml:space="preserve"> </m:t>
        </m:r>
        <m:r>
          <w:rPr>
            <w:rFonts w:ascii="Cambria Math" w:eastAsiaTheme="minorEastAsia" w:hAnsi="Cambria Math" w:cs="Arial"/>
            <w:color w:val="000000"/>
            <w:sz w:val="24"/>
            <w:szCs w:val="24"/>
          </w:rPr>
          <m:t>boundaries</m:t>
        </m:r>
        <m:r>
          <w:rPr>
            <w:rFonts w:ascii="Cambria Math" w:eastAsiaTheme="minorEastAsia" w:hAnsi="Cambria Math" w:cs="Arial"/>
            <w:color w:val="000000"/>
            <w:sz w:val="24"/>
            <w:szCs w:val="24"/>
            <w:lang w:val="el-GR"/>
          </w:rPr>
          <m:t>)</m:t>
        </m:r>
      </m:oMath>
      <w:r w:rsidRPr="00FB44CD">
        <w:rPr>
          <w:rFonts w:eastAsiaTheme="minorEastAsia" w:cs="Arial"/>
          <w:iCs/>
          <w:color w:val="000000"/>
          <w:sz w:val="24"/>
          <w:szCs w:val="24"/>
          <w:lang w:val="el-GR"/>
        </w:rPr>
        <w:t xml:space="preserve"> </w:t>
      </w:r>
      <w:r>
        <w:rPr>
          <w:rFonts w:eastAsiaTheme="minorEastAsia" w:cs="Arial"/>
          <w:iCs/>
          <w:color w:val="000000"/>
          <w:sz w:val="24"/>
          <w:szCs w:val="24"/>
          <w:lang w:val="el-GR"/>
        </w:rPr>
        <w:t>Πακτωμένοι τοίχοι που περιβάλλουν τα δωμάτια (πράσινο χρώμα)</w:t>
      </w:r>
      <w:r w:rsidRPr="00FB44CD">
        <w:rPr>
          <w:rFonts w:eastAsiaTheme="minorEastAsia" w:cs="Arial"/>
          <w:iCs/>
          <w:color w:val="000000"/>
          <w:sz w:val="24"/>
          <w:szCs w:val="24"/>
          <w:lang w:val="el-GR"/>
        </w:rPr>
        <w:t>.</w:t>
      </w:r>
    </w:p>
    <w:p w:rsidR="00FB44CD" w:rsidRPr="00FB44CD" w:rsidRDefault="00FB44CD" w:rsidP="00FB44CD">
      <w:pPr>
        <w:pStyle w:val="ListParagraph"/>
        <w:numPr>
          <w:ilvl w:val="0"/>
          <w:numId w:val="6"/>
        </w:numPr>
        <w:autoSpaceDE w:val="0"/>
        <w:autoSpaceDN w:val="0"/>
        <w:adjustRightInd w:val="0"/>
        <w:spacing w:before="120" w:after="0" w:line="240" w:lineRule="auto"/>
        <w:rPr>
          <w:rFonts w:eastAsiaTheme="minorEastAsia" w:cs="Arial"/>
          <w:iCs/>
          <w:color w:val="000000"/>
          <w:sz w:val="24"/>
          <w:szCs w:val="24"/>
          <w:lang w:val="el-GR"/>
        </w:rPr>
      </w:pPr>
      <m:oMath>
        <m:r>
          <w:rPr>
            <w:rFonts w:ascii="Cambria Math" w:eastAsiaTheme="minorEastAsia" w:hAnsi="Cambria Math" w:cs="Arial"/>
            <w:color w:val="000000"/>
            <w:sz w:val="24"/>
            <w:szCs w:val="24"/>
            <w:lang w:val="el-GR"/>
          </w:rPr>
          <m:t>(Acoustic structure bou</m:t>
        </m:r>
        <m:r>
          <w:rPr>
            <w:rFonts w:ascii="Cambria Math" w:eastAsiaTheme="minorEastAsia" w:hAnsi="Cambria Math" w:cs="Arial"/>
            <w:color w:val="000000"/>
            <w:sz w:val="24"/>
            <w:szCs w:val="24"/>
            <w:lang w:val="el-GR"/>
          </w:rPr>
          <m:t>ndaries)</m:t>
        </m:r>
      </m:oMath>
      <w:r w:rsidRPr="00FB44CD">
        <w:rPr>
          <w:rFonts w:eastAsiaTheme="minorEastAsia" w:cs="Arial"/>
          <w:iCs/>
          <w:color w:val="000000"/>
          <w:sz w:val="24"/>
          <w:szCs w:val="24"/>
          <w:lang w:val="el-GR"/>
        </w:rPr>
        <w:t xml:space="preserve"> </w:t>
      </w:r>
      <w:r>
        <w:rPr>
          <w:rFonts w:eastAsiaTheme="minorEastAsia" w:cs="Arial"/>
          <w:iCs/>
          <w:color w:val="000000"/>
          <w:sz w:val="24"/>
          <w:szCs w:val="24"/>
          <w:lang w:val="el-GR"/>
        </w:rPr>
        <w:t>Δονούμενος τοίχος προς μελέτη.</w:t>
      </w:r>
    </w:p>
    <w:p w:rsidR="00FB44CD" w:rsidRDefault="00BC11F0" w:rsidP="00FB44CD">
      <w:pPr>
        <w:pStyle w:val="ListParagraph"/>
        <w:autoSpaceDE w:val="0"/>
        <w:autoSpaceDN w:val="0"/>
        <w:adjustRightInd w:val="0"/>
        <w:spacing w:before="120" w:after="0" w:line="240" w:lineRule="auto"/>
        <w:rPr>
          <w:rFonts w:eastAsiaTheme="minorEastAsia" w:cs="Arial"/>
          <w:iCs/>
          <w:color w:val="000000"/>
          <w:sz w:val="24"/>
          <w:szCs w:val="24"/>
          <w:lang w:val="el-GR"/>
        </w:rPr>
      </w:pPr>
      <w:r>
        <w:rPr>
          <w:rFonts w:eastAsiaTheme="minorEastAsia" w:cs="Arial"/>
          <w:iCs/>
          <w:color w:val="000000"/>
          <w:sz w:val="24"/>
          <w:szCs w:val="24"/>
          <w:lang w:val="el-GR"/>
        </w:rPr>
        <w:t>(μπλε</w:t>
      </w:r>
      <w:r w:rsidR="00FB44CD">
        <w:rPr>
          <w:rFonts w:eastAsiaTheme="minorEastAsia" w:cs="Arial"/>
          <w:iCs/>
          <w:color w:val="000000"/>
          <w:sz w:val="24"/>
          <w:szCs w:val="24"/>
          <w:lang w:val="el-GR"/>
        </w:rPr>
        <w:t xml:space="preserve"> χρώμα)</w:t>
      </w:r>
    </w:p>
    <w:p w:rsidR="00327318" w:rsidRPr="00327318" w:rsidRDefault="00327318" w:rsidP="00327318">
      <w:pPr>
        <w:pStyle w:val="ListParagraph"/>
        <w:numPr>
          <w:ilvl w:val="0"/>
          <w:numId w:val="6"/>
        </w:numPr>
        <w:autoSpaceDE w:val="0"/>
        <w:autoSpaceDN w:val="0"/>
        <w:adjustRightInd w:val="0"/>
        <w:spacing w:before="120" w:after="0" w:line="240" w:lineRule="auto"/>
        <w:rPr>
          <w:rFonts w:eastAsiaTheme="minorEastAsia" w:cs="Arial"/>
          <w:iCs/>
          <w:color w:val="000000"/>
          <w:sz w:val="24"/>
          <w:szCs w:val="24"/>
          <w:lang w:val="el-GR"/>
        </w:rPr>
      </w:pPr>
      <w:r>
        <w:rPr>
          <w:rFonts w:eastAsiaTheme="minorEastAsia" w:cs="Arial"/>
          <w:iCs/>
          <w:color w:val="000000"/>
          <w:sz w:val="24"/>
          <w:szCs w:val="24"/>
          <w:lang w:val="el-GR"/>
        </w:rPr>
        <w:t>(</w:t>
      </w:r>
      <m:oMath>
        <m:r>
          <w:rPr>
            <w:rFonts w:ascii="Cambria Math" w:eastAsiaTheme="minorEastAsia" w:hAnsi="Cambria Math" w:cs="Arial"/>
            <w:color w:val="000000"/>
            <w:sz w:val="24"/>
            <w:szCs w:val="24"/>
          </w:rPr>
          <m:t>Fixed</m:t>
        </m:r>
        <m:r>
          <w:rPr>
            <w:rFonts w:ascii="Cambria Math" w:eastAsiaTheme="minorEastAsia" w:hAnsi="Cambria Math" w:cs="Arial"/>
            <w:color w:val="000000"/>
            <w:sz w:val="24"/>
            <w:szCs w:val="24"/>
            <w:lang w:val="el-GR"/>
          </w:rPr>
          <m:t xml:space="preserve"> </m:t>
        </m:r>
        <m:r>
          <w:rPr>
            <w:rFonts w:ascii="Cambria Math" w:eastAsiaTheme="minorEastAsia" w:hAnsi="Cambria Math" w:cs="Arial"/>
            <w:color w:val="000000"/>
            <w:sz w:val="24"/>
            <w:szCs w:val="24"/>
          </w:rPr>
          <m:t>constraint</m:t>
        </m:r>
        <m:r>
          <w:rPr>
            <w:rFonts w:ascii="Cambria Math" w:eastAsiaTheme="minorEastAsia" w:hAnsi="Cambria Math" w:cs="Arial"/>
            <w:color w:val="000000"/>
            <w:sz w:val="24"/>
            <w:szCs w:val="24"/>
            <w:lang w:val="el-GR"/>
          </w:rPr>
          <m:t xml:space="preserve"> </m:t>
        </m:r>
        <m:r>
          <w:rPr>
            <w:rFonts w:ascii="Cambria Math" w:eastAsiaTheme="minorEastAsia" w:hAnsi="Cambria Math" w:cs="Arial"/>
            <w:color w:val="000000"/>
            <w:sz w:val="24"/>
            <w:szCs w:val="24"/>
          </w:rPr>
          <m:t>boundaries</m:t>
        </m:r>
        <m:r>
          <w:rPr>
            <w:rFonts w:ascii="Cambria Math" w:eastAsiaTheme="minorEastAsia" w:hAnsi="Cambria Math" w:cs="Arial"/>
            <w:color w:val="000000"/>
            <w:sz w:val="24"/>
            <w:szCs w:val="24"/>
            <w:lang w:val="el-GR"/>
          </w:rPr>
          <m:t>)</m:t>
        </m:r>
      </m:oMath>
      <w:r w:rsidRPr="00327318">
        <w:rPr>
          <w:rFonts w:eastAsiaTheme="minorEastAsia" w:cs="Arial"/>
          <w:iCs/>
          <w:color w:val="000000"/>
          <w:sz w:val="24"/>
          <w:szCs w:val="24"/>
          <w:lang w:val="el-GR"/>
        </w:rPr>
        <w:t xml:space="preserve"> </w:t>
      </w:r>
      <w:r>
        <w:rPr>
          <w:rFonts w:eastAsiaTheme="minorEastAsia" w:cs="Arial"/>
          <w:iCs/>
          <w:color w:val="000000"/>
          <w:sz w:val="24"/>
          <w:szCs w:val="24"/>
          <w:lang w:val="el-GR"/>
        </w:rPr>
        <w:t>Πακτωμένα τα πλάγια μέρη του τοίχου για ακριβέστερο υπολογισμό της δόνησης του τοίχου</w:t>
      </w:r>
    </w:p>
    <w:p w:rsidR="00327318" w:rsidRPr="00327318" w:rsidRDefault="00327318" w:rsidP="00327318">
      <w:pPr>
        <w:pStyle w:val="ListParagraph"/>
        <w:numPr>
          <w:ilvl w:val="0"/>
          <w:numId w:val="6"/>
        </w:numPr>
        <w:autoSpaceDE w:val="0"/>
        <w:autoSpaceDN w:val="0"/>
        <w:adjustRightInd w:val="0"/>
        <w:spacing w:before="120" w:after="0" w:line="240" w:lineRule="auto"/>
        <w:rPr>
          <w:rFonts w:eastAsiaTheme="minorEastAsia" w:cs="Arial"/>
          <w:iCs/>
          <w:color w:val="000000"/>
          <w:sz w:val="24"/>
          <w:szCs w:val="24"/>
          <w:lang w:val="el-GR"/>
        </w:rPr>
      </w:pPr>
      <w:r>
        <w:rPr>
          <w:rFonts w:eastAsiaTheme="minorEastAsia" w:cs="Arial"/>
          <w:iCs/>
          <w:color w:val="000000"/>
          <w:sz w:val="24"/>
          <w:szCs w:val="24"/>
          <w:lang w:val="el-GR"/>
        </w:rPr>
        <w:t>Περιβάλλον με αέρα</w:t>
      </w:r>
    </w:p>
    <w:p w:rsidR="00327318" w:rsidRPr="005146C2" w:rsidRDefault="005146C2" w:rsidP="005146C2">
      <w:pPr>
        <w:autoSpaceDE w:val="0"/>
        <w:autoSpaceDN w:val="0"/>
        <w:adjustRightInd w:val="0"/>
        <w:spacing w:before="120" w:after="0" w:line="240" w:lineRule="auto"/>
        <w:rPr>
          <w:rFonts w:ascii="Cambria Math" w:eastAsiaTheme="minorEastAsia" w:hAnsi="Cambria Math" w:cs="Arial"/>
          <w:color w:val="000000"/>
          <w:sz w:val="24"/>
          <w:szCs w:val="24"/>
          <w:lang w:val="el-GR"/>
          <w:oMath/>
        </w:rPr>
      </w:pPr>
      <w:r>
        <w:rPr>
          <w:rFonts w:eastAsiaTheme="minorEastAsia" w:cs="Arial"/>
          <w:b/>
          <w:bCs/>
          <w:iCs/>
          <w:color w:val="000000"/>
          <w:sz w:val="24"/>
          <w:szCs w:val="24"/>
        </w:rPr>
        <w:t xml:space="preserve">     </w:t>
      </w:r>
      <w:r w:rsidR="00A21326">
        <w:rPr>
          <w:rFonts w:eastAsiaTheme="minorEastAsia" w:cs="Arial"/>
          <w:b/>
          <w:bCs/>
          <w:iCs/>
          <w:color w:val="000000"/>
          <w:sz w:val="24"/>
          <w:szCs w:val="24"/>
        </w:rPr>
        <w:t xml:space="preserve">  </w:t>
      </w:r>
      <w:r w:rsidR="00327318" w:rsidRPr="005146C2">
        <w:rPr>
          <w:rFonts w:eastAsiaTheme="minorEastAsia" w:cs="Arial"/>
          <w:b/>
          <w:bCs/>
          <w:iCs/>
          <w:color w:val="000000"/>
          <w:sz w:val="24"/>
          <w:szCs w:val="24"/>
          <w:lang w:val="el-GR"/>
        </w:rPr>
        <w:t>5.1</w:t>
      </w:r>
      <w:r>
        <w:rPr>
          <w:rFonts w:eastAsiaTheme="minorEastAsia" w:cs="Arial"/>
          <w:b/>
          <w:bCs/>
          <w:iCs/>
          <w:color w:val="000000"/>
          <w:sz w:val="24"/>
          <w:szCs w:val="24"/>
        </w:rPr>
        <w:t xml:space="preserve"> </w:t>
      </w:r>
      <w:r w:rsidR="00327318">
        <w:rPr>
          <w:rFonts w:eastAsiaTheme="minorEastAsia" w:cs="Arial"/>
          <w:iCs/>
          <w:color w:val="000000"/>
          <w:sz w:val="24"/>
          <w:szCs w:val="24"/>
          <w:lang w:val="el-GR"/>
        </w:rPr>
        <w:t xml:space="preserve"> Περιβάλλον με</w:t>
      </w:r>
      <w:r w:rsidR="00327318">
        <w:rPr>
          <w:rFonts w:eastAsiaTheme="minorEastAsia" w:cs="Arial"/>
          <w:iCs/>
          <w:color w:val="000000"/>
          <w:sz w:val="24"/>
          <w:szCs w:val="24"/>
        </w:rPr>
        <w:t xml:space="preserve"> </w:t>
      </w:r>
      <w:r w:rsidR="00327318">
        <w:rPr>
          <w:rFonts w:eastAsiaTheme="minorEastAsia" w:cs="Arial"/>
          <w:iCs/>
          <w:color w:val="000000"/>
          <w:sz w:val="24"/>
          <w:szCs w:val="24"/>
          <w:lang w:val="el-GR"/>
        </w:rPr>
        <w:t xml:space="preserve">υλικό </w:t>
      </w:r>
      <m:oMath>
        <m:r>
          <w:rPr>
            <w:rFonts w:ascii="Cambria Math" w:eastAsiaTheme="minorEastAsia" w:hAnsi="Cambria Math" w:cs="Arial"/>
            <w:color w:val="000000"/>
            <w:sz w:val="24"/>
            <w:szCs w:val="24"/>
          </w:rPr>
          <m:t>Ke</m:t>
        </m:r>
        <m:r>
          <w:rPr>
            <w:rFonts w:ascii="Cambria Math" w:eastAsiaTheme="minorEastAsia" w:hAnsi="Cambria Math" w:cs="Arial"/>
            <w:color w:val="000000"/>
            <w:sz w:val="24"/>
            <w:szCs w:val="24"/>
          </w:rPr>
          <m:t>raterm 44</m:t>
        </m:r>
      </m:oMath>
    </w:p>
    <w:p w:rsidR="00327318" w:rsidRPr="002B7D9B" w:rsidRDefault="005146C2" w:rsidP="005146C2">
      <w:pPr>
        <w:autoSpaceDE w:val="0"/>
        <w:autoSpaceDN w:val="0"/>
        <w:adjustRightInd w:val="0"/>
        <w:spacing w:before="120" w:after="0" w:line="240" w:lineRule="auto"/>
        <w:rPr>
          <w:rFonts w:eastAsiaTheme="minorEastAsia" w:cs="Arial"/>
          <w:iCs/>
          <w:color w:val="000000"/>
          <w:sz w:val="24"/>
          <w:szCs w:val="24"/>
          <w:lang w:val="el-GR"/>
        </w:rPr>
      </w:pPr>
      <w:r w:rsidRPr="0018372F">
        <w:rPr>
          <w:rFonts w:eastAsiaTheme="minorEastAsia" w:cs="Arial"/>
          <w:b/>
          <w:bCs/>
          <w:iCs/>
          <w:color w:val="000000"/>
          <w:sz w:val="24"/>
          <w:szCs w:val="24"/>
          <w:lang w:val="el-GR"/>
        </w:rPr>
        <w:t xml:space="preserve">   </w:t>
      </w:r>
      <w:r w:rsidR="00A21326" w:rsidRPr="00A21326">
        <w:rPr>
          <w:rFonts w:eastAsiaTheme="minorEastAsia" w:cs="Arial"/>
          <w:b/>
          <w:bCs/>
          <w:iCs/>
          <w:color w:val="000000"/>
          <w:sz w:val="24"/>
          <w:szCs w:val="24"/>
          <w:lang w:val="el-GR"/>
        </w:rPr>
        <w:t xml:space="preserve">  </w:t>
      </w:r>
      <w:r w:rsidRPr="0018372F">
        <w:rPr>
          <w:rFonts w:eastAsiaTheme="minorEastAsia" w:cs="Arial"/>
          <w:b/>
          <w:bCs/>
          <w:iCs/>
          <w:color w:val="000000"/>
          <w:sz w:val="24"/>
          <w:szCs w:val="24"/>
          <w:lang w:val="el-GR"/>
        </w:rPr>
        <w:t xml:space="preserve">  </w:t>
      </w:r>
      <w:r w:rsidR="00327318" w:rsidRPr="002B7D9B">
        <w:rPr>
          <w:rFonts w:eastAsiaTheme="minorEastAsia" w:cs="Arial"/>
          <w:bCs/>
          <w:iCs/>
          <w:color w:val="000000"/>
          <w:sz w:val="24"/>
          <w:szCs w:val="24"/>
          <w:lang w:val="el-GR"/>
        </w:rPr>
        <w:t>5.2</w:t>
      </w:r>
      <w:r w:rsidR="00327318" w:rsidRPr="002B7D9B">
        <w:rPr>
          <w:rFonts w:eastAsiaTheme="minorEastAsia" w:cs="Arial"/>
          <w:iCs/>
          <w:color w:val="000000"/>
          <w:sz w:val="24"/>
          <w:szCs w:val="24"/>
          <w:lang w:val="el-GR"/>
        </w:rPr>
        <w:t xml:space="preserve"> </w:t>
      </w:r>
      <w:r w:rsidRPr="002B7D9B">
        <w:rPr>
          <w:rFonts w:eastAsiaTheme="minorEastAsia" w:cs="Arial"/>
          <w:iCs/>
          <w:color w:val="000000"/>
          <w:sz w:val="24"/>
          <w:szCs w:val="24"/>
          <w:lang w:val="el-GR"/>
        </w:rPr>
        <w:t xml:space="preserve"> </w:t>
      </w:r>
      <w:r w:rsidR="00327318" w:rsidRPr="002B7D9B">
        <w:rPr>
          <w:rFonts w:eastAsiaTheme="minorEastAsia" w:cs="Arial"/>
          <w:iCs/>
          <w:color w:val="000000"/>
          <w:sz w:val="24"/>
          <w:szCs w:val="24"/>
          <w:lang w:val="el-GR"/>
        </w:rPr>
        <w:t xml:space="preserve">Περιβάλλον με υλικό </w:t>
      </w:r>
      <m:oMath>
        <m:r>
          <w:rPr>
            <w:rFonts w:ascii="Cambria Math" w:eastAsiaTheme="minorEastAsia" w:hAnsi="Cambria Math" w:cs="Arial"/>
            <w:color w:val="000000"/>
            <w:sz w:val="24"/>
            <w:szCs w:val="24"/>
          </w:rPr>
          <m:t>Concrete</m:t>
        </m:r>
      </m:oMath>
      <w:r w:rsidRPr="002B7D9B">
        <w:rPr>
          <w:rFonts w:eastAsiaTheme="minorEastAsia" w:cs="Arial"/>
          <w:iCs/>
          <w:color w:val="000000"/>
          <w:sz w:val="24"/>
          <w:szCs w:val="24"/>
          <w:lang w:val="el-GR"/>
        </w:rPr>
        <w:t xml:space="preserve"> </w:t>
      </w:r>
      <w:r w:rsidR="00327318" w:rsidRPr="002B7D9B">
        <w:rPr>
          <w:rFonts w:eastAsiaTheme="minorEastAsia" w:cs="Arial"/>
          <w:iCs/>
          <w:color w:val="000000"/>
          <w:sz w:val="24"/>
          <w:szCs w:val="24"/>
          <w:lang w:val="el-GR"/>
        </w:rPr>
        <w:t>(τσιμέντο)</w:t>
      </w:r>
    </w:p>
    <w:p w:rsidR="005146C2" w:rsidRPr="002B7D9B" w:rsidRDefault="005146C2" w:rsidP="00327318">
      <w:pPr>
        <w:autoSpaceDE w:val="0"/>
        <w:autoSpaceDN w:val="0"/>
        <w:adjustRightInd w:val="0"/>
        <w:spacing w:before="120" w:after="0" w:line="240" w:lineRule="auto"/>
        <w:ind w:left="360"/>
        <w:rPr>
          <w:rFonts w:eastAsiaTheme="minorEastAsia" w:cs="Arial"/>
          <w:iCs/>
          <w:color w:val="000000"/>
          <w:sz w:val="24"/>
          <w:szCs w:val="24"/>
          <w:lang w:val="el-GR"/>
        </w:rPr>
      </w:pPr>
      <w:r w:rsidRPr="002B7D9B">
        <w:rPr>
          <w:rFonts w:eastAsiaTheme="minorEastAsia" w:cs="Arial"/>
          <w:bCs/>
          <w:iCs/>
          <w:color w:val="000000"/>
          <w:sz w:val="24"/>
          <w:szCs w:val="24"/>
          <w:lang w:val="el-GR"/>
        </w:rPr>
        <w:lastRenderedPageBreak/>
        <w:t>6</w:t>
      </w:r>
      <w:r w:rsidRPr="002B7D9B">
        <w:rPr>
          <w:rFonts w:eastAsiaTheme="minorEastAsia" w:cs="Arial"/>
          <w:iCs/>
          <w:color w:val="000000"/>
          <w:sz w:val="24"/>
          <w:szCs w:val="24"/>
          <w:lang w:val="el-GR"/>
        </w:rPr>
        <w:t>.   Υλικό διάχυσης του ήχου στο δωμάτιο.</w:t>
      </w:r>
    </w:p>
    <w:p w:rsidR="005146C2" w:rsidRPr="002B7D9B" w:rsidRDefault="005146C2" w:rsidP="00327318">
      <w:pPr>
        <w:autoSpaceDE w:val="0"/>
        <w:autoSpaceDN w:val="0"/>
        <w:adjustRightInd w:val="0"/>
        <w:spacing w:before="120" w:after="0" w:line="240" w:lineRule="auto"/>
        <w:ind w:left="360"/>
        <w:rPr>
          <w:rFonts w:eastAsiaTheme="minorEastAsia" w:cs="Arial"/>
          <w:iCs/>
          <w:color w:val="000000"/>
          <w:sz w:val="24"/>
          <w:szCs w:val="24"/>
          <w:lang w:val="el-GR"/>
        </w:rPr>
      </w:pPr>
      <w:r w:rsidRPr="002B7D9B">
        <w:rPr>
          <w:rFonts w:eastAsiaTheme="minorEastAsia" w:cs="Arial"/>
          <w:bCs/>
          <w:iCs/>
          <w:color w:val="000000"/>
          <w:sz w:val="24"/>
          <w:szCs w:val="24"/>
          <w:lang w:val="el-GR"/>
        </w:rPr>
        <w:t>7.</w:t>
      </w:r>
      <w:r w:rsidRPr="002B7D9B">
        <w:rPr>
          <w:rFonts w:eastAsiaTheme="minorEastAsia" w:cs="Arial"/>
          <w:iCs/>
          <w:color w:val="000000"/>
          <w:sz w:val="24"/>
          <w:szCs w:val="24"/>
          <w:lang w:val="el-GR"/>
        </w:rPr>
        <w:t xml:space="preserve">   Πηγές θορύβου</w:t>
      </w:r>
      <m:oMath>
        <m:r>
          <w:rPr>
            <w:rFonts w:ascii="Cambria Math" w:eastAsiaTheme="minorEastAsia" w:hAnsi="Cambria Math" w:cs="Arial"/>
            <w:color w:val="000000"/>
            <w:sz w:val="24"/>
            <w:szCs w:val="24"/>
            <w:lang w:val="el-GR"/>
          </w:rPr>
          <m:t>(</m:t>
        </m:r>
        <m:r>
          <w:rPr>
            <w:rFonts w:ascii="Cambria Math" w:eastAsiaTheme="minorEastAsia" w:hAnsi="Cambria Math" w:cs="Arial"/>
            <w:color w:val="000000"/>
            <w:sz w:val="24"/>
            <w:szCs w:val="24"/>
          </w:rPr>
          <m:t>Power</m:t>
        </m:r>
        <m:r>
          <w:rPr>
            <w:rFonts w:ascii="Cambria Math" w:eastAsiaTheme="minorEastAsia" w:hAnsi="Cambria Math" w:cs="Arial"/>
            <w:color w:val="000000"/>
            <w:sz w:val="24"/>
            <w:szCs w:val="24"/>
            <w:lang w:val="el-GR"/>
          </w:rPr>
          <m:t xml:space="preserve"> </m:t>
        </m:r>
        <m:r>
          <w:rPr>
            <w:rFonts w:ascii="Cambria Math" w:eastAsiaTheme="minorEastAsia" w:hAnsi="Cambria Math" w:cs="Arial"/>
            <w:color w:val="000000"/>
            <w:sz w:val="24"/>
            <w:szCs w:val="24"/>
          </w:rPr>
          <m:t>point</m:t>
        </m:r>
        <m:r>
          <w:rPr>
            <w:rFonts w:ascii="Cambria Math" w:eastAsiaTheme="minorEastAsia" w:hAnsi="Cambria Math" w:cs="Arial"/>
            <w:color w:val="000000"/>
            <w:sz w:val="24"/>
            <w:szCs w:val="24"/>
            <w:lang w:val="el-GR"/>
          </w:rPr>
          <m:t xml:space="preserve"> </m:t>
        </m:r>
        <m:r>
          <w:rPr>
            <w:rFonts w:ascii="Cambria Math" w:eastAsiaTheme="minorEastAsia" w:hAnsi="Cambria Math" w:cs="Arial"/>
            <w:color w:val="000000"/>
            <w:sz w:val="24"/>
            <w:szCs w:val="24"/>
          </w:rPr>
          <m:t>sources</m:t>
        </m:r>
        <m:r>
          <w:rPr>
            <w:rFonts w:ascii="Cambria Math" w:eastAsiaTheme="minorEastAsia" w:hAnsi="Cambria Math" w:cs="Arial"/>
            <w:color w:val="000000"/>
            <w:sz w:val="24"/>
            <w:szCs w:val="24"/>
            <w:lang w:val="el-GR"/>
          </w:rPr>
          <m:t>)</m:t>
        </m:r>
      </m:oMath>
      <w:r w:rsidRPr="002B7D9B">
        <w:rPr>
          <w:rFonts w:eastAsiaTheme="minorEastAsia" w:cs="Arial"/>
          <w:iCs/>
          <w:color w:val="000000"/>
          <w:sz w:val="24"/>
          <w:szCs w:val="24"/>
          <w:lang w:val="el-GR"/>
        </w:rPr>
        <w:t xml:space="preserve">    </w:t>
      </w:r>
    </w:p>
    <w:p w:rsidR="005146C2" w:rsidRPr="002B7D9B" w:rsidRDefault="005146C2" w:rsidP="005146C2">
      <w:pPr>
        <w:autoSpaceDE w:val="0"/>
        <w:autoSpaceDN w:val="0"/>
        <w:adjustRightInd w:val="0"/>
        <w:spacing w:before="120" w:after="0" w:line="240" w:lineRule="auto"/>
        <w:ind w:left="360"/>
        <w:rPr>
          <w:rFonts w:eastAsiaTheme="minorEastAsia" w:cs="Arial"/>
          <w:iCs/>
          <w:color w:val="000000"/>
          <w:sz w:val="24"/>
          <w:szCs w:val="24"/>
          <w:lang w:val="el-GR"/>
        </w:rPr>
      </w:pPr>
      <w:r w:rsidRPr="002B7D9B">
        <w:rPr>
          <w:rFonts w:eastAsiaTheme="minorEastAsia" w:cs="Arial"/>
          <w:bCs/>
          <w:iCs/>
          <w:color w:val="000000"/>
          <w:sz w:val="24"/>
          <w:szCs w:val="24"/>
          <w:lang w:val="el-GR"/>
        </w:rPr>
        <w:t>8</w:t>
      </w:r>
      <w:r w:rsidRPr="002B7D9B">
        <w:rPr>
          <w:rFonts w:eastAsiaTheme="minorEastAsia" w:cs="Arial"/>
          <w:iCs/>
          <w:color w:val="000000"/>
          <w:sz w:val="24"/>
          <w:szCs w:val="24"/>
          <w:lang w:val="el-GR"/>
        </w:rPr>
        <w:t>.   Μικρόφωνα αναφοράς για την μέτρηση της ακουστικής πίεσης.</w:t>
      </w:r>
    </w:p>
    <w:p w:rsidR="005146C2" w:rsidRDefault="005146C2" w:rsidP="005146C2">
      <w:pPr>
        <w:autoSpaceDE w:val="0"/>
        <w:autoSpaceDN w:val="0"/>
        <w:adjustRightInd w:val="0"/>
        <w:spacing w:before="120" w:after="0" w:line="240" w:lineRule="auto"/>
        <w:ind w:left="360"/>
        <w:rPr>
          <w:rFonts w:eastAsiaTheme="minorEastAsia" w:cs="Arial"/>
          <w:color w:val="000000"/>
          <w:sz w:val="24"/>
          <w:szCs w:val="24"/>
          <w:lang w:val="el-GR"/>
        </w:rPr>
      </w:pPr>
      <w:r w:rsidRPr="002B7D9B">
        <w:rPr>
          <w:rFonts w:eastAsiaTheme="minorEastAsia" w:cs="Arial"/>
          <w:iCs/>
          <w:color w:val="000000"/>
          <w:sz w:val="24"/>
          <w:szCs w:val="24"/>
          <w:lang w:val="el-GR"/>
        </w:rPr>
        <w:t xml:space="preserve">     </w:t>
      </w:r>
      <m:oMath>
        <m:r>
          <w:rPr>
            <w:rFonts w:ascii="Cambria Math" w:eastAsiaTheme="minorEastAsia" w:hAnsi="Cambria Math" w:cs="Arial"/>
            <w:color w:val="000000"/>
            <w:sz w:val="24"/>
            <w:szCs w:val="24"/>
          </w:rPr>
          <m:t>(Soun</m:t>
        </m:r>
        <m:r>
          <w:rPr>
            <w:rFonts w:ascii="Cambria Math" w:eastAsiaTheme="minorEastAsia" w:hAnsi="Cambria Math" w:cs="Arial"/>
            <w:color w:val="000000"/>
            <w:sz w:val="24"/>
            <w:szCs w:val="24"/>
          </w:rPr>
          <m:t>d Pressure Level)</m:t>
        </m:r>
        <m:r>
          <w:rPr>
            <w:rFonts w:ascii="Cambria Math" w:eastAsiaTheme="minorEastAsia" w:hAnsi="Cambria Math" w:cs="Arial"/>
            <w:color w:val="000000"/>
            <w:sz w:val="24"/>
            <w:szCs w:val="24"/>
            <w:lang w:val="el-GR"/>
          </w:rPr>
          <m:t xml:space="preserve"> </m:t>
        </m:r>
      </m:oMath>
    </w:p>
    <w:p w:rsidR="00A21326" w:rsidRDefault="00A21326" w:rsidP="005146C2">
      <w:pPr>
        <w:autoSpaceDE w:val="0"/>
        <w:autoSpaceDN w:val="0"/>
        <w:adjustRightInd w:val="0"/>
        <w:spacing w:before="120" w:after="0" w:line="240" w:lineRule="auto"/>
        <w:ind w:left="360"/>
        <w:rPr>
          <w:rFonts w:eastAsiaTheme="minorEastAsia" w:cs="Arial"/>
          <w:iCs/>
          <w:color w:val="000000"/>
          <w:sz w:val="24"/>
          <w:szCs w:val="24"/>
        </w:rPr>
      </w:pPr>
    </w:p>
    <w:p w:rsidR="0018372F" w:rsidRDefault="00A21326" w:rsidP="00D90E1E">
      <w:pPr>
        <w:autoSpaceDE w:val="0"/>
        <w:autoSpaceDN w:val="0"/>
        <w:adjustRightInd w:val="0"/>
        <w:spacing w:before="120" w:after="0" w:line="240" w:lineRule="auto"/>
        <w:rPr>
          <w:rFonts w:eastAsiaTheme="minorEastAsia" w:cs="Arial"/>
          <w:iCs/>
          <w:color w:val="000000"/>
          <w:sz w:val="28"/>
          <w:szCs w:val="28"/>
          <w:u w:val="single"/>
          <w:lang w:val="el-GR"/>
        </w:rPr>
      </w:pPr>
      <w:r w:rsidRPr="00A21326">
        <w:rPr>
          <w:rFonts w:eastAsiaTheme="minorEastAsia" w:cs="Arial"/>
          <w:iCs/>
          <w:color w:val="000000"/>
          <w:sz w:val="28"/>
          <w:szCs w:val="28"/>
          <w:u w:val="single"/>
          <w:lang w:val="el-GR"/>
        </w:rPr>
        <w:t>ΕΞΙΣΩΣΕΙΣ ΠΕΡΙΓΡΑΦΗΣ</w:t>
      </w:r>
    </w:p>
    <w:p w:rsidR="00A21326" w:rsidRPr="00A21326" w:rsidRDefault="00A21326" w:rsidP="00D90E1E">
      <w:pPr>
        <w:autoSpaceDE w:val="0"/>
        <w:autoSpaceDN w:val="0"/>
        <w:adjustRightInd w:val="0"/>
        <w:spacing w:before="120" w:after="0" w:line="240" w:lineRule="auto"/>
        <w:rPr>
          <w:rFonts w:eastAsiaTheme="minorEastAsia" w:cs="Arial"/>
          <w:iCs/>
          <w:color w:val="000000"/>
          <w:sz w:val="28"/>
          <w:szCs w:val="28"/>
          <w:u w:val="single"/>
          <w:lang w:val="el-GR"/>
        </w:rPr>
      </w:pPr>
    </w:p>
    <w:p w:rsidR="00C43AED" w:rsidRPr="00DD697F" w:rsidRDefault="00C43AED" w:rsidP="00A21326">
      <w:pPr>
        <w:autoSpaceDE w:val="0"/>
        <w:autoSpaceDN w:val="0"/>
        <w:adjustRightInd w:val="0"/>
        <w:spacing w:before="120" w:after="0"/>
        <w:jc w:val="both"/>
        <w:rPr>
          <w:rFonts w:eastAsiaTheme="minorEastAsia" w:cs="Arial"/>
          <w:bCs/>
          <w:i/>
          <w:color w:val="000000"/>
          <w:sz w:val="24"/>
          <w:szCs w:val="24"/>
          <w:u w:val="single"/>
          <w:lang w:val="el-GR"/>
        </w:rPr>
      </w:pPr>
      <w:r w:rsidRPr="00DD697F">
        <w:rPr>
          <w:rFonts w:eastAsiaTheme="minorEastAsia" w:cs="Arial"/>
          <w:bCs/>
          <w:i/>
          <w:color w:val="000000"/>
          <w:sz w:val="24"/>
          <w:szCs w:val="24"/>
          <w:u w:val="single"/>
        </w:rPr>
        <w:t>Air</w:t>
      </w:r>
      <w:r w:rsidRPr="00DD697F">
        <w:rPr>
          <w:rFonts w:eastAsiaTheme="minorEastAsia" w:cs="Arial"/>
          <w:bCs/>
          <w:i/>
          <w:color w:val="000000"/>
          <w:sz w:val="24"/>
          <w:szCs w:val="24"/>
          <w:u w:val="single"/>
          <w:lang w:val="el-GR"/>
        </w:rPr>
        <w:t xml:space="preserve"> </w:t>
      </w:r>
      <w:r w:rsidRPr="00DD697F">
        <w:rPr>
          <w:rFonts w:eastAsiaTheme="minorEastAsia" w:cs="Arial"/>
          <w:bCs/>
          <w:i/>
          <w:color w:val="000000"/>
          <w:sz w:val="24"/>
          <w:szCs w:val="24"/>
          <w:u w:val="single"/>
        </w:rPr>
        <w:t>Domain</w:t>
      </w:r>
      <w:r w:rsidRPr="00DD697F">
        <w:rPr>
          <w:rFonts w:eastAsiaTheme="minorEastAsia" w:cs="Arial"/>
          <w:bCs/>
          <w:i/>
          <w:color w:val="000000"/>
          <w:sz w:val="24"/>
          <w:szCs w:val="24"/>
          <w:u w:val="single"/>
          <w:lang w:val="el-GR"/>
        </w:rPr>
        <w:t>:</w:t>
      </w:r>
    </w:p>
    <w:p w:rsidR="00C43AED" w:rsidRPr="00640ABC" w:rsidRDefault="00C43AED" w:rsidP="00A21326">
      <w:pPr>
        <w:autoSpaceDE w:val="0"/>
        <w:autoSpaceDN w:val="0"/>
        <w:adjustRightInd w:val="0"/>
        <w:spacing w:before="120" w:after="0"/>
        <w:jc w:val="both"/>
        <w:rPr>
          <w:rFonts w:eastAsiaTheme="minorEastAsia" w:cs="Arial"/>
          <w:iCs/>
          <w:color w:val="000000"/>
          <w:sz w:val="24"/>
          <w:szCs w:val="24"/>
          <w:lang w:val="el-GR"/>
        </w:rPr>
      </w:pPr>
      <w:r w:rsidRPr="00A21326">
        <w:rPr>
          <w:rFonts w:eastAsiaTheme="minorEastAsia" w:cs="Arial"/>
          <w:iCs/>
          <w:color w:val="000000"/>
          <w:sz w:val="24"/>
          <w:szCs w:val="24"/>
        </w:rPr>
        <w:t>O</w:t>
      </w:r>
      <w:r w:rsidRPr="00A21326">
        <w:rPr>
          <w:rFonts w:eastAsiaTheme="minorEastAsia" w:cs="Arial"/>
          <w:iCs/>
          <w:color w:val="000000"/>
          <w:sz w:val="24"/>
          <w:szCs w:val="24"/>
          <w:lang w:val="el-GR"/>
        </w:rPr>
        <w:t xml:space="preserve"> ήχος που μεταδίδεται σε αέρα χωρίς απώλειες περιγράφεται από τη</w:t>
      </w:r>
      <w:r w:rsidR="00344503">
        <w:rPr>
          <w:rFonts w:eastAsiaTheme="minorEastAsia" w:cs="Arial"/>
          <w:iCs/>
          <w:color w:val="000000"/>
          <w:sz w:val="24"/>
          <w:szCs w:val="24"/>
          <w:lang w:val="el-GR"/>
        </w:rPr>
        <w:t>ν εξίσωση</w:t>
      </w:r>
    </w:p>
    <w:p w:rsidR="00D90E1E" w:rsidRPr="00344503" w:rsidRDefault="00263923" w:rsidP="00344503">
      <w:pPr>
        <w:rPr>
          <w:rFonts w:eastAsiaTheme="minorEastAsia" w:cs="Arial"/>
          <w:bCs/>
          <w:i/>
          <w:iCs/>
          <w:color w:val="000000"/>
          <w:sz w:val="24"/>
          <w:szCs w:val="24"/>
        </w:rPr>
      </w:pPr>
      <w:r w:rsidRPr="00344503">
        <w:rPr>
          <w:rFonts w:eastAsiaTheme="minorEastAsia" w:cs="Arial"/>
          <w:bCs/>
          <w:i/>
          <w:iCs/>
          <w:color w:val="000000"/>
          <w:sz w:val="24"/>
          <w:szCs w:val="24"/>
        </w:rPr>
        <w:t>Helmholtz</w:t>
      </w:r>
    </w:p>
    <w:p w:rsidR="00D90E1E" w:rsidRPr="003C042E" w:rsidRDefault="00263923" w:rsidP="00344503">
      <w:pPr>
        <w:autoSpaceDE w:val="0"/>
        <w:autoSpaceDN w:val="0"/>
        <w:adjustRightInd w:val="0"/>
        <w:spacing w:before="120" w:after="0"/>
        <w:jc w:val="both"/>
        <w:rPr>
          <w:rFonts w:eastAsiaTheme="minorEastAsia" w:cs="Arial"/>
          <w:iCs/>
          <w:color w:val="000000"/>
          <w:sz w:val="28"/>
          <w:szCs w:val="28"/>
        </w:rPr>
      </w:pPr>
      <m:oMath>
        <m:r>
          <m:rPr>
            <m:sty m:val="p"/>
          </m:rPr>
          <w:rPr>
            <w:rFonts w:ascii="Cambria Math" w:eastAsiaTheme="minorEastAsia" w:cs="Arial"/>
            <w:color w:val="000000"/>
            <w:sz w:val="28"/>
            <w:szCs w:val="28"/>
          </w:rPr>
          <m:t xml:space="preserve">                                          </m:t>
        </m:r>
        <m:r>
          <m:rPr>
            <m:sty m:val="p"/>
          </m:rPr>
          <w:rPr>
            <w:rFonts w:ascii="Cambria Math" w:eastAsiaTheme="minorEastAsia" w:hAnsi="Cambria Math" w:cs="Arial"/>
            <w:color w:val="000000"/>
            <w:sz w:val="28"/>
            <w:szCs w:val="28"/>
          </w:rPr>
          <m:t>∇</m:t>
        </m:r>
        <m:d>
          <m:dPr>
            <m:ctrlPr>
              <w:rPr>
                <w:rFonts w:ascii="Cambria Math" w:eastAsiaTheme="minorEastAsia" w:hAnsi="Cambria Math" w:cs="Arial"/>
                <w:i/>
                <w:color w:val="000000"/>
                <w:sz w:val="28"/>
                <w:szCs w:val="28"/>
              </w:rPr>
            </m:ctrlPr>
          </m:dPr>
          <m:e>
            <m:r>
              <w:rPr>
                <w:rFonts w:eastAsiaTheme="minorEastAsia" w:cs="Arial"/>
                <w:color w:val="000000"/>
                <w:sz w:val="28"/>
                <w:szCs w:val="28"/>
              </w:rPr>
              <m:t>-</m:t>
            </m:r>
            <m:f>
              <m:fPr>
                <m:ctrlPr>
                  <w:rPr>
                    <w:rFonts w:ascii="Cambria Math" w:eastAsiaTheme="minorEastAsia" w:hAnsi="Cambria Math" w:cs="Arial"/>
                    <w:i/>
                    <w:color w:val="000000"/>
                    <w:sz w:val="28"/>
                    <w:szCs w:val="28"/>
                  </w:rPr>
                </m:ctrlPr>
              </m:fPr>
              <m:num>
                <m:r>
                  <w:rPr>
                    <w:rFonts w:ascii="Cambria Math" w:eastAsiaTheme="minorEastAsia" w:cs="Arial"/>
                    <w:color w:val="000000"/>
                    <w:sz w:val="28"/>
                    <w:szCs w:val="28"/>
                  </w:rPr>
                  <m:t>1</m:t>
                </m:r>
              </m:num>
              <m:den>
                <m:r>
                  <w:rPr>
                    <w:rFonts w:ascii="Cambria Math" w:eastAsiaTheme="minorEastAsia" w:hAnsi="Cambria Math" w:cs="Arial"/>
                    <w:color w:val="000000"/>
                    <w:sz w:val="28"/>
                    <w:szCs w:val="28"/>
                    <w:lang w:val="el-GR"/>
                  </w:rPr>
                  <m:t>ρο</m:t>
                </m:r>
              </m:den>
            </m:f>
            <m:d>
              <m:dPr>
                <m:ctrlPr>
                  <w:rPr>
                    <w:rFonts w:ascii="Cambria Math" w:eastAsiaTheme="minorEastAsia" w:hAnsi="Cambria Math" w:cs="Arial"/>
                    <w:color w:val="000000"/>
                    <w:sz w:val="28"/>
                    <w:szCs w:val="28"/>
                  </w:rPr>
                </m:ctrlPr>
              </m:dPr>
              <m:e>
                <m:r>
                  <m:rPr>
                    <m:sty m:val="p"/>
                  </m:rPr>
                  <w:rPr>
                    <w:rFonts w:ascii="Cambria Math" w:eastAsiaTheme="minorEastAsia" w:hAnsi="Cambria Math" w:cs="Arial"/>
                    <w:color w:val="000000"/>
                    <w:sz w:val="28"/>
                    <w:szCs w:val="28"/>
                  </w:rPr>
                  <m:t>∇</m:t>
                </m:r>
                <m:r>
                  <w:rPr>
                    <w:rFonts w:ascii="Cambria Math" w:eastAsiaTheme="minorEastAsia" w:hAnsi="Cambria Math" w:cs="Arial"/>
                    <w:color w:val="000000"/>
                    <w:sz w:val="28"/>
                    <w:szCs w:val="28"/>
                  </w:rPr>
                  <m:t>p</m:t>
                </m:r>
                <m:r>
                  <w:rPr>
                    <w:rFonts w:eastAsiaTheme="minorEastAsia" w:cs="Arial"/>
                    <w:color w:val="000000"/>
                    <w:sz w:val="28"/>
                    <w:szCs w:val="28"/>
                  </w:rPr>
                  <m:t>-</m:t>
                </m:r>
                <m:r>
                  <w:rPr>
                    <w:rFonts w:ascii="Cambria Math" w:eastAsiaTheme="minorEastAsia" w:hAnsi="Cambria Math" w:cs="Arial"/>
                    <w:color w:val="000000"/>
                    <w:sz w:val="28"/>
                    <w:szCs w:val="28"/>
                  </w:rPr>
                  <m:t>q</m:t>
                </m:r>
              </m:e>
            </m:d>
            <m:ctrlPr>
              <w:rPr>
                <w:rFonts w:ascii="Cambria Math" w:eastAsiaTheme="minorEastAsia" w:hAnsi="Cambria Math" w:cs="Arial"/>
                <w:color w:val="000000"/>
                <w:sz w:val="28"/>
                <w:szCs w:val="28"/>
              </w:rPr>
            </m:ctrlPr>
          </m:e>
        </m:d>
        <m:r>
          <m:rPr>
            <m:sty m:val="p"/>
          </m:rPr>
          <w:rPr>
            <w:rFonts w:eastAsiaTheme="minorEastAsia" w:cs="Arial"/>
            <w:color w:val="000000"/>
            <w:sz w:val="28"/>
            <w:szCs w:val="28"/>
          </w:rPr>
          <m:t>-</m:t>
        </m:r>
        <m:f>
          <m:fPr>
            <m:ctrlPr>
              <w:rPr>
                <w:rFonts w:ascii="Cambria Math" w:eastAsiaTheme="minorEastAsia" w:hAnsi="Cambria Math" w:cs="Arial"/>
                <w:color w:val="000000"/>
                <w:sz w:val="28"/>
                <w:szCs w:val="28"/>
              </w:rPr>
            </m:ctrlPr>
          </m:fPr>
          <m:num>
            <m:sSup>
              <m:sSupPr>
                <m:ctrlPr>
                  <w:rPr>
                    <w:rFonts w:ascii="Cambria Math" w:eastAsiaTheme="minorEastAsia" w:hAnsi="Cambria Math" w:cs="Arial"/>
                    <w:i/>
                    <w:color w:val="000000"/>
                    <w:sz w:val="28"/>
                    <w:szCs w:val="28"/>
                  </w:rPr>
                </m:ctrlPr>
              </m:sSupPr>
              <m:e>
                <m:r>
                  <w:rPr>
                    <w:rFonts w:ascii="Cambria Math" w:eastAsiaTheme="minorEastAsia" w:hAnsi="Cambria Math" w:cs="Arial"/>
                    <w:color w:val="000000"/>
                    <w:sz w:val="28"/>
                    <w:szCs w:val="28"/>
                    <w:lang w:val="el-GR"/>
                  </w:rPr>
                  <m:t>ω</m:t>
                </m:r>
              </m:e>
              <m:sup>
                <m:r>
                  <w:rPr>
                    <w:rFonts w:ascii="Cambria Math" w:eastAsiaTheme="minorEastAsia" w:cs="Arial"/>
                    <w:color w:val="000000"/>
                    <w:sz w:val="28"/>
                    <w:szCs w:val="28"/>
                  </w:rPr>
                  <m:t>2</m:t>
                </m:r>
              </m:sup>
            </m:sSup>
            <m:r>
              <w:rPr>
                <w:rFonts w:ascii="Cambria Math" w:eastAsiaTheme="minorEastAsia" w:hAnsi="Cambria Math" w:cs="Arial"/>
                <w:color w:val="000000"/>
                <w:sz w:val="28"/>
                <w:szCs w:val="28"/>
              </w:rPr>
              <m:t>p</m:t>
            </m:r>
          </m:num>
          <m:den>
            <m:sSub>
              <m:sSubPr>
                <m:ctrlPr>
                  <w:rPr>
                    <w:rFonts w:ascii="Cambria Math" w:eastAsiaTheme="minorEastAsia" w:hAnsi="Cambria Math" w:cs="Arial"/>
                    <w:i/>
                    <w:color w:val="000000"/>
                    <w:sz w:val="28"/>
                    <w:szCs w:val="28"/>
                    <w:lang w:val="el-GR"/>
                  </w:rPr>
                </m:ctrlPr>
              </m:sSubPr>
              <m:e>
                <m:r>
                  <w:rPr>
                    <w:rFonts w:ascii="Cambria Math" w:eastAsiaTheme="minorEastAsia" w:hAnsi="Cambria Math" w:cs="Arial"/>
                    <w:color w:val="000000"/>
                    <w:sz w:val="28"/>
                    <w:szCs w:val="28"/>
                    <w:lang w:val="el-GR"/>
                  </w:rPr>
                  <m:t>ρ</m:t>
                </m:r>
              </m:e>
              <m:sub>
                <m:r>
                  <w:rPr>
                    <w:rFonts w:ascii="Cambria Math" w:eastAsiaTheme="minorEastAsia" w:hAnsi="Cambria Math" w:cs="Arial"/>
                    <w:color w:val="000000"/>
                    <w:sz w:val="28"/>
                    <w:szCs w:val="28"/>
                  </w:rPr>
                  <m:t>0</m:t>
                </m:r>
              </m:sub>
            </m:sSub>
            <m:sSup>
              <m:sSupPr>
                <m:ctrlPr>
                  <w:rPr>
                    <w:rFonts w:ascii="Cambria Math" w:eastAsiaTheme="minorEastAsia" w:hAnsi="Cambria Math" w:cs="Arial"/>
                    <w:i/>
                    <w:color w:val="000000"/>
                    <w:sz w:val="28"/>
                    <w:szCs w:val="28"/>
                  </w:rPr>
                </m:ctrlPr>
              </m:sSupPr>
              <m:e>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c</m:t>
                    </m:r>
                  </m:e>
                  <m:sub>
                    <m:r>
                      <w:rPr>
                        <w:rFonts w:ascii="Cambria Math" w:eastAsiaTheme="minorEastAsia" w:hAnsi="Cambria Math" w:cs="Arial"/>
                        <w:color w:val="000000"/>
                        <w:sz w:val="28"/>
                        <w:szCs w:val="28"/>
                      </w:rPr>
                      <m:t>s</m:t>
                    </m:r>
                  </m:sub>
                </m:sSub>
              </m:e>
              <m:sup>
                <m:r>
                  <w:rPr>
                    <w:rFonts w:ascii="Cambria Math" w:eastAsiaTheme="minorEastAsia" w:cs="Arial"/>
                    <w:color w:val="000000"/>
                    <w:sz w:val="28"/>
                    <w:szCs w:val="28"/>
                  </w:rPr>
                  <m:t>2</m:t>
                </m:r>
              </m:sup>
            </m:sSup>
          </m:den>
        </m:f>
        <m:r>
          <m:rPr>
            <m:sty m:val="p"/>
          </m:rPr>
          <w:rPr>
            <w:rFonts w:ascii="Cambria Math" w:eastAsiaTheme="minorEastAsia" w:cs="Arial"/>
            <w:color w:val="000000"/>
            <w:sz w:val="28"/>
            <w:szCs w:val="28"/>
          </w:rPr>
          <m:t>=Q</m:t>
        </m:r>
      </m:oMath>
      <w:r w:rsidR="003C042E" w:rsidRPr="003C042E">
        <w:rPr>
          <w:rFonts w:eastAsiaTheme="minorEastAsia" w:cs="Arial"/>
          <w:i/>
          <w:color w:val="000000"/>
          <w:sz w:val="28"/>
          <w:szCs w:val="28"/>
        </w:rPr>
        <w:t xml:space="preserve">            </w:t>
      </w:r>
      <w:r w:rsidR="003C042E" w:rsidRPr="003C042E">
        <w:rPr>
          <w:rFonts w:eastAsiaTheme="minorEastAsia" w:cs="Arial"/>
          <w:iCs/>
          <w:color w:val="000000"/>
          <w:sz w:val="28"/>
          <w:szCs w:val="28"/>
        </w:rPr>
        <w:t>( 3.1.1)</w:t>
      </w:r>
    </w:p>
    <w:p w:rsidR="00616087" w:rsidRPr="003C042E" w:rsidRDefault="00616087" w:rsidP="00A21326">
      <w:pPr>
        <w:autoSpaceDE w:val="0"/>
        <w:autoSpaceDN w:val="0"/>
        <w:adjustRightInd w:val="0"/>
        <w:spacing w:before="120" w:after="0"/>
        <w:jc w:val="both"/>
        <w:rPr>
          <w:rFonts w:eastAsiaTheme="minorEastAsia" w:cs="Arial"/>
          <w:i/>
          <w:color w:val="000000"/>
          <w:sz w:val="24"/>
          <w:szCs w:val="24"/>
        </w:rPr>
      </w:pPr>
    </w:p>
    <w:p w:rsidR="00D90E1E" w:rsidRPr="00A21326" w:rsidRDefault="00D90E1E" w:rsidP="00A21326">
      <w:pPr>
        <w:autoSpaceDE w:val="0"/>
        <w:autoSpaceDN w:val="0"/>
        <w:adjustRightInd w:val="0"/>
        <w:spacing w:before="120" w:after="0"/>
        <w:jc w:val="both"/>
        <w:rPr>
          <w:rFonts w:eastAsiaTheme="minorEastAsia" w:cs="Arial"/>
          <w:iCs/>
          <w:color w:val="000000"/>
          <w:sz w:val="24"/>
          <w:szCs w:val="24"/>
          <w:lang w:val="el-GR"/>
        </w:rPr>
      </w:pPr>
      <w:r w:rsidRPr="00A21326">
        <w:rPr>
          <w:rFonts w:eastAsiaTheme="minorEastAsia" w:cs="Arial"/>
          <w:i/>
          <w:color w:val="000000"/>
          <w:sz w:val="24"/>
          <w:szCs w:val="24"/>
          <w:lang w:val="el-GR"/>
        </w:rPr>
        <w:t xml:space="preserve">Όπου </w:t>
      </w:r>
      <m:oMath>
        <m:r>
          <w:rPr>
            <w:rFonts w:ascii="Cambria Math" w:eastAsiaTheme="minorEastAsia" w:hAnsi="Cambria Math" w:cs="Arial"/>
            <w:color w:val="000000"/>
            <w:sz w:val="24"/>
            <w:szCs w:val="24"/>
            <w:lang w:val="el-GR"/>
          </w:rPr>
          <m:t>ρο</m:t>
        </m:r>
        <m:r>
          <w:rPr>
            <w:rFonts w:ascii="Cambria Math" w:eastAsiaTheme="minorEastAsia" w:cs="Arial"/>
            <w:color w:val="000000"/>
            <w:sz w:val="24"/>
            <w:szCs w:val="24"/>
            <w:lang w:val="el-GR"/>
          </w:rPr>
          <m:t>:</m:t>
        </m:r>
      </m:oMath>
      <w:r w:rsidR="00616087" w:rsidRPr="00A21326">
        <w:rPr>
          <w:rFonts w:eastAsiaTheme="minorEastAsia" w:cs="Arial"/>
          <w:iCs/>
          <w:color w:val="000000"/>
          <w:sz w:val="24"/>
          <w:szCs w:val="24"/>
          <w:lang w:val="el-GR"/>
        </w:rPr>
        <w:t xml:space="preserve">  πυκνότητα του υγρού ή αερίου</w:t>
      </w:r>
      <w:r w:rsidR="00C43AED" w:rsidRPr="00A21326">
        <w:rPr>
          <w:rFonts w:eastAsiaTheme="minorEastAsia" w:cs="Arial"/>
          <w:iCs/>
          <w:color w:val="000000"/>
          <w:sz w:val="24"/>
          <w:szCs w:val="24"/>
          <w:lang w:val="el-GR"/>
        </w:rPr>
        <w:t xml:space="preserve"> [</w:t>
      </w:r>
      <m:oMath>
        <m:f>
          <m:fPr>
            <m:ctrlPr>
              <w:rPr>
                <w:rFonts w:ascii="Cambria Math" w:eastAsiaTheme="minorEastAsia" w:hAnsi="Cambria Math" w:cs="Arial"/>
                <w:i/>
                <w:iCs/>
                <w:color w:val="000000"/>
                <w:sz w:val="24"/>
                <w:szCs w:val="24"/>
                <w:lang w:val="el-GR"/>
              </w:rPr>
            </m:ctrlPr>
          </m:fPr>
          <m:num>
            <m:r>
              <w:rPr>
                <w:rFonts w:ascii="Cambria Math" w:eastAsiaTheme="minorEastAsia" w:hAnsi="Cambria Math" w:cs="Arial"/>
                <w:color w:val="000000"/>
                <w:sz w:val="24"/>
                <w:szCs w:val="24"/>
                <w:lang w:val="el-GR"/>
              </w:rPr>
              <m:t>kg</m:t>
            </m:r>
          </m:num>
          <m:den>
            <m:sSup>
              <m:sSupPr>
                <m:ctrlPr>
                  <w:rPr>
                    <w:rFonts w:ascii="Cambria Math" w:eastAsiaTheme="minorEastAsia" w:hAnsi="Cambria Math" w:cs="Arial"/>
                    <w:i/>
                    <w:iCs/>
                    <w:color w:val="000000"/>
                    <w:sz w:val="24"/>
                    <w:szCs w:val="24"/>
                    <w:lang w:val="el-GR"/>
                  </w:rPr>
                </m:ctrlPr>
              </m:sSupPr>
              <m:e>
                <m:r>
                  <w:rPr>
                    <w:rFonts w:ascii="Cambria Math" w:eastAsiaTheme="minorEastAsia" w:hAnsi="Cambria Math" w:cs="Arial"/>
                    <w:color w:val="000000"/>
                    <w:sz w:val="24"/>
                    <w:szCs w:val="24"/>
                    <w:lang w:val="el-GR"/>
                  </w:rPr>
                  <m:t>m</m:t>
                </m:r>
              </m:e>
              <m:sup>
                <m:r>
                  <w:rPr>
                    <w:rFonts w:ascii="Cambria Math" w:eastAsiaTheme="minorEastAsia" w:cs="Arial"/>
                    <w:color w:val="000000"/>
                    <w:sz w:val="24"/>
                    <w:szCs w:val="24"/>
                    <w:lang w:val="el-GR"/>
                  </w:rPr>
                  <m:t>3</m:t>
                </m:r>
              </m:sup>
            </m:sSup>
          </m:den>
        </m:f>
      </m:oMath>
      <w:r w:rsidR="00C43AED" w:rsidRPr="00A21326">
        <w:rPr>
          <w:rFonts w:eastAsiaTheme="minorEastAsia" w:cs="Arial"/>
          <w:iCs/>
          <w:color w:val="000000"/>
          <w:sz w:val="24"/>
          <w:szCs w:val="24"/>
          <w:lang w:val="el-GR"/>
        </w:rPr>
        <w:t>]</w:t>
      </w:r>
    </w:p>
    <w:p w:rsidR="00616087" w:rsidRPr="00A21326" w:rsidRDefault="00616087" w:rsidP="00A21326">
      <w:pPr>
        <w:autoSpaceDE w:val="0"/>
        <w:autoSpaceDN w:val="0"/>
        <w:adjustRightInd w:val="0"/>
        <w:spacing w:before="120" w:after="0"/>
        <w:jc w:val="both"/>
        <w:rPr>
          <w:rFonts w:eastAsiaTheme="minorEastAsia" w:cs="Arial"/>
          <w:iCs/>
          <w:color w:val="000000"/>
          <w:sz w:val="24"/>
          <w:szCs w:val="24"/>
          <w:lang w:val="el-GR"/>
        </w:rPr>
      </w:pPr>
      <m:oMath>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lang w:val="el-GR"/>
          </w:rPr>
          <m:t>ω</m:t>
        </m:r>
        <m:r>
          <w:rPr>
            <w:rFonts w:ascii="Cambria Math" w:eastAsiaTheme="minorEastAsia" w:cs="Arial"/>
            <w:color w:val="000000"/>
            <w:sz w:val="24"/>
            <w:szCs w:val="24"/>
            <w:lang w:val="el-GR"/>
          </w:rPr>
          <m:t>:</m:t>
        </m:r>
      </m:oMath>
      <w:r w:rsidRPr="00A21326">
        <w:rPr>
          <w:rFonts w:eastAsiaTheme="minorEastAsia" w:cs="Arial"/>
          <w:iCs/>
          <w:color w:val="000000"/>
          <w:sz w:val="24"/>
          <w:szCs w:val="24"/>
          <w:lang w:val="el-GR"/>
        </w:rPr>
        <w:t xml:space="preserve">   Γωνιακή συχνότητα </w:t>
      </w:r>
      <m:oMath>
        <m:r>
          <w:rPr>
            <w:rFonts w:ascii="Cambria Math" w:eastAsiaTheme="minorEastAsia" w:cs="Arial"/>
            <w:color w:val="000000"/>
            <w:sz w:val="24"/>
            <w:szCs w:val="24"/>
            <w:lang w:val="el-GR"/>
          </w:rPr>
          <m:t>[</m:t>
        </m:r>
        <m:r>
          <w:rPr>
            <w:rFonts w:ascii="Cambria Math" w:eastAsiaTheme="minorEastAsia" w:hAnsi="Cambria Math" w:cs="Arial"/>
            <w:color w:val="000000"/>
            <w:sz w:val="24"/>
            <w:szCs w:val="24"/>
          </w:rPr>
          <m:t>rad</m:t>
        </m:r>
        <m:r>
          <w:rPr>
            <w:rFonts w:ascii="Cambria Math" w:eastAsiaTheme="minorEastAsia" w:cs="Arial"/>
            <w:color w:val="000000"/>
            <w:sz w:val="24"/>
            <w:szCs w:val="24"/>
            <w:lang w:val="el-GR"/>
          </w:rPr>
          <m:t>/</m:t>
        </m:r>
        <m:r>
          <w:rPr>
            <w:rFonts w:ascii="Cambria Math" w:eastAsiaTheme="minorEastAsia" w:hAnsi="Cambria Math" w:cs="Arial"/>
            <w:color w:val="000000"/>
            <w:sz w:val="24"/>
            <w:szCs w:val="24"/>
          </w:rPr>
          <m:t>s</m:t>
        </m:r>
        <m:r>
          <w:rPr>
            <w:rFonts w:ascii="Cambria Math" w:eastAsiaTheme="minorEastAsia" w:cs="Arial"/>
            <w:color w:val="000000"/>
            <w:sz w:val="24"/>
            <w:szCs w:val="24"/>
            <w:lang w:val="el-GR"/>
          </w:rPr>
          <m:t>]</m:t>
        </m:r>
      </m:oMath>
    </w:p>
    <w:p w:rsidR="00616087" w:rsidRPr="00A21326" w:rsidRDefault="00616087" w:rsidP="00A21326">
      <w:pPr>
        <w:autoSpaceDE w:val="0"/>
        <w:autoSpaceDN w:val="0"/>
        <w:adjustRightInd w:val="0"/>
        <w:spacing w:before="120" w:after="0"/>
        <w:jc w:val="both"/>
        <w:rPr>
          <w:rFonts w:ascii="Cambria Math" w:eastAsiaTheme="minorEastAsia" w:cs="Arial"/>
          <w:color w:val="000000"/>
          <w:sz w:val="24"/>
          <w:szCs w:val="24"/>
          <w:lang w:val="el-GR"/>
          <w:oMath/>
        </w:rPr>
      </w:pPr>
      <w:r w:rsidRPr="00A21326">
        <w:rPr>
          <w:rFonts w:eastAsiaTheme="minorEastAsia" w:cs="Arial"/>
          <w:iCs/>
          <w:color w:val="000000"/>
          <w:sz w:val="24"/>
          <w:szCs w:val="24"/>
          <w:lang w:val="el-GR"/>
        </w:rPr>
        <w:t xml:space="preserve">             </w:t>
      </w:r>
      <m:oMath>
        <m:r>
          <w:rPr>
            <w:rFonts w:ascii="Cambria Math" w:eastAsiaTheme="minorEastAsia" w:hAnsi="Cambria Math" w:cs="Arial"/>
            <w:color w:val="000000"/>
            <w:sz w:val="24"/>
            <w:szCs w:val="24"/>
          </w:rPr>
          <m:t>p</m:t>
        </m:r>
        <m:r>
          <w:rPr>
            <w:rFonts w:ascii="Cambria Math" w:eastAsiaTheme="minorEastAsia" w:cs="Arial"/>
            <w:color w:val="000000"/>
            <w:sz w:val="24"/>
            <w:szCs w:val="24"/>
            <w:lang w:val="el-GR"/>
          </w:rPr>
          <m:t xml:space="preserve">:  </m:t>
        </m:r>
      </m:oMath>
      <w:r w:rsidRPr="00A21326">
        <w:rPr>
          <w:rFonts w:eastAsiaTheme="minorEastAsia" w:cs="Arial"/>
          <w:iCs/>
          <w:color w:val="000000"/>
          <w:sz w:val="24"/>
          <w:szCs w:val="24"/>
          <w:lang w:val="el-GR"/>
        </w:rPr>
        <w:t xml:space="preserve"> πίεση</w:t>
      </w:r>
      <w:r w:rsidR="00C43AED" w:rsidRPr="00A21326">
        <w:rPr>
          <w:rFonts w:eastAsiaTheme="minorEastAsia" w:cs="Arial"/>
          <w:iCs/>
          <w:color w:val="000000"/>
          <w:sz w:val="24"/>
          <w:szCs w:val="24"/>
          <w:lang w:val="el-GR"/>
        </w:rPr>
        <w:t xml:space="preserve"> </w:t>
      </w:r>
      <m:oMath>
        <m:r>
          <w:rPr>
            <w:rFonts w:ascii="Cambria Math" w:eastAsiaTheme="minorEastAsia" w:cs="Arial"/>
            <w:color w:val="000000"/>
            <w:sz w:val="24"/>
            <w:szCs w:val="24"/>
            <w:lang w:val="el-GR"/>
          </w:rPr>
          <m:t>[</m:t>
        </m:r>
        <m:r>
          <w:rPr>
            <w:rFonts w:ascii="Cambria Math" w:eastAsiaTheme="minorEastAsia" w:hAnsi="Cambria Math" w:cs="Arial"/>
            <w:color w:val="000000"/>
            <w:sz w:val="24"/>
            <w:szCs w:val="24"/>
          </w:rPr>
          <m:t>Pa</m:t>
        </m:r>
        <m:r>
          <w:rPr>
            <w:rFonts w:ascii="Cambria Math" w:eastAsiaTheme="minorEastAsia" w:cs="Arial"/>
            <w:color w:val="000000"/>
            <w:sz w:val="24"/>
            <w:szCs w:val="24"/>
            <w:lang w:val="el-GR"/>
          </w:rPr>
          <m:t>]</m:t>
        </m:r>
      </m:oMath>
    </w:p>
    <w:p w:rsidR="005146C2" w:rsidRPr="00A21326" w:rsidRDefault="00616087" w:rsidP="00344503">
      <w:pPr>
        <w:autoSpaceDE w:val="0"/>
        <w:autoSpaceDN w:val="0"/>
        <w:adjustRightInd w:val="0"/>
        <w:spacing w:before="120" w:after="0"/>
        <w:jc w:val="both"/>
        <w:rPr>
          <w:rFonts w:ascii="Cambria Math" w:eastAsiaTheme="minorEastAsia" w:cs="Arial"/>
          <w:color w:val="000000"/>
          <w:sz w:val="24"/>
          <w:szCs w:val="24"/>
          <w:lang w:val="el-GR"/>
          <w:oMath/>
        </w:rPr>
      </w:pPr>
      <w:r w:rsidRPr="00A21326">
        <w:rPr>
          <w:rFonts w:eastAsiaTheme="minorEastAsia" w:cs="Arial"/>
          <w:iCs/>
          <w:color w:val="000000"/>
          <w:sz w:val="24"/>
          <w:szCs w:val="24"/>
          <w:lang w:val="el-GR"/>
        </w:rPr>
        <w:t xml:space="preserve">           </w:t>
      </w:r>
      <m:oMath>
        <m:sSub>
          <m:sSubPr>
            <m:ctrlPr>
              <w:rPr>
                <w:rFonts w:ascii="Cambria Math" w:eastAsiaTheme="minorEastAsia" w:hAnsi="Cambria Math" w:cs="Arial"/>
                <w:i/>
                <w:iCs/>
                <w:color w:val="000000"/>
                <w:sz w:val="24"/>
                <w:szCs w:val="24"/>
                <w:lang w:val="el-GR"/>
              </w:rPr>
            </m:ctrlPr>
          </m:sSubPr>
          <m:e>
            <m:r>
              <w:rPr>
                <w:rFonts w:ascii="Cambria Math" w:eastAsiaTheme="minorEastAsia" w:hAnsi="Cambria Math" w:cs="Arial"/>
                <w:color w:val="000000"/>
                <w:sz w:val="24"/>
                <w:szCs w:val="24"/>
              </w:rPr>
              <m:t>C</m:t>
            </m:r>
          </m:e>
          <m:sub>
            <m:r>
              <w:rPr>
                <w:rFonts w:ascii="Cambria Math" w:eastAsiaTheme="minorEastAsia" w:hAnsi="Cambria Math" w:cs="Arial"/>
                <w:color w:val="000000"/>
                <w:sz w:val="24"/>
                <w:szCs w:val="24"/>
                <w:lang w:val="el-GR"/>
              </w:rPr>
              <m:t>s</m:t>
            </m:r>
          </m:sub>
        </m:sSub>
      </m:oMath>
      <w:r w:rsidRPr="00A21326">
        <w:rPr>
          <w:rFonts w:eastAsiaTheme="minorEastAsia" w:cs="Arial"/>
          <w:iCs/>
          <w:color w:val="000000"/>
          <w:sz w:val="24"/>
          <w:szCs w:val="24"/>
          <w:lang w:val="el-GR"/>
        </w:rPr>
        <w:t>:   Ταχύτητα του ήχου στο υγρό ή αέριο</w:t>
      </w:r>
      <w:r w:rsidR="00C43AED" w:rsidRPr="00A21326">
        <w:rPr>
          <w:rFonts w:eastAsiaTheme="minorEastAsia" w:cs="Arial"/>
          <w:iCs/>
          <w:color w:val="000000"/>
          <w:sz w:val="24"/>
          <w:szCs w:val="24"/>
          <w:lang w:val="el-GR"/>
        </w:rPr>
        <w:t xml:space="preserve"> </w:t>
      </w:r>
      <m:oMath>
        <m:r>
          <w:rPr>
            <w:rFonts w:ascii="Cambria Math" w:eastAsiaTheme="minorEastAsia" w:cs="Arial"/>
            <w:color w:val="000000"/>
            <w:sz w:val="24"/>
            <w:szCs w:val="24"/>
            <w:lang w:val="el-GR"/>
          </w:rPr>
          <m:t>[</m:t>
        </m:r>
        <m:r>
          <w:rPr>
            <w:rFonts w:ascii="Cambria Math" w:eastAsiaTheme="minorEastAsia" w:hAnsi="Cambria Math" w:cs="Arial"/>
            <w:color w:val="000000"/>
            <w:sz w:val="24"/>
            <w:szCs w:val="24"/>
          </w:rPr>
          <m:t>m</m:t>
        </m:r>
        <m:r>
          <w:rPr>
            <w:rFonts w:ascii="Cambria Math" w:eastAsiaTheme="minorEastAsia" w:cs="Arial"/>
            <w:color w:val="000000"/>
            <w:sz w:val="24"/>
            <w:szCs w:val="24"/>
            <w:lang w:val="el-GR"/>
          </w:rPr>
          <m:t>/</m:t>
        </m:r>
        <m:r>
          <w:rPr>
            <w:rFonts w:ascii="Cambria Math" w:eastAsiaTheme="minorEastAsia" w:hAnsi="Cambria Math" w:cs="Arial"/>
            <w:color w:val="000000"/>
            <w:sz w:val="24"/>
            <w:szCs w:val="24"/>
          </w:rPr>
          <m:t>s</m:t>
        </m:r>
        <m:r>
          <w:rPr>
            <w:rFonts w:ascii="Cambria Math" w:eastAsiaTheme="minorEastAsia" w:cs="Arial"/>
            <w:color w:val="000000"/>
            <w:sz w:val="24"/>
            <w:szCs w:val="24"/>
            <w:lang w:val="el-GR"/>
          </w:rPr>
          <m:t>]</m:t>
        </m:r>
      </m:oMath>
    </w:p>
    <w:p w:rsidR="00616087" w:rsidRPr="00A21326" w:rsidRDefault="00616087" w:rsidP="00A21326">
      <w:pPr>
        <w:autoSpaceDE w:val="0"/>
        <w:autoSpaceDN w:val="0"/>
        <w:adjustRightInd w:val="0"/>
        <w:spacing w:before="120" w:after="0"/>
        <w:jc w:val="both"/>
        <w:rPr>
          <w:rFonts w:eastAsiaTheme="minorEastAsia" w:cs="Arial"/>
          <w:iCs/>
          <w:color w:val="000000"/>
          <w:sz w:val="24"/>
          <w:szCs w:val="24"/>
          <w:lang w:val="el-GR"/>
        </w:rPr>
      </w:pPr>
      <w:r w:rsidRPr="00A21326">
        <w:rPr>
          <w:rFonts w:eastAsiaTheme="minorEastAsia" w:cs="Arial"/>
          <w:iCs/>
          <w:color w:val="000000"/>
          <w:sz w:val="24"/>
          <w:szCs w:val="24"/>
          <w:lang w:val="el-GR"/>
        </w:rPr>
        <w:t xml:space="preserve">            </w:t>
      </w:r>
      <w:r w:rsidRPr="00A21326">
        <w:rPr>
          <w:rFonts w:eastAsiaTheme="minorEastAsia" w:cs="Arial"/>
          <w:iCs/>
          <w:color w:val="000000"/>
          <w:sz w:val="24"/>
          <w:szCs w:val="24"/>
        </w:rPr>
        <w:t>Q</w:t>
      </w:r>
      <w:r w:rsidRPr="00A21326">
        <w:rPr>
          <w:rFonts w:eastAsiaTheme="minorEastAsia" w:cs="Arial"/>
          <w:iCs/>
          <w:color w:val="000000"/>
          <w:sz w:val="24"/>
          <w:szCs w:val="24"/>
          <w:lang w:val="el-GR"/>
        </w:rPr>
        <w:t>:   Μονοπολική πηγή</w:t>
      </w:r>
      <w:r w:rsidR="00C43AED" w:rsidRPr="00A21326">
        <w:rPr>
          <w:rFonts w:eastAsiaTheme="minorEastAsia" w:cs="Arial"/>
          <w:iCs/>
          <w:color w:val="000000"/>
          <w:sz w:val="24"/>
          <w:szCs w:val="24"/>
          <w:lang w:val="el-GR"/>
        </w:rPr>
        <w:t xml:space="preserve"> [1/</w:t>
      </w:r>
      <m:oMath>
        <m:sSup>
          <m:sSupPr>
            <m:ctrlPr>
              <w:rPr>
                <w:rFonts w:ascii="Cambria Math" w:eastAsiaTheme="minorEastAsia" w:hAnsi="Cambria Math" w:cs="Arial"/>
                <w:i/>
                <w:iCs/>
                <w:color w:val="000000"/>
                <w:sz w:val="24"/>
                <w:szCs w:val="24"/>
              </w:rPr>
            </m:ctrlPr>
          </m:sSupPr>
          <m:e>
            <m:r>
              <w:rPr>
                <w:rFonts w:ascii="Cambria Math" w:eastAsiaTheme="minorEastAsia" w:hAnsi="Cambria Math" w:cs="Arial"/>
                <w:color w:val="000000"/>
                <w:sz w:val="24"/>
                <w:szCs w:val="24"/>
              </w:rPr>
              <m:t>s</m:t>
            </m:r>
          </m:e>
          <m:sup>
            <m:r>
              <w:rPr>
                <w:rFonts w:ascii="Cambria Math" w:eastAsiaTheme="minorEastAsia" w:cs="Arial"/>
                <w:color w:val="000000"/>
                <w:sz w:val="24"/>
                <w:szCs w:val="24"/>
                <w:lang w:val="el-GR"/>
              </w:rPr>
              <m:t>2</m:t>
            </m:r>
          </m:sup>
        </m:sSup>
      </m:oMath>
      <w:r w:rsidR="00C43AED" w:rsidRPr="00A21326">
        <w:rPr>
          <w:rFonts w:eastAsiaTheme="minorEastAsia" w:cs="Arial"/>
          <w:iCs/>
          <w:color w:val="000000"/>
          <w:sz w:val="24"/>
          <w:szCs w:val="24"/>
          <w:lang w:val="el-GR"/>
        </w:rPr>
        <w:t>]</w:t>
      </w:r>
    </w:p>
    <w:p w:rsidR="00616087" w:rsidRPr="00A21326" w:rsidRDefault="00616087" w:rsidP="00A21326">
      <w:pPr>
        <w:autoSpaceDE w:val="0"/>
        <w:autoSpaceDN w:val="0"/>
        <w:adjustRightInd w:val="0"/>
        <w:spacing w:before="120" w:after="0"/>
        <w:jc w:val="both"/>
        <w:rPr>
          <w:rFonts w:eastAsiaTheme="minorEastAsia" w:cs="Arial"/>
          <w:iCs/>
          <w:color w:val="000000"/>
          <w:sz w:val="24"/>
          <w:szCs w:val="24"/>
          <w:lang w:val="el-GR"/>
        </w:rPr>
      </w:pPr>
      <w:r w:rsidRPr="00A21326">
        <w:rPr>
          <w:rFonts w:eastAsiaTheme="minorEastAsia" w:cs="Arial"/>
          <w:iCs/>
          <w:color w:val="000000"/>
          <w:sz w:val="24"/>
          <w:szCs w:val="24"/>
          <w:lang w:val="el-GR"/>
        </w:rPr>
        <w:t xml:space="preserve">            </w:t>
      </w:r>
      <w:r w:rsidRPr="00A21326">
        <w:rPr>
          <w:rFonts w:eastAsiaTheme="minorEastAsia" w:cs="Arial"/>
          <w:iCs/>
          <w:color w:val="000000"/>
          <w:sz w:val="24"/>
          <w:szCs w:val="24"/>
        </w:rPr>
        <w:t>q</w:t>
      </w:r>
      <w:r w:rsidRPr="00A21326">
        <w:rPr>
          <w:rFonts w:eastAsiaTheme="minorEastAsia" w:cs="Arial"/>
          <w:iCs/>
          <w:color w:val="000000"/>
          <w:sz w:val="24"/>
          <w:szCs w:val="24"/>
          <w:lang w:val="el-GR"/>
        </w:rPr>
        <w:t xml:space="preserve"> :   Διπολική πηγή</w:t>
      </w:r>
      <w:r w:rsidR="00C43AED" w:rsidRPr="00A21326">
        <w:rPr>
          <w:rFonts w:eastAsiaTheme="minorEastAsia" w:cs="Arial"/>
          <w:iCs/>
          <w:color w:val="000000"/>
          <w:sz w:val="24"/>
          <w:szCs w:val="24"/>
          <w:lang w:val="el-GR"/>
        </w:rPr>
        <w:t xml:space="preserve"> [</w:t>
      </w:r>
      <w:r w:rsidR="00C43AED" w:rsidRPr="00A21326">
        <w:rPr>
          <w:rFonts w:eastAsiaTheme="minorEastAsia" w:cs="Arial"/>
          <w:iCs/>
          <w:color w:val="000000"/>
          <w:sz w:val="24"/>
          <w:szCs w:val="24"/>
        </w:rPr>
        <w:t>N</w:t>
      </w:r>
      <w:r w:rsidR="00C43AED" w:rsidRPr="00A21326">
        <w:rPr>
          <w:rFonts w:eastAsiaTheme="minorEastAsia" w:cs="Arial"/>
          <w:iCs/>
          <w:color w:val="000000"/>
          <w:sz w:val="24"/>
          <w:szCs w:val="24"/>
          <w:lang w:val="el-GR"/>
        </w:rPr>
        <w:t>/</w:t>
      </w:r>
      <m:oMath>
        <m:sSup>
          <m:sSupPr>
            <m:ctrlPr>
              <w:rPr>
                <w:rFonts w:ascii="Cambria Math" w:eastAsiaTheme="minorEastAsia" w:hAnsi="Cambria Math" w:cs="Arial"/>
                <w:i/>
                <w:iCs/>
                <w:color w:val="000000"/>
                <w:sz w:val="24"/>
                <w:szCs w:val="24"/>
              </w:rPr>
            </m:ctrlPr>
          </m:sSupPr>
          <m:e>
            <m:r>
              <w:rPr>
                <w:rFonts w:ascii="Cambria Math" w:eastAsiaTheme="minorEastAsia" w:hAnsi="Cambria Math" w:cs="Arial"/>
                <w:color w:val="000000"/>
                <w:sz w:val="24"/>
                <w:szCs w:val="24"/>
              </w:rPr>
              <m:t>m</m:t>
            </m:r>
          </m:e>
          <m:sup>
            <m:r>
              <w:rPr>
                <w:rFonts w:ascii="Cambria Math" w:eastAsiaTheme="minorEastAsia" w:cs="Arial"/>
                <w:color w:val="000000"/>
                <w:sz w:val="24"/>
                <w:szCs w:val="24"/>
                <w:lang w:val="el-GR"/>
              </w:rPr>
              <m:t>3</m:t>
            </m:r>
          </m:sup>
        </m:sSup>
      </m:oMath>
      <w:r w:rsidR="00C43AED" w:rsidRPr="00A21326">
        <w:rPr>
          <w:rFonts w:eastAsiaTheme="minorEastAsia" w:cs="Arial"/>
          <w:iCs/>
          <w:color w:val="000000"/>
          <w:sz w:val="24"/>
          <w:szCs w:val="24"/>
          <w:lang w:val="el-GR"/>
        </w:rPr>
        <w:t>]</w:t>
      </w:r>
    </w:p>
    <w:p w:rsidR="00C43AED" w:rsidRPr="00A21326" w:rsidRDefault="00C43AED" w:rsidP="00A21326">
      <w:pPr>
        <w:autoSpaceDE w:val="0"/>
        <w:autoSpaceDN w:val="0"/>
        <w:adjustRightInd w:val="0"/>
        <w:spacing w:before="120" w:after="0"/>
        <w:jc w:val="both"/>
        <w:rPr>
          <w:rFonts w:eastAsiaTheme="minorEastAsia" w:cs="Arial"/>
          <w:iCs/>
          <w:color w:val="000000"/>
          <w:sz w:val="24"/>
          <w:szCs w:val="24"/>
          <w:lang w:val="el-GR"/>
        </w:rPr>
      </w:pPr>
      <w:r w:rsidRPr="00A21326">
        <w:rPr>
          <w:rFonts w:eastAsiaTheme="minorEastAsia" w:cs="Arial"/>
          <w:iCs/>
          <w:color w:val="000000"/>
          <w:sz w:val="24"/>
          <w:szCs w:val="24"/>
          <w:lang w:val="el-GR"/>
        </w:rPr>
        <w:t>Στην περίπτωση μας η διπολική πηγή είναι 0 και η μονοπολική είναι</w:t>
      </w:r>
    </w:p>
    <w:p w:rsidR="00C43AED" w:rsidRPr="00A21326" w:rsidRDefault="00C43AED" w:rsidP="00A21326">
      <w:pPr>
        <w:autoSpaceDE w:val="0"/>
        <w:autoSpaceDN w:val="0"/>
        <w:adjustRightInd w:val="0"/>
        <w:spacing w:before="120" w:after="0"/>
        <w:jc w:val="both"/>
        <w:rPr>
          <w:rFonts w:eastAsiaTheme="minorEastAsia" w:cs="Arial"/>
          <w:i/>
          <w:iCs/>
          <w:color w:val="000000"/>
          <w:sz w:val="24"/>
          <w:szCs w:val="24"/>
          <w:lang w:val="el-GR"/>
        </w:rPr>
      </w:pPr>
      <m:oMathPara>
        <m:oMath>
          <m:r>
            <w:rPr>
              <w:rFonts w:ascii="Cambria Math" w:eastAsiaTheme="minorEastAsia" w:hAnsi="Cambria Math" w:cs="Arial"/>
              <w:color w:val="000000"/>
              <w:sz w:val="24"/>
              <w:szCs w:val="24"/>
              <w:lang w:val="el-GR"/>
            </w:rPr>
            <m:t>Q</m:t>
          </m:r>
          <m:r>
            <w:rPr>
              <w:rFonts w:ascii="Cambria Math" w:eastAsiaTheme="minorEastAsia" w:cs="Arial"/>
              <w:color w:val="000000"/>
              <w:sz w:val="24"/>
              <w:szCs w:val="24"/>
              <w:lang w:val="el-GR"/>
            </w:rPr>
            <m:t>=2</m:t>
          </m:r>
          <m:rad>
            <m:radPr>
              <m:degHide m:val="1"/>
              <m:ctrlPr>
                <w:rPr>
                  <w:rFonts w:ascii="Cambria Math" w:eastAsiaTheme="minorEastAsia" w:hAnsi="Cambria Math" w:cs="Arial"/>
                  <w:i/>
                  <w:iCs/>
                  <w:color w:val="000000"/>
                  <w:sz w:val="24"/>
                  <w:szCs w:val="24"/>
                  <w:lang w:val="el-GR"/>
                </w:rPr>
              </m:ctrlPr>
            </m:radPr>
            <m:deg/>
            <m:e>
              <m:f>
                <m:fPr>
                  <m:ctrlPr>
                    <w:rPr>
                      <w:rFonts w:ascii="Cambria Math" w:eastAsiaTheme="minorEastAsia" w:hAnsi="Cambria Math" w:cs="Arial"/>
                      <w:i/>
                      <w:iCs/>
                      <w:color w:val="000000"/>
                      <w:sz w:val="24"/>
                      <w:szCs w:val="24"/>
                      <w:lang w:val="el-GR"/>
                    </w:rPr>
                  </m:ctrlPr>
                </m:fPr>
                <m:num>
                  <m:r>
                    <w:rPr>
                      <w:rFonts w:ascii="Cambria Math" w:eastAsiaTheme="minorEastAsia" w:hAnsi="Cambria Math" w:cs="Arial"/>
                      <w:color w:val="000000"/>
                      <w:sz w:val="24"/>
                      <w:szCs w:val="24"/>
                      <w:lang w:val="el-GR"/>
                    </w:rPr>
                    <m:t>Pω</m:t>
                  </m:r>
                </m:num>
                <m:den>
                  <m:r>
                    <w:rPr>
                      <w:rFonts w:ascii="Cambria Math" w:eastAsiaTheme="minorEastAsia" w:hAnsi="Cambria Math" w:cs="Arial"/>
                      <w:color w:val="000000"/>
                      <w:sz w:val="24"/>
                      <w:szCs w:val="24"/>
                      <w:lang w:val="el-GR"/>
                    </w:rPr>
                    <m:t>ρ</m:t>
                  </m:r>
                </m:den>
              </m:f>
            </m:e>
          </m:rad>
        </m:oMath>
      </m:oMathPara>
    </w:p>
    <w:p w:rsidR="00C43AED" w:rsidRPr="00A21326" w:rsidRDefault="00C43AED" w:rsidP="00A21326">
      <w:pPr>
        <w:autoSpaceDE w:val="0"/>
        <w:autoSpaceDN w:val="0"/>
        <w:adjustRightInd w:val="0"/>
        <w:spacing w:before="120" w:after="0"/>
        <w:jc w:val="both"/>
        <w:rPr>
          <w:rFonts w:eastAsiaTheme="minorEastAsia" w:cs="Arial"/>
          <w:color w:val="000000"/>
          <w:sz w:val="24"/>
          <w:szCs w:val="24"/>
          <w:lang w:val="el-GR"/>
        </w:rPr>
      </w:pPr>
      <w:r w:rsidRPr="00A21326">
        <w:rPr>
          <w:rFonts w:eastAsiaTheme="minorEastAsia" w:cs="Arial"/>
          <w:color w:val="000000"/>
          <w:sz w:val="24"/>
          <w:szCs w:val="24"/>
          <w:lang w:val="el-GR"/>
        </w:rPr>
        <w:t>Όπου</w:t>
      </w:r>
      <m:oMath>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P</m:t>
        </m:r>
      </m:oMath>
      <w:r w:rsidRPr="00A21326">
        <w:rPr>
          <w:rFonts w:eastAsiaTheme="minorEastAsia" w:cs="Arial"/>
          <w:color w:val="000000"/>
          <w:sz w:val="24"/>
          <w:szCs w:val="24"/>
          <w:lang w:val="el-GR"/>
        </w:rPr>
        <w:t xml:space="preserve"> Ισχύς του ήχου </w:t>
      </w:r>
      <m:oMath>
        <m:r>
          <w:rPr>
            <w:rFonts w:ascii="Cambria Math" w:eastAsiaTheme="minorEastAsia" w:cs="Arial"/>
            <w:color w:val="000000"/>
            <w:sz w:val="24"/>
            <w:szCs w:val="24"/>
            <w:lang w:val="el-GR"/>
          </w:rPr>
          <m:t>[</m:t>
        </m:r>
        <m:r>
          <w:rPr>
            <w:rFonts w:ascii="Cambria Math" w:eastAsiaTheme="minorEastAsia" w:hAnsi="Cambria Math" w:cs="Arial"/>
            <w:color w:val="000000"/>
            <w:sz w:val="24"/>
            <w:szCs w:val="24"/>
          </w:rPr>
          <m:t>W</m:t>
        </m:r>
        <m:r>
          <w:rPr>
            <w:rFonts w:ascii="Cambria Math" w:eastAsiaTheme="minorEastAsia" w:cs="Arial"/>
            <w:color w:val="000000"/>
            <w:sz w:val="24"/>
            <w:szCs w:val="24"/>
            <w:lang w:val="el-GR"/>
          </w:rPr>
          <m:t>/</m:t>
        </m:r>
        <m:r>
          <w:rPr>
            <w:rFonts w:ascii="Cambria Math" w:eastAsiaTheme="minorEastAsia" w:hAnsi="Cambria Math" w:cs="Arial"/>
            <w:color w:val="000000"/>
            <w:sz w:val="24"/>
            <w:szCs w:val="24"/>
          </w:rPr>
          <m:t>m</m:t>
        </m:r>
      </m:oMath>
      <w:r w:rsidRPr="00A21326">
        <w:rPr>
          <w:rFonts w:eastAsiaTheme="minorEastAsia" w:cs="Arial"/>
          <w:color w:val="000000"/>
          <w:sz w:val="24"/>
          <w:szCs w:val="24"/>
          <w:lang w:val="el-GR"/>
        </w:rPr>
        <w:t>], (</w:t>
      </w:r>
      <m:oMath>
        <m:r>
          <w:rPr>
            <w:rFonts w:ascii="Cambria Math" w:eastAsiaTheme="minorEastAsia" w:hAnsi="Cambria Math" w:cs="Arial"/>
            <w:color w:val="000000"/>
            <w:sz w:val="24"/>
            <w:szCs w:val="24"/>
          </w:rPr>
          <m:t>Sound</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Power</m:t>
        </m:r>
      </m:oMath>
      <w:r w:rsidRPr="00A21326">
        <w:rPr>
          <w:rFonts w:eastAsiaTheme="minorEastAsia" w:cs="Arial"/>
          <w:color w:val="000000"/>
          <w:sz w:val="24"/>
          <w:szCs w:val="24"/>
          <w:lang w:val="el-GR"/>
        </w:rPr>
        <w:t>)</w:t>
      </w:r>
    </w:p>
    <w:p w:rsidR="005B0561" w:rsidRPr="00A21326" w:rsidRDefault="005B0561" w:rsidP="00A21326">
      <w:pPr>
        <w:autoSpaceDE w:val="0"/>
        <w:autoSpaceDN w:val="0"/>
        <w:adjustRightInd w:val="0"/>
        <w:spacing w:before="120" w:after="0"/>
        <w:jc w:val="both"/>
        <w:rPr>
          <w:rFonts w:eastAsiaTheme="minorEastAsia" w:cs="Arial"/>
          <w:b/>
          <w:bCs/>
          <w:i/>
          <w:color w:val="000000"/>
          <w:sz w:val="24"/>
          <w:szCs w:val="24"/>
          <w:u w:val="single"/>
          <w:lang w:val="el-GR"/>
        </w:rPr>
      </w:pPr>
    </w:p>
    <w:p w:rsidR="005B0561" w:rsidRPr="00DD697F" w:rsidRDefault="005B0561" w:rsidP="00A21326">
      <w:pPr>
        <w:autoSpaceDE w:val="0"/>
        <w:autoSpaceDN w:val="0"/>
        <w:adjustRightInd w:val="0"/>
        <w:spacing w:before="120" w:after="0"/>
        <w:jc w:val="both"/>
        <w:rPr>
          <w:rFonts w:eastAsiaTheme="minorEastAsia" w:cs="Arial"/>
          <w:bCs/>
          <w:i/>
          <w:color w:val="000000"/>
          <w:sz w:val="24"/>
          <w:szCs w:val="24"/>
          <w:u w:val="single"/>
          <w:lang w:val="el-GR"/>
        </w:rPr>
      </w:pPr>
      <w:r w:rsidRPr="00DD697F">
        <w:rPr>
          <w:rFonts w:eastAsiaTheme="minorEastAsia" w:cs="Arial"/>
          <w:bCs/>
          <w:i/>
          <w:color w:val="000000"/>
          <w:sz w:val="24"/>
          <w:szCs w:val="24"/>
          <w:u w:val="single"/>
        </w:rPr>
        <w:t>Solid</w:t>
      </w:r>
      <w:r w:rsidRPr="00DD697F">
        <w:rPr>
          <w:rFonts w:eastAsiaTheme="minorEastAsia" w:cs="Arial"/>
          <w:bCs/>
          <w:i/>
          <w:color w:val="000000"/>
          <w:sz w:val="24"/>
          <w:szCs w:val="24"/>
          <w:u w:val="single"/>
          <w:lang w:val="el-GR"/>
        </w:rPr>
        <w:t xml:space="preserve"> </w:t>
      </w:r>
      <w:r w:rsidRPr="00DD697F">
        <w:rPr>
          <w:rFonts w:eastAsiaTheme="minorEastAsia" w:cs="Arial"/>
          <w:bCs/>
          <w:i/>
          <w:color w:val="000000"/>
          <w:sz w:val="24"/>
          <w:szCs w:val="24"/>
          <w:u w:val="single"/>
        </w:rPr>
        <w:t>Domains</w:t>
      </w:r>
      <w:r w:rsidRPr="00DD697F">
        <w:rPr>
          <w:rFonts w:eastAsiaTheme="minorEastAsia" w:cs="Arial"/>
          <w:bCs/>
          <w:i/>
          <w:color w:val="000000"/>
          <w:sz w:val="24"/>
          <w:szCs w:val="24"/>
          <w:u w:val="single"/>
          <w:lang w:val="el-GR"/>
        </w:rPr>
        <w:t>:</w:t>
      </w:r>
    </w:p>
    <w:p w:rsidR="005B0561" w:rsidRPr="00A21326" w:rsidRDefault="005B0561" w:rsidP="00A21326">
      <w:pPr>
        <w:autoSpaceDE w:val="0"/>
        <w:autoSpaceDN w:val="0"/>
        <w:adjustRightInd w:val="0"/>
        <w:spacing w:before="120" w:after="0"/>
        <w:jc w:val="both"/>
        <w:rPr>
          <w:rFonts w:eastAsiaTheme="minorEastAsia" w:cs="Arial"/>
          <w:iCs/>
          <w:color w:val="000000"/>
          <w:sz w:val="24"/>
          <w:szCs w:val="24"/>
          <w:lang w:val="el-GR"/>
        </w:rPr>
      </w:pPr>
      <w:r w:rsidRPr="00A21326">
        <w:rPr>
          <w:rFonts w:eastAsiaTheme="minorEastAsia" w:cs="Arial"/>
          <w:iCs/>
          <w:color w:val="000000"/>
          <w:sz w:val="24"/>
          <w:szCs w:val="24"/>
          <w:lang w:val="el-GR"/>
        </w:rPr>
        <w:t xml:space="preserve">Για τη διάδοση του ήχου σε </w:t>
      </w:r>
      <w:r w:rsidR="0017272E" w:rsidRPr="00A21326">
        <w:rPr>
          <w:rFonts w:eastAsiaTheme="minorEastAsia" w:cs="Arial"/>
          <w:iCs/>
          <w:color w:val="000000"/>
          <w:sz w:val="24"/>
          <w:szCs w:val="24"/>
          <w:lang w:val="el-GR"/>
        </w:rPr>
        <w:t xml:space="preserve">στερεά </w:t>
      </w:r>
      <w:r w:rsidRPr="00A21326">
        <w:rPr>
          <w:rFonts w:eastAsiaTheme="minorEastAsia" w:cs="Arial"/>
          <w:iCs/>
          <w:color w:val="000000"/>
          <w:sz w:val="24"/>
          <w:szCs w:val="24"/>
          <w:lang w:val="el-GR"/>
        </w:rPr>
        <w:t xml:space="preserve"> χρησιμοποιούνται δυο μέθοδοι. Η πρώτη είναι να χρησιμοποιηθούν εξισώσεις από την μηχανική</w:t>
      </w:r>
      <w:r w:rsidR="0017272E" w:rsidRPr="00A21326">
        <w:rPr>
          <w:rFonts w:eastAsiaTheme="minorEastAsia" w:cs="Arial"/>
          <w:iCs/>
          <w:color w:val="000000"/>
          <w:sz w:val="24"/>
          <w:szCs w:val="24"/>
          <w:lang w:val="el-GR"/>
        </w:rPr>
        <w:t xml:space="preserve"> στερεών που περιγράφονται από τη σχέση τάσης και έντασης και η δεύτερη από εξισώσεις που περιγράφουν την απορροφητικότητα του στερεού μέσου οι οποίες προκύπτουν από </w:t>
      </w:r>
      <m:oMath>
        <m:r>
          <w:rPr>
            <w:rFonts w:ascii="Cambria Math" w:eastAsiaTheme="minorEastAsia" w:hAnsi="Cambria Math" w:cs="Arial"/>
            <w:color w:val="000000"/>
            <w:sz w:val="24"/>
            <w:szCs w:val="24"/>
          </w:rPr>
          <m:t>Biot</m:t>
        </m:r>
      </m:oMath>
      <w:r w:rsidR="0017272E" w:rsidRPr="00A21326">
        <w:rPr>
          <w:rFonts w:eastAsiaTheme="minorEastAsia" w:cs="Arial"/>
          <w:iCs/>
          <w:color w:val="000000"/>
          <w:sz w:val="24"/>
          <w:szCs w:val="24"/>
          <w:lang w:val="el-GR"/>
        </w:rPr>
        <w:t>.</w:t>
      </w:r>
    </w:p>
    <w:p w:rsidR="0017272E" w:rsidRPr="003B67ED" w:rsidRDefault="0017272E" w:rsidP="003B67ED">
      <w:pPr>
        <w:autoSpaceDE w:val="0"/>
        <w:autoSpaceDN w:val="0"/>
        <w:adjustRightInd w:val="0"/>
        <w:spacing w:before="120" w:after="0"/>
        <w:jc w:val="both"/>
        <w:rPr>
          <w:rFonts w:eastAsiaTheme="minorEastAsia" w:cs="Arial"/>
          <w:i/>
          <w:color w:val="000000"/>
          <w:sz w:val="24"/>
          <w:szCs w:val="24"/>
          <w:u w:val="single"/>
          <w:lang w:val="el-GR"/>
        </w:rPr>
      </w:pPr>
      <w:r w:rsidRPr="003B67ED">
        <w:rPr>
          <w:rFonts w:eastAsiaTheme="minorEastAsia" w:cs="Arial"/>
          <w:i/>
          <w:color w:val="000000"/>
          <w:sz w:val="24"/>
          <w:szCs w:val="24"/>
          <w:u w:val="single"/>
          <w:lang w:val="el-GR"/>
        </w:rPr>
        <w:t>1</w:t>
      </w:r>
      <w:r w:rsidRPr="003B67ED">
        <w:rPr>
          <w:rFonts w:eastAsiaTheme="minorEastAsia" w:cs="Arial"/>
          <w:i/>
          <w:color w:val="000000"/>
          <w:sz w:val="24"/>
          <w:szCs w:val="24"/>
          <w:u w:val="single"/>
          <w:vertAlign w:val="superscript"/>
          <w:lang w:val="el-GR"/>
        </w:rPr>
        <w:t>η</w:t>
      </w:r>
      <w:r w:rsidRPr="003B67ED">
        <w:rPr>
          <w:rFonts w:eastAsiaTheme="minorEastAsia" w:cs="Arial"/>
          <w:i/>
          <w:color w:val="000000"/>
          <w:sz w:val="24"/>
          <w:szCs w:val="24"/>
          <w:u w:val="single"/>
          <w:lang w:val="el-GR"/>
        </w:rPr>
        <w:t xml:space="preserve"> μέθοδος</w:t>
      </w:r>
    </w:p>
    <w:p w:rsidR="0017272E" w:rsidRPr="003B67ED" w:rsidRDefault="0017272E" w:rsidP="003B67ED">
      <w:pPr>
        <w:autoSpaceDE w:val="0"/>
        <w:autoSpaceDN w:val="0"/>
        <w:adjustRightInd w:val="0"/>
        <w:spacing w:before="120" w:after="0"/>
        <w:jc w:val="both"/>
        <w:rPr>
          <w:rFonts w:eastAsiaTheme="minorEastAsia" w:cs="Arial"/>
          <w:iCs/>
          <w:color w:val="000000"/>
          <w:sz w:val="24"/>
          <w:szCs w:val="24"/>
          <w:lang w:val="el-GR"/>
        </w:rPr>
      </w:pPr>
      <w:r w:rsidRPr="003B67ED">
        <w:rPr>
          <w:rFonts w:eastAsiaTheme="minorEastAsia" w:cs="Arial"/>
          <w:iCs/>
          <w:color w:val="000000"/>
          <w:sz w:val="24"/>
          <w:szCs w:val="24"/>
          <w:lang w:val="el-GR"/>
        </w:rPr>
        <w:t>Σχέση τάσης και έντασης:</w:t>
      </w:r>
    </w:p>
    <w:p w:rsidR="0017272E" w:rsidRPr="003C042E" w:rsidRDefault="0015531A" w:rsidP="00CF2DA5">
      <w:pPr>
        <w:autoSpaceDE w:val="0"/>
        <w:autoSpaceDN w:val="0"/>
        <w:adjustRightInd w:val="0"/>
        <w:spacing w:before="120" w:after="0"/>
        <w:ind w:left="2160" w:firstLine="720"/>
        <w:jc w:val="both"/>
        <w:rPr>
          <w:rFonts w:eastAsiaTheme="minorEastAsia" w:cs="Arial"/>
          <w:iCs/>
          <w:color w:val="000000"/>
          <w:sz w:val="28"/>
          <w:szCs w:val="28"/>
          <w:lang w:val="el-GR"/>
        </w:rPr>
      </w:pPr>
      <m:oMath>
        <m:sSub>
          <m:sSubPr>
            <m:ctrlPr>
              <w:rPr>
                <w:rFonts w:ascii="Cambria Math" w:eastAsiaTheme="minorEastAsia" w:hAnsi="Cambria Math" w:cs="Arial"/>
                <w:i/>
                <w:color w:val="000000"/>
                <w:sz w:val="28"/>
                <w:szCs w:val="28"/>
                <w:lang w:val="el-GR"/>
              </w:rPr>
            </m:ctrlPr>
          </m:sSubPr>
          <m:e>
            <m:r>
              <w:rPr>
                <w:rFonts w:ascii="Cambria Math" w:eastAsiaTheme="minorEastAsia" w:hAnsi="Cambria Math" w:cs="Arial"/>
                <w:color w:val="000000"/>
                <w:sz w:val="28"/>
                <w:szCs w:val="28"/>
                <w:lang w:val="el-GR"/>
              </w:rPr>
              <m:t>σ</m:t>
            </m:r>
          </m:e>
          <m:sub>
            <m:r>
              <w:rPr>
                <w:rFonts w:ascii="Cambria Math" w:eastAsiaTheme="minorEastAsia" w:hAnsi="Cambria Math" w:cs="Arial"/>
                <w:color w:val="000000"/>
                <w:sz w:val="28"/>
                <w:szCs w:val="28"/>
              </w:rPr>
              <m:t>ij</m:t>
            </m:r>
          </m:sub>
        </m:sSub>
        <m:r>
          <w:rPr>
            <w:rFonts w:ascii="Cambria Math" w:eastAsiaTheme="minorEastAsia" w:cs="Arial"/>
            <w:color w:val="000000"/>
            <w:sz w:val="28"/>
            <w:szCs w:val="28"/>
            <w:lang w:val="el-GR"/>
          </w:rPr>
          <m:t>=</m:t>
        </m:r>
        <m:sSub>
          <m:sSubPr>
            <m:ctrlPr>
              <w:rPr>
                <w:rFonts w:ascii="Cambria Math" w:eastAsiaTheme="minorEastAsia" w:hAnsi="Cambria Math" w:cs="Arial"/>
                <w:i/>
                <w:color w:val="000000"/>
                <w:sz w:val="28"/>
                <w:szCs w:val="28"/>
                <w:lang w:val="el-GR"/>
              </w:rPr>
            </m:ctrlPr>
          </m:sSubPr>
          <m:e>
            <m:r>
              <w:rPr>
                <w:rFonts w:ascii="Cambria Math" w:eastAsiaTheme="minorEastAsia" w:hAnsi="Cambria Math" w:cs="Arial"/>
                <w:color w:val="000000"/>
                <w:sz w:val="28"/>
                <w:szCs w:val="28"/>
                <w:lang w:val="el-GR"/>
              </w:rPr>
              <m:t>σ</m:t>
            </m:r>
          </m:e>
          <m:sub>
            <m:r>
              <w:rPr>
                <w:rFonts w:ascii="Cambria Math" w:eastAsiaTheme="minorEastAsia" w:hAnsi="Cambria Math" w:cs="Arial"/>
                <w:color w:val="000000"/>
                <w:sz w:val="28"/>
                <w:szCs w:val="28"/>
                <w:lang w:val="el-GR"/>
              </w:rPr>
              <m:t>0</m:t>
            </m:r>
          </m:sub>
        </m:sSub>
        <m:r>
          <w:rPr>
            <w:rFonts w:ascii="Cambria Math" w:eastAsiaTheme="minorEastAsia" w:cs="Arial"/>
            <w:color w:val="000000"/>
            <w:sz w:val="28"/>
            <w:szCs w:val="28"/>
            <w:lang w:val="el-GR"/>
          </w:rPr>
          <m:t>+</m:t>
        </m:r>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c</m:t>
            </m:r>
          </m:e>
          <m:sub>
            <m:r>
              <w:rPr>
                <w:rFonts w:ascii="Cambria Math" w:eastAsiaTheme="minorEastAsia" w:hAnsi="Cambria Math" w:cs="Arial"/>
                <w:color w:val="000000"/>
                <w:sz w:val="28"/>
                <w:szCs w:val="28"/>
              </w:rPr>
              <m:t>ijkl</m:t>
            </m:r>
          </m:sub>
        </m:sSub>
        <m:sSub>
          <m:sSubPr>
            <m:ctrlPr>
              <w:rPr>
                <w:rFonts w:ascii="Cambria Math" w:eastAsiaTheme="minorEastAsia" w:hAnsi="Cambria Math" w:cs="Arial"/>
                <w:i/>
                <w:color w:val="000000"/>
                <w:sz w:val="28"/>
                <w:szCs w:val="28"/>
                <w:lang w:val="el-GR"/>
              </w:rPr>
            </m:ctrlPr>
          </m:sSubPr>
          <m:e>
            <m:r>
              <w:rPr>
                <w:rFonts w:ascii="Cambria Math" w:eastAsiaTheme="minorEastAsia" w:hAnsi="Cambria Math" w:cs="Arial"/>
                <w:color w:val="000000"/>
                <w:sz w:val="28"/>
                <w:szCs w:val="28"/>
                <w:lang w:val="el-GR"/>
              </w:rPr>
              <m:t>ε</m:t>
            </m:r>
          </m:e>
          <m:sub>
            <m:r>
              <w:rPr>
                <w:rFonts w:ascii="Cambria Math" w:eastAsiaTheme="minorEastAsia" w:hAnsi="Cambria Math" w:cs="Arial"/>
                <w:color w:val="000000"/>
                <w:sz w:val="28"/>
                <w:szCs w:val="28"/>
              </w:rPr>
              <m:t>kl</m:t>
            </m:r>
          </m:sub>
        </m:sSub>
      </m:oMath>
      <w:r w:rsidR="003C042E" w:rsidRPr="003C042E">
        <w:rPr>
          <w:rFonts w:eastAsiaTheme="minorEastAsia" w:cs="Arial"/>
          <w:color w:val="000000"/>
          <w:sz w:val="28"/>
          <w:szCs w:val="28"/>
          <w:lang w:val="el-GR"/>
        </w:rPr>
        <w:tab/>
      </w:r>
      <w:r w:rsidR="003C042E">
        <w:rPr>
          <w:rFonts w:eastAsiaTheme="minorEastAsia" w:cs="Arial"/>
          <w:color w:val="000000"/>
          <w:sz w:val="24"/>
          <w:szCs w:val="24"/>
          <w:lang w:val="el-GR"/>
        </w:rPr>
        <w:tab/>
      </w:r>
      <w:r w:rsidR="003C042E">
        <w:rPr>
          <w:rFonts w:eastAsiaTheme="minorEastAsia" w:cs="Arial"/>
          <w:color w:val="000000"/>
          <w:sz w:val="24"/>
          <w:szCs w:val="24"/>
          <w:lang w:val="el-GR"/>
        </w:rPr>
        <w:tab/>
      </w:r>
      <w:r w:rsidR="003C042E">
        <w:rPr>
          <w:rFonts w:eastAsiaTheme="minorEastAsia" w:cs="Arial"/>
          <w:color w:val="000000"/>
          <w:sz w:val="24"/>
          <w:szCs w:val="24"/>
          <w:lang w:val="el-GR"/>
        </w:rPr>
        <w:tab/>
      </w:r>
      <w:r w:rsidR="003C042E" w:rsidRPr="003C042E">
        <w:rPr>
          <w:rFonts w:eastAsiaTheme="minorEastAsia" w:cs="Arial"/>
          <w:color w:val="000000"/>
          <w:sz w:val="28"/>
          <w:szCs w:val="28"/>
          <w:lang w:val="el-GR"/>
        </w:rPr>
        <w:t>(3.1.2)</w:t>
      </w:r>
    </w:p>
    <w:p w:rsidR="0017272E" w:rsidRPr="003B67ED" w:rsidRDefault="0017272E" w:rsidP="003B67ED">
      <w:pPr>
        <w:autoSpaceDE w:val="0"/>
        <w:autoSpaceDN w:val="0"/>
        <w:adjustRightInd w:val="0"/>
        <w:spacing w:before="120" w:after="0"/>
        <w:jc w:val="both"/>
        <w:rPr>
          <w:rFonts w:eastAsiaTheme="minorEastAsia" w:cs="Arial"/>
          <w:iCs/>
          <w:color w:val="000000"/>
          <w:sz w:val="24"/>
          <w:szCs w:val="24"/>
          <w:lang w:val="el-GR"/>
        </w:rPr>
      </w:pPr>
    </w:p>
    <w:p w:rsidR="0017272E" w:rsidRPr="003B67ED" w:rsidRDefault="0017272E" w:rsidP="003B67ED">
      <w:pPr>
        <w:autoSpaceDE w:val="0"/>
        <w:autoSpaceDN w:val="0"/>
        <w:adjustRightInd w:val="0"/>
        <w:spacing w:before="120" w:after="0"/>
        <w:jc w:val="both"/>
        <w:rPr>
          <w:rFonts w:eastAsiaTheme="minorEastAsia" w:cs="Arial"/>
          <w:iCs/>
          <w:color w:val="000000"/>
          <w:sz w:val="24"/>
          <w:szCs w:val="24"/>
          <w:lang w:val="el-GR"/>
        </w:rPr>
      </w:pPr>
      <w:r w:rsidRPr="003B67ED">
        <w:rPr>
          <w:rFonts w:eastAsiaTheme="minorEastAsia" w:cs="Arial"/>
          <w:iCs/>
          <w:color w:val="000000"/>
          <w:sz w:val="24"/>
          <w:szCs w:val="24"/>
          <w:lang w:val="el-GR"/>
        </w:rPr>
        <w:t xml:space="preserve">Όπου </w:t>
      </w:r>
      <m:oMath>
        <m:r>
          <w:rPr>
            <w:rFonts w:ascii="Cambria Math" w:eastAsiaTheme="minorEastAsia" w:cs="Arial"/>
            <w:color w:val="000000"/>
            <w:sz w:val="24"/>
            <w:szCs w:val="24"/>
            <w:lang w:val="el-GR"/>
          </w:rPr>
          <m:t xml:space="preserve">      </m:t>
        </m:r>
        <m:sSub>
          <m:sSubPr>
            <m:ctrlPr>
              <w:rPr>
                <w:rFonts w:ascii="Cambria Math" w:eastAsiaTheme="minorEastAsia" w:hAnsi="Cambria Math" w:cs="Arial"/>
                <w:i/>
                <w:color w:val="000000"/>
                <w:sz w:val="24"/>
                <w:szCs w:val="24"/>
                <w:lang w:val="el-GR"/>
              </w:rPr>
            </m:ctrlPr>
          </m:sSubPr>
          <m:e>
            <m:r>
              <w:rPr>
                <w:rFonts w:ascii="Cambria Math" w:eastAsiaTheme="minorEastAsia" w:hAnsi="Cambria Math" w:cs="Arial"/>
                <w:color w:val="000000"/>
                <w:sz w:val="24"/>
                <w:szCs w:val="24"/>
                <w:lang w:val="el-GR"/>
              </w:rPr>
              <m:t>σ</m:t>
            </m:r>
          </m:e>
          <m:sub>
            <m:r>
              <w:rPr>
                <w:rFonts w:ascii="Cambria Math" w:eastAsiaTheme="minorEastAsia" w:hAnsi="Cambria Math" w:cs="Arial"/>
                <w:color w:val="000000"/>
                <w:sz w:val="24"/>
                <w:szCs w:val="24"/>
              </w:rPr>
              <m:t>ij</m:t>
            </m:r>
          </m:sub>
        </m:sSub>
      </m:oMath>
      <w:r w:rsidR="0008125E" w:rsidRPr="003B67ED">
        <w:rPr>
          <w:rFonts w:eastAsiaTheme="minorEastAsia" w:cs="Arial"/>
          <w:iCs/>
          <w:color w:val="000000"/>
          <w:sz w:val="24"/>
          <w:szCs w:val="24"/>
          <w:lang w:val="el-GR"/>
        </w:rPr>
        <w:t xml:space="preserve"> </w:t>
      </w:r>
      <w:r w:rsidRPr="003B67ED">
        <w:rPr>
          <w:rFonts w:eastAsiaTheme="minorEastAsia" w:cs="Arial"/>
          <w:iCs/>
          <w:color w:val="000000"/>
          <w:sz w:val="24"/>
          <w:szCs w:val="24"/>
          <w:lang w:val="el-GR"/>
        </w:rPr>
        <w:t xml:space="preserve">είναι η τάση που εφαρμόζεται στον τοίχο, </w:t>
      </w:r>
      <m:oMath>
        <m:r>
          <w:rPr>
            <w:rFonts w:ascii="Cambria Math" w:eastAsiaTheme="minorEastAsia" w:hAnsi="Cambria Math" w:cs="Arial"/>
            <w:color w:val="000000"/>
            <w:sz w:val="24"/>
            <w:szCs w:val="24"/>
          </w:rPr>
          <m:t>Stress</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Pa</m:t>
        </m:r>
      </m:oMath>
    </w:p>
    <w:p w:rsidR="0017272E" w:rsidRPr="003B67ED" w:rsidRDefault="0008125E" w:rsidP="00CF2DA5">
      <w:pPr>
        <w:autoSpaceDE w:val="0"/>
        <w:autoSpaceDN w:val="0"/>
        <w:adjustRightInd w:val="0"/>
        <w:spacing w:before="120" w:after="0"/>
        <w:jc w:val="both"/>
        <w:rPr>
          <w:rFonts w:ascii="Cambria Math" w:eastAsiaTheme="minorEastAsia" w:cs="Arial"/>
          <w:color w:val="000000"/>
          <w:sz w:val="24"/>
          <w:szCs w:val="24"/>
          <w:lang w:val="el-GR"/>
          <w:oMath/>
        </w:rPr>
      </w:pPr>
      <w:r w:rsidRPr="003B67ED">
        <w:rPr>
          <w:rFonts w:eastAsiaTheme="minorEastAsia" w:cs="Arial"/>
          <w:iCs/>
          <w:color w:val="000000"/>
          <w:sz w:val="24"/>
          <w:szCs w:val="24"/>
          <w:lang w:val="el-GR"/>
        </w:rPr>
        <w:t xml:space="preserve">            </w:t>
      </w:r>
      <w:r w:rsidR="003B67ED" w:rsidRPr="003B67ED">
        <w:rPr>
          <w:rFonts w:eastAsiaTheme="minorEastAsia" w:cs="Arial"/>
          <w:iCs/>
          <w:color w:val="000000"/>
          <w:sz w:val="24"/>
          <w:szCs w:val="24"/>
          <w:lang w:val="el-GR"/>
        </w:rPr>
        <w:t xml:space="preserve">  </w:t>
      </w:r>
      <w:r w:rsidRPr="003B67ED">
        <w:rPr>
          <w:rFonts w:eastAsiaTheme="minorEastAsia" w:cs="Arial"/>
          <w:iCs/>
          <w:color w:val="000000"/>
          <w:sz w:val="24"/>
          <w:szCs w:val="24"/>
          <w:lang w:val="el-GR"/>
        </w:rPr>
        <w:t xml:space="preserve">  </w:t>
      </w:r>
      <m:oMath>
        <m:r>
          <w:rPr>
            <w:rFonts w:ascii="Cambria Math" w:eastAsiaTheme="minorEastAsia" w:hAnsi="Cambria Math" w:cs="Arial"/>
            <w:color w:val="000000"/>
            <w:sz w:val="24"/>
            <w:szCs w:val="24"/>
            <w:lang w:val="el-GR"/>
          </w:rPr>
          <m:t xml:space="preserve">σ0 </m:t>
        </m:r>
      </m:oMath>
      <w:r w:rsidR="0017272E" w:rsidRPr="003B67ED">
        <w:rPr>
          <w:rFonts w:eastAsiaTheme="minorEastAsia" w:cs="Arial"/>
          <w:iCs/>
          <w:color w:val="000000"/>
          <w:sz w:val="24"/>
          <w:szCs w:val="24"/>
          <w:lang w:val="el-GR"/>
        </w:rPr>
        <w:t xml:space="preserve">αρχική τάση της πηγής, </w:t>
      </w:r>
      <m:oMath>
        <m:r>
          <w:rPr>
            <w:rFonts w:ascii="Cambria Math" w:eastAsiaTheme="minorEastAsia" w:hAnsi="Cambria Math" w:cs="Arial"/>
            <w:color w:val="000000"/>
            <w:sz w:val="24"/>
            <w:szCs w:val="24"/>
          </w:rPr>
          <m:t>initial</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Stress</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Pa</m:t>
        </m:r>
      </m:oMath>
    </w:p>
    <w:p w:rsidR="0008125E" w:rsidRPr="003B67ED" w:rsidRDefault="0008125E" w:rsidP="00CF2DA5">
      <w:pPr>
        <w:autoSpaceDE w:val="0"/>
        <w:autoSpaceDN w:val="0"/>
        <w:adjustRightInd w:val="0"/>
        <w:spacing w:before="120" w:after="0"/>
        <w:jc w:val="both"/>
        <w:rPr>
          <w:rFonts w:eastAsiaTheme="minorEastAsia" w:cs="Arial"/>
          <w:iCs/>
          <w:color w:val="000000"/>
          <w:sz w:val="24"/>
          <w:szCs w:val="24"/>
          <w:lang w:val="el-GR"/>
        </w:rPr>
      </w:pPr>
      <w:r w:rsidRPr="003B67ED">
        <w:rPr>
          <w:rFonts w:eastAsiaTheme="minorEastAsia" w:cs="Arial"/>
          <w:iCs/>
          <w:color w:val="000000"/>
          <w:sz w:val="24"/>
          <w:szCs w:val="24"/>
          <w:lang w:val="el-GR"/>
        </w:rPr>
        <w:t xml:space="preserve">             </w:t>
      </w:r>
      <w:r w:rsidR="00CF2DA5" w:rsidRPr="00640ABC">
        <w:rPr>
          <w:rFonts w:eastAsiaTheme="minorEastAsia" w:cs="Arial"/>
          <w:iCs/>
          <w:color w:val="000000"/>
          <w:sz w:val="24"/>
          <w:szCs w:val="24"/>
          <w:lang w:val="el-GR"/>
        </w:rPr>
        <w:t xml:space="preserve">  </w:t>
      </w:r>
      <w:r w:rsidR="0017272E" w:rsidRPr="003B67ED">
        <w:rPr>
          <w:rFonts w:eastAsiaTheme="minorEastAsia" w:cs="Arial"/>
          <w:iCs/>
          <w:color w:val="000000"/>
          <w:sz w:val="24"/>
          <w:szCs w:val="24"/>
          <w:lang w:val="el-GR"/>
        </w:rPr>
        <w:t xml:space="preserve"> </w:t>
      </w:r>
      <m:oMath>
        <m:sSub>
          <m:sSubPr>
            <m:ctrlPr>
              <w:rPr>
                <w:rFonts w:ascii="Cambria Math" w:eastAsiaTheme="minorEastAsia" w:hAnsi="Cambria Math" w:cs="Arial"/>
                <w:i/>
                <w:iCs/>
                <w:color w:val="000000"/>
                <w:sz w:val="24"/>
                <w:szCs w:val="24"/>
                <w:lang w:val="el-GR"/>
              </w:rPr>
            </m:ctrlPr>
          </m:sSubPr>
          <m:e>
            <m:r>
              <w:rPr>
                <w:rFonts w:ascii="Cambria Math" w:eastAsiaTheme="minorEastAsia" w:hAnsi="Cambria Math" w:cs="Arial"/>
                <w:color w:val="000000"/>
                <w:sz w:val="24"/>
                <w:szCs w:val="24"/>
              </w:rPr>
              <m:t>c</m:t>
            </m:r>
          </m:e>
          <m:sub>
            <m:r>
              <w:rPr>
                <w:rFonts w:ascii="Cambria Math" w:eastAsiaTheme="minorEastAsia" w:hAnsi="Cambria Math" w:cs="Arial"/>
                <w:color w:val="000000"/>
                <w:sz w:val="24"/>
                <w:szCs w:val="24"/>
                <w:lang w:val="el-GR"/>
              </w:rPr>
              <m:t>i</m:t>
            </m:r>
            <m:r>
              <w:rPr>
                <w:rFonts w:ascii="Cambria Math" w:eastAsiaTheme="minorEastAsia" w:hAnsi="Cambria Math" w:cs="Arial"/>
                <w:color w:val="000000"/>
                <w:sz w:val="24"/>
                <w:szCs w:val="24"/>
                <w:lang w:val="el-GR"/>
              </w:rPr>
              <m:t>jkl</m:t>
            </m:r>
          </m:sub>
        </m:sSub>
      </m:oMath>
      <w:r w:rsidR="003B67ED" w:rsidRPr="003B67ED">
        <w:rPr>
          <w:rFonts w:eastAsiaTheme="minorEastAsia" w:cs="Arial"/>
          <w:iCs/>
          <w:color w:val="000000"/>
          <w:sz w:val="24"/>
          <w:szCs w:val="24"/>
          <w:lang w:val="el-GR"/>
        </w:rPr>
        <w:t xml:space="preserve">  </w:t>
      </w:r>
      <m:oMath>
        <m:r>
          <w:rPr>
            <w:rFonts w:ascii="Cambria Math" w:eastAsiaTheme="minorEastAsia" w:hAnsi="Cambria Math" w:cs="Arial"/>
            <w:color w:val="000000"/>
            <w:sz w:val="24"/>
            <w:szCs w:val="24"/>
          </w:rPr>
          <m:t>elasticity</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tensor</m:t>
        </m:r>
      </m:oMath>
    </w:p>
    <w:p w:rsidR="0008125E" w:rsidRPr="003B67ED" w:rsidRDefault="003251C8" w:rsidP="003B67ED">
      <w:pPr>
        <w:autoSpaceDE w:val="0"/>
        <w:autoSpaceDN w:val="0"/>
        <w:adjustRightInd w:val="0"/>
        <w:spacing w:before="120" w:after="0"/>
        <w:jc w:val="both"/>
        <w:rPr>
          <w:rFonts w:eastAsiaTheme="minorEastAsia" w:cs="Arial"/>
          <w:iCs/>
          <w:color w:val="000000"/>
          <w:sz w:val="24"/>
          <w:szCs w:val="24"/>
          <w:lang w:val="el-GR"/>
        </w:rPr>
      </w:pPr>
      <w:r w:rsidRPr="003B67ED">
        <w:rPr>
          <w:rFonts w:eastAsiaTheme="minorEastAsia" w:cs="Arial"/>
          <w:iCs/>
          <w:color w:val="000000"/>
          <w:sz w:val="24"/>
          <w:szCs w:val="24"/>
          <w:lang w:val="el-GR"/>
        </w:rPr>
        <w:t xml:space="preserve">               </w:t>
      </w:r>
      <w:r w:rsidR="003B67ED" w:rsidRPr="003B67ED">
        <w:rPr>
          <w:rFonts w:eastAsiaTheme="minorEastAsia" w:cs="Arial"/>
          <w:iCs/>
          <w:color w:val="000000"/>
          <w:sz w:val="24"/>
          <w:szCs w:val="24"/>
          <w:lang w:val="el-GR"/>
        </w:rPr>
        <w:t xml:space="preserve"> </w:t>
      </w:r>
      <w:r w:rsidR="003B67ED" w:rsidRPr="007951F5">
        <w:rPr>
          <w:rFonts w:eastAsiaTheme="minorEastAsia" w:cs="Arial"/>
          <w:iCs/>
          <w:color w:val="000000"/>
          <w:sz w:val="24"/>
          <w:szCs w:val="24"/>
          <w:lang w:val="el-GR"/>
        </w:rPr>
        <w:t xml:space="preserve"> </w:t>
      </w:r>
      <m:oMath>
        <m:sSub>
          <m:sSubPr>
            <m:ctrlPr>
              <w:rPr>
                <w:rFonts w:ascii="Cambria Math" w:eastAsiaTheme="minorEastAsia" w:hAnsi="Cambria Math" w:cs="Arial"/>
                <w:i/>
                <w:color w:val="000000"/>
                <w:sz w:val="24"/>
                <w:szCs w:val="24"/>
                <w:lang w:val="el-GR"/>
              </w:rPr>
            </m:ctrlPr>
          </m:sSubPr>
          <m:e>
            <m:r>
              <w:rPr>
                <w:rFonts w:ascii="Cambria Math" w:eastAsiaTheme="minorEastAsia" w:hAnsi="Cambria Math" w:cs="Arial"/>
                <w:color w:val="000000"/>
                <w:sz w:val="24"/>
                <w:szCs w:val="24"/>
                <w:lang w:val="el-GR"/>
              </w:rPr>
              <m:t>ε</m:t>
            </m:r>
          </m:e>
          <m:sub>
            <m:r>
              <w:rPr>
                <w:rFonts w:ascii="Cambria Math" w:eastAsiaTheme="minorEastAsia" w:hAnsi="Cambria Math" w:cs="Arial"/>
                <w:color w:val="000000"/>
                <w:sz w:val="24"/>
                <w:szCs w:val="24"/>
                <w:lang w:val="el-GR"/>
              </w:rPr>
              <m:t>kl</m:t>
            </m:r>
          </m:sub>
        </m:sSub>
        <m:r>
          <w:rPr>
            <w:rFonts w:ascii="Cambria Math" w:eastAsiaTheme="minorEastAsia" w:cs="Arial"/>
            <w:color w:val="000000"/>
            <w:sz w:val="24"/>
            <w:szCs w:val="24"/>
            <w:lang w:val="el-GR"/>
          </w:rPr>
          <m:t xml:space="preserve"> </m:t>
        </m:r>
      </m:oMath>
      <w:r w:rsidRPr="003B67ED">
        <w:rPr>
          <w:rFonts w:eastAsiaTheme="minorEastAsia" w:cs="Arial"/>
          <w:iCs/>
          <w:color w:val="000000"/>
          <w:sz w:val="24"/>
          <w:szCs w:val="24"/>
          <w:lang w:val="el-GR"/>
        </w:rPr>
        <w:t xml:space="preserve"> ένταση</w:t>
      </w:r>
    </w:p>
    <w:p w:rsidR="003B67ED" w:rsidRDefault="003251C8" w:rsidP="003B67ED">
      <w:pPr>
        <w:autoSpaceDE w:val="0"/>
        <w:autoSpaceDN w:val="0"/>
        <w:adjustRightInd w:val="0"/>
        <w:spacing w:before="120" w:after="0"/>
        <w:rPr>
          <w:rFonts w:eastAsiaTheme="minorEastAsia" w:cs="Arial"/>
          <w:i/>
          <w:color w:val="000000"/>
          <w:sz w:val="24"/>
          <w:szCs w:val="24"/>
          <w:u w:val="single"/>
          <w:lang w:val="el-GR"/>
        </w:rPr>
      </w:pPr>
      <w:r w:rsidRPr="003B67ED">
        <w:rPr>
          <w:rFonts w:eastAsiaTheme="minorEastAsia" w:cs="Arial"/>
          <w:i/>
          <w:color w:val="000000"/>
          <w:sz w:val="24"/>
          <w:szCs w:val="24"/>
          <w:u w:val="single"/>
          <w:lang w:val="el-GR"/>
        </w:rPr>
        <w:t>Η εξίσωση κύματος σε στερεά είναι:</w:t>
      </w:r>
    </w:p>
    <w:p w:rsidR="003251C8" w:rsidRPr="003C042E" w:rsidRDefault="003251C8" w:rsidP="003C042E">
      <w:pPr>
        <w:autoSpaceDE w:val="0"/>
        <w:autoSpaceDN w:val="0"/>
        <w:adjustRightInd w:val="0"/>
        <w:spacing w:before="120" w:after="0"/>
        <w:ind w:left="1440"/>
        <w:rPr>
          <w:rFonts w:eastAsiaTheme="minorEastAsia" w:cs="Arial"/>
          <w:iCs/>
          <w:color w:val="000000"/>
          <w:sz w:val="28"/>
          <w:szCs w:val="28"/>
          <w:lang w:val="el-GR"/>
        </w:rPr>
      </w:pPr>
      <w:r w:rsidRPr="003B67ED">
        <w:rPr>
          <w:rFonts w:eastAsiaTheme="minorEastAsia" w:cs="Arial"/>
          <w:i/>
          <w:color w:val="000000"/>
          <w:sz w:val="24"/>
          <w:szCs w:val="24"/>
          <w:u w:val="single"/>
          <w:lang w:val="el-GR"/>
        </w:rPr>
        <w:br/>
      </w:r>
      <w:r w:rsidR="003C042E">
        <w:rPr>
          <w:rFonts w:eastAsiaTheme="minorEastAsia" w:cs="Arial"/>
          <w:i/>
          <w:color w:val="000000"/>
          <w:sz w:val="28"/>
          <w:szCs w:val="28"/>
          <w:lang w:val="el-GR"/>
        </w:rPr>
        <w:t xml:space="preserve">             </w:t>
      </w:r>
      <m:oMath>
        <m:r>
          <m:rPr>
            <m:sty m:val="p"/>
          </m:rPr>
          <w:rPr>
            <w:rFonts w:ascii="Cambria Math" w:eastAsiaTheme="minorEastAsia" w:cs="Arial"/>
            <w:color w:val="000000"/>
            <w:sz w:val="28"/>
            <w:szCs w:val="28"/>
            <w:lang w:val="el-GR"/>
          </w:rPr>
          <m:t>ρ</m:t>
        </m:r>
        <m:f>
          <m:fPr>
            <m:ctrlPr>
              <w:rPr>
                <w:rFonts w:ascii="Cambria Math" w:eastAsiaTheme="minorEastAsia" w:hAnsi="Cambria Math" w:cs="Arial"/>
                <w:iCs/>
                <w:color w:val="000000"/>
                <w:sz w:val="28"/>
                <w:szCs w:val="28"/>
                <w:lang w:val="el-GR"/>
              </w:rPr>
            </m:ctrlPr>
          </m:fPr>
          <m:num>
            <m:sSup>
              <m:sSupPr>
                <m:ctrlPr>
                  <w:rPr>
                    <w:rFonts w:ascii="Cambria Math" w:hAnsi="Cambria Math" w:cs="Arial"/>
                    <w:iCs/>
                    <w:color w:val="000000"/>
                    <w:sz w:val="28"/>
                    <w:szCs w:val="28"/>
                    <w:lang w:val="el-GR"/>
                  </w:rPr>
                </m:ctrlPr>
              </m:sSupPr>
              <m:e>
                <m:r>
                  <w:rPr>
                    <w:rFonts w:ascii="Cambria Math" w:hAnsi="Cambria Math" w:cs="Arial"/>
                    <w:color w:val="000000"/>
                    <w:sz w:val="28"/>
                    <w:szCs w:val="28"/>
                    <w:lang w:val="el-GR"/>
                  </w:rPr>
                  <m:t>∂</m:t>
                </m:r>
              </m:e>
              <m:sup>
                <m:r>
                  <w:rPr>
                    <w:rFonts w:ascii="Cambria Math" w:cs="Arial"/>
                    <w:color w:val="000000"/>
                    <w:sz w:val="28"/>
                    <w:szCs w:val="28"/>
                    <w:lang w:val="el-GR"/>
                  </w:rPr>
                  <m:t>2</m:t>
                </m:r>
              </m:sup>
            </m:sSup>
            <m:r>
              <w:rPr>
                <w:rFonts w:ascii="Cambria Math" w:hAnsi="Cambria Math" w:cs="Arial"/>
                <w:color w:val="000000"/>
                <w:sz w:val="28"/>
                <w:szCs w:val="28"/>
              </w:rPr>
              <m:t>u</m:t>
            </m:r>
          </m:num>
          <m:den>
            <m:r>
              <m:rPr>
                <m:sty m:val="p"/>
              </m:rPr>
              <w:rPr>
                <w:rFonts w:ascii="Cambria Math" w:cs="Arial"/>
                <w:color w:val="000000"/>
                <w:sz w:val="28"/>
                <w:szCs w:val="28"/>
                <w:lang w:val="el-GR"/>
              </w:rPr>
              <m:t>∂</m:t>
            </m:r>
            <m:sSup>
              <m:sSupPr>
                <m:ctrlPr>
                  <w:rPr>
                    <w:rFonts w:ascii="Cambria Math" w:hAnsi="Cambria Math" w:cs="Arial"/>
                    <w:iCs/>
                    <w:color w:val="000000"/>
                    <w:sz w:val="28"/>
                    <w:szCs w:val="28"/>
                    <w:lang w:val="el-GR"/>
                  </w:rPr>
                </m:ctrlPr>
              </m:sSupPr>
              <m:e>
                <m:r>
                  <w:rPr>
                    <w:rFonts w:ascii="Cambria Math" w:hAnsi="Cambria Math" w:cs="Arial"/>
                    <w:color w:val="000000"/>
                    <w:sz w:val="28"/>
                    <w:szCs w:val="28"/>
                    <w:lang w:val="el-GR"/>
                  </w:rPr>
                  <m:t>t</m:t>
                </m:r>
              </m:e>
              <m:sup>
                <m:r>
                  <w:rPr>
                    <w:rFonts w:ascii="Cambria Math" w:cs="Arial"/>
                    <w:color w:val="000000"/>
                    <w:sz w:val="28"/>
                    <w:szCs w:val="28"/>
                    <w:lang w:val="el-GR"/>
                  </w:rPr>
                  <m:t>2</m:t>
                </m:r>
              </m:sup>
            </m:sSup>
          </m:den>
        </m:f>
        <m:r>
          <w:rPr>
            <w:rFonts w:eastAsiaTheme="minorEastAsia" w:cs="Arial"/>
            <w:color w:val="000000"/>
            <w:sz w:val="28"/>
            <w:szCs w:val="28"/>
            <w:lang w:val="el-GR"/>
          </w:rPr>
          <m:t>-</m:t>
        </m:r>
        <m:r>
          <w:rPr>
            <w:rFonts w:ascii="Cambria Math" w:eastAsiaTheme="minorEastAsia" w:hAnsi="Cambria Math" w:cs="Arial"/>
            <w:color w:val="000000"/>
            <w:sz w:val="28"/>
            <w:szCs w:val="28"/>
            <w:lang w:val="el-GR"/>
          </w:rPr>
          <m:t>n</m:t>
        </m:r>
        <m:f>
          <m:fPr>
            <m:ctrlPr>
              <w:rPr>
                <w:rFonts w:ascii="Cambria Math" w:eastAsiaTheme="minorEastAsia" w:hAnsi="Cambria Math" w:cs="Arial"/>
                <w:i/>
                <w:iCs/>
                <w:color w:val="000000"/>
                <w:sz w:val="28"/>
                <w:szCs w:val="28"/>
                <w:lang w:val="el-GR"/>
              </w:rPr>
            </m:ctrlPr>
          </m:fPr>
          <m:num>
            <m:r>
              <w:rPr>
                <w:rFonts w:ascii="Cambria Math" w:hAnsi="Cambria Math" w:cs="Arial"/>
                <w:color w:val="000000"/>
                <w:sz w:val="28"/>
                <w:szCs w:val="28"/>
                <w:lang w:val="el-GR"/>
              </w:rPr>
              <m:t>∂u</m:t>
            </m:r>
          </m:num>
          <m:den>
            <m:r>
              <w:rPr>
                <w:rFonts w:ascii="Cambria Math" w:hAnsi="Cambria Math" w:cs="Arial"/>
                <w:color w:val="000000"/>
                <w:sz w:val="28"/>
                <w:szCs w:val="28"/>
                <w:lang w:val="el-GR"/>
              </w:rPr>
              <m:t>∂t</m:t>
            </m:r>
          </m:den>
        </m:f>
        <m:r>
          <w:rPr>
            <w:rFonts w:ascii="Cambria Math" w:eastAsiaTheme="minorEastAsia" w:cs="Arial"/>
            <w:color w:val="000000"/>
            <w:sz w:val="28"/>
            <w:szCs w:val="28"/>
            <w:lang w:val="el-GR"/>
          </w:rPr>
          <m:t>+</m:t>
        </m:r>
        <m:r>
          <m:rPr>
            <m:sty m:val="p"/>
          </m:rPr>
          <w:rPr>
            <w:rFonts w:ascii="Cambria Math" w:eastAsiaTheme="minorEastAsia" w:hAnsi="Cambria Math" w:cs="Arial"/>
            <w:color w:val="000000"/>
            <w:sz w:val="28"/>
            <w:szCs w:val="28"/>
            <w:lang w:val="el-GR"/>
          </w:rPr>
          <m:t>∇</m:t>
        </m:r>
        <m:d>
          <m:dPr>
            <m:ctrlPr>
              <w:rPr>
                <w:rFonts w:ascii="Cambria Math" w:eastAsiaTheme="minorEastAsia" w:hAnsi="Cambria Math" w:cs="Arial"/>
                <w:i/>
                <w:iCs/>
                <w:color w:val="000000"/>
                <w:sz w:val="28"/>
                <w:szCs w:val="28"/>
                <w:lang w:val="el-GR"/>
              </w:rPr>
            </m:ctrlPr>
          </m:dPr>
          <m:e>
            <m:r>
              <m:rPr>
                <m:sty m:val="p"/>
              </m:rPr>
              <w:rPr>
                <w:rFonts w:ascii="Cambria Math" w:eastAsiaTheme="minorEastAsia" w:hAnsi="Cambria Math" w:cs="Arial"/>
                <w:color w:val="000000"/>
                <w:sz w:val="28"/>
                <w:szCs w:val="28"/>
                <w:lang w:val="el-GR"/>
              </w:rPr>
              <m:t>∇</m:t>
            </m:r>
            <m:r>
              <w:rPr>
                <w:rFonts w:ascii="Cambria Math" w:eastAsiaTheme="minorEastAsia" w:hAnsi="Cambria Math" w:cs="Arial"/>
                <w:color w:val="000000"/>
                <w:sz w:val="28"/>
                <w:szCs w:val="28"/>
                <w:lang w:val="el-GR"/>
              </w:rPr>
              <m:t>u</m:t>
            </m:r>
            <m:r>
              <w:rPr>
                <w:rFonts w:eastAsiaTheme="minorEastAsia" w:cs="Arial"/>
                <w:color w:val="000000"/>
                <w:sz w:val="28"/>
                <w:szCs w:val="28"/>
                <w:lang w:val="el-GR"/>
              </w:rPr>
              <m:t>-</m:t>
            </m:r>
            <m:sSub>
              <m:sSubPr>
                <m:ctrlPr>
                  <w:rPr>
                    <w:rFonts w:ascii="Cambria Math" w:eastAsiaTheme="minorEastAsia" w:hAnsi="Cambria Math" w:cs="Arial"/>
                    <w:i/>
                    <w:color w:val="000000"/>
                    <w:sz w:val="28"/>
                    <w:szCs w:val="28"/>
                    <w:lang w:val="el-GR"/>
                  </w:rPr>
                </m:ctrlPr>
              </m:sSubPr>
              <m:e>
                <m:r>
                  <w:rPr>
                    <w:rFonts w:ascii="Cambria Math" w:eastAsiaTheme="minorEastAsia" w:hAnsi="Cambria Math" w:cs="Arial"/>
                    <w:color w:val="000000"/>
                    <w:sz w:val="28"/>
                    <w:szCs w:val="28"/>
                    <w:lang w:val="el-GR"/>
                  </w:rPr>
                  <m:t>f</m:t>
                </m:r>
              </m:e>
              <m:sub>
                <m:r>
                  <w:rPr>
                    <w:rFonts w:ascii="Cambria Math" w:eastAsiaTheme="minorEastAsia" w:hAnsi="Cambria Math" w:cs="Arial"/>
                    <w:color w:val="000000"/>
                    <w:sz w:val="28"/>
                    <w:szCs w:val="28"/>
                    <w:lang w:val="el-GR"/>
                  </w:rPr>
                  <m:t>s</m:t>
                </m:r>
              </m:sub>
            </m:sSub>
          </m:e>
        </m:d>
        <m:r>
          <w:rPr>
            <w:rFonts w:ascii="Cambria Math" w:eastAsiaTheme="minorEastAsia" w:cs="Arial"/>
            <w:color w:val="000000"/>
            <w:sz w:val="28"/>
            <w:szCs w:val="28"/>
            <w:lang w:val="el-GR"/>
          </w:rPr>
          <m:t>=</m:t>
        </m:r>
        <m:r>
          <w:rPr>
            <w:rFonts w:ascii="Cambria Math" w:eastAsiaTheme="minorEastAsia" w:hAnsi="Cambria Math" w:cs="Arial"/>
            <w:color w:val="000000"/>
            <w:sz w:val="28"/>
            <w:szCs w:val="28"/>
            <w:lang w:val="el-GR"/>
          </w:rPr>
          <m:t>F</m:t>
        </m:r>
      </m:oMath>
      <w:r w:rsidR="003C042E">
        <w:rPr>
          <w:rFonts w:eastAsiaTheme="minorEastAsia" w:cs="Arial"/>
          <w:i/>
          <w:color w:val="000000"/>
          <w:sz w:val="28"/>
          <w:szCs w:val="28"/>
          <w:lang w:val="el-GR"/>
        </w:rPr>
        <w:tab/>
      </w:r>
      <w:r w:rsidR="003C042E">
        <w:rPr>
          <w:rFonts w:eastAsiaTheme="minorEastAsia" w:cs="Arial"/>
          <w:i/>
          <w:color w:val="000000"/>
          <w:sz w:val="28"/>
          <w:szCs w:val="28"/>
          <w:lang w:val="el-GR"/>
        </w:rPr>
        <w:tab/>
      </w:r>
      <w:r w:rsidR="003C042E">
        <w:rPr>
          <w:rFonts w:eastAsiaTheme="minorEastAsia" w:cs="Arial"/>
          <w:i/>
          <w:color w:val="000000"/>
          <w:sz w:val="28"/>
          <w:szCs w:val="28"/>
          <w:lang w:val="el-GR"/>
        </w:rPr>
        <w:tab/>
      </w:r>
      <w:r w:rsidR="003C042E" w:rsidRPr="003C042E">
        <w:rPr>
          <w:rFonts w:eastAsiaTheme="minorEastAsia" w:cs="Arial"/>
          <w:iCs/>
          <w:color w:val="000000"/>
          <w:sz w:val="28"/>
          <w:szCs w:val="28"/>
          <w:lang w:val="el-GR"/>
        </w:rPr>
        <w:t>(3.1.3)</w:t>
      </w:r>
      <w:r w:rsidR="003C042E">
        <w:rPr>
          <w:rFonts w:eastAsiaTheme="minorEastAsia" w:cs="Arial"/>
          <w:iCs/>
          <w:color w:val="000000"/>
          <w:sz w:val="28"/>
          <w:szCs w:val="28"/>
          <w:lang w:val="el-GR"/>
        </w:rPr>
        <w:t xml:space="preserve">         </w:t>
      </w:r>
    </w:p>
    <w:p w:rsidR="003B67ED" w:rsidRPr="003B67ED" w:rsidRDefault="003B67ED" w:rsidP="003B67ED">
      <w:pPr>
        <w:autoSpaceDE w:val="0"/>
        <w:autoSpaceDN w:val="0"/>
        <w:adjustRightInd w:val="0"/>
        <w:spacing w:before="120" w:after="0"/>
        <w:rPr>
          <w:rFonts w:eastAsiaTheme="minorEastAsia" w:cs="Arial"/>
          <w:i/>
          <w:iCs/>
          <w:color w:val="000000"/>
          <w:sz w:val="24"/>
          <w:szCs w:val="24"/>
          <w:lang w:val="el-GR"/>
        </w:rPr>
      </w:pPr>
    </w:p>
    <w:p w:rsidR="003251C8" w:rsidRPr="003B67ED" w:rsidRDefault="003251C8" w:rsidP="003B67ED">
      <w:pPr>
        <w:autoSpaceDE w:val="0"/>
        <w:autoSpaceDN w:val="0"/>
        <w:adjustRightInd w:val="0"/>
        <w:spacing w:before="120" w:after="0"/>
        <w:jc w:val="both"/>
        <w:rPr>
          <w:rFonts w:eastAsiaTheme="minorEastAsia" w:cs="Arial"/>
          <w:color w:val="000000"/>
          <w:sz w:val="24"/>
          <w:szCs w:val="24"/>
          <w:lang w:val="el-GR"/>
        </w:rPr>
      </w:pPr>
      <w:r w:rsidRPr="003B67ED">
        <w:rPr>
          <w:rFonts w:eastAsiaTheme="minorEastAsia" w:cs="Arial"/>
          <w:color w:val="000000"/>
          <w:sz w:val="24"/>
          <w:szCs w:val="24"/>
          <w:lang w:val="el-GR"/>
        </w:rPr>
        <w:t>Όπου</w:t>
      </w:r>
      <w:r w:rsidR="00CF2DA5" w:rsidRPr="00CF2DA5">
        <w:rPr>
          <w:rFonts w:eastAsiaTheme="minorEastAsia" w:cs="Arial"/>
          <w:color w:val="000000"/>
          <w:sz w:val="24"/>
          <w:szCs w:val="24"/>
          <w:lang w:val="el-GR"/>
        </w:rPr>
        <w:t xml:space="preserve">   </w:t>
      </w:r>
      <w:r w:rsidRPr="003B67ED">
        <w:rPr>
          <w:rFonts w:eastAsiaTheme="minorEastAsia" w:cs="Arial"/>
          <w:color w:val="000000"/>
          <w:sz w:val="24"/>
          <w:szCs w:val="24"/>
          <w:lang w:val="el-GR"/>
        </w:rPr>
        <w:t xml:space="preserve"> </w:t>
      </w:r>
      <m:oMath>
        <m:r>
          <w:rPr>
            <w:rFonts w:ascii="Cambria Math" w:eastAsiaTheme="minorEastAsia" w:hAnsi="Cambria Math" w:cs="Arial"/>
            <w:color w:val="000000"/>
            <w:sz w:val="24"/>
            <w:szCs w:val="24"/>
          </w:rPr>
          <m:t>u</m:t>
        </m:r>
        <m:r>
          <w:rPr>
            <w:rFonts w:ascii="Cambria Math" w:eastAsiaTheme="minorEastAsia" w:cs="Arial"/>
            <w:color w:val="000000"/>
            <w:sz w:val="24"/>
            <w:szCs w:val="24"/>
            <w:lang w:val="el-GR"/>
          </w:rPr>
          <m:t>:</m:t>
        </m:r>
      </m:oMath>
      <w:r w:rsidRPr="003B67ED">
        <w:rPr>
          <w:rFonts w:eastAsiaTheme="minorEastAsia" w:cs="Arial"/>
          <w:color w:val="000000"/>
          <w:sz w:val="24"/>
          <w:szCs w:val="24"/>
          <w:lang w:val="el-GR"/>
        </w:rPr>
        <w:t xml:space="preserve"> εκτόπισμα </w:t>
      </w:r>
      <m:oMath>
        <m:r>
          <w:rPr>
            <w:rFonts w:ascii="Cambria Math" w:eastAsiaTheme="minorEastAsia" w:cs="Arial"/>
            <w:color w:val="000000"/>
            <w:sz w:val="24"/>
            <w:szCs w:val="24"/>
            <w:lang w:val="el-GR"/>
          </w:rPr>
          <m:t>(</m:t>
        </m:r>
        <m:r>
          <w:rPr>
            <w:rFonts w:ascii="Cambria Math" w:eastAsiaTheme="minorEastAsia" w:hAnsi="Cambria Math" w:cs="Arial"/>
            <w:color w:val="000000"/>
            <w:sz w:val="24"/>
            <w:szCs w:val="24"/>
          </w:rPr>
          <m:t>displacement</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m</m:t>
        </m:r>
        <m:r>
          <w:rPr>
            <w:rFonts w:ascii="Cambria Math" w:eastAsiaTheme="minorEastAsia" w:cs="Arial"/>
            <w:color w:val="000000"/>
            <w:sz w:val="24"/>
            <w:szCs w:val="24"/>
            <w:lang w:val="el-GR"/>
          </w:rPr>
          <m:t>)</m:t>
        </m:r>
      </m:oMath>
    </w:p>
    <w:p w:rsidR="003251C8" w:rsidRPr="003B67ED" w:rsidRDefault="003251C8" w:rsidP="003B67ED">
      <w:pPr>
        <w:autoSpaceDE w:val="0"/>
        <w:autoSpaceDN w:val="0"/>
        <w:adjustRightInd w:val="0"/>
        <w:spacing w:before="120" w:after="0"/>
        <w:jc w:val="both"/>
        <w:rPr>
          <w:rFonts w:eastAsiaTheme="minorEastAsia" w:cs="Arial"/>
          <w:color w:val="000000"/>
          <w:sz w:val="24"/>
          <w:szCs w:val="24"/>
          <w:lang w:val="el-GR"/>
        </w:rPr>
      </w:pPr>
      <w:r w:rsidRPr="003B67ED">
        <w:rPr>
          <w:rFonts w:eastAsiaTheme="minorEastAsia" w:cs="Arial"/>
          <w:color w:val="000000"/>
          <w:sz w:val="24"/>
          <w:szCs w:val="24"/>
          <w:lang w:val="el-GR"/>
        </w:rPr>
        <w:t xml:space="preserve">          </w:t>
      </w:r>
      <w:r w:rsidR="003B67ED" w:rsidRPr="003B67ED">
        <w:rPr>
          <w:rFonts w:eastAsiaTheme="minorEastAsia" w:cs="Arial"/>
          <w:color w:val="000000"/>
          <w:sz w:val="24"/>
          <w:szCs w:val="24"/>
          <w:lang w:val="el-GR"/>
        </w:rPr>
        <w:t xml:space="preserve"> </w:t>
      </w:r>
      <w:r w:rsidRPr="003B67ED">
        <w:rPr>
          <w:rFonts w:eastAsiaTheme="minorEastAsia" w:cs="Arial"/>
          <w:color w:val="000000"/>
          <w:sz w:val="24"/>
          <w:szCs w:val="24"/>
          <w:lang w:val="el-GR"/>
        </w:rPr>
        <w:t xml:space="preserve"> </w:t>
      </w:r>
      <w:r w:rsidR="003B67ED" w:rsidRPr="003B67ED">
        <w:rPr>
          <w:rFonts w:eastAsiaTheme="minorEastAsia" w:cs="Arial"/>
          <w:color w:val="000000"/>
          <w:sz w:val="24"/>
          <w:szCs w:val="24"/>
          <w:lang w:val="el-GR"/>
        </w:rPr>
        <w:t xml:space="preserve">  </w:t>
      </w:r>
      <m:oMath>
        <m:r>
          <w:rPr>
            <w:rFonts w:ascii="Cambria Math" w:eastAsiaTheme="minorEastAsia" w:hAnsi="Cambria Math" w:cs="Arial"/>
            <w:color w:val="000000"/>
            <w:sz w:val="24"/>
            <w:szCs w:val="24"/>
          </w:rPr>
          <m:t>F</m:t>
        </m:r>
      </m:oMath>
      <w:r w:rsidRPr="003B67ED">
        <w:rPr>
          <w:rFonts w:eastAsiaTheme="minorEastAsia" w:cs="Arial"/>
          <w:color w:val="000000"/>
          <w:sz w:val="24"/>
          <w:szCs w:val="24"/>
          <w:lang w:val="el-GR"/>
        </w:rPr>
        <w:t xml:space="preserve">: ογκομετρική πηγή </w:t>
      </w:r>
      <m:oMath>
        <m:r>
          <w:rPr>
            <w:rFonts w:ascii="Cambria Math" w:eastAsiaTheme="minorEastAsia" w:cs="Arial"/>
            <w:color w:val="000000"/>
            <w:sz w:val="24"/>
            <w:szCs w:val="24"/>
            <w:lang w:val="el-GR"/>
          </w:rPr>
          <m:t>(</m:t>
        </m:r>
        <m:r>
          <w:rPr>
            <w:rFonts w:ascii="Cambria Math" w:eastAsiaTheme="minorEastAsia" w:hAnsi="Cambria Math" w:cs="Arial"/>
            <w:color w:val="000000"/>
            <w:sz w:val="24"/>
            <w:szCs w:val="24"/>
          </w:rPr>
          <m:t>Volume</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source</m:t>
        </m:r>
        <m:r>
          <w:rPr>
            <w:rFonts w:ascii="Cambria Math" w:eastAsiaTheme="minorEastAsia" w:cs="Arial"/>
            <w:color w:val="000000"/>
            <w:sz w:val="24"/>
            <w:szCs w:val="24"/>
            <w:lang w:val="el-GR"/>
          </w:rPr>
          <m:t>)</m:t>
        </m:r>
      </m:oMath>
    </w:p>
    <w:p w:rsidR="003251C8" w:rsidRPr="003B67ED" w:rsidRDefault="00AC4905" w:rsidP="00CF2DA5">
      <w:pPr>
        <w:autoSpaceDE w:val="0"/>
        <w:autoSpaceDN w:val="0"/>
        <w:adjustRightInd w:val="0"/>
        <w:spacing w:before="120" w:after="0"/>
        <w:jc w:val="both"/>
        <w:rPr>
          <w:rFonts w:eastAsiaTheme="minorEastAsia" w:cs="Arial"/>
          <w:color w:val="000000"/>
          <w:sz w:val="24"/>
          <w:szCs w:val="24"/>
          <w:lang w:val="el-GR"/>
        </w:rPr>
      </w:pPr>
      <w:r>
        <w:rPr>
          <w:rFonts w:eastAsiaTheme="minorEastAsia" w:cs="Arial"/>
          <w:color w:val="000000"/>
          <w:sz w:val="24"/>
          <w:szCs w:val="24"/>
          <w:lang w:val="el-GR"/>
        </w:rPr>
        <w:t xml:space="preserve">    </w:t>
      </w:r>
      <w:r w:rsidR="003251C8" w:rsidRPr="003B67ED">
        <w:rPr>
          <w:rFonts w:eastAsiaTheme="minorEastAsia" w:cs="Arial"/>
          <w:color w:val="000000"/>
          <w:sz w:val="24"/>
          <w:szCs w:val="24"/>
          <w:lang w:val="el-GR"/>
        </w:rPr>
        <w:t xml:space="preserve">    </w:t>
      </w:r>
      <w:r w:rsidR="003B67ED" w:rsidRPr="003B67ED">
        <w:rPr>
          <w:rFonts w:eastAsiaTheme="minorEastAsia" w:cs="Arial"/>
          <w:color w:val="000000"/>
          <w:sz w:val="24"/>
          <w:szCs w:val="24"/>
          <w:lang w:val="el-GR"/>
        </w:rPr>
        <w:t xml:space="preserve"> </w:t>
      </w:r>
      <w:r w:rsidR="003251C8" w:rsidRPr="003B67ED">
        <w:rPr>
          <w:rFonts w:eastAsiaTheme="minorEastAsia" w:cs="Arial"/>
          <w:color w:val="000000"/>
          <w:sz w:val="24"/>
          <w:szCs w:val="24"/>
          <w:lang w:val="el-GR"/>
        </w:rPr>
        <w:t xml:space="preserve">  </w:t>
      </w:r>
      <w:r w:rsidR="003B67ED" w:rsidRPr="003B67ED">
        <w:rPr>
          <w:rFonts w:eastAsiaTheme="minorEastAsia" w:cs="Arial"/>
          <w:color w:val="000000"/>
          <w:sz w:val="24"/>
          <w:szCs w:val="24"/>
          <w:lang w:val="el-GR"/>
        </w:rPr>
        <w:t xml:space="preserve">  </w:t>
      </w:r>
      <m:oMath>
        <m:sSub>
          <m:sSubPr>
            <m:ctrlPr>
              <w:rPr>
                <w:rFonts w:ascii="Cambria Math" w:eastAsiaTheme="minorEastAsia" w:hAnsi="Cambria Math" w:cs="Arial"/>
                <w:i/>
                <w:color w:val="000000"/>
                <w:sz w:val="24"/>
                <w:szCs w:val="24"/>
                <w:lang w:val="el-GR"/>
              </w:rPr>
            </m:ctrlPr>
          </m:sSubPr>
          <m:e>
            <m:r>
              <w:rPr>
                <w:rFonts w:ascii="Cambria Math" w:eastAsiaTheme="minorEastAsia" w:hAnsi="Cambria Math" w:cs="Arial"/>
                <w:color w:val="000000"/>
                <w:sz w:val="24"/>
                <w:szCs w:val="24"/>
                <w:lang w:val="el-GR"/>
              </w:rPr>
              <m:t>f</m:t>
            </m:r>
          </m:e>
          <m:sub>
            <m:r>
              <w:rPr>
                <w:rFonts w:ascii="Cambria Math" w:eastAsiaTheme="minorEastAsia" w:hAnsi="Cambria Math" w:cs="Arial"/>
                <w:color w:val="000000"/>
                <w:sz w:val="24"/>
                <w:szCs w:val="24"/>
                <w:lang w:val="el-GR"/>
              </w:rPr>
              <m:t>s</m:t>
            </m:r>
          </m:sub>
        </m:sSub>
      </m:oMath>
      <w:r w:rsidR="00533CDF" w:rsidRPr="003B67ED">
        <w:rPr>
          <w:rFonts w:eastAsiaTheme="minorEastAsia" w:cs="Arial"/>
          <w:color w:val="000000"/>
          <w:sz w:val="24"/>
          <w:szCs w:val="24"/>
          <w:lang w:val="el-GR"/>
        </w:rPr>
        <w:t xml:space="preserve">: διπολική πηγή </w:t>
      </w:r>
      <m:oMath>
        <m:r>
          <w:rPr>
            <w:rFonts w:ascii="Cambria Math" w:eastAsiaTheme="minorEastAsia" w:cs="Arial"/>
            <w:color w:val="000000"/>
            <w:sz w:val="24"/>
            <w:szCs w:val="24"/>
            <w:lang w:val="el-GR"/>
          </w:rPr>
          <m:t>(</m:t>
        </m:r>
        <m:r>
          <w:rPr>
            <w:rFonts w:ascii="Cambria Math" w:eastAsiaTheme="minorEastAsia" w:hAnsi="Cambria Math" w:cs="Arial"/>
            <w:color w:val="000000"/>
            <w:sz w:val="24"/>
            <w:szCs w:val="24"/>
          </w:rPr>
          <m:t>dipole</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source</m:t>
        </m:r>
        <m:r>
          <w:rPr>
            <w:rFonts w:ascii="Cambria Math" w:eastAsiaTheme="minorEastAsia" w:cs="Arial"/>
            <w:color w:val="000000"/>
            <w:sz w:val="24"/>
            <w:szCs w:val="24"/>
            <w:lang w:val="el-GR"/>
          </w:rPr>
          <m:t>)</m:t>
        </m:r>
      </m:oMath>
    </w:p>
    <w:p w:rsidR="00594F5A" w:rsidRPr="003B67ED" w:rsidRDefault="00594F5A" w:rsidP="003B67ED">
      <w:pPr>
        <w:autoSpaceDE w:val="0"/>
        <w:autoSpaceDN w:val="0"/>
        <w:adjustRightInd w:val="0"/>
        <w:spacing w:before="120" w:after="0"/>
        <w:jc w:val="both"/>
        <w:rPr>
          <w:rFonts w:eastAsiaTheme="minorEastAsia" w:cs="Arial"/>
          <w:color w:val="000000"/>
          <w:sz w:val="24"/>
          <w:szCs w:val="24"/>
          <w:lang w:val="el-GR"/>
        </w:rPr>
      </w:pPr>
      <w:r w:rsidRPr="003B67ED">
        <w:rPr>
          <w:rFonts w:eastAsiaTheme="minorEastAsia" w:cs="Arial"/>
          <w:color w:val="000000"/>
          <w:sz w:val="24"/>
          <w:szCs w:val="24"/>
          <w:lang w:val="el-GR"/>
        </w:rPr>
        <w:t xml:space="preserve">Μην έχοντας πηγές μέσα στον τοίχο έχω ότι </w:t>
      </w:r>
      <w:r w:rsidRPr="003B67ED">
        <w:rPr>
          <w:rFonts w:eastAsiaTheme="minorEastAsia" w:cs="Arial"/>
          <w:color w:val="000000"/>
          <w:sz w:val="24"/>
          <w:szCs w:val="24"/>
        </w:rPr>
        <w:t>F</w:t>
      </w:r>
      <w:r w:rsidRPr="003B67ED">
        <w:rPr>
          <w:rFonts w:eastAsiaTheme="minorEastAsia" w:cs="Arial"/>
          <w:color w:val="000000"/>
          <w:sz w:val="24"/>
          <w:szCs w:val="24"/>
          <w:lang w:val="el-GR"/>
        </w:rPr>
        <w:t xml:space="preserve">=0 και </w:t>
      </w:r>
      <w:r w:rsidRPr="003B67ED">
        <w:rPr>
          <w:rFonts w:eastAsiaTheme="minorEastAsia" w:cs="Arial"/>
          <w:color w:val="000000"/>
          <w:sz w:val="24"/>
          <w:szCs w:val="24"/>
        </w:rPr>
        <w:t>fs</w:t>
      </w:r>
      <w:r w:rsidRPr="003B67ED">
        <w:rPr>
          <w:rFonts w:eastAsiaTheme="minorEastAsia" w:cs="Arial"/>
          <w:color w:val="000000"/>
          <w:sz w:val="24"/>
          <w:szCs w:val="24"/>
          <w:lang w:val="el-GR"/>
        </w:rPr>
        <w:t>=0</w:t>
      </w:r>
    </w:p>
    <w:p w:rsidR="00594F5A" w:rsidRDefault="00594F5A" w:rsidP="003B67ED">
      <w:pPr>
        <w:autoSpaceDE w:val="0"/>
        <w:autoSpaceDN w:val="0"/>
        <w:adjustRightInd w:val="0"/>
        <w:spacing w:before="120" w:after="0"/>
        <w:jc w:val="both"/>
        <w:rPr>
          <w:rFonts w:eastAsiaTheme="minorEastAsia" w:cs="Arial"/>
          <w:color w:val="000000"/>
          <w:sz w:val="24"/>
          <w:szCs w:val="24"/>
          <w:lang w:val="el-GR"/>
        </w:rPr>
      </w:pPr>
      <w:r w:rsidRPr="003B67ED">
        <w:rPr>
          <w:rFonts w:eastAsiaTheme="minorEastAsia" w:cs="Arial"/>
          <w:color w:val="000000"/>
          <w:sz w:val="24"/>
          <w:szCs w:val="24"/>
          <w:lang w:val="el-GR"/>
        </w:rPr>
        <w:t xml:space="preserve">Στην περίπτωση αρμονικού κύματος η εξίσωση κύματος στον αέρα είναι </w:t>
      </w:r>
      <w:r w:rsidR="003B67ED" w:rsidRPr="003B67ED">
        <w:rPr>
          <w:rFonts w:eastAsiaTheme="minorEastAsia" w:cs="Arial"/>
          <w:color w:val="000000"/>
          <w:sz w:val="24"/>
          <w:szCs w:val="24"/>
          <w:lang w:val="el-GR"/>
        </w:rPr>
        <w:t>:</w:t>
      </w:r>
    </w:p>
    <w:p w:rsidR="00594F5A" w:rsidRPr="005E6DEE" w:rsidRDefault="005E6DEE" w:rsidP="005E6DEE">
      <w:pPr>
        <w:autoSpaceDE w:val="0"/>
        <w:autoSpaceDN w:val="0"/>
        <w:adjustRightInd w:val="0"/>
        <w:spacing w:before="120" w:after="0"/>
        <w:jc w:val="both"/>
        <w:rPr>
          <w:rFonts w:eastAsiaTheme="minorEastAsia" w:cs="Arial"/>
          <w:i/>
          <w:iCs/>
          <w:color w:val="000000"/>
          <w:sz w:val="28"/>
          <w:szCs w:val="28"/>
          <w:lang w:val="el-GR"/>
        </w:rPr>
      </w:pPr>
      <w:r>
        <w:rPr>
          <w:rFonts w:eastAsiaTheme="minorEastAsia" w:cs="Arial"/>
          <w:color w:val="000000"/>
          <w:sz w:val="28"/>
          <w:szCs w:val="28"/>
          <w:lang w:val="el-GR"/>
        </w:rPr>
        <w:t xml:space="preserve">                         </w:t>
      </w:r>
      <m:oMath>
        <m:r>
          <m:rPr>
            <m:sty m:val="p"/>
          </m:rPr>
          <w:rPr>
            <w:rFonts w:eastAsiaTheme="minorEastAsia" w:cs="Arial"/>
            <w:color w:val="000000"/>
            <w:sz w:val="28"/>
            <w:szCs w:val="28"/>
            <w:lang w:val="el-GR"/>
          </w:rPr>
          <m:t>-ρ</m:t>
        </m:r>
        <m:sSup>
          <m:sSupPr>
            <m:ctrlPr>
              <w:rPr>
                <w:rFonts w:ascii="Cambria Math" w:eastAsiaTheme="minorEastAsia" w:hAnsi="Cambria Math" w:cs="Arial"/>
                <w:iCs/>
                <w:color w:val="000000"/>
                <w:sz w:val="28"/>
                <w:szCs w:val="28"/>
                <w:lang w:val="el-GR"/>
              </w:rPr>
            </m:ctrlPr>
          </m:sSupPr>
          <m:e>
            <m:r>
              <w:rPr>
                <w:rFonts w:ascii="Cambria Math" w:eastAsiaTheme="minorEastAsia" w:hAnsi="Cambria Math" w:cs="Arial"/>
                <w:color w:val="000000"/>
                <w:sz w:val="28"/>
                <w:szCs w:val="28"/>
                <w:lang w:val="el-GR"/>
              </w:rPr>
              <m:t>ω</m:t>
            </m:r>
          </m:e>
          <m:sup>
            <m:r>
              <w:rPr>
                <w:rFonts w:ascii="Cambria Math" w:eastAsiaTheme="minorEastAsia" w:cs="Arial"/>
                <w:color w:val="000000"/>
                <w:sz w:val="28"/>
                <w:szCs w:val="28"/>
                <w:lang w:val="el-GR"/>
              </w:rPr>
              <m:t>2</m:t>
            </m:r>
          </m:sup>
        </m:sSup>
        <m:r>
          <w:rPr>
            <w:rFonts w:ascii="Cambria Math" w:eastAsiaTheme="minorEastAsia" w:hAnsi="Cambria Math" w:cs="Arial"/>
            <w:color w:val="000000"/>
            <w:sz w:val="28"/>
            <w:szCs w:val="28"/>
          </w:rPr>
          <m:t>u</m:t>
        </m:r>
        <m:r>
          <w:rPr>
            <w:rFonts w:eastAsiaTheme="minorEastAsia" w:cs="Arial"/>
            <w:color w:val="000000"/>
            <w:sz w:val="28"/>
            <w:szCs w:val="28"/>
            <w:lang w:val="el-GR"/>
          </w:rPr>
          <m:t>-</m:t>
        </m:r>
        <m:r>
          <w:rPr>
            <w:rFonts w:ascii="Cambria Math" w:eastAsiaTheme="minorEastAsia" w:hAnsi="Cambria Math" w:cs="Arial"/>
            <w:color w:val="000000"/>
            <w:sz w:val="28"/>
            <w:szCs w:val="28"/>
          </w:rPr>
          <m:t>in</m:t>
        </m:r>
        <m:r>
          <w:rPr>
            <w:rFonts w:ascii="Cambria Math" w:eastAsiaTheme="minorEastAsia" w:hAnsi="Cambria Math" w:cs="Arial"/>
            <w:color w:val="000000"/>
            <w:sz w:val="28"/>
            <w:szCs w:val="28"/>
            <w:lang w:val="el-GR"/>
          </w:rPr>
          <m:t>ω</m:t>
        </m:r>
        <m:r>
          <w:rPr>
            <w:rFonts w:ascii="Cambria Math" w:eastAsiaTheme="minorEastAsia" w:hAnsi="Cambria Math" w:cs="Arial"/>
            <w:color w:val="000000"/>
            <w:sz w:val="28"/>
            <w:szCs w:val="28"/>
          </w:rPr>
          <m:t>u</m:t>
        </m:r>
        <m:r>
          <w:rPr>
            <w:rFonts w:ascii="Cambria Math" w:eastAsiaTheme="minorEastAsia" w:cs="Arial"/>
            <w:color w:val="000000"/>
            <w:sz w:val="28"/>
            <w:szCs w:val="28"/>
            <w:lang w:val="el-GR"/>
          </w:rPr>
          <m:t>+</m:t>
        </m:r>
        <m:r>
          <m:rPr>
            <m:sty m:val="p"/>
          </m:rPr>
          <w:rPr>
            <w:rFonts w:ascii="Cambria Math" w:eastAsiaTheme="minorEastAsia" w:hAnsi="Cambria Math" w:cs="Arial"/>
            <w:color w:val="000000"/>
            <w:sz w:val="28"/>
            <w:szCs w:val="28"/>
            <w:lang w:val="el-GR"/>
          </w:rPr>
          <m:t>∇</m:t>
        </m:r>
        <m:d>
          <m:dPr>
            <m:ctrlPr>
              <w:rPr>
                <w:rFonts w:ascii="Cambria Math" w:eastAsiaTheme="minorEastAsia" w:hAnsi="Cambria Math" w:cs="Arial"/>
                <w:i/>
                <w:iCs/>
                <w:color w:val="000000"/>
                <w:sz w:val="28"/>
                <w:szCs w:val="28"/>
              </w:rPr>
            </m:ctrlPr>
          </m:dPr>
          <m:e>
            <m:r>
              <m:rPr>
                <m:sty m:val="p"/>
              </m:rPr>
              <w:rPr>
                <w:rFonts w:ascii="Cambria Math" w:eastAsiaTheme="minorEastAsia" w:hAnsi="Cambria Math" w:cs="Arial"/>
                <w:color w:val="000000"/>
                <w:sz w:val="28"/>
                <w:szCs w:val="28"/>
                <w:lang w:val="el-GR"/>
              </w:rPr>
              <m:t>∇</m:t>
            </m:r>
            <m:r>
              <w:rPr>
                <w:rFonts w:ascii="Cambria Math" w:eastAsiaTheme="minorEastAsia" w:hAnsi="Cambria Math" w:cs="Arial"/>
                <w:color w:val="000000"/>
                <w:sz w:val="28"/>
                <w:szCs w:val="28"/>
              </w:rPr>
              <m:t>u</m:t>
            </m:r>
            <m:r>
              <w:rPr>
                <w:rFonts w:eastAsiaTheme="minorEastAsia" w:cs="Arial"/>
                <w:color w:val="000000"/>
                <w:sz w:val="28"/>
                <w:szCs w:val="28"/>
                <w:lang w:val="el-GR"/>
              </w:rPr>
              <m:t>-</m:t>
            </m:r>
            <m:r>
              <w:rPr>
                <w:rFonts w:ascii="Cambria Math" w:eastAsiaTheme="minorEastAsia" w:hAnsi="Cambria Math" w:cs="Arial"/>
                <w:color w:val="000000"/>
                <w:sz w:val="28"/>
                <w:szCs w:val="28"/>
              </w:rPr>
              <m:t>fs</m:t>
            </m:r>
          </m:e>
        </m:d>
        <m:r>
          <w:rPr>
            <w:rFonts w:ascii="Cambria Math" w:eastAsiaTheme="minorEastAsia" w:cs="Arial"/>
            <w:color w:val="000000"/>
            <w:sz w:val="28"/>
            <w:szCs w:val="28"/>
            <w:lang w:val="el-GR"/>
          </w:rPr>
          <m:t>=</m:t>
        </m:r>
        <m:r>
          <w:rPr>
            <w:rFonts w:ascii="Cambria Math" w:eastAsiaTheme="minorEastAsia" w:hAnsi="Cambria Math" w:cs="Arial"/>
            <w:color w:val="000000"/>
            <w:sz w:val="28"/>
            <w:szCs w:val="28"/>
          </w:rPr>
          <m:t>F</m:t>
        </m:r>
      </m:oMath>
      <w:r>
        <w:rPr>
          <w:rFonts w:eastAsiaTheme="minorEastAsia" w:cs="Arial"/>
          <w:i/>
          <w:color w:val="000000"/>
          <w:sz w:val="28"/>
          <w:szCs w:val="28"/>
          <w:lang w:val="el-GR"/>
        </w:rPr>
        <w:t xml:space="preserve">                                   </w:t>
      </w:r>
      <w:r w:rsidRPr="005E6DEE">
        <w:rPr>
          <w:rFonts w:eastAsiaTheme="minorEastAsia" w:cs="Arial"/>
          <w:iCs/>
          <w:color w:val="000000"/>
          <w:sz w:val="28"/>
          <w:szCs w:val="28"/>
          <w:lang w:val="el-GR"/>
        </w:rPr>
        <w:t>(3.1.4)</w:t>
      </w:r>
    </w:p>
    <w:p w:rsidR="00594F5A" w:rsidRPr="003B67ED" w:rsidRDefault="00594F5A" w:rsidP="003B67ED">
      <w:pPr>
        <w:autoSpaceDE w:val="0"/>
        <w:autoSpaceDN w:val="0"/>
        <w:adjustRightInd w:val="0"/>
        <w:spacing w:before="120" w:after="0"/>
        <w:jc w:val="both"/>
        <w:rPr>
          <w:rFonts w:eastAsiaTheme="minorEastAsia" w:cs="Arial"/>
          <w:i/>
          <w:iCs/>
          <w:color w:val="000000"/>
          <w:sz w:val="24"/>
          <w:szCs w:val="24"/>
          <w:lang w:val="el-GR"/>
        </w:rPr>
      </w:pPr>
    </w:p>
    <w:p w:rsidR="003B67ED" w:rsidRPr="007951F5" w:rsidRDefault="00594F5A" w:rsidP="003B67ED">
      <w:pPr>
        <w:autoSpaceDE w:val="0"/>
        <w:autoSpaceDN w:val="0"/>
        <w:adjustRightInd w:val="0"/>
        <w:spacing w:before="120" w:after="0"/>
        <w:jc w:val="both"/>
        <w:rPr>
          <w:rFonts w:eastAsiaTheme="minorEastAsia" w:cs="Arial"/>
          <w:i/>
          <w:iCs/>
          <w:color w:val="000000"/>
          <w:sz w:val="24"/>
          <w:szCs w:val="24"/>
          <w:u w:val="single"/>
          <w:lang w:val="el-GR"/>
        </w:rPr>
      </w:pPr>
      <w:r w:rsidRPr="003B67ED">
        <w:rPr>
          <w:rFonts w:eastAsiaTheme="minorEastAsia" w:cs="Arial"/>
          <w:i/>
          <w:iCs/>
          <w:color w:val="000000"/>
          <w:sz w:val="24"/>
          <w:szCs w:val="24"/>
          <w:u w:val="single"/>
          <w:lang w:val="el-GR"/>
        </w:rPr>
        <w:t>2</w:t>
      </w:r>
      <w:r w:rsidRPr="003B67ED">
        <w:rPr>
          <w:rFonts w:eastAsiaTheme="minorEastAsia" w:cs="Arial"/>
          <w:i/>
          <w:iCs/>
          <w:color w:val="000000"/>
          <w:sz w:val="24"/>
          <w:szCs w:val="24"/>
          <w:u w:val="single"/>
          <w:vertAlign w:val="superscript"/>
          <w:lang w:val="el-GR"/>
        </w:rPr>
        <w:t>η</w:t>
      </w:r>
      <w:r w:rsidRPr="003B67ED">
        <w:rPr>
          <w:rFonts w:eastAsiaTheme="minorEastAsia" w:cs="Arial"/>
          <w:i/>
          <w:iCs/>
          <w:color w:val="000000"/>
          <w:sz w:val="24"/>
          <w:szCs w:val="24"/>
          <w:u w:val="single"/>
          <w:lang w:val="el-GR"/>
        </w:rPr>
        <w:t xml:space="preserve"> μέθοδος (</w:t>
      </w:r>
      <w:r w:rsidRPr="003B67ED">
        <w:rPr>
          <w:rFonts w:eastAsiaTheme="minorEastAsia" w:cs="Arial"/>
          <w:i/>
          <w:iCs/>
          <w:color w:val="000000"/>
          <w:sz w:val="24"/>
          <w:szCs w:val="24"/>
          <w:u w:val="single"/>
        </w:rPr>
        <w:t>Biot</w:t>
      </w:r>
      <w:r w:rsidR="003B67ED">
        <w:rPr>
          <w:rFonts w:eastAsiaTheme="minorEastAsia" w:cs="Arial"/>
          <w:i/>
          <w:iCs/>
          <w:color w:val="000000"/>
          <w:sz w:val="24"/>
          <w:szCs w:val="24"/>
          <w:u w:val="single"/>
          <w:lang w:val="el-GR"/>
        </w:rPr>
        <w:t>)</w:t>
      </w:r>
    </w:p>
    <w:p w:rsidR="00594F5A" w:rsidRPr="003B67ED" w:rsidRDefault="00594F5A" w:rsidP="003B67ED">
      <w:pPr>
        <w:autoSpaceDE w:val="0"/>
        <w:autoSpaceDN w:val="0"/>
        <w:adjustRightInd w:val="0"/>
        <w:spacing w:before="120" w:after="0"/>
        <w:jc w:val="both"/>
        <w:rPr>
          <w:rFonts w:eastAsiaTheme="minorEastAsia" w:cs="Arial"/>
          <w:color w:val="000000"/>
          <w:sz w:val="24"/>
          <w:szCs w:val="24"/>
          <w:lang w:val="el-GR"/>
        </w:rPr>
      </w:pPr>
      <w:r w:rsidRPr="003B67ED">
        <w:rPr>
          <w:rFonts w:eastAsiaTheme="minorEastAsia" w:cs="Arial"/>
          <w:color w:val="000000"/>
          <w:sz w:val="24"/>
          <w:szCs w:val="24"/>
          <w:lang w:val="el-GR"/>
        </w:rPr>
        <w:t xml:space="preserve">Για απορροφητικά υλικά μια σειρά από εξισώσεις που προκύπτουν από </w:t>
      </w:r>
      <w:r w:rsidRPr="003B67ED">
        <w:rPr>
          <w:rFonts w:eastAsiaTheme="minorEastAsia" w:cs="Arial"/>
          <w:color w:val="000000"/>
          <w:sz w:val="24"/>
          <w:szCs w:val="24"/>
        </w:rPr>
        <w:t>Biot</w:t>
      </w:r>
      <w:r w:rsidRPr="003B67ED">
        <w:rPr>
          <w:rFonts w:eastAsiaTheme="minorEastAsia" w:cs="Arial"/>
          <w:color w:val="000000"/>
          <w:sz w:val="24"/>
          <w:szCs w:val="24"/>
          <w:lang w:val="el-GR"/>
        </w:rPr>
        <w:t xml:space="preserve"> αναφέρονται παρακάτω. Στο μοντέλο </w:t>
      </w:r>
      <w:r w:rsidRPr="003B67ED">
        <w:rPr>
          <w:rFonts w:eastAsiaTheme="minorEastAsia" w:cs="Arial"/>
          <w:color w:val="000000"/>
          <w:sz w:val="24"/>
          <w:szCs w:val="24"/>
        </w:rPr>
        <w:t>Biot</w:t>
      </w:r>
      <w:r w:rsidRPr="003B67ED">
        <w:rPr>
          <w:rFonts w:eastAsiaTheme="minorEastAsia" w:cs="Arial"/>
          <w:color w:val="000000"/>
          <w:sz w:val="24"/>
          <w:szCs w:val="24"/>
          <w:lang w:val="el-GR"/>
        </w:rPr>
        <w:t xml:space="preserve"> υποθέτουμε κύβο στον οποίο το κάθε μέγεθος ενός πόρου στο υλικό είναι μικρό σε σχέση με το μήκος της πλευράς</w:t>
      </w:r>
      <w:r w:rsidR="00AF20FE" w:rsidRPr="003B67ED">
        <w:rPr>
          <w:rFonts w:eastAsiaTheme="minorEastAsia" w:cs="Arial"/>
          <w:color w:val="000000"/>
          <w:sz w:val="24"/>
          <w:szCs w:val="24"/>
          <w:lang w:val="el-GR"/>
        </w:rPr>
        <w:t xml:space="preserve"> που εξετάζουμε καθώ</w:t>
      </w:r>
      <w:r w:rsidR="00433C5F" w:rsidRPr="003B67ED">
        <w:rPr>
          <w:rFonts w:eastAsiaTheme="minorEastAsia" w:cs="Arial"/>
          <w:color w:val="000000"/>
          <w:sz w:val="24"/>
          <w:szCs w:val="24"/>
          <w:lang w:val="el-GR"/>
        </w:rPr>
        <w:t xml:space="preserve">ς και των συνολικών πόρων της. Βασική ιδέα είναι ότι τα υγρά και τα στερεά μέρη κινούνται ανεξάρτητα μεταξύ </w:t>
      </w:r>
      <w:r w:rsidR="00AF20FE" w:rsidRPr="003B67ED">
        <w:rPr>
          <w:rFonts w:eastAsiaTheme="minorEastAsia" w:cs="Arial"/>
          <w:color w:val="000000"/>
          <w:sz w:val="24"/>
          <w:szCs w:val="24"/>
          <w:lang w:val="el-GR"/>
        </w:rPr>
        <w:t>τους και η μείωση της ενέργειας οφείλεται στην ροή τύπου</w:t>
      </w:r>
      <m:oMath>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Poisuelle</m:t>
        </m:r>
      </m:oMath>
      <w:r w:rsidR="00AF20FE" w:rsidRPr="003B67ED">
        <w:rPr>
          <w:rFonts w:eastAsiaTheme="minorEastAsia" w:cs="Arial"/>
          <w:color w:val="000000"/>
          <w:sz w:val="24"/>
          <w:szCs w:val="24"/>
          <w:lang w:val="el-GR"/>
        </w:rPr>
        <w:t xml:space="preserve"> μεταξύ των δύο μέσων (Αέρας, στερεό).</w:t>
      </w:r>
      <w:r w:rsidR="00742365" w:rsidRPr="003B67ED">
        <w:rPr>
          <w:rFonts w:eastAsiaTheme="minorEastAsia" w:cs="Arial"/>
          <w:color w:val="000000"/>
          <w:sz w:val="24"/>
          <w:szCs w:val="24"/>
          <w:lang w:val="el-GR"/>
        </w:rPr>
        <w:t xml:space="preserve"> Οι εξισώσεις αυτές πρέπει να λυθούν για δυο πεδία μετατόπισης και πίεσης. </w:t>
      </w:r>
    </w:p>
    <w:p w:rsidR="00594F5A" w:rsidRPr="003B67ED" w:rsidRDefault="00742365" w:rsidP="003B67ED">
      <w:pPr>
        <w:autoSpaceDE w:val="0"/>
        <w:autoSpaceDN w:val="0"/>
        <w:adjustRightInd w:val="0"/>
        <w:spacing w:before="120" w:after="0"/>
        <w:jc w:val="both"/>
        <w:rPr>
          <w:rFonts w:eastAsiaTheme="minorEastAsia" w:cs="Arial"/>
          <w:color w:val="000000"/>
          <w:sz w:val="24"/>
          <w:szCs w:val="24"/>
          <w:lang w:val="el-GR"/>
        </w:rPr>
      </w:pPr>
      <w:r w:rsidRPr="003B67ED">
        <w:rPr>
          <w:rFonts w:eastAsiaTheme="minorEastAsia" w:cs="Arial"/>
          <w:noProof/>
          <w:color w:val="000000"/>
          <w:sz w:val="24"/>
          <w:szCs w:val="24"/>
        </w:rPr>
        <w:drawing>
          <wp:anchor distT="0" distB="0" distL="114300" distR="114300" simplePos="0" relativeHeight="251665408" behindDoc="1" locked="0" layoutInCell="1" allowOverlap="1">
            <wp:simplePos x="0" y="0"/>
            <wp:positionH relativeFrom="column">
              <wp:posOffset>991870</wp:posOffset>
            </wp:positionH>
            <wp:positionV relativeFrom="paragraph">
              <wp:posOffset>99060</wp:posOffset>
            </wp:positionV>
            <wp:extent cx="2787015" cy="1229360"/>
            <wp:effectExtent l="0" t="0" r="0" b="0"/>
            <wp:wrapTight wrapText="bothSides">
              <wp:wrapPolygon edited="0">
                <wp:start x="0" y="0"/>
                <wp:lineTo x="0" y="21421"/>
                <wp:lineTo x="21408" y="21421"/>
                <wp:lineTo x="21408" y="0"/>
                <wp:lineTo x="0" y="0"/>
              </wp:wrapPolygon>
            </wp:wrapTight>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png"/>
                    <pic:cNvPicPr/>
                  </pic:nvPicPr>
                  <pic:blipFill rotWithShape="1">
                    <a:blip r:embed="rId22" cstate="print">
                      <a:extLst>
                        <a:ext uri="{BEBA8EAE-BF5A-486C-A8C5-ECC9F3942E4B}">
                          <a14:imgProps xmlns:a14="http://schemas.microsoft.com/office/drawing/2010/main">
                            <a14:imgLayer r:embed="rId23">
                              <a14:imgEffect>
                                <a14:sharpenSoften amount="55000"/>
                              </a14:imgEffect>
                            </a14:imgLayer>
                          </a14:imgProps>
                        </a:ext>
                        <a:ext uri="{28A0092B-C50C-407E-A947-70E740481C1C}">
                          <a14:useLocalDpi xmlns:a14="http://schemas.microsoft.com/office/drawing/2010/main" val="0"/>
                        </a:ext>
                      </a:extLst>
                    </a:blip>
                    <a:srcRect l="31277" t="30258" r="41596" b="48322"/>
                    <a:stretch/>
                  </pic:blipFill>
                  <pic:spPr bwMode="auto">
                    <a:xfrm>
                      <a:off x="0" y="0"/>
                      <a:ext cx="2787015" cy="1229360"/>
                    </a:xfrm>
                    <a:prstGeom prst="rect">
                      <a:avLst/>
                    </a:prstGeom>
                    <a:ln>
                      <a:noFill/>
                    </a:ln>
                    <a:extLst>
                      <a:ext uri="{53640926-AAD7-44D8-BBD7-CCE9431645EC}">
                        <a14:shadowObscured xmlns:a14="http://schemas.microsoft.com/office/drawing/2010/main"/>
                      </a:ext>
                    </a:extLst>
                  </pic:spPr>
                </pic:pic>
              </a:graphicData>
            </a:graphic>
          </wp:anchor>
        </w:drawing>
      </w:r>
    </w:p>
    <w:p w:rsidR="00594F5A" w:rsidRPr="00594F5A" w:rsidRDefault="00594F5A" w:rsidP="00594F5A">
      <w:pPr>
        <w:autoSpaceDE w:val="0"/>
        <w:autoSpaceDN w:val="0"/>
        <w:adjustRightInd w:val="0"/>
        <w:spacing w:before="120" w:after="0" w:line="240" w:lineRule="auto"/>
        <w:rPr>
          <w:rFonts w:eastAsiaTheme="minorEastAsia" w:cs="Arial"/>
          <w:i/>
          <w:iCs/>
          <w:color w:val="000000"/>
          <w:sz w:val="28"/>
          <w:szCs w:val="28"/>
          <w:u w:val="single"/>
          <w:lang w:val="el-GR"/>
        </w:rPr>
      </w:pPr>
    </w:p>
    <w:p w:rsidR="003B67ED" w:rsidRPr="007951F5" w:rsidRDefault="003B67ED" w:rsidP="00616087">
      <w:pPr>
        <w:autoSpaceDE w:val="0"/>
        <w:autoSpaceDN w:val="0"/>
        <w:adjustRightInd w:val="0"/>
        <w:spacing w:before="120" w:after="0" w:line="240" w:lineRule="auto"/>
        <w:rPr>
          <w:rFonts w:eastAsiaTheme="minorEastAsia" w:cs="Arial"/>
          <w:b/>
          <w:bCs/>
          <w:i/>
          <w:color w:val="000000"/>
          <w:sz w:val="24"/>
          <w:szCs w:val="24"/>
          <w:u w:val="single"/>
          <w:lang w:val="el-GR"/>
        </w:rPr>
      </w:pPr>
    </w:p>
    <w:p w:rsidR="003B67ED" w:rsidRPr="00AC4905" w:rsidRDefault="00223F2A" w:rsidP="00616087">
      <w:pPr>
        <w:autoSpaceDE w:val="0"/>
        <w:autoSpaceDN w:val="0"/>
        <w:adjustRightInd w:val="0"/>
        <w:spacing w:before="120" w:after="0" w:line="240" w:lineRule="auto"/>
        <w:rPr>
          <w:rFonts w:eastAsiaTheme="minorEastAsia" w:cs="Arial"/>
          <w:b/>
          <w:bCs/>
          <w:i/>
          <w:color w:val="000000"/>
          <w:sz w:val="24"/>
          <w:szCs w:val="24"/>
          <w:u w:val="single"/>
          <w:lang w:val="el-GR"/>
        </w:rPr>
      </w:pPr>
      <w:r>
        <w:rPr>
          <w:rFonts w:eastAsiaTheme="minorEastAsia" w:cs="Arial"/>
          <w:b/>
          <w:bCs/>
          <w:i/>
          <w:color w:val="000000"/>
          <w:sz w:val="24"/>
          <w:szCs w:val="24"/>
          <w:u w:val="single"/>
          <w:lang w:val="el-GR"/>
        </w:rPr>
        <w:t xml:space="preserve">                                                  </w:t>
      </w:r>
    </w:p>
    <w:p w:rsidR="002100E3" w:rsidRDefault="002100E3" w:rsidP="00616087">
      <w:pPr>
        <w:autoSpaceDE w:val="0"/>
        <w:autoSpaceDN w:val="0"/>
        <w:adjustRightInd w:val="0"/>
        <w:spacing w:before="120" w:after="0" w:line="240" w:lineRule="auto"/>
        <w:rPr>
          <w:rFonts w:eastAsiaTheme="minorEastAsia" w:cs="Arial"/>
          <w:bCs/>
          <w:color w:val="000000"/>
          <w:sz w:val="28"/>
          <w:szCs w:val="28"/>
          <w:u w:val="single"/>
          <w:lang w:val="el-GR"/>
        </w:rPr>
      </w:pPr>
    </w:p>
    <w:p w:rsidR="00C23290" w:rsidRPr="00F80595" w:rsidRDefault="00C23290" w:rsidP="00616087">
      <w:pPr>
        <w:autoSpaceDE w:val="0"/>
        <w:autoSpaceDN w:val="0"/>
        <w:adjustRightInd w:val="0"/>
        <w:spacing w:before="120" w:after="0" w:line="240" w:lineRule="auto"/>
        <w:rPr>
          <w:rFonts w:eastAsiaTheme="minorEastAsia" w:cs="Arial"/>
          <w:bCs/>
          <w:color w:val="000000"/>
          <w:sz w:val="28"/>
          <w:szCs w:val="28"/>
          <w:u w:val="single"/>
          <w:lang w:val="el-GR"/>
        </w:rPr>
      </w:pPr>
    </w:p>
    <w:p w:rsidR="003B67ED" w:rsidRPr="003B67ED" w:rsidRDefault="00223F2A" w:rsidP="00616087">
      <w:pPr>
        <w:autoSpaceDE w:val="0"/>
        <w:autoSpaceDN w:val="0"/>
        <w:adjustRightInd w:val="0"/>
        <w:spacing w:before="120" w:after="0" w:line="240" w:lineRule="auto"/>
        <w:rPr>
          <w:rFonts w:eastAsiaTheme="minorEastAsia" w:cs="Arial"/>
          <w:bCs/>
          <w:color w:val="000000"/>
          <w:sz w:val="28"/>
          <w:szCs w:val="28"/>
          <w:u w:val="single"/>
          <w:lang w:val="el-GR"/>
        </w:rPr>
      </w:pPr>
      <w:r>
        <w:rPr>
          <w:rFonts w:eastAsiaTheme="minorEastAsia" w:cs="Arial"/>
          <w:bCs/>
          <w:color w:val="000000"/>
          <w:sz w:val="28"/>
          <w:szCs w:val="28"/>
          <w:u w:val="single"/>
          <w:lang w:val="el-GR"/>
        </w:rPr>
        <w:lastRenderedPageBreak/>
        <w:t>ΟΡΙΑΚΕΣ ΣΥΝΘΗΚΕΣ</w:t>
      </w:r>
    </w:p>
    <w:p w:rsidR="003B67ED" w:rsidRPr="007951F5" w:rsidRDefault="003B67ED" w:rsidP="00616087">
      <w:pPr>
        <w:autoSpaceDE w:val="0"/>
        <w:autoSpaceDN w:val="0"/>
        <w:adjustRightInd w:val="0"/>
        <w:spacing w:before="120" w:after="0" w:line="240" w:lineRule="auto"/>
        <w:rPr>
          <w:rFonts w:eastAsiaTheme="minorEastAsia" w:cs="Arial"/>
          <w:b/>
          <w:bCs/>
          <w:i/>
          <w:color w:val="000000"/>
          <w:sz w:val="24"/>
          <w:szCs w:val="24"/>
          <w:u w:val="single"/>
          <w:lang w:val="el-GR"/>
        </w:rPr>
      </w:pPr>
    </w:p>
    <w:p w:rsidR="00616087" w:rsidRPr="003B67ED" w:rsidRDefault="00616087" w:rsidP="00616087">
      <w:pPr>
        <w:autoSpaceDE w:val="0"/>
        <w:autoSpaceDN w:val="0"/>
        <w:adjustRightInd w:val="0"/>
        <w:spacing w:before="120" w:after="0" w:line="240" w:lineRule="auto"/>
        <w:rPr>
          <w:rFonts w:eastAsiaTheme="minorEastAsia" w:cs="Arial"/>
          <w:bCs/>
          <w:color w:val="000000"/>
          <w:sz w:val="24"/>
          <w:szCs w:val="24"/>
          <w:lang w:val="el-GR"/>
        </w:rPr>
      </w:pPr>
      <w:r w:rsidRPr="003B67ED">
        <w:rPr>
          <w:rFonts w:eastAsiaTheme="minorEastAsia" w:cs="Arial"/>
          <w:bCs/>
          <w:color w:val="000000"/>
          <w:sz w:val="24"/>
          <w:szCs w:val="24"/>
          <w:lang w:val="el-GR"/>
        </w:rPr>
        <w:t>Οριακές συνθήκες με μαθηματική περιγραφή για το παραπάνω μοντέλο (</w:t>
      </w:r>
      <w:r w:rsidRPr="003B67ED">
        <w:rPr>
          <w:rFonts w:eastAsiaTheme="minorEastAsia" w:cs="Arial"/>
          <w:bCs/>
          <w:color w:val="000000"/>
          <w:sz w:val="24"/>
          <w:szCs w:val="24"/>
        </w:rPr>
        <w:t>Boundary</w:t>
      </w:r>
      <w:r w:rsidRPr="003B67ED">
        <w:rPr>
          <w:rFonts w:eastAsiaTheme="minorEastAsia" w:cs="Arial"/>
          <w:bCs/>
          <w:color w:val="000000"/>
          <w:sz w:val="24"/>
          <w:szCs w:val="24"/>
          <w:lang w:val="el-GR"/>
        </w:rPr>
        <w:t xml:space="preserve"> </w:t>
      </w:r>
      <w:r w:rsidRPr="003B67ED">
        <w:rPr>
          <w:rFonts w:eastAsiaTheme="minorEastAsia" w:cs="Arial"/>
          <w:bCs/>
          <w:color w:val="000000"/>
          <w:sz w:val="24"/>
          <w:szCs w:val="24"/>
        </w:rPr>
        <w:t>conditions</w:t>
      </w:r>
      <w:r w:rsidRPr="003B67ED">
        <w:rPr>
          <w:rFonts w:eastAsiaTheme="minorEastAsia" w:cs="Arial"/>
          <w:bCs/>
          <w:color w:val="000000"/>
          <w:sz w:val="24"/>
          <w:szCs w:val="24"/>
          <w:lang w:val="el-GR"/>
        </w:rPr>
        <w:t>):</w:t>
      </w:r>
    </w:p>
    <w:p w:rsidR="00616087" w:rsidRDefault="00616087" w:rsidP="00616087">
      <w:pPr>
        <w:autoSpaceDE w:val="0"/>
        <w:autoSpaceDN w:val="0"/>
        <w:adjustRightInd w:val="0"/>
        <w:spacing w:before="120" w:after="0" w:line="240" w:lineRule="auto"/>
        <w:rPr>
          <w:rFonts w:ascii="Cambria Math" w:eastAsiaTheme="minorEastAsia" w:hAnsi="Cambria Math" w:cs="Arial"/>
          <w:iCs/>
          <w:color w:val="000000"/>
          <w:sz w:val="24"/>
          <w:szCs w:val="24"/>
          <w:lang w:val="el-GR"/>
        </w:rPr>
      </w:pPr>
    </w:p>
    <w:p w:rsidR="00616087" w:rsidRPr="000C744C" w:rsidRDefault="00263923" w:rsidP="000C744C">
      <w:pPr>
        <w:tabs>
          <w:tab w:val="left" w:pos="426"/>
        </w:tabs>
        <w:autoSpaceDE w:val="0"/>
        <w:autoSpaceDN w:val="0"/>
        <w:adjustRightInd w:val="0"/>
        <w:spacing w:before="120" w:after="0"/>
        <w:jc w:val="both"/>
        <w:rPr>
          <w:rFonts w:ascii="Cambria Math" w:eastAsiaTheme="minorEastAsia" w:cs="Arial"/>
          <w:color w:val="000000"/>
          <w:sz w:val="24"/>
          <w:szCs w:val="24"/>
          <w:lang w:val="el-GR"/>
          <w:oMath/>
        </w:rPr>
      </w:pPr>
      <w:r w:rsidRPr="000C744C">
        <w:rPr>
          <w:rFonts w:eastAsiaTheme="minorEastAsia" w:cs="Arial"/>
          <w:bCs/>
          <w:i/>
          <w:color w:val="000000"/>
          <w:sz w:val="24"/>
          <w:szCs w:val="24"/>
          <w:u w:val="single"/>
        </w:rPr>
        <w:t>Acoustic</w:t>
      </w:r>
      <w:r w:rsidRPr="000C744C">
        <w:rPr>
          <w:rFonts w:eastAsiaTheme="minorEastAsia" w:cs="Arial"/>
          <w:bCs/>
          <w:i/>
          <w:color w:val="000000"/>
          <w:sz w:val="24"/>
          <w:szCs w:val="24"/>
          <w:u w:val="single"/>
          <w:lang w:val="el-GR"/>
        </w:rPr>
        <w:t xml:space="preserve"> </w:t>
      </w:r>
      <w:r w:rsidRPr="000C744C">
        <w:rPr>
          <w:rFonts w:eastAsiaTheme="minorEastAsia" w:cs="Arial"/>
          <w:bCs/>
          <w:i/>
          <w:color w:val="000000"/>
          <w:sz w:val="24"/>
          <w:szCs w:val="24"/>
          <w:u w:val="single"/>
        </w:rPr>
        <w:t>structure</w:t>
      </w:r>
      <w:r w:rsidRPr="000C744C">
        <w:rPr>
          <w:rFonts w:eastAsiaTheme="minorEastAsia" w:cs="Arial"/>
          <w:bCs/>
          <w:i/>
          <w:color w:val="000000"/>
          <w:sz w:val="24"/>
          <w:szCs w:val="24"/>
          <w:u w:val="single"/>
          <w:lang w:val="el-GR"/>
        </w:rPr>
        <w:t xml:space="preserve"> </w:t>
      </w:r>
      <w:r w:rsidRPr="000C744C">
        <w:rPr>
          <w:rFonts w:eastAsiaTheme="minorEastAsia" w:cs="Arial"/>
          <w:bCs/>
          <w:i/>
          <w:color w:val="000000"/>
          <w:sz w:val="24"/>
          <w:szCs w:val="24"/>
          <w:u w:val="single"/>
        </w:rPr>
        <w:t>interaction</w:t>
      </w:r>
      <w:r w:rsidR="00AC4905" w:rsidRPr="000C744C">
        <w:rPr>
          <w:rFonts w:eastAsiaTheme="minorEastAsia" w:cs="Arial"/>
          <w:bCs/>
          <w:i/>
          <w:color w:val="000000"/>
          <w:sz w:val="24"/>
          <w:szCs w:val="24"/>
          <w:u w:val="single"/>
          <w:lang w:val="el-GR"/>
        </w:rPr>
        <w:t xml:space="preserve"> </w:t>
      </w:r>
      <w:r w:rsidRPr="000C744C">
        <w:rPr>
          <w:rFonts w:eastAsiaTheme="minorEastAsia" w:cs="Arial"/>
          <w:iCs/>
          <w:color w:val="000000"/>
          <w:sz w:val="24"/>
          <w:szCs w:val="24"/>
          <w:lang w:val="el-GR"/>
        </w:rPr>
        <w:t xml:space="preserve"> </w:t>
      </w:r>
      <w:r w:rsidR="00616087" w:rsidRPr="000C744C">
        <w:rPr>
          <w:rFonts w:eastAsiaTheme="minorEastAsia" w:cs="Arial"/>
          <w:iCs/>
          <w:color w:val="000000"/>
          <w:sz w:val="24"/>
          <w:szCs w:val="24"/>
          <w:lang w:val="el-GR"/>
        </w:rPr>
        <w:t>Αλληλεπίδραση μεταξύ του κύματος π</w:t>
      </w:r>
      <w:r w:rsidR="00DE30CA" w:rsidRPr="000C744C">
        <w:rPr>
          <w:rFonts w:eastAsiaTheme="minorEastAsia" w:cs="Arial"/>
          <w:iCs/>
          <w:color w:val="000000"/>
          <w:sz w:val="24"/>
          <w:szCs w:val="24"/>
          <w:lang w:val="el-GR"/>
        </w:rPr>
        <w:t>ου ταξιδεύει στο υγρό ή αέριο και του δονούμενου τοίχου.</w:t>
      </w:r>
    </w:p>
    <w:p w:rsidR="003B67ED" w:rsidRDefault="003B67ED" w:rsidP="003B67ED">
      <w:pPr>
        <w:pStyle w:val="ListParagraph"/>
        <w:autoSpaceDE w:val="0"/>
        <w:autoSpaceDN w:val="0"/>
        <w:adjustRightInd w:val="0"/>
        <w:spacing w:before="120" w:after="0"/>
        <w:jc w:val="both"/>
        <w:rPr>
          <w:rFonts w:eastAsiaTheme="minorEastAsia" w:cs="Arial"/>
          <w:iCs/>
          <w:color w:val="000000"/>
          <w:sz w:val="24"/>
          <w:szCs w:val="24"/>
          <w:lang w:val="el-GR"/>
        </w:rPr>
      </w:pPr>
    </w:p>
    <w:p w:rsidR="004D41FB" w:rsidRPr="000C744C" w:rsidRDefault="003B67ED" w:rsidP="000C744C">
      <w:pPr>
        <w:autoSpaceDE w:val="0"/>
        <w:autoSpaceDN w:val="0"/>
        <w:adjustRightInd w:val="0"/>
        <w:spacing w:before="120" w:after="0"/>
        <w:jc w:val="both"/>
        <w:rPr>
          <w:rFonts w:ascii="Cambria Math" w:eastAsiaTheme="minorEastAsia" w:cs="Arial"/>
          <w:color w:val="000000"/>
          <w:sz w:val="24"/>
          <w:szCs w:val="24"/>
          <w:lang w:val="el-GR"/>
          <w:oMath/>
        </w:rPr>
      </w:pPr>
      <m:oMath>
        <m:r>
          <w:rPr>
            <w:rFonts w:ascii="Cambria Math" w:eastAsiaTheme="minorEastAsia" w:hAnsi="Cambria Math" w:cs="Arial"/>
            <w:color w:val="000000"/>
            <w:sz w:val="24"/>
            <w:szCs w:val="24"/>
            <w:lang w:val="el-GR"/>
          </w:rPr>
          <m:t xml:space="preserve">       </m:t>
        </m:r>
        <m:sSub>
          <m:sSubPr>
            <m:ctrlPr>
              <w:rPr>
                <w:rFonts w:ascii="Cambria Math" w:eastAsiaTheme="minorEastAsia" w:hAnsi="Cambria Math" w:cs="Arial"/>
                <w:i/>
                <w:color w:val="000000"/>
                <w:sz w:val="24"/>
                <w:szCs w:val="24"/>
                <w:lang w:val="el-GR"/>
              </w:rPr>
            </m:ctrlPr>
          </m:sSubPr>
          <m:e>
            <m:r>
              <w:rPr>
                <w:rFonts w:ascii="Cambria Math" w:eastAsiaTheme="minorEastAsia" w:hAnsi="Cambria Math" w:cs="Arial"/>
                <w:color w:val="000000"/>
                <w:sz w:val="24"/>
                <w:szCs w:val="24"/>
                <w:lang w:val="el-GR"/>
              </w:rPr>
              <m:t>F</m:t>
            </m:r>
          </m:e>
          <m:sub>
            <m:r>
              <w:rPr>
                <w:rFonts w:ascii="Cambria Math" w:eastAsiaTheme="minorEastAsia" w:hAnsi="Cambria Math" w:cs="Arial"/>
                <w:color w:val="000000"/>
                <w:sz w:val="24"/>
                <w:szCs w:val="24"/>
                <w:lang w:val="el-GR"/>
              </w:rPr>
              <m:t>p</m:t>
            </m:r>
          </m:sub>
        </m:sSub>
        <m:r>
          <w:rPr>
            <w:rFonts w:ascii="Cambria Math" w:eastAsiaTheme="minorEastAsia" w:cs="Arial"/>
            <w:color w:val="000000"/>
            <w:sz w:val="24"/>
            <w:szCs w:val="24"/>
            <w:lang w:val="el-GR"/>
          </w:rPr>
          <m:t>=</m:t>
        </m:r>
        <m:r>
          <w:rPr>
            <w:rFonts w:ascii="Cambria Math" w:eastAsiaTheme="minorEastAsia" w:cs="Arial"/>
            <w:color w:val="000000"/>
            <w:sz w:val="24"/>
            <w:szCs w:val="24"/>
            <w:lang w:val="el-GR"/>
          </w:rPr>
          <m:t>-</m:t>
        </m:r>
        <m:r>
          <w:rPr>
            <w:rFonts w:ascii="Cambria Math" w:eastAsiaTheme="minorEastAsia" w:hAnsi="Cambria Math" w:cs="Arial"/>
            <w:color w:val="000000"/>
            <w:sz w:val="24"/>
            <w:szCs w:val="24"/>
            <w:lang w:val="el-GR"/>
          </w:rPr>
          <m:t>np</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lang w:val="el-GR"/>
          </w:rPr>
          <m:t>Fluid-structure</m:t>
        </m:r>
        <m:r>
          <w:rPr>
            <w:rFonts w:ascii="Cambria Math" w:eastAsiaTheme="minorEastAsia" w:cs="Arial"/>
            <w:color w:val="000000"/>
            <w:sz w:val="24"/>
            <w:szCs w:val="24"/>
            <w:lang w:val="el-GR"/>
          </w:rPr>
          <m:t xml:space="preserve">) </m:t>
        </m:r>
      </m:oMath>
      <w:r w:rsidR="00223F2A" w:rsidRPr="000C744C">
        <w:rPr>
          <w:rFonts w:eastAsiaTheme="minorEastAsia" w:cs="Arial"/>
          <w:color w:val="000000"/>
          <w:sz w:val="24"/>
          <w:szCs w:val="24"/>
          <w:lang w:val="el-GR"/>
        </w:rPr>
        <w:t xml:space="preserve">         </w:t>
      </w:r>
      <w:r w:rsidR="00CF2DA5" w:rsidRPr="000C744C">
        <w:rPr>
          <w:rFonts w:eastAsiaTheme="minorEastAsia" w:cs="Arial"/>
          <w:color w:val="000000"/>
          <w:sz w:val="24"/>
          <w:szCs w:val="24"/>
          <w:lang w:val="el-GR"/>
        </w:rPr>
        <w:t xml:space="preserve">  </w:t>
      </w:r>
      <w:r w:rsidR="00223F2A" w:rsidRPr="000C744C">
        <w:rPr>
          <w:rFonts w:eastAsiaTheme="minorEastAsia" w:cs="Arial"/>
          <w:color w:val="000000"/>
          <w:sz w:val="24"/>
          <w:szCs w:val="24"/>
          <w:lang w:val="el-GR"/>
        </w:rPr>
        <w:t xml:space="preserve"> (3.1.5)</w:t>
      </w:r>
    </w:p>
    <w:p w:rsidR="004D41FB" w:rsidRPr="000C744C" w:rsidRDefault="000C744C" w:rsidP="000C744C">
      <w:pPr>
        <w:autoSpaceDE w:val="0"/>
        <w:autoSpaceDN w:val="0"/>
        <w:adjustRightInd w:val="0"/>
        <w:spacing w:before="120" w:after="0"/>
        <w:jc w:val="both"/>
        <w:rPr>
          <w:rFonts w:ascii="Cambria Math" w:eastAsiaTheme="minorEastAsia" w:cs="Arial"/>
          <w:color w:val="000000"/>
          <w:sz w:val="24"/>
          <w:szCs w:val="24"/>
          <w:lang w:val="el-GR"/>
          <w:oMath/>
        </w:rPr>
      </w:pPr>
      <m:oMath>
        <m:r>
          <w:rPr>
            <w:rFonts w:ascii="Cambria Math" w:eastAsiaTheme="minorEastAsia" w:cs="Arial"/>
            <w:color w:val="000000"/>
            <w:sz w:val="24"/>
            <w:szCs w:val="24"/>
            <w:lang w:val="el-GR"/>
          </w:rPr>
          <m:t xml:space="preserve">       </m:t>
        </m:r>
        <m:sSub>
          <m:sSubPr>
            <m:ctrlPr>
              <w:rPr>
                <w:rFonts w:ascii="Cambria Math" w:eastAsiaTheme="minorEastAsia" w:hAnsi="Cambria Math" w:cs="Arial"/>
                <w:i/>
                <w:color w:val="000000"/>
                <w:sz w:val="24"/>
                <w:szCs w:val="24"/>
              </w:rPr>
            </m:ctrlPr>
          </m:sSubPr>
          <m:e>
            <m:r>
              <w:rPr>
                <w:rFonts w:ascii="Cambria Math" w:eastAsiaTheme="minorEastAsia" w:hAnsi="Cambria Math" w:cs="Arial"/>
                <w:color w:val="000000"/>
                <w:sz w:val="24"/>
                <w:szCs w:val="24"/>
              </w:rPr>
              <m:t>a</m:t>
            </m:r>
          </m:e>
          <m:sub>
            <m:r>
              <w:rPr>
                <w:rFonts w:ascii="Cambria Math" w:eastAsiaTheme="minorEastAsia" w:hAnsi="Cambria Math" w:cs="Arial"/>
                <w:color w:val="000000"/>
                <w:sz w:val="24"/>
                <w:szCs w:val="24"/>
              </w:rPr>
              <m:t>n</m:t>
            </m:r>
          </m:sub>
        </m:sSub>
        <m:r>
          <w:rPr>
            <w:rFonts w:ascii="Cambria Math" w:eastAsiaTheme="minorEastAsia" w:cs="Arial"/>
            <w:color w:val="000000"/>
            <w:sz w:val="24"/>
            <w:szCs w:val="24"/>
            <w:lang w:val="el-GR"/>
          </w:rPr>
          <m:t>=</m:t>
        </m:r>
        <m:r>
          <w:rPr>
            <w:rFonts w:ascii="Cambria Math" w:eastAsiaTheme="minorEastAsia" w:hAnsi="Cambria Math" w:cs="Arial"/>
            <w:color w:val="000000"/>
            <w:sz w:val="24"/>
            <w:szCs w:val="24"/>
          </w:rPr>
          <m:t>n</m:t>
        </m:r>
        <m:sSub>
          <m:sSubPr>
            <m:ctrlPr>
              <w:rPr>
                <w:rFonts w:ascii="Cambria Math" w:eastAsiaTheme="minorEastAsia" w:hAnsi="Cambria Math" w:cs="Arial"/>
                <w:i/>
                <w:color w:val="000000"/>
                <w:sz w:val="24"/>
                <w:szCs w:val="24"/>
              </w:rPr>
            </m:ctrlPr>
          </m:sSubPr>
          <m:e>
            <m:r>
              <w:rPr>
                <w:rFonts w:ascii="Cambria Math" w:eastAsiaTheme="minorEastAsia" w:hAnsi="Cambria Math" w:cs="Arial"/>
                <w:color w:val="000000"/>
                <w:sz w:val="24"/>
                <w:szCs w:val="24"/>
              </w:rPr>
              <m:t>U</m:t>
            </m:r>
          </m:e>
          <m:sub>
            <m:r>
              <w:rPr>
                <w:rFonts w:ascii="Cambria Math" w:eastAsiaTheme="minorEastAsia" w:hAnsi="Cambria Math" w:cs="Arial"/>
                <w:color w:val="000000"/>
                <w:sz w:val="24"/>
                <w:szCs w:val="24"/>
              </w:rPr>
              <m:t>tt</m:t>
            </m:r>
          </m:sub>
        </m:sSub>
        <m:r>
          <w:rPr>
            <w:rFonts w:ascii="Cambria Math" w:eastAsiaTheme="minorEastAsia" w:hAnsi="Cambria Math" w:cs="Arial"/>
            <w:color w:val="000000"/>
            <w:sz w:val="24"/>
            <w:szCs w:val="24"/>
            <w:lang w:val="el-GR"/>
          </w:rPr>
          <m:t xml:space="preserve">                </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sructure</m:t>
        </m:r>
        <m:r>
          <w:rPr>
            <w:rFonts w:eastAsiaTheme="minorEastAsia" w:cs="Arial"/>
            <w:color w:val="000000"/>
            <w:sz w:val="24"/>
            <w:szCs w:val="24"/>
            <w:lang w:val="el-GR"/>
          </w:rPr>
          <m:t>-</m:t>
        </m:r>
        <m:r>
          <w:rPr>
            <w:rFonts w:ascii="Cambria Math" w:eastAsiaTheme="minorEastAsia" w:hAnsi="Cambria Math" w:cs="Arial"/>
            <w:color w:val="000000"/>
            <w:sz w:val="24"/>
            <w:szCs w:val="24"/>
          </w:rPr>
          <m:t>fluid</m:t>
        </m:r>
        <m:r>
          <w:rPr>
            <w:rFonts w:ascii="Cambria Math" w:eastAsiaTheme="minorEastAsia" w:cs="Arial"/>
            <w:color w:val="000000"/>
            <w:sz w:val="24"/>
            <w:szCs w:val="24"/>
            <w:lang w:val="el-GR"/>
          </w:rPr>
          <m:t>)</m:t>
        </m:r>
      </m:oMath>
      <w:r w:rsidRPr="000C744C">
        <w:rPr>
          <w:rFonts w:eastAsiaTheme="minorEastAsia" w:cs="Arial"/>
          <w:color w:val="000000"/>
          <w:sz w:val="24"/>
          <w:szCs w:val="24"/>
          <w:lang w:val="el-GR"/>
        </w:rPr>
        <w:t xml:space="preserve">            </w:t>
      </w:r>
      <w:r w:rsidR="00223F2A" w:rsidRPr="000C744C">
        <w:rPr>
          <w:rFonts w:eastAsiaTheme="minorEastAsia" w:cs="Arial"/>
          <w:color w:val="000000"/>
          <w:sz w:val="24"/>
          <w:szCs w:val="24"/>
          <w:lang w:val="el-GR"/>
        </w:rPr>
        <w:t xml:space="preserve"> (3.1.6)</w:t>
      </w:r>
    </w:p>
    <w:p w:rsidR="00742365" w:rsidRPr="000C744C" w:rsidRDefault="00742365" w:rsidP="003B67ED">
      <w:pPr>
        <w:autoSpaceDE w:val="0"/>
        <w:autoSpaceDN w:val="0"/>
        <w:adjustRightInd w:val="0"/>
        <w:spacing w:before="120" w:after="0"/>
        <w:ind w:left="360"/>
        <w:rPr>
          <w:rFonts w:eastAsiaTheme="minorEastAsia" w:cs="Arial"/>
          <w:b/>
          <w:bCs/>
          <w:i/>
          <w:iCs/>
          <w:color w:val="000000"/>
          <w:sz w:val="24"/>
          <w:szCs w:val="24"/>
          <w:u w:val="single"/>
          <w:lang w:val="el-GR"/>
        </w:rPr>
      </w:pPr>
    </w:p>
    <w:p w:rsidR="0063463C" w:rsidRPr="000C744C" w:rsidRDefault="004D41FB" w:rsidP="000C744C">
      <w:pPr>
        <w:autoSpaceDE w:val="0"/>
        <w:autoSpaceDN w:val="0"/>
        <w:adjustRightInd w:val="0"/>
        <w:spacing w:before="120" w:after="0"/>
        <w:jc w:val="both"/>
        <w:rPr>
          <w:rFonts w:ascii="Cambria Math" w:eastAsiaTheme="minorEastAsia" w:cs="Arial"/>
          <w:color w:val="000000"/>
          <w:sz w:val="24"/>
          <w:szCs w:val="24"/>
          <w:u w:val="single"/>
          <w:oMath/>
        </w:rPr>
      </w:pPr>
      <w:r w:rsidRPr="000C744C">
        <w:rPr>
          <w:rFonts w:eastAsiaTheme="minorEastAsia" w:cs="Arial"/>
          <w:bCs/>
          <w:i/>
          <w:iCs/>
          <w:color w:val="000000"/>
          <w:sz w:val="24"/>
          <w:szCs w:val="24"/>
          <w:u w:val="single"/>
        </w:rPr>
        <w:t>Structure Acoustics</w:t>
      </w:r>
    </w:p>
    <w:p w:rsidR="00263923" w:rsidRPr="000C744C" w:rsidRDefault="00032473" w:rsidP="003B67ED">
      <w:pPr>
        <w:autoSpaceDE w:val="0"/>
        <w:autoSpaceDN w:val="0"/>
        <w:adjustRightInd w:val="0"/>
        <w:spacing w:before="120" w:after="0"/>
        <w:ind w:left="360"/>
        <w:jc w:val="both"/>
        <w:rPr>
          <w:rFonts w:eastAsiaTheme="minorEastAsia" w:cs="Arial"/>
          <w:i/>
          <w:iCs/>
          <w:color w:val="000000"/>
          <w:sz w:val="24"/>
          <w:szCs w:val="24"/>
        </w:rPr>
      </w:pPr>
      <w:r w:rsidRPr="000C744C">
        <w:rPr>
          <w:rFonts w:eastAsiaTheme="minorEastAsia" w:cs="Arial"/>
          <w:i/>
          <w:iCs/>
          <w:color w:val="000000"/>
          <w:sz w:val="24"/>
          <w:szCs w:val="24"/>
        </w:rPr>
        <w:t xml:space="preserve">                                     </w:t>
      </w:r>
    </w:p>
    <w:p w:rsidR="002B0C17" w:rsidRPr="002B0C17" w:rsidRDefault="0015531A" w:rsidP="002B0C17">
      <w:pPr>
        <w:autoSpaceDE w:val="0"/>
        <w:autoSpaceDN w:val="0"/>
        <w:adjustRightInd w:val="0"/>
        <w:spacing w:before="120" w:after="0"/>
        <w:rPr>
          <w:rFonts w:eastAsiaTheme="minorEastAsia" w:cs="Arial"/>
          <w:color w:val="000000"/>
          <w:sz w:val="28"/>
          <w:szCs w:val="28"/>
        </w:rPr>
      </w:pPr>
      <m:oMath>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 xml:space="preserve">      E</m:t>
            </m:r>
          </m:e>
          <m:sub>
            <m:r>
              <w:rPr>
                <w:rFonts w:ascii="Cambria Math" w:eastAsiaTheme="minorEastAsia" w:hAnsi="Cambria Math" w:cs="Arial"/>
                <w:color w:val="000000"/>
                <w:sz w:val="28"/>
                <w:szCs w:val="28"/>
              </w:rPr>
              <m:t>nm</m:t>
            </m:r>
          </m:sub>
        </m:sSub>
      </m:oMath>
      <w:r w:rsidR="004D41FB" w:rsidRPr="000C744C">
        <w:rPr>
          <w:rFonts w:eastAsiaTheme="minorEastAsia" w:cs="Arial"/>
          <w:color w:val="000000"/>
          <w:sz w:val="28"/>
          <w:szCs w:val="28"/>
        </w:rPr>
        <w:t>=</w:t>
      </w:r>
      <m:oMath>
        <m:f>
          <m:fPr>
            <m:ctrlPr>
              <w:rPr>
                <w:rFonts w:ascii="Cambria Math" w:eastAsiaTheme="minorEastAsia" w:hAnsi="Cambria Math" w:cs="Arial"/>
                <w:i/>
                <w:color w:val="000000"/>
                <w:sz w:val="28"/>
                <w:szCs w:val="28"/>
              </w:rPr>
            </m:ctrlPr>
          </m:fPr>
          <m:num>
            <m:r>
              <w:rPr>
                <w:rFonts w:ascii="Cambria Math" w:eastAsiaTheme="minorEastAsia" w:cs="Arial"/>
                <w:color w:val="000000"/>
                <w:sz w:val="28"/>
                <w:szCs w:val="28"/>
              </w:rPr>
              <m:t>1</m:t>
            </m:r>
          </m:num>
          <m:den>
            <m:r>
              <w:rPr>
                <w:rFonts w:ascii="Cambria Math" w:eastAsiaTheme="minorEastAsia" w:cs="Arial"/>
                <w:color w:val="000000"/>
                <w:sz w:val="28"/>
                <w:szCs w:val="28"/>
              </w:rPr>
              <m:t>2</m:t>
            </m:r>
          </m:den>
        </m:f>
        <m:d>
          <m:dPr>
            <m:ctrlPr>
              <w:rPr>
                <w:rFonts w:ascii="Cambria Math" w:eastAsiaTheme="minorEastAsia" w:hAnsi="Cambria Math" w:cs="Arial"/>
                <w:i/>
                <w:color w:val="000000"/>
                <w:sz w:val="28"/>
                <w:szCs w:val="28"/>
                <w:lang w:val="el-GR"/>
              </w:rPr>
            </m:ctrlPr>
          </m:dPr>
          <m:e>
            <m:f>
              <m:fPr>
                <m:ctrlPr>
                  <w:rPr>
                    <w:rFonts w:ascii="Cambria Math" w:eastAsiaTheme="minorEastAsia" w:hAnsi="Cambria Math" w:cs="Arial"/>
                    <w:i/>
                    <w:color w:val="000000"/>
                    <w:sz w:val="28"/>
                    <w:szCs w:val="28"/>
                  </w:rPr>
                </m:ctrlPr>
              </m:fPr>
              <m:num>
                <m:r>
                  <w:rPr>
                    <w:rFonts w:ascii="Cambria Math" w:hAnsi="Cambria Math" w:cs="Arial"/>
                    <w:color w:val="000000"/>
                    <w:sz w:val="28"/>
                    <w:szCs w:val="28"/>
                  </w:rPr>
                  <m:t>∂um</m:t>
                </m:r>
              </m:num>
              <m:den>
                <m:r>
                  <w:rPr>
                    <w:rFonts w:ascii="Cambria Math" w:hAnsi="Cambria Math" w:cs="Arial"/>
                    <w:color w:val="000000"/>
                    <w:sz w:val="28"/>
                    <w:szCs w:val="28"/>
                  </w:rPr>
                  <m:t>∂xn</m:t>
                </m:r>
              </m:den>
            </m:f>
            <m:r>
              <w:rPr>
                <w:rFonts w:ascii="Cambria Math" w:eastAsiaTheme="minorEastAsia" w:cs="Arial"/>
                <w:color w:val="000000"/>
                <w:sz w:val="28"/>
                <w:szCs w:val="28"/>
              </w:rPr>
              <m:t>+</m:t>
            </m:r>
            <m:f>
              <m:fPr>
                <m:ctrlPr>
                  <w:rPr>
                    <w:rFonts w:ascii="Cambria Math" w:eastAsiaTheme="minorEastAsia" w:hAnsi="Cambria Math" w:cs="Arial"/>
                    <w:i/>
                    <w:color w:val="000000"/>
                    <w:sz w:val="28"/>
                    <w:szCs w:val="28"/>
                  </w:rPr>
                </m:ctrlPr>
              </m:fPr>
              <m:num>
                <m:r>
                  <w:rPr>
                    <w:rFonts w:ascii="Cambria Math" w:hAnsi="Cambria Math" w:cs="Arial"/>
                    <w:color w:val="000000"/>
                    <w:sz w:val="28"/>
                    <w:szCs w:val="28"/>
                  </w:rPr>
                  <m:t>∂un</m:t>
                </m:r>
              </m:num>
              <m:den>
                <m:r>
                  <w:rPr>
                    <w:rFonts w:ascii="Cambria Math" w:hAnsi="Cambria Math" w:cs="Arial"/>
                    <w:color w:val="000000"/>
                    <w:sz w:val="28"/>
                    <w:szCs w:val="28"/>
                  </w:rPr>
                  <m:t>∂xm</m:t>
                </m:r>
              </m:den>
            </m:f>
          </m:e>
        </m:d>
      </m:oMath>
      <w:r w:rsidR="00223F2A" w:rsidRPr="000C744C">
        <w:rPr>
          <w:rFonts w:eastAsiaTheme="minorEastAsia" w:cs="Arial"/>
          <w:color w:val="000000"/>
          <w:sz w:val="28"/>
          <w:szCs w:val="28"/>
        </w:rPr>
        <w:tab/>
      </w:r>
      <w:r w:rsidR="00223F2A" w:rsidRPr="000C744C">
        <w:rPr>
          <w:rFonts w:eastAsiaTheme="minorEastAsia" w:cs="Arial"/>
          <w:color w:val="000000"/>
          <w:sz w:val="28"/>
          <w:szCs w:val="28"/>
        </w:rPr>
        <w:tab/>
        <w:t xml:space="preserve">       </w:t>
      </w:r>
      <w:r w:rsidR="000C744C">
        <w:rPr>
          <w:rFonts w:eastAsiaTheme="minorEastAsia" w:cs="Arial"/>
          <w:color w:val="000000"/>
          <w:sz w:val="28"/>
          <w:szCs w:val="28"/>
        </w:rPr>
        <w:t xml:space="preserve">             </w:t>
      </w:r>
      <w:r w:rsidR="00223F2A" w:rsidRPr="000C744C">
        <w:rPr>
          <w:rFonts w:eastAsiaTheme="minorEastAsia" w:cs="Arial"/>
          <w:color w:val="000000"/>
          <w:sz w:val="28"/>
          <w:szCs w:val="28"/>
        </w:rPr>
        <w:t xml:space="preserve">  (3.1.7</w:t>
      </w:r>
      <w:r w:rsidR="002B0C17" w:rsidRPr="002B0C17">
        <w:rPr>
          <w:rFonts w:eastAsiaTheme="minorEastAsia" w:cs="Arial"/>
          <w:color w:val="000000"/>
          <w:sz w:val="28"/>
          <w:szCs w:val="28"/>
        </w:rPr>
        <w:t>)</w:t>
      </w:r>
    </w:p>
    <w:p w:rsidR="00032473" w:rsidRPr="00F95629" w:rsidRDefault="002B0C17" w:rsidP="002B0C17">
      <w:pPr>
        <w:autoSpaceDE w:val="0"/>
        <w:autoSpaceDN w:val="0"/>
        <w:adjustRightInd w:val="0"/>
        <w:spacing w:before="120" w:after="0"/>
        <w:rPr>
          <w:rFonts w:eastAsiaTheme="minorEastAsia" w:cs="Arial"/>
          <w:color w:val="000000"/>
          <w:sz w:val="28"/>
          <w:szCs w:val="28"/>
          <w:lang w:val="el-GR"/>
        </w:rPr>
      </w:pPr>
      <w:r w:rsidRPr="002B0C17">
        <w:rPr>
          <w:rFonts w:eastAsiaTheme="minorEastAsia" w:cs="Arial"/>
          <w:color w:val="000000"/>
          <w:sz w:val="28"/>
          <w:szCs w:val="28"/>
        </w:rPr>
        <w:t xml:space="preserve">      </w:t>
      </w:r>
      <m:oMath>
        <m:r>
          <w:rPr>
            <w:rFonts w:ascii="Cambria Math" w:eastAsiaTheme="minorEastAsia" w:hAnsi="Cambria Math" w:cs="Arial"/>
            <w:color w:val="000000"/>
            <w:sz w:val="28"/>
            <w:szCs w:val="28"/>
          </w:rPr>
          <m:t>s</m:t>
        </m:r>
      </m:oMath>
      <w:r w:rsidR="00032473" w:rsidRPr="00223F2A">
        <w:rPr>
          <w:rFonts w:eastAsiaTheme="minorEastAsia" w:cs="Arial"/>
          <w:i/>
          <w:iCs/>
          <w:color w:val="000000"/>
          <w:sz w:val="28"/>
          <w:szCs w:val="28"/>
          <w:lang w:val="el-GR"/>
        </w:rPr>
        <w:t>=</w:t>
      </w:r>
      <m:oMath>
        <m:sSub>
          <m:sSubPr>
            <m:ctrlPr>
              <w:rPr>
                <w:rFonts w:ascii="Cambria Math" w:eastAsiaTheme="minorEastAsia" w:hAnsi="Cambria Math" w:cs="Arial"/>
                <w:i/>
                <w:iCs/>
                <w:color w:val="000000"/>
                <w:sz w:val="28"/>
                <w:szCs w:val="28"/>
                <w:lang w:val="el-GR"/>
              </w:rPr>
            </m:ctrlPr>
          </m:sSubPr>
          <m:e>
            <m:r>
              <w:rPr>
                <w:rFonts w:ascii="Cambria Math" w:eastAsiaTheme="minorEastAsia" w:hAnsi="Cambria Math" w:cs="Arial"/>
                <w:color w:val="000000"/>
                <w:sz w:val="28"/>
                <w:szCs w:val="28"/>
              </w:rPr>
              <m:t>s</m:t>
            </m:r>
          </m:e>
          <m:sub>
            <m:r>
              <w:rPr>
                <w:rFonts w:ascii="Cambria Math" w:eastAsiaTheme="minorEastAsia" w:hAnsi="Cambria Math" w:cs="Arial"/>
                <w:color w:val="000000"/>
                <w:sz w:val="28"/>
                <w:szCs w:val="28"/>
                <w:lang w:val="el-GR"/>
              </w:rPr>
              <m:t>0</m:t>
            </m:r>
          </m:sub>
        </m:sSub>
        <m:r>
          <w:rPr>
            <w:rFonts w:ascii="Cambria Math" w:eastAsiaTheme="minorEastAsia" w:cs="Arial"/>
            <w:color w:val="000000"/>
            <w:sz w:val="28"/>
            <w:szCs w:val="28"/>
            <w:lang w:val="el-GR"/>
          </w:rPr>
          <m:t>+</m:t>
        </m:r>
        <m:r>
          <w:rPr>
            <w:rFonts w:ascii="Cambria Math" w:eastAsiaTheme="minorEastAsia" w:hAnsi="Cambria Math" w:cs="Arial"/>
            <w:color w:val="000000"/>
            <w:sz w:val="28"/>
            <w:szCs w:val="28"/>
          </w:rPr>
          <m:t>C</m:t>
        </m:r>
        <m:r>
          <w:rPr>
            <w:rFonts w:ascii="Cambria Math" w:eastAsiaTheme="minorEastAsia" w:cs="Arial"/>
            <w:color w:val="000000"/>
            <w:sz w:val="28"/>
            <w:szCs w:val="28"/>
            <w:lang w:val="el-GR"/>
          </w:rPr>
          <m:t>(</m:t>
        </m:r>
        <m:r>
          <w:rPr>
            <w:rFonts w:ascii="Cambria Math" w:eastAsiaTheme="minorEastAsia" w:hAnsi="Cambria Math" w:cs="Arial"/>
            <w:color w:val="000000"/>
            <w:sz w:val="28"/>
            <w:szCs w:val="28"/>
            <w:lang w:val="el-GR"/>
          </w:rPr>
          <m:t>ε-</m:t>
        </m:r>
        <m:sSub>
          <m:sSubPr>
            <m:ctrlPr>
              <w:rPr>
                <w:rFonts w:ascii="Cambria Math" w:eastAsiaTheme="minorEastAsia" w:hAnsi="Cambria Math" w:cs="Arial"/>
                <w:i/>
                <w:color w:val="000000"/>
                <w:sz w:val="28"/>
                <w:szCs w:val="28"/>
                <w:lang w:val="el-GR"/>
              </w:rPr>
            </m:ctrlPr>
          </m:sSubPr>
          <m:e>
            <m:r>
              <w:rPr>
                <w:rFonts w:ascii="Cambria Math" w:eastAsiaTheme="minorEastAsia" w:hAnsi="Cambria Math" w:cs="Arial"/>
                <w:color w:val="000000"/>
                <w:sz w:val="28"/>
                <w:szCs w:val="28"/>
                <w:lang w:val="el-GR"/>
              </w:rPr>
              <m:t>ε</m:t>
            </m:r>
          </m:e>
          <m:sub>
            <m:r>
              <w:rPr>
                <w:rFonts w:ascii="Cambria Math" w:eastAsiaTheme="minorEastAsia" w:hAnsi="Cambria Math" w:cs="Arial"/>
                <w:color w:val="000000"/>
                <w:sz w:val="28"/>
                <w:szCs w:val="28"/>
                <w:lang w:val="el-GR"/>
              </w:rPr>
              <m:t>0</m:t>
            </m:r>
          </m:sub>
        </m:sSub>
        <m:r>
          <w:rPr>
            <w:rFonts w:ascii="Cambria Math" w:eastAsiaTheme="minorEastAsia" w:hAnsi="Cambria Math" w:cs="Arial"/>
            <w:color w:val="000000"/>
            <w:sz w:val="28"/>
            <w:szCs w:val="28"/>
            <w:lang w:val="el-GR"/>
          </w:rPr>
          <m:t xml:space="preserve"> -αθ</m:t>
        </m:r>
        <m:r>
          <w:rPr>
            <w:rFonts w:ascii="Cambria Math" w:eastAsiaTheme="minorEastAsia" w:cs="Arial"/>
            <w:color w:val="000000"/>
            <w:sz w:val="28"/>
            <w:szCs w:val="28"/>
            <w:lang w:val="el-GR"/>
          </w:rPr>
          <m:t>)</m:t>
        </m:r>
      </m:oMath>
      <w:r w:rsidR="00223F2A">
        <w:rPr>
          <w:rFonts w:eastAsiaTheme="minorEastAsia" w:cs="Arial"/>
          <w:i/>
          <w:color w:val="000000"/>
          <w:sz w:val="28"/>
          <w:szCs w:val="28"/>
          <w:lang w:val="el-GR"/>
        </w:rPr>
        <w:t xml:space="preserve">               </w:t>
      </w:r>
      <w:r>
        <w:rPr>
          <w:rFonts w:eastAsiaTheme="minorEastAsia" w:cs="Arial"/>
          <w:i/>
          <w:color w:val="000000"/>
          <w:sz w:val="28"/>
          <w:szCs w:val="28"/>
          <w:lang w:val="el-GR"/>
        </w:rPr>
        <w:t xml:space="preserve">            </w:t>
      </w:r>
      <w:r w:rsidR="00223F2A">
        <w:rPr>
          <w:rFonts w:eastAsiaTheme="minorEastAsia" w:cs="Arial"/>
          <w:i/>
          <w:color w:val="000000"/>
          <w:sz w:val="28"/>
          <w:szCs w:val="28"/>
          <w:lang w:val="el-GR"/>
        </w:rPr>
        <w:t xml:space="preserve">   </w:t>
      </w:r>
      <w:r w:rsidR="00223F2A" w:rsidRPr="00223F2A">
        <w:rPr>
          <w:rFonts w:eastAsiaTheme="minorEastAsia" w:cs="Arial"/>
          <w:iCs/>
          <w:color w:val="000000"/>
          <w:sz w:val="28"/>
          <w:szCs w:val="28"/>
          <w:lang w:val="el-GR"/>
        </w:rPr>
        <w:t>(3.1.8)</w:t>
      </w:r>
    </w:p>
    <w:p w:rsidR="003B67ED" w:rsidRPr="003B67ED" w:rsidRDefault="003B67ED" w:rsidP="003B67ED">
      <w:pPr>
        <w:autoSpaceDE w:val="0"/>
        <w:autoSpaceDN w:val="0"/>
        <w:adjustRightInd w:val="0"/>
        <w:spacing w:before="120" w:after="0"/>
        <w:ind w:left="3300"/>
        <w:rPr>
          <w:rFonts w:ascii="Cambria Math" w:eastAsiaTheme="minorEastAsia" w:cs="Arial"/>
          <w:color w:val="000000"/>
          <w:sz w:val="24"/>
          <w:szCs w:val="24"/>
          <w:lang w:val="el-GR"/>
          <w:oMath/>
        </w:rPr>
      </w:pPr>
    </w:p>
    <w:p w:rsidR="00032473" w:rsidRPr="003B67ED" w:rsidRDefault="0009637E" w:rsidP="00AC4905">
      <w:pPr>
        <w:autoSpaceDE w:val="0"/>
        <w:autoSpaceDN w:val="0"/>
        <w:adjustRightInd w:val="0"/>
        <w:spacing w:before="120" w:after="0"/>
        <w:jc w:val="both"/>
        <w:rPr>
          <w:rFonts w:eastAsiaTheme="minorEastAsia" w:cs="Arial"/>
          <w:color w:val="000000"/>
          <w:sz w:val="24"/>
          <w:szCs w:val="24"/>
          <w:lang w:val="el-GR"/>
        </w:rPr>
      </w:pPr>
      <w:r w:rsidRPr="003B67ED">
        <w:rPr>
          <w:rFonts w:eastAsiaTheme="minorEastAsia" w:cs="Arial"/>
          <w:color w:val="000000"/>
          <w:sz w:val="24"/>
          <w:szCs w:val="24"/>
          <w:lang w:val="el-GR"/>
        </w:rPr>
        <w:t xml:space="preserve">Όπου </w:t>
      </w:r>
      <w:r w:rsidR="00BC11F0" w:rsidRPr="003B67ED">
        <w:rPr>
          <w:rFonts w:eastAsiaTheme="minorEastAsia" w:cs="Arial"/>
          <w:color w:val="000000"/>
          <w:sz w:val="24"/>
          <w:szCs w:val="24"/>
          <w:lang w:val="el-GR"/>
        </w:rPr>
        <w:t xml:space="preserve">    </w:t>
      </w:r>
      <w:r w:rsidR="00032473" w:rsidRPr="003B67ED">
        <w:rPr>
          <w:rFonts w:eastAsiaTheme="minorEastAsia" w:cs="Arial"/>
          <w:color w:val="000000"/>
          <w:sz w:val="24"/>
          <w:szCs w:val="24"/>
          <w:lang w:val="el-GR"/>
        </w:rPr>
        <w:t xml:space="preserve"> </w:t>
      </w:r>
      <m:oMath>
        <m:r>
          <w:rPr>
            <w:rFonts w:ascii="Cambria Math" w:eastAsiaTheme="minorEastAsia" w:hAnsi="Cambria Math" w:cs="Arial"/>
            <w:color w:val="000000"/>
            <w:sz w:val="24"/>
            <w:szCs w:val="24"/>
          </w:rPr>
          <m:t>u</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lang w:val="el-GR"/>
          </w:rPr>
          <m:t>ε</m:t>
        </m:r>
        <m:r>
          <w:rPr>
            <w:rFonts w:ascii="Cambria Math" w:eastAsiaTheme="minorEastAsia" w:cs="Arial"/>
            <w:color w:val="000000"/>
            <w:sz w:val="24"/>
            <w:szCs w:val="24"/>
            <w:lang w:val="el-GR"/>
          </w:rPr>
          <m:t>ί</m:t>
        </m:r>
        <m:r>
          <w:rPr>
            <w:rFonts w:ascii="Cambria Math" w:eastAsiaTheme="minorEastAsia" w:hAnsi="Cambria Math" w:cs="Arial"/>
            <w:color w:val="000000"/>
            <w:sz w:val="24"/>
            <w:szCs w:val="24"/>
            <w:lang w:val="el-GR"/>
          </w:rPr>
          <m:t>ναι</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lang w:val="el-GR"/>
          </w:rPr>
          <m:t>η</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lang w:val="el-GR"/>
          </w:rPr>
          <m:t>μετατ</m:t>
        </m:r>
        <m:r>
          <w:rPr>
            <w:rFonts w:ascii="Cambria Math" w:eastAsiaTheme="minorEastAsia" w:cs="Arial"/>
            <w:color w:val="000000"/>
            <w:sz w:val="24"/>
            <w:szCs w:val="24"/>
            <w:lang w:val="el-GR"/>
          </w:rPr>
          <m:t>ό</m:t>
        </m:r>
        <m:r>
          <w:rPr>
            <w:rFonts w:ascii="Cambria Math" w:eastAsiaTheme="minorEastAsia" w:hAnsi="Cambria Math" w:cs="Arial"/>
            <w:color w:val="000000"/>
            <w:sz w:val="24"/>
            <w:szCs w:val="24"/>
            <w:lang w:val="el-GR"/>
          </w:rPr>
          <m:t>πιση</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lang w:val="el-GR"/>
          </w:rPr>
          <m:t>του</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lang w:val="el-GR"/>
          </w:rPr>
          <m:t>το</m:t>
        </m:r>
        <m:r>
          <w:rPr>
            <w:rFonts w:ascii="Cambria Math" w:eastAsiaTheme="minorEastAsia" w:cs="Arial"/>
            <w:color w:val="000000"/>
            <w:sz w:val="24"/>
            <w:szCs w:val="24"/>
            <w:lang w:val="el-GR"/>
          </w:rPr>
          <m:t>ί</m:t>
        </m:r>
        <m:r>
          <w:rPr>
            <w:rFonts w:ascii="Cambria Math" w:eastAsiaTheme="minorEastAsia" w:hAnsi="Cambria Math" w:cs="Arial"/>
            <w:color w:val="000000"/>
            <w:sz w:val="24"/>
            <w:szCs w:val="24"/>
            <w:lang w:val="el-GR"/>
          </w:rPr>
          <m:t>χου</m:t>
        </m:r>
      </m:oMath>
    </w:p>
    <w:p w:rsidR="00032473" w:rsidRPr="003B67ED" w:rsidRDefault="00032473" w:rsidP="00AC4905">
      <w:pPr>
        <w:autoSpaceDE w:val="0"/>
        <w:autoSpaceDN w:val="0"/>
        <w:adjustRightInd w:val="0"/>
        <w:spacing w:before="120" w:after="0"/>
        <w:jc w:val="both"/>
        <w:rPr>
          <w:rFonts w:ascii="Cambria Math" w:eastAsiaTheme="minorEastAsia" w:cs="Arial"/>
          <w:color w:val="000000"/>
          <w:sz w:val="24"/>
          <w:szCs w:val="24"/>
          <w:lang w:val="el-GR"/>
          <w:oMath/>
        </w:rPr>
      </w:pPr>
      <w:r w:rsidRPr="003B67ED">
        <w:rPr>
          <w:rFonts w:eastAsiaTheme="minorEastAsia" w:cs="Arial"/>
          <w:color w:val="000000"/>
          <w:sz w:val="24"/>
          <w:szCs w:val="24"/>
          <w:lang w:val="el-GR"/>
        </w:rPr>
        <w:t xml:space="preserve">          </w:t>
      </w:r>
      <w:r w:rsidR="00BC11F0" w:rsidRPr="003B67ED">
        <w:rPr>
          <w:rFonts w:eastAsiaTheme="minorEastAsia" w:cs="Arial"/>
          <w:color w:val="000000"/>
          <w:sz w:val="24"/>
          <w:szCs w:val="24"/>
          <w:lang w:val="el-GR"/>
        </w:rPr>
        <w:t xml:space="preserve">    </w:t>
      </w:r>
      <w:r w:rsidRPr="003B67ED">
        <w:rPr>
          <w:rFonts w:eastAsiaTheme="minorEastAsia" w:cs="Arial"/>
          <w:color w:val="000000"/>
          <w:sz w:val="24"/>
          <w:szCs w:val="24"/>
          <w:lang w:val="el-GR"/>
        </w:rPr>
        <w:t xml:space="preserve">  </w:t>
      </w:r>
      <m:oMath>
        <m:r>
          <w:rPr>
            <w:rFonts w:ascii="Cambria Math" w:eastAsiaTheme="minorEastAsia" w:hAnsi="Cambria Math" w:cs="Arial"/>
            <w:color w:val="000000"/>
            <w:sz w:val="24"/>
            <w:szCs w:val="24"/>
            <w:lang w:val="el-GR"/>
          </w:rPr>
          <m:t>ε</m:t>
        </m:r>
        <m:r>
          <w:rPr>
            <w:rFonts w:ascii="Cambria Math" w:eastAsiaTheme="minorEastAsia" w:cs="Arial"/>
            <w:color w:val="000000"/>
            <w:sz w:val="24"/>
            <w:szCs w:val="24"/>
            <w:lang w:val="el-GR"/>
          </w:rPr>
          <m:t>:</m:t>
        </m:r>
      </m:oMath>
      <w:r w:rsidRPr="003B67ED">
        <w:rPr>
          <w:rFonts w:eastAsiaTheme="minorEastAsia" w:cs="Arial"/>
          <w:color w:val="000000"/>
          <w:sz w:val="24"/>
          <w:szCs w:val="24"/>
          <w:lang w:val="el-GR"/>
        </w:rPr>
        <w:t xml:space="preserve"> </w:t>
      </w:r>
      <m:oMath>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Stress</m:t>
        </m:r>
      </m:oMath>
    </w:p>
    <w:p w:rsidR="00D25FAE" w:rsidRPr="003B67ED" w:rsidRDefault="00D25FAE" w:rsidP="00AC4905">
      <w:pPr>
        <w:autoSpaceDE w:val="0"/>
        <w:autoSpaceDN w:val="0"/>
        <w:adjustRightInd w:val="0"/>
        <w:spacing w:before="120" w:after="0"/>
        <w:jc w:val="both"/>
        <w:rPr>
          <w:rFonts w:ascii="Cambria Math" w:eastAsiaTheme="minorEastAsia" w:cs="Arial"/>
          <w:color w:val="000000"/>
          <w:sz w:val="24"/>
          <w:szCs w:val="24"/>
          <w:lang w:val="el-GR"/>
          <w:oMath/>
        </w:rPr>
      </w:pPr>
      <w:r w:rsidRPr="003B67ED">
        <w:rPr>
          <w:rFonts w:eastAsiaTheme="minorEastAsia" w:cs="Arial"/>
          <w:color w:val="000000"/>
          <w:sz w:val="24"/>
          <w:szCs w:val="24"/>
          <w:lang w:val="el-GR"/>
        </w:rPr>
        <w:t xml:space="preserve">           </w:t>
      </w:r>
      <w:r w:rsidR="00BC11F0" w:rsidRPr="003B67ED">
        <w:rPr>
          <w:rFonts w:eastAsiaTheme="minorEastAsia" w:cs="Arial"/>
          <w:color w:val="000000"/>
          <w:sz w:val="24"/>
          <w:szCs w:val="24"/>
          <w:lang w:val="el-GR"/>
        </w:rPr>
        <w:t xml:space="preserve">    </w:t>
      </w:r>
      <w:r w:rsidRPr="003B67ED">
        <w:rPr>
          <w:rFonts w:eastAsiaTheme="minorEastAsia" w:cs="Arial"/>
          <w:color w:val="000000"/>
          <w:sz w:val="24"/>
          <w:szCs w:val="24"/>
          <w:lang w:val="el-GR"/>
        </w:rPr>
        <w:t xml:space="preserve"> </w:t>
      </w:r>
      <m:oMath>
        <m:r>
          <w:rPr>
            <w:rFonts w:ascii="Cambria Math" w:eastAsiaTheme="minorEastAsia" w:hAnsi="Cambria Math" w:cs="Arial"/>
            <w:color w:val="000000"/>
            <w:sz w:val="24"/>
            <w:szCs w:val="24"/>
          </w:rPr>
          <m:t>s</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Strain</m:t>
        </m:r>
      </m:oMath>
    </w:p>
    <w:p w:rsidR="00D25FAE" w:rsidRPr="00CF2DA5" w:rsidRDefault="00D25FAE" w:rsidP="00AC4905">
      <w:pPr>
        <w:autoSpaceDE w:val="0"/>
        <w:autoSpaceDN w:val="0"/>
        <w:adjustRightInd w:val="0"/>
        <w:spacing w:before="120" w:after="0"/>
        <w:jc w:val="both"/>
        <w:rPr>
          <w:rFonts w:eastAsiaTheme="minorEastAsia" w:cs="Arial"/>
          <w:color w:val="000000"/>
          <w:sz w:val="24"/>
          <w:szCs w:val="24"/>
        </w:rPr>
      </w:pPr>
      <w:r w:rsidRPr="00CF2DA5">
        <w:rPr>
          <w:rFonts w:eastAsiaTheme="minorEastAsia" w:cs="Arial"/>
          <w:color w:val="000000"/>
          <w:sz w:val="24"/>
          <w:szCs w:val="24"/>
        </w:rPr>
        <w:t xml:space="preserve">           </w:t>
      </w:r>
      <w:r w:rsidR="00AC4905" w:rsidRPr="00CF2DA5">
        <w:rPr>
          <w:rFonts w:eastAsiaTheme="minorEastAsia" w:cs="Arial"/>
          <w:color w:val="000000"/>
          <w:sz w:val="24"/>
          <w:szCs w:val="24"/>
        </w:rPr>
        <w:t xml:space="preserve">   </w:t>
      </w:r>
      <w:r w:rsidRPr="00CF2DA5">
        <w:rPr>
          <w:rFonts w:eastAsiaTheme="minorEastAsia" w:cs="Arial"/>
          <w:color w:val="000000"/>
          <w:sz w:val="24"/>
          <w:szCs w:val="24"/>
        </w:rPr>
        <w:t xml:space="preserve"> </w:t>
      </w:r>
      <m:oMath>
        <m:r>
          <w:rPr>
            <w:rFonts w:ascii="Cambria Math" w:eastAsiaTheme="minorEastAsia" w:hAnsi="Cambria Math" w:cs="Arial"/>
            <w:color w:val="000000"/>
            <w:sz w:val="24"/>
            <w:szCs w:val="24"/>
          </w:rPr>
          <m:t>C</m:t>
        </m:r>
        <m:r>
          <w:rPr>
            <w:rFonts w:ascii="Cambria Math" w:eastAsiaTheme="minorEastAsia" w:cs="Arial"/>
            <w:color w:val="000000"/>
            <w:sz w:val="24"/>
            <w:szCs w:val="24"/>
          </w:rPr>
          <m:t>:</m:t>
        </m:r>
      </m:oMath>
      <w:r w:rsidRPr="00CF2DA5">
        <w:rPr>
          <w:rFonts w:eastAsiaTheme="minorEastAsia" w:cs="Arial"/>
          <w:color w:val="000000"/>
          <w:sz w:val="24"/>
          <w:szCs w:val="24"/>
        </w:rPr>
        <w:t xml:space="preserve">  </w:t>
      </w:r>
      <m:oMath>
        <m:r>
          <w:rPr>
            <w:rFonts w:ascii="Cambria Math" w:eastAsiaTheme="minorEastAsia" w:cs="Arial"/>
            <w:color w:val="000000"/>
            <w:sz w:val="24"/>
            <w:szCs w:val="24"/>
          </w:rPr>
          <m:t>4</m:t>
        </m:r>
        <m:r>
          <w:rPr>
            <w:rFonts w:ascii="Cambria Math" w:eastAsiaTheme="minorEastAsia" w:hAnsi="Cambria Math" w:cs="Arial"/>
            <w:color w:val="000000"/>
            <w:sz w:val="24"/>
            <w:szCs w:val="24"/>
            <w:vertAlign w:val="superscript"/>
          </w:rPr>
          <m:t>t</m:t>
        </m:r>
        <m:r>
          <w:rPr>
            <w:rFonts w:eastAsiaTheme="minorEastAsia" w:hAnsi="Cambria Math" w:cs="Arial"/>
            <w:color w:val="000000"/>
            <w:sz w:val="24"/>
            <w:szCs w:val="24"/>
            <w:vertAlign w:val="superscript"/>
          </w:rPr>
          <m:t>h</m:t>
        </m:r>
        <m:r>
          <w:rPr>
            <w:rFonts w:ascii="Cambria Math" w:eastAsiaTheme="minorEastAsia" w:cs="Arial"/>
            <w:color w:val="000000"/>
            <w:sz w:val="24"/>
            <w:szCs w:val="24"/>
          </w:rPr>
          <m:t xml:space="preserve"> </m:t>
        </m:r>
        <m:r>
          <w:rPr>
            <w:rFonts w:ascii="Cambria Math" w:eastAsiaTheme="minorEastAsia" w:hAnsi="Cambria Math" w:cs="Arial"/>
            <w:color w:val="000000"/>
            <w:sz w:val="24"/>
            <w:szCs w:val="24"/>
          </w:rPr>
          <m:t>order</m:t>
        </m:r>
        <m:r>
          <w:rPr>
            <w:rFonts w:ascii="Cambria Math" w:eastAsiaTheme="minorEastAsia" w:cs="Arial"/>
            <w:color w:val="000000"/>
            <w:sz w:val="24"/>
            <w:szCs w:val="24"/>
          </w:rPr>
          <m:t xml:space="preserve"> </m:t>
        </m:r>
        <m:r>
          <w:rPr>
            <w:rFonts w:ascii="Cambria Math" w:eastAsiaTheme="minorEastAsia" w:hAnsi="Cambria Math" w:cs="Arial"/>
            <w:color w:val="000000"/>
            <w:sz w:val="24"/>
            <w:szCs w:val="24"/>
          </w:rPr>
          <m:t>elasticity</m:t>
        </m:r>
        <m:r>
          <w:rPr>
            <w:rFonts w:ascii="Cambria Math" w:eastAsiaTheme="minorEastAsia" w:cs="Arial"/>
            <w:color w:val="000000"/>
            <w:sz w:val="24"/>
            <w:szCs w:val="24"/>
          </w:rPr>
          <m:t xml:space="preserve"> </m:t>
        </m:r>
        <m:r>
          <w:rPr>
            <w:rFonts w:ascii="Cambria Math" w:eastAsiaTheme="minorEastAsia" w:hAnsi="Cambria Math" w:cs="Arial"/>
            <w:color w:val="000000"/>
            <w:sz w:val="24"/>
            <w:szCs w:val="24"/>
          </w:rPr>
          <m:t>tenso</m:t>
        </m:r>
        <m:r>
          <w:rPr>
            <w:rFonts w:ascii="Cambria Math" w:eastAsiaTheme="minorEastAsia" w:hAnsi="Cambria Math" w:cs="Arial"/>
            <w:color w:val="000000"/>
            <w:sz w:val="24"/>
            <w:szCs w:val="24"/>
          </w:rPr>
          <m:t>r</m:t>
        </m:r>
      </m:oMath>
    </w:p>
    <w:p w:rsidR="00D25FAE" w:rsidRPr="00CF2DA5" w:rsidRDefault="00D25FAE" w:rsidP="00CF2DA5">
      <w:pPr>
        <w:autoSpaceDE w:val="0"/>
        <w:autoSpaceDN w:val="0"/>
        <w:adjustRightInd w:val="0"/>
        <w:spacing w:before="120" w:after="0"/>
        <w:jc w:val="both"/>
        <w:rPr>
          <w:rFonts w:eastAsiaTheme="minorEastAsia" w:cs="Arial"/>
          <w:color w:val="000000"/>
          <w:sz w:val="24"/>
          <w:szCs w:val="24"/>
        </w:rPr>
      </w:pPr>
      <w:r w:rsidRPr="00CF2DA5">
        <w:rPr>
          <w:rFonts w:eastAsiaTheme="minorEastAsia" w:cs="Arial"/>
          <w:color w:val="000000"/>
          <w:sz w:val="24"/>
          <w:szCs w:val="24"/>
        </w:rPr>
        <w:t xml:space="preserve">          </w:t>
      </w:r>
      <w:r w:rsidR="00AC4905" w:rsidRPr="00CF2DA5">
        <w:rPr>
          <w:rFonts w:eastAsiaTheme="minorEastAsia" w:cs="Arial"/>
          <w:color w:val="000000"/>
          <w:sz w:val="24"/>
          <w:szCs w:val="24"/>
        </w:rPr>
        <w:t xml:space="preserve"> </w:t>
      </w:r>
      <w:r w:rsidR="00CF2DA5" w:rsidRPr="00CF2DA5">
        <w:rPr>
          <w:rFonts w:eastAsiaTheme="minorEastAsia" w:cs="Arial"/>
          <w:color w:val="000000"/>
          <w:sz w:val="24"/>
          <w:szCs w:val="24"/>
        </w:rPr>
        <w:t xml:space="preserve">  </w:t>
      </w:r>
      <w:r w:rsidR="00AC4905" w:rsidRPr="00CF2DA5">
        <w:rPr>
          <w:rFonts w:eastAsiaTheme="minorEastAsia" w:cs="Arial"/>
          <w:color w:val="000000"/>
          <w:sz w:val="24"/>
          <w:szCs w:val="24"/>
        </w:rPr>
        <w:t xml:space="preserve">  </w:t>
      </w:r>
      <m:oMath>
        <m:sSub>
          <m:sSubPr>
            <m:ctrlPr>
              <w:rPr>
                <w:rFonts w:ascii="Cambria Math" w:eastAsiaTheme="minorEastAsia" w:hAnsi="Cambria Math" w:cs="Arial"/>
                <w:i/>
                <w:color w:val="000000"/>
                <w:sz w:val="24"/>
                <w:szCs w:val="24"/>
                <w:lang w:val="el-GR"/>
              </w:rPr>
            </m:ctrlPr>
          </m:sSubPr>
          <m:e>
            <m:r>
              <w:rPr>
                <w:rFonts w:ascii="Cambria Math" w:eastAsiaTheme="minorEastAsia" w:hAnsi="Cambria Math" w:cs="Arial"/>
                <w:color w:val="000000"/>
                <w:sz w:val="24"/>
                <w:szCs w:val="24"/>
                <w:lang w:val="el-GR"/>
              </w:rPr>
              <m:t>ε</m:t>
            </m:r>
          </m:e>
          <m:sub>
            <m:r>
              <w:rPr>
                <w:rFonts w:ascii="Cambria Math" w:eastAsiaTheme="minorEastAsia" w:hAnsi="Cambria Math" w:cs="Arial"/>
                <w:color w:val="000000"/>
                <w:sz w:val="24"/>
                <w:szCs w:val="24"/>
              </w:rPr>
              <m:t>0</m:t>
            </m:r>
          </m:sub>
        </m:sSub>
        <m:r>
          <w:rPr>
            <w:rFonts w:ascii="Cambria Math" w:eastAsiaTheme="minorEastAsia" w:cs="Arial"/>
            <w:color w:val="000000"/>
            <w:sz w:val="24"/>
            <w:szCs w:val="24"/>
          </w:rPr>
          <m:t xml:space="preserve">:  </m:t>
        </m:r>
        <m:r>
          <w:rPr>
            <w:rFonts w:ascii="Cambria Math" w:eastAsiaTheme="minorEastAsia" w:hAnsi="Cambria Math" w:cs="Arial"/>
            <w:color w:val="000000"/>
            <w:sz w:val="24"/>
            <w:szCs w:val="24"/>
          </w:rPr>
          <m:t>initial</m:t>
        </m:r>
        <m:r>
          <w:rPr>
            <w:rFonts w:ascii="Cambria Math" w:eastAsiaTheme="minorEastAsia" w:cs="Arial"/>
            <w:color w:val="000000"/>
            <w:sz w:val="24"/>
            <w:szCs w:val="24"/>
          </w:rPr>
          <m:t xml:space="preserve"> </m:t>
        </m:r>
        <m:r>
          <w:rPr>
            <w:rFonts w:ascii="Cambria Math" w:eastAsiaTheme="minorEastAsia" w:hAnsi="Cambria Math" w:cs="Arial"/>
            <w:color w:val="000000"/>
            <w:sz w:val="24"/>
            <w:szCs w:val="24"/>
          </w:rPr>
          <m:t>stress</m:t>
        </m:r>
      </m:oMath>
    </w:p>
    <w:p w:rsidR="00D25FAE" w:rsidRPr="00CF2DA5" w:rsidRDefault="0015531A" w:rsidP="00AC4905">
      <w:pPr>
        <w:autoSpaceDE w:val="0"/>
        <w:autoSpaceDN w:val="0"/>
        <w:adjustRightInd w:val="0"/>
        <w:spacing w:before="120" w:after="0"/>
        <w:jc w:val="both"/>
        <w:rPr>
          <w:rFonts w:eastAsiaTheme="minorEastAsia" w:cs="Arial"/>
          <w:color w:val="000000"/>
          <w:sz w:val="24"/>
          <w:szCs w:val="24"/>
          <w:lang w:val="el-GR"/>
        </w:rPr>
      </w:pPr>
      <m:oMath>
        <m:sSub>
          <m:sSubPr>
            <m:ctrlPr>
              <w:rPr>
                <w:rFonts w:ascii="Cambria Math" w:eastAsiaTheme="minorEastAsia" w:hAnsi="Cambria Math" w:cs="Arial"/>
                <w:i/>
                <w:color w:val="000000"/>
                <w:sz w:val="24"/>
                <w:szCs w:val="24"/>
              </w:rPr>
            </m:ctrlPr>
          </m:sSubPr>
          <m:e>
            <m:r>
              <w:rPr>
                <w:rFonts w:ascii="Cambria Math" w:eastAsiaTheme="minorEastAsia" w:hAnsi="Cambria Math" w:cs="Arial"/>
                <w:color w:val="000000"/>
                <w:sz w:val="24"/>
                <w:szCs w:val="24"/>
                <w:lang w:val="el-GR"/>
              </w:rPr>
              <m:t xml:space="preserve">               </m:t>
            </m:r>
            <m:r>
              <w:rPr>
                <w:rFonts w:ascii="Cambria Math" w:eastAsiaTheme="minorEastAsia" w:hAnsi="Cambria Math" w:cs="Arial"/>
                <w:color w:val="000000"/>
                <w:sz w:val="24"/>
                <w:szCs w:val="24"/>
              </w:rPr>
              <m:t>s</m:t>
            </m:r>
          </m:e>
          <m:sub>
            <m:r>
              <w:rPr>
                <w:rFonts w:ascii="Cambria Math" w:eastAsiaTheme="minorEastAsia" w:hAnsi="Cambria Math" w:cs="Arial"/>
                <w:color w:val="000000"/>
                <w:sz w:val="24"/>
                <w:szCs w:val="24"/>
                <w:lang w:val="el-GR"/>
              </w:rPr>
              <m:t>0</m:t>
            </m:r>
          </m:sub>
        </m:sSub>
      </m:oMath>
      <w:r w:rsidR="00D25FAE" w:rsidRPr="00CF2DA5">
        <w:rPr>
          <w:rFonts w:eastAsiaTheme="minorEastAsia" w:cs="Arial"/>
          <w:color w:val="000000"/>
          <w:sz w:val="24"/>
          <w:szCs w:val="24"/>
          <w:lang w:val="el-GR"/>
        </w:rPr>
        <w:t xml:space="preserve">:  </w:t>
      </w:r>
      <m:oMath>
        <m:r>
          <w:rPr>
            <w:rFonts w:ascii="Cambria Math" w:eastAsiaTheme="minorEastAsia" w:hAnsi="Cambria Math" w:cs="Arial"/>
            <w:color w:val="000000"/>
            <w:sz w:val="24"/>
            <w:szCs w:val="24"/>
          </w:rPr>
          <m:t>initial</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strain</m:t>
        </m:r>
      </m:oMath>
    </w:p>
    <w:p w:rsidR="00D25FAE" w:rsidRPr="00CF2DA5" w:rsidRDefault="00D25FAE" w:rsidP="00AC4905">
      <w:pPr>
        <w:autoSpaceDE w:val="0"/>
        <w:autoSpaceDN w:val="0"/>
        <w:adjustRightInd w:val="0"/>
        <w:spacing w:before="120" w:after="0"/>
        <w:jc w:val="both"/>
        <w:rPr>
          <w:rFonts w:eastAsiaTheme="minorEastAsia" w:cs="Arial"/>
          <w:color w:val="000000"/>
          <w:sz w:val="24"/>
          <w:szCs w:val="24"/>
          <w:lang w:val="el-GR"/>
        </w:rPr>
      </w:pPr>
      <w:r w:rsidRPr="00CF2DA5">
        <w:rPr>
          <w:rFonts w:eastAsiaTheme="minorEastAsia" w:cs="Arial"/>
          <w:color w:val="000000"/>
          <w:sz w:val="24"/>
          <w:szCs w:val="24"/>
          <w:lang w:val="el-GR"/>
        </w:rPr>
        <w:t xml:space="preserve">           </w:t>
      </w:r>
      <w:r w:rsidR="00AC4905" w:rsidRPr="00CF2DA5">
        <w:rPr>
          <w:rFonts w:eastAsiaTheme="minorEastAsia" w:cs="Arial"/>
          <w:color w:val="000000"/>
          <w:sz w:val="24"/>
          <w:szCs w:val="24"/>
          <w:lang w:val="el-GR"/>
        </w:rPr>
        <w:t xml:space="preserve">    </w:t>
      </w:r>
      <m:oMath>
        <m:r>
          <w:rPr>
            <w:rFonts w:ascii="Cambria Math" w:eastAsiaTheme="minorEastAsia" w:hAnsi="Cambria Math" w:cs="Arial"/>
            <w:color w:val="000000"/>
            <w:sz w:val="24"/>
            <w:szCs w:val="24"/>
          </w:rPr>
          <m:t>a</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t</m:t>
        </m:r>
        <m:r>
          <w:rPr>
            <w:rFonts w:eastAsiaTheme="minorEastAsia" w:hAnsi="Cambria Math" w:cs="Arial"/>
            <w:color w:val="000000"/>
            <w:sz w:val="24"/>
            <w:szCs w:val="24"/>
            <w:lang w:val="el-GR"/>
          </w:rPr>
          <m:t>h</m:t>
        </m:r>
        <m:r>
          <w:rPr>
            <w:rFonts w:ascii="Cambria Math" w:eastAsiaTheme="minorEastAsia" w:hAnsi="Cambria Math" w:cs="Arial"/>
            <w:color w:val="000000"/>
            <w:sz w:val="24"/>
            <w:szCs w:val="24"/>
          </w:rPr>
          <m:t>ermal</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expansion</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rPr>
          <m:t>tensor</m:t>
        </m:r>
      </m:oMath>
    </w:p>
    <w:p w:rsidR="00107040" w:rsidRPr="003B67ED" w:rsidRDefault="0009637E" w:rsidP="00AC4905">
      <w:pPr>
        <w:autoSpaceDE w:val="0"/>
        <w:autoSpaceDN w:val="0"/>
        <w:adjustRightInd w:val="0"/>
        <w:spacing w:before="120" w:after="0"/>
        <w:jc w:val="both"/>
        <w:rPr>
          <w:rFonts w:eastAsiaTheme="minorEastAsia" w:cs="Arial"/>
          <w:color w:val="000000"/>
          <w:sz w:val="24"/>
          <w:szCs w:val="24"/>
          <w:lang w:val="el-GR"/>
        </w:rPr>
      </w:pPr>
      <m:oMathPara>
        <m:oMathParaPr>
          <m:jc m:val="left"/>
        </m:oMathParaPr>
        <m:oMath>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lang w:val="el-GR"/>
            </w:rPr>
            <m:t>θ</m:t>
          </m:r>
          <m:r>
            <w:rPr>
              <w:rFonts w:ascii="Cambria Math" w:eastAsiaTheme="minorEastAsia" w:cs="Arial"/>
              <w:color w:val="000000"/>
              <w:sz w:val="24"/>
              <w:szCs w:val="24"/>
              <w:lang w:val="el-GR"/>
            </w:rPr>
            <m:t xml:space="preserve">: </m:t>
          </m:r>
          <m:r>
            <w:rPr>
              <w:rFonts w:ascii="Cambria Math" w:eastAsiaTheme="minorEastAsia" w:hAnsi="Cambria Math" w:cs="Arial"/>
              <w:color w:val="000000"/>
              <w:sz w:val="24"/>
              <w:szCs w:val="24"/>
              <w:lang w:val="el-GR"/>
            </w:rPr>
            <m:t>θερμοκρασ</m:t>
          </m:r>
          <m:r>
            <w:rPr>
              <w:rFonts w:ascii="Cambria Math" w:eastAsiaTheme="minorEastAsia" w:cs="Arial"/>
              <w:color w:val="000000"/>
              <w:sz w:val="24"/>
              <w:szCs w:val="24"/>
              <w:lang w:val="el-GR"/>
            </w:rPr>
            <m:t>ί</m:t>
          </m:r>
          <m:r>
            <w:rPr>
              <w:rFonts w:ascii="Cambria Math" w:eastAsiaTheme="minorEastAsia" w:hAnsi="Cambria Math" w:cs="Arial"/>
              <w:color w:val="000000"/>
              <w:sz w:val="24"/>
              <w:szCs w:val="24"/>
              <w:lang w:val="el-GR"/>
            </w:rPr>
            <m:t>α</m:t>
          </m:r>
        </m:oMath>
      </m:oMathPara>
    </w:p>
    <w:p w:rsidR="0009637E" w:rsidRPr="003B67ED" w:rsidRDefault="0009637E" w:rsidP="003B67ED">
      <w:pPr>
        <w:autoSpaceDE w:val="0"/>
        <w:autoSpaceDN w:val="0"/>
        <w:adjustRightInd w:val="0"/>
        <w:spacing w:before="120" w:after="0"/>
        <w:ind w:left="360"/>
        <w:jc w:val="both"/>
        <w:rPr>
          <w:rFonts w:eastAsiaTheme="minorEastAsia" w:cs="Arial"/>
          <w:color w:val="000000"/>
          <w:sz w:val="24"/>
          <w:szCs w:val="24"/>
          <w:lang w:val="el-GR"/>
        </w:rPr>
      </w:pPr>
    </w:p>
    <w:p w:rsidR="0009637E" w:rsidRPr="003B67ED" w:rsidRDefault="0009637E" w:rsidP="00AC4905">
      <w:pPr>
        <w:autoSpaceDE w:val="0"/>
        <w:autoSpaceDN w:val="0"/>
        <w:adjustRightInd w:val="0"/>
        <w:spacing w:before="120" w:after="0"/>
        <w:jc w:val="both"/>
        <w:rPr>
          <w:rFonts w:eastAsiaTheme="minorEastAsia" w:cs="Arial"/>
          <w:color w:val="000000"/>
          <w:sz w:val="24"/>
          <w:szCs w:val="24"/>
          <w:lang w:val="el-GR"/>
        </w:rPr>
      </w:pPr>
    </w:p>
    <w:p w:rsidR="0009637E" w:rsidRPr="00AC4905" w:rsidRDefault="0009637E" w:rsidP="00AC4905">
      <w:pPr>
        <w:pStyle w:val="ListParagraph"/>
        <w:numPr>
          <w:ilvl w:val="0"/>
          <w:numId w:val="15"/>
        </w:numPr>
        <w:autoSpaceDE w:val="0"/>
        <w:autoSpaceDN w:val="0"/>
        <w:adjustRightInd w:val="0"/>
        <w:spacing w:before="120" w:after="0"/>
        <w:jc w:val="both"/>
        <w:rPr>
          <w:rFonts w:eastAsiaTheme="minorEastAsia" w:cs="Arial"/>
          <w:bCs/>
          <w:i/>
          <w:iCs/>
          <w:color w:val="000000"/>
          <w:sz w:val="24"/>
          <w:szCs w:val="24"/>
          <w:u w:val="single"/>
          <w:lang w:val="el-GR"/>
        </w:rPr>
      </w:pPr>
      <w:r w:rsidRPr="00AC4905">
        <w:rPr>
          <w:rFonts w:eastAsiaTheme="minorEastAsia" w:cs="Arial"/>
          <w:bCs/>
          <w:i/>
          <w:iCs/>
          <w:color w:val="000000"/>
          <w:sz w:val="24"/>
          <w:szCs w:val="24"/>
          <w:u w:val="single"/>
          <w:lang w:val="el-GR"/>
        </w:rPr>
        <w:t>Οριακή συνθήκη αντίστασης (</w:t>
      </w:r>
      <w:r w:rsidRPr="00AC4905">
        <w:rPr>
          <w:rFonts w:eastAsiaTheme="minorEastAsia" w:cs="Arial"/>
          <w:bCs/>
          <w:i/>
          <w:iCs/>
          <w:color w:val="000000"/>
          <w:sz w:val="24"/>
          <w:szCs w:val="24"/>
          <w:u w:val="single"/>
        </w:rPr>
        <w:t>Impedance</w:t>
      </w:r>
      <w:r w:rsidRPr="00AC4905">
        <w:rPr>
          <w:rFonts w:eastAsiaTheme="minorEastAsia" w:cs="Arial"/>
          <w:bCs/>
          <w:i/>
          <w:iCs/>
          <w:color w:val="000000"/>
          <w:sz w:val="24"/>
          <w:szCs w:val="24"/>
          <w:u w:val="single"/>
          <w:lang w:val="el-GR"/>
        </w:rPr>
        <w:t xml:space="preserve"> </w:t>
      </w:r>
      <w:r w:rsidRPr="00AC4905">
        <w:rPr>
          <w:rFonts w:eastAsiaTheme="minorEastAsia" w:cs="Arial"/>
          <w:bCs/>
          <w:i/>
          <w:iCs/>
          <w:color w:val="000000"/>
          <w:sz w:val="24"/>
          <w:szCs w:val="24"/>
          <w:u w:val="single"/>
        </w:rPr>
        <w:t>Boundary</w:t>
      </w:r>
      <w:r w:rsidRPr="00AC4905">
        <w:rPr>
          <w:rFonts w:eastAsiaTheme="minorEastAsia" w:cs="Arial"/>
          <w:bCs/>
          <w:i/>
          <w:iCs/>
          <w:color w:val="000000"/>
          <w:sz w:val="24"/>
          <w:szCs w:val="24"/>
          <w:u w:val="single"/>
          <w:lang w:val="el-GR"/>
        </w:rPr>
        <w:t xml:space="preserve"> </w:t>
      </w:r>
      <w:r w:rsidRPr="00AC4905">
        <w:rPr>
          <w:rFonts w:eastAsiaTheme="minorEastAsia" w:cs="Arial"/>
          <w:bCs/>
          <w:i/>
          <w:iCs/>
          <w:color w:val="000000"/>
          <w:sz w:val="24"/>
          <w:szCs w:val="24"/>
          <w:u w:val="single"/>
        </w:rPr>
        <w:t>Conditions</w:t>
      </w:r>
      <w:r w:rsidRPr="00AC4905">
        <w:rPr>
          <w:rFonts w:eastAsiaTheme="minorEastAsia" w:cs="Arial"/>
          <w:bCs/>
          <w:i/>
          <w:iCs/>
          <w:color w:val="000000"/>
          <w:sz w:val="24"/>
          <w:szCs w:val="24"/>
          <w:u w:val="single"/>
          <w:lang w:val="el-GR"/>
        </w:rPr>
        <w:t>)</w:t>
      </w:r>
    </w:p>
    <w:p w:rsidR="0009637E" w:rsidRPr="00AC4905" w:rsidRDefault="0009637E" w:rsidP="003B67ED">
      <w:pPr>
        <w:autoSpaceDE w:val="0"/>
        <w:autoSpaceDN w:val="0"/>
        <w:adjustRightInd w:val="0"/>
        <w:spacing w:before="120" w:after="0"/>
        <w:ind w:left="360"/>
        <w:jc w:val="both"/>
        <w:rPr>
          <w:rFonts w:eastAsiaTheme="minorEastAsia" w:cs="Arial"/>
          <w:b/>
          <w:bCs/>
          <w:i/>
          <w:iCs/>
          <w:color w:val="000000"/>
          <w:sz w:val="24"/>
          <w:szCs w:val="24"/>
          <w:u w:val="single"/>
          <w:lang w:val="el-GR"/>
        </w:rPr>
      </w:pPr>
    </w:p>
    <w:p w:rsidR="0009637E" w:rsidRPr="00223F2A" w:rsidRDefault="00263923" w:rsidP="003B67ED">
      <w:pPr>
        <w:autoSpaceDE w:val="0"/>
        <w:autoSpaceDN w:val="0"/>
        <w:adjustRightInd w:val="0"/>
        <w:spacing w:before="120" w:after="0"/>
        <w:ind w:left="360"/>
        <w:jc w:val="both"/>
        <w:rPr>
          <w:rFonts w:eastAsiaTheme="minorEastAsia" w:cs="Arial"/>
          <w:iCs/>
          <w:color w:val="000000"/>
          <w:sz w:val="28"/>
          <w:szCs w:val="28"/>
          <w:lang w:val="el-GR"/>
        </w:rPr>
      </w:pPr>
      <w:r w:rsidRPr="00223F2A">
        <w:rPr>
          <w:rFonts w:eastAsiaTheme="minorEastAsia" w:cs="Arial"/>
          <w:i/>
          <w:color w:val="000000"/>
          <w:sz w:val="28"/>
          <w:szCs w:val="28"/>
          <w:lang w:val="el-GR"/>
        </w:rPr>
        <w:t xml:space="preserve">                                           </w:t>
      </w:r>
      <m:oMath>
        <m:r>
          <w:rPr>
            <w:rFonts w:eastAsiaTheme="minorEastAsia" w:cs="Arial"/>
            <w:color w:val="000000"/>
            <w:sz w:val="28"/>
            <w:szCs w:val="28"/>
            <w:lang w:val="el-GR"/>
          </w:rPr>
          <m:t>-</m:t>
        </m:r>
        <m:r>
          <w:rPr>
            <w:rFonts w:ascii="Cambria Math" w:eastAsiaTheme="minorEastAsia" w:hAnsi="Cambria Math" w:cs="Arial"/>
            <w:color w:val="000000"/>
            <w:sz w:val="28"/>
            <w:szCs w:val="28"/>
          </w:rPr>
          <m:t>n</m:t>
        </m:r>
        <m:d>
          <m:dPr>
            <m:ctrlPr>
              <w:rPr>
                <w:rFonts w:ascii="Cambria Math" w:eastAsiaTheme="minorEastAsia" w:hAnsi="Cambria Math" w:cs="Arial"/>
                <w:i/>
                <w:color w:val="000000"/>
                <w:sz w:val="28"/>
                <w:szCs w:val="28"/>
              </w:rPr>
            </m:ctrlPr>
          </m:dPr>
          <m:e>
            <m:r>
              <w:rPr>
                <w:rFonts w:eastAsiaTheme="minorEastAsia" w:cs="Arial"/>
                <w:color w:val="000000"/>
                <w:sz w:val="28"/>
                <w:szCs w:val="28"/>
                <w:lang w:val="el-GR"/>
              </w:rPr>
              <m:t>-</m:t>
            </m:r>
            <m:f>
              <m:fPr>
                <m:ctrlPr>
                  <w:rPr>
                    <w:rFonts w:ascii="Cambria Math" w:eastAsiaTheme="minorEastAsia" w:hAnsi="Cambria Math" w:cs="Arial"/>
                    <w:i/>
                    <w:color w:val="000000"/>
                    <w:sz w:val="28"/>
                    <w:szCs w:val="28"/>
                  </w:rPr>
                </m:ctrlPr>
              </m:fPr>
              <m:num>
                <m:r>
                  <w:rPr>
                    <w:rFonts w:ascii="Cambria Math" w:eastAsiaTheme="minorEastAsia" w:cs="Arial"/>
                    <w:color w:val="000000"/>
                    <w:sz w:val="28"/>
                    <w:szCs w:val="28"/>
                    <w:lang w:val="el-GR"/>
                  </w:rPr>
                  <m:t>1</m:t>
                </m:r>
              </m:num>
              <m:den>
                <m:r>
                  <w:rPr>
                    <w:rFonts w:ascii="Cambria Math" w:eastAsiaTheme="minorEastAsia" w:hAnsi="Cambria Math" w:cs="Arial"/>
                    <w:color w:val="000000"/>
                    <w:sz w:val="28"/>
                    <w:szCs w:val="28"/>
                    <w:lang w:val="el-GR"/>
                  </w:rPr>
                  <m:t>ρ</m:t>
                </m:r>
              </m:den>
            </m:f>
            <m:d>
              <m:dPr>
                <m:ctrlPr>
                  <w:rPr>
                    <w:rFonts w:ascii="Cambria Math" w:eastAsiaTheme="minorEastAsia" w:hAnsi="Cambria Math" w:cs="Arial"/>
                    <w:color w:val="000000"/>
                    <w:sz w:val="28"/>
                    <w:szCs w:val="28"/>
                  </w:rPr>
                </m:ctrlPr>
              </m:dPr>
              <m:e>
                <m:r>
                  <m:rPr>
                    <m:sty m:val="p"/>
                  </m:rPr>
                  <w:rPr>
                    <w:rFonts w:ascii="Cambria Math" w:eastAsiaTheme="minorEastAsia" w:hAnsi="Cambria Math" w:cs="Arial"/>
                    <w:color w:val="000000"/>
                    <w:sz w:val="28"/>
                    <w:szCs w:val="28"/>
                    <w:lang w:val="el-GR"/>
                  </w:rPr>
                  <m:t>∇</m:t>
                </m:r>
                <m:r>
                  <w:rPr>
                    <w:rFonts w:ascii="Cambria Math" w:eastAsiaTheme="minorEastAsia" w:hAnsi="Cambria Math" w:cs="Arial"/>
                    <w:color w:val="000000"/>
                    <w:sz w:val="28"/>
                    <w:szCs w:val="28"/>
                  </w:rPr>
                  <m:t>p</m:t>
                </m:r>
                <m:r>
                  <w:rPr>
                    <w:rFonts w:eastAsiaTheme="minorEastAsia" w:cs="Arial"/>
                    <w:color w:val="000000"/>
                    <w:sz w:val="28"/>
                    <w:szCs w:val="28"/>
                    <w:lang w:val="el-GR"/>
                  </w:rPr>
                  <m:t>-</m:t>
                </m:r>
                <m:r>
                  <w:rPr>
                    <w:rFonts w:ascii="Cambria Math" w:eastAsiaTheme="minorEastAsia" w:hAnsi="Cambria Math" w:cs="Arial"/>
                    <w:color w:val="000000"/>
                    <w:sz w:val="28"/>
                    <w:szCs w:val="28"/>
                  </w:rPr>
                  <m:t>q</m:t>
                </m:r>
                <m:ctrlPr>
                  <w:rPr>
                    <w:rFonts w:ascii="Cambria Math" w:eastAsiaTheme="minorEastAsia" w:hAnsi="Cambria Math" w:cs="Arial"/>
                    <w:i/>
                    <w:color w:val="000000"/>
                    <w:sz w:val="28"/>
                    <w:szCs w:val="28"/>
                  </w:rPr>
                </m:ctrlPr>
              </m:e>
            </m:d>
          </m:e>
        </m:d>
        <m:r>
          <w:rPr>
            <w:rFonts w:ascii="Cambria Math" w:eastAsiaTheme="minorEastAsia" w:cs="Arial"/>
            <w:color w:val="000000"/>
            <w:sz w:val="28"/>
            <w:szCs w:val="28"/>
            <w:lang w:val="el-GR"/>
          </w:rPr>
          <m:t>=</m:t>
        </m:r>
        <m:r>
          <w:rPr>
            <w:rFonts w:ascii="Cambria Math" w:eastAsiaTheme="minorEastAsia" w:cs="Arial"/>
            <w:color w:val="000000"/>
            <w:sz w:val="28"/>
            <w:szCs w:val="28"/>
            <w:lang w:val="el-GR"/>
          </w:rPr>
          <m:t>-</m:t>
        </m:r>
        <m:f>
          <m:fPr>
            <m:ctrlPr>
              <w:rPr>
                <w:rFonts w:ascii="Cambria Math" w:eastAsiaTheme="minorEastAsia" w:hAnsi="Cambria Math" w:cs="Arial"/>
                <w:i/>
                <w:color w:val="000000"/>
                <w:sz w:val="28"/>
                <w:szCs w:val="28"/>
              </w:rPr>
            </m:ctrlPr>
          </m:fPr>
          <m:num>
            <m:r>
              <w:rPr>
                <w:rFonts w:ascii="Cambria Math" w:eastAsiaTheme="minorEastAsia" w:hAnsi="Cambria Math" w:cs="Arial"/>
                <w:color w:val="000000"/>
                <w:sz w:val="28"/>
                <w:szCs w:val="28"/>
              </w:rPr>
              <m:t>i</m:t>
            </m:r>
            <m:r>
              <w:rPr>
                <w:rFonts w:ascii="Cambria Math" w:eastAsiaTheme="minorEastAsia" w:hAnsi="Cambria Math" w:cs="Arial"/>
                <w:color w:val="000000"/>
                <w:sz w:val="28"/>
                <w:szCs w:val="28"/>
                <w:lang w:val="el-GR"/>
              </w:rPr>
              <m:t>ω</m:t>
            </m:r>
            <m:r>
              <w:rPr>
                <w:rFonts w:ascii="Cambria Math" w:eastAsiaTheme="minorEastAsia" w:hAnsi="Cambria Math" w:cs="Arial"/>
                <w:color w:val="000000"/>
                <w:sz w:val="28"/>
                <w:szCs w:val="28"/>
              </w:rPr>
              <m:t>p</m:t>
            </m:r>
          </m:num>
          <m:den>
            <m:r>
              <w:rPr>
                <w:rFonts w:ascii="Cambria Math" w:eastAsiaTheme="minorEastAsia" w:hAnsi="Cambria Math" w:cs="Arial"/>
                <w:color w:val="000000"/>
                <w:sz w:val="28"/>
                <w:szCs w:val="28"/>
              </w:rPr>
              <m:t>Zi</m:t>
            </m:r>
          </m:den>
        </m:f>
      </m:oMath>
      <w:r w:rsidR="00223F2A">
        <w:rPr>
          <w:rFonts w:eastAsiaTheme="minorEastAsia" w:cs="Arial"/>
          <w:i/>
          <w:color w:val="000000"/>
          <w:sz w:val="28"/>
          <w:szCs w:val="28"/>
          <w:lang w:val="el-GR"/>
        </w:rPr>
        <w:t xml:space="preserve">                 </w:t>
      </w:r>
      <w:r w:rsidR="00223F2A" w:rsidRPr="00223F2A">
        <w:rPr>
          <w:rFonts w:eastAsiaTheme="minorEastAsia" w:cs="Arial"/>
          <w:iCs/>
          <w:color w:val="000000"/>
          <w:sz w:val="28"/>
          <w:szCs w:val="28"/>
          <w:lang w:val="el-GR"/>
        </w:rPr>
        <w:t>(3.1.9)</w:t>
      </w:r>
    </w:p>
    <w:p w:rsidR="0009637E" w:rsidRPr="003B67ED" w:rsidRDefault="0009637E" w:rsidP="003B67ED">
      <w:pPr>
        <w:autoSpaceDE w:val="0"/>
        <w:autoSpaceDN w:val="0"/>
        <w:adjustRightInd w:val="0"/>
        <w:spacing w:before="120" w:after="0"/>
        <w:jc w:val="both"/>
        <w:rPr>
          <w:rFonts w:eastAsiaTheme="minorEastAsia" w:cs="Arial"/>
          <w:i/>
          <w:color w:val="000000"/>
          <w:sz w:val="24"/>
          <w:szCs w:val="24"/>
          <w:lang w:val="el-GR"/>
        </w:rPr>
      </w:pPr>
    </w:p>
    <w:p w:rsidR="0009637E" w:rsidRDefault="0009637E" w:rsidP="003B67ED">
      <w:pPr>
        <w:autoSpaceDE w:val="0"/>
        <w:autoSpaceDN w:val="0"/>
        <w:adjustRightInd w:val="0"/>
        <w:spacing w:before="120" w:after="0"/>
        <w:jc w:val="both"/>
        <w:rPr>
          <w:rFonts w:eastAsiaTheme="minorEastAsia" w:cs="Arial"/>
          <w:iCs/>
          <w:color w:val="000000"/>
          <w:sz w:val="24"/>
          <w:szCs w:val="24"/>
          <w:lang w:val="el-GR"/>
        </w:rPr>
      </w:pPr>
      <w:r w:rsidRPr="003B67ED">
        <w:rPr>
          <w:rFonts w:eastAsiaTheme="minorEastAsia" w:cs="Arial"/>
          <w:i/>
          <w:color w:val="000000"/>
          <w:sz w:val="24"/>
          <w:szCs w:val="24"/>
        </w:rPr>
        <w:lastRenderedPageBreak/>
        <w:t xml:space="preserve"> </w:t>
      </w:r>
      <w:r w:rsidRPr="003B67ED">
        <w:rPr>
          <w:rFonts w:eastAsiaTheme="minorEastAsia" w:cs="Arial"/>
          <w:i/>
          <w:color w:val="000000"/>
          <w:sz w:val="24"/>
          <w:szCs w:val="24"/>
          <w:lang w:val="el-GR"/>
        </w:rPr>
        <w:t>Όπου</w:t>
      </w:r>
      <w:r w:rsidRPr="003B67ED">
        <w:rPr>
          <w:rFonts w:eastAsiaTheme="minorEastAsia" w:cs="Arial"/>
          <w:iCs/>
          <w:color w:val="000000"/>
          <w:sz w:val="24"/>
          <w:szCs w:val="24"/>
        </w:rPr>
        <w:t xml:space="preserve"> </w:t>
      </w:r>
      <m:oMath>
        <m:r>
          <w:rPr>
            <w:rFonts w:ascii="Cambria Math" w:eastAsiaTheme="minorEastAsia" w:hAnsi="Cambria Math" w:cs="Arial"/>
            <w:color w:val="000000"/>
            <w:sz w:val="24"/>
            <w:szCs w:val="24"/>
          </w:rPr>
          <m:t>Zi</m:t>
        </m:r>
        <m:r>
          <w:rPr>
            <w:rFonts w:ascii="Cambria Math" w:eastAsiaTheme="minorEastAsia" w:cs="Arial"/>
            <w:color w:val="000000"/>
            <w:sz w:val="24"/>
            <w:szCs w:val="24"/>
          </w:rPr>
          <m:t xml:space="preserve">:  </m:t>
        </m:r>
      </m:oMath>
      <w:r w:rsidRPr="003B67ED">
        <w:rPr>
          <w:rFonts w:eastAsiaTheme="minorEastAsia" w:cs="Arial"/>
          <w:iCs/>
          <w:color w:val="000000"/>
          <w:sz w:val="24"/>
          <w:szCs w:val="24"/>
          <w:lang w:val="el-GR"/>
        </w:rPr>
        <w:t>αντίσταση</w:t>
      </w:r>
    </w:p>
    <w:p w:rsidR="00AC4905" w:rsidRPr="003B67ED" w:rsidRDefault="00AC4905" w:rsidP="003B67ED">
      <w:pPr>
        <w:autoSpaceDE w:val="0"/>
        <w:autoSpaceDN w:val="0"/>
        <w:adjustRightInd w:val="0"/>
        <w:spacing w:before="120" w:after="0"/>
        <w:jc w:val="both"/>
        <w:rPr>
          <w:rFonts w:eastAsiaTheme="minorEastAsia" w:cs="Arial"/>
          <w:iCs/>
          <w:color w:val="000000"/>
          <w:sz w:val="24"/>
          <w:szCs w:val="24"/>
        </w:rPr>
      </w:pPr>
    </w:p>
    <w:p w:rsidR="0009637E" w:rsidRPr="00AC4905" w:rsidRDefault="0009637E" w:rsidP="00AC4905">
      <w:pPr>
        <w:pStyle w:val="ListParagraph"/>
        <w:numPr>
          <w:ilvl w:val="0"/>
          <w:numId w:val="15"/>
        </w:numPr>
        <w:autoSpaceDE w:val="0"/>
        <w:autoSpaceDN w:val="0"/>
        <w:adjustRightInd w:val="0"/>
        <w:spacing w:before="120" w:after="0"/>
        <w:jc w:val="both"/>
        <w:rPr>
          <w:rFonts w:eastAsiaTheme="minorEastAsia" w:cs="Arial"/>
          <w:bCs/>
          <w:i/>
          <w:color w:val="000000"/>
          <w:sz w:val="24"/>
          <w:szCs w:val="24"/>
          <w:u w:val="single"/>
        </w:rPr>
      </w:pPr>
      <w:r w:rsidRPr="00AC4905">
        <w:rPr>
          <w:rFonts w:eastAsiaTheme="minorEastAsia" w:cs="Arial"/>
          <w:bCs/>
          <w:i/>
          <w:color w:val="000000"/>
          <w:sz w:val="24"/>
          <w:szCs w:val="24"/>
          <w:u w:val="single"/>
        </w:rPr>
        <w:t>Sound Hard Boundary:</w:t>
      </w:r>
      <w:r w:rsidR="00223F2A">
        <w:rPr>
          <w:rFonts w:eastAsiaTheme="minorEastAsia" w:cs="Arial"/>
          <w:bCs/>
          <w:i/>
          <w:color w:val="000000"/>
          <w:sz w:val="24"/>
          <w:szCs w:val="24"/>
          <w:u w:val="single"/>
          <w:lang w:val="el-GR"/>
        </w:rPr>
        <w:t xml:space="preserve"> </w:t>
      </w:r>
    </w:p>
    <w:p w:rsidR="0009637E" w:rsidRPr="00223F2A" w:rsidRDefault="00017471" w:rsidP="0009637E">
      <w:pPr>
        <w:autoSpaceDE w:val="0"/>
        <w:autoSpaceDN w:val="0"/>
        <w:adjustRightInd w:val="0"/>
        <w:spacing w:before="120" w:after="0" w:line="240" w:lineRule="auto"/>
        <w:rPr>
          <w:rFonts w:eastAsiaTheme="minorEastAsia" w:cs="Arial"/>
          <w:iCs/>
          <w:color w:val="000000"/>
          <w:sz w:val="28"/>
          <w:szCs w:val="28"/>
        </w:rPr>
      </w:pPr>
      <w:r w:rsidRPr="00AC4905">
        <w:rPr>
          <w:rFonts w:eastAsiaTheme="minorEastAsia" w:cs="Arial"/>
          <w:i/>
          <w:iCs/>
          <w:color w:val="000000"/>
          <w:sz w:val="32"/>
          <w:szCs w:val="32"/>
        </w:rPr>
        <w:t xml:space="preserve">      </w:t>
      </w:r>
      <w:r w:rsidR="00263923" w:rsidRPr="00AC4905">
        <w:rPr>
          <w:rFonts w:eastAsiaTheme="minorEastAsia" w:cs="Arial"/>
          <w:i/>
          <w:iCs/>
          <w:color w:val="000000"/>
          <w:sz w:val="32"/>
          <w:szCs w:val="32"/>
        </w:rPr>
        <w:t xml:space="preserve">                                           </w:t>
      </w:r>
      <w:r w:rsidRPr="00AC4905">
        <w:rPr>
          <w:rFonts w:eastAsiaTheme="minorEastAsia" w:cs="Arial"/>
          <w:i/>
          <w:iCs/>
          <w:color w:val="000000"/>
          <w:sz w:val="32"/>
          <w:szCs w:val="32"/>
        </w:rPr>
        <w:t xml:space="preserve"> </w:t>
      </w:r>
      <m:oMath>
        <m:f>
          <m:fPr>
            <m:ctrlPr>
              <w:rPr>
                <w:rFonts w:ascii="Cambria Math" w:eastAsiaTheme="minorEastAsia" w:hAnsi="Cambria Math" w:cs="Arial"/>
                <w:i/>
                <w:iCs/>
                <w:color w:val="000000"/>
                <w:sz w:val="32"/>
                <w:szCs w:val="32"/>
                <w:lang w:val="el-GR"/>
              </w:rPr>
            </m:ctrlPr>
          </m:fPr>
          <m:num>
            <m:r>
              <w:rPr>
                <w:rFonts w:ascii="Cambria Math" w:hAnsi="Cambria Math" w:cs="Arial"/>
                <w:color w:val="000000"/>
                <w:sz w:val="32"/>
                <w:szCs w:val="32"/>
                <w:lang w:val="el-GR"/>
              </w:rPr>
              <m:t>∂p</m:t>
            </m:r>
          </m:num>
          <m:den>
            <m:r>
              <w:rPr>
                <w:rFonts w:ascii="Cambria Math" w:hAnsi="Cambria Math" w:cs="Arial"/>
                <w:color w:val="000000"/>
                <w:sz w:val="32"/>
                <w:szCs w:val="32"/>
                <w:lang w:val="el-GR"/>
              </w:rPr>
              <m:t xml:space="preserve"> ∂n</m:t>
            </m:r>
          </m:den>
        </m:f>
        <m:r>
          <w:rPr>
            <w:rFonts w:ascii="Cambria Math" w:eastAsiaTheme="minorEastAsia" w:hAnsi="Cambria Math" w:cs="Arial"/>
            <w:color w:val="000000"/>
            <w:sz w:val="32"/>
            <w:szCs w:val="32"/>
            <w:lang w:val="el-GR"/>
          </w:rPr>
          <m:t>=0</m:t>
        </m:r>
      </m:oMath>
      <w:r w:rsidR="00223F2A">
        <w:rPr>
          <w:rFonts w:eastAsiaTheme="minorEastAsia" w:cs="Arial"/>
          <w:i/>
          <w:color w:val="000000"/>
          <w:sz w:val="32"/>
          <w:szCs w:val="32"/>
          <w:lang w:val="el-GR"/>
        </w:rPr>
        <w:tab/>
      </w:r>
      <w:r w:rsidR="00223F2A">
        <w:rPr>
          <w:rFonts w:eastAsiaTheme="minorEastAsia" w:cs="Arial"/>
          <w:i/>
          <w:color w:val="000000"/>
          <w:sz w:val="32"/>
          <w:szCs w:val="32"/>
          <w:lang w:val="el-GR"/>
        </w:rPr>
        <w:tab/>
      </w:r>
      <w:r w:rsidR="00223F2A">
        <w:rPr>
          <w:rFonts w:eastAsiaTheme="minorEastAsia" w:cs="Arial"/>
          <w:i/>
          <w:color w:val="000000"/>
          <w:sz w:val="32"/>
          <w:szCs w:val="32"/>
          <w:lang w:val="el-GR"/>
        </w:rPr>
        <w:tab/>
      </w:r>
      <w:r w:rsidR="00223F2A">
        <w:rPr>
          <w:rFonts w:eastAsiaTheme="minorEastAsia" w:cs="Arial"/>
          <w:i/>
          <w:color w:val="000000"/>
          <w:sz w:val="32"/>
          <w:szCs w:val="32"/>
          <w:lang w:val="el-GR"/>
        </w:rPr>
        <w:tab/>
      </w:r>
      <w:r w:rsidR="00223F2A" w:rsidRPr="00223F2A">
        <w:rPr>
          <w:rFonts w:eastAsiaTheme="minorEastAsia" w:cs="Arial"/>
          <w:i/>
          <w:color w:val="000000"/>
          <w:sz w:val="28"/>
          <w:szCs w:val="28"/>
          <w:lang w:val="el-GR"/>
        </w:rPr>
        <w:t xml:space="preserve">   </w:t>
      </w:r>
      <w:r w:rsidR="00223F2A" w:rsidRPr="00223F2A">
        <w:rPr>
          <w:rFonts w:eastAsiaTheme="minorEastAsia" w:cs="Arial"/>
          <w:iCs/>
          <w:color w:val="000000"/>
          <w:sz w:val="28"/>
          <w:szCs w:val="28"/>
          <w:lang w:val="el-GR"/>
        </w:rPr>
        <w:t>(3.1.10)</w:t>
      </w:r>
    </w:p>
    <w:p w:rsidR="00017471" w:rsidRPr="00AC4905" w:rsidRDefault="00017471" w:rsidP="0009637E">
      <w:pPr>
        <w:autoSpaceDE w:val="0"/>
        <w:autoSpaceDN w:val="0"/>
        <w:adjustRightInd w:val="0"/>
        <w:spacing w:before="120" w:after="0" w:line="240" w:lineRule="auto"/>
        <w:rPr>
          <w:rFonts w:eastAsiaTheme="minorEastAsia" w:cs="Arial"/>
          <w:bCs/>
          <w:i/>
          <w:color w:val="000000"/>
          <w:sz w:val="24"/>
          <w:szCs w:val="24"/>
          <w:u w:val="single"/>
        </w:rPr>
      </w:pPr>
      <w:r w:rsidRPr="00AC4905">
        <w:rPr>
          <w:rFonts w:eastAsiaTheme="minorEastAsia" w:cs="Arial"/>
          <w:i/>
          <w:color w:val="000000"/>
          <w:sz w:val="24"/>
          <w:szCs w:val="24"/>
          <w:u w:val="single"/>
        </w:rPr>
        <w:t xml:space="preserve">   </w:t>
      </w:r>
      <w:r w:rsidRPr="00AC4905">
        <w:rPr>
          <w:rFonts w:eastAsiaTheme="minorEastAsia" w:cs="Arial"/>
          <w:bCs/>
          <w:i/>
          <w:color w:val="000000"/>
          <w:sz w:val="24"/>
          <w:szCs w:val="24"/>
          <w:u w:val="single"/>
        </w:rPr>
        <w:t xml:space="preserve"> </w:t>
      </w:r>
    </w:p>
    <w:p w:rsidR="00017471" w:rsidRPr="00AC4905" w:rsidRDefault="00017471" w:rsidP="00AC4905">
      <w:pPr>
        <w:pStyle w:val="ListParagraph"/>
        <w:numPr>
          <w:ilvl w:val="0"/>
          <w:numId w:val="15"/>
        </w:numPr>
        <w:autoSpaceDE w:val="0"/>
        <w:autoSpaceDN w:val="0"/>
        <w:adjustRightInd w:val="0"/>
        <w:spacing w:before="120" w:after="0" w:line="240" w:lineRule="auto"/>
        <w:rPr>
          <w:rFonts w:eastAsiaTheme="minorEastAsia" w:cs="Arial"/>
          <w:bCs/>
          <w:i/>
          <w:color w:val="000000"/>
          <w:sz w:val="24"/>
          <w:szCs w:val="24"/>
          <w:u w:val="single"/>
        </w:rPr>
      </w:pPr>
      <w:r w:rsidRPr="00AC4905">
        <w:rPr>
          <w:rFonts w:eastAsiaTheme="minorEastAsia" w:cs="Arial"/>
          <w:bCs/>
          <w:i/>
          <w:color w:val="000000"/>
          <w:sz w:val="24"/>
          <w:szCs w:val="24"/>
          <w:u w:val="single"/>
          <w:lang w:val="el-GR"/>
        </w:rPr>
        <w:t>Έξίσωση</w:t>
      </w:r>
      <w:r w:rsidRPr="00AC4905">
        <w:rPr>
          <w:rFonts w:eastAsiaTheme="minorEastAsia" w:cs="Arial"/>
          <w:bCs/>
          <w:i/>
          <w:color w:val="000000"/>
          <w:sz w:val="24"/>
          <w:szCs w:val="24"/>
          <w:u w:val="single"/>
        </w:rPr>
        <w:t xml:space="preserve"> </w:t>
      </w:r>
      <w:r w:rsidRPr="00AC4905">
        <w:rPr>
          <w:rFonts w:eastAsiaTheme="minorEastAsia" w:cs="Arial"/>
          <w:bCs/>
          <w:i/>
          <w:color w:val="000000"/>
          <w:sz w:val="24"/>
          <w:szCs w:val="24"/>
          <w:u w:val="single"/>
          <w:lang w:val="el-GR"/>
        </w:rPr>
        <w:t>για</w:t>
      </w:r>
      <w:r w:rsidRPr="00AC4905">
        <w:rPr>
          <w:rFonts w:eastAsiaTheme="minorEastAsia" w:cs="Arial"/>
          <w:bCs/>
          <w:i/>
          <w:color w:val="000000"/>
          <w:sz w:val="24"/>
          <w:szCs w:val="24"/>
          <w:u w:val="single"/>
        </w:rPr>
        <w:t xml:space="preserve"> Sound pressure Level:</w:t>
      </w:r>
    </w:p>
    <w:p w:rsidR="00263923" w:rsidRPr="00AC4905" w:rsidRDefault="00AC4905" w:rsidP="00017471">
      <w:pPr>
        <w:autoSpaceDE w:val="0"/>
        <w:autoSpaceDN w:val="0"/>
        <w:adjustRightInd w:val="0"/>
        <w:spacing w:before="120" w:after="0" w:line="240" w:lineRule="auto"/>
        <w:rPr>
          <w:rFonts w:eastAsiaTheme="minorEastAsia" w:cs="Arial"/>
          <w:i/>
          <w:iCs/>
          <w:color w:val="000000"/>
          <w:sz w:val="24"/>
          <w:szCs w:val="24"/>
        </w:rPr>
      </w:pPr>
      <m:oMathPara>
        <m:oMathParaPr>
          <m:jc m:val="left"/>
        </m:oMathParaPr>
        <m:oMath>
          <m:r>
            <w:rPr>
              <w:rFonts w:ascii="Cambria Math" w:eastAsiaTheme="minorEastAsia" w:hAnsi="Cambria Math" w:cs="Arial"/>
              <w:color w:val="000000"/>
              <w:sz w:val="24"/>
              <w:szCs w:val="24"/>
            </w:rPr>
            <m:t xml:space="preserve">      </m:t>
          </m:r>
        </m:oMath>
      </m:oMathPara>
    </w:p>
    <w:p w:rsidR="00017471" w:rsidRPr="00223F2A" w:rsidRDefault="00223F2A" w:rsidP="00017471">
      <w:pPr>
        <w:autoSpaceDE w:val="0"/>
        <w:autoSpaceDN w:val="0"/>
        <w:adjustRightInd w:val="0"/>
        <w:spacing w:before="120" w:after="0" w:line="240" w:lineRule="auto"/>
        <w:rPr>
          <w:rFonts w:eastAsiaTheme="minorEastAsia" w:cs="Arial"/>
          <w:color w:val="000000"/>
          <w:sz w:val="28"/>
          <w:szCs w:val="28"/>
        </w:rPr>
      </w:pPr>
      <w:r w:rsidRPr="00223F2A">
        <w:rPr>
          <w:rFonts w:eastAsiaTheme="minorEastAsia" w:cs="Arial"/>
          <w:i/>
          <w:color w:val="000000"/>
          <w:sz w:val="24"/>
          <w:szCs w:val="24"/>
        </w:rPr>
        <w:t xml:space="preserve">                                             </w:t>
      </w:r>
      <m:oMath>
        <m:r>
          <w:rPr>
            <w:rFonts w:ascii="Cambria Math" w:eastAsiaTheme="minorEastAsia" w:hAnsi="Cambria Math" w:cs="Arial"/>
            <w:color w:val="000000"/>
            <w:sz w:val="28"/>
            <w:szCs w:val="28"/>
          </w:rPr>
          <m:t xml:space="preserve"> Lp=10</m:t>
        </m:r>
        <m:func>
          <m:funcPr>
            <m:ctrlPr>
              <w:rPr>
                <w:rFonts w:ascii="Cambria Math" w:eastAsiaTheme="minorEastAsia" w:hAnsi="Cambria Math" w:cs="Arial"/>
                <w:i/>
                <w:iCs/>
                <w:color w:val="000000"/>
                <w:sz w:val="28"/>
                <w:szCs w:val="28"/>
              </w:rPr>
            </m:ctrlPr>
          </m:funcPr>
          <m:fName>
            <m:r>
              <m:rPr>
                <m:sty m:val="p"/>
              </m:rPr>
              <w:rPr>
                <w:rFonts w:ascii="Cambria Math" w:eastAsiaTheme="minorEastAsia" w:hAnsi="Cambria Math" w:cs="Arial"/>
                <w:color w:val="000000"/>
                <w:sz w:val="28"/>
                <w:szCs w:val="28"/>
              </w:rPr>
              <m:t>log</m:t>
            </m:r>
          </m:fName>
          <m:e>
            <m:d>
              <m:dPr>
                <m:ctrlPr>
                  <w:rPr>
                    <w:rFonts w:ascii="Cambria Math" w:eastAsiaTheme="minorEastAsia" w:hAnsi="Cambria Math" w:cs="Arial"/>
                    <w:i/>
                    <w:iCs/>
                    <w:color w:val="000000"/>
                    <w:sz w:val="28"/>
                    <w:szCs w:val="28"/>
                  </w:rPr>
                </m:ctrlPr>
              </m:dPr>
              <m:e>
                <m:f>
                  <m:fPr>
                    <m:ctrlPr>
                      <w:rPr>
                        <w:rFonts w:ascii="Cambria Math" w:eastAsiaTheme="minorEastAsia" w:hAnsi="Cambria Math" w:cs="Arial"/>
                        <w:i/>
                        <w:iCs/>
                        <w:color w:val="000000"/>
                        <w:sz w:val="28"/>
                        <w:szCs w:val="28"/>
                      </w:rPr>
                    </m:ctrlPr>
                  </m:fPr>
                  <m:num>
                    <m:nary>
                      <m:naryPr>
                        <m:chr m:val="∑"/>
                        <m:limLoc m:val="undOvr"/>
                        <m:subHide m:val="1"/>
                        <m:supHide m:val="1"/>
                        <m:ctrlPr>
                          <w:rPr>
                            <w:rFonts w:ascii="Cambria Math" w:eastAsiaTheme="minorEastAsia" w:hAnsi="Cambria Math" w:cs="Arial"/>
                            <w:i/>
                            <w:iCs/>
                            <w:color w:val="000000"/>
                            <w:sz w:val="28"/>
                            <w:szCs w:val="28"/>
                          </w:rPr>
                        </m:ctrlPr>
                      </m:naryPr>
                      <m:sub/>
                      <m:sup/>
                      <m:e>
                        <m:sSup>
                          <m:sSupPr>
                            <m:ctrlPr>
                              <w:rPr>
                                <w:rFonts w:ascii="Cambria Math" w:eastAsiaTheme="minorEastAsia" w:hAnsi="Cambria Math" w:cs="Arial"/>
                                <w:i/>
                                <w:iCs/>
                                <w:color w:val="000000"/>
                                <w:sz w:val="28"/>
                                <w:szCs w:val="28"/>
                              </w:rPr>
                            </m:ctrlPr>
                          </m:sSupPr>
                          <m:e>
                            <m:r>
                              <w:rPr>
                                <w:rFonts w:ascii="Cambria Math" w:eastAsiaTheme="minorEastAsia" w:hAnsi="Cambria Math" w:cs="Arial"/>
                                <w:color w:val="000000"/>
                                <w:sz w:val="28"/>
                                <w:szCs w:val="28"/>
                              </w:rPr>
                              <m:t>p</m:t>
                            </m:r>
                          </m:e>
                          <m:sup>
                            <m:r>
                              <w:rPr>
                                <w:rFonts w:ascii="Cambria Math" w:eastAsiaTheme="minorEastAsia" w:hAnsi="Cambria Math" w:cs="Arial"/>
                                <w:color w:val="000000"/>
                                <w:sz w:val="28"/>
                                <w:szCs w:val="28"/>
                              </w:rPr>
                              <m:t>2</m:t>
                            </m:r>
                          </m:sup>
                        </m:sSup>
                        <m:r>
                          <w:rPr>
                            <w:rFonts w:ascii="Cambria Math" w:eastAsiaTheme="minorEastAsia" w:hAnsi="Cambria Math" w:cs="Arial"/>
                            <w:color w:val="000000"/>
                            <w:sz w:val="28"/>
                            <w:szCs w:val="28"/>
                          </w:rPr>
                          <m:t>prim</m:t>
                        </m:r>
                      </m:e>
                    </m:nary>
                  </m:num>
                  <m:den>
                    <m:nary>
                      <m:naryPr>
                        <m:chr m:val="∑"/>
                        <m:limLoc m:val="undOvr"/>
                        <m:subHide m:val="1"/>
                        <m:supHide m:val="1"/>
                        <m:ctrlPr>
                          <w:rPr>
                            <w:rFonts w:ascii="Cambria Math" w:eastAsiaTheme="minorEastAsia" w:hAnsi="Cambria Math" w:cs="Arial"/>
                            <w:i/>
                            <w:iCs/>
                            <w:color w:val="000000"/>
                            <w:sz w:val="28"/>
                            <w:szCs w:val="28"/>
                          </w:rPr>
                        </m:ctrlPr>
                      </m:naryPr>
                      <m:sub/>
                      <m:sup/>
                      <m:e>
                        <m:sSup>
                          <m:sSupPr>
                            <m:ctrlPr>
                              <w:rPr>
                                <w:rFonts w:ascii="Cambria Math" w:eastAsiaTheme="minorEastAsia" w:hAnsi="Cambria Math" w:cs="Arial"/>
                                <w:i/>
                                <w:iCs/>
                                <w:color w:val="000000"/>
                                <w:sz w:val="28"/>
                                <w:szCs w:val="28"/>
                              </w:rPr>
                            </m:ctrlPr>
                          </m:sSupPr>
                          <m:e>
                            <m:r>
                              <w:rPr>
                                <w:rFonts w:ascii="Cambria Math" w:eastAsiaTheme="minorEastAsia" w:hAnsi="Cambria Math" w:cs="Arial"/>
                                <w:color w:val="000000"/>
                                <w:sz w:val="28"/>
                                <w:szCs w:val="28"/>
                              </w:rPr>
                              <m:t>p</m:t>
                            </m:r>
                          </m:e>
                          <m:sup>
                            <m:r>
                              <w:rPr>
                                <w:rFonts w:ascii="Cambria Math" w:eastAsiaTheme="minorEastAsia" w:hAnsi="Cambria Math" w:cs="Arial"/>
                                <w:color w:val="000000"/>
                                <w:sz w:val="28"/>
                                <w:szCs w:val="28"/>
                              </w:rPr>
                              <m:t>2</m:t>
                            </m:r>
                          </m:sup>
                        </m:sSup>
                        <m:r>
                          <w:rPr>
                            <w:rFonts w:ascii="Cambria Math" w:eastAsiaTheme="minorEastAsia" w:hAnsi="Cambria Math" w:cs="Arial"/>
                            <w:color w:val="000000"/>
                            <w:sz w:val="28"/>
                            <w:szCs w:val="28"/>
                          </w:rPr>
                          <m:t>sec</m:t>
                        </m:r>
                      </m:e>
                    </m:nary>
                  </m:den>
                </m:f>
              </m:e>
            </m:d>
          </m:e>
        </m:func>
      </m:oMath>
      <w:r w:rsidRPr="00223F2A">
        <w:rPr>
          <w:rFonts w:eastAsiaTheme="minorEastAsia" w:cs="Arial"/>
          <w:i/>
          <w:iCs/>
          <w:color w:val="000000"/>
          <w:sz w:val="28"/>
          <w:szCs w:val="28"/>
        </w:rPr>
        <w:t xml:space="preserve">                                     </w:t>
      </w:r>
      <w:r w:rsidRPr="00223F2A">
        <w:rPr>
          <w:rFonts w:eastAsiaTheme="minorEastAsia" w:cs="Arial"/>
          <w:color w:val="000000"/>
          <w:sz w:val="28"/>
          <w:szCs w:val="28"/>
        </w:rPr>
        <w:t>(3.1.11)</w:t>
      </w:r>
    </w:p>
    <w:p w:rsidR="00017471" w:rsidRPr="008440F4" w:rsidRDefault="00017471" w:rsidP="00223F2A">
      <w:pPr>
        <w:autoSpaceDE w:val="0"/>
        <w:autoSpaceDN w:val="0"/>
        <w:adjustRightInd w:val="0"/>
        <w:spacing w:before="120" w:after="0" w:line="240" w:lineRule="auto"/>
        <w:rPr>
          <w:rFonts w:eastAsiaTheme="minorEastAsia" w:cs="Arial"/>
          <w:color w:val="000000"/>
          <w:sz w:val="24"/>
          <w:szCs w:val="24"/>
        </w:rPr>
      </w:pPr>
      <w:r>
        <w:rPr>
          <w:rFonts w:eastAsiaTheme="minorEastAsia" w:cs="Arial"/>
          <w:color w:val="000000"/>
          <w:sz w:val="24"/>
          <w:szCs w:val="24"/>
          <w:lang w:val="el-GR"/>
        </w:rPr>
        <w:t>Όπο</w:t>
      </w:r>
      <w:r w:rsidR="00223F2A">
        <w:rPr>
          <w:rFonts w:eastAsiaTheme="minorEastAsia" w:cs="Arial"/>
          <w:color w:val="000000"/>
          <w:sz w:val="24"/>
          <w:szCs w:val="24"/>
          <w:lang w:val="el-GR"/>
        </w:rPr>
        <w:t>υ</w:t>
      </w:r>
      <m:oMath>
        <m:r>
          <w:rPr>
            <w:rFonts w:ascii="Cambria Math" w:eastAsiaTheme="minorEastAsia" w:hAnsi="Cambria Math" w:cs="Arial"/>
            <w:color w:val="000000"/>
            <w:sz w:val="24"/>
            <w:szCs w:val="24"/>
          </w:rPr>
          <m:t xml:space="preserve">      </m:t>
        </m:r>
        <m:r>
          <w:rPr>
            <w:rFonts w:ascii="Cambria Math" w:eastAsiaTheme="minorEastAsia" w:hAnsi="Cambria Math" w:cs="Arial"/>
            <w:color w:val="000000"/>
            <w:sz w:val="28"/>
            <w:szCs w:val="28"/>
          </w:rPr>
          <m:t xml:space="preserve">Lp:    </m:t>
        </m:r>
        <m:r>
          <w:rPr>
            <w:rFonts w:ascii="Cambria Math" w:eastAsiaTheme="minorEastAsia" w:hAnsi="Cambria Math" w:cs="Arial"/>
            <w:color w:val="000000"/>
            <w:sz w:val="28"/>
            <w:szCs w:val="28"/>
            <w:lang w:val="el-GR"/>
          </w:rPr>
          <m:t>S</m:t>
        </m:r>
      </m:oMath>
      <w:r w:rsidR="008440F4" w:rsidRPr="008440F4">
        <w:rPr>
          <w:rFonts w:eastAsiaTheme="minorEastAsia" w:cs="Arial"/>
          <w:color w:val="000000"/>
          <w:sz w:val="24"/>
          <w:szCs w:val="24"/>
        </w:rPr>
        <w:t>ound reduction index</w:t>
      </w:r>
    </w:p>
    <w:p w:rsidR="00017471" w:rsidRPr="008440F4" w:rsidRDefault="00223F2A" w:rsidP="00017471">
      <w:pPr>
        <w:autoSpaceDE w:val="0"/>
        <w:autoSpaceDN w:val="0"/>
        <w:adjustRightInd w:val="0"/>
        <w:spacing w:before="120" w:after="0" w:line="240" w:lineRule="auto"/>
        <w:rPr>
          <w:rFonts w:eastAsiaTheme="minorEastAsia" w:cs="Arial"/>
          <w:iCs/>
          <w:color w:val="000000"/>
          <w:sz w:val="24"/>
          <w:szCs w:val="24"/>
        </w:rPr>
      </w:pPr>
      <w:r w:rsidRPr="00223F2A">
        <w:rPr>
          <w:rFonts w:eastAsiaTheme="minorEastAsia" w:cs="Arial"/>
          <w:color w:val="000000"/>
          <w:sz w:val="24"/>
          <w:szCs w:val="24"/>
        </w:rPr>
        <w:t xml:space="preserve">               </w:t>
      </w:r>
      <m:oMath>
        <m:r>
          <w:rPr>
            <w:rFonts w:ascii="Cambria Math" w:eastAsiaTheme="minorEastAsia" w:hAnsi="Cambria Math" w:cs="Arial"/>
            <w:color w:val="000000"/>
            <w:sz w:val="24"/>
            <w:szCs w:val="24"/>
          </w:rPr>
          <m:t xml:space="preserve"> </m:t>
        </m:r>
        <m:r>
          <w:rPr>
            <w:rFonts w:ascii="Cambria Math" w:eastAsiaTheme="minorEastAsia" w:hAnsi="Cambria Math" w:cs="Arial"/>
            <w:color w:val="000000"/>
            <w:sz w:val="28"/>
            <w:szCs w:val="28"/>
          </w:rPr>
          <m:t>p</m:t>
        </m:r>
        <m:r>
          <w:rPr>
            <w:rFonts w:ascii="Cambria Math" w:eastAsiaTheme="minorEastAsia" w:hAnsi="Cambria Math" w:cs="Arial"/>
            <w:color w:val="000000"/>
            <w:sz w:val="20"/>
            <w:szCs w:val="20"/>
          </w:rPr>
          <m:t>prim:</m:t>
        </m:r>
      </m:oMath>
      <w:r w:rsidR="00017471" w:rsidRPr="008440F4">
        <w:rPr>
          <w:rFonts w:eastAsiaTheme="minorEastAsia" w:cs="Arial"/>
          <w:color w:val="000000"/>
          <w:sz w:val="20"/>
          <w:szCs w:val="20"/>
        </w:rPr>
        <w:t xml:space="preserve"> </w:t>
      </w:r>
      <w:r w:rsidR="008440F4">
        <w:rPr>
          <w:rFonts w:eastAsiaTheme="minorEastAsia" w:cs="Arial"/>
          <w:color w:val="000000"/>
          <w:sz w:val="20"/>
          <w:szCs w:val="20"/>
        </w:rPr>
        <w:t xml:space="preserve"> </w:t>
      </w:r>
      <w:r w:rsidR="00017471" w:rsidRPr="008440F4">
        <w:rPr>
          <w:rFonts w:eastAsiaTheme="minorEastAsia" w:cs="Arial"/>
          <w:color w:val="000000"/>
          <w:sz w:val="20"/>
          <w:szCs w:val="20"/>
        </w:rPr>
        <w:t xml:space="preserve"> </w:t>
      </w:r>
      <w:r w:rsidR="008440F4" w:rsidRPr="008440F4">
        <w:rPr>
          <w:rFonts w:eastAsiaTheme="minorEastAsia" w:cs="Arial"/>
          <w:iCs/>
          <w:color w:val="000000"/>
          <w:sz w:val="24"/>
          <w:szCs w:val="24"/>
        </w:rPr>
        <w:t>Sound Pressure Level in primary room</w:t>
      </w:r>
    </w:p>
    <w:p w:rsidR="00017471" w:rsidRPr="008440F4" w:rsidRDefault="00223F2A" w:rsidP="00017471">
      <w:pPr>
        <w:autoSpaceDE w:val="0"/>
        <w:autoSpaceDN w:val="0"/>
        <w:adjustRightInd w:val="0"/>
        <w:spacing w:before="120" w:after="0" w:line="240" w:lineRule="auto"/>
        <w:rPr>
          <w:rFonts w:eastAsiaTheme="minorEastAsia" w:cs="Arial"/>
          <w:iCs/>
          <w:color w:val="000000"/>
          <w:sz w:val="24"/>
          <w:szCs w:val="24"/>
        </w:rPr>
      </w:pPr>
      <w:r w:rsidRPr="00223F2A">
        <w:rPr>
          <w:rFonts w:eastAsiaTheme="minorEastAsia" w:cs="Arial"/>
          <w:iCs/>
          <w:color w:val="000000"/>
          <w:sz w:val="24"/>
          <w:szCs w:val="24"/>
        </w:rPr>
        <w:t xml:space="preserve">             </w:t>
      </w:r>
      <m:oMath>
        <m:r>
          <w:rPr>
            <w:rFonts w:ascii="Cambria Math" w:eastAsiaTheme="minorEastAsia" w:hAnsi="Cambria Math" w:cs="Arial"/>
            <w:color w:val="000000"/>
            <w:sz w:val="28"/>
            <w:szCs w:val="28"/>
          </w:rPr>
          <m:t xml:space="preserve">  p</m:t>
        </m:r>
        <m:r>
          <w:rPr>
            <w:rFonts w:ascii="Cambria Math" w:eastAsiaTheme="minorEastAsia" w:hAnsi="Cambria Math" w:cs="Arial"/>
            <w:color w:val="000000"/>
            <w:sz w:val="20"/>
            <w:szCs w:val="20"/>
          </w:rPr>
          <m:t>sec:</m:t>
        </m:r>
      </m:oMath>
      <w:r w:rsidR="008440F4">
        <w:rPr>
          <w:rFonts w:eastAsiaTheme="minorEastAsia" w:cs="Arial"/>
          <w:iCs/>
          <w:color w:val="000000"/>
          <w:sz w:val="20"/>
          <w:szCs w:val="20"/>
        </w:rPr>
        <w:t xml:space="preserve">  </w:t>
      </w:r>
      <w:r w:rsidR="00017471" w:rsidRPr="008440F4">
        <w:rPr>
          <w:rFonts w:eastAsiaTheme="minorEastAsia" w:cs="Arial"/>
          <w:iCs/>
          <w:color w:val="000000"/>
          <w:sz w:val="20"/>
          <w:szCs w:val="20"/>
        </w:rPr>
        <w:t xml:space="preserve"> </w:t>
      </w:r>
      <w:r w:rsidR="008440F4" w:rsidRPr="008440F4">
        <w:rPr>
          <w:rFonts w:eastAsiaTheme="minorEastAsia" w:cs="Arial"/>
          <w:iCs/>
          <w:color w:val="000000"/>
          <w:sz w:val="24"/>
          <w:szCs w:val="24"/>
        </w:rPr>
        <w:t>Sound Pressure Level in secondary room</w:t>
      </w:r>
    </w:p>
    <w:p w:rsidR="00E81C01" w:rsidRPr="008440F4" w:rsidRDefault="00E81C01" w:rsidP="00017471">
      <w:pPr>
        <w:autoSpaceDE w:val="0"/>
        <w:autoSpaceDN w:val="0"/>
        <w:adjustRightInd w:val="0"/>
        <w:spacing w:before="120" w:after="0" w:line="240" w:lineRule="auto"/>
        <w:rPr>
          <w:rFonts w:eastAsiaTheme="minorEastAsia" w:cs="Arial"/>
          <w:iCs/>
          <w:color w:val="000000"/>
          <w:sz w:val="24"/>
          <w:szCs w:val="24"/>
        </w:rPr>
      </w:pPr>
    </w:p>
    <w:p w:rsidR="00E81C01" w:rsidRDefault="00E81C01" w:rsidP="00AC4905">
      <w:pPr>
        <w:autoSpaceDE w:val="0"/>
        <w:autoSpaceDN w:val="0"/>
        <w:adjustRightInd w:val="0"/>
        <w:spacing w:before="120" w:after="0"/>
        <w:jc w:val="both"/>
        <w:rPr>
          <w:rFonts w:eastAsiaTheme="minorEastAsia" w:cs="Arial"/>
          <w:iCs/>
          <w:color w:val="000000"/>
          <w:sz w:val="24"/>
          <w:szCs w:val="24"/>
          <w:lang w:val="el-GR"/>
        </w:rPr>
      </w:pPr>
      <w:r>
        <w:rPr>
          <w:rFonts w:eastAsiaTheme="minorEastAsia" w:cs="Arial"/>
          <w:iCs/>
          <w:color w:val="000000"/>
          <w:sz w:val="24"/>
          <w:szCs w:val="24"/>
          <w:lang w:val="el-GR"/>
        </w:rPr>
        <w:t>Ο</w:t>
      </w:r>
      <w:r w:rsidRPr="00E81C01">
        <w:rPr>
          <w:rFonts w:eastAsiaTheme="minorEastAsia" w:cs="Arial"/>
          <w:iCs/>
          <w:color w:val="000000"/>
          <w:sz w:val="24"/>
          <w:szCs w:val="24"/>
          <w:lang w:val="el-GR"/>
        </w:rPr>
        <w:t xml:space="preserve"> </w:t>
      </w:r>
      <m:oMath>
        <m:r>
          <w:rPr>
            <w:rFonts w:ascii="Cambria Math" w:eastAsiaTheme="minorEastAsia" w:hAnsi="Cambria Math" w:cs="Arial"/>
            <w:color w:val="000000"/>
            <w:sz w:val="24"/>
            <w:szCs w:val="24"/>
          </w:rPr>
          <m:t>sound</m:t>
        </m:r>
        <m:r>
          <w:rPr>
            <w:rFonts w:ascii="Cambria Math" w:eastAsiaTheme="minorEastAsia" w:hAnsi="Cambria Math" w:cs="Arial"/>
            <w:color w:val="000000"/>
            <w:sz w:val="24"/>
            <w:szCs w:val="24"/>
            <w:lang w:val="el-GR"/>
          </w:rPr>
          <m:t xml:space="preserve"> </m:t>
        </m:r>
        <m:r>
          <w:rPr>
            <w:rFonts w:ascii="Cambria Math" w:eastAsiaTheme="minorEastAsia" w:hAnsi="Cambria Math" w:cs="Arial"/>
            <w:color w:val="000000"/>
            <w:sz w:val="24"/>
            <w:szCs w:val="24"/>
          </w:rPr>
          <m:t>reduction</m:t>
        </m:r>
        <m:r>
          <w:rPr>
            <w:rFonts w:ascii="Cambria Math" w:eastAsiaTheme="minorEastAsia" w:hAnsi="Cambria Math" w:cs="Arial"/>
            <w:color w:val="000000"/>
            <w:sz w:val="24"/>
            <w:szCs w:val="24"/>
            <w:lang w:val="el-GR"/>
          </w:rPr>
          <m:t xml:space="preserve"> </m:t>
        </m:r>
        <m:r>
          <w:rPr>
            <w:rFonts w:ascii="Cambria Math" w:eastAsiaTheme="minorEastAsia" w:hAnsi="Cambria Math" w:cs="Arial"/>
            <w:color w:val="000000"/>
            <w:sz w:val="24"/>
            <w:szCs w:val="24"/>
          </w:rPr>
          <m:t>index</m:t>
        </m:r>
      </m:oMath>
      <w:r w:rsidRPr="00E81C01">
        <w:rPr>
          <w:rFonts w:eastAsiaTheme="minorEastAsia" w:cs="Arial"/>
          <w:iCs/>
          <w:color w:val="000000"/>
          <w:sz w:val="24"/>
          <w:szCs w:val="24"/>
          <w:lang w:val="el-GR"/>
        </w:rPr>
        <w:t xml:space="preserve"> </w:t>
      </w:r>
      <w:r>
        <w:rPr>
          <w:rFonts w:eastAsiaTheme="minorEastAsia" w:cs="Arial"/>
          <w:iCs/>
          <w:color w:val="000000"/>
          <w:sz w:val="24"/>
          <w:szCs w:val="24"/>
          <w:lang w:val="el-GR"/>
        </w:rPr>
        <w:t>υπολογίζεται</w:t>
      </w:r>
      <w:r w:rsidRPr="00E81C01">
        <w:rPr>
          <w:rFonts w:eastAsiaTheme="minorEastAsia" w:cs="Arial"/>
          <w:iCs/>
          <w:color w:val="000000"/>
          <w:sz w:val="24"/>
          <w:szCs w:val="24"/>
          <w:lang w:val="el-GR"/>
        </w:rPr>
        <w:t xml:space="preserve"> </w:t>
      </w:r>
      <w:r>
        <w:rPr>
          <w:rFonts w:eastAsiaTheme="minorEastAsia" w:cs="Arial"/>
          <w:iCs/>
          <w:color w:val="000000"/>
          <w:sz w:val="24"/>
          <w:szCs w:val="24"/>
          <w:lang w:val="el-GR"/>
        </w:rPr>
        <w:t>μετρώντας την ένταση του ήχου</w:t>
      </w:r>
      <w:r w:rsidR="00852FF4">
        <w:rPr>
          <w:rFonts w:eastAsiaTheme="minorEastAsia" w:cs="Arial"/>
          <w:iCs/>
          <w:color w:val="000000"/>
          <w:sz w:val="24"/>
          <w:szCs w:val="24"/>
          <w:lang w:val="el-GR"/>
        </w:rPr>
        <w:t xml:space="preserve"> </w:t>
      </w:r>
      <w:r>
        <w:rPr>
          <w:rFonts w:eastAsiaTheme="minorEastAsia" w:cs="Arial"/>
          <w:iCs/>
          <w:color w:val="000000"/>
          <w:sz w:val="24"/>
          <w:szCs w:val="24"/>
          <w:lang w:val="el-GR"/>
        </w:rPr>
        <w:t>στο πρώτο και στο δεύτερο δωμάτιο</w:t>
      </w:r>
      <w:r w:rsidR="00852FF4">
        <w:rPr>
          <w:rFonts w:eastAsiaTheme="minorEastAsia" w:cs="Arial"/>
          <w:iCs/>
          <w:color w:val="000000"/>
          <w:sz w:val="24"/>
          <w:szCs w:val="24"/>
          <w:lang w:val="el-GR"/>
        </w:rPr>
        <w:t xml:space="preserve"> και αφαιρώ την πρώτη από την δεύτερη. Χρησιμοποιώντας λογαριθμικές ιδιότητες υπολογίζεται η </w:t>
      </w:r>
      <m:oMath>
        <m:r>
          <w:rPr>
            <w:rFonts w:ascii="Cambria Math" w:eastAsiaTheme="minorEastAsia" w:hAnsi="Cambria Math" w:cs="Arial"/>
            <w:color w:val="000000"/>
            <w:sz w:val="24"/>
            <w:szCs w:val="24"/>
          </w:rPr>
          <m:t>Lp</m:t>
        </m:r>
      </m:oMath>
      <w:r w:rsidR="00852FF4" w:rsidRPr="00852FF4">
        <w:rPr>
          <w:rFonts w:eastAsiaTheme="minorEastAsia" w:cs="Arial"/>
          <w:iCs/>
          <w:color w:val="000000"/>
          <w:sz w:val="24"/>
          <w:szCs w:val="24"/>
          <w:lang w:val="el-GR"/>
        </w:rPr>
        <w:t xml:space="preserve">. </w:t>
      </w:r>
      <w:r w:rsidR="00852FF4">
        <w:rPr>
          <w:rFonts w:eastAsiaTheme="minorEastAsia" w:cs="Arial"/>
          <w:iCs/>
          <w:color w:val="000000"/>
          <w:sz w:val="24"/>
          <w:szCs w:val="24"/>
          <w:lang w:val="el-GR"/>
        </w:rPr>
        <w:t xml:space="preserve">Υπάρχουν αρκετοί ακόμη παράγοντες που επηρεάζουν τη μέτρηση αλλά δεν υπάρχουν σε μαθηματικά μοντέλα. </w:t>
      </w:r>
    </w:p>
    <w:p w:rsidR="00263923" w:rsidRPr="00C43AED" w:rsidRDefault="00263923" w:rsidP="00AC4905">
      <w:pPr>
        <w:autoSpaceDE w:val="0"/>
        <w:autoSpaceDN w:val="0"/>
        <w:adjustRightInd w:val="0"/>
        <w:spacing w:before="120" w:after="0"/>
        <w:jc w:val="both"/>
        <w:rPr>
          <w:rFonts w:eastAsiaTheme="minorEastAsia" w:cs="Arial"/>
          <w:b/>
          <w:bCs/>
          <w:i/>
          <w:color w:val="000000"/>
          <w:sz w:val="24"/>
          <w:szCs w:val="24"/>
          <w:u w:val="single"/>
          <w:lang w:val="el-GR"/>
        </w:rPr>
      </w:pPr>
    </w:p>
    <w:p w:rsidR="00B45BA7" w:rsidRPr="00AC4905" w:rsidRDefault="00B45BA7" w:rsidP="00AC4905">
      <w:pPr>
        <w:pStyle w:val="ListParagraph"/>
        <w:numPr>
          <w:ilvl w:val="0"/>
          <w:numId w:val="15"/>
        </w:numPr>
        <w:autoSpaceDE w:val="0"/>
        <w:autoSpaceDN w:val="0"/>
        <w:adjustRightInd w:val="0"/>
        <w:spacing w:before="120" w:after="0" w:line="240" w:lineRule="auto"/>
        <w:rPr>
          <w:rFonts w:eastAsiaTheme="minorEastAsia" w:cs="Arial"/>
          <w:bCs/>
          <w:i/>
          <w:color w:val="000000"/>
          <w:sz w:val="24"/>
          <w:szCs w:val="24"/>
          <w:u w:val="single"/>
          <w:lang w:val="el-GR"/>
        </w:rPr>
      </w:pPr>
      <w:r w:rsidRPr="00AC4905">
        <w:rPr>
          <w:rFonts w:eastAsiaTheme="minorEastAsia" w:cs="Arial"/>
          <w:bCs/>
          <w:i/>
          <w:color w:val="000000"/>
          <w:sz w:val="24"/>
          <w:szCs w:val="24"/>
          <w:u w:val="single"/>
          <w:lang w:val="el-GR"/>
        </w:rPr>
        <w:t xml:space="preserve">Παράμετροι απόσβεσης </w:t>
      </w:r>
      <w:r w:rsidRPr="00AC4905">
        <w:rPr>
          <w:rFonts w:eastAsiaTheme="minorEastAsia" w:cs="Arial"/>
          <w:bCs/>
          <w:i/>
          <w:color w:val="000000"/>
          <w:sz w:val="24"/>
          <w:szCs w:val="24"/>
          <w:u w:val="single"/>
        </w:rPr>
        <w:t>Reyleigh</w:t>
      </w:r>
      <w:r w:rsidRPr="00AC4905">
        <w:rPr>
          <w:rFonts w:eastAsiaTheme="minorEastAsia" w:cs="Arial"/>
          <w:bCs/>
          <w:i/>
          <w:color w:val="000000"/>
          <w:sz w:val="24"/>
          <w:szCs w:val="24"/>
          <w:u w:val="single"/>
          <w:lang w:val="el-GR"/>
        </w:rPr>
        <w:t>:</w:t>
      </w:r>
    </w:p>
    <w:p w:rsidR="00CA6620" w:rsidRPr="00263923" w:rsidRDefault="00CA6620" w:rsidP="00263923">
      <w:pPr>
        <w:autoSpaceDE w:val="0"/>
        <w:autoSpaceDN w:val="0"/>
        <w:adjustRightInd w:val="0"/>
        <w:spacing w:before="120" w:after="0" w:line="240" w:lineRule="auto"/>
        <w:rPr>
          <w:rFonts w:eastAsiaTheme="minorEastAsia" w:cs="Arial"/>
          <w:b/>
          <w:bCs/>
          <w:color w:val="000000"/>
          <w:sz w:val="24"/>
          <w:szCs w:val="24"/>
          <w:lang w:val="el-GR"/>
        </w:rPr>
      </w:pPr>
      <m:oMathPara>
        <m:oMath>
          <m:r>
            <m:rPr>
              <m:sty m:val="bi"/>
            </m:rPr>
            <w:rPr>
              <w:rFonts w:ascii="Cambria Math" w:eastAsiaTheme="minorEastAsia" w:hAnsi="Cambria Math" w:cs="Arial"/>
              <w:color w:val="000000"/>
              <w:sz w:val="24"/>
              <w:szCs w:val="24"/>
              <w:lang w:val="el-GR"/>
            </w:rPr>
            <m:t xml:space="preserve">                                                          </m:t>
          </m:r>
        </m:oMath>
      </m:oMathPara>
    </w:p>
    <w:p w:rsidR="00263923" w:rsidRPr="00223F2A" w:rsidRDefault="00223F2A" w:rsidP="00223F2A">
      <w:pPr>
        <w:autoSpaceDE w:val="0"/>
        <w:autoSpaceDN w:val="0"/>
        <w:adjustRightInd w:val="0"/>
        <w:spacing w:before="120" w:after="0" w:line="240" w:lineRule="auto"/>
        <w:rPr>
          <w:rFonts w:eastAsiaTheme="minorEastAsia" w:cs="Arial"/>
          <w:iCs/>
          <w:color w:val="000000"/>
          <w:sz w:val="28"/>
          <w:szCs w:val="28"/>
          <w:lang w:val="el-GR"/>
        </w:rPr>
      </w:pPr>
      <w:r>
        <w:rPr>
          <w:rFonts w:eastAsiaTheme="minorEastAsia" w:cs="Arial"/>
          <w:iCs/>
          <w:color w:val="000000"/>
          <w:sz w:val="28"/>
          <w:szCs w:val="28"/>
          <w:lang w:val="el-GR"/>
        </w:rPr>
        <w:t xml:space="preserve">                               </w:t>
      </w:r>
      <m:oMath>
        <m:d>
          <m:dPr>
            <m:ctrlPr>
              <w:rPr>
                <w:rFonts w:ascii="Cambria Math" w:eastAsiaTheme="minorEastAsia" w:hAnsi="Cambria Math" w:cs="Arial"/>
                <w:i/>
                <w:iCs/>
                <w:color w:val="000000"/>
                <w:sz w:val="28"/>
                <w:szCs w:val="28"/>
                <w:lang w:val="el-GR"/>
              </w:rPr>
            </m:ctrlPr>
          </m:dPr>
          <m:e>
            <m:m>
              <m:mPr>
                <m:mcs>
                  <m:mc>
                    <m:mcPr>
                      <m:count m:val="1"/>
                      <m:mcJc m:val="center"/>
                    </m:mcPr>
                  </m:mc>
                </m:mcs>
                <m:ctrlPr>
                  <w:rPr>
                    <w:rFonts w:ascii="Cambria Math" w:eastAsiaTheme="minorEastAsia" w:hAnsi="Cambria Math" w:cs="Arial"/>
                    <w:i/>
                    <w:iCs/>
                    <w:color w:val="000000"/>
                    <w:sz w:val="28"/>
                    <w:szCs w:val="28"/>
                    <w:lang w:val="el-GR"/>
                  </w:rPr>
                </m:ctrlPr>
              </m:mPr>
              <m:mr>
                <m:e>
                  <m:r>
                    <w:rPr>
                      <w:rFonts w:ascii="Cambria Math" w:eastAsiaTheme="minorEastAsia" w:hAnsi="Cambria Math" w:cs="Arial"/>
                      <w:color w:val="000000"/>
                      <w:sz w:val="28"/>
                      <w:szCs w:val="28"/>
                      <w:lang w:val="el-GR"/>
                    </w:rPr>
                    <m:t>ξ1</m:t>
                  </m:r>
                </m:e>
              </m:mr>
              <m:mr>
                <m:e>
                  <m:r>
                    <w:rPr>
                      <w:rFonts w:ascii="Cambria Math" w:eastAsiaTheme="minorEastAsia" w:hAnsi="Cambria Math" w:cs="Arial"/>
                      <w:color w:val="000000"/>
                      <w:sz w:val="28"/>
                      <w:szCs w:val="28"/>
                      <w:lang w:val="el-GR"/>
                    </w:rPr>
                    <m:t>ξ2</m:t>
                  </m:r>
                </m:e>
              </m:mr>
            </m:m>
          </m:e>
        </m:d>
        <m:r>
          <w:rPr>
            <w:rFonts w:ascii="Cambria Math" w:eastAsiaTheme="minorEastAsia" w:hAnsi="Cambria Math" w:cs="Arial"/>
            <w:color w:val="000000"/>
            <w:sz w:val="28"/>
            <w:szCs w:val="28"/>
            <w:lang w:val="el-GR"/>
          </w:rPr>
          <m:t>=</m:t>
        </m:r>
        <m:d>
          <m:dPr>
            <m:ctrlPr>
              <w:rPr>
                <w:rFonts w:ascii="Cambria Math" w:eastAsiaTheme="minorEastAsia" w:hAnsi="Cambria Math" w:cs="Arial"/>
                <w:i/>
                <w:iCs/>
                <w:color w:val="000000"/>
                <w:sz w:val="28"/>
                <w:szCs w:val="28"/>
                <w:lang w:val="el-GR"/>
              </w:rPr>
            </m:ctrlPr>
          </m:dPr>
          <m:e>
            <m:m>
              <m:mPr>
                <m:mcs>
                  <m:mc>
                    <m:mcPr>
                      <m:count m:val="2"/>
                      <m:mcJc m:val="center"/>
                    </m:mcPr>
                  </m:mc>
                </m:mcs>
                <m:ctrlPr>
                  <w:rPr>
                    <w:rFonts w:ascii="Cambria Math" w:eastAsiaTheme="minorEastAsia" w:hAnsi="Cambria Math" w:cs="Arial"/>
                    <w:i/>
                    <w:iCs/>
                    <w:color w:val="000000"/>
                    <w:sz w:val="28"/>
                    <w:szCs w:val="28"/>
                    <w:lang w:val="el-GR"/>
                  </w:rPr>
                </m:ctrlPr>
              </m:mPr>
              <m:mr>
                <m:e>
                  <m:f>
                    <m:fPr>
                      <m:ctrlPr>
                        <w:rPr>
                          <w:rFonts w:ascii="Cambria Math" w:eastAsiaTheme="minorEastAsia" w:hAnsi="Cambria Math" w:cs="Arial"/>
                          <w:i/>
                          <w:iCs/>
                          <w:color w:val="000000"/>
                          <w:sz w:val="28"/>
                          <w:szCs w:val="28"/>
                          <w:lang w:val="el-GR"/>
                        </w:rPr>
                      </m:ctrlPr>
                    </m:fPr>
                    <m:num>
                      <m:r>
                        <w:rPr>
                          <w:rFonts w:ascii="Cambria Math" w:eastAsiaTheme="minorEastAsia" w:hAnsi="Cambria Math" w:cs="Arial"/>
                          <w:color w:val="000000"/>
                          <w:sz w:val="28"/>
                          <w:szCs w:val="28"/>
                          <w:lang w:val="el-GR"/>
                        </w:rPr>
                        <m:t>1</m:t>
                      </m:r>
                    </m:num>
                    <m:den>
                      <m:r>
                        <w:rPr>
                          <w:rFonts w:ascii="Cambria Math" w:eastAsiaTheme="minorEastAsia" w:hAnsi="Cambria Math" w:cs="Arial"/>
                          <w:color w:val="000000"/>
                          <w:sz w:val="28"/>
                          <w:szCs w:val="28"/>
                          <w:lang w:val="el-GR"/>
                        </w:rPr>
                        <m:t>ω1</m:t>
                      </m:r>
                    </m:den>
                  </m:f>
                </m:e>
                <m:e>
                  <m:r>
                    <w:rPr>
                      <w:rFonts w:ascii="Cambria Math" w:eastAsiaTheme="minorEastAsia" w:hAnsi="Cambria Math" w:cs="Arial"/>
                      <w:color w:val="000000"/>
                      <w:sz w:val="28"/>
                      <w:szCs w:val="28"/>
                      <w:lang w:val="el-GR"/>
                    </w:rPr>
                    <m:t>ω1</m:t>
                  </m:r>
                </m:e>
              </m:mr>
              <m:mr>
                <m:e>
                  <m:f>
                    <m:fPr>
                      <m:ctrlPr>
                        <w:rPr>
                          <w:rFonts w:ascii="Cambria Math" w:eastAsiaTheme="minorEastAsia" w:hAnsi="Cambria Math" w:cs="Arial"/>
                          <w:i/>
                          <w:iCs/>
                          <w:color w:val="000000"/>
                          <w:sz w:val="28"/>
                          <w:szCs w:val="28"/>
                          <w:lang w:val="el-GR"/>
                        </w:rPr>
                      </m:ctrlPr>
                    </m:fPr>
                    <m:num>
                      <m:r>
                        <w:rPr>
                          <w:rFonts w:ascii="Cambria Math" w:eastAsiaTheme="minorEastAsia" w:hAnsi="Cambria Math" w:cs="Arial"/>
                          <w:color w:val="000000"/>
                          <w:sz w:val="28"/>
                          <w:szCs w:val="28"/>
                          <w:lang w:val="el-GR"/>
                        </w:rPr>
                        <m:t>1</m:t>
                      </m:r>
                    </m:num>
                    <m:den>
                      <m:r>
                        <w:rPr>
                          <w:rFonts w:ascii="Cambria Math" w:eastAsiaTheme="minorEastAsia" w:hAnsi="Cambria Math" w:cs="Arial"/>
                          <w:color w:val="000000"/>
                          <w:sz w:val="28"/>
                          <w:szCs w:val="28"/>
                          <w:lang w:val="el-GR"/>
                        </w:rPr>
                        <m:t>ω2</m:t>
                      </m:r>
                    </m:den>
                  </m:f>
                </m:e>
                <m:e>
                  <m:r>
                    <w:rPr>
                      <w:rFonts w:ascii="Cambria Math" w:eastAsiaTheme="minorEastAsia" w:hAnsi="Cambria Math" w:cs="Arial"/>
                      <w:color w:val="000000"/>
                      <w:sz w:val="28"/>
                      <w:szCs w:val="28"/>
                      <w:lang w:val="el-GR"/>
                    </w:rPr>
                    <m:t>ω2</m:t>
                  </m:r>
                </m:e>
              </m:mr>
            </m:m>
          </m:e>
        </m:d>
      </m:oMath>
      <w:r w:rsidRPr="00223F2A">
        <w:rPr>
          <w:rFonts w:eastAsiaTheme="minorEastAsia" w:cs="Arial"/>
          <w:iCs/>
          <w:color w:val="000000"/>
          <w:sz w:val="28"/>
          <w:szCs w:val="28"/>
          <w:lang w:val="el-GR"/>
        </w:rPr>
        <w:tab/>
      </w:r>
      <w:r>
        <w:rPr>
          <w:rFonts w:eastAsiaTheme="minorEastAsia" w:cs="Arial"/>
          <w:iCs/>
          <w:color w:val="000000"/>
          <w:sz w:val="24"/>
          <w:szCs w:val="24"/>
          <w:lang w:val="el-GR"/>
        </w:rPr>
        <w:tab/>
      </w:r>
      <w:r>
        <w:rPr>
          <w:rFonts w:eastAsiaTheme="minorEastAsia" w:cs="Arial"/>
          <w:iCs/>
          <w:color w:val="000000"/>
          <w:sz w:val="24"/>
          <w:szCs w:val="24"/>
          <w:lang w:val="el-GR"/>
        </w:rPr>
        <w:tab/>
      </w:r>
      <w:r>
        <w:rPr>
          <w:rFonts w:eastAsiaTheme="minorEastAsia" w:cs="Arial"/>
          <w:iCs/>
          <w:color w:val="000000"/>
          <w:sz w:val="24"/>
          <w:szCs w:val="24"/>
          <w:lang w:val="el-GR"/>
        </w:rPr>
        <w:tab/>
        <w:t xml:space="preserve">                    </w:t>
      </w:r>
      <w:r w:rsidRPr="00223F2A">
        <w:rPr>
          <w:rFonts w:eastAsiaTheme="minorEastAsia" w:cs="Arial"/>
          <w:iCs/>
          <w:color w:val="000000"/>
          <w:sz w:val="28"/>
          <w:szCs w:val="28"/>
          <w:lang w:val="el-GR"/>
        </w:rPr>
        <w:t>(3.1.12)</w:t>
      </w:r>
      <w:r>
        <w:rPr>
          <w:rFonts w:eastAsiaTheme="minorEastAsia" w:cs="Arial"/>
          <w:iCs/>
          <w:color w:val="000000"/>
          <w:sz w:val="24"/>
          <w:szCs w:val="24"/>
          <w:lang w:val="el-GR"/>
        </w:rPr>
        <w:tab/>
      </w:r>
      <w:r>
        <w:rPr>
          <w:rFonts w:eastAsiaTheme="minorEastAsia" w:cs="Arial"/>
          <w:iCs/>
          <w:color w:val="000000"/>
          <w:sz w:val="28"/>
          <w:szCs w:val="28"/>
          <w:lang w:val="el-GR"/>
        </w:rPr>
        <w:t xml:space="preserve">                   </w:t>
      </w:r>
    </w:p>
    <w:p w:rsidR="00B45BA7" w:rsidRDefault="00B45BA7" w:rsidP="00017471">
      <w:pPr>
        <w:autoSpaceDE w:val="0"/>
        <w:autoSpaceDN w:val="0"/>
        <w:adjustRightInd w:val="0"/>
        <w:spacing w:before="120" w:after="0" w:line="240" w:lineRule="auto"/>
        <w:rPr>
          <w:rFonts w:eastAsiaTheme="minorEastAsia" w:cs="Arial"/>
          <w:b/>
          <w:bCs/>
          <w:i/>
          <w:color w:val="000000"/>
          <w:sz w:val="24"/>
          <w:szCs w:val="24"/>
          <w:u w:val="single"/>
          <w:lang w:val="el-GR"/>
        </w:rPr>
      </w:pPr>
    </w:p>
    <w:p w:rsidR="00B45BA7" w:rsidRPr="008440F4" w:rsidRDefault="00CA6620" w:rsidP="00017471">
      <w:pPr>
        <w:autoSpaceDE w:val="0"/>
        <w:autoSpaceDN w:val="0"/>
        <w:adjustRightInd w:val="0"/>
        <w:spacing w:before="120" w:after="0" w:line="240" w:lineRule="auto"/>
        <w:rPr>
          <w:rFonts w:ascii="Cambria Math" w:eastAsiaTheme="minorEastAsia" w:hAnsi="Cambria Math" w:cs="Arial"/>
          <w:color w:val="000000"/>
          <w:sz w:val="24"/>
          <w:szCs w:val="24"/>
          <w:lang w:val="el-GR"/>
          <w:oMath/>
        </w:rPr>
      </w:pPr>
      <w:r>
        <w:rPr>
          <w:rFonts w:eastAsiaTheme="minorEastAsia" w:cs="Arial"/>
          <w:iCs/>
          <w:color w:val="000000"/>
          <w:sz w:val="24"/>
          <w:szCs w:val="24"/>
          <w:lang w:val="el-GR"/>
        </w:rPr>
        <w:t xml:space="preserve">Όπου </w:t>
      </w:r>
      <m:oMath>
        <m:r>
          <w:rPr>
            <w:rFonts w:ascii="Cambria Math" w:eastAsiaTheme="minorEastAsia" w:hAnsi="Cambria Math" w:cs="Arial"/>
            <w:color w:val="000000"/>
            <w:sz w:val="24"/>
            <w:szCs w:val="24"/>
            <w:lang w:val="el-GR"/>
          </w:rPr>
          <m:t xml:space="preserve">       α,β:  </m:t>
        </m:r>
      </m:oMath>
      <w:r w:rsidR="008440F4" w:rsidRPr="008440F4">
        <w:rPr>
          <w:rFonts w:eastAsiaTheme="minorEastAsia" w:cs="Arial"/>
          <w:iCs/>
          <w:color w:val="000000"/>
          <w:sz w:val="24"/>
          <w:szCs w:val="24"/>
          <w:lang w:val="el-GR"/>
        </w:rPr>
        <w:t xml:space="preserve">συντελεστές απόσβεσης </w:t>
      </w:r>
      <m:oMath>
        <m:r>
          <w:rPr>
            <w:rFonts w:ascii="Cambria Math" w:eastAsiaTheme="minorEastAsia" w:hAnsi="Cambria Math" w:cs="Arial"/>
            <w:color w:val="000000"/>
            <w:sz w:val="24"/>
            <w:szCs w:val="24"/>
          </w:rPr>
          <m:t>Reyleig</m:t>
        </m:r>
        <m:r>
          <w:rPr>
            <w:rFonts w:ascii="Cambria Math" w:eastAsiaTheme="minorEastAsia" w:hAnsi="Cambria Math" w:cs="Arial"/>
            <w:color w:val="000000"/>
            <w:sz w:val="24"/>
            <w:szCs w:val="24"/>
            <w:lang w:val="el-GR"/>
          </w:rPr>
          <m:t>h</m:t>
        </m:r>
      </m:oMath>
    </w:p>
    <w:p w:rsidR="00CA6620" w:rsidRDefault="00CA6620" w:rsidP="00017471">
      <w:pPr>
        <w:autoSpaceDE w:val="0"/>
        <w:autoSpaceDN w:val="0"/>
        <w:adjustRightInd w:val="0"/>
        <w:spacing w:before="120" w:after="0" w:line="240" w:lineRule="auto"/>
        <w:rPr>
          <w:rFonts w:eastAsiaTheme="minorEastAsia" w:cs="Arial"/>
          <w:iCs/>
          <w:color w:val="000000"/>
          <w:sz w:val="24"/>
          <w:szCs w:val="24"/>
          <w:lang w:val="el-GR"/>
        </w:rPr>
      </w:pPr>
      <w:r w:rsidRPr="008440F4">
        <w:rPr>
          <w:rFonts w:eastAsiaTheme="minorEastAsia" w:cs="Arial"/>
          <w:iCs/>
          <w:color w:val="000000"/>
          <w:sz w:val="24"/>
          <w:szCs w:val="24"/>
          <w:lang w:val="el-GR"/>
        </w:rPr>
        <w:t xml:space="preserve">            </w:t>
      </w:r>
      <w:r w:rsidR="00263923">
        <w:rPr>
          <w:rFonts w:eastAsiaTheme="minorEastAsia" w:cs="Arial"/>
          <w:iCs/>
          <w:color w:val="000000"/>
          <w:sz w:val="24"/>
          <w:szCs w:val="24"/>
          <w:lang w:val="el-GR"/>
        </w:rPr>
        <w:t xml:space="preserve">       </w:t>
      </w:r>
      <w:r w:rsidRPr="008440F4">
        <w:rPr>
          <w:rFonts w:eastAsiaTheme="minorEastAsia" w:cs="Arial"/>
          <w:iCs/>
          <w:color w:val="000000"/>
          <w:sz w:val="24"/>
          <w:szCs w:val="24"/>
          <w:lang w:val="el-GR"/>
        </w:rPr>
        <w:t xml:space="preserve"> </w:t>
      </w:r>
      <m:oMath>
        <m:r>
          <w:rPr>
            <w:rFonts w:ascii="Cambria Math" w:eastAsiaTheme="minorEastAsia" w:hAnsi="Cambria Math" w:cs="Arial"/>
            <w:color w:val="000000"/>
            <w:sz w:val="24"/>
            <w:szCs w:val="24"/>
            <w:lang w:val="el-GR"/>
          </w:rPr>
          <m:t>ω</m:t>
        </m:r>
        <m:r>
          <w:rPr>
            <w:rFonts w:ascii="Cambria Math" w:eastAsiaTheme="minorEastAsia" w:hAnsi="Cambria Math" w:cs="Arial"/>
            <w:color w:val="000000"/>
            <w:sz w:val="20"/>
            <w:szCs w:val="20"/>
          </w:rPr>
          <m:t>n</m:t>
        </m:r>
      </m:oMath>
      <w:r w:rsidR="002838B4" w:rsidRPr="00263923">
        <w:rPr>
          <w:rFonts w:eastAsiaTheme="minorEastAsia" w:cs="Arial"/>
          <w:iCs/>
          <w:color w:val="000000"/>
          <w:sz w:val="24"/>
          <w:szCs w:val="24"/>
          <w:lang w:val="el-GR"/>
        </w:rPr>
        <w:t>:</w:t>
      </w:r>
      <w:r w:rsidR="008440F4" w:rsidRPr="00263923">
        <w:rPr>
          <w:rFonts w:eastAsiaTheme="minorEastAsia" w:cs="Arial"/>
          <w:iCs/>
          <w:color w:val="000000"/>
          <w:sz w:val="20"/>
          <w:szCs w:val="20"/>
          <w:lang w:val="el-GR"/>
        </w:rPr>
        <w:t xml:space="preserve"> </w:t>
      </w:r>
      <w:r w:rsidRPr="008440F4">
        <w:rPr>
          <w:rFonts w:eastAsiaTheme="minorEastAsia" w:cs="Arial"/>
          <w:iCs/>
          <w:color w:val="000000"/>
          <w:sz w:val="20"/>
          <w:szCs w:val="20"/>
          <w:lang w:val="el-GR"/>
        </w:rPr>
        <w:t xml:space="preserve"> </w:t>
      </w:r>
      <w:r w:rsidR="002838B4">
        <w:rPr>
          <w:rFonts w:eastAsiaTheme="minorEastAsia" w:cs="Arial"/>
          <w:iCs/>
          <w:color w:val="000000"/>
          <w:sz w:val="24"/>
          <w:szCs w:val="24"/>
          <w:lang w:val="el-GR"/>
        </w:rPr>
        <w:t>φυσικές συχνότητες</w:t>
      </w:r>
    </w:p>
    <w:p w:rsidR="002838B4" w:rsidRDefault="008440F4" w:rsidP="008440F4">
      <w:pPr>
        <w:autoSpaceDE w:val="0"/>
        <w:autoSpaceDN w:val="0"/>
        <w:adjustRightInd w:val="0"/>
        <w:spacing w:before="120" w:after="0" w:line="240" w:lineRule="auto"/>
        <w:rPr>
          <w:rFonts w:eastAsiaTheme="minorEastAsia" w:cs="Arial"/>
          <w:iCs/>
          <w:color w:val="000000"/>
          <w:sz w:val="24"/>
          <w:szCs w:val="24"/>
          <w:lang w:val="el-GR"/>
        </w:rPr>
      </w:pPr>
      <m:oMath>
        <m:r>
          <w:rPr>
            <w:rFonts w:ascii="Cambria Math" w:eastAsiaTheme="minorEastAsia" w:hAnsi="Cambria Math" w:cs="Arial"/>
            <w:color w:val="000000"/>
            <w:sz w:val="24"/>
            <w:szCs w:val="24"/>
            <w:lang w:val="el-GR"/>
          </w:rPr>
          <m:t xml:space="preserve">                    ξ</m:t>
        </m:r>
        <m:r>
          <w:rPr>
            <w:rFonts w:ascii="Cambria Math" w:eastAsiaTheme="minorEastAsia" w:hAnsi="Cambria Math" w:cs="Arial"/>
            <w:color w:val="000000"/>
            <w:sz w:val="24"/>
            <w:szCs w:val="24"/>
          </w:rPr>
          <m:t>n</m:t>
        </m:r>
      </m:oMath>
      <w:r w:rsidR="002838B4">
        <w:rPr>
          <w:rFonts w:eastAsiaTheme="minorEastAsia" w:cs="Arial"/>
          <w:iCs/>
          <w:color w:val="000000"/>
          <w:sz w:val="24"/>
          <w:szCs w:val="24"/>
          <w:lang w:val="el-GR"/>
        </w:rPr>
        <w:t>:</w:t>
      </w:r>
      <w:r w:rsidRPr="00263923">
        <w:rPr>
          <w:rFonts w:eastAsiaTheme="minorEastAsia" w:cs="Arial"/>
          <w:iCs/>
          <w:color w:val="000000"/>
          <w:sz w:val="24"/>
          <w:szCs w:val="24"/>
          <w:lang w:val="el-GR"/>
        </w:rPr>
        <w:t xml:space="preserve">  </w:t>
      </w:r>
      <w:r>
        <w:rPr>
          <w:rFonts w:eastAsiaTheme="minorEastAsia" w:cs="Arial"/>
          <w:iCs/>
          <w:color w:val="000000"/>
          <w:sz w:val="24"/>
          <w:szCs w:val="24"/>
          <w:lang w:val="el-GR"/>
        </w:rPr>
        <w:t>παράγοντας απόσβεσης</w:t>
      </w:r>
      <w:r w:rsidR="002838B4">
        <w:rPr>
          <w:rFonts w:eastAsiaTheme="minorEastAsia" w:cs="Arial"/>
          <w:iCs/>
          <w:color w:val="000000"/>
          <w:sz w:val="24"/>
          <w:szCs w:val="24"/>
          <w:lang w:val="el-GR"/>
        </w:rPr>
        <w:t xml:space="preserve"> </w:t>
      </w:r>
    </w:p>
    <w:p w:rsidR="00730243" w:rsidRDefault="00730243" w:rsidP="008440F4">
      <w:pPr>
        <w:autoSpaceDE w:val="0"/>
        <w:autoSpaceDN w:val="0"/>
        <w:adjustRightInd w:val="0"/>
        <w:spacing w:before="120" w:after="0" w:line="240" w:lineRule="auto"/>
        <w:rPr>
          <w:rFonts w:eastAsiaTheme="minorEastAsia" w:cs="Arial"/>
          <w:iCs/>
          <w:color w:val="000000"/>
          <w:sz w:val="24"/>
          <w:szCs w:val="24"/>
          <w:lang w:val="el-GR"/>
        </w:rPr>
      </w:pPr>
    </w:p>
    <w:p w:rsidR="00730243" w:rsidRDefault="00730243" w:rsidP="008440F4">
      <w:pPr>
        <w:autoSpaceDE w:val="0"/>
        <w:autoSpaceDN w:val="0"/>
        <w:adjustRightInd w:val="0"/>
        <w:spacing w:before="120" w:after="0" w:line="240" w:lineRule="auto"/>
        <w:rPr>
          <w:rFonts w:eastAsiaTheme="minorEastAsia" w:cs="Arial"/>
          <w:iCs/>
          <w:color w:val="000000"/>
          <w:sz w:val="24"/>
          <w:szCs w:val="24"/>
          <w:lang w:val="el-GR"/>
        </w:rPr>
      </w:pPr>
    </w:p>
    <w:p w:rsidR="000C744C" w:rsidRPr="00640ABC" w:rsidRDefault="000C744C" w:rsidP="008440F4">
      <w:pPr>
        <w:autoSpaceDE w:val="0"/>
        <w:autoSpaceDN w:val="0"/>
        <w:adjustRightInd w:val="0"/>
        <w:spacing w:before="120" w:after="0" w:line="240" w:lineRule="auto"/>
        <w:rPr>
          <w:rFonts w:eastAsiaTheme="minorEastAsia" w:cs="Arial"/>
          <w:iCs/>
          <w:color w:val="000000"/>
          <w:sz w:val="24"/>
          <w:szCs w:val="24"/>
          <w:lang w:val="el-GR"/>
        </w:rPr>
      </w:pPr>
    </w:p>
    <w:p w:rsidR="00C23290" w:rsidRPr="00F80595" w:rsidRDefault="00C23290" w:rsidP="008440F4">
      <w:pPr>
        <w:autoSpaceDE w:val="0"/>
        <w:autoSpaceDN w:val="0"/>
        <w:adjustRightInd w:val="0"/>
        <w:spacing w:before="120" w:after="0" w:line="240" w:lineRule="auto"/>
        <w:rPr>
          <w:rFonts w:ascii="Arial" w:eastAsiaTheme="minorEastAsia" w:hAnsi="Arial" w:cs="Arial"/>
          <w:bCs/>
          <w:color w:val="000000"/>
          <w:sz w:val="28"/>
          <w:szCs w:val="28"/>
          <w:lang w:val="el-GR"/>
        </w:rPr>
      </w:pPr>
    </w:p>
    <w:p w:rsidR="00C23290" w:rsidRPr="00F80595" w:rsidRDefault="00C23290" w:rsidP="008440F4">
      <w:pPr>
        <w:autoSpaceDE w:val="0"/>
        <w:autoSpaceDN w:val="0"/>
        <w:adjustRightInd w:val="0"/>
        <w:spacing w:before="120" w:after="0" w:line="240" w:lineRule="auto"/>
        <w:rPr>
          <w:rFonts w:ascii="Arial" w:eastAsiaTheme="minorEastAsia" w:hAnsi="Arial" w:cs="Arial"/>
          <w:bCs/>
          <w:color w:val="000000"/>
          <w:sz w:val="28"/>
          <w:szCs w:val="28"/>
          <w:lang w:val="el-GR"/>
        </w:rPr>
      </w:pPr>
    </w:p>
    <w:p w:rsidR="00C23290" w:rsidRPr="00F80595" w:rsidRDefault="00C23290" w:rsidP="008440F4">
      <w:pPr>
        <w:autoSpaceDE w:val="0"/>
        <w:autoSpaceDN w:val="0"/>
        <w:adjustRightInd w:val="0"/>
        <w:spacing w:before="120" w:after="0" w:line="240" w:lineRule="auto"/>
        <w:rPr>
          <w:rFonts w:ascii="Arial" w:eastAsiaTheme="minorEastAsia" w:hAnsi="Arial" w:cs="Arial"/>
          <w:bCs/>
          <w:color w:val="000000"/>
          <w:sz w:val="28"/>
          <w:szCs w:val="28"/>
          <w:lang w:val="el-GR"/>
        </w:rPr>
      </w:pPr>
    </w:p>
    <w:p w:rsidR="00730243" w:rsidRDefault="00AC4905" w:rsidP="008440F4">
      <w:pPr>
        <w:autoSpaceDE w:val="0"/>
        <w:autoSpaceDN w:val="0"/>
        <w:adjustRightInd w:val="0"/>
        <w:spacing w:before="120" w:after="0" w:line="240" w:lineRule="auto"/>
        <w:rPr>
          <w:rFonts w:ascii="Arial" w:eastAsiaTheme="minorEastAsia" w:hAnsi="Arial" w:cs="Arial"/>
          <w:bCs/>
          <w:color w:val="000000"/>
          <w:sz w:val="28"/>
          <w:szCs w:val="28"/>
          <w:lang w:val="el-GR"/>
        </w:rPr>
      </w:pPr>
      <w:r w:rsidRPr="00AC4905">
        <w:rPr>
          <w:rFonts w:ascii="Arial" w:eastAsiaTheme="minorEastAsia" w:hAnsi="Arial" w:cs="Arial"/>
          <w:bCs/>
          <w:color w:val="000000"/>
          <w:sz w:val="28"/>
          <w:szCs w:val="28"/>
          <w:lang w:val="el-GR"/>
        </w:rPr>
        <w:lastRenderedPageBreak/>
        <w:t>3.2. ΤΡΙΣΔΙΑΣΤΑΤΗ ΜΟΝΤΕΛΟΠΟΙΗΣΗ ΣΤΟΙΧΕΙΩΝ ΔΩΜΑΤΙΟΥ</w:t>
      </w:r>
    </w:p>
    <w:p w:rsidR="00541E3C" w:rsidRPr="00AC4905" w:rsidRDefault="00541E3C" w:rsidP="008440F4">
      <w:pPr>
        <w:autoSpaceDE w:val="0"/>
        <w:autoSpaceDN w:val="0"/>
        <w:adjustRightInd w:val="0"/>
        <w:spacing w:before="120" w:after="0" w:line="240" w:lineRule="auto"/>
        <w:rPr>
          <w:rFonts w:ascii="Arial" w:eastAsiaTheme="minorEastAsia" w:hAnsi="Arial" w:cs="Arial"/>
          <w:b/>
          <w:bCs/>
          <w:i/>
          <w:color w:val="000000"/>
          <w:sz w:val="28"/>
          <w:szCs w:val="28"/>
          <w:u w:val="single"/>
          <w:lang w:val="el-GR"/>
        </w:rPr>
      </w:pPr>
    </w:p>
    <w:p w:rsidR="00730243" w:rsidRDefault="00730243" w:rsidP="00414E28">
      <w:pPr>
        <w:autoSpaceDE w:val="0"/>
        <w:autoSpaceDN w:val="0"/>
        <w:adjustRightInd w:val="0"/>
        <w:spacing w:before="120" w:after="0"/>
        <w:jc w:val="both"/>
        <w:rPr>
          <w:rFonts w:eastAsiaTheme="minorEastAsia" w:cs="Arial"/>
          <w:iCs/>
          <w:color w:val="000000"/>
          <w:sz w:val="24"/>
          <w:szCs w:val="24"/>
          <w:lang w:val="el-GR"/>
        </w:rPr>
      </w:pPr>
      <w:r>
        <w:rPr>
          <w:rFonts w:eastAsiaTheme="minorEastAsia" w:cs="Arial"/>
          <w:iCs/>
          <w:color w:val="000000"/>
          <w:sz w:val="24"/>
          <w:szCs w:val="24"/>
          <w:lang w:val="el-GR"/>
        </w:rPr>
        <w:t>Μετά την παράθεση των βασικών σχέσεων και οριακών συνθηκών που χαρακτηρίζουν τη διάδοση ενός</w:t>
      </w:r>
      <w:r w:rsidR="003A464E">
        <w:rPr>
          <w:rFonts w:eastAsiaTheme="minorEastAsia" w:cs="Arial"/>
          <w:iCs/>
          <w:color w:val="000000"/>
          <w:sz w:val="24"/>
          <w:szCs w:val="24"/>
          <w:lang w:val="el-GR"/>
        </w:rPr>
        <w:t xml:space="preserve"> κύματος  στον αέρα</w:t>
      </w:r>
      <w:r>
        <w:rPr>
          <w:rFonts w:eastAsiaTheme="minorEastAsia" w:cs="Arial"/>
          <w:iCs/>
          <w:color w:val="000000"/>
          <w:sz w:val="24"/>
          <w:szCs w:val="24"/>
          <w:lang w:val="el-GR"/>
        </w:rPr>
        <w:t xml:space="preserve"> και εντός ενός στερεού με απορρόφηση, θέλουμε να μοντελοποιήσουμε το πρόβλημα και να υπολογίσουμε την ακουστική πίεση στο στερεό χρησιμοποιώντας την μέθοδο των πεπερασμένων στοιχείων.</w:t>
      </w:r>
    </w:p>
    <w:p w:rsidR="00730243" w:rsidRPr="003A464E" w:rsidRDefault="00730243" w:rsidP="00414E28">
      <w:pPr>
        <w:autoSpaceDE w:val="0"/>
        <w:autoSpaceDN w:val="0"/>
        <w:adjustRightInd w:val="0"/>
        <w:spacing w:before="120" w:after="0"/>
        <w:jc w:val="both"/>
        <w:rPr>
          <w:rFonts w:eastAsiaTheme="minorEastAsia" w:cs="Arial"/>
          <w:iCs/>
          <w:color w:val="000000"/>
          <w:sz w:val="24"/>
          <w:szCs w:val="24"/>
          <w:lang w:val="el-GR"/>
        </w:rPr>
      </w:pPr>
      <w:r>
        <w:rPr>
          <w:rFonts w:eastAsiaTheme="minorEastAsia" w:cs="Arial"/>
          <w:iCs/>
          <w:color w:val="000000"/>
          <w:sz w:val="24"/>
          <w:szCs w:val="24"/>
          <w:lang w:val="el-GR"/>
        </w:rPr>
        <w:t xml:space="preserve">Για να δημιουργήσω ένα μοντέλο </w:t>
      </w:r>
      <m:oMath>
        <m:r>
          <w:rPr>
            <w:rFonts w:ascii="Cambria Math" w:eastAsiaTheme="minorEastAsia" w:hAnsi="Cambria Math" w:cs="Arial"/>
            <w:color w:val="000000"/>
            <w:sz w:val="24"/>
            <w:szCs w:val="24"/>
          </w:rPr>
          <m:t>active</m:t>
        </m:r>
        <m:r>
          <w:rPr>
            <w:rFonts w:ascii="Cambria Math" w:eastAsiaTheme="minorEastAsia" w:hAnsi="Cambria Math" w:cs="Arial"/>
            <w:color w:val="000000"/>
            <w:sz w:val="24"/>
            <w:szCs w:val="24"/>
            <w:lang w:val="el-GR"/>
          </w:rPr>
          <m:t xml:space="preserve"> </m:t>
        </m:r>
        <m:r>
          <w:rPr>
            <w:rFonts w:ascii="Cambria Math" w:eastAsiaTheme="minorEastAsia" w:hAnsi="Cambria Math" w:cs="Arial"/>
            <w:color w:val="000000"/>
            <w:sz w:val="24"/>
            <w:szCs w:val="24"/>
          </w:rPr>
          <m:t>noise</m:t>
        </m:r>
        <m:r>
          <w:rPr>
            <w:rFonts w:ascii="Cambria Math" w:eastAsiaTheme="minorEastAsia" w:hAnsi="Cambria Math" w:cs="Arial"/>
            <w:color w:val="000000"/>
            <w:sz w:val="24"/>
            <w:szCs w:val="24"/>
            <w:lang w:val="el-GR"/>
          </w:rPr>
          <m:t xml:space="preserve"> </m:t>
        </m:r>
        <m:r>
          <w:rPr>
            <w:rFonts w:ascii="Cambria Math" w:eastAsiaTheme="minorEastAsia" w:hAnsi="Cambria Math" w:cs="Arial"/>
            <w:color w:val="000000"/>
            <w:sz w:val="24"/>
            <w:szCs w:val="24"/>
          </w:rPr>
          <m:t>control</m:t>
        </m:r>
        <m:r>
          <w:rPr>
            <w:rFonts w:ascii="Cambria Math" w:eastAsiaTheme="minorEastAsia" w:hAnsi="Cambria Math" w:cs="Arial"/>
            <w:color w:val="000000"/>
            <w:sz w:val="24"/>
            <w:szCs w:val="24"/>
            <w:lang w:val="el-GR"/>
          </w:rPr>
          <m:t xml:space="preserve"> </m:t>
        </m:r>
      </m:oMath>
      <w:r>
        <w:rPr>
          <w:rFonts w:eastAsiaTheme="minorEastAsia" w:cs="Arial"/>
          <w:iCs/>
          <w:color w:val="000000"/>
          <w:sz w:val="24"/>
          <w:szCs w:val="24"/>
          <w:lang w:val="el-GR"/>
        </w:rPr>
        <w:t xml:space="preserve"> το οποίο να μειώνει τις δονήσεις που</w:t>
      </w:r>
      <w:r w:rsidR="00864819">
        <w:rPr>
          <w:rFonts w:eastAsiaTheme="minorEastAsia" w:cs="Arial"/>
          <w:iCs/>
          <w:color w:val="000000"/>
          <w:sz w:val="24"/>
          <w:szCs w:val="24"/>
          <w:lang w:val="el-GR"/>
        </w:rPr>
        <w:t xml:space="preserve"> προκαλεί μια σημειακή πηγή εντό</w:t>
      </w:r>
      <w:r>
        <w:rPr>
          <w:rFonts w:eastAsiaTheme="minorEastAsia" w:cs="Arial"/>
          <w:iCs/>
          <w:color w:val="000000"/>
          <w:sz w:val="24"/>
          <w:szCs w:val="24"/>
          <w:lang w:val="el-GR"/>
        </w:rPr>
        <w:t>ς δωματίου είναι απαραί</w:t>
      </w:r>
      <w:r w:rsidR="003A464E">
        <w:rPr>
          <w:rFonts w:eastAsiaTheme="minorEastAsia" w:cs="Arial"/>
          <w:iCs/>
          <w:color w:val="000000"/>
          <w:sz w:val="24"/>
          <w:szCs w:val="24"/>
          <w:lang w:val="el-GR"/>
        </w:rPr>
        <w:t>τητο το μοντέλο που θα φτιάξω</w:t>
      </w:r>
      <w:r>
        <w:rPr>
          <w:rFonts w:eastAsiaTheme="minorEastAsia" w:cs="Arial"/>
          <w:iCs/>
          <w:color w:val="000000"/>
          <w:sz w:val="24"/>
          <w:szCs w:val="24"/>
          <w:lang w:val="el-GR"/>
        </w:rPr>
        <w:t xml:space="preserve"> να είναι ιδιαίτερα ακριβές</w:t>
      </w:r>
      <w:r w:rsidR="00CC53BD">
        <w:rPr>
          <w:rFonts w:eastAsiaTheme="minorEastAsia" w:cs="Arial"/>
          <w:iCs/>
          <w:color w:val="000000"/>
          <w:sz w:val="24"/>
          <w:szCs w:val="24"/>
          <w:lang w:val="el-GR"/>
        </w:rPr>
        <w:t>.</w:t>
      </w:r>
      <w:r w:rsidR="00864819" w:rsidRPr="00864819">
        <w:rPr>
          <w:rFonts w:eastAsiaTheme="minorEastAsia" w:cs="Arial"/>
          <w:iCs/>
          <w:color w:val="000000"/>
          <w:sz w:val="24"/>
          <w:szCs w:val="24"/>
          <w:lang w:val="el-GR"/>
        </w:rPr>
        <w:t xml:space="preserve"> </w:t>
      </w:r>
    </w:p>
    <w:p w:rsidR="00086308" w:rsidRDefault="00864819" w:rsidP="00414E28">
      <w:pPr>
        <w:autoSpaceDE w:val="0"/>
        <w:autoSpaceDN w:val="0"/>
        <w:adjustRightInd w:val="0"/>
        <w:spacing w:before="120" w:after="0"/>
        <w:jc w:val="both"/>
        <w:rPr>
          <w:rFonts w:eastAsiaTheme="minorEastAsia" w:cs="Arial"/>
          <w:iCs/>
          <w:color w:val="000000"/>
          <w:sz w:val="24"/>
          <w:szCs w:val="24"/>
          <w:lang w:val="el-GR"/>
        </w:rPr>
      </w:pPr>
      <w:r>
        <w:rPr>
          <w:rFonts w:eastAsiaTheme="minorEastAsia" w:cs="Arial"/>
          <w:iCs/>
          <w:color w:val="000000"/>
          <w:sz w:val="24"/>
          <w:szCs w:val="24"/>
          <w:lang w:val="el-GR"/>
        </w:rPr>
        <w:t xml:space="preserve">Θεωρούμε ένα ορθογώνιο δωμάτιο με άκαμπτους τους τοίχους του εκτός από έναν που οι οριακές συνθήκες του τον καθιστούν εύκαμπτο. Η διέγερση </w:t>
      </w:r>
      <w:r w:rsidR="00B6108A">
        <w:rPr>
          <w:rFonts w:eastAsiaTheme="minorEastAsia" w:cs="Arial"/>
          <w:iCs/>
          <w:color w:val="000000"/>
          <w:sz w:val="24"/>
          <w:szCs w:val="24"/>
          <w:lang w:val="el-GR"/>
        </w:rPr>
        <w:t xml:space="preserve">του εύκαμπτου τοίχου από μια πηγή θα προκαλέσει δονήσεις </w:t>
      </w:r>
      <w:r w:rsidR="003A464E">
        <w:rPr>
          <w:rFonts w:eastAsiaTheme="minorEastAsia" w:cs="Arial"/>
          <w:iCs/>
          <w:color w:val="000000"/>
          <w:sz w:val="24"/>
          <w:szCs w:val="24"/>
          <w:lang w:val="el-GR"/>
        </w:rPr>
        <w:t>πά</w:t>
      </w:r>
      <w:r w:rsidR="00B6108A">
        <w:rPr>
          <w:rFonts w:eastAsiaTheme="minorEastAsia" w:cs="Arial"/>
          <w:iCs/>
          <w:color w:val="000000"/>
          <w:sz w:val="24"/>
          <w:szCs w:val="24"/>
          <w:lang w:val="el-GR"/>
        </w:rPr>
        <w:t xml:space="preserve">νω στον τοίχο προκαλώντας θόρυβο και εκτός του δωματίου. Το σύστημα που αποτελείται από δονήσεις της κατασκευής αλλά και από την ύπαρξη ακουστικού πεδίου ονομάζεται </w:t>
      </w:r>
      <m:oMath>
        <m:r>
          <w:rPr>
            <w:rFonts w:ascii="Cambria Math" w:eastAsiaTheme="minorEastAsia" w:hAnsi="Cambria Math" w:cs="Arial"/>
            <w:color w:val="000000"/>
            <w:sz w:val="24"/>
            <w:szCs w:val="24"/>
          </w:rPr>
          <m:t>Vibro</m:t>
        </m:r>
        <m:r>
          <w:rPr>
            <w:rFonts w:ascii="Cambria Math" w:eastAsiaTheme="minorEastAsia" w:hAnsi="Cambria Math" w:cs="Arial"/>
            <w:color w:val="000000"/>
            <w:sz w:val="24"/>
            <w:szCs w:val="24"/>
            <w:lang w:val="el-GR"/>
          </w:rPr>
          <m:t xml:space="preserve">- </m:t>
        </m:r>
        <m:r>
          <w:rPr>
            <w:rFonts w:ascii="Cambria Math" w:eastAsiaTheme="minorEastAsia" w:hAnsi="Cambria Math" w:cs="Arial"/>
            <w:color w:val="000000"/>
            <w:sz w:val="24"/>
            <w:szCs w:val="24"/>
          </w:rPr>
          <m:t>acoustic</m:t>
        </m:r>
        <m:r>
          <w:rPr>
            <w:rFonts w:ascii="Cambria Math" w:eastAsiaTheme="minorEastAsia" w:hAnsi="Cambria Math" w:cs="Arial"/>
            <w:color w:val="000000"/>
            <w:sz w:val="24"/>
            <w:szCs w:val="24"/>
            <w:lang w:val="el-GR"/>
          </w:rPr>
          <m:t>.</m:t>
        </m:r>
      </m:oMath>
      <w:r w:rsidR="003A464E">
        <w:rPr>
          <w:rFonts w:eastAsiaTheme="minorEastAsia" w:cs="Arial"/>
          <w:iCs/>
          <w:color w:val="000000"/>
          <w:sz w:val="24"/>
          <w:szCs w:val="24"/>
          <w:lang w:val="el-GR"/>
        </w:rPr>
        <w:t xml:space="preserve"> Θεωρούμε λοιπόν ότι ο ήχος μεταδίδεται μέσω του εύκαμπτου τοίχου ο οποίος είναι συνδεδεμένος στο δωμάτιο με όρια σύσφιξης</w:t>
      </w:r>
      <m:oMath>
        <m:r>
          <w:rPr>
            <w:rFonts w:ascii="Cambria Math" w:eastAsiaTheme="minorEastAsia" w:hAnsi="Cambria Math" w:cs="Arial"/>
            <w:color w:val="000000"/>
            <w:sz w:val="24"/>
            <w:szCs w:val="24"/>
            <w:lang w:val="el-GR"/>
          </w:rPr>
          <m:t>.</m:t>
        </m:r>
        <m:d>
          <m:dPr>
            <m:ctrlPr>
              <w:rPr>
                <w:rFonts w:ascii="Cambria Math" w:eastAsiaTheme="minorEastAsia" w:hAnsi="Cambria Math" w:cs="Arial"/>
                <w:i/>
                <w:iCs/>
                <w:color w:val="000000"/>
                <w:sz w:val="24"/>
                <w:szCs w:val="24"/>
                <w:lang w:val="el-GR"/>
              </w:rPr>
            </m:ctrlPr>
          </m:dPr>
          <m:e>
            <m:r>
              <w:rPr>
                <w:rFonts w:ascii="Cambria Math" w:eastAsiaTheme="minorEastAsia" w:hAnsi="Cambria Math" w:cs="Arial"/>
                <w:color w:val="000000"/>
                <w:sz w:val="24"/>
                <w:szCs w:val="24"/>
              </w:rPr>
              <m:t>Clamped</m:t>
            </m:r>
            <m:r>
              <w:rPr>
                <w:rFonts w:ascii="Cambria Math" w:eastAsiaTheme="minorEastAsia" w:hAnsi="Cambria Math" w:cs="Arial"/>
                <w:color w:val="000000"/>
                <w:sz w:val="24"/>
                <w:szCs w:val="24"/>
                <w:lang w:val="el-GR"/>
              </w:rPr>
              <m:t xml:space="preserve"> </m:t>
            </m:r>
            <m:r>
              <w:rPr>
                <w:rFonts w:ascii="Cambria Math" w:eastAsiaTheme="minorEastAsia" w:hAnsi="Cambria Math" w:cs="Arial"/>
                <w:color w:val="000000"/>
                <w:sz w:val="24"/>
                <w:szCs w:val="24"/>
              </w:rPr>
              <m:t>Boundaries</m:t>
            </m:r>
          </m:e>
        </m:d>
        <m:r>
          <w:rPr>
            <w:rFonts w:ascii="Cambria Math" w:eastAsiaTheme="minorEastAsia" w:hAnsi="Cambria Math" w:cs="Arial"/>
            <w:color w:val="000000"/>
            <w:sz w:val="24"/>
            <w:szCs w:val="24"/>
            <w:lang w:val="el-GR"/>
          </w:rPr>
          <m:t>.</m:t>
        </m:r>
      </m:oMath>
    </w:p>
    <w:p w:rsidR="00667217" w:rsidRDefault="00086308" w:rsidP="00414E28">
      <w:pPr>
        <w:autoSpaceDE w:val="0"/>
        <w:autoSpaceDN w:val="0"/>
        <w:adjustRightInd w:val="0"/>
        <w:spacing w:before="120" w:after="0"/>
        <w:jc w:val="both"/>
        <w:rPr>
          <w:rFonts w:eastAsiaTheme="minorEastAsia" w:cs="Arial"/>
          <w:iCs/>
          <w:color w:val="000000"/>
          <w:sz w:val="24"/>
          <w:szCs w:val="24"/>
          <w:lang w:val="el-GR"/>
        </w:rPr>
      </w:pPr>
      <w:r>
        <w:rPr>
          <w:rFonts w:eastAsiaTheme="minorEastAsia" w:cs="Arial"/>
          <w:iCs/>
          <w:color w:val="000000"/>
          <w:sz w:val="24"/>
          <w:szCs w:val="24"/>
          <w:lang w:val="el-GR"/>
        </w:rPr>
        <w:t xml:space="preserve">Στο κεφάλαιο αυτό παραθέτονται οι θεωρίες που χρησιμοποιούνται  για το μοντέλο και παρουσιάζεται η θεμελιώδης φυσική πίσω από το πρόβλημα.           </w:t>
      </w:r>
      <w:r w:rsidR="00ED763A">
        <w:rPr>
          <w:rFonts w:eastAsiaTheme="minorEastAsia" w:cs="Arial"/>
          <w:iCs/>
          <w:color w:val="000000"/>
          <w:sz w:val="24"/>
          <w:szCs w:val="24"/>
          <w:lang w:val="el-GR"/>
        </w:rPr>
        <w:t xml:space="preserve">     </w:t>
      </w:r>
    </w:p>
    <w:p w:rsidR="00ED763A" w:rsidRDefault="00ED763A" w:rsidP="004047F6">
      <w:pPr>
        <w:autoSpaceDE w:val="0"/>
        <w:autoSpaceDN w:val="0"/>
        <w:adjustRightInd w:val="0"/>
        <w:spacing w:before="120" w:after="0" w:line="240" w:lineRule="auto"/>
        <w:jc w:val="both"/>
        <w:rPr>
          <w:rFonts w:eastAsiaTheme="minorEastAsia" w:cs="Arial"/>
          <w:b/>
          <w:bCs/>
          <w:i/>
          <w:color w:val="000000"/>
          <w:sz w:val="24"/>
          <w:szCs w:val="24"/>
          <w:u w:val="single"/>
          <w:lang w:val="el-GR"/>
        </w:rPr>
      </w:pPr>
    </w:p>
    <w:p w:rsidR="00ED763A" w:rsidRDefault="00ED763A" w:rsidP="00ED763A">
      <w:pPr>
        <w:autoSpaceDE w:val="0"/>
        <w:autoSpaceDN w:val="0"/>
        <w:adjustRightInd w:val="0"/>
        <w:spacing w:before="120" w:after="0" w:line="240" w:lineRule="auto"/>
        <w:rPr>
          <w:rFonts w:eastAsiaTheme="minorEastAsia" w:cs="Arial"/>
          <w:bCs/>
          <w:color w:val="000000"/>
          <w:sz w:val="28"/>
          <w:szCs w:val="28"/>
          <w:u w:val="single"/>
          <w:lang w:val="el-GR"/>
        </w:rPr>
      </w:pPr>
      <w:r w:rsidRPr="00541E3C">
        <w:rPr>
          <w:rFonts w:eastAsiaTheme="minorEastAsia" w:cs="Arial"/>
          <w:bCs/>
          <w:color w:val="000000"/>
          <w:sz w:val="28"/>
          <w:szCs w:val="28"/>
          <w:u w:val="single"/>
          <w:lang w:val="el-GR"/>
        </w:rPr>
        <w:t>ΜΑΘΗΜΑΤΙΚΗ ΜΟΝΤΕΛΟΠΟΙΗΣΗ ΔΩΜΑΤΙΟΥ ΜΕ ΠΑΚΤΩΜΕΝΟΥΣ ΤΟΙΧΟΥΣ</w:t>
      </w:r>
    </w:p>
    <w:p w:rsidR="00541E3C" w:rsidRPr="00541E3C" w:rsidRDefault="00541E3C" w:rsidP="00ED763A">
      <w:pPr>
        <w:autoSpaceDE w:val="0"/>
        <w:autoSpaceDN w:val="0"/>
        <w:adjustRightInd w:val="0"/>
        <w:spacing w:before="120" w:after="0" w:line="240" w:lineRule="auto"/>
        <w:rPr>
          <w:rFonts w:eastAsiaTheme="minorEastAsia" w:cs="Arial"/>
          <w:b/>
          <w:bCs/>
          <w:i/>
          <w:color w:val="000000"/>
          <w:sz w:val="24"/>
          <w:szCs w:val="24"/>
          <w:lang w:val="el-GR"/>
        </w:rPr>
      </w:pPr>
    </w:p>
    <w:p w:rsidR="00667217" w:rsidRDefault="00667217" w:rsidP="00541E3C">
      <w:pPr>
        <w:autoSpaceDE w:val="0"/>
        <w:autoSpaceDN w:val="0"/>
        <w:adjustRightInd w:val="0"/>
        <w:spacing w:before="120" w:after="0" w:line="240" w:lineRule="auto"/>
        <w:jc w:val="center"/>
        <w:rPr>
          <w:rFonts w:eastAsiaTheme="minorEastAsia" w:cs="Arial"/>
          <w:noProof/>
          <w:color w:val="000000"/>
          <w:sz w:val="24"/>
          <w:szCs w:val="24"/>
          <w:vertAlign w:val="subscript"/>
        </w:rPr>
      </w:pPr>
      <w:r>
        <w:rPr>
          <w:rFonts w:eastAsiaTheme="minorEastAsia" w:cs="Arial"/>
          <w:noProof/>
          <w:color w:val="000000"/>
          <w:sz w:val="24"/>
          <w:szCs w:val="24"/>
        </w:rPr>
        <w:drawing>
          <wp:inline distT="0" distB="0" distL="0" distR="0">
            <wp:extent cx="4709450" cy="3025752"/>
            <wp:effectExtent l="1905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4710606" cy="3026979"/>
                    </a:xfrm>
                    <a:prstGeom prst="rect">
                      <a:avLst/>
                    </a:prstGeom>
                  </pic:spPr>
                </pic:pic>
              </a:graphicData>
            </a:graphic>
          </wp:inline>
        </w:drawing>
      </w:r>
    </w:p>
    <w:p w:rsidR="00667217" w:rsidRPr="00F52D9A" w:rsidRDefault="00667217" w:rsidP="00F52D9A">
      <w:pPr>
        <w:tabs>
          <w:tab w:val="left" w:pos="1815"/>
        </w:tabs>
        <w:autoSpaceDE w:val="0"/>
        <w:autoSpaceDN w:val="0"/>
        <w:adjustRightInd w:val="0"/>
        <w:spacing w:before="120" w:after="0" w:line="240" w:lineRule="auto"/>
        <w:jc w:val="center"/>
        <w:rPr>
          <w:rFonts w:eastAsiaTheme="minorEastAsia" w:cs="Arial"/>
          <w:iCs/>
          <w:noProof/>
          <w:color w:val="000000"/>
          <w:vertAlign w:val="subscript"/>
          <w:lang w:val="el-GR"/>
        </w:rPr>
      </w:pPr>
      <w:r w:rsidRPr="00F52D9A">
        <w:rPr>
          <w:rFonts w:eastAsiaTheme="minorEastAsia" w:cs="Arial"/>
          <w:iCs/>
          <w:noProof/>
          <w:color w:val="000000"/>
          <w:lang w:val="el-GR"/>
        </w:rPr>
        <w:t xml:space="preserve">Σχέδιο 9: </w:t>
      </w:r>
      <w:r w:rsidRPr="00F52D9A">
        <w:rPr>
          <w:rFonts w:eastAsiaTheme="minorEastAsia" w:cs="Arial"/>
          <w:iCs/>
          <w:color w:val="000000"/>
          <w:lang w:val="el-GR"/>
        </w:rPr>
        <w:t>Δωμάτιο με συμπαγείς τοίχους</w:t>
      </w:r>
    </w:p>
    <w:p w:rsidR="00541E3C" w:rsidRDefault="00541E3C" w:rsidP="00667217">
      <w:pPr>
        <w:tabs>
          <w:tab w:val="left" w:pos="1815"/>
        </w:tabs>
        <w:autoSpaceDE w:val="0"/>
        <w:autoSpaceDN w:val="0"/>
        <w:adjustRightInd w:val="0"/>
        <w:spacing w:before="120" w:after="0" w:line="240" w:lineRule="auto"/>
        <w:rPr>
          <w:rFonts w:eastAsiaTheme="minorEastAsia" w:cs="Arial"/>
          <w:noProof/>
          <w:color w:val="000000"/>
          <w:sz w:val="24"/>
          <w:szCs w:val="24"/>
          <w:lang w:val="el-GR"/>
        </w:rPr>
      </w:pPr>
    </w:p>
    <w:p w:rsidR="00667217" w:rsidRPr="00541E3C" w:rsidRDefault="00667217" w:rsidP="00541E3C">
      <w:pPr>
        <w:tabs>
          <w:tab w:val="left" w:pos="1815"/>
        </w:tabs>
        <w:autoSpaceDE w:val="0"/>
        <w:autoSpaceDN w:val="0"/>
        <w:adjustRightInd w:val="0"/>
        <w:spacing w:before="120" w:after="0"/>
        <w:jc w:val="both"/>
        <w:rPr>
          <w:rFonts w:eastAsiaTheme="minorEastAsia" w:cs="Arial"/>
          <w:noProof/>
          <w:color w:val="000000"/>
          <w:sz w:val="24"/>
          <w:szCs w:val="24"/>
          <w:lang w:val="el-GR"/>
        </w:rPr>
      </w:pPr>
      <w:r w:rsidRPr="00541E3C">
        <w:rPr>
          <w:rFonts w:eastAsiaTheme="minorEastAsia" w:cs="Arial"/>
          <w:noProof/>
          <w:color w:val="000000"/>
          <w:sz w:val="24"/>
          <w:szCs w:val="24"/>
          <w:lang w:val="el-GR"/>
        </w:rPr>
        <w:lastRenderedPageBreak/>
        <w:t xml:space="preserve">Το παραπάνω σχέδιο </w:t>
      </w:r>
      <w:r w:rsidR="00596215" w:rsidRPr="00541E3C">
        <w:rPr>
          <w:rFonts w:eastAsiaTheme="minorEastAsia" w:cs="Arial"/>
          <w:noProof/>
          <w:color w:val="000000"/>
          <w:sz w:val="24"/>
          <w:szCs w:val="24"/>
          <w:lang w:val="el-GR"/>
        </w:rPr>
        <w:t xml:space="preserve">δείχνει ένα δωμάτιο με μια από τις γωνίες του να βρίσκεται στο σημείο (0,0,0) σε καρτεσιανό σύστημα. Το μήκος, πλάτος και ύψος του δωατίου συμβολίζονται με </w:t>
      </w:r>
      <m:oMath>
        <m:r>
          <w:rPr>
            <w:rFonts w:ascii="Cambria Math" w:eastAsiaTheme="minorEastAsia" w:hAnsi="Cambria Math" w:cs="Arial"/>
            <w:noProof/>
            <w:color w:val="000000"/>
            <w:sz w:val="24"/>
            <w:szCs w:val="24"/>
          </w:rPr>
          <m:t>Lxc</m:t>
        </m:r>
        <m:r>
          <w:rPr>
            <w:rFonts w:ascii="Cambria Math" w:eastAsiaTheme="minorEastAsia" w:cs="Arial"/>
            <w:noProof/>
            <w:color w:val="000000"/>
            <w:sz w:val="24"/>
            <w:szCs w:val="24"/>
            <w:lang w:val="el-GR"/>
          </w:rPr>
          <m:t xml:space="preserve">, </m:t>
        </m:r>
        <m:r>
          <w:rPr>
            <w:rFonts w:ascii="Cambria Math" w:eastAsiaTheme="minorEastAsia" w:hAnsi="Cambria Math" w:cs="Arial"/>
            <w:noProof/>
            <w:color w:val="000000"/>
            <w:sz w:val="24"/>
            <w:szCs w:val="24"/>
          </w:rPr>
          <m:t>Lyc</m:t>
        </m:r>
        <m:r>
          <w:rPr>
            <w:rFonts w:ascii="Cambria Math" w:eastAsiaTheme="minorEastAsia" w:cs="Arial"/>
            <w:noProof/>
            <w:color w:val="000000"/>
            <w:sz w:val="24"/>
            <w:szCs w:val="24"/>
            <w:lang w:val="el-GR"/>
          </w:rPr>
          <m:t xml:space="preserve">, </m:t>
        </m:r>
        <m:r>
          <w:rPr>
            <w:rFonts w:ascii="Cambria Math" w:eastAsiaTheme="minorEastAsia" w:hAnsi="Cambria Math" w:cs="Arial"/>
            <w:noProof/>
            <w:color w:val="000000"/>
            <w:sz w:val="24"/>
            <w:szCs w:val="24"/>
          </w:rPr>
          <m:t>Lzc</m:t>
        </m:r>
      </m:oMath>
      <w:r w:rsidR="00596215" w:rsidRPr="00541E3C">
        <w:rPr>
          <w:rFonts w:eastAsiaTheme="minorEastAsia" w:cs="Arial"/>
          <w:noProof/>
          <w:color w:val="000000"/>
          <w:sz w:val="24"/>
          <w:szCs w:val="24"/>
          <w:lang w:val="el-GR"/>
        </w:rPr>
        <w:t xml:space="preserve"> αντίστοιχα.</w:t>
      </w:r>
    </w:p>
    <w:p w:rsidR="00596215" w:rsidRPr="00541E3C" w:rsidRDefault="00596215" w:rsidP="00541E3C">
      <w:pPr>
        <w:tabs>
          <w:tab w:val="left" w:pos="1815"/>
        </w:tabs>
        <w:autoSpaceDE w:val="0"/>
        <w:autoSpaceDN w:val="0"/>
        <w:adjustRightInd w:val="0"/>
        <w:spacing w:before="120" w:after="0"/>
        <w:jc w:val="both"/>
        <w:rPr>
          <w:rFonts w:eastAsiaTheme="minorEastAsia" w:cs="Arial"/>
          <w:noProof/>
          <w:color w:val="000000"/>
          <w:sz w:val="24"/>
          <w:szCs w:val="24"/>
          <w:lang w:val="el-GR"/>
        </w:rPr>
      </w:pPr>
      <w:r w:rsidRPr="00541E3C">
        <w:rPr>
          <w:rFonts w:eastAsiaTheme="minorEastAsia" w:cs="Arial"/>
          <w:noProof/>
          <w:color w:val="000000"/>
          <w:sz w:val="24"/>
          <w:szCs w:val="24"/>
          <w:lang w:val="el-GR"/>
        </w:rPr>
        <w:t xml:space="preserve">Η εξίσωση </w:t>
      </w:r>
      <w:r w:rsidRPr="00541E3C">
        <w:rPr>
          <w:rFonts w:eastAsiaTheme="minorEastAsia" w:cs="Arial"/>
          <w:noProof/>
          <w:color w:val="000000"/>
          <w:sz w:val="24"/>
          <w:szCs w:val="24"/>
        </w:rPr>
        <w:t>Helmholtz</w:t>
      </w:r>
      <w:r w:rsidRPr="00541E3C">
        <w:rPr>
          <w:rFonts w:eastAsiaTheme="minorEastAsia" w:cs="Arial"/>
          <w:noProof/>
          <w:color w:val="000000"/>
          <w:sz w:val="24"/>
          <w:szCs w:val="24"/>
          <w:lang w:val="el-GR"/>
        </w:rPr>
        <w:t xml:space="preserve"> που περιγράφει ένα αρμονικό κύμα που ταξιδεύει σε ένα μέσο μη</w:t>
      </w:r>
      <w:r>
        <w:rPr>
          <w:rFonts w:eastAsiaTheme="minorEastAsia" w:cs="Arial"/>
          <w:noProof/>
          <w:color w:val="000000"/>
          <w:sz w:val="24"/>
          <w:szCs w:val="24"/>
          <w:lang w:val="el-GR"/>
        </w:rPr>
        <w:t xml:space="preserve"> </w:t>
      </w:r>
      <w:r w:rsidRPr="00541E3C">
        <w:rPr>
          <w:rFonts w:eastAsiaTheme="minorEastAsia" w:cs="Arial"/>
          <w:noProof/>
          <w:color w:val="000000"/>
          <w:sz w:val="24"/>
          <w:szCs w:val="24"/>
          <w:lang w:val="el-GR"/>
        </w:rPr>
        <w:t>λαμβάνοντας υπόψη τη διάλυση του γράφεται ως:</w:t>
      </w:r>
    </w:p>
    <w:p w:rsidR="00596215" w:rsidRPr="00223F2A" w:rsidRDefault="0015531A" w:rsidP="00541E3C">
      <w:pPr>
        <w:tabs>
          <w:tab w:val="left" w:pos="1815"/>
        </w:tabs>
        <w:autoSpaceDE w:val="0"/>
        <w:autoSpaceDN w:val="0"/>
        <w:adjustRightInd w:val="0"/>
        <w:spacing w:before="120" w:after="0"/>
        <w:jc w:val="both"/>
        <w:rPr>
          <w:rFonts w:eastAsiaTheme="minorEastAsia" w:cs="Arial"/>
          <w:noProof/>
          <w:color w:val="000000"/>
          <w:sz w:val="28"/>
          <w:szCs w:val="28"/>
          <w:lang w:val="el-GR"/>
        </w:rPr>
      </w:pPr>
      <m:oMath>
        <m:sSup>
          <m:sSupPr>
            <m:ctrlPr>
              <w:rPr>
                <w:rFonts w:ascii="Cambria Math" w:eastAsiaTheme="minorEastAsia" w:hAnsi="Cambria Math" w:cs="Arial"/>
                <w:i/>
                <w:noProof/>
                <w:color w:val="000000"/>
                <w:sz w:val="28"/>
                <w:szCs w:val="28"/>
                <w:lang w:val="el-GR"/>
              </w:rPr>
            </m:ctrlPr>
          </m:sSupPr>
          <m:e>
            <m:r>
              <m:rPr>
                <m:sty m:val="p"/>
              </m:rPr>
              <w:rPr>
                <w:rFonts w:ascii="Cambria Math" w:eastAsiaTheme="minorEastAsia" w:hAnsi="Cambria Math" w:cs="Arial"/>
                <w:noProof/>
                <w:color w:val="000000"/>
                <w:sz w:val="28"/>
                <w:szCs w:val="28"/>
                <w:lang w:val="el-GR"/>
              </w:rPr>
              <m:t xml:space="preserve">                                                   ∇</m:t>
            </m:r>
          </m:e>
          <m:sup>
            <m:r>
              <w:rPr>
                <w:rFonts w:ascii="Cambria Math" w:eastAsiaTheme="minorEastAsia" w:hAnsi="Cambria Math" w:cs="Arial"/>
                <w:noProof/>
                <w:color w:val="000000"/>
                <w:sz w:val="28"/>
                <w:szCs w:val="28"/>
                <w:lang w:val="el-GR"/>
              </w:rPr>
              <m:t>2</m:t>
            </m:r>
          </m:sup>
        </m:sSup>
        <m:r>
          <w:rPr>
            <w:rFonts w:ascii="Cambria Math" w:eastAsiaTheme="minorEastAsia" w:hAnsi="Cambria Math" w:cs="Arial"/>
            <w:noProof/>
            <w:color w:val="000000"/>
            <w:sz w:val="28"/>
            <w:szCs w:val="28"/>
            <w:lang w:val="el-GR"/>
          </w:rPr>
          <m:t>+</m:t>
        </m:r>
        <m:sSup>
          <m:sSupPr>
            <m:ctrlPr>
              <w:rPr>
                <w:rFonts w:ascii="Cambria Math" w:eastAsiaTheme="minorEastAsia" w:hAnsi="Cambria Math" w:cs="Arial"/>
                <w:i/>
                <w:noProof/>
                <w:color w:val="000000"/>
                <w:sz w:val="28"/>
                <w:szCs w:val="28"/>
                <w:lang w:val="el-GR"/>
              </w:rPr>
            </m:ctrlPr>
          </m:sSupPr>
          <m:e>
            <m:r>
              <w:rPr>
                <w:rFonts w:ascii="Cambria Math" w:eastAsiaTheme="minorEastAsia" w:hAnsi="Cambria Math" w:cs="Arial"/>
                <w:noProof/>
                <w:color w:val="000000"/>
                <w:sz w:val="28"/>
                <w:szCs w:val="28"/>
                <w:lang w:val="el-GR"/>
              </w:rPr>
              <m:t>k</m:t>
            </m:r>
          </m:e>
          <m:sup>
            <m:r>
              <w:rPr>
                <w:rFonts w:ascii="Cambria Math" w:eastAsiaTheme="minorEastAsia" w:hAnsi="Cambria Math" w:cs="Arial"/>
                <w:noProof/>
                <w:color w:val="000000"/>
                <w:sz w:val="28"/>
                <w:szCs w:val="28"/>
                <w:lang w:val="el-GR"/>
              </w:rPr>
              <m:t>2</m:t>
            </m:r>
          </m:sup>
        </m:sSup>
        <m:r>
          <w:rPr>
            <w:rFonts w:ascii="Cambria Math" w:eastAsiaTheme="minorEastAsia" w:hAnsi="Cambria Math" w:cs="Arial"/>
            <w:noProof/>
            <w:color w:val="000000"/>
            <w:sz w:val="28"/>
            <w:szCs w:val="28"/>
            <w:lang w:val="el-GR"/>
          </w:rPr>
          <m:t>p=0</m:t>
        </m:r>
      </m:oMath>
      <w:r w:rsidR="00223F2A" w:rsidRPr="00223F2A">
        <w:rPr>
          <w:rFonts w:eastAsiaTheme="minorEastAsia" w:cs="Arial"/>
          <w:noProof/>
          <w:color w:val="000000"/>
          <w:sz w:val="28"/>
          <w:szCs w:val="28"/>
          <w:lang w:val="el-GR"/>
        </w:rPr>
        <w:t xml:space="preserve">      </w:t>
      </w:r>
      <w:r w:rsidR="00223F2A">
        <w:rPr>
          <w:rFonts w:eastAsiaTheme="minorEastAsia" w:cs="Arial"/>
          <w:noProof/>
          <w:color w:val="000000"/>
          <w:sz w:val="28"/>
          <w:szCs w:val="28"/>
          <w:lang w:val="el-GR"/>
        </w:rPr>
        <w:t xml:space="preserve">                  </w:t>
      </w:r>
      <w:r w:rsidR="009316CA">
        <w:rPr>
          <w:rFonts w:eastAsiaTheme="minorEastAsia" w:cs="Arial"/>
          <w:noProof/>
          <w:color w:val="000000"/>
          <w:sz w:val="28"/>
          <w:szCs w:val="28"/>
          <w:lang w:val="el-GR"/>
        </w:rPr>
        <w:t xml:space="preserve">            </w:t>
      </w:r>
      <w:r w:rsidR="00223F2A">
        <w:rPr>
          <w:rFonts w:eastAsiaTheme="minorEastAsia" w:cs="Arial"/>
          <w:noProof/>
          <w:color w:val="000000"/>
          <w:sz w:val="28"/>
          <w:szCs w:val="28"/>
          <w:lang w:val="el-GR"/>
        </w:rPr>
        <w:t xml:space="preserve"> </w:t>
      </w:r>
      <w:r w:rsidR="00223F2A" w:rsidRPr="00223F2A">
        <w:rPr>
          <w:rFonts w:eastAsiaTheme="minorEastAsia" w:cs="Arial"/>
          <w:noProof/>
          <w:color w:val="000000"/>
          <w:sz w:val="28"/>
          <w:szCs w:val="28"/>
          <w:lang w:val="el-GR"/>
        </w:rPr>
        <w:t>(3.2.1)</w:t>
      </w:r>
    </w:p>
    <w:p w:rsidR="00596215" w:rsidRPr="00541E3C" w:rsidRDefault="00596215" w:rsidP="000C744C">
      <w:pPr>
        <w:tabs>
          <w:tab w:val="left" w:pos="1815"/>
        </w:tabs>
        <w:autoSpaceDE w:val="0"/>
        <w:autoSpaceDN w:val="0"/>
        <w:adjustRightInd w:val="0"/>
        <w:spacing w:before="120" w:after="0"/>
        <w:jc w:val="both"/>
        <w:rPr>
          <w:rFonts w:eastAsiaTheme="minorEastAsia" w:cs="Arial"/>
          <w:color w:val="000000"/>
          <w:sz w:val="24"/>
          <w:szCs w:val="24"/>
          <w:lang w:val="el-GR"/>
        </w:rPr>
      </w:pPr>
      <w:r w:rsidRPr="00223F2A">
        <w:rPr>
          <w:rFonts w:eastAsiaTheme="minorEastAsia" w:cs="Arial"/>
          <w:color w:val="000000"/>
          <w:sz w:val="24"/>
          <w:szCs w:val="24"/>
          <w:lang w:val="el-GR"/>
        </w:rPr>
        <w:t xml:space="preserve">Όπου </w:t>
      </w:r>
      <w:r w:rsidRPr="00223F2A">
        <w:rPr>
          <w:rFonts w:eastAsiaTheme="minorEastAsia" w:cs="Arial"/>
          <w:color w:val="000000"/>
          <w:sz w:val="24"/>
          <w:szCs w:val="24"/>
        </w:rPr>
        <w:t>p</w:t>
      </w:r>
      <w:r w:rsidRPr="00223F2A">
        <w:rPr>
          <w:rFonts w:eastAsiaTheme="minorEastAsia" w:cs="Arial"/>
          <w:color w:val="000000"/>
          <w:sz w:val="24"/>
          <w:szCs w:val="24"/>
          <w:lang w:val="el-GR"/>
        </w:rPr>
        <w:t xml:space="preserve"> είναι το σύνθετο πλάτος πίεσης και </w:t>
      </w:r>
      <w:r w:rsidRPr="00223F2A">
        <w:rPr>
          <w:rFonts w:eastAsiaTheme="minorEastAsia" w:cs="Arial"/>
          <w:color w:val="000000"/>
          <w:sz w:val="24"/>
          <w:szCs w:val="24"/>
        </w:rPr>
        <w:t>k</w:t>
      </w:r>
      <w:r w:rsidRPr="00223F2A">
        <w:rPr>
          <w:rFonts w:eastAsiaTheme="minorEastAsia" w:cs="Arial"/>
          <w:color w:val="000000"/>
          <w:sz w:val="24"/>
          <w:szCs w:val="24"/>
          <w:lang w:val="el-GR"/>
        </w:rPr>
        <w:t xml:space="preserve"> είναι ο </w:t>
      </w:r>
      <w:r w:rsidR="000C744C">
        <w:rPr>
          <w:rFonts w:eastAsiaTheme="minorEastAsia" w:cs="Arial"/>
          <w:color w:val="000000"/>
          <w:sz w:val="24"/>
          <w:szCs w:val="24"/>
          <w:lang w:val="el-GR"/>
        </w:rPr>
        <w:t>κυματικός αριθμός</w:t>
      </w:r>
      <w:r w:rsidRPr="00223F2A">
        <w:rPr>
          <w:rFonts w:eastAsiaTheme="minorEastAsia" w:cs="Arial"/>
          <w:color w:val="000000"/>
          <w:sz w:val="24"/>
          <w:szCs w:val="24"/>
          <w:lang w:val="el-GR"/>
        </w:rPr>
        <w:t xml:space="preserve"> που σχετίζεται με την</w:t>
      </w:r>
      <w:r w:rsidRPr="00541E3C">
        <w:rPr>
          <w:rFonts w:eastAsiaTheme="minorEastAsia" w:cs="Arial"/>
          <w:color w:val="000000"/>
          <w:sz w:val="24"/>
          <w:szCs w:val="24"/>
          <w:lang w:val="el-GR"/>
        </w:rPr>
        <w:t xml:space="preserve"> γωνιακή συχνότητα ω και την ταχύτητα του ήχου </w:t>
      </w:r>
      <m:oMath>
        <m:r>
          <w:rPr>
            <w:rFonts w:ascii="Cambria Math" w:eastAsiaTheme="minorEastAsia" w:hAnsi="Cambria Math" w:cs="Arial"/>
            <w:color w:val="000000"/>
            <w:sz w:val="24"/>
            <w:szCs w:val="24"/>
          </w:rPr>
          <m:t>Cs</m:t>
        </m:r>
      </m:oMath>
      <w:r w:rsidRPr="00541E3C">
        <w:rPr>
          <w:rFonts w:eastAsiaTheme="minorEastAsia" w:cs="Arial"/>
          <w:color w:val="000000"/>
          <w:sz w:val="24"/>
          <w:szCs w:val="24"/>
          <w:lang w:val="el-GR"/>
        </w:rPr>
        <w:t xml:space="preserve"> με την παρακάτω σχέση:</w:t>
      </w:r>
    </w:p>
    <w:p w:rsidR="00596215" w:rsidRPr="00334405" w:rsidRDefault="009316CA" w:rsidP="009316CA">
      <w:pPr>
        <w:tabs>
          <w:tab w:val="left" w:pos="1815"/>
        </w:tabs>
        <w:autoSpaceDE w:val="0"/>
        <w:autoSpaceDN w:val="0"/>
        <w:adjustRightInd w:val="0"/>
        <w:spacing w:before="120" w:after="0"/>
        <w:jc w:val="both"/>
        <w:rPr>
          <w:rFonts w:ascii="Cambria Math" w:eastAsiaTheme="minorEastAsia" w:hAnsi="Cambria Math" w:cs="Arial"/>
          <w:color w:val="000000"/>
          <w:sz w:val="28"/>
          <w:szCs w:val="28"/>
          <w:lang w:val="el-GR"/>
        </w:rPr>
      </w:pPr>
      <w:r w:rsidRPr="009316CA">
        <w:rPr>
          <w:rFonts w:eastAsiaTheme="minorEastAsia" w:cs="Arial"/>
          <w:color w:val="000000"/>
          <w:sz w:val="28"/>
          <w:szCs w:val="28"/>
          <w:lang w:val="el-GR"/>
        </w:rPr>
        <w:t xml:space="preserve">                        </w:t>
      </w:r>
      <w:r>
        <w:rPr>
          <w:rFonts w:eastAsiaTheme="minorEastAsia" w:cs="Arial"/>
          <w:color w:val="000000"/>
          <w:sz w:val="28"/>
          <w:szCs w:val="28"/>
          <w:lang w:val="el-GR"/>
        </w:rPr>
        <w:t xml:space="preserve">                          </w:t>
      </w:r>
      <w:r w:rsidRPr="009316CA">
        <w:rPr>
          <w:rFonts w:eastAsiaTheme="minorEastAsia" w:cs="Arial"/>
          <w:color w:val="000000"/>
          <w:sz w:val="28"/>
          <w:szCs w:val="28"/>
          <w:lang w:val="el-GR"/>
        </w:rPr>
        <w:t xml:space="preserve">    </w:t>
      </w:r>
      <m:oMath>
        <m:r>
          <w:rPr>
            <w:rFonts w:ascii="Cambria Math" w:eastAsiaTheme="minorEastAsia" w:hAnsi="Cambria Math" w:cs="Arial"/>
            <w:color w:val="000000"/>
            <w:sz w:val="28"/>
            <w:szCs w:val="28"/>
            <w:lang w:val="el-GR"/>
          </w:rPr>
          <m:t>k=</m:t>
        </m:r>
        <m:f>
          <m:fPr>
            <m:ctrlPr>
              <w:rPr>
                <w:rFonts w:ascii="Cambria Math" w:eastAsiaTheme="minorEastAsia" w:hAnsi="Cambria Math" w:cs="Arial"/>
                <w:i/>
                <w:color w:val="000000"/>
                <w:sz w:val="28"/>
                <w:szCs w:val="28"/>
                <w:lang w:val="el-GR"/>
              </w:rPr>
            </m:ctrlPr>
          </m:fPr>
          <m:num>
            <m:r>
              <w:rPr>
                <w:rFonts w:ascii="Cambria Math" w:eastAsiaTheme="minorEastAsia" w:hAnsi="Cambria Math" w:cs="Arial"/>
                <w:color w:val="000000"/>
                <w:sz w:val="28"/>
                <w:szCs w:val="28"/>
                <w:lang w:val="el-GR"/>
              </w:rPr>
              <m:t>ω</m:t>
            </m:r>
          </m:num>
          <m:den>
            <m:r>
              <w:rPr>
                <w:rFonts w:ascii="Cambria Math" w:eastAsiaTheme="minorEastAsia" w:hAnsi="Cambria Math" w:cs="Arial"/>
                <w:color w:val="000000"/>
                <w:sz w:val="28"/>
                <w:szCs w:val="28"/>
              </w:rPr>
              <m:t>Cs</m:t>
            </m:r>
          </m:den>
        </m:f>
      </m:oMath>
      <w:r>
        <w:rPr>
          <w:rFonts w:ascii="Cambria Math" w:eastAsiaTheme="minorEastAsia" w:hAnsi="Cambria Math" w:cs="Arial"/>
          <w:color w:val="000000"/>
          <w:sz w:val="24"/>
          <w:szCs w:val="24"/>
          <w:lang w:val="el-GR"/>
        </w:rPr>
        <w:t xml:space="preserve"> </w:t>
      </w:r>
      <w:r>
        <w:rPr>
          <w:rFonts w:ascii="Cambria Math" w:eastAsiaTheme="minorEastAsia" w:hAnsi="Cambria Math" w:cs="Arial"/>
          <w:color w:val="000000"/>
          <w:sz w:val="24"/>
          <w:szCs w:val="24"/>
          <w:lang w:val="el-GR"/>
        </w:rPr>
        <w:tab/>
        <w:t xml:space="preserve">                                                    </w:t>
      </w:r>
      <w:r w:rsidRPr="009316CA">
        <w:rPr>
          <w:rFonts w:ascii="Cambria Math" w:eastAsiaTheme="minorEastAsia" w:hAnsi="Cambria Math" w:cs="Arial"/>
          <w:color w:val="000000"/>
          <w:sz w:val="28"/>
          <w:szCs w:val="28"/>
          <w:lang w:val="el-GR"/>
        </w:rPr>
        <w:t>(3.2.2)</w:t>
      </w:r>
      <w:r>
        <w:rPr>
          <w:rFonts w:ascii="Cambria Math" w:eastAsiaTheme="minorEastAsia" w:hAnsi="Cambria Math" w:cs="Arial"/>
          <w:color w:val="000000"/>
          <w:sz w:val="24"/>
          <w:szCs w:val="24"/>
          <w:lang w:val="el-GR"/>
        </w:rPr>
        <w:t xml:space="preserve">                                                   </w:t>
      </w:r>
    </w:p>
    <w:p w:rsidR="00596215" w:rsidRPr="00541E3C" w:rsidRDefault="007F28B5" w:rsidP="00541E3C">
      <w:pPr>
        <w:tabs>
          <w:tab w:val="left" w:pos="1815"/>
        </w:tabs>
        <w:autoSpaceDE w:val="0"/>
        <w:autoSpaceDN w:val="0"/>
        <w:adjustRightInd w:val="0"/>
        <w:spacing w:before="120" w:after="0"/>
        <w:jc w:val="both"/>
        <w:rPr>
          <w:rFonts w:eastAsiaTheme="minorEastAsia" w:cs="Arial"/>
          <w:color w:val="000000"/>
          <w:sz w:val="24"/>
          <w:szCs w:val="24"/>
          <w:lang w:val="el-GR"/>
        </w:rPr>
      </w:pPr>
      <w:r w:rsidRPr="00541E3C">
        <w:rPr>
          <w:rFonts w:eastAsiaTheme="minorEastAsia" w:cs="Arial"/>
          <w:color w:val="000000"/>
          <w:sz w:val="24"/>
          <w:szCs w:val="24"/>
          <w:lang w:val="el-GR"/>
        </w:rPr>
        <w:t xml:space="preserve">Διαιρώντας την 1 με την 2  εισάγοντας και την πυκνότητα ρο προκύπτει η ομογενής εξίσωση </w:t>
      </w:r>
      <w:r w:rsidRPr="00541E3C">
        <w:rPr>
          <w:rFonts w:eastAsiaTheme="minorEastAsia" w:cs="Arial"/>
          <w:color w:val="000000"/>
          <w:sz w:val="24"/>
          <w:szCs w:val="24"/>
        </w:rPr>
        <w:t>Helmholtz</w:t>
      </w:r>
      <w:r w:rsidRPr="00541E3C">
        <w:rPr>
          <w:rFonts w:eastAsiaTheme="minorEastAsia" w:cs="Arial"/>
          <w:color w:val="000000"/>
          <w:sz w:val="24"/>
          <w:szCs w:val="24"/>
          <w:lang w:val="el-GR"/>
        </w:rPr>
        <w:t>:</w:t>
      </w:r>
    </w:p>
    <w:p w:rsidR="009316CA" w:rsidRPr="009316CA" w:rsidRDefault="009316CA" w:rsidP="009316CA">
      <w:pPr>
        <w:tabs>
          <w:tab w:val="left" w:pos="1815"/>
        </w:tabs>
        <w:autoSpaceDE w:val="0"/>
        <w:autoSpaceDN w:val="0"/>
        <w:adjustRightInd w:val="0"/>
        <w:spacing w:before="120" w:after="0"/>
        <w:jc w:val="both"/>
        <w:rPr>
          <w:rFonts w:ascii="Cambria Math" w:eastAsiaTheme="minorEastAsia" w:hAnsi="Cambria Math" w:cs="Arial"/>
          <w:iCs/>
          <w:color w:val="000000"/>
          <w:sz w:val="28"/>
          <w:szCs w:val="28"/>
          <w:lang w:val="el-GR"/>
        </w:rPr>
      </w:pPr>
      <w:r w:rsidRPr="009316CA">
        <w:rPr>
          <w:rFonts w:eastAsiaTheme="minorEastAsia" w:cs="Arial"/>
          <w:color w:val="000000"/>
          <w:sz w:val="28"/>
          <w:szCs w:val="28"/>
          <w:lang w:val="el-GR"/>
        </w:rPr>
        <w:t xml:space="preserve">                                                </w:t>
      </w:r>
      <m:oMath>
        <m:r>
          <m:rPr>
            <m:sty m:val="p"/>
          </m:rPr>
          <w:rPr>
            <w:rFonts w:ascii="Cambria Math" w:eastAsiaTheme="minorEastAsia" w:hAnsi="Cambria Math" w:cs="Arial"/>
            <w:color w:val="000000"/>
            <w:sz w:val="28"/>
            <w:szCs w:val="28"/>
            <w:lang w:val="el-GR"/>
          </w:rPr>
          <m:t>∇</m:t>
        </m:r>
        <m:d>
          <m:dPr>
            <m:ctrlPr>
              <w:rPr>
                <w:rFonts w:ascii="Cambria Math" w:eastAsiaTheme="minorEastAsia" w:hAnsi="Cambria Math" w:cs="Arial"/>
                <w:i/>
                <w:color w:val="000000"/>
                <w:sz w:val="28"/>
                <w:szCs w:val="28"/>
                <w:lang w:val="el-GR"/>
              </w:rPr>
            </m:ctrlPr>
          </m:dPr>
          <m:e>
            <m:r>
              <w:rPr>
                <w:rFonts w:ascii="Cambria Math" w:eastAsiaTheme="minorEastAsia" w:hAnsi="Cambria Math" w:cs="Arial"/>
                <w:color w:val="000000"/>
                <w:sz w:val="28"/>
                <w:szCs w:val="28"/>
                <w:lang w:val="el-GR"/>
              </w:rPr>
              <m:t>-</m:t>
            </m:r>
            <m:f>
              <m:fPr>
                <m:ctrlPr>
                  <w:rPr>
                    <w:rFonts w:ascii="Cambria Math" w:eastAsiaTheme="minorEastAsia" w:hAnsi="Cambria Math" w:cs="Arial"/>
                    <w:i/>
                    <w:color w:val="000000"/>
                    <w:sz w:val="28"/>
                    <w:szCs w:val="28"/>
                    <w:lang w:val="el-GR"/>
                  </w:rPr>
                </m:ctrlPr>
              </m:fPr>
              <m:num>
                <m:r>
                  <w:rPr>
                    <w:rFonts w:ascii="Cambria Math" w:eastAsiaTheme="minorEastAsia" w:hAnsi="Cambria Math" w:cs="Arial"/>
                    <w:color w:val="000000"/>
                    <w:sz w:val="28"/>
                    <w:szCs w:val="28"/>
                    <w:lang w:val="el-GR"/>
                  </w:rPr>
                  <m:t>1</m:t>
                </m:r>
              </m:num>
              <m:den>
                <m:r>
                  <m:rPr>
                    <m:sty m:val="p"/>
                  </m:rPr>
                  <w:rPr>
                    <w:rFonts w:ascii="Cambria Math" w:eastAsiaTheme="minorEastAsia" w:hAnsi="Cambria Math" w:cs="Arial"/>
                    <w:color w:val="000000"/>
                    <w:sz w:val="28"/>
                    <w:szCs w:val="28"/>
                    <w:lang w:val="el-GR"/>
                  </w:rPr>
                  <m:t>ρο</m:t>
                </m:r>
              </m:den>
            </m:f>
            <m:d>
              <m:dPr>
                <m:ctrlPr>
                  <w:rPr>
                    <w:rFonts w:ascii="Cambria Math" w:eastAsiaTheme="minorEastAsia" w:hAnsi="Cambria Math" w:cs="Arial"/>
                    <w:color w:val="000000"/>
                    <w:sz w:val="28"/>
                    <w:szCs w:val="28"/>
                    <w:lang w:val="el-GR"/>
                  </w:rPr>
                </m:ctrlPr>
              </m:dPr>
              <m:e>
                <m:r>
                  <m:rPr>
                    <m:sty m:val="p"/>
                  </m:rPr>
                  <w:rPr>
                    <w:rFonts w:ascii="Cambria Math" w:eastAsiaTheme="minorEastAsia" w:hAnsi="Cambria Math" w:cs="Arial"/>
                    <w:color w:val="000000"/>
                    <w:sz w:val="28"/>
                    <w:szCs w:val="28"/>
                    <w:lang w:val="el-GR"/>
                  </w:rPr>
                  <m:t>∇p</m:t>
                </m:r>
              </m:e>
            </m:d>
            <m:ctrlPr>
              <w:rPr>
                <w:rFonts w:ascii="Cambria Math" w:eastAsiaTheme="minorEastAsia" w:hAnsi="Cambria Math" w:cs="Arial"/>
                <w:color w:val="000000"/>
                <w:sz w:val="28"/>
                <w:szCs w:val="28"/>
                <w:lang w:val="el-GR"/>
              </w:rPr>
            </m:ctrlPr>
          </m:e>
        </m:d>
        <m:r>
          <w:rPr>
            <w:rFonts w:ascii="Cambria Math" w:eastAsiaTheme="minorEastAsia" w:hAnsi="Cambria Math" w:cs="Arial"/>
            <w:color w:val="000000"/>
            <w:sz w:val="28"/>
            <w:szCs w:val="28"/>
            <w:lang w:val="el-GR"/>
          </w:rPr>
          <m:t>-</m:t>
        </m:r>
        <m:f>
          <m:fPr>
            <m:ctrlPr>
              <w:rPr>
                <w:rFonts w:ascii="Cambria Math" w:eastAsiaTheme="minorEastAsia" w:hAnsi="Cambria Math" w:cs="Arial"/>
                <w:i/>
                <w:color w:val="000000"/>
                <w:sz w:val="28"/>
                <w:szCs w:val="28"/>
              </w:rPr>
            </m:ctrlPr>
          </m:fPr>
          <m:num>
            <m:sSup>
              <m:sSupPr>
                <m:ctrlPr>
                  <w:rPr>
                    <w:rFonts w:ascii="Cambria Math" w:eastAsiaTheme="minorEastAsia" w:hAnsi="Cambria Math" w:cs="Arial"/>
                    <w:i/>
                    <w:color w:val="000000"/>
                    <w:sz w:val="28"/>
                    <w:szCs w:val="28"/>
                  </w:rPr>
                </m:ctrlPr>
              </m:sSupPr>
              <m:e>
                <m:r>
                  <w:rPr>
                    <w:rFonts w:ascii="Cambria Math" w:eastAsiaTheme="minorEastAsia" w:hAnsi="Cambria Math" w:cs="Arial"/>
                    <w:color w:val="000000"/>
                    <w:sz w:val="28"/>
                    <w:szCs w:val="28"/>
                    <w:lang w:val="el-GR"/>
                  </w:rPr>
                  <m:t>ω</m:t>
                </m:r>
              </m:e>
              <m:sup>
                <m:r>
                  <w:rPr>
                    <w:rFonts w:ascii="Cambria Math" w:eastAsiaTheme="minorEastAsia" w:hAnsi="Cambria Math" w:cs="Arial"/>
                    <w:color w:val="000000"/>
                    <w:sz w:val="28"/>
                    <w:szCs w:val="28"/>
                    <w:lang w:val="el-GR"/>
                  </w:rPr>
                  <m:t>2</m:t>
                </m:r>
              </m:sup>
            </m:sSup>
            <m:r>
              <w:rPr>
                <w:rFonts w:ascii="Cambria Math" w:eastAsiaTheme="minorEastAsia" w:hAnsi="Cambria Math" w:cs="Arial"/>
                <w:color w:val="000000"/>
                <w:sz w:val="28"/>
                <w:szCs w:val="28"/>
              </w:rPr>
              <m:t>p</m:t>
            </m:r>
          </m:num>
          <m:den>
            <m:r>
              <m:rPr>
                <m:sty m:val="p"/>
              </m:rPr>
              <w:rPr>
                <w:rFonts w:ascii="Cambria Math" w:eastAsiaTheme="minorEastAsia" w:hAnsi="Cambria Math" w:cs="Arial"/>
                <w:color w:val="000000"/>
                <w:sz w:val="28"/>
                <w:szCs w:val="28"/>
                <w:lang w:val="el-GR"/>
              </w:rPr>
              <m:t>ρο</m:t>
            </m:r>
            <m:sSup>
              <m:sSupPr>
                <m:ctrlPr>
                  <w:rPr>
                    <w:rFonts w:ascii="Cambria Math" w:eastAsiaTheme="minorEastAsia" w:hAnsi="Cambria Math" w:cs="Arial"/>
                    <w:color w:val="000000"/>
                    <w:sz w:val="28"/>
                    <w:szCs w:val="28"/>
                    <w:lang w:val="el-GR"/>
                  </w:rPr>
                </m:ctrlPr>
              </m:sSupPr>
              <m:e>
                <m:r>
                  <w:rPr>
                    <w:rFonts w:ascii="Cambria Math" w:eastAsiaTheme="minorEastAsia" w:hAnsi="Cambria Math" w:cs="Arial"/>
                    <w:color w:val="000000"/>
                    <w:sz w:val="28"/>
                    <w:szCs w:val="28"/>
                  </w:rPr>
                  <m:t>Cs</m:t>
                </m:r>
              </m:e>
              <m:sup>
                <m:r>
                  <w:rPr>
                    <w:rFonts w:ascii="Cambria Math" w:eastAsiaTheme="minorEastAsia" w:hAnsi="Cambria Math" w:cs="Arial"/>
                    <w:color w:val="000000"/>
                    <w:sz w:val="28"/>
                    <w:szCs w:val="28"/>
                    <w:lang w:val="el-GR"/>
                  </w:rPr>
                  <m:t>2</m:t>
                </m:r>
              </m:sup>
            </m:sSup>
          </m:den>
        </m:f>
        <m:r>
          <w:rPr>
            <w:rFonts w:ascii="Cambria Math" w:eastAsiaTheme="minorEastAsia" w:hAnsi="Cambria Math" w:cs="Arial"/>
            <w:color w:val="000000"/>
            <w:sz w:val="28"/>
            <w:szCs w:val="28"/>
            <w:lang w:val="el-GR"/>
          </w:rPr>
          <m:t>=0</m:t>
        </m:r>
      </m:oMath>
      <w:r w:rsidRPr="009316CA">
        <w:rPr>
          <w:rFonts w:ascii="Cambria Math" w:eastAsiaTheme="minorEastAsia" w:hAnsi="Cambria Math" w:cs="Arial"/>
          <w:i/>
          <w:color w:val="000000"/>
          <w:sz w:val="28"/>
          <w:szCs w:val="28"/>
          <w:lang w:val="el-GR"/>
        </w:rPr>
        <w:t xml:space="preserve">              </w:t>
      </w:r>
      <w:r w:rsidRPr="009316CA">
        <w:rPr>
          <w:rFonts w:ascii="Cambria Math" w:eastAsiaTheme="minorEastAsia" w:hAnsi="Cambria Math" w:cs="Arial"/>
          <w:iCs/>
          <w:color w:val="000000"/>
          <w:sz w:val="28"/>
          <w:szCs w:val="28"/>
          <w:lang w:val="el-GR"/>
        </w:rPr>
        <w:t>(3.2.3)</w:t>
      </w:r>
    </w:p>
    <w:p w:rsidR="007F28B5" w:rsidRPr="009316CA" w:rsidRDefault="009316CA" w:rsidP="009316CA">
      <w:pPr>
        <w:tabs>
          <w:tab w:val="left" w:pos="1815"/>
        </w:tabs>
        <w:autoSpaceDE w:val="0"/>
        <w:autoSpaceDN w:val="0"/>
        <w:adjustRightInd w:val="0"/>
        <w:spacing w:before="120" w:after="0"/>
        <w:jc w:val="both"/>
        <w:rPr>
          <w:rFonts w:ascii="Cambria Math" w:eastAsiaTheme="minorEastAsia" w:hAnsi="Cambria Math" w:cs="Arial"/>
          <w:iCs/>
          <w:color w:val="000000"/>
          <w:sz w:val="28"/>
          <w:szCs w:val="28"/>
          <w:lang w:val="el-GR"/>
        </w:rPr>
      </w:pPr>
      <w:r w:rsidRPr="009316CA">
        <w:rPr>
          <w:rFonts w:ascii="Cambria Math" w:eastAsiaTheme="minorEastAsia" w:hAnsi="Cambria Math" w:cs="Arial"/>
          <w:i/>
          <w:color w:val="000000"/>
          <w:sz w:val="28"/>
          <w:szCs w:val="28"/>
          <w:lang w:val="el-GR"/>
        </w:rPr>
        <w:t xml:space="preserve">                                  </w:t>
      </w:r>
    </w:p>
    <w:p w:rsidR="007F28B5" w:rsidRPr="00541E3C" w:rsidRDefault="007F28B5" w:rsidP="00DE162F">
      <w:pPr>
        <w:tabs>
          <w:tab w:val="left" w:pos="1815"/>
        </w:tabs>
        <w:autoSpaceDE w:val="0"/>
        <w:autoSpaceDN w:val="0"/>
        <w:adjustRightInd w:val="0"/>
        <w:spacing w:before="120" w:after="0"/>
        <w:jc w:val="both"/>
        <w:rPr>
          <w:rFonts w:eastAsiaTheme="minorEastAsia" w:cs="Arial"/>
          <w:iCs/>
          <w:color w:val="000000"/>
          <w:sz w:val="24"/>
          <w:szCs w:val="24"/>
          <w:lang w:val="el-GR"/>
        </w:rPr>
      </w:pPr>
      <w:r w:rsidRPr="00541E3C">
        <w:rPr>
          <w:rFonts w:eastAsiaTheme="minorEastAsia" w:cs="Arial"/>
          <w:iCs/>
          <w:color w:val="000000"/>
          <w:sz w:val="24"/>
          <w:szCs w:val="24"/>
          <w:lang w:val="el-GR"/>
        </w:rPr>
        <w:t xml:space="preserve">Επιπροσθέτως , </w:t>
      </w:r>
      <w:r w:rsidR="00DE162F">
        <w:rPr>
          <w:rFonts w:eastAsiaTheme="minorEastAsia" w:cs="Arial"/>
          <w:iCs/>
          <w:color w:val="000000"/>
          <w:sz w:val="24"/>
          <w:szCs w:val="24"/>
          <w:lang w:val="el-GR"/>
        </w:rPr>
        <w:t xml:space="preserve">το μήκος κύματος </w:t>
      </w:r>
      <w:r w:rsidRPr="00541E3C">
        <w:rPr>
          <w:rFonts w:eastAsiaTheme="minorEastAsia" w:cs="Arial"/>
          <w:iCs/>
          <w:color w:val="000000"/>
          <w:sz w:val="24"/>
          <w:szCs w:val="24"/>
          <w:lang w:val="el-GR"/>
        </w:rPr>
        <w:t xml:space="preserve"> λ σχετίζεται με την ιδιοσυχνότητα με:</w:t>
      </w:r>
    </w:p>
    <w:p w:rsidR="007F28B5" w:rsidRPr="00541E3C" w:rsidRDefault="009316CA" w:rsidP="00541E3C">
      <w:pPr>
        <w:tabs>
          <w:tab w:val="left" w:pos="1815"/>
        </w:tabs>
        <w:autoSpaceDE w:val="0"/>
        <w:autoSpaceDN w:val="0"/>
        <w:adjustRightInd w:val="0"/>
        <w:spacing w:before="120" w:after="0"/>
        <w:jc w:val="both"/>
        <w:rPr>
          <w:rFonts w:ascii="Cambria Math" w:eastAsiaTheme="minorEastAsia" w:hAnsi="Cambria Math" w:cs="Arial"/>
          <w:i/>
          <w:iCs/>
          <w:color w:val="000000"/>
          <w:sz w:val="24"/>
          <w:szCs w:val="24"/>
          <w:lang w:val="el-GR"/>
        </w:rPr>
      </w:pPr>
      <w:r>
        <w:rPr>
          <w:rFonts w:eastAsiaTheme="minorEastAsia" w:cs="Arial"/>
          <w:color w:val="000000"/>
          <w:sz w:val="28"/>
          <w:szCs w:val="28"/>
          <w:lang w:val="el-GR"/>
        </w:rPr>
        <w:t xml:space="preserve">                                                </w:t>
      </w:r>
      <m:oMath>
        <m:r>
          <w:rPr>
            <w:rFonts w:ascii="Cambria Math" w:eastAsiaTheme="minorEastAsia" w:hAnsi="Cambria Math" w:cs="Arial"/>
            <w:color w:val="000000"/>
            <w:sz w:val="28"/>
            <w:szCs w:val="28"/>
            <w:lang w:val="el-GR"/>
          </w:rPr>
          <m:t>λ=i2π</m:t>
        </m:r>
        <m:r>
          <w:rPr>
            <w:rFonts w:ascii="Cambria Math" w:eastAsiaTheme="minorEastAsia" w:hAnsi="Cambria Math" w:cs="Arial"/>
            <w:color w:val="000000"/>
            <w:sz w:val="28"/>
            <w:szCs w:val="28"/>
          </w:rPr>
          <m:t>f</m:t>
        </m:r>
        <m:r>
          <w:rPr>
            <w:rFonts w:ascii="Cambria Math" w:eastAsiaTheme="minorEastAsia" w:hAnsi="Cambria Math" w:cs="Arial"/>
            <w:color w:val="000000"/>
            <w:sz w:val="28"/>
            <w:szCs w:val="28"/>
            <w:lang w:val="el-GR"/>
          </w:rPr>
          <m:t>=</m:t>
        </m:r>
        <m:r>
          <w:rPr>
            <w:rFonts w:ascii="Cambria Math" w:eastAsiaTheme="minorEastAsia" w:hAnsi="Cambria Math" w:cs="Arial"/>
            <w:color w:val="000000"/>
            <w:sz w:val="28"/>
            <w:szCs w:val="28"/>
          </w:rPr>
          <m:t>i</m:t>
        </m:r>
        <m:r>
          <w:rPr>
            <w:rFonts w:ascii="Cambria Math" w:eastAsiaTheme="minorEastAsia" w:hAnsi="Cambria Math" w:cs="Arial"/>
            <w:color w:val="000000"/>
            <w:sz w:val="28"/>
            <w:szCs w:val="28"/>
            <w:lang w:val="el-GR"/>
          </w:rPr>
          <m:t>ω</m:t>
        </m:r>
      </m:oMath>
      <w:r>
        <w:rPr>
          <w:rFonts w:ascii="Cambria Math" w:eastAsiaTheme="minorEastAsia" w:hAnsi="Cambria Math" w:cs="Arial"/>
          <w:i/>
          <w:color w:val="000000"/>
          <w:sz w:val="24"/>
          <w:szCs w:val="24"/>
          <w:lang w:val="el-GR"/>
        </w:rPr>
        <w:t xml:space="preserve">                                          </w:t>
      </w:r>
      <w:r w:rsidRPr="009316CA">
        <w:rPr>
          <w:rFonts w:ascii="Cambria Math" w:eastAsiaTheme="minorEastAsia" w:hAnsi="Cambria Math" w:cs="Arial"/>
          <w:iCs/>
          <w:color w:val="000000"/>
          <w:sz w:val="28"/>
          <w:szCs w:val="28"/>
          <w:lang w:val="el-GR"/>
        </w:rPr>
        <w:t>(3.2.4)</w:t>
      </w:r>
    </w:p>
    <w:p w:rsidR="00BD0BBF" w:rsidRPr="00541E3C" w:rsidRDefault="00BD0BBF" w:rsidP="00541E3C">
      <w:pPr>
        <w:tabs>
          <w:tab w:val="left" w:pos="1815"/>
        </w:tabs>
        <w:autoSpaceDE w:val="0"/>
        <w:autoSpaceDN w:val="0"/>
        <w:adjustRightInd w:val="0"/>
        <w:spacing w:before="120" w:after="0"/>
        <w:jc w:val="both"/>
        <w:rPr>
          <w:rFonts w:eastAsiaTheme="minorEastAsia" w:cs="Arial"/>
          <w:color w:val="000000"/>
          <w:sz w:val="24"/>
          <w:szCs w:val="24"/>
          <w:lang w:val="el-GR"/>
        </w:rPr>
      </w:pPr>
      <w:r w:rsidRPr="00541E3C">
        <w:rPr>
          <w:rFonts w:eastAsiaTheme="minorEastAsia" w:cs="Arial"/>
          <w:color w:val="000000"/>
          <w:sz w:val="24"/>
          <w:szCs w:val="24"/>
          <w:lang w:val="el-GR"/>
        </w:rPr>
        <w:t xml:space="preserve">Διαιρώντας την </w:t>
      </w:r>
      <w:r w:rsidR="001E3E62">
        <w:rPr>
          <w:rFonts w:eastAsiaTheme="minorEastAsia" w:cs="Arial"/>
          <w:color w:val="000000"/>
          <w:sz w:val="24"/>
          <w:szCs w:val="24"/>
          <w:lang w:val="el-GR"/>
        </w:rPr>
        <w:t>(3.2.</w:t>
      </w:r>
      <w:r w:rsidRPr="00541E3C">
        <w:rPr>
          <w:rFonts w:eastAsiaTheme="minorEastAsia" w:cs="Arial"/>
          <w:color w:val="000000"/>
          <w:sz w:val="24"/>
          <w:szCs w:val="24"/>
          <w:lang w:val="el-GR"/>
        </w:rPr>
        <w:t>4</w:t>
      </w:r>
      <w:r w:rsidR="001E3E62">
        <w:rPr>
          <w:rFonts w:eastAsiaTheme="minorEastAsia" w:cs="Arial"/>
          <w:color w:val="000000"/>
          <w:sz w:val="24"/>
          <w:szCs w:val="24"/>
          <w:lang w:val="el-GR"/>
        </w:rPr>
        <w:t>)</w:t>
      </w:r>
      <w:r w:rsidRPr="00541E3C">
        <w:rPr>
          <w:rFonts w:eastAsiaTheme="minorEastAsia" w:cs="Arial"/>
          <w:color w:val="000000"/>
          <w:sz w:val="24"/>
          <w:szCs w:val="24"/>
          <w:lang w:val="el-GR"/>
        </w:rPr>
        <w:t xml:space="preserve"> με την </w:t>
      </w:r>
      <w:r w:rsidR="001E3E62">
        <w:rPr>
          <w:rFonts w:eastAsiaTheme="minorEastAsia" w:cs="Arial"/>
          <w:color w:val="000000"/>
          <w:sz w:val="24"/>
          <w:szCs w:val="24"/>
          <w:lang w:val="el-GR"/>
        </w:rPr>
        <w:t>(</w:t>
      </w:r>
      <w:r w:rsidRPr="00541E3C">
        <w:rPr>
          <w:rFonts w:eastAsiaTheme="minorEastAsia" w:cs="Arial"/>
          <w:color w:val="000000"/>
          <w:sz w:val="24"/>
          <w:szCs w:val="24"/>
          <w:lang w:val="el-GR"/>
        </w:rPr>
        <w:t>3</w:t>
      </w:r>
      <w:r w:rsidR="001E3E62">
        <w:rPr>
          <w:rFonts w:eastAsiaTheme="minorEastAsia" w:cs="Arial"/>
          <w:color w:val="000000"/>
          <w:sz w:val="24"/>
          <w:szCs w:val="24"/>
          <w:lang w:val="el-GR"/>
        </w:rPr>
        <w:t>.2.3)</w:t>
      </w:r>
      <w:r w:rsidRPr="00541E3C">
        <w:rPr>
          <w:rFonts w:eastAsiaTheme="minorEastAsia" w:cs="Arial"/>
          <w:color w:val="000000"/>
          <w:sz w:val="24"/>
          <w:szCs w:val="24"/>
          <w:lang w:val="el-GR"/>
        </w:rPr>
        <w:t xml:space="preserve"> και προσαρμόζοντας την σχέση για το δωμάτιο και στις τρείς διαστάσεις προκύπτει η σχέση:</w:t>
      </w:r>
    </w:p>
    <w:p w:rsidR="00BD0BBF" w:rsidRPr="00541E3C" w:rsidRDefault="00BD0BBF" w:rsidP="00541E3C">
      <w:pPr>
        <w:tabs>
          <w:tab w:val="left" w:pos="1815"/>
        </w:tabs>
        <w:autoSpaceDE w:val="0"/>
        <w:autoSpaceDN w:val="0"/>
        <w:adjustRightInd w:val="0"/>
        <w:spacing w:before="120" w:after="0"/>
        <w:jc w:val="both"/>
        <w:rPr>
          <w:rFonts w:eastAsiaTheme="minorEastAsia" w:cs="Arial"/>
          <w:color w:val="000000"/>
          <w:sz w:val="24"/>
          <w:szCs w:val="24"/>
          <w:lang w:val="el-GR"/>
        </w:rPr>
      </w:pPr>
    </w:p>
    <w:p w:rsidR="00BD0BBF" w:rsidRPr="009316CA" w:rsidRDefault="009316CA" w:rsidP="000C744C">
      <w:pPr>
        <w:tabs>
          <w:tab w:val="left" w:pos="1815"/>
        </w:tabs>
        <w:autoSpaceDE w:val="0"/>
        <w:autoSpaceDN w:val="0"/>
        <w:adjustRightInd w:val="0"/>
        <w:spacing w:before="120" w:after="0"/>
        <w:jc w:val="both"/>
        <w:rPr>
          <w:rFonts w:ascii="Cambria Math" w:eastAsiaTheme="minorEastAsia" w:hAnsi="Cambria Math" w:cs="Arial"/>
          <w:color w:val="000000"/>
          <w:sz w:val="28"/>
          <w:szCs w:val="28"/>
          <w:lang w:val="el-GR"/>
        </w:rPr>
      </w:pPr>
      <w:r w:rsidRPr="009316CA">
        <w:rPr>
          <w:rFonts w:eastAsiaTheme="minorEastAsia" w:cs="Arial"/>
          <w:color w:val="000000"/>
          <w:sz w:val="28"/>
          <w:szCs w:val="28"/>
          <w:lang w:val="el-GR"/>
        </w:rPr>
        <w:t xml:space="preserve">          </w:t>
      </w:r>
      <w:r>
        <w:rPr>
          <w:rFonts w:eastAsiaTheme="minorEastAsia" w:cs="Arial"/>
          <w:color w:val="000000"/>
          <w:sz w:val="28"/>
          <w:szCs w:val="28"/>
          <w:lang w:val="el-GR"/>
        </w:rPr>
        <w:t xml:space="preserve">                               </w:t>
      </w:r>
      <w:r w:rsidRPr="009316CA">
        <w:rPr>
          <w:rFonts w:eastAsiaTheme="minorEastAsia" w:cs="Arial"/>
          <w:color w:val="000000"/>
          <w:sz w:val="28"/>
          <w:szCs w:val="28"/>
          <w:lang w:val="el-GR"/>
        </w:rPr>
        <w:t xml:space="preserve">   </w:t>
      </w:r>
      <m:oMath>
        <m:f>
          <m:fPr>
            <m:ctrlPr>
              <w:rPr>
                <w:rFonts w:ascii="Cambria Math" w:eastAsiaTheme="minorEastAsia" w:hAnsi="Cambria Math" w:cs="Arial"/>
                <w:i/>
                <w:color w:val="000000"/>
                <w:sz w:val="28"/>
                <w:szCs w:val="28"/>
                <w:lang w:val="el-GR"/>
              </w:rPr>
            </m:ctrlPr>
          </m:fPr>
          <m:num>
            <m:r>
              <w:rPr>
                <w:rFonts w:ascii="Cambria Math" w:eastAsiaTheme="minorEastAsia" w:hAnsi="Cambria Math" w:cs="Arial"/>
                <w:color w:val="000000"/>
                <w:sz w:val="28"/>
                <w:szCs w:val="28"/>
                <w:lang w:val="el-GR"/>
              </w:rPr>
              <m:t xml:space="preserve">   </m:t>
            </m:r>
            <m:sSup>
              <m:sSupPr>
                <m:ctrlPr>
                  <w:rPr>
                    <w:rFonts w:ascii="Cambria Math" w:hAnsi="Cambria Math" w:cs="Arial"/>
                    <w:i/>
                    <w:color w:val="000000"/>
                    <w:sz w:val="28"/>
                    <w:szCs w:val="28"/>
                    <w:lang w:val="el-GR"/>
                  </w:rPr>
                </m:ctrlPr>
              </m:sSupPr>
              <m:e>
                <m:r>
                  <w:rPr>
                    <w:rFonts w:ascii="Cambria Math" w:hAnsi="Cambria Math" w:cs="Arial"/>
                    <w:color w:val="000000"/>
                    <w:sz w:val="28"/>
                    <w:szCs w:val="28"/>
                    <w:lang w:val="el-GR"/>
                  </w:rPr>
                  <m:t>∂</m:t>
                </m:r>
              </m:e>
              <m:sup>
                <m:r>
                  <w:rPr>
                    <w:rFonts w:ascii="Cambria Math" w:hAnsi="Cambria Math" w:cs="Arial"/>
                    <w:color w:val="000000"/>
                    <w:sz w:val="28"/>
                    <w:szCs w:val="28"/>
                    <w:lang w:val="el-GR"/>
                  </w:rPr>
                  <m:t>2</m:t>
                </m:r>
              </m:sup>
            </m:sSup>
            <m:r>
              <w:rPr>
                <w:rFonts w:ascii="Cambria Math" w:hAnsi="Cambria Math" w:cs="Arial"/>
                <w:color w:val="000000"/>
                <w:sz w:val="28"/>
                <w:szCs w:val="28"/>
              </w:rPr>
              <m:t>p</m:t>
            </m:r>
          </m:num>
          <m:den>
            <m:r>
              <w:rPr>
                <w:rFonts w:ascii="Cambria Math" w:hAnsi="Cambria Math" w:cs="Arial"/>
                <w:color w:val="000000"/>
                <w:sz w:val="28"/>
                <w:szCs w:val="28"/>
                <w:lang w:val="el-GR"/>
              </w:rPr>
              <m:t>∂</m:t>
            </m:r>
            <m:sSup>
              <m:sSupPr>
                <m:ctrlPr>
                  <w:rPr>
                    <w:rFonts w:ascii="Cambria Math" w:hAnsi="Cambria Math" w:cs="Arial"/>
                    <w:i/>
                    <w:color w:val="000000"/>
                    <w:sz w:val="28"/>
                    <w:szCs w:val="28"/>
                    <w:lang w:val="el-GR"/>
                  </w:rPr>
                </m:ctrlPr>
              </m:sSupPr>
              <m:e>
                <m:r>
                  <w:rPr>
                    <w:rFonts w:ascii="Cambria Math" w:hAnsi="Cambria Math" w:cs="Arial"/>
                    <w:color w:val="000000"/>
                    <w:sz w:val="28"/>
                    <w:szCs w:val="28"/>
                    <w:lang w:val="el-GR"/>
                  </w:rPr>
                  <m:t>x</m:t>
                </m:r>
              </m:e>
              <m:sup>
                <m:r>
                  <w:rPr>
                    <w:rFonts w:ascii="Cambria Math" w:hAnsi="Cambria Math" w:cs="Arial"/>
                    <w:color w:val="000000"/>
                    <w:sz w:val="28"/>
                    <w:szCs w:val="28"/>
                    <w:lang w:val="el-GR"/>
                  </w:rPr>
                  <m:t>2</m:t>
                </m:r>
              </m:sup>
            </m:sSup>
          </m:den>
        </m:f>
        <m:r>
          <m:rPr>
            <m:sty m:val="p"/>
          </m:rPr>
          <w:rPr>
            <w:rFonts w:ascii="Cambria Math" w:eastAsiaTheme="minorEastAsia" w:hAnsi="Cambria Math" w:cs="Arial"/>
            <w:color w:val="000000"/>
            <w:sz w:val="28"/>
            <w:szCs w:val="28"/>
            <w:lang w:val="el-GR"/>
          </w:rPr>
          <m:t>+</m:t>
        </m:r>
        <m:f>
          <m:fPr>
            <m:ctrlPr>
              <w:rPr>
                <w:rFonts w:ascii="Cambria Math" w:eastAsiaTheme="minorEastAsia" w:hAnsi="Cambria Math" w:cs="Arial"/>
                <w:color w:val="000000"/>
                <w:sz w:val="28"/>
                <w:szCs w:val="28"/>
                <w:lang w:val="el-GR"/>
              </w:rPr>
            </m:ctrlPr>
          </m:fPr>
          <m:num>
            <m:sSup>
              <m:sSupPr>
                <m:ctrlPr>
                  <w:rPr>
                    <w:rFonts w:ascii="Cambria Math" w:eastAsiaTheme="minorEastAsia" w:hAnsi="Cambria Math" w:cs="Arial"/>
                    <w:i/>
                    <w:color w:val="000000"/>
                    <w:sz w:val="28"/>
                    <w:szCs w:val="28"/>
                    <w:lang w:val="el-GR"/>
                  </w:rPr>
                </m:ctrlPr>
              </m:sSupPr>
              <m:e>
                <m:r>
                  <w:rPr>
                    <w:rFonts w:ascii="Cambria Math" w:eastAsiaTheme="minorEastAsia" w:hAnsi="Cambria Math" w:cs="Arial"/>
                    <w:color w:val="000000"/>
                    <w:sz w:val="28"/>
                    <w:szCs w:val="28"/>
                    <w:lang w:val="el-GR"/>
                  </w:rPr>
                  <m:t>∂</m:t>
                </m:r>
              </m:e>
              <m:sup>
                <m:r>
                  <w:rPr>
                    <w:rFonts w:ascii="Cambria Math" w:eastAsiaTheme="minorEastAsia" w:hAnsi="Cambria Math" w:cs="Arial"/>
                    <w:color w:val="000000"/>
                    <w:sz w:val="28"/>
                    <w:szCs w:val="28"/>
                    <w:lang w:val="el-GR"/>
                  </w:rPr>
                  <m:t>2</m:t>
                </m:r>
              </m:sup>
            </m:sSup>
            <m:r>
              <w:rPr>
                <w:rFonts w:ascii="Cambria Math" w:eastAsiaTheme="minorEastAsia" w:hAnsi="Cambria Math" w:cs="Arial"/>
                <w:color w:val="000000"/>
                <w:sz w:val="28"/>
                <w:szCs w:val="28"/>
                <w:lang w:val="el-GR"/>
              </w:rPr>
              <m:t>p</m:t>
            </m:r>
          </m:num>
          <m:den>
            <m:r>
              <w:rPr>
                <w:rFonts w:ascii="Cambria Math" w:eastAsiaTheme="minorEastAsia" w:hAnsi="Cambria Math" w:cs="Arial"/>
                <w:color w:val="000000"/>
                <w:sz w:val="28"/>
                <w:szCs w:val="28"/>
                <w:lang w:val="el-GR"/>
              </w:rPr>
              <m:t>∂</m:t>
            </m:r>
            <m:sSup>
              <m:sSupPr>
                <m:ctrlPr>
                  <w:rPr>
                    <w:rFonts w:ascii="Cambria Math" w:eastAsiaTheme="minorEastAsia" w:hAnsi="Cambria Math" w:cs="Arial"/>
                    <w:i/>
                    <w:color w:val="000000"/>
                    <w:sz w:val="28"/>
                    <w:szCs w:val="28"/>
                    <w:lang w:val="el-GR"/>
                  </w:rPr>
                </m:ctrlPr>
              </m:sSupPr>
              <m:e>
                <m:r>
                  <w:rPr>
                    <w:rFonts w:ascii="Cambria Math" w:eastAsiaTheme="minorEastAsia" w:hAnsi="Cambria Math" w:cs="Arial"/>
                    <w:color w:val="000000"/>
                    <w:sz w:val="28"/>
                    <w:szCs w:val="28"/>
                    <w:lang w:val="el-GR"/>
                  </w:rPr>
                  <m:t>y</m:t>
                </m:r>
              </m:e>
              <m:sup>
                <m:r>
                  <w:rPr>
                    <w:rFonts w:ascii="Cambria Math" w:eastAsiaTheme="minorEastAsia" w:hAnsi="Cambria Math" w:cs="Arial"/>
                    <w:color w:val="000000"/>
                    <w:sz w:val="28"/>
                    <w:szCs w:val="28"/>
                    <w:lang w:val="el-GR"/>
                  </w:rPr>
                  <m:t>2</m:t>
                </m:r>
              </m:sup>
            </m:sSup>
          </m:den>
        </m:f>
        <m:r>
          <m:rPr>
            <m:sty m:val="p"/>
          </m:rPr>
          <w:rPr>
            <w:rFonts w:ascii="Cambria Math" w:eastAsiaTheme="minorEastAsia" w:hAnsi="Cambria Math" w:cs="Arial"/>
            <w:color w:val="000000"/>
            <w:sz w:val="28"/>
            <w:szCs w:val="28"/>
            <w:lang w:val="el-GR"/>
          </w:rPr>
          <m:t>+</m:t>
        </m:r>
        <m:f>
          <m:fPr>
            <m:ctrlPr>
              <w:rPr>
                <w:rFonts w:ascii="Cambria Math" w:eastAsiaTheme="minorEastAsia" w:hAnsi="Cambria Math" w:cs="Arial"/>
                <w:color w:val="000000"/>
                <w:sz w:val="28"/>
                <w:szCs w:val="28"/>
                <w:lang w:val="el-GR"/>
              </w:rPr>
            </m:ctrlPr>
          </m:fPr>
          <m:num>
            <m:sSup>
              <m:sSupPr>
                <m:ctrlPr>
                  <w:rPr>
                    <w:rFonts w:ascii="Cambria Math" w:eastAsiaTheme="minorEastAsia" w:hAnsi="Cambria Math" w:cs="Arial"/>
                    <w:i/>
                    <w:color w:val="000000"/>
                    <w:sz w:val="28"/>
                    <w:szCs w:val="28"/>
                    <w:lang w:val="el-GR"/>
                  </w:rPr>
                </m:ctrlPr>
              </m:sSupPr>
              <m:e>
                <m:r>
                  <w:rPr>
                    <w:rFonts w:ascii="Cambria Math" w:eastAsiaTheme="minorEastAsia" w:hAnsi="Cambria Math" w:cs="Arial"/>
                    <w:color w:val="000000"/>
                    <w:sz w:val="28"/>
                    <w:szCs w:val="28"/>
                    <w:lang w:val="el-GR"/>
                  </w:rPr>
                  <m:t>∂</m:t>
                </m:r>
              </m:e>
              <m:sup>
                <m:r>
                  <w:rPr>
                    <w:rFonts w:ascii="Cambria Math" w:eastAsiaTheme="minorEastAsia" w:hAnsi="Cambria Math" w:cs="Arial"/>
                    <w:color w:val="000000"/>
                    <w:sz w:val="28"/>
                    <w:szCs w:val="28"/>
                    <w:lang w:val="el-GR"/>
                  </w:rPr>
                  <m:t>2</m:t>
                </m:r>
              </m:sup>
            </m:sSup>
            <m:r>
              <w:rPr>
                <w:rFonts w:ascii="Cambria Math" w:eastAsiaTheme="minorEastAsia" w:hAnsi="Cambria Math" w:cs="Arial"/>
                <w:color w:val="000000"/>
                <w:sz w:val="28"/>
                <w:szCs w:val="28"/>
                <w:lang w:val="el-GR"/>
              </w:rPr>
              <m:t>p</m:t>
            </m:r>
          </m:num>
          <m:den>
            <m:r>
              <w:rPr>
                <w:rFonts w:ascii="Cambria Math" w:eastAsiaTheme="minorEastAsia" w:hAnsi="Cambria Math" w:cs="Arial"/>
                <w:color w:val="000000"/>
                <w:sz w:val="28"/>
                <w:szCs w:val="28"/>
                <w:lang w:val="el-GR"/>
              </w:rPr>
              <m:t>∂</m:t>
            </m:r>
            <m:sSup>
              <m:sSupPr>
                <m:ctrlPr>
                  <w:rPr>
                    <w:rFonts w:ascii="Cambria Math" w:eastAsiaTheme="minorEastAsia" w:hAnsi="Cambria Math" w:cs="Arial"/>
                    <w:i/>
                    <w:color w:val="000000"/>
                    <w:sz w:val="28"/>
                    <w:szCs w:val="28"/>
                    <w:lang w:val="el-GR"/>
                  </w:rPr>
                </m:ctrlPr>
              </m:sSupPr>
              <m:e>
                <m:r>
                  <w:rPr>
                    <w:rFonts w:ascii="Cambria Math" w:eastAsiaTheme="minorEastAsia" w:hAnsi="Cambria Math" w:cs="Arial"/>
                    <w:color w:val="000000"/>
                    <w:sz w:val="28"/>
                    <w:szCs w:val="28"/>
                    <w:lang w:val="el-GR"/>
                  </w:rPr>
                  <m:t>z</m:t>
                </m:r>
              </m:e>
              <m:sup>
                <m:r>
                  <w:rPr>
                    <w:rFonts w:ascii="Cambria Math" w:eastAsiaTheme="minorEastAsia" w:hAnsi="Cambria Math" w:cs="Arial"/>
                    <w:color w:val="000000"/>
                    <w:sz w:val="28"/>
                    <w:szCs w:val="28"/>
                    <w:lang w:val="el-GR"/>
                  </w:rPr>
                  <m:t>2</m:t>
                </m:r>
              </m:sup>
            </m:sSup>
          </m:den>
        </m:f>
        <m:r>
          <m:rPr>
            <m:sty m:val="p"/>
          </m:rPr>
          <w:rPr>
            <w:rFonts w:ascii="Cambria Math" w:eastAsiaTheme="minorEastAsia" w:hAnsi="Cambria Math" w:cs="Arial"/>
            <w:color w:val="000000"/>
            <w:sz w:val="28"/>
            <w:szCs w:val="28"/>
            <w:lang w:val="el-GR"/>
          </w:rPr>
          <m:t>+</m:t>
        </m:r>
        <m:f>
          <m:fPr>
            <m:ctrlPr>
              <w:rPr>
                <w:rFonts w:ascii="Cambria Math" w:eastAsiaTheme="minorEastAsia" w:hAnsi="Cambria Math" w:cs="Arial"/>
                <w:color w:val="000000"/>
                <w:sz w:val="28"/>
                <w:szCs w:val="28"/>
                <w:lang w:val="el-GR"/>
              </w:rPr>
            </m:ctrlPr>
          </m:fPr>
          <m:num>
            <m:sSup>
              <m:sSupPr>
                <m:ctrlPr>
                  <w:rPr>
                    <w:rFonts w:ascii="Cambria Math" w:eastAsiaTheme="minorEastAsia" w:hAnsi="Cambria Math" w:cs="Arial"/>
                    <w:i/>
                    <w:color w:val="000000"/>
                    <w:sz w:val="28"/>
                    <w:szCs w:val="28"/>
                    <w:lang w:val="el-GR"/>
                  </w:rPr>
                </m:ctrlPr>
              </m:sSupPr>
              <m:e>
                <m:r>
                  <w:rPr>
                    <w:rFonts w:ascii="Cambria Math" w:eastAsiaTheme="minorEastAsia" w:hAnsi="Cambria Math" w:cs="Arial"/>
                    <w:color w:val="000000"/>
                    <w:sz w:val="28"/>
                    <w:szCs w:val="28"/>
                    <w:lang w:val="el-GR"/>
                  </w:rPr>
                  <m:t>λ</m:t>
                </m:r>
              </m:e>
              <m:sup>
                <m:r>
                  <w:rPr>
                    <w:rFonts w:ascii="Cambria Math" w:eastAsiaTheme="minorEastAsia" w:hAnsi="Cambria Math" w:cs="Arial"/>
                    <w:color w:val="000000"/>
                    <w:sz w:val="28"/>
                    <w:szCs w:val="28"/>
                    <w:lang w:val="el-GR"/>
                  </w:rPr>
                  <m:t>2</m:t>
                </m:r>
              </m:sup>
            </m:sSup>
            <m:r>
              <w:rPr>
                <w:rFonts w:ascii="Cambria Math" w:eastAsiaTheme="minorEastAsia" w:hAnsi="Cambria Math" w:cs="Arial"/>
                <w:color w:val="000000"/>
                <w:sz w:val="28"/>
                <w:szCs w:val="28"/>
              </w:rPr>
              <m:t>p</m:t>
            </m:r>
          </m:num>
          <m:den>
            <m:sSub>
              <m:sSubPr>
                <m:ctrlPr>
                  <w:rPr>
                    <w:rFonts w:ascii="Cambria Math" w:eastAsiaTheme="minorEastAsia" w:hAnsi="Cambria Math" w:cs="Arial"/>
                    <w:color w:val="000000"/>
                    <w:sz w:val="28"/>
                    <w:szCs w:val="28"/>
                    <w:lang w:val="el-GR"/>
                  </w:rPr>
                </m:ctrlPr>
              </m:sSubPr>
              <m:e>
                <m:r>
                  <w:rPr>
                    <w:rFonts w:ascii="Cambria Math" w:eastAsiaTheme="minorEastAsia" w:hAnsi="Cambria Math" w:cs="Arial"/>
                    <w:color w:val="000000"/>
                    <w:sz w:val="28"/>
                    <w:szCs w:val="28"/>
                    <w:lang w:val="el-GR"/>
                  </w:rPr>
                  <m:t>ρ</m:t>
                </m:r>
              </m:e>
              <m:sub>
                <m:r>
                  <w:rPr>
                    <w:rFonts w:ascii="Cambria Math" w:eastAsiaTheme="minorEastAsia" w:hAnsi="Cambria Math" w:cs="Arial"/>
                    <w:color w:val="000000"/>
                    <w:sz w:val="28"/>
                    <w:szCs w:val="28"/>
                    <w:lang w:val="el-GR"/>
                  </w:rPr>
                  <m:t>0</m:t>
                </m:r>
              </m:sub>
            </m:sSub>
            <m:sSup>
              <m:sSupPr>
                <m:ctrlPr>
                  <w:rPr>
                    <w:rFonts w:ascii="Cambria Math" w:eastAsiaTheme="minorEastAsia" w:hAnsi="Cambria Math" w:cs="Arial"/>
                    <w:color w:val="000000"/>
                    <w:sz w:val="28"/>
                    <w:szCs w:val="28"/>
                    <w:lang w:val="el-GR"/>
                  </w:rPr>
                </m:ctrlPr>
              </m:sSupPr>
              <m:e>
                <m:r>
                  <w:rPr>
                    <w:rFonts w:ascii="Cambria Math" w:eastAsiaTheme="minorEastAsia" w:hAnsi="Cambria Math" w:cs="Arial"/>
                    <w:color w:val="000000"/>
                    <w:sz w:val="28"/>
                    <w:szCs w:val="28"/>
                  </w:rPr>
                  <m:t>Cs</m:t>
                </m:r>
              </m:e>
              <m:sup>
                <m:r>
                  <w:rPr>
                    <w:rFonts w:ascii="Cambria Math" w:eastAsiaTheme="minorEastAsia" w:hAnsi="Cambria Math" w:cs="Arial"/>
                    <w:color w:val="000000"/>
                    <w:sz w:val="28"/>
                    <w:szCs w:val="28"/>
                    <w:lang w:val="el-GR"/>
                  </w:rPr>
                  <m:t>2</m:t>
                </m:r>
              </m:sup>
            </m:sSup>
          </m:den>
        </m:f>
        <m:r>
          <m:rPr>
            <m:sty m:val="p"/>
          </m:rPr>
          <w:rPr>
            <w:rFonts w:ascii="Cambria Math" w:eastAsiaTheme="minorEastAsia" w:hAnsi="Cambria Math" w:cs="Arial"/>
            <w:color w:val="000000"/>
            <w:sz w:val="28"/>
            <w:szCs w:val="28"/>
            <w:lang w:val="el-GR"/>
          </w:rPr>
          <m:t>=0</m:t>
        </m:r>
      </m:oMath>
      <w:r w:rsidRPr="009316CA">
        <w:rPr>
          <w:rFonts w:ascii="Cambria Math" w:eastAsiaTheme="minorEastAsia" w:hAnsi="Cambria Math" w:cs="Arial"/>
          <w:color w:val="000000"/>
          <w:sz w:val="28"/>
          <w:szCs w:val="28"/>
          <w:lang w:val="el-GR"/>
        </w:rPr>
        <w:t xml:space="preserve">   </w:t>
      </w:r>
      <w:r>
        <w:rPr>
          <w:rFonts w:ascii="Cambria Math" w:eastAsiaTheme="minorEastAsia" w:hAnsi="Cambria Math" w:cs="Arial"/>
          <w:color w:val="000000"/>
          <w:sz w:val="28"/>
          <w:szCs w:val="28"/>
          <w:lang w:val="el-GR"/>
        </w:rPr>
        <w:t xml:space="preserve">        </w:t>
      </w:r>
      <w:r w:rsidRPr="009316CA">
        <w:rPr>
          <w:rFonts w:ascii="Cambria Math" w:eastAsiaTheme="minorEastAsia" w:hAnsi="Cambria Math" w:cs="Arial"/>
          <w:color w:val="000000"/>
          <w:sz w:val="28"/>
          <w:szCs w:val="28"/>
          <w:lang w:val="el-GR"/>
        </w:rPr>
        <w:t xml:space="preserve">   (3.2.5)</w:t>
      </w:r>
    </w:p>
    <w:p w:rsidR="00BC580C" w:rsidRPr="009316CA" w:rsidRDefault="00BC580C" w:rsidP="00541E3C">
      <w:pPr>
        <w:tabs>
          <w:tab w:val="left" w:pos="1815"/>
        </w:tabs>
        <w:autoSpaceDE w:val="0"/>
        <w:autoSpaceDN w:val="0"/>
        <w:adjustRightInd w:val="0"/>
        <w:spacing w:before="120" w:after="0"/>
        <w:jc w:val="both"/>
        <w:rPr>
          <w:rFonts w:eastAsiaTheme="minorEastAsia" w:cs="Arial"/>
          <w:color w:val="000000"/>
          <w:sz w:val="24"/>
          <w:szCs w:val="24"/>
          <w:lang w:val="el-GR"/>
        </w:rPr>
      </w:pPr>
    </w:p>
    <w:p w:rsidR="00BD0BBF" w:rsidRPr="00541E3C" w:rsidRDefault="00BD0BBF" w:rsidP="00541E3C">
      <w:pPr>
        <w:tabs>
          <w:tab w:val="left" w:pos="1815"/>
        </w:tabs>
        <w:autoSpaceDE w:val="0"/>
        <w:autoSpaceDN w:val="0"/>
        <w:adjustRightInd w:val="0"/>
        <w:spacing w:before="120" w:after="0"/>
        <w:jc w:val="both"/>
        <w:rPr>
          <w:rFonts w:eastAsiaTheme="minorEastAsia" w:cs="Arial"/>
          <w:color w:val="000000"/>
          <w:sz w:val="24"/>
          <w:szCs w:val="24"/>
          <w:lang w:val="el-GR"/>
        </w:rPr>
      </w:pPr>
      <w:r w:rsidRPr="00541E3C">
        <w:rPr>
          <w:rFonts w:eastAsiaTheme="minorEastAsia" w:cs="Arial"/>
          <w:color w:val="000000"/>
          <w:sz w:val="24"/>
          <w:szCs w:val="24"/>
        </w:rPr>
        <w:t>O</w:t>
      </w:r>
      <w:r w:rsidRPr="00541E3C">
        <w:rPr>
          <w:rFonts w:eastAsiaTheme="minorEastAsia" w:cs="Arial"/>
          <w:color w:val="000000"/>
          <w:sz w:val="24"/>
          <w:szCs w:val="24"/>
          <w:lang w:val="el-GR"/>
        </w:rPr>
        <w:t>ι φυσικές συχνότητες το ακουστικού συστήματος προσεγγίζονται θεωρώντας ότι τα όρια του δωματίου είναι συμπαγή, που σημαίνει ότι οι παράγωγοι της πίεσης σε όλα τα όρια είναι 0.</w:t>
      </w:r>
    </w:p>
    <w:p w:rsidR="00BC580C" w:rsidRPr="00CC5DCC" w:rsidRDefault="00BC580C" w:rsidP="00CC5DCC">
      <w:pPr>
        <w:tabs>
          <w:tab w:val="left" w:pos="1815"/>
        </w:tabs>
        <w:autoSpaceDE w:val="0"/>
        <w:autoSpaceDN w:val="0"/>
        <w:adjustRightInd w:val="0"/>
        <w:spacing w:before="120" w:after="0"/>
        <w:jc w:val="both"/>
        <w:rPr>
          <w:rFonts w:eastAsiaTheme="minorEastAsia" w:cs="Arial"/>
          <w:color w:val="000000"/>
          <w:sz w:val="24"/>
          <w:szCs w:val="24"/>
          <w:lang w:val="el-GR"/>
        </w:rPr>
      </w:pPr>
      <w:r w:rsidRPr="00541E3C">
        <w:rPr>
          <w:rFonts w:eastAsiaTheme="minorEastAsia" w:cs="Arial"/>
          <w:color w:val="000000"/>
          <w:sz w:val="24"/>
          <w:szCs w:val="24"/>
          <w:lang w:val="el-GR"/>
        </w:rPr>
        <w:tab/>
      </w:r>
      <m:oMath>
        <m:sSub>
          <m:sSubPr>
            <m:ctrlPr>
              <w:rPr>
                <w:rFonts w:ascii="Cambria Math" w:eastAsiaTheme="minorEastAsia" w:hAnsi="Cambria Math" w:cs="Arial"/>
                <w:i/>
                <w:color w:val="000000"/>
                <w:sz w:val="24"/>
                <w:szCs w:val="24"/>
              </w:rPr>
            </m:ctrlPr>
          </m:sSubPr>
          <m:e>
            <m:r>
              <w:rPr>
                <w:rFonts w:ascii="Cambria Math" w:eastAsiaTheme="minorEastAsia" w:hAnsi="Cambria Math" w:cs="Arial"/>
                <w:color w:val="000000"/>
                <w:sz w:val="24"/>
                <w:szCs w:val="24"/>
              </w:rPr>
              <m:t>P</m:t>
            </m:r>
          </m:e>
          <m:sub>
            <m:d>
              <m:dPr>
                <m:ctrlPr>
                  <w:rPr>
                    <w:rFonts w:ascii="Cambria Math" w:eastAsiaTheme="minorEastAsia" w:hAnsi="Cambria Math" w:cs="Arial"/>
                    <w:i/>
                    <w:color w:val="000000"/>
                    <w:sz w:val="24"/>
                    <w:szCs w:val="24"/>
                  </w:rPr>
                </m:ctrlPr>
              </m:dPr>
              <m:e>
                <m:r>
                  <w:rPr>
                    <w:rFonts w:ascii="Cambria Math" w:eastAsiaTheme="minorEastAsia" w:hAnsi="Cambria Math" w:cs="Arial"/>
                    <w:color w:val="000000"/>
                    <w:sz w:val="24"/>
                    <w:szCs w:val="24"/>
                  </w:rPr>
                  <m:t>x</m:t>
                </m:r>
              </m:e>
              <m:e>
                <m:r>
                  <w:rPr>
                    <w:rFonts w:ascii="Cambria Math" w:eastAsiaTheme="minorEastAsia" w:hAnsi="Cambria Math" w:cs="Arial"/>
                    <w:color w:val="000000"/>
                    <w:sz w:val="24"/>
                    <w:szCs w:val="24"/>
                  </w:rPr>
                  <m:t>x</m:t>
                </m:r>
              </m:e>
            </m:d>
          </m:sub>
        </m:sSub>
      </m:oMath>
      <w:r w:rsidRPr="00CC5DCC">
        <w:rPr>
          <w:rFonts w:eastAsiaTheme="minorEastAsia" w:cs="Arial"/>
          <w:color w:val="000000"/>
          <w:sz w:val="24"/>
          <w:szCs w:val="24"/>
          <w:lang w:val="el-GR"/>
        </w:rPr>
        <w:t>=0,</w:t>
      </w:r>
      <w:r w:rsidR="00CC5DCC" w:rsidRPr="00CC5DCC">
        <w:rPr>
          <w:rFonts w:eastAsiaTheme="minorEastAsia" w:cs="Arial"/>
          <w:color w:val="000000"/>
          <w:sz w:val="24"/>
          <w:szCs w:val="24"/>
          <w:lang w:val="el-GR"/>
        </w:rPr>
        <w:t xml:space="preserve">  </w:t>
      </w:r>
      <w:r w:rsidR="00B40917">
        <w:rPr>
          <w:rFonts w:eastAsiaTheme="minorEastAsia" w:cs="Arial"/>
          <w:color w:val="000000"/>
          <w:sz w:val="24"/>
          <w:szCs w:val="24"/>
          <w:lang w:val="el-GR"/>
        </w:rPr>
        <w:t xml:space="preserve"> </w:t>
      </w:r>
      <w:r w:rsidR="00B40917" w:rsidRPr="00B40917">
        <w:rPr>
          <w:rFonts w:eastAsiaTheme="minorEastAsia" w:cs="Arial"/>
          <w:color w:val="000000"/>
          <w:sz w:val="24"/>
          <w:szCs w:val="24"/>
          <w:lang w:val="el-GR"/>
        </w:rPr>
        <w:t xml:space="preserve">          </w:t>
      </w:r>
      <m:oMath>
        <m:sSub>
          <m:sSubPr>
            <m:ctrlPr>
              <w:rPr>
                <w:rFonts w:ascii="Cambria Math" w:eastAsiaTheme="minorEastAsia" w:hAnsi="Cambria Math" w:cs="Arial"/>
                <w:i/>
                <w:color w:val="000000"/>
                <w:sz w:val="24"/>
                <w:szCs w:val="24"/>
              </w:rPr>
            </m:ctrlPr>
          </m:sSubPr>
          <m:e>
            <m:r>
              <w:rPr>
                <w:rFonts w:ascii="Cambria Math" w:eastAsiaTheme="minorEastAsia" w:hAnsi="Cambria Math" w:cs="Arial"/>
                <w:color w:val="000000"/>
                <w:sz w:val="24"/>
                <w:szCs w:val="24"/>
              </w:rPr>
              <m:t>P</m:t>
            </m:r>
          </m:e>
          <m:sub>
            <m:d>
              <m:dPr>
                <m:ctrlPr>
                  <w:rPr>
                    <w:rFonts w:ascii="Cambria Math" w:eastAsiaTheme="minorEastAsia" w:hAnsi="Cambria Math" w:cs="Arial"/>
                    <w:i/>
                    <w:color w:val="000000"/>
                    <w:sz w:val="24"/>
                    <w:szCs w:val="24"/>
                  </w:rPr>
                </m:ctrlPr>
              </m:dPr>
              <m:e>
                <m:r>
                  <w:rPr>
                    <w:rFonts w:ascii="Cambria Math" w:eastAsiaTheme="minorEastAsia" w:hAnsi="Cambria Math" w:cs="Arial"/>
                    <w:color w:val="000000"/>
                    <w:sz w:val="24"/>
                    <w:szCs w:val="24"/>
                  </w:rPr>
                  <m:t>x</m:t>
                </m:r>
              </m:e>
              <m:e>
                <m:r>
                  <w:rPr>
                    <w:rFonts w:ascii="Cambria Math" w:eastAsiaTheme="minorEastAsia" w:hAnsi="Cambria Math" w:cs="Arial"/>
                    <w:color w:val="000000"/>
                    <w:sz w:val="24"/>
                    <w:szCs w:val="24"/>
                  </w:rPr>
                  <m:t>x</m:t>
                </m:r>
              </m:e>
            </m:d>
          </m:sub>
        </m:sSub>
        <m:r>
          <w:rPr>
            <w:rFonts w:ascii="Cambria Math" w:eastAsiaTheme="minorEastAsia" w:hAnsi="Cambria Math" w:cs="Arial"/>
            <w:color w:val="000000"/>
            <w:sz w:val="24"/>
            <w:szCs w:val="24"/>
            <w:lang w:val="el-GR"/>
          </w:rPr>
          <m:t>=</m:t>
        </m:r>
        <m:sSub>
          <m:sSubPr>
            <m:ctrlPr>
              <w:rPr>
                <w:rFonts w:ascii="Cambria Math" w:eastAsiaTheme="minorEastAsia" w:hAnsi="Cambria Math" w:cs="Arial"/>
                <w:i/>
                <w:color w:val="000000"/>
                <w:sz w:val="24"/>
                <w:szCs w:val="24"/>
              </w:rPr>
            </m:ctrlPr>
          </m:sSubPr>
          <m:e>
            <m:r>
              <w:rPr>
                <w:rFonts w:ascii="Cambria Math" w:eastAsiaTheme="minorEastAsia" w:hAnsi="Cambria Math" w:cs="Arial"/>
                <w:color w:val="000000"/>
                <w:sz w:val="24"/>
                <w:szCs w:val="24"/>
              </w:rPr>
              <m:t>L</m:t>
            </m:r>
          </m:e>
          <m:sub>
            <m:r>
              <w:rPr>
                <w:rFonts w:ascii="Cambria Math" w:eastAsiaTheme="minorEastAsia" w:hAnsi="Cambria Math" w:cs="Arial"/>
                <w:color w:val="000000"/>
                <w:sz w:val="24"/>
                <w:szCs w:val="24"/>
              </w:rPr>
              <m:t>x</m:t>
            </m:r>
          </m:sub>
        </m:sSub>
      </m:oMath>
      <w:r w:rsidR="00CC5DCC">
        <w:rPr>
          <w:rFonts w:eastAsiaTheme="minorEastAsia" w:cs="Arial"/>
          <w:color w:val="000000"/>
          <w:sz w:val="24"/>
          <w:szCs w:val="24"/>
          <w:lang w:val="el-GR"/>
        </w:rPr>
        <w:t>,</w:t>
      </w:r>
      <w:r w:rsidR="00CC5DCC" w:rsidRPr="00CC5DCC">
        <w:rPr>
          <w:rFonts w:eastAsiaTheme="minorEastAsia" w:cs="Arial"/>
          <w:color w:val="000000"/>
          <w:sz w:val="24"/>
          <w:szCs w:val="24"/>
          <w:lang w:val="el-GR"/>
        </w:rPr>
        <w:t xml:space="preserve">        </w:t>
      </w:r>
      <w:r w:rsidR="00B40917">
        <w:rPr>
          <w:rFonts w:eastAsiaTheme="minorEastAsia" w:cs="Arial"/>
          <w:color w:val="000000"/>
          <w:sz w:val="24"/>
          <w:szCs w:val="24"/>
          <w:lang w:val="el-GR"/>
        </w:rPr>
        <w:t xml:space="preserve">  </w:t>
      </w:r>
      <w:r w:rsidR="00CC5DCC" w:rsidRPr="00CC5DCC">
        <w:rPr>
          <w:rFonts w:eastAsiaTheme="minorEastAsia" w:cs="Arial"/>
          <w:color w:val="000000"/>
          <w:sz w:val="24"/>
          <w:szCs w:val="24"/>
          <w:lang w:val="el-GR"/>
        </w:rPr>
        <w:t xml:space="preserve"> </w:t>
      </w:r>
      <m:oMath>
        <m:sSub>
          <m:sSubPr>
            <m:ctrlPr>
              <w:rPr>
                <w:rFonts w:ascii="Cambria Math" w:eastAsiaTheme="minorEastAsia" w:hAnsi="Cambria Math" w:cs="Arial"/>
                <w:i/>
                <w:color w:val="000000"/>
                <w:sz w:val="24"/>
                <w:szCs w:val="24"/>
              </w:rPr>
            </m:ctrlPr>
          </m:sSubPr>
          <m:e>
            <m:r>
              <w:rPr>
                <w:rFonts w:ascii="Cambria Math" w:eastAsiaTheme="minorEastAsia" w:hAnsi="Cambria Math" w:cs="Arial"/>
                <w:color w:val="000000"/>
                <w:sz w:val="24"/>
                <w:szCs w:val="24"/>
              </w:rPr>
              <m:t>P</m:t>
            </m:r>
          </m:e>
          <m:sub>
            <m:d>
              <m:dPr>
                <m:ctrlPr>
                  <w:rPr>
                    <w:rFonts w:ascii="Cambria Math" w:eastAsiaTheme="minorEastAsia" w:hAnsi="Cambria Math" w:cs="Arial"/>
                    <w:i/>
                    <w:color w:val="000000"/>
                    <w:sz w:val="24"/>
                    <w:szCs w:val="24"/>
                  </w:rPr>
                </m:ctrlPr>
              </m:dPr>
              <m:e>
                <m:r>
                  <w:rPr>
                    <w:rFonts w:ascii="Cambria Math" w:eastAsiaTheme="minorEastAsia" w:hAnsi="Cambria Math" w:cs="Arial"/>
                    <w:color w:val="000000"/>
                    <w:sz w:val="24"/>
                    <w:szCs w:val="24"/>
                  </w:rPr>
                  <m:t>y</m:t>
                </m:r>
              </m:e>
              <m:e>
                <m:r>
                  <w:rPr>
                    <w:rFonts w:ascii="Cambria Math" w:eastAsiaTheme="minorEastAsia" w:hAnsi="Cambria Math" w:cs="Arial"/>
                    <w:color w:val="000000"/>
                    <w:sz w:val="24"/>
                    <w:szCs w:val="24"/>
                  </w:rPr>
                  <m:t>y</m:t>
                </m:r>
              </m:e>
            </m:d>
          </m:sub>
        </m:sSub>
      </m:oMath>
      <w:r w:rsidRPr="00CC5DCC">
        <w:rPr>
          <w:rFonts w:eastAsiaTheme="minorEastAsia" w:cs="Arial"/>
          <w:color w:val="000000"/>
          <w:sz w:val="24"/>
          <w:szCs w:val="24"/>
          <w:lang w:val="el-GR"/>
        </w:rPr>
        <w:t>=0</w:t>
      </w:r>
    </w:p>
    <w:p w:rsidR="00BC580C" w:rsidRPr="00D76AF4" w:rsidRDefault="00CC5DCC" w:rsidP="00E8572B">
      <w:pPr>
        <w:tabs>
          <w:tab w:val="left" w:pos="1815"/>
        </w:tabs>
        <w:autoSpaceDE w:val="0"/>
        <w:autoSpaceDN w:val="0"/>
        <w:adjustRightInd w:val="0"/>
        <w:spacing w:before="120" w:after="0"/>
        <w:jc w:val="both"/>
        <w:rPr>
          <w:rFonts w:eastAsiaTheme="minorEastAsia" w:cs="Arial"/>
          <w:color w:val="000000"/>
          <w:sz w:val="24"/>
          <w:szCs w:val="24"/>
          <w:lang w:val="el-GR"/>
        </w:rPr>
      </w:pPr>
      <w:r w:rsidRPr="00CC5DCC">
        <w:rPr>
          <w:rFonts w:eastAsiaTheme="minorEastAsia" w:cs="Arial"/>
          <w:color w:val="000000"/>
          <w:sz w:val="24"/>
          <w:szCs w:val="24"/>
          <w:lang w:val="el-GR"/>
        </w:rPr>
        <w:t xml:space="preserve">                               </w:t>
      </w:r>
      <m:oMath>
        <m:sSub>
          <m:sSubPr>
            <m:ctrlPr>
              <w:rPr>
                <w:rFonts w:ascii="Cambria Math" w:eastAsiaTheme="minorEastAsia" w:hAnsi="Cambria Math" w:cs="Arial"/>
                <w:i/>
                <w:color w:val="000000"/>
                <w:sz w:val="24"/>
                <w:szCs w:val="24"/>
                <w:lang w:val="el-GR"/>
              </w:rPr>
            </m:ctrlPr>
          </m:sSubPr>
          <m:e>
            <m:r>
              <w:rPr>
                <w:rFonts w:ascii="Cambria Math" w:eastAsiaTheme="minorEastAsia" w:hAnsi="Cambria Math" w:cs="Arial"/>
                <w:color w:val="000000"/>
                <w:sz w:val="24"/>
                <w:szCs w:val="24"/>
                <w:lang w:val="el-GR"/>
              </w:rPr>
              <m:t xml:space="preserve">  P</m:t>
            </m:r>
          </m:e>
          <m:sub>
            <m:d>
              <m:dPr>
                <m:ctrlPr>
                  <w:rPr>
                    <w:rFonts w:ascii="Cambria Math" w:eastAsiaTheme="minorEastAsia" w:hAnsi="Cambria Math" w:cs="Arial"/>
                    <w:i/>
                    <w:color w:val="000000"/>
                    <w:sz w:val="24"/>
                    <w:szCs w:val="24"/>
                    <w:lang w:val="el-GR"/>
                  </w:rPr>
                </m:ctrlPr>
              </m:dPr>
              <m:e>
                <m:r>
                  <w:rPr>
                    <w:rFonts w:ascii="Cambria Math" w:eastAsiaTheme="minorEastAsia" w:hAnsi="Cambria Math" w:cs="Arial"/>
                    <w:color w:val="000000"/>
                    <w:sz w:val="24"/>
                    <w:szCs w:val="24"/>
                    <w:lang w:val="el-GR"/>
                  </w:rPr>
                  <m:t>y</m:t>
                </m:r>
              </m:e>
              <m:e>
                <m:r>
                  <w:rPr>
                    <w:rFonts w:ascii="Cambria Math" w:eastAsiaTheme="minorEastAsia" w:hAnsi="Cambria Math" w:cs="Arial"/>
                    <w:color w:val="000000"/>
                    <w:sz w:val="24"/>
                    <w:szCs w:val="24"/>
                    <w:lang w:val="el-GR"/>
                  </w:rPr>
                  <m:t>y</m:t>
                </m:r>
              </m:e>
            </m:d>
          </m:sub>
        </m:sSub>
      </m:oMath>
      <w:r w:rsidR="00BC580C" w:rsidRPr="00541E3C">
        <w:rPr>
          <w:rFonts w:eastAsiaTheme="minorEastAsia" w:cs="Arial"/>
          <w:color w:val="000000"/>
          <w:sz w:val="24"/>
          <w:szCs w:val="24"/>
          <w:lang w:val="el-GR"/>
        </w:rPr>
        <w:t>=</w:t>
      </w:r>
      <m:oMath>
        <m:r>
          <w:rPr>
            <w:rFonts w:ascii="Cambria Math" w:eastAsiaTheme="minorEastAsia" w:hAnsi="Cambria Math" w:cs="Arial"/>
            <w:color w:val="000000"/>
            <w:sz w:val="24"/>
            <w:szCs w:val="24"/>
            <w:lang w:val="el-GR"/>
          </w:rPr>
          <m:t xml:space="preserve"> </m:t>
        </m:r>
        <m:sSub>
          <m:sSubPr>
            <m:ctrlPr>
              <w:rPr>
                <w:rFonts w:ascii="Cambria Math" w:eastAsiaTheme="minorEastAsia" w:hAnsi="Cambria Math" w:cs="Arial"/>
                <w:i/>
                <w:color w:val="000000"/>
                <w:sz w:val="24"/>
                <w:szCs w:val="24"/>
              </w:rPr>
            </m:ctrlPr>
          </m:sSubPr>
          <m:e>
            <m:r>
              <w:rPr>
                <w:rFonts w:ascii="Cambria Math" w:eastAsiaTheme="minorEastAsia" w:hAnsi="Cambria Math" w:cs="Arial"/>
                <w:color w:val="000000"/>
                <w:sz w:val="24"/>
                <w:szCs w:val="24"/>
              </w:rPr>
              <m:t>L</m:t>
            </m:r>
          </m:e>
          <m:sub>
            <m:r>
              <w:rPr>
                <w:rFonts w:ascii="Cambria Math" w:eastAsiaTheme="minorEastAsia" w:hAnsi="Cambria Math" w:cs="Arial"/>
                <w:color w:val="000000"/>
                <w:sz w:val="24"/>
                <w:szCs w:val="24"/>
              </w:rPr>
              <m:t>y</m:t>
            </m:r>
          </m:sub>
        </m:sSub>
      </m:oMath>
      <w:r w:rsidR="00BC580C" w:rsidRPr="00541E3C">
        <w:rPr>
          <w:rFonts w:eastAsiaTheme="minorEastAsia" w:cs="Arial"/>
          <w:color w:val="000000"/>
          <w:sz w:val="24"/>
          <w:szCs w:val="24"/>
          <w:lang w:val="el-GR"/>
        </w:rPr>
        <w:t xml:space="preserve">,    </w:t>
      </w:r>
      <w:r w:rsidR="00B40917">
        <w:rPr>
          <w:rFonts w:eastAsiaTheme="minorEastAsia" w:cs="Arial"/>
          <w:color w:val="000000"/>
          <w:sz w:val="24"/>
          <w:szCs w:val="24"/>
          <w:lang w:val="el-GR"/>
        </w:rPr>
        <w:t xml:space="preserve">   </w:t>
      </w:r>
      <w:r w:rsidR="00B40917" w:rsidRPr="00B40917">
        <w:rPr>
          <w:rFonts w:eastAsiaTheme="minorEastAsia" w:cs="Arial"/>
          <w:color w:val="000000"/>
          <w:sz w:val="24"/>
          <w:szCs w:val="24"/>
          <w:lang w:val="el-GR"/>
        </w:rPr>
        <w:t xml:space="preserve"> </w:t>
      </w:r>
      <w:r w:rsidR="00BC580C" w:rsidRPr="00541E3C">
        <w:rPr>
          <w:rFonts w:eastAsiaTheme="minorEastAsia" w:cs="Arial"/>
          <w:color w:val="000000"/>
          <w:sz w:val="24"/>
          <w:szCs w:val="24"/>
          <w:lang w:val="el-GR"/>
        </w:rPr>
        <w:t xml:space="preserve"> </w:t>
      </w:r>
      <m:oMath>
        <m:sSub>
          <m:sSubPr>
            <m:ctrlPr>
              <w:rPr>
                <w:rFonts w:ascii="Cambria Math" w:eastAsiaTheme="minorEastAsia" w:hAnsi="Cambria Math" w:cs="Arial"/>
                <w:i/>
                <w:color w:val="000000"/>
                <w:sz w:val="24"/>
                <w:szCs w:val="24"/>
              </w:rPr>
            </m:ctrlPr>
          </m:sSubPr>
          <m:e>
            <m:r>
              <w:rPr>
                <w:rFonts w:ascii="Cambria Math" w:eastAsiaTheme="minorEastAsia" w:hAnsi="Cambria Math" w:cs="Arial"/>
                <w:color w:val="000000"/>
                <w:sz w:val="24"/>
                <w:szCs w:val="24"/>
              </w:rPr>
              <m:t>P</m:t>
            </m:r>
          </m:e>
          <m:sub>
            <m:d>
              <m:dPr>
                <m:ctrlPr>
                  <w:rPr>
                    <w:rFonts w:ascii="Cambria Math" w:eastAsiaTheme="minorEastAsia" w:hAnsi="Cambria Math" w:cs="Arial"/>
                    <w:i/>
                    <w:color w:val="000000"/>
                    <w:sz w:val="24"/>
                    <w:szCs w:val="24"/>
                  </w:rPr>
                </m:ctrlPr>
              </m:dPr>
              <m:e>
                <m:r>
                  <w:rPr>
                    <w:rFonts w:ascii="Cambria Math" w:eastAsiaTheme="minorEastAsia" w:hAnsi="Cambria Math" w:cs="Arial"/>
                    <w:color w:val="000000"/>
                    <w:sz w:val="24"/>
                    <w:szCs w:val="24"/>
                  </w:rPr>
                  <m:t>z</m:t>
                </m:r>
              </m:e>
              <m:e>
                <m:r>
                  <w:rPr>
                    <w:rFonts w:ascii="Cambria Math" w:eastAsiaTheme="minorEastAsia" w:hAnsi="Cambria Math" w:cs="Arial"/>
                    <w:color w:val="000000"/>
                    <w:sz w:val="24"/>
                    <w:szCs w:val="24"/>
                  </w:rPr>
                  <m:t>z</m:t>
                </m:r>
              </m:e>
            </m:d>
          </m:sub>
        </m:sSub>
      </m:oMath>
      <w:r>
        <w:rPr>
          <w:rFonts w:eastAsiaTheme="minorEastAsia" w:cs="Arial"/>
          <w:color w:val="000000"/>
          <w:sz w:val="24"/>
          <w:szCs w:val="24"/>
          <w:lang w:val="el-GR"/>
        </w:rPr>
        <w:t>=0,</w:t>
      </w:r>
      <w:r w:rsidRPr="00CC5DCC">
        <w:rPr>
          <w:rFonts w:eastAsiaTheme="minorEastAsia" w:cs="Arial"/>
          <w:color w:val="000000"/>
          <w:sz w:val="24"/>
          <w:szCs w:val="24"/>
          <w:lang w:val="el-GR"/>
        </w:rPr>
        <w:t xml:space="preserve">                  </w:t>
      </w:r>
      <m:oMath>
        <m:sSub>
          <m:sSubPr>
            <m:ctrlPr>
              <w:rPr>
                <w:rFonts w:ascii="Cambria Math" w:eastAsiaTheme="minorEastAsia" w:hAnsi="Cambria Math" w:cs="Arial"/>
                <w:i/>
                <w:color w:val="000000"/>
                <w:sz w:val="24"/>
                <w:szCs w:val="24"/>
              </w:rPr>
            </m:ctrlPr>
          </m:sSubPr>
          <m:e>
            <m:r>
              <w:rPr>
                <w:rFonts w:ascii="Cambria Math" w:eastAsiaTheme="minorEastAsia" w:hAnsi="Cambria Math" w:cs="Arial"/>
                <w:color w:val="000000"/>
                <w:sz w:val="24"/>
                <w:szCs w:val="24"/>
              </w:rPr>
              <m:t>P</m:t>
            </m:r>
          </m:e>
          <m:sub>
            <m:d>
              <m:dPr>
                <m:ctrlPr>
                  <w:rPr>
                    <w:rFonts w:ascii="Cambria Math" w:eastAsiaTheme="minorEastAsia" w:hAnsi="Cambria Math" w:cs="Arial"/>
                    <w:i/>
                    <w:color w:val="000000"/>
                    <w:sz w:val="24"/>
                    <w:szCs w:val="24"/>
                  </w:rPr>
                </m:ctrlPr>
              </m:dPr>
              <m:e>
                <m:r>
                  <w:rPr>
                    <w:rFonts w:ascii="Cambria Math" w:eastAsiaTheme="minorEastAsia" w:hAnsi="Cambria Math" w:cs="Arial"/>
                    <w:color w:val="000000"/>
                    <w:sz w:val="24"/>
                    <w:szCs w:val="24"/>
                  </w:rPr>
                  <m:t>z</m:t>
                </m:r>
              </m:e>
              <m:e>
                <m:r>
                  <w:rPr>
                    <w:rFonts w:ascii="Cambria Math" w:eastAsiaTheme="minorEastAsia" w:hAnsi="Cambria Math" w:cs="Arial"/>
                    <w:color w:val="000000"/>
                    <w:sz w:val="24"/>
                    <w:szCs w:val="24"/>
                  </w:rPr>
                  <m:t>z</m:t>
                </m:r>
              </m:e>
            </m:d>
          </m:sub>
        </m:sSub>
      </m:oMath>
      <w:r w:rsidR="00BC580C" w:rsidRPr="00541E3C">
        <w:rPr>
          <w:rFonts w:eastAsiaTheme="minorEastAsia" w:cs="Arial"/>
          <w:color w:val="000000"/>
          <w:sz w:val="24"/>
          <w:szCs w:val="24"/>
          <w:lang w:val="el-GR"/>
        </w:rPr>
        <w:t>=</w:t>
      </w:r>
      <m:oMath>
        <m:r>
          <w:rPr>
            <w:rFonts w:ascii="Cambria Math" w:eastAsiaTheme="minorEastAsia" w:hAnsi="Cambria Math" w:cs="Arial"/>
            <w:color w:val="000000"/>
            <w:sz w:val="24"/>
            <w:szCs w:val="24"/>
            <w:lang w:val="el-GR"/>
          </w:rPr>
          <m:t xml:space="preserve"> </m:t>
        </m:r>
        <m:r>
          <w:rPr>
            <w:rFonts w:ascii="Cambria Math" w:eastAsiaTheme="minorEastAsia" w:hAnsi="Cambria Math" w:cs="Arial"/>
            <w:color w:val="000000"/>
            <w:sz w:val="24"/>
            <w:szCs w:val="24"/>
          </w:rPr>
          <m:t>Lz</m:t>
        </m:r>
      </m:oMath>
      <w:r w:rsidR="00D76AF4">
        <w:rPr>
          <w:rFonts w:eastAsiaTheme="minorEastAsia" w:cs="Arial"/>
          <w:color w:val="000000"/>
          <w:sz w:val="24"/>
          <w:szCs w:val="24"/>
          <w:lang w:val="el-GR"/>
        </w:rPr>
        <w:t xml:space="preserve">    </w:t>
      </w:r>
      <w:r>
        <w:rPr>
          <w:rFonts w:eastAsiaTheme="minorEastAsia" w:cs="Arial"/>
          <w:color w:val="000000"/>
          <w:sz w:val="24"/>
          <w:szCs w:val="24"/>
          <w:lang w:val="el-GR"/>
        </w:rPr>
        <w:t xml:space="preserve">                     </w:t>
      </w:r>
      <w:r w:rsidR="00D76AF4" w:rsidRPr="00D76AF4">
        <w:rPr>
          <w:rFonts w:eastAsiaTheme="minorEastAsia" w:cs="Arial"/>
          <w:color w:val="000000"/>
          <w:sz w:val="28"/>
          <w:szCs w:val="28"/>
          <w:lang w:val="el-GR"/>
        </w:rPr>
        <w:t xml:space="preserve"> (3.2.6)</w:t>
      </w:r>
    </w:p>
    <w:p w:rsidR="00BC580C" w:rsidRPr="00541E3C" w:rsidRDefault="00BC580C" w:rsidP="00541E3C">
      <w:pPr>
        <w:tabs>
          <w:tab w:val="left" w:pos="1815"/>
        </w:tabs>
        <w:autoSpaceDE w:val="0"/>
        <w:autoSpaceDN w:val="0"/>
        <w:adjustRightInd w:val="0"/>
        <w:spacing w:before="120" w:after="0"/>
        <w:jc w:val="both"/>
        <w:rPr>
          <w:rFonts w:eastAsiaTheme="minorEastAsia" w:cs="Arial"/>
          <w:color w:val="000000"/>
          <w:sz w:val="24"/>
          <w:szCs w:val="24"/>
          <w:lang w:val="el-GR"/>
        </w:rPr>
      </w:pPr>
      <w:r w:rsidRPr="00541E3C">
        <w:rPr>
          <w:rFonts w:ascii="Cambria Math" w:eastAsiaTheme="minorEastAsia" w:hAnsi="Cambria Math" w:cs="Arial"/>
          <w:color w:val="000000"/>
          <w:sz w:val="24"/>
          <w:szCs w:val="24"/>
          <w:lang w:val="el-GR"/>
        </w:rPr>
        <w:t>Η</w:t>
      </w:r>
      <w:r w:rsidRPr="00541E3C">
        <w:rPr>
          <w:rFonts w:eastAsiaTheme="minorEastAsia" w:cs="Arial"/>
          <w:color w:val="000000"/>
          <w:sz w:val="24"/>
          <w:szCs w:val="24"/>
          <w:lang w:val="el-GR"/>
        </w:rPr>
        <w:t xml:space="preserve"> λύση </w:t>
      </w:r>
      <w:r w:rsidR="00A47866">
        <w:rPr>
          <w:rFonts w:eastAsiaTheme="minorEastAsia" w:cs="Arial"/>
          <w:color w:val="000000"/>
          <w:sz w:val="24"/>
          <w:szCs w:val="24"/>
          <w:lang w:val="el-GR"/>
        </w:rPr>
        <w:t>της</w:t>
      </w:r>
      <w:r w:rsidRPr="00541E3C">
        <w:rPr>
          <w:rFonts w:eastAsiaTheme="minorEastAsia" w:cs="Arial"/>
          <w:color w:val="000000"/>
          <w:sz w:val="24"/>
          <w:szCs w:val="24"/>
          <w:lang w:val="el-GR"/>
        </w:rPr>
        <w:t xml:space="preserve"> </w:t>
      </w:r>
      <w:r w:rsidR="00A47866">
        <w:rPr>
          <w:rFonts w:eastAsiaTheme="minorEastAsia" w:cs="Arial"/>
          <w:color w:val="000000"/>
          <w:sz w:val="24"/>
          <w:szCs w:val="24"/>
          <w:lang w:val="el-GR"/>
        </w:rPr>
        <w:t>(</w:t>
      </w:r>
      <w:r w:rsidRPr="00541E3C">
        <w:rPr>
          <w:rFonts w:eastAsiaTheme="minorEastAsia" w:cs="Arial"/>
          <w:color w:val="000000"/>
          <w:sz w:val="24"/>
          <w:szCs w:val="24"/>
          <w:lang w:val="el-GR"/>
        </w:rPr>
        <w:t>3</w:t>
      </w:r>
      <w:r w:rsidR="00A47866">
        <w:rPr>
          <w:rFonts w:eastAsiaTheme="minorEastAsia" w:cs="Arial"/>
          <w:color w:val="000000"/>
          <w:sz w:val="24"/>
          <w:szCs w:val="24"/>
          <w:lang w:val="el-GR"/>
        </w:rPr>
        <w:t>.2.5)</w:t>
      </w:r>
      <w:r w:rsidRPr="00541E3C">
        <w:rPr>
          <w:rFonts w:eastAsiaTheme="minorEastAsia" w:cs="Arial"/>
          <w:color w:val="000000"/>
          <w:sz w:val="24"/>
          <w:szCs w:val="24"/>
          <w:lang w:val="el-GR"/>
        </w:rPr>
        <w:t xml:space="preserve"> εισάγοντας τις σχέσεις των παραπάνω ορίων δίνεται ως:</w:t>
      </w:r>
    </w:p>
    <w:p w:rsidR="00584EE0" w:rsidRPr="00541E3C" w:rsidRDefault="00584EE0" w:rsidP="00541E3C">
      <w:pPr>
        <w:tabs>
          <w:tab w:val="left" w:pos="1815"/>
        </w:tabs>
        <w:autoSpaceDE w:val="0"/>
        <w:autoSpaceDN w:val="0"/>
        <w:adjustRightInd w:val="0"/>
        <w:spacing w:before="120" w:after="0"/>
        <w:jc w:val="both"/>
        <w:rPr>
          <w:rFonts w:eastAsiaTheme="minorEastAsia" w:cs="Arial"/>
          <w:color w:val="000000"/>
          <w:sz w:val="24"/>
          <w:szCs w:val="24"/>
          <w:lang w:val="el-GR"/>
        </w:rPr>
      </w:pPr>
      <m:oMathPara>
        <m:oMathParaPr>
          <m:jc m:val="left"/>
        </m:oMathParaPr>
        <m:oMath>
          <m:r>
            <w:rPr>
              <w:rFonts w:ascii="Cambria Math" w:eastAsiaTheme="minorEastAsia" w:hAnsi="Cambria Math" w:cs="Arial"/>
              <w:color w:val="000000"/>
              <w:sz w:val="24"/>
              <w:szCs w:val="24"/>
              <w:lang w:val="el-GR"/>
            </w:rPr>
            <m:t xml:space="preserve">                          </m:t>
          </m:r>
        </m:oMath>
      </m:oMathPara>
    </w:p>
    <w:p w:rsidR="00BC580C" w:rsidRPr="00D76AF4" w:rsidRDefault="00D76AF4" w:rsidP="00E8572B">
      <w:pPr>
        <w:tabs>
          <w:tab w:val="left" w:pos="1815"/>
        </w:tabs>
        <w:autoSpaceDE w:val="0"/>
        <w:autoSpaceDN w:val="0"/>
        <w:adjustRightInd w:val="0"/>
        <w:spacing w:before="120" w:after="0"/>
        <w:jc w:val="both"/>
        <w:rPr>
          <w:rFonts w:eastAsiaTheme="minorEastAsia" w:cs="Arial"/>
          <w:color w:val="000000"/>
          <w:sz w:val="28"/>
          <w:szCs w:val="28"/>
          <w:lang w:val="el-GR"/>
        </w:rPr>
      </w:pPr>
      <m:oMath>
        <m:r>
          <w:rPr>
            <w:rFonts w:ascii="Cambria Math" w:eastAsiaTheme="minorEastAsia" w:hAnsi="Cambria Math" w:cs="Arial"/>
            <w:color w:val="000000"/>
            <w:sz w:val="28"/>
            <w:szCs w:val="28"/>
            <w:lang w:val="el-GR"/>
          </w:rPr>
          <m:t xml:space="preserve">                   </m:t>
        </m:r>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P</m:t>
            </m:r>
          </m:e>
          <m:sub>
            <m:r>
              <w:rPr>
                <w:rFonts w:ascii="Cambria Math" w:eastAsiaTheme="minorEastAsia" w:hAnsi="Cambria Math" w:cs="Arial"/>
                <w:color w:val="000000"/>
                <w:sz w:val="28"/>
                <w:szCs w:val="28"/>
              </w:rPr>
              <m:t>nxnynz</m:t>
            </m:r>
          </m:sub>
        </m:sSub>
        <m:r>
          <w:rPr>
            <w:rFonts w:ascii="Cambria Math" w:eastAsiaTheme="minorEastAsia" w:hAnsi="Cambria Math" w:cs="Arial"/>
            <w:color w:val="000000"/>
            <w:sz w:val="28"/>
            <w:szCs w:val="28"/>
            <w:lang w:val="el-GR"/>
          </w:rPr>
          <m:t>=</m:t>
        </m:r>
        <m:r>
          <w:rPr>
            <w:rFonts w:ascii="Cambria Math" w:eastAsiaTheme="minorEastAsia" w:hAnsi="Cambria Math" w:cs="Arial"/>
            <w:color w:val="000000"/>
            <w:sz w:val="28"/>
            <w:szCs w:val="28"/>
          </w:rPr>
          <m:t>Acos</m:t>
        </m:r>
        <m:d>
          <m:dPr>
            <m:ctrlPr>
              <w:rPr>
                <w:rFonts w:ascii="Cambria Math" w:eastAsiaTheme="minorEastAsia" w:hAnsi="Cambria Math" w:cs="Arial"/>
                <w:i/>
                <w:color w:val="000000"/>
                <w:sz w:val="28"/>
                <w:szCs w:val="28"/>
              </w:rPr>
            </m:ctrlPr>
          </m:dPr>
          <m:e>
            <m:f>
              <m:fPr>
                <m:ctrlPr>
                  <w:rPr>
                    <w:rFonts w:ascii="Cambria Math" w:eastAsiaTheme="minorEastAsia" w:hAnsi="Cambria Math" w:cs="Arial"/>
                    <w:i/>
                    <w:color w:val="000000"/>
                    <w:sz w:val="28"/>
                    <w:szCs w:val="28"/>
                  </w:rPr>
                </m:ctrlPr>
              </m:fPr>
              <m:num>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n</m:t>
                    </m:r>
                  </m:e>
                  <m:sub>
                    <m:r>
                      <w:rPr>
                        <w:rFonts w:ascii="Cambria Math" w:eastAsiaTheme="minorEastAsia" w:hAnsi="Cambria Math" w:cs="Arial"/>
                        <w:color w:val="000000"/>
                        <w:sz w:val="28"/>
                        <w:szCs w:val="28"/>
                      </w:rPr>
                      <m:t>x</m:t>
                    </m:r>
                  </m:sub>
                </m:sSub>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lang w:val="el-GR"/>
                      </w:rPr>
                      <m:t>Π</m:t>
                    </m:r>
                  </m:e>
                  <m:sub>
                    <m:r>
                      <w:rPr>
                        <w:rFonts w:ascii="Cambria Math" w:eastAsiaTheme="minorEastAsia" w:hAnsi="Cambria Math" w:cs="Arial"/>
                        <w:color w:val="000000"/>
                        <w:sz w:val="28"/>
                        <w:szCs w:val="28"/>
                      </w:rPr>
                      <m:t>x</m:t>
                    </m:r>
                  </m:sub>
                </m:sSub>
              </m:num>
              <m:den>
                <m:r>
                  <w:rPr>
                    <w:rFonts w:ascii="Cambria Math" w:eastAsiaTheme="minorEastAsia" w:hAnsi="Cambria Math" w:cs="Arial"/>
                    <w:color w:val="000000"/>
                    <w:sz w:val="28"/>
                    <w:szCs w:val="28"/>
                  </w:rPr>
                  <m:t>Lx</m:t>
                </m:r>
              </m:den>
            </m:f>
          </m:e>
        </m:d>
        <m:func>
          <m:funcPr>
            <m:ctrlPr>
              <w:rPr>
                <w:rFonts w:ascii="Cambria Math" w:eastAsiaTheme="minorEastAsia" w:hAnsi="Cambria Math" w:cs="Arial"/>
                <w:i/>
                <w:color w:val="000000"/>
                <w:sz w:val="28"/>
                <w:szCs w:val="28"/>
              </w:rPr>
            </m:ctrlPr>
          </m:funcPr>
          <m:fName>
            <m:r>
              <m:rPr>
                <m:sty m:val="p"/>
              </m:rPr>
              <w:rPr>
                <w:rFonts w:ascii="Cambria Math" w:eastAsiaTheme="minorEastAsia" w:hAnsi="Cambria Math" w:cs="Arial"/>
                <w:color w:val="000000"/>
                <w:sz w:val="28"/>
                <w:szCs w:val="28"/>
              </w:rPr>
              <m:t>cos</m:t>
            </m:r>
          </m:fName>
          <m:e>
            <m:d>
              <m:dPr>
                <m:ctrlPr>
                  <w:rPr>
                    <w:rFonts w:ascii="Cambria Math" w:eastAsiaTheme="minorEastAsia" w:hAnsi="Cambria Math" w:cs="Arial"/>
                    <w:i/>
                    <w:color w:val="000000"/>
                    <w:sz w:val="28"/>
                    <w:szCs w:val="28"/>
                  </w:rPr>
                </m:ctrlPr>
              </m:dPr>
              <m:e>
                <m:f>
                  <m:fPr>
                    <m:ctrlPr>
                      <w:rPr>
                        <w:rFonts w:ascii="Cambria Math" w:eastAsiaTheme="minorEastAsia" w:hAnsi="Cambria Math" w:cs="Arial"/>
                        <w:i/>
                        <w:color w:val="000000"/>
                        <w:sz w:val="28"/>
                        <w:szCs w:val="28"/>
                      </w:rPr>
                    </m:ctrlPr>
                  </m:fPr>
                  <m:num>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n</m:t>
                        </m:r>
                      </m:e>
                      <m:sub>
                        <m:r>
                          <w:rPr>
                            <w:rFonts w:ascii="Cambria Math" w:eastAsiaTheme="minorEastAsia" w:hAnsi="Cambria Math" w:cs="Arial"/>
                            <w:color w:val="000000"/>
                            <w:sz w:val="28"/>
                            <w:szCs w:val="28"/>
                          </w:rPr>
                          <m:t>y</m:t>
                        </m:r>
                      </m:sub>
                    </m:sSub>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Π</m:t>
                        </m:r>
                      </m:e>
                      <m:sub>
                        <m:r>
                          <w:rPr>
                            <w:rFonts w:ascii="Cambria Math" w:eastAsiaTheme="minorEastAsia" w:hAnsi="Cambria Math" w:cs="Arial"/>
                            <w:color w:val="000000"/>
                            <w:sz w:val="28"/>
                            <w:szCs w:val="28"/>
                          </w:rPr>
                          <m:t>x</m:t>
                        </m:r>
                      </m:sub>
                    </m:sSub>
                  </m:num>
                  <m:den>
                    <m:r>
                      <w:rPr>
                        <w:rFonts w:ascii="Cambria Math" w:eastAsiaTheme="minorEastAsia" w:hAnsi="Cambria Math" w:cs="Arial"/>
                        <w:color w:val="000000"/>
                        <w:sz w:val="28"/>
                        <w:szCs w:val="28"/>
                      </w:rPr>
                      <m:t>Ly</m:t>
                    </m:r>
                  </m:den>
                </m:f>
              </m:e>
            </m:d>
          </m:e>
        </m:func>
        <m:func>
          <m:funcPr>
            <m:ctrlPr>
              <w:rPr>
                <w:rFonts w:ascii="Cambria Math" w:eastAsiaTheme="minorEastAsia" w:hAnsi="Cambria Math" w:cs="Arial"/>
                <w:i/>
                <w:color w:val="000000"/>
                <w:sz w:val="28"/>
                <w:szCs w:val="28"/>
              </w:rPr>
            </m:ctrlPr>
          </m:funcPr>
          <m:fName>
            <m:r>
              <m:rPr>
                <m:sty m:val="p"/>
              </m:rPr>
              <w:rPr>
                <w:rFonts w:ascii="Cambria Math" w:eastAsiaTheme="minorEastAsia" w:hAnsi="Cambria Math" w:cs="Arial"/>
                <w:color w:val="000000"/>
                <w:sz w:val="28"/>
                <w:szCs w:val="28"/>
              </w:rPr>
              <m:t>cos</m:t>
            </m:r>
          </m:fName>
          <m:e>
            <m:d>
              <m:dPr>
                <m:ctrlPr>
                  <w:rPr>
                    <w:rFonts w:ascii="Cambria Math" w:eastAsiaTheme="minorEastAsia" w:hAnsi="Cambria Math" w:cs="Arial"/>
                    <w:i/>
                    <w:color w:val="000000"/>
                    <w:sz w:val="28"/>
                    <w:szCs w:val="28"/>
                  </w:rPr>
                </m:ctrlPr>
              </m:dPr>
              <m:e>
                <m:f>
                  <m:fPr>
                    <m:ctrlPr>
                      <w:rPr>
                        <w:rFonts w:ascii="Cambria Math" w:eastAsiaTheme="minorEastAsia" w:hAnsi="Cambria Math" w:cs="Arial"/>
                        <w:i/>
                        <w:color w:val="000000"/>
                        <w:sz w:val="28"/>
                        <w:szCs w:val="28"/>
                      </w:rPr>
                    </m:ctrlPr>
                  </m:fPr>
                  <m:num>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n</m:t>
                        </m:r>
                      </m:e>
                      <m:sub>
                        <m:r>
                          <w:rPr>
                            <w:rFonts w:ascii="Cambria Math" w:eastAsiaTheme="minorEastAsia" w:hAnsi="Cambria Math" w:cs="Arial"/>
                            <w:color w:val="000000"/>
                            <w:sz w:val="28"/>
                            <w:szCs w:val="28"/>
                          </w:rPr>
                          <m:t>z</m:t>
                        </m:r>
                      </m:sub>
                    </m:sSub>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Π</m:t>
                        </m:r>
                      </m:e>
                      <m:sub>
                        <m:r>
                          <w:rPr>
                            <w:rFonts w:ascii="Cambria Math" w:eastAsiaTheme="minorEastAsia" w:hAnsi="Cambria Math" w:cs="Arial"/>
                            <w:color w:val="000000"/>
                            <w:sz w:val="28"/>
                            <w:szCs w:val="28"/>
                          </w:rPr>
                          <m:t>z</m:t>
                        </m:r>
                      </m:sub>
                    </m:sSub>
                  </m:num>
                  <m:den>
                    <m:r>
                      <w:rPr>
                        <w:rFonts w:ascii="Cambria Math" w:eastAsiaTheme="minorEastAsia" w:hAnsi="Cambria Math" w:cs="Arial"/>
                        <w:color w:val="000000"/>
                        <w:sz w:val="28"/>
                        <w:szCs w:val="28"/>
                      </w:rPr>
                      <m:t>Lz</m:t>
                    </m:r>
                  </m:den>
                </m:f>
              </m:e>
            </m:d>
          </m:e>
        </m:func>
      </m:oMath>
      <w:r>
        <w:rPr>
          <w:rFonts w:eastAsiaTheme="minorEastAsia" w:cs="Arial"/>
          <w:color w:val="000000"/>
          <w:sz w:val="28"/>
          <w:szCs w:val="28"/>
          <w:lang w:val="el-GR"/>
        </w:rPr>
        <w:t xml:space="preserve"> </w:t>
      </w:r>
      <w:r w:rsidRPr="00D76AF4">
        <w:rPr>
          <w:rFonts w:eastAsiaTheme="minorEastAsia" w:cs="Arial"/>
          <w:color w:val="000000"/>
          <w:sz w:val="28"/>
          <w:szCs w:val="28"/>
          <w:lang w:val="el-GR"/>
        </w:rPr>
        <w:t xml:space="preserve"> </w:t>
      </w:r>
      <w:r>
        <w:rPr>
          <w:rFonts w:eastAsiaTheme="minorEastAsia" w:cs="Arial"/>
          <w:color w:val="000000"/>
          <w:sz w:val="28"/>
          <w:szCs w:val="28"/>
          <w:lang w:val="el-GR"/>
        </w:rPr>
        <w:t xml:space="preserve">    </w:t>
      </w:r>
      <w:r w:rsidR="0096318C">
        <w:rPr>
          <w:rFonts w:eastAsiaTheme="minorEastAsia" w:cs="Arial"/>
          <w:color w:val="000000"/>
          <w:sz w:val="28"/>
          <w:szCs w:val="28"/>
          <w:lang w:val="el-GR"/>
        </w:rPr>
        <w:t xml:space="preserve"> </w:t>
      </w:r>
      <w:r>
        <w:rPr>
          <w:rFonts w:eastAsiaTheme="minorEastAsia" w:cs="Arial"/>
          <w:color w:val="000000"/>
          <w:sz w:val="28"/>
          <w:szCs w:val="28"/>
          <w:lang w:val="el-GR"/>
        </w:rPr>
        <w:t xml:space="preserve">  </w:t>
      </w:r>
      <w:r w:rsidR="0096318C">
        <w:rPr>
          <w:rFonts w:eastAsiaTheme="minorEastAsia" w:cs="Arial"/>
          <w:color w:val="000000"/>
          <w:sz w:val="28"/>
          <w:szCs w:val="28"/>
          <w:lang w:val="el-GR"/>
        </w:rPr>
        <w:t>(3.2.7)</w:t>
      </w:r>
    </w:p>
    <w:p w:rsidR="00584EE0" w:rsidRPr="00541E3C" w:rsidRDefault="00584EE0" w:rsidP="00E8572B">
      <w:pPr>
        <w:tabs>
          <w:tab w:val="left" w:pos="1815"/>
        </w:tabs>
        <w:autoSpaceDE w:val="0"/>
        <w:autoSpaceDN w:val="0"/>
        <w:adjustRightInd w:val="0"/>
        <w:spacing w:before="120" w:after="0"/>
        <w:jc w:val="both"/>
        <w:rPr>
          <w:rFonts w:eastAsiaTheme="minorEastAsia" w:cs="Arial"/>
          <w:color w:val="000000"/>
          <w:sz w:val="24"/>
          <w:szCs w:val="24"/>
          <w:lang w:val="el-GR"/>
        </w:rPr>
      </w:pPr>
      <w:r w:rsidRPr="00541E3C">
        <w:rPr>
          <w:rFonts w:eastAsiaTheme="minorEastAsia" w:cs="Arial"/>
          <w:color w:val="000000"/>
          <w:sz w:val="24"/>
          <w:szCs w:val="24"/>
          <w:lang w:val="el-GR"/>
        </w:rPr>
        <w:t xml:space="preserve">Με </w:t>
      </w:r>
      <m:oMath>
        <m:sSub>
          <m:sSubPr>
            <m:ctrlPr>
              <w:rPr>
                <w:rFonts w:ascii="Cambria Math" w:eastAsiaTheme="minorEastAsia" w:hAnsi="Cambria Math" w:cs="Arial"/>
                <w:i/>
                <w:color w:val="000000"/>
                <w:sz w:val="24"/>
                <w:szCs w:val="24"/>
                <w:lang w:val="el-GR"/>
              </w:rPr>
            </m:ctrlPr>
          </m:sSubPr>
          <m:e>
            <m:r>
              <w:rPr>
                <w:rFonts w:ascii="Cambria Math" w:eastAsiaTheme="minorEastAsia" w:hAnsi="Cambria Math" w:cs="Arial"/>
                <w:color w:val="000000"/>
                <w:sz w:val="24"/>
                <w:szCs w:val="24"/>
                <w:lang w:val="el-GR"/>
              </w:rPr>
              <m:t>n</m:t>
            </m:r>
          </m:e>
          <m:sub>
            <m:r>
              <w:rPr>
                <w:rFonts w:ascii="Cambria Math" w:eastAsiaTheme="minorEastAsia" w:hAnsi="Cambria Math" w:cs="Arial"/>
                <w:color w:val="000000"/>
                <w:sz w:val="24"/>
                <w:szCs w:val="24"/>
                <w:lang w:val="el-GR"/>
              </w:rPr>
              <m:t>x,</m:t>
            </m:r>
          </m:sub>
        </m:sSub>
        <m:sSub>
          <m:sSubPr>
            <m:ctrlPr>
              <w:rPr>
                <w:rFonts w:ascii="Cambria Math" w:eastAsiaTheme="minorEastAsia" w:hAnsi="Cambria Math" w:cs="Arial"/>
                <w:i/>
                <w:color w:val="000000"/>
                <w:sz w:val="24"/>
                <w:szCs w:val="24"/>
                <w:lang w:val="el-GR"/>
              </w:rPr>
            </m:ctrlPr>
          </m:sSubPr>
          <m:e>
            <m:r>
              <w:rPr>
                <w:rFonts w:ascii="Cambria Math" w:eastAsiaTheme="minorEastAsia" w:hAnsi="Cambria Math" w:cs="Arial"/>
                <w:color w:val="000000"/>
                <w:sz w:val="24"/>
                <w:szCs w:val="24"/>
                <w:lang w:val="el-GR"/>
              </w:rPr>
              <m:t>n</m:t>
            </m:r>
          </m:e>
          <m:sub>
            <m:r>
              <w:rPr>
                <w:rFonts w:ascii="Cambria Math" w:eastAsiaTheme="minorEastAsia" w:hAnsi="Cambria Math" w:cs="Arial"/>
                <w:color w:val="000000"/>
                <w:sz w:val="24"/>
                <w:szCs w:val="24"/>
                <w:lang w:val="el-GR"/>
              </w:rPr>
              <m:t xml:space="preserve">y, </m:t>
            </m:r>
          </m:sub>
        </m:sSub>
        <m:sSub>
          <m:sSubPr>
            <m:ctrlPr>
              <w:rPr>
                <w:rFonts w:ascii="Cambria Math" w:eastAsiaTheme="minorEastAsia" w:hAnsi="Cambria Math" w:cs="Arial"/>
                <w:i/>
                <w:color w:val="000000"/>
                <w:sz w:val="24"/>
                <w:szCs w:val="24"/>
                <w:lang w:val="el-GR"/>
              </w:rPr>
            </m:ctrlPr>
          </m:sSubPr>
          <m:e>
            <m:r>
              <w:rPr>
                <w:rFonts w:ascii="Cambria Math" w:eastAsiaTheme="minorEastAsia" w:hAnsi="Cambria Math" w:cs="Arial"/>
                <w:color w:val="000000"/>
                <w:sz w:val="24"/>
                <w:szCs w:val="24"/>
                <w:lang w:val="el-GR"/>
              </w:rPr>
              <m:t>n</m:t>
            </m:r>
          </m:e>
          <m:sub>
            <m:r>
              <w:rPr>
                <w:rFonts w:ascii="Cambria Math" w:eastAsiaTheme="minorEastAsia" w:hAnsi="Cambria Math" w:cs="Arial"/>
                <w:color w:val="000000"/>
                <w:sz w:val="24"/>
                <w:szCs w:val="24"/>
                <w:lang w:val="el-GR"/>
              </w:rPr>
              <m:t>z</m:t>
            </m:r>
          </m:sub>
        </m:sSub>
      </m:oMath>
      <w:r w:rsidRPr="00541E3C">
        <w:rPr>
          <w:rFonts w:eastAsiaTheme="minorEastAsia" w:cs="Arial"/>
          <w:color w:val="000000"/>
          <w:sz w:val="24"/>
          <w:szCs w:val="24"/>
          <w:lang w:val="el-GR"/>
        </w:rPr>
        <w:t>=</w:t>
      </w:r>
      <w:r w:rsidR="00E8572B" w:rsidRPr="00E8572B">
        <w:rPr>
          <w:rFonts w:eastAsiaTheme="minorEastAsia" w:cs="Arial"/>
          <w:color w:val="000000"/>
          <w:sz w:val="24"/>
          <w:szCs w:val="24"/>
          <w:lang w:val="el-GR"/>
        </w:rPr>
        <w:t xml:space="preserve"> </w:t>
      </w:r>
      <w:r w:rsidRPr="00541E3C">
        <w:rPr>
          <w:rFonts w:eastAsiaTheme="minorEastAsia" w:cs="Arial"/>
          <w:color w:val="000000"/>
          <w:sz w:val="24"/>
          <w:szCs w:val="24"/>
          <w:lang w:val="el-GR"/>
        </w:rPr>
        <w:t>0,1,2…</w:t>
      </w:r>
    </w:p>
    <w:p w:rsidR="00584EE0" w:rsidRPr="00541E3C" w:rsidRDefault="00584EE0" w:rsidP="00E8572B">
      <w:pPr>
        <w:tabs>
          <w:tab w:val="left" w:pos="1815"/>
        </w:tabs>
        <w:autoSpaceDE w:val="0"/>
        <w:autoSpaceDN w:val="0"/>
        <w:adjustRightInd w:val="0"/>
        <w:spacing w:before="120" w:after="0"/>
        <w:jc w:val="both"/>
        <w:rPr>
          <w:rFonts w:eastAsiaTheme="minorEastAsia" w:cs="Arial"/>
          <w:color w:val="000000"/>
          <w:sz w:val="24"/>
          <w:szCs w:val="24"/>
          <w:lang w:val="el-GR"/>
        </w:rPr>
      </w:pPr>
      <w:r w:rsidRPr="00541E3C">
        <w:rPr>
          <w:rFonts w:eastAsiaTheme="minorEastAsia" w:cs="Arial"/>
          <w:color w:val="000000"/>
          <w:sz w:val="24"/>
          <w:szCs w:val="24"/>
          <w:lang w:val="el-GR"/>
        </w:rPr>
        <w:lastRenderedPageBreak/>
        <w:t>Όπου</w:t>
      </w:r>
      <m:oMath>
        <m:r>
          <w:rPr>
            <w:rFonts w:ascii="Cambria Math" w:eastAsiaTheme="minorEastAsia" w:hAnsi="Cambria Math" w:cs="Arial"/>
            <w:color w:val="000000"/>
            <w:sz w:val="24"/>
            <w:szCs w:val="24"/>
            <w:lang w:val="el-GR"/>
          </w:rPr>
          <m:t xml:space="preserve"> </m:t>
        </m:r>
        <m:sSub>
          <m:sSubPr>
            <m:ctrlPr>
              <w:rPr>
                <w:rFonts w:ascii="Cambria Math" w:eastAsiaTheme="minorEastAsia" w:hAnsi="Cambria Math" w:cs="Arial"/>
                <w:i/>
                <w:color w:val="000000"/>
                <w:sz w:val="24"/>
                <w:szCs w:val="24"/>
                <w:lang w:val="el-GR"/>
              </w:rPr>
            </m:ctrlPr>
          </m:sSubPr>
          <m:e>
            <m:r>
              <w:rPr>
                <w:rFonts w:ascii="Cambria Math" w:eastAsiaTheme="minorEastAsia" w:hAnsi="Cambria Math" w:cs="Arial"/>
                <w:color w:val="000000"/>
                <w:sz w:val="24"/>
                <w:szCs w:val="24"/>
                <w:lang w:val="el-GR"/>
              </w:rPr>
              <m:t>n</m:t>
            </m:r>
          </m:e>
          <m:sub>
            <m:r>
              <w:rPr>
                <w:rFonts w:ascii="Cambria Math" w:eastAsiaTheme="minorEastAsia" w:hAnsi="Cambria Math" w:cs="Arial"/>
                <w:color w:val="000000"/>
                <w:sz w:val="24"/>
                <w:szCs w:val="24"/>
                <w:lang w:val="el-GR"/>
              </w:rPr>
              <m:t>x,</m:t>
            </m:r>
          </m:sub>
        </m:sSub>
        <m:sSub>
          <m:sSubPr>
            <m:ctrlPr>
              <w:rPr>
                <w:rFonts w:ascii="Cambria Math" w:eastAsiaTheme="minorEastAsia" w:hAnsi="Cambria Math" w:cs="Arial"/>
                <w:i/>
                <w:color w:val="000000"/>
                <w:sz w:val="24"/>
                <w:szCs w:val="24"/>
                <w:lang w:val="el-GR"/>
              </w:rPr>
            </m:ctrlPr>
          </m:sSubPr>
          <m:e>
            <m:r>
              <w:rPr>
                <w:rFonts w:ascii="Cambria Math" w:eastAsiaTheme="minorEastAsia" w:hAnsi="Cambria Math" w:cs="Arial"/>
                <w:color w:val="000000"/>
                <w:sz w:val="24"/>
                <w:szCs w:val="24"/>
                <w:lang w:val="el-GR"/>
              </w:rPr>
              <m:t>n</m:t>
            </m:r>
          </m:e>
          <m:sub>
            <m:r>
              <w:rPr>
                <w:rFonts w:ascii="Cambria Math" w:eastAsiaTheme="minorEastAsia" w:hAnsi="Cambria Math" w:cs="Arial"/>
                <w:color w:val="000000"/>
                <w:sz w:val="24"/>
                <w:szCs w:val="24"/>
                <w:lang w:val="el-GR"/>
              </w:rPr>
              <m:t xml:space="preserve">y, </m:t>
            </m:r>
          </m:sub>
        </m:sSub>
        <m:sSub>
          <m:sSubPr>
            <m:ctrlPr>
              <w:rPr>
                <w:rFonts w:ascii="Cambria Math" w:eastAsiaTheme="minorEastAsia" w:hAnsi="Cambria Math" w:cs="Arial"/>
                <w:i/>
                <w:color w:val="000000"/>
                <w:sz w:val="24"/>
                <w:szCs w:val="24"/>
                <w:lang w:val="el-GR"/>
              </w:rPr>
            </m:ctrlPr>
          </m:sSubPr>
          <m:e>
            <m:r>
              <w:rPr>
                <w:rFonts w:ascii="Cambria Math" w:eastAsiaTheme="minorEastAsia" w:hAnsi="Cambria Math" w:cs="Arial"/>
                <w:color w:val="000000"/>
                <w:sz w:val="24"/>
                <w:szCs w:val="24"/>
                <w:lang w:val="el-GR"/>
              </w:rPr>
              <m:t>n</m:t>
            </m:r>
          </m:e>
          <m:sub>
            <m:r>
              <w:rPr>
                <w:rFonts w:ascii="Cambria Math" w:eastAsiaTheme="minorEastAsia" w:hAnsi="Cambria Math" w:cs="Arial"/>
                <w:color w:val="000000"/>
                <w:sz w:val="24"/>
                <w:szCs w:val="24"/>
                <w:lang w:val="el-GR"/>
              </w:rPr>
              <m:t>z</m:t>
            </m:r>
          </m:sub>
        </m:sSub>
      </m:oMath>
      <w:r w:rsidR="00E8572B" w:rsidRPr="00E8572B">
        <w:rPr>
          <w:rFonts w:eastAsiaTheme="minorEastAsia" w:cs="Arial"/>
          <w:color w:val="000000"/>
          <w:sz w:val="24"/>
          <w:szCs w:val="24"/>
          <w:lang w:val="el-GR"/>
        </w:rPr>
        <w:t xml:space="preserve"> </w:t>
      </w:r>
      <w:r w:rsidRPr="00541E3C">
        <w:rPr>
          <w:rFonts w:eastAsiaTheme="minorEastAsia" w:cs="Arial"/>
          <w:color w:val="000000"/>
          <w:sz w:val="24"/>
          <w:szCs w:val="24"/>
          <w:lang w:val="el-GR"/>
        </w:rPr>
        <w:t xml:space="preserve">είναι ο αριθμός των </w:t>
      </w:r>
      <m:oMath>
        <m:r>
          <w:rPr>
            <w:rFonts w:ascii="Cambria Math" w:eastAsiaTheme="minorEastAsia" w:hAnsi="Cambria Math" w:cs="Arial"/>
            <w:color w:val="000000"/>
            <w:sz w:val="24"/>
            <w:szCs w:val="24"/>
          </w:rPr>
          <m:t>modes</m:t>
        </m:r>
      </m:oMath>
      <w:r w:rsidRPr="00541E3C">
        <w:rPr>
          <w:rFonts w:eastAsiaTheme="minorEastAsia" w:cs="Arial"/>
          <w:color w:val="000000"/>
          <w:sz w:val="24"/>
          <w:szCs w:val="24"/>
          <w:lang w:val="el-GR"/>
        </w:rPr>
        <w:t xml:space="preserve"> </w:t>
      </w:r>
      <w:r w:rsidR="008335C0" w:rsidRPr="00541E3C">
        <w:rPr>
          <w:rFonts w:eastAsiaTheme="minorEastAsia" w:cs="Arial"/>
          <w:color w:val="000000"/>
          <w:sz w:val="24"/>
          <w:szCs w:val="24"/>
          <w:lang w:val="el-GR"/>
        </w:rPr>
        <w:t xml:space="preserve">των δωματίων. Χρησιμοποιώντας μετασχηματισμό </w:t>
      </w:r>
      <w:r w:rsidRPr="00541E3C">
        <w:rPr>
          <w:rFonts w:eastAsiaTheme="minorEastAsia" w:cs="Arial"/>
          <w:color w:val="000000"/>
          <w:sz w:val="24"/>
          <w:szCs w:val="24"/>
          <w:lang w:val="el-GR"/>
        </w:rPr>
        <w:t xml:space="preserve">στην παραπάνω </w:t>
      </w:r>
      <w:r w:rsidR="008335C0" w:rsidRPr="00541E3C">
        <w:rPr>
          <w:rFonts w:eastAsiaTheme="minorEastAsia" w:cs="Arial"/>
          <w:color w:val="000000"/>
          <w:sz w:val="24"/>
          <w:szCs w:val="24"/>
          <w:lang w:val="el-GR"/>
        </w:rPr>
        <w:t>σχέση, οι ιδιοσυχνότητες του δωματίου μπορεί να γραφτεί ως:</w:t>
      </w:r>
    </w:p>
    <w:p w:rsidR="00ED763A" w:rsidRPr="002B0C17" w:rsidRDefault="0035006C" w:rsidP="002B0C17">
      <w:pPr>
        <w:tabs>
          <w:tab w:val="left" w:pos="1815"/>
        </w:tabs>
        <w:autoSpaceDE w:val="0"/>
        <w:autoSpaceDN w:val="0"/>
        <w:adjustRightInd w:val="0"/>
        <w:spacing w:before="120" w:after="0"/>
        <w:jc w:val="both"/>
        <w:rPr>
          <w:rFonts w:ascii="Cambria Math" w:eastAsiaTheme="minorEastAsia" w:hAnsi="Cambria Math" w:cs="Arial"/>
          <w:color w:val="000000"/>
          <w:sz w:val="28"/>
          <w:szCs w:val="28"/>
          <w:lang w:val="el-GR"/>
        </w:rPr>
      </w:pPr>
      <w:r w:rsidRPr="00541E3C">
        <w:rPr>
          <w:rFonts w:ascii="Cambria Math" w:eastAsiaTheme="minorEastAsia" w:hAnsi="Cambria Math" w:cs="Arial"/>
          <w:i/>
          <w:color w:val="000000"/>
          <w:sz w:val="24"/>
          <w:szCs w:val="24"/>
          <w:lang w:val="el-GR"/>
        </w:rPr>
        <w:t xml:space="preserve">                                  </w:t>
      </w:r>
      <m:oMath>
        <m:sSub>
          <m:sSubPr>
            <m:ctrlPr>
              <w:rPr>
                <w:rFonts w:ascii="Cambria Math" w:eastAsiaTheme="minorEastAsia" w:hAnsi="Cambria Math" w:cs="Arial"/>
                <w:i/>
                <w:color w:val="000000"/>
                <w:sz w:val="28"/>
                <w:szCs w:val="28"/>
              </w:rPr>
            </m:ctrlPr>
          </m:sSubPr>
          <m:e>
            <m:r>
              <w:rPr>
                <w:rFonts w:ascii="Cambria Math" w:eastAsiaTheme="minorEastAsia" w:hAnsi="Cambria Math" w:cs="Arial"/>
                <w:color w:val="000000"/>
                <w:sz w:val="28"/>
                <w:szCs w:val="28"/>
              </w:rPr>
              <m:t>F</m:t>
            </m:r>
          </m:e>
          <m:sub>
            <m:r>
              <w:rPr>
                <w:rFonts w:ascii="Cambria Math" w:eastAsiaTheme="minorEastAsia" w:hAnsi="Cambria Math" w:cs="Arial"/>
                <w:color w:val="000000"/>
                <w:sz w:val="28"/>
                <w:szCs w:val="28"/>
              </w:rPr>
              <m:t>nxny</m:t>
            </m:r>
            <m:r>
              <w:rPr>
                <w:rFonts w:ascii="Cambria Math" w:eastAsiaTheme="minorEastAsia" w:hAnsi="Cambria Math" w:cs="Arial"/>
                <w:color w:val="000000"/>
                <w:sz w:val="28"/>
                <w:szCs w:val="28"/>
              </w:rPr>
              <m:t>nz</m:t>
            </m:r>
          </m:sub>
        </m:sSub>
        <m:r>
          <w:rPr>
            <w:rFonts w:ascii="Cambria Math" w:eastAsiaTheme="minorEastAsia" w:hAnsi="Cambria Math" w:cs="Arial"/>
            <w:color w:val="000000"/>
            <w:sz w:val="28"/>
            <w:szCs w:val="28"/>
            <w:lang w:val="el-GR"/>
          </w:rPr>
          <m:t>=</m:t>
        </m:r>
        <m:f>
          <m:fPr>
            <m:ctrlPr>
              <w:rPr>
                <w:rFonts w:ascii="Cambria Math" w:eastAsiaTheme="minorEastAsia" w:hAnsi="Cambria Math" w:cs="Arial"/>
                <w:i/>
                <w:iCs/>
                <w:color w:val="000000"/>
                <w:sz w:val="28"/>
                <w:szCs w:val="28"/>
              </w:rPr>
            </m:ctrlPr>
          </m:fPr>
          <m:num>
            <m:r>
              <w:rPr>
                <w:rFonts w:ascii="Cambria Math" w:eastAsiaTheme="minorEastAsia" w:hAnsi="Cambria Math" w:cs="Arial"/>
                <w:color w:val="000000"/>
                <w:sz w:val="28"/>
                <w:szCs w:val="28"/>
              </w:rPr>
              <m:t>Cs</m:t>
            </m:r>
          </m:num>
          <m:den>
            <m:r>
              <w:rPr>
                <w:rFonts w:ascii="Cambria Math" w:eastAsiaTheme="minorEastAsia" w:hAnsi="Cambria Math" w:cs="Arial"/>
                <w:color w:val="000000"/>
                <w:sz w:val="28"/>
                <w:szCs w:val="28"/>
                <w:lang w:val="el-GR"/>
              </w:rPr>
              <m:t>2</m:t>
            </m:r>
          </m:den>
        </m:f>
        <m:sSup>
          <m:sSupPr>
            <m:ctrlPr>
              <w:rPr>
                <w:rFonts w:ascii="Cambria Math" w:eastAsiaTheme="minorEastAsia" w:hAnsi="Cambria Math" w:cs="Arial"/>
                <w:iCs/>
                <w:color w:val="000000"/>
                <w:sz w:val="28"/>
                <w:szCs w:val="28"/>
              </w:rPr>
            </m:ctrlPr>
          </m:sSupPr>
          <m:e>
            <m:d>
              <m:dPr>
                <m:begChr m:val="["/>
                <m:endChr m:val="]"/>
                <m:ctrlPr>
                  <w:rPr>
                    <w:rFonts w:ascii="Cambria Math" w:eastAsiaTheme="minorEastAsia" w:hAnsi="Cambria Math" w:cs="Arial"/>
                    <w:iCs/>
                    <w:color w:val="000000"/>
                    <w:sz w:val="28"/>
                    <w:szCs w:val="28"/>
                  </w:rPr>
                </m:ctrlPr>
              </m:dPr>
              <m:e>
                <m:sSup>
                  <m:sSupPr>
                    <m:ctrlPr>
                      <w:rPr>
                        <w:rFonts w:ascii="Cambria Math" w:eastAsiaTheme="minorEastAsia" w:hAnsi="Cambria Math" w:cs="Arial"/>
                        <w:iCs/>
                        <w:color w:val="000000"/>
                        <w:sz w:val="28"/>
                        <w:szCs w:val="28"/>
                      </w:rPr>
                    </m:ctrlPr>
                  </m:sSupPr>
                  <m:e>
                    <m:d>
                      <m:dPr>
                        <m:ctrlPr>
                          <w:rPr>
                            <w:rFonts w:ascii="Cambria Math" w:eastAsiaTheme="minorEastAsia" w:hAnsi="Cambria Math" w:cs="Arial"/>
                            <w:iCs/>
                            <w:color w:val="000000"/>
                            <w:sz w:val="28"/>
                            <w:szCs w:val="28"/>
                          </w:rPr>
                        </m:ctrlPr>
                      </m:dPr>
                      <m:e>
                        <m:f>
                          <m:fPr>
                            <m:ctrlPr>
                              <w:rPr>
                                <w:rFonts w:ascii="Cambria Math" w:eastAsiaTheme="minorEastAsia" w:hAnsi="Cambria Math" w:cs="Arial"/>
                                <w:iCs/>
                                <w:color w:val="000000"/>
                                <w:sz w:val="28"/>
                                <w:szCs w:val="28"/>
                              </w:rPr>
                            </m:ctrlPr>
                          </m:fPr>
                          <m:num>
                            <m:r>
                              <w:rPr>
                                <w:rFonts w:ascii="Cambria Math" w:eastAsiaTheme="minorEastAsia" w:hAnsi="Cambria Math" w:cs="Arial"/>
                                <w:color w:val="000000"/>
                                <w:sz w:val="28"/>
                                <w:szCs w:val="28"/>
                              </w:rPr>
                              <m:t>nx</m:t>
                            </m:r>
                          </m:num>
                          <m:den>
                            <m:r>
                              <w:rPr>
                                <w:rFonts w:ascii="Cambria Math" w:eastAsiaTheme="minorEastAsia" w:hAnsi="Cambria Math" w:cs="Arial"/>
                                <w:color w:val="000000"/>
                                <w:sz w:val="28"/>
                                <w:szCs w:val="28"/>
                              </w:rPr>
                              <m:t>Lx</m:t>
                            </m:r>
                          </m:den>
                        </m:f>
                      </m:e>
                    </m:d>
                  </m:e>
                  <m:sup>
                    <m:r>
                      <m:rPr>
                        <m:sty m:val="p"/>
                      </m:rPr>
                      <w:rPr>
                        <w:rFonts w:ascii="Cambria Math" w:eastAsiaTheme="minorEastAsia" w:hAnsi="Cambria Math" w:cs="Arial"/>
                        <w:color w:val="000000"/>
                        <w:sz w:val="28"/>
                        <w:szCs w:val="28"/>
                        <w:lang w:val="el-GR"/>
                      </w:rPr>
                      <m:t>2</m:t>
                    </m:r>
                  </m:sup>
                </m:sSup>
                <m:r>
                  <m:rPr>
                    <m:sty m:val="p"/>
                  </m:rPr>
                  <w:rPr>
                    <w:rFonts w:ascii="Cambria Math" w:eastAsiaTheme="minorEastAsia" w:hAnsi="Cambria Math" w:cs="Arial"/>
                    <w:color w:val="000000"/>
                    <w:sz w:val="28"/>
                    <w:szCs w:val="28"/>
                    <w:lang w:val="el-GR"/>
                  </w:rPr>
                  <m:t>+</m:t>
                </m:r>
                <m:sSup>
                  <m:sSupPr>
                    <m:ctrlPr>
                      <w:rPr>
                        <w:rFonts w:ascii="Cambria Math" w:eastAsiaTheme="minorEastAsia" w:hAnsi="Cambria Math" w:cs="Arial"/>
                        <w:iCs/>
                        <w:color w:val="000000"/>
                        <w:sz w:val="28"/>
                        <w:szCs w:val="28"/>
                      </w:rPr>
                    </m:ctrlPr>
                  </m:sSupPr>
                  <m:e>
                    <m:d>
                      <m:dPr>
                        <m:ctrlPr>
                          <w:rPr>
                            <w:rFonts w:ascii="Cambria Math" w:eastAsiaTheme="minorEastAsia" w:hAnsi="Cambria Math" w:cs="Arial"/>
                            <w:iCs/>
                            <w:color w:val="000000"/>
                            <w:sz w:val="28"/>
                            <w:szCs w:val="28"/>
                          </w:rPr>
                        </m:ctrlPr>
                      </m:dPr>
                      <m:e>
                        <m:f>
                          <m:fPr>
                            <m:ctrlPr>
                              <w:rPr>
                                <w:rFonts w:ascii="Cambria Math" w:eastAsiaTheme="minorEastAsia" w:hAnsi="Cambria Math" w:cs="Arial"/>
                                <w:iCs/>
                                <w:color w:val="000000"/>
                                <w:sz w:val="28"/>
                                <w:szCs w:val="28"/>
                              </w:rPr>
                            </m:ctrlPr>
                          </m:fPr>
                          <m:num>
                            <m:r>
                              <w:rPr>
                                <w:rFonts w:ascii="Cambria Math" w:eastAsiaTheme="minorEastAsia" w:hAnsi="Cambria Math" w:cs="Arial"/>
                                <w:color w:val="000000"/>
                                <w:sz w:val="28"/>
                                <w:szCs w:val="28"/>
                              </w:rPr>
                              <m:t>ny</m:t>
                            </m:r>
                          </m:num>
                          <m:den>
                            <m:r>
                              <w:rPr>
                                <w:rFonts w:ascii="Cambria Math" w:eastAsiaTheme="minorEastAsia" w:hAnsi="Cambria Math" w:cs="Arial"/>
                                <w:color w:val="000000"/>
                                <w:sz w:val="28"/>
                                <w:szCs w:val="28"/>
                              </w:rPr>
                              <m:t>Ly</m:t>
                            </m:r>
                          </m:den>
                        </m:f>
                      </m:e>
                    </m:d>
                  </m:e>
                  <m:sup>
                    <m:r>
                      <m:rPr>
                        <m:sty m:val="p"/>
                      </m:rPr>
                      <w:rPr>
                        <w:rFonts w:ascii="Cambria Math" w:eastAsiaTheme="minorEastAsia" w:hAnsi="Cambria Math" w:cs="Arial"/>
                        <w:color w:val="000000"/>
                        <w:sz w:val="28"/>
                        <w:szCs w:val="28"/>
                        <w:lang w:val="el-GR"/>
                      </w:rPr>
                      <m:t>2</m:t>
                    </m:r>
                  </m:sup>
                </m:sSup>
                <m:r>
                  <m:rPr>
                    <m:sty m:val="p"/>
                  </m:rPr>
                  <w:rPr>
                    <w:rFonts w:ascii="Cambria Math" w:eastAsiaTheme="minorEastAsia" w:hAnsi="Cambria Math" w:cs="Arial"/>
                    <w:color w:val="000000"/>
                    <w:sz w:val="28"/>
                    <w:szCs w:val="28"/>
                    <w:lang w:val="el-GR"/>
                  </w:rPr>
                  <m:t>+</m:t>
                </m:r>
                <m:sSup>
                  <m:sSupPr>
                    <m:ctrlPr>
                      <w:rPr>
                        <w:rFonts w:ascii="Cambria Math" w:eastAsiaTheme="minorEastAsia" w:hAnsi="Cambria Math" w:cs="Arial"/>
                        <w:iCs/>
                        <w:color w:val="000000"/>
                        <w:sz w:val="28"/>
                        <w:szCs w:val="28"/>
                      </w:rPr>
                    </m:ctrlPr>
                  </m:sSupPr>
                  <m:e>
                    <m:d>
                      <m:dPr>
                        <m:ctrlPr>
                          <w:rPr>
                            <w:rFonts w:ascii="Cambria Math" w:eastAsiaTheme="minorEastAsia" w:hAnsi="Cambria Math" w:cs="Arial"/>
                            <w:iCs/>
                            <w:color w:val="000000"/>
                            <w:sz w:val="28"/>
                            <w:szCs w:val="28"/>
                          </w:rPr>
                        </m:ctrlPr>
                      </m:dPr>
                      <m:e>
                        <m:f>
                          <m:fPr>
                            <m:ctrlPr>
                              <w:rPr>
                                <w:rFonts w:ascii="Cambria Math" w:eastAsiaTheme="minorEastAsia" w:hAnsi="Cambria Math" w:cs="Arial"/>
                                <w:iCs/>
                                <w:color w:val="000000"/>
                                <w:sz w:val="28"/>
                                <w:szCs w:val="28"/>
                              </w:rPr>
                            </m:ctrlPr>
                          </m:fPr>
                          <m:num>
                            <m:r>
                              <w:rPr>
                                <w:rFonts w:ascii="Cambria Math" w:eastAsiaTheme="minorEastAsia" w:hAnsi="Cambria Math" w:cs="Arial"/>
                                <w:color w:val="000000"/>
                                <w:sz w:val="28"/>
                                <w:szCs w:val="28"/>
                              </w:rPr>
                              <m:t>nz</m:t>
                            </m:r>
                          </m:num>
                          <m:den>
                            <m:r>
                              <w:rPr>
                                <w:rFonts w:ascii="Cambria Math" w:eastAsiaTheme="minorEastAsia" w:hAnsi="Cambria Math" w:cs="Arial"/>
                                <w:color w:val="000000"/>
                                <w:sz w:val="28"/>
                                <w:szCs w:val="28"/>
                              </w:rPr>
                              <m:t>Lz</m:t>
                            </m:r>
                          </m:den>
                        </m:f>
                      </m:e>
                    </m:d>
                  </m:e>
                  <m:sup>
                    <m:r>
                      <m:rPr>
                        <m:sty m:val="p"/>
                      </m:rPr>
                      <w:rPr>
                        <w:rFonts w:ascii="Cambria Math" w:eastAsiaTheme="minorEastAsia" w:hAnsi="Cambria Math" w:cs="Arial"/>
                        <w:color w:val="000000"/>
                        <w:sz w:val="28"/>
                        <w:szCs w:val="28"/>
                        <w:lang w:val="el-GR"/>
                      </w:rPr>
                      <m:t>2</m:t>
                    </m:r>
                  </m:sup>
                </m:sSup>
              </m:e>
            </m:d>
          </m:e>
          <m:sup>
            <m:f>
              <m:fPr>
                <m:ctrlPr>
                  <w:rPr>
                    <w:rFonts w:ascii="Cambria Math" w:eastAsiaTheme="minorEastAsia" w:hAnsi="Cambria Math" w:cs="Arial"/>
                    <w:iCs/>
                    <w:color w:val="000000"/>
                    <w:sz w:val="28"/>
                    <w:szCs w:val="28"/>
                  </w:rPr>
                </m:ctrlPr>
              </m:fPr>
              <m:num>
                <m:r>
                  <w:rPr>
                    <w:rFonts w:ascii="Cambria Math" w:eastAsiaTheme="minorEastAsia" w:hAnsi="Cambria Math" w:cs="Arial"/>
                    <w:color w:val="000000"/>
                    <w:sz w:val="28"/>
                    <w:szCs w:val="28"/>
                    <w:lang w:val="el-GR"/>
                  </w:rPr>
                  <m:t>1</m:t>
                </m:r>
              </m:num>
              <m:den>
                <m:r>
                  <m:rPr>
                    <m:sty m:val="p"/>
                  </m:rPr>
                  <w:rPr>
                    <w:rFonts w:ascii="Cambria Math" w:eastAsiaTheme="minorEastAsia" w:hAnsi="Cambria Math" w:cs="Arial"/>
                    <w:color w:val="000000"/>
                    <w:sz w:val="28"/>
                    <w:szCs w:val="28"/>
                    <w:lang w:val="el-GR"/>
                  </w:rPr>
                  <m:t>2</m:t>
                </m:r>
              </m:den>
            </m:f>
          </m:sup>
        </m:sSup>
      </m:oMath>
      <w:r w:rsidR="0096318C" w:rsidRPr="00E8572B">
        <w:rPr>
          <w:rFonts w:ascii="Cambria Math" w:eastAsiaTheme="minorEastAsia" w:hAnsi="Cambria Math" w:cs="Arial"/>
          <w:i/>
          <w:iCs/>
          <w:color w:val="000000"/>
          <w:sz w:val="28"/>
          <w:szCs w:val="28"/>
          <w:lang w:val="el-GR"/>
        </w:rPr>
        <w:t xml:space="preserve">                </w:t>
      </w:r>
      <w:r w:rsidR="0096318C" w:rsidRPr="00E8572B">
        <w:rPr>
          <w:rFonts w:ascii="Cambria Math" w:eastAsiaTheme="minorEastAsia" w:hAnsi="Cambria Math" w:cs="Arial"/>
          <w:color w:val="000000"/>
          <w:sz w:val="28"/>
          <w:szCs w:val="28"/>
          <w:lang w:val="el-GR"/>
        </w:rPr>
        <w:t>(3.2.8)</w:t>
      </w:r>
      <w:r w:rsidR="00ED763A" w:rsidRPr="00E8572B">
        <w:rPr>
          <w:rFonts w:eastAsiaTheme="minorEastAsia" w:cs="Arial"/>
          <w:b/>
          <w:bCs/>
          <w:i/>
          <w:iCs/>
          <w:color w:val="000000"/>
          <w:sz w:val="24"/>
          <w:szCs w:val="24"/>
          <w:lang w:val="el-GR"/>
        </w:rPr>
        <w:t xml:space="preserve">          </w:t>
      </w:r>
    </w:p>
    <w:p w:rsidR="00ED763A" w:rsidRPr="00E8572B" w:rsidRDefault="00ED763A" w:rsidP="0035006C">
      <w:pPr>
        <w:tabs>
          <w:tab w:val="left" w:pos="1815"/>
        </w:tabs>
        <w:autoSpaceDE w:val="0"/>
        <w:autoSpaceDN w:val="0"/>
        <w:adjustRightInd w:val="0"/>
        <w:spacing w:before="120" w:after="0" w:line="240" w:lineRule="auto"/>
        <w:rPr>
          <w:rFonts w:eastAsiaTheme="minorEastAsia" w:cs="Arial"/>
          <w:b/>
          <w:bCs/>
          <w:i/>
          <w:iCs/>
          <w:color w:val="000000"/>
          <w:sz w:val="24"/>
          <w:szCs w:val="24"/>
          <w:lang w:val="el-GR"/>
        </w:rPr>
      </w:pPr>
    </w:p>
    <w:p w:rsidR="0035006C" w:rsidRPr="002B0C17" w:rsidRDefault="00541E3C" w:rsidP="002B0C17">
      <w:pPr>
        <w:tabs>
          <w:tab w:val="left" w:pos="1815"/>
        </w:tabs>
        <w:autoSpaceDE w:val="0"/>
        <w:autoSpaceDN w:val="0"/>
        <w:adjustRightInd w:val="0"/>
        <w:spacing w:before="120" w:after="0" w:line="240" w:lineRule="auto"/>
        <w:rPr>
          <w:rFonts w:eastAsiaTheme="minorEastAsia" w:cs="Arial"/>
          <w:b/>
          <w:bCs/>
          <w:i/>
          <w:iCs/>
          <w:color w:val="000000"/>
          <w:sz w:val="24"/>
          <w:szCs w:val="24"/>
          <w:lang w:val="el-GR"/>
        </w:rPr>
      </w:pPr>
      <w:r w:rsidRPr="00E8572B">
        <w:rPr>
          <w:rFonts w:eastAsiaTheme="minorEastAsia" w:cs="Arial"/>
          <w:b/>
          <w:bCs/>
          <w:i/>
          <w:iCs/>
          <w:color w:val="000000"/>
          <w:sz w:val="24"/>
          <w:szCs w:val="24"/>
          <w:lang w:val="el-GR"/>
        </w:rPr>
        <w:t xml:space="preserve">    </w:t>
      </w:r>
      <w:r w:rsidR="00ED763A" w:rsidRPr="00541E3C">
        <w:rPr>
          <w:rFonts w:eastAsiaTheme="minorEastAsia" w:cs="Arial"/>
          <w:bCs/>
          <w:iCs/>
          <w:color w:val="000000"/>
          <w:sz w:val="28"/>
          <w:szCs w:val="28"/>
          <w:u w:val="single"/>
          <w:lang w:val="el-GR"/>
        </w:rPr>
        <w:t>ΜΑΘΗΜΑΤΙΚΗ ΜΟΝΤΕΛΟΠΟΙΗΣΗ ΕΛΑΣΤΙΚΗΣ ΔΟΝΟΥΜΕΝΗΣ ΠΛΑΚΑΣ</w:t>
      </w:r>
    </w:p>
    <w:p w:rsidR="00541E3C" w:rsidRDefault="00541E3C" w:rsidP="00541E3C">
      <w:pPr>
        <w:tabs>
          <w:tab w:val="left" w:pos="1815"/>
        </w:tabs>
        <w:autoSpaceDE w:val="0"/>
        <w:autoSpaceDN w:val="0"/>
        <w:adjustRightInd w:val="0"/>
        <w:spacing w:before="120" w:after="0"/>
        <w:jc w:val="both"/>
        <w:rPr>
          <w:rFonts w:eastAsiaTheme="minorEastAsia" w:cs="Arial"/>
          <w:bCs/>
          <w:iCs/>
          <w:color w:val="000000"/>
          <w:sz w:val="28"/>
          <w:szCs w:val="28"/>
          <w:u w:val="single"/>
          <w:lang w:val="el-GR"/>
        </w:rPr>
      </w:pPr>
    </w:p>
    <w:p w:rsidR="00541E3C" w:rsidRPr="00541E3C" w:rsidRDefault="00541E3C" w:rsidP="00541E3C">
      <w:pPr>
        <w:tabs>
          <w:tab w:val="left" w:pos="1815"/>
        </w:tabs>
        <w:autoSpaceDE w:val="0"/>
        <w:autoSpaceDN w:val="0"/>
        <w:adjustRightInd w:val="0"/>
        <w:spacing w:before="120" w:after="0"/>
        <w:jc w:val="both"/>
        <w:rPr>
          <w:rFonts w:eastAsiaTheme="minorEastAsia" w:cs="Arial"/>
          <w:bCs/>
          <w:iCs/>
          <w:color w:val="000000"/>
          <w:sz w:val="28"/>
          <w:szCs w:val="28"/>
          <w:u w:val="single"/>
          <w:lang w:val="el-GR"/>
        </w:rPr>
      </w:pPr>
    </w:p>
    <w:p w:rsidR="0035006C" w:rsidRPr="00541E3C" w:rsidRDefault="0035006C" w:rsidP="00541E3C">
      <w:pPr>
        <w:tabs>
          <w:tab w:val="left" w:pos="1815"/>
        </w:tabs>
        <w:autoSpaceDE w:val="0"/>
        <w:autoSpaceDN w:val="0"/>
        <w:adjustRightInd w:val="0"/>
        <w:spacing w:before="120" w:after="0" w:line="240" w:lineRule="auto"/>
        <w:jc w:val="center"/>
        <w:rPr>
          <w:rFonts w:ascii="Cambria Math" w:eastAsiaTheme="minorEastAsia" w:hAnsi="Cambria Math" w:cs="Arial"/>
          <w:noProof/>
          <w:color w:val="000000"/>
          <w:sz w:val="24"/>
          <w:szCs w:val="24"/>
          <w:lang w:val="el-GR"/>
        </w:rPr>
      </w:pPr>
      <w:r>
        <w:rPr>
          <w:rFonts w:ascii="Cambria Math" w:eastAsiaTheme="minorEastAsia" w:hAnsi="Cambria Math" w:cs="Arial"/>
          <w:noProof/>
          <w:color w:val="000000"/>
          <w:sz w:val="24"/>
          <w:szCs w:val="24"/>
        </w:rPr>
        <w:drawing>
          <wp:inline distT="0" distB="0" distL="0" distR="0">
            <wp:extent cx="4424636" cy="2758965"/>
            <wp:effectExtent l="1905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430096" cy="2762370"/>
                    </a:xfrm>
                    <a:prstGeom prst="rect">
                      <a:avLst/>
                    </a:prstGeom>
                  </pic:spPr>
                </pic:pic>
              </a:graphicData>
            </a:graphic>
          </wp:inline>
        </w:drawing>
      </w:r>
    </w:p>
    <w:p w:rsidR="00541E3C" w:rsidRPr="00541E3C" w:rsidRDefault="00541E3C" w:rsidP="0035006C">
      <w:pPr>
        <w:tabs>
          <w:tab w:val="left" w:pos="1815"/>
        </w:tabs>
        <w:autoSpaceDE w:val="0"/>
        <w:autoSpaceDN w:val="0"/>
        <w:adjustRightInd w:val="0"/>
        <w:spacing w:before="120" w:after="0" w:line="240" w:lineRule="auto"/>
        <w:rPr>
          <w:rFonts w:ascii="Cambria Math" w:eastAsiaTheme="minorEastAsia" w:hAnsi="Cambria Math" w:cs="Arial"/>
          <w:noProof/>
          <w:color w:val="000000"/>
          <w:sz w:val="24"/>
          <w:szCs w:val="24"/>
          <w:lang w:val="el-GR"/>
        </w:rPr>
      </w:pPr>
    </w:p>
    <w:p w:rsidR="00DD7302" w:rsidRPr="00A9328E" w:rsidRDefault="00DD7302" w:rsidP="00A9328E">
      <w:pPr>
        <w:tabs>
          <w:tab w:val="left" w:pos="1815"/>
        </w:tabs>
        <w:autoSpaceDE w:val="0"/>
        <w:autoSpaceDN w:val="0"/>
        <w:adjustRightInd w:val="0"/>
        <w:spacing w:before="120" w:after="0" w:line="240" w:lineRule="auto"/>
        <w:jc w:val="center"/>
        <w:rPr>
          <w:rFonts w:eastAsiaTheme="minorEastAsia" w:cs="Arial"/>
          <w:bCs/>
          <w:iCs/>
          <w:noProof/>
          <w:color w:val="000000"/>
          <w:lang w:val="el-GR"/>
        </w:rPr>
      </w:pPr>
      <w:r w:rsidRPr="00A9328E">
        <w:rPr>
          <w:rFonts w:eastAsiaTheme="minorEastAsia" w:cs="Arial"/>
          <w:bCs/>
          <w:iCs/>
          <w:noProof/>
          <w:color w:val="000000"/>
          <w:lang w:val="el-GR"/>
        </w:rPr>
        <w:t>Σχέδιο 10: Δωμάτιο με ελαστικό τοίχο και πακτωμένους τους άλλους</w:t>
      </w:r>
    </w:p>
    <w:p w:rsidR="00DD7302" w:rsidRDefault="00DD7302" w:rsidP="0035006C">
      <w:pPr>
        <w:tabs>
          <w:tab w:val="left" w:pos="1815"/>
        </w:tabs>
        <w:autoSpaceDE w:val="0"/>
        <w:autoSpaceDN w:val="0"/>
        <w:adjustRightInd w:val="0"/>
        <w:spacing w:before="120" w:after="0" w:line="240" w:lineRule="auto"/>
        <w:rPr>
          <w:rFonts w:eastAsiaTheme="minorEastAsia" w:cs="Arial"/>
          <w:b/>
          <w:bCs/>
          <w:i/>
          <w:iCs/>
          <w:noProof/>
          <w:color w:val="000000"/>
          <w:sz w:val="24"/>
          <w:szCs w:val="24"/>
          <w:u w:val="single"/>
          <w:lang w:val="el-GR"/>
        </w:rPr>
      </w:pPr>
    </w:p>
    <w:p w:rsidR="00DD7302" w:rsidRDefault="00DD7302" w:rsidP="00541E3C">
      <w:pPr>
        <w:tabs>
          <w:tab w:val="left" w:pos="1815"/>
        </w:tabs>
        <w:autoSpaceDE w:val="0"/>
        <w:autoSpaceDN w:val="0"/>
        <w:adjustRightInd w:val="0"/>
        <w:spacing w:before="120" w:after="0"/>
        <w:jc w:val="both"/>
        <w:rPr>
          <w:rFonts w:eastAsiaTheme="minorEastAsia" w:cs="Arial"/>
          <w:noProof/>
          <w:color w:val="000000"/>
          <w:sz w:val="24"/>
          <w:szCs w:val="24"/>
          <w:lang w:val="el-GR"/>
        </w:rPr>
      </w:pPr>
      <w:r>
        <w:rPr>
          <w:rFonts w:eastAsiaTheme="minorEastAsia" w:cs="Arial"/>
          <w:noProof/>
          <w:color w:val="000000"/>
          <w:sz w:val="24"/>
          <w:szCs w:val="24"/>
          <w:lang w:val="el-GR"/>
        </w:rPr>
        <w:t xml:space="preserve">Το παραπάνω </w:t>
      </w:r>
      <w:r w:rsidR="00B15834">
        <w:rPr>
          <w:rFonts w:eastAsiaTheme="minorEastAsia" w:cs="Arial"/>
          <w:noProof/>
          <w:color w:val="000000"/>
          <w:sz w:val="24"/>
          <w:szCs w:val="24"/>
          <w:lang w:val="el-GR"/>
        </w:rPr>
        <w:t xml:space="preserve">σχέδιο δείχνει τη θέση της ελαστικής πλάκας στο δωμάτιο με πάχος </w:t>
      </w:r>
      <w:r w:rsidR="00B15834">
        <w:rPr>
          <w:rFonts w:eastAsiaTheme="minorEastAsia" w:cs="Arial"/>
          <w:noProof/>
          <w:color w:val="000000"/>
          <w:sz w:val="24"/>
          <w:szCs w:val="24"/>
        </w:rPr>
        <w:t>h</w:t>
      </w:r>
      <w:r w:rsidR="00B15834" w:rsidRPr="00B15834">
        <w:rPr>
          <w:rFonts w:eastAsiaTheme="minorEastAsia" w:cs="Arial"/>
          <w:noProof/>
          <w:color w:val="000000"/>
          <w:sz w:val="24"/>
          <w:szCs w:val="24"/>
          <w:lang w:val="el-GR"/>
        </w:rPr>
        <w:t>.</w:t>
      </w:r>
      <w:r w:rsidR="00B15834">
        <w:rPr>
          <w:rFonts w:eastAsiaTheme="minorEastAsia" w:cs="Arial"/>
          <w:noProof/>
          <w:color w:val="000000"/>
          <w:sz w:val="24"/>
          <w:szCs w:val="24"/>
          <w:lang w:val="el-GR"/>
        </w:rPr>
        <w:t xml:space="preserve"> Η μερι</w:t>
      </w:r>
      <w:r w:rsidR="00590BD1">
        <w:rPr>
          <w:rFonts w:eastAsiaTheme="minorEastAsia" w:cs="Arial"/>
          <w:noProof/>
          <w:color w:val="000000"/>
          <w:sz w:val="24"/>
          <w:szCs w:val="24"/>
          <w:lang w:val="el-GR"/>
        </w:rPr>
        <w:t>κή διαφορική εξίσωση αρμονικής δ</w:t>
      </w:r>
      <w:r w:rsidR="00B15834">
        <w:rPr>
          <w:rFonts w:eastAsiaTheme="minorEastAsia" w:cs="Arial"/>
          <w:noProof/>
          <w:color w:val="000000"/>
          <w:sz w:val="24"/>
          <w:szCs w:val="24"/>
          <w:lang w:val="el-GR"/>
        </w:rPr>
        <w:t>όνησης της πλάκας γράφεται ως εξής:</w:t>
      </w:r>
    </w:p>
    <w:p w:rsidR="00B15834" w:rsidRDefault="00B15834" w:rsidP="00B15834">
      <w:pPr>
        <w:tabs>
          <w:tab w:val="left" w:pos="1815"/>
        </w:tabs>
        <w:autoSpaceDE w:val="0"/>
        <w:autoSpaceDN w:val="0"/>
        <w:adjustRightInd w:val="0"/>
        <w:spacing w:before="120" w:after="0" w:line="240" w:lineRule="auto"/>
        <w:rPr>
          <w:rFonts w:eastAsiaTheme="minorEastAsia" w:cs="Arial"/>
          <w:noProof/>
          <w:color w:val="000000"/>
          <w:sz w:val="24"/>
          <w:szCs w:val="24"/>
          <w:lang w:val="el-GR"/>
        </w:rPr>
      </w:pPr>
    </w:p>
    <w:p w:rsidR="00B15834" w:rsidRPr="0096318C" w:rsidRDefault="0096318C" w:rsidP="00590BD1">
      <w:pPr>
        <w:tabs>
          <w:tab w:val="left" w:pos="1815"/>
        </w:tabs>
        <w:autoSpaceDE w:val="0"/>
        <w:autoSpaceDN w:val="0"/>
        <w:adjustRightInd w:val="0"/>
        <w:spacing w:before="120" w:after="0" w:line="240" w:lineRule="auto"/>
        <w:rPr>
          <w:rFonts w:eastAsiaTheme="minorEastAsia" w:cs="Arial"/>
          <w:i/>
          <w:noProof/>
          <w:color w:val="000000"/>
          <w:sz w:val="28"/>
          <w:szCs w:val="28"/>
          <w:lang w:val="el-GR"/>
        </w:rPr>
      </w:pPr>
      <w:r w:rsidRPr="00E8572B">
        <w:rPr>
          <w:rFonts w:eastAsiaTheme="minorEastAsia" w:cs="Arial"/>
          <w:noProof/>
          <w:color w:val="000000"/>
          <w:sz w:val="24"/>
          <w:szCs w:val="24"/>
          <w:lang w:val="el-GR"/>
        </w:rPr>
        <w:t xml:space="preserve">                                                       </w:t>
      </w:r>
      <m:oMath>
        <m:r>
          <w:rPr>
            <w:rFonts w:ascii="Cambria Math" w:eastAsiaTheme="minorEastAsia" w:hAnsi="Cambria Math" w:cs="Arial"/>
            <w:noProof/>
            <w:color w:val="000000"/>
            <w:sz w:val="24"/>
            <w:szCs w:val="24"/>
            <w:lang w:val="el-GR"/>
          </w:rPr>
          <m:t>D</m:t>
        </m:r>
        <m:sSup>
          <m:sSupPr>
            <m:ctrlPr>
              <w:rPr>
                <w:rFonts w:ascii="Cambria Math" w:eastAsiaTheme="minorEastAsia" w:hAnsi="Cambria Math" w:cs="Arial"/>
                <w:i/>
                <w:noProof/>
                <w:color w:val="000000"/>
                <w:sz w:val="24"/>
                <w:szCs w:val="24"/>
                <w:lang w:val="el-GR"/>
              </w:rPr>
            </m:ctrlPr>
          </m:sSupPr>
          <m:e>
            <m:r>
              <m:rPr>
                <m:sty m:val="p"/>
              </m:rPr>
              <w:rPr>
                <w:rFonts w:ascii="Cambria Math" w:eastAsiaTheme="minorEastAsia" w:hAnsi="Cambria Math" w:cs="Arial"/>
                <w:noProof/>
                <w:color w:val="000000"/>
                <w:sz w:val="24"/>
                <w:szCs w:val="24"/>
                <w:lang w:val="el-GR"/>
              </w:rPr>
              <m:t>∇</m:t>
            </m:r>
          </m:e>
          <m:sup>
            <m:r>
              <w:rPr>
                <w:rFonts w:ascii="Cambria Math" w:eastAsiaTheme="minorEastAsia" w:hAnsi="Cambria Math" w:cs="Arial"/>
                <w:noProof/>
                <w:color w:val="000000"/>
                <w:sz w:val="24"/>
                <w:szCs w:val="24"/>
                <w:lang w:val="el-GR"/>
              </w:rPr>
              <m:t>4</m:t>
            </m:r>
          </m:sup>
        </m:sSup>
        <m:r>
          <m:rPr>
            <m:sty m:val="p"/>
          </m:rPr>
          <w:rPr>
            <w:rFonts w:ascii="Cambria Math" w:eastAsiaTheme="minorEastAsia" w:hAnsi="Cambria Math" w:cs="Arial"/>
            <w:noProof/>
            <w:color w:val="000000"/>
            <w:sz w:val="24"/>
            <w:szCs w:val="24"/>
            <w:lang w:val="el-GR"/>
          </w:rPr>
          <m:t>W</m:t>
        </m:r>
        <m:sSup>
          <m:sSupPr>
            <m:ctrlPr>
              <w:rPr>
                <w:rFonts w:ascii="Cambria Math" w:eastAsiaTheme="minorEastAsia" w:hAnsi="Cambria Math" w:cs="Arial"/>
                <w:i/>
                <w:iCs/>
                <w:noProof/>
                <w:color w:val="000000"/>
                <w:sz w:val="24"/>
                <w:szCs w:val="24"/>
                <w:lang w:val="el-GR"/>
              </w:rPr>
            </m:ctrlPr>
          </m:sSupPr>
          <m:e>
            <m:r>
              <w:rPr>
                <w:rFonts w:ascii="Cambria Math" w:eastAsiaTheme="minorEastAsia" w:hAnsi="Cambria Math" w:cs="Arial"/>
                <w:noProof/>
                <w:color w:val="000000"/>
                <w:sz w:val="24"/>
                <w:szCs w:val="24"/>
                <w:lang w:val="el-GR"/>
              </w:rPr>
              <m:t>ω</m:t>
            </m:r>
          </m:e>
          <m:sup>
            <m:r>
              <w:rPr>
                <w:rFonts w:ascii="Cambria Math" w:eastAsiaTheme="minorEastAsia" w:hAnsi="Cambria Math" w:cs="Arial"/>
                <w:noProof/>
                <w:color w:val="000000"/>
                <w:sz w:val="24"/>
                <w:szCs w:val="24"/>
                <w:lang w:val="el-GR"/>
              </w:rPr>
              <m:t>2</m:t>
            </m:r>
          </m:sup>
        </m:sSup>
        <m:r>
          <w:rPr>
            <w:rFonts w:ascii="Cambria Math" w:eastAsiaTheme="minorEastAsia" w:hAnsi="Cambria Math" w:cs="Arial"/>
            <w:noProof/>
            <w:color w:val="000000"/>
            <w:sz w:val="24"/>
            <w:szCs w:val="24"/>
            <w:lang w:val="el-GR"/>
          </w:rPr>
          <m:t>ρh=0</m:t>
        </m:r>
        <m:r>
          <w:rPr>
            <w:rFonts w:ascii="Cambria Math" w:eastAsiaTheme="minorEastAsia" w:hAnsi="Cambria Math" w:cs="Arial"/>
            <w:noProof/>
            <w:color w:val="000000"/>
            <w:sz w:val="28"/>
            <w:szCs w:val="28"/>
            <w:lang w:val="el-GR"/>
          </w:rPr>
          <m:t xml:space="preserve">                                </m:t>
        </m:r>
      </m:oMath>
      <w:r w:rsidRPr="0096318C">
        <w:rPr>
          <w:rFonts w:eastAsiaTheme="minorEastAsia" w:cs="Arial"/>
          <w:iCs/>
          <w:noProof/>
          <w:color w:val="000000"/>
          <w:sz w:val="28"/>
          <w:szCs w:val="28"/>
          <w:lang w:val="el-GR"/>
        </w:rPr>
        <w:t xml:space="preserve">(3.2.9)                        </w:t>
      </w:r>
    </w:p>
    <w:p w:rsidR="00B15834" w:rsidRPr="002B5B71" w:rsidRDefault="00B15834" w:rsidP="002B5B71">
      <w:pPr>
        <w:tabs>
          <w:tab w:val="left" w:pos="1815"/>
        </w:tabs>
        <w:autoSpaceDE w:val="0"/>
        <w:autoSpaceDN w:val="0"/>
        <w:adjustRightInd w:val="0"/>
        <w:spacing w:before="120" w:after="0"/>
        <w:jc w:val="both"/>
        <w:rPr>
          <w:rFonts w:eastAsiaTheme="minorEastAsia" w:cs="Arial"/>
          <w:noProof/>
          <w:color w:val="000000"/>
          <w:sz w:val="24"/>
          <w:szCs w:val="24"/>
          <w:lang w:val="el-GR"/>
        </w:rPr>
      </w:pPr>
      <w:r w:rsidRPr="002B5B71">
        <w:rPr>
          <w:rFonts w:eastAsiaTheme="minorEastAsia" w:cs="Arial"/>
          <w:noProof/>
          <w:color w:val="000000"/>
          <w:sz w:val="24"/>
          <w:szCs w:val="24"/>
          <w:lang w:val="el-GR"/>
        </w:rPr>
        <w:t xml:space="preserve">Όπου </w:t>
      </w:r>
      <m:oMath>
        <m:r>
          <w:rPr>
            <w:rFonts w:ascii="Cambria Math" w:eastAsiaTheme="minorEastAsia" w:hAnsi="Cambria Math" w:cs="Arial"/>
            <w:noProof/>
            <w:color w:val="000000"/>
            <w:sz w:val="24"/>
            <w:szCs w:val="24"/>
          </w:rPr>
          <m:t>W</m:t>
        </m:r>
        <m:d>
          <m:dPr>
            <m:ctrlPr>
              <w:rPr>
                <w:rFonts w:ascii="Cambria Math" w:eastAsiaTheme="minorEastAsia" w:hAnsi="Cambria Math" w:cs="Arial"/>
                <w:i/>
                <w:noProof/>
                <w:color w:val="000000"/>
                <w:sz w:val="24"/>
                <w:szCs w:val="24"/>
              </w:rPr>
            </m:ctrlPr>
          </m:dPr>
          <m:e>
            <m:r>
              <w:rPr>
                <w:rFonts w:ascii="Cambria Math" w:eastAsiaTheme="minorEastAsia" w:hAnsi="Cambria Math" w:cs="Arial"/>
                <w:noProof/>
                <w:color w:val="000000"/>
                <w:sz w:val="24"/>
                <w:szCs w:val="24"/>
              </w:rPr>
              <m:t>x</m:t>
            </m:r>
            <m:r>
              <w:rPr>
                <w:rFonts w:ascii="Cambria Math" w:eastAsiaTheme="minorEastAsia" w:cs="Arial"/>
                <w:noProof/>
                <w:color w:val="000000"/>
                <w:sz w:val="24"/>
                <w:szCs w:val="24"/>
                <w:lang w:val="el-GR"/>
              </w:rPr>
              <m:t>,</m:t>
            </m:r>
            <m:r>
              <w:rPr>
                <w:rFonts w:ascii="Cambria Math" w:eastAsiaTheme="minorEastAsia" w:hAnsi="Cambria Math" w:cs="Arial"/>
                <w:noProof/>
                <w:color w:val="000000"/>
                <w:sz w:val="24"/>
                <w:szCs w:val="24"/>
              </w:rPr>
              <m:t>y</m:t>
            </m:r>
          </m:e>
        </m:d>
      </m:oMath>
      <w:r w:rsidRPr="002B5B71">
        <w:rPr>
          <w:rFonts w:eastAsiaTheme="minorEastAsia" w:cs="Arial"/>
          <w:noProof/>
          <w:color w:val="000000"/>
          <w:sz w:val="24"/>
          <w:szCs w:val="24"/>
          <w:lang w:val="el-GR"/>
        </w:rPr>
        <w:t>:  εκτόπισμα</w:t>
      </w:r>
      <w:r w:rsidR="0008636C" w:rsidRPr="002B5B71">
        <w:rPr>
          <w:rFonts w:eastAsiaTheme="minorEastAsia" w:cs="Arial"/>
          <w:noProof/>
          <w:color w:val="000000"/>
          <w:sz w:val="24"/>
          <w:szCs w:val="24"/>
          <w:lang w:val="el-GR"/>
        </w:rPr>
        <w:t xml:space="preserve"> της ελαστικής πλάκας στους άξονες χ και </w:t>
      </w:r>
      <w:r w:rsidR="0008636C" w:rsidRPr="002B5B71">
        <w:rPr>
          <w:rFonts w:eastAsiaTheme="minorEastAsia" w:cs="Arial"/>
          <w:noProof/>
          <w:color w:val="000000"/>
          <w:sz w:val="24"/>
          <w:szCs w:val="24"/>
        </w:rPr>
        <w:t>y</w:t>
      </w:r>
    </w:p>
    <w:p w:rsidR="0008636C" w:rsidRPr="002B5B71" w:rsidRDefault="0008636C" w:rsidP="002B5B71">
      <w:pPr>
        <w:tabs>
          <w:tab w:val="left" w:pos="1815"/>
        </w:tabs>
        <w:autoSpaceDE w:val="0"/>
        <w:autoSpaceDN w:val="0"/>
        <w:adjustRightInd w:val="0"/>
        <w:spacing w:before="120" w:after="0"/>
        <w:jc w:val="both"/>
        <w:rPr>
          <w:rFonts w:eastAsiaTheme="minorEastAsia" w:cs="Arial"/>
          <w:noProof/>
          <w:color w:val="000000"/>
          <w:sz w:val="24"/>
          <w:szCs w:val="24"/>
          <w:lang w:val="el-GR"/>
        </w:rPr>
      </w:pPr>
      <w:r w:rsidRPr="002B5B71">
        <w:rPr>
          <w:rFonts w:eastAsiaTheme="minorEastAsia" w:cs="Arial"/>
          <w:noProof/>
          <w:color w:val="000000"/>
          <w:sz w:val="24"/>
          <w:szCs w:val="24"/>
          <w:lang w:val="el-GR"/>
        </w:rPr>
        <w:t xml:space="preserve">          </w:t>
      </w:r>
      <w:r w:rsidR="00541E3C" w:rsidRPr="002B5B71">
        <w:rPr>
          <w:rFonts w:eastAsiaTheme="minorEastAsia" w:cs="Arial"/>
          <w:noProof/>
          <w:color w:val="000000"/>
          <w:sz w:val="24"/>
          <w:szCs w:val="24"/>
          <w:lang w:val="el-GR"/>
        </w:rPr>
        <w:t xml:space="preserve">         </w:t>
      </w:r>
      <w:r w:rsidRPr="002B5B71">
        <w:rPr>
          <w:rFonts w:eastAsiaTheme="minorEastAsia" w:cs="Arial"/>
          <w:noProof/>
          <w:color w:val="000000"/>
          <w:sz w:val="24"/>
          <w:szCs w:val="24"/>
          <w:lang w:val="el-GR"/>
        </w:rPr>
        <w:t xml:space="preserve"> </w:t>
      </w:r>
      <m:oMath>
        <m:sSup>
          <m:sSupPr>
            <m:ctrlPr>
              <w:rPr>
                <w:rFonts w:ascii="Cambria Math" w:eastAsiaTheme="minorEastAsia" w:hAnsi="Cambria Math" w:cs="Arial"/>
                <w:i/>
                <w:noProof/>
                <w:color w:val="000000"/>
                <w:sz w:val="24"/>
                <w:szCs w:val="24"/>
                <w:lang w:val="el-GR"/>
              </w:rPr>
            </m:ctrlPr>
          </m:sSupPr>
          <m:e>
            <m:r>
              <m:rPr>
                <m:sty m:val="p"/>
              </m:rPr>
              <w:rPr>
                <w:rFonts w:ascii="Cambria Math" w:eastAsiaTheme="minorEastAsia" w:hAnsi="Cambria Math" w:cs="Arial"/>
                <w:noProof/>
                <w:color w:val="000000"/>
                <w:sz w:val="24"/>
                <w:szCs w:val="24"/>
                <w:lang w:val="el-GR"/>
              </w:rPr>
              <m:t>∇</m:t>
            </m:r>
          </m:e>
          <m:sup>
            <m:r>
              <w:rPr>
                <w:rFonts w:ascii="Cambria Math" w:eastAsiaTheme="minorEastAsia" w:cs="Arial"/>
                <w:noProof/>
                <w:color w:val="000000"/>
                <w:sz w:val="24"/>
                <w:szCs w:val="24"/>
                <w:lang w:val="el-GR"/>
              </w:rPr>
              <m:t>4</m:t>
            </m:r>
          </m:sup>
        </m:sSup>
      </m:oMath>
      <w:r w:rsidRPr="002B5B71">
        <w:rPr>
          <w:rFonts w:eastAsiaTheme="minorEastAsia" w:cs="Arial"/>
          <w:noProof/>
          <w:color w:val="000000"/>
          <w:sz w:val="24"/>
          <w:szCs w:val="24"/>
          <w:lang w:val="el-GR"/>
        </w:rPr>
        <w:t xml:space="preserve"> : Διαρμονικός διαφορικός τελεστής</w:t>
      </w:r>
    </w:p>
    <w:p w:rsidR="0008636C" w:rsidRPr="002B5B71" w:rsidRDefault="0008636C" w:rsidP="002B5B71">
      <w:pPr>
        <w:tabs>
          <w:tab w:val="left" w:pos="1134"/>
          <w:tab w:val="left" w:pos="1418"/>
        </w:tabs>
        <w:autoSpaceDE w:val="0"/>
        <w:autoSpaceDN w:val="0"/>
        <w:adjustRightInd w:val="0"/>
        <w:spacing w:before="120" w:after="0"/>
        <w:jc w:val="both"/>
        <w:rPr>
          <w:rFonts w:eastAsiaTheme="minorEastAsia" w:cs="Arial"/>
          <w:noProof/>
          <w:color w:val="000000"/>
          <w:sz w:val="24"/>
          <w:szCs w:val="24"/>
          <w:lang w:val="el-GR"/>
        </w:rPr>
      </w:pPr>
      <w:r w:rsidRPr="002B5B71">
        <w:rPr>
          <w:rFonts w:eastAsiaTheme="minorEastAsia" w:cs="Arial"/>
          <w:noProof/>
          <w:color w:val="000000"/>
          <w:sz w:val="24"/>
          <w:szCs w:val="24"/>
          <w:lang w:val="el-GR"/>
        </w:rPr>
        <w:t xml:space="preserve">      </w:t>
      </w:r>
      <w:r w:rsidR="00541E3C" w:rsidRPr="002B5B71">
        <w:rPr>
          <w:rFonts w:eastAsiaTheme="minorEastAsia" w:cs="Arial"/>
          <w:noProof/>
          <w:color w:val="000000"/>
          <w:sz w:val="24"/>
          <w:szCs w:val="24"/>
          <w:lang w:val="el-GR"/>
        </w:rPr>
        <w:t xml:space="preserve">            </w:t>
      </w:r>
      <w:r w:rsidR="002B5B71" w:rsidRPr="002B5B71">
        <w:rPr>
          <w:rFonts w:eastAsiaTheme="minorEastAsia" w:cs="Arial"/>
          <w:noProof/>
          <w:color w:val="000000"/>
          <w:sz w:val="24"/>
          <w:szCs w:val="24"/>
          <w:lang w:val="el-GR"/>
        </w:rPr>
        <w:t xml:space="preserve">  </w:t>
      </w:r>
      <w:r w:rsidRPr="002B5B71">
        <w:rPr>
          <w:rFonts w:eastAsiaTheme="minorEastAsia" w:cs="Arial"/>
          <w:noProof/>
          <w:color w:val="000000"/>
          <w:sz w:val="24"/>
          <w:szCs w:val="24"/>
          <w:lang w:val="el-GR"/>
        </w:rPr>
        <w:t xml:space="preserve">  </w:t>
      </w:r>
      <m:oMath>
        <m:r>
          <w:rPr>
            <w:rFonts w:ascii="Cambria Math" w:eastAsiaTheme="minorEastAsia" w:hAnsi="Cambria Math" w:cs="Arial"/>
            <w:noProof/>
            <w:color w:val="000000"/>
            <w:sz w:val="24"/>
            <w:szCs w:val="24"/>
            <w:lang w:val="el-GR"/>
          </w:rPr>
          <m:t>D</m:t>
        </m:r>
      </m:oMath>
      <w:r w:rsidRPr="002B5B71">
        <w:rPr>
          <w:rFonts w:eastAsiaTheme="minorEastAsia" w:cs="Arial"/>
          <w:noProof/>
          <w:color w:val="000000"/>
          <w:sz w:val="24"/>
          <w:szCs w:val="24"/>
          <w:lang w:val="el-GR"/>
        </w:rPr>
        <w:t>:  συντελεστής ακαμψίας</w:t>
      </w:r>
    </w:p>
    <w:p w:rsidR="002B5B71" w:rsidRPr="002B5B71" w:rsidRDefault="002B5B71" w:rsidP="002B5B71">
      <w:pPr>
        <w:tabs>
          <w:tab w:val="left" w:pos="1134"/>
          <w:tab w:val="left" w:pos="1418"/>
        </w:tabs>
        <w:autoSpaceDE w:val="0"/>
        <w:autoSpaceDN w:val="0"/>
        <w:adjustRightInd w:val="0"/>
        <w:spacing w:before="120" w:after="0"/>
        <w:jc w:val="both"/>
        <w:rPr>
          <w:rFonts w:eastAsiaTheme="minorEastAsia" w:cs="Arial"/>
          <w:noProof/>
          <w:color w:val="000000"/>
          <w:sz w:val="24"/>
          <w:szCs w:val="24"/>
          <w:lang w:val="el-GR"/>
        </w:rPr>
      </w:pPr>
    </w:p>
    <w:p w:rsidR="0008636C" w:rsidRPr="002B5B71" w:rsidRDefault="0008636C" w:rsidP="002B5B71">
      <w:pPr>
        <w:autoSpaceDE w:val="0"/>
        <w:autoSpaceDN w:val="0"/>
        <w:adjustRightInd w:val="0"/>
        <w:spacing w:before="120" w:after="0"/>
        <w:jc w:val="both"/>
        <w:rPr>
          <w:rFonts w:eastAsiaTheme="minorEastAsia" w:cs="Arial"/>
          <w:noProof/>
          <w:color w:val="000000"/>
          <w:sz w:val="24"/>
          <w:szCs w:val="24"/>
          <w:lang w:val="el-GR"/>
        </w:rPr>
      </w:pPr>
      <w:r w:rsidRPr="002B5B71">
        <w:rPr>
          <w:rFonts w:eastAsiaTheme="minorEastAsia" w:cs="Arial"/>
          <w:noProof/>
          <w:color w:val="000000"/>
          <w:sz w:val="24"/>
          <w:szCs w:val="24"/>
          <w:lang w:val="el-GR"/>
        </w:rPr>
        <w:t>Ο συντελεστής ακαμψίας δίνεται από τη σχέση:</w:t>
      </w:r>
    </w:p>
    <w:p w:rsidR="0008636C" w:rsidRPr="0096318C" w:rsidRDefault="0096318C" w:rsidP="002B5B71">
      <w:pPr>
        <w:tabs>
          <w:tab w:val="left" w:pos="1815"/>
        </w:tabs>
        <w:autoSpaceDE w:val="0"/>
        <w:autoSpaceDN w:val="0"/>
        <w:adjustRightInd w:val="0"/>
        <w:spacing w:before="120" w:after="0"/>
        <w:jc w:val="both"/>
        <w:rPr>
          <w:rFonts w:eastAsiaTheme="minorEastAsia" w:cs="Arial"/>
          <w:i/>
          <w:noProof/>
          <w:color w:val="000000"/>
          <w:sz w:val="28"/>
          <w:szCs w:val="28"/>
          <w:lang w:val="el-GR"/>
        </w:rPr>
      </w:pPr>
      <w:r>
        <w:rPr>
          <w:rFonts w:eastAsiaTheme="minorEastAsia" w:cs="Arial"/>
          <w:noProof/>
          <w:color w:val="000000"/>
          <w:sz w:val="28"/>
          <w:szCs w:val="28"/>
          <w:lang w:val="el-GR"/>
        </w:rPr>
        <w:lastRenderedPageBreak/>
        <w:t xml:space="preserve">                                                </w:t>
      </w:r>
      <m:oMath>
        <m:r>
          <w:rPr>
            <w:rFonts w:ascii="Cambria Math" w:eastAsiaTheme="minorEastAsia" w:hAnsi="Cambria Math" w:cs="Arial"/>
            <w:noProof/>
            <w:color w:val="000000"/>
            <w:sz w:val="28"/>
            <w:szCs w:val="28"/>
            <w:lang w:val="el-GR"/>
          </w:rPr>
          <m:t>D</m:t>
        </m:r>
        <m:r>
          <w:rPr>
            <w:rFonts w:ascii="Cambria Math" w:eastAsiaTheme="minorEastAsia" w:cs="Arial"/>
            <w:noProof/>
            <w:color w:val="000000"/>
            <w:sz w:val="28"/>
            <w:szCs w:val="28"/>
            <w:lang w:val="el-GR"/>
          </w:rPr>
          <m:t>=</m:t>
        </m:r>
        <m:f>
          <m:fPr>
            <m:ctrlPr>
              <w:rPr>
                <w:rFonts w:ascii="Cambria Math" w:eastAsiaTheme="minorEastAsia" w:hAnsi="Cambria Math" w:cs="Arial"/>
                <w:i/>
                <w:noProof/>
                <w:color w:val="000000"/>
                <w:sz w:val="28"/>
                <w:szCs w:val="28"/>
                <w:lang w:val="el-GR"/>
              </w:rPr>
            </m:ctrlPr>
          </m:fPr>
          <m:num>
            <m:r>
              <w:rPr>
                <w:rFonts w:ascii="Cambria Math" w:eastAsiaTheme="minorEastAsia" w:hAnsi="Cambria Math" w:cs="Arial"/>
                <w:noProof/>
                <w:color w:val="000000"/>
                <w:sz w:val="28"/>
                <w:szCs w:val="28"/>
                <w:lang w:val="el-GR"/>
              </w:rPr>
              <m:t>E</m:t>
            </m:r>
            <m:sSup>
              <m:sSupPr>
                <m:ctrlPr>
                  <w:rPr>
                    <w:rFonts w:ascii="Cambria Math" w:eastAsiaTheme="minorEastAsia" w:hAnsi="Cambria Math" w:cs="Arial"/>
                    <w:i/>
                    <w:noProof/>
                    <w:color w:val="000000"/>
                    <w:sz w:val="28"/>
                    <w:szCs w:val="28"/>
                    <w:lang w:val="el-GR"/>
                  </w:rPr>
                </m:ctrlPr>
              </m:sSupPr>
              <m:e>
                <m:r>
                  <w:rPr>
                    <w:rFonts w:eastAsiaTheme="minorEastAsia" w:hAnsi="Cambria Math" w:cs="Arial"/>
                    <w:noProof/>
                    <w:color w:val="000000"/>
                    <w:sz w:val="28"/>
                    <w:szCs w:val="28"/>
                    <w:lang w:val="el-GR"/>
                  </w:rPr>
                  <m:t>h</m:t>
                </m:r>
              </m:e>
              <m:sup>
                <m:r>
                  <w:rPr>
                    <w:rFonts w:ascii="Cambria Math" w:eastAsiaTheme="minorEastAsia" w:cs="Arial"/>
                    <w:noProof/>
                    <w:color w:val="000000"/>
                    <w:sz w:val="28"/>
                    <w:szCs w:val="28"/>
                    <w:lang w:val="el-GR"/>
                  </w:rPr>
                  <m:t>3</m:t>
                </m:r>
              </m:sup>
            </m:sSup>
          </m:num>
          <m:den>
            <m:r>
              <w:rPr>
                <w:rFonts w:ascii="Cambria Math" w:eastAsiaTheme="minorEastAsia" w:cs="Arial"/>
                <w:noProof/>
                <w:color w:val="000000"/>
                <w:sz w:val="28"/>
                <w:szCs w:val="28"/>
                <w:lang w:val="el-GR"/>
              </w:rPr>
              <m:t>12(1</m:t>
            </m:r>
            <m:r>
              <w:rPr>
                <w:rFonts w:eastAsiaTheme="minorEastAsia" w:cs="Arial"/>
                <w:noProof/>
                <w:color w:val="000000"/>
                <w:sz w:val="28"/>
                <w:szCs w:val="28"/>
                <w:lang w:val="el-GR"/>
              </w:rPr>
              <m:t>-</m:t>
            </m:r>
            <m:sSup>
              <m:sSupPr>
                <m:ctrlPr>
                  <w:rPr>
                    <w:rFonts w:ascii="Cambria Math" w:eastAsiaTheme="minorEastAsia" w:hAnsi="Cambria Math" w:cs="Arial"/>
                    <w:i/>
                    <w:noProof/>
                    <w:color w:val="000000"/>
                    <w:sz w:val="28"/>
                    <w:szCs w:val="28"/>
                    <w:lang w:val="el-GR"/>
                  </w:rPr>
                </m:ctrlPr>
              </m:sSupPr>
              <m:e>
                <m:r>
                  <w:rPr>
                    <w:rFonts w:ascii="Cambria Math" w:eastAsiaTheme="minorEastAsia" w:hAnsi="Cambria Math" w:cs="Arial"/>
                    <w:noProof/>
                    <w:color w:val="000000"/>
                    <w:sz w:val="28"/>
                    <w:szCs w:val="28"/>
                    <w:lang w:val="el-GR"/>
                  </w:rPr>
                  <m:t>ν</m:t>
                </m:r>
              </m:e>
              <m:sup>
                <m:r>
                  <w:rPr>
                    <w:rFonts w:ascii="Cambria Math" w:eastAsiaTheme="minorEastAsia" w:cs="Arial"/>
                    <w:noProof/>
                    <w:color w:val="000000"/>
                    <w:sz w:val="28"/>
                    <w:szCs w:val="28"/>
                    <w:lang w:val="el-GR"/>
                  </w:rPr>
                  <m:t>2</m:t>
                </m:r>
              </m:sup>
            </m:sSup>
            <m:r>
              <w:rPr>
                <w:rFonts w:ascii="Cambria Math" w:eastAsiaTheme="minorEastAsia" w:cs="Arial"/>
                <w:noProof/>
                <w:color w:val="000000"/>
                <w:sz w:val="28"/>
                <w:szCs w:val="28"/>
                <w:lang w:val="el-GR"/>
              </w:rPr>
              <m:t>)</m:t>
            </m:r>
          </m:den>
        </m:f>
      </m:oMath>
      <w:r>
        <w:rPr>
          <w:rFonts w:eastAsiaTheme="minorEastAsia" w:cs="Arial"/>
          <w:i/>
          <w:noProof/>
          <w:color w:val="000000"/>
          <w:sz w:val="24"/>
          <w:szCs w:val="24"/>
          <w:lang w:val="el-GR"/>
        </w:rPr>
        <w:tab/>
      </w:r>
      <w:r>
        <w:rPr>
          <w:rFonts w:eastAsiaTheme="minorEastAsia" w:cs="Arial"/>
          <w:i/>
          <w:noProof/>
          <w:color w:val="000000"/>
          <w:sz w:val="24"/>
          <w:szCs w:val="24"/>
          <w:lang w:val="el-GR"/>
        </w:rPr>
        <w:tab/>
        <w:t xml:space="preserve">                              </w:t>
      </w:r>
      <w:r w:rsidRPr="0096318C">
        <w:rPr>
          <w:rFonts w:eastAsiaTheme="minorEastAsia" w:cs="Arial"/>
          <w:i/>
          <w:noProof/>
          <w:color w:val="000000"/>
          <w:sz w:val="28"/>
          <w:szCs w:val="28"/>
          <w:lang w:val="el-GR"/>
        </w:rPr>
        <w:t>(</w:t>
      </w:r>
      <w:r>
        <w:rPr>
          <w:rFonts w:eastAsiaTheme="minorEastAsia" w:cs="Arial"/>
          <w:i/>
          <w:noProof/>
          <w:color w:val="000000"/>
          <w:sz w:val="28"/>
          <w:szCs w:val="28"/>
          <w:lang w:val="el-GR"/>
        </w:rPr>
        <w:t>3.2</w:t>
      </w:r>
      <w:r w:rsidRPr="0096318C">
        <w:rPr>
          <w:rFonts w:eastAsiaTheme="minorEastAsia" w:cs="Arial"/>
          <w:i/>
          <w:noProof/>
          <w:color w:val="000000"/>
          <w:sz w:val="28"/>
          <w:szCs w:val="28"/>
          <w:lang w:val="el-GR"/>
        </w:rPr>
        <w:t>.10)</w:t>
      </w:r>
    </w:p>
    <w:p w:rsidR="0008636C" w:rsidRPr="002B5B71" w:rsidRDefault="0008636C" w:rsidP="002B5B71">
      <w:pPr>
        <w:tabs>
          <w:tab w:val="left" w:pos="1815"/>
        </w:tabs>
        <w:autoSpaceDE w:val="0"/>
        <w:autoSpaceDN w:val="0"/>
        <w:adjustRightInd w:val="0"/>
        <w:spacing w:before="120" w:after="0"/>
        <w:jc w:val="both"/>
        <w:rPr>
          <w:rFonts w:eastAsiaTheme="minorEastAsia" w:cs="Arial"/>
          <w:iCs/>
          <w:noProof/>
          <w:color w:val="000000"/>
          <w:sz w:val="24"/>
          <w:szCs w:val="24"/>
          <w:lang w:val="el-GR"/>
        </w:rPr>
      </w:pPr>
      <w:r w:rsidRPr="002B5B71">
        <w:rPr>
          <w:rFonts w:eastAsiaTheme="minorEastAsia" w:cs="Arial"/>
          <w:iCs/>
          <w:noProof/>
          <w:color w:val="000000"/>
          <w:sz w:val="24"/>
          <w:szCs w:val="24"/>
          <w:lang w:val="el-GR"/>
        </w:rPr>
        <w:t xml:space="preserve">Όπου </w:t>
      </w:r>
      <m:oMath>
        <m:r>
          <w:rPr>
            <w:rFonts w:ascii="Cambria Math" w:eastAsiaTheme="minorEastAsia" w:hAnsi="Cambria Math" w:cs="Arial"/>
            <w:noProof/>
            <w:color w:val="000000"/>
            <w:sz w:val="24"/>
            <w:szCs w:val="24"/>
            <w:lang w:val="el-GR"/>
          </w:rPr>
          <m:t>Ε</m:t>
        </m:r>
      </m:oMath>
      <w:r w:rsidRPr="002B5B71">
        <w:rPr>
          <w:rFonts w:eastAsiaTheme="minorEastAsia" w:cs="Arial"/>
          <w:iCs/>
          <w:noProof/>
          <w:color w:val="000000"/>
          <w:sz w:val="24"/>
          <w:szCs w:val="24"/>
          <w:lang w:val="el-GR"/>
        </w:rPr>
        <w:t xml:space="preserve">:  συντελεστής του </w:t>
      </w:r>
      <w:r w:rsidRPr="002B5B71">
        <w:rPr>
          <w:rFonts w:eastAsiaTheme="minorEastAsia" w:cs="Arial"/>
          <w:iCs/>
          <w:noProof/>
          <w:color w:val="000000"/>
          <w:sz w:val="24"/>
          <w:szCs w:val="24"/>
        </w:rPr>
        <w:t>Young</w:t>
      </w:r>
    </w:p>
    <w:p w:rsidR="0008636C" w:rsidRPr="002B5B71" w:rsidRDefault="00DF17F1" w:rsidP="002B5B71">
      <w:pPr>
        <w:tabs>
          <w:tab w:val="left" w:pos="1815"/>
        </w:tabs>
        <w:autoSpaceDE w:val="0"/>
        <w:autoSpaceDN w:val="0"/>
        <w:adjustRightInd w:val="0"/>
        <w:spacing w:before="120" w:after="0"/>
        <w:ind w:left="567"/>
        <w:jc w:val="both"/>
        <w:rPr>
          <w:rFonts w:eastAsiaTheme="minorEastAsia" w:cs="Arial"/>
          <w:iCs/>
          <w:noProof/>
          <w:color w:val="000000"/>
          <w:sz w:val="24"/>
          <w:szCs w:val="24"/>
          <w:lang w:val="el-GR"/>
        </w:rPr>
      </w:pPr>
      <m:oMath>
        <m:r>
          <w:rPr>
            <w:rFonts w:ascii="Cambria Math" w:eastAsiaTheme="minorEastAsia" w:cs="Arial"/>
            <w:noProof/>
            <w:color w:val="000000"/>
            <w:sz w:val="24"/>
            <w:szCs w:val="24"/>
            <w:lang w:val="el-GR"/>
          </w:rPr>
          <m:t xml:space="preserve">           </m:t>
        </m:r>
        <m:r>
          <w:rPr>
            <w:rFonts w:ascii="Cambria Math" w:eastAsiaTheme="minorEastAsia" w:hAnsi="Cambria Math" w:cs="Arial"/>
            <w:noProof/>
            <w:color w:val="000000"/>
            <w:sz w:val="24"/>
            <w:szCs w:val="24"/>
            <w:lang w:val="el-GR"/>
          </w:rPr>
          <m:t>ν</m:t>
        </m:r>
        <m:r>
          <w:rPr>
            <w:rFonts w:ascii="Cambria Math" w:eastAsiaTheme="minorEastAsia" w:cs="Arial"/>
            <w:noProof/>
            <w:color w:val="000000"/>
            <w:sz w:val="24"/>
            <w:szCs w:val="24"/>
            <w:lang w:val="el-GR"/>
          </w:rPr>
          <m:t>:</m:t>
        </m:r>
      </m:oMath>
      <w:r w:rsidRPr="002B5B71">
        <w:rPr>
          <w:rFonts w:eastAsiaTheme="minorEastAsia" w:cs="Arial"/>
          <w:iCs/>
          <w:noProof/>
          <w:color w:val="000000"/>
          <w:sz w:val="24"/>
          <w:szCs w:val="24"/>
          <w:lang w:val="el-GR"/>
        </w:rPr>
        <w:t xml:space="preserve">  αναλογία </w:t>
      </w:r>
      <w:r w:rsidRPr="002B5B71">
        <w:rPr>
          <w:rFonts w:eastAsiaTheme="minorEastAsia" w:cs="Arial"/>
          <w:iCs/>
          <w:noProof/>
          <w:color w:val="000000"/>
          <w:sz w:val="24"/>
          <w:szCs w:val="24"/>
        </w:rPr>
        <w:t>Poisson</w:t>
      </w:r>
    </w:p>
    <w:p w:rsidR="00DF17F1" w:rsidRPr="002B5B71" w:rsidRDefault="00DF17F1" w:rsidP="002B5B71">
      <w:pPr>
        <w:tabs>
          <w:tab w:val="left" w:pos="1815"/>
        </w:tabs>
        <w:autoSpaceDE w:val="0"/>
        <w:autoSpaceDN w:val="0"/>
        <w:adjustRightInd w:val="0"/>
        <w:spacing w:before="120" w:after="0"/>
        <w:ind w:left="567"/>
        <w:jc w:val="both"/>
        <w:rPr>
          <w:rFonts w:eastAsiaTheme="minorEastAsia" w:cs="Arial"/>
          <w:iCs/>
          <w:noProof/>
          <w:color w:val="000000"/>
          <w:sz w:val="24"/>
          <w:szCs w:val="24"/>
          <w:lang w:val="el-GR"/>
        </w:rPr>
      </w:pPr>
      <w:r w:rsidRPr="002B5B71">
        <w:rPr>
          <w:rFonts w:eastAsiaTheme="minorEastAsia" w:cs="Arial"/>
          <w:iCs/>
          <w:noProof/>
          <w:color w:val="000000"/>
          <w:sz w:val="24"/>
          <w:szCs w:val="24"/>
          <w:lang w:val="el-GR"/>
        </w:rPr>
        <w:t xml:space="preserve">           </w:t>
      </w:r>
      <m:oMath>
        <m:r>
          <w:rPr>
            <w:rFonts w:ascii="Cambria Math" w:eastAsiaTheme="minorEastAsia" w:hAnsi="Cambria Math" w:cs="Arial"/>
            <w:noProof/>
            <w:color w:val="000000"/>
            <w:sz w:val="24"/>
            <w:szCs w:val="24"/>
            <w:lang w:val="el-GR"/>
          </w:rPr>
          <m:t>ω</m:t>
        </m:r>
      </m:oMath>
      <w:r w:rsidRPr="002B5B71">
        <w:rPr>
          <w:rFonts w:eastAsiaTheme="minorEastAsia" w:cs="Arial"/>
          <w:iCs/>
          <w:noProof/>
          <w:color w:val="000000"/>
          <w:sz w:val="24"/>
          <w:szCs w:val="24"/>
          <w:lang w:val="el-GR"/>
        </w:rPr>
        <w:t>: φυσική συχνότητα</w:t>
      </w:r>
    </w:p>
    <w:p w:rsidR="00DF17F1" w:rsidRPr="002B5B71" w:rsidRDefault="00DF17F1" w:rsidP="002B5B71">
      <w:pPr>
        <w:tabs>
          <w:tab w:val="left" w:pos="1815"/>
        </w:tabs>
        <w:autoSpaceDE w:val="0"/>
        <w:autoSpaceDN w:val="0"/>
        <w:adjustRightInd w:val="0"/>
        <w:spacing w:before="120" w:after="0"/>
        <w:ind w:left="567"/>
        <w:jc w:val="both"/>
        <w:rPr>
          <w:rFonts w:eastAsiaTheme="minorEastAsia" w:cs="Arial"/>
          <w:iCs/>
          <w:noProof/>
          <w:color w:val="000000"/>
          <w:sz w:val="24"/>
          <w:szCs w:val="24"/>
          <w:lang w:val="el-GR"/>
        </w:rPr>
      </w:pPr>
      <w:r w:rsidRPr="002B5B71">
        <w:rPr>
          <w:rFonts w:eastAsiaTheme="minorEastAsia" w:cs="Arial"/>
          <w:iCs/>
          <w:noProof/>
          <w:color w:val="000000"/>
          <w:sz w:val="24"/>
          <w:szCs w:val="24"/>
          <w:lang w:val="el-GR"/>
        </w:rPr>
        <w:t xml:space="preserve">           </w:t>
      </w:r>
      <m:oMath>
        <m:r>
          <w:rPr>
            <w:rFonts w:ascii="Cambria Math" w:eastAsiaTheme="minorEastAsia" w:hAnsi="Cambria Math" w:cs="Arial"/>
            <w:noProof/>
            <w:color w:val="000000"/>
            <w:sz w:val="24"/>
            <w:szCs w:val="24"/>
            <w:lang w:val="el-GR"/>
          </w:rPr>
          <m:t>ρ</m:t>
        </m:r>
      </m:oMath>
      <w:r w:rsidRPr="002B5B71">
        <w:rPr>
          <w:rFonts w:eastAsiaTheme="minorEastAsia" w:cs="Arial"/>
          <w:iCs/>
          <w:noProof/>
          <w:color w:val="000000"/>
          <w:sz w:val="24"/>
          <w:szCs w:val="24"/>
          <w:lang w:val="el-GR"/>
        </w:rPr>
        <w:t>:  πυκνότητα μάζας</w:t>
      </w:r>
    </w:p>
    <w:p w:rsidR="002B5B71" w:rsidRDefault="002B5B71" w:rsidP="002B5B71">
      <w:pPr>
        <w:tabs>
          <w:tab w:val="left" w:pos="1815"/>
        </w:tabs>
        <w:autoSpaceDE w:val="0"/>
        <w:autoSpaceDN w:val="0"/>
        <w:adjustRightInd w:val="0"/>
        <w:spacing w:before="120" w:after="0" w:line="240" w:lineRule="auto"/>
        <w:ind w:left="567"/>
        <w:jc w:val="both"/>
        <w:rPr>
          <w:rFonts w:eastAsiaTheme="minorEastAsia" w:cs="Arial"/>
          <w:iCs/>
          <w:noProof/>
          <w:color w:val="000000"/>
          <w:sz w:val="24"/>
          <w:szCs w:val="24"/>
          <w:lang w:val="el-GR"/>
        </w:rPr>
      </w:pPr>
    </w:p>
    <w:p w:rsidR="002B5B71" w:rsidRDefault="00DF17F1" w:rsidP="002B5B71">
      <w:pPr>
        <w:tabs>
          <w:tab w:val="left" w:pos="1815"/>
        </w:tabs>
        <w:autoSpaceDE w:val="0"/>
        <w:autoSpaceDN w:val="0"/>
        <w:adjustRightInd w:val="0"/>
        <w:spacing w:before="120" w:after="0"/>
        <w:jc w:val="both"/>
        <w:rPr>
          <w:rFonts w:eastAsiaTheme="minorEastAsia" w:cs="Arial"/>
          <w:iCs/>
          <w:noProof/>
          <w:color w:val="000000"/>
          <w:sz w:val="24"/>
          <w:szCs w:val="24"/>
          <w:lang w:val="el-GR"/>
        </w:rPr>
      </w:pPr>
      <w:r>
        <w:rPr>
          <w:rFonts w:eastAsiaTheme="minorEastAsia" w:cs="Arial"/>
          <w:iCs/>
          <w:noProof/>
          <w:color w:val="000000"/>
          <w:sz w:val="24"/>
          <w:szCs w:val="24"/>
          <w:lang w:val="el-GR"/>
        </w:rPr>
        <w:t xml:space="preserve">Το νιοστό </w:t>
      </w:r>
      <w:r>
        <w:rPr>
          <w:rFonts w:eastAsiaTheme="minorEastAsia" w:cs="Arial"/>
          <w:iCs/>
          <w:noProof/>
          <w:color w:val="000000"/>
          <w:sz w:val="24"/>
          <w:szCs w:val="24"/>
        </w:rPr>
        <w:t>vibration</w:t>
      </w:r>
      <w:r w:rsidRPr="00DF17F1">
        <w:rPr>
          <w:rFonts w:eastAsiaTheme="minorEastAsia" w:cs="Arial"/>
          <w:iCs/>
          <w:noProof/>
          <w:color w:val="000000"/>
          <w:sz w:val="24"/>
          <w:szCs w:val="24"/>
          <w:lang w:val="el-GR"/>
        </w:rPr>
        <w:t xml:space="preserve"> </w:t>
      </w:r>
      <w:r>
        <w:rPr>
          <w:rFonts w:eastAsiaTheme="minorEastAsia" w:cs="Arial"/>
          <w:iCs/>
          <w:noProof/>
          <w:color w:val="000000"/>
          <w:sz w:val="24"/>
          <w:szCs w:val="24"/>
        </w:rPr>
        <w:t>mode</w:t>
      </w:r>
      <w:r w:rsidRPr="00DF17F1">
        <w:rPr>
          <w:rFonts w:eastAsiaTheme="minorEastAsia" w:cs="Arial"/>
          <w:iCs/>
          <w:noProof/>
          <w:color w:val="000000"/>
          <w:sz w:val="24"/>
          <w:szCs w:val="24"/>
          <w:lang w:val="el-GR"/>
        </w:rPr>
        <w:t xml:space="preserve"> </w:t>
      </w:r>
      <w:r>
        <w:rPr>
          <w:rFonts w:eastAsiaTheme="minorEastAsia" w:cs="Arial"/>
          <w:iCs/>
          <w:noProof/>
          <w:color w:val="000000"/>
          <w:sz w:val="24"/>
          <w:szCs w:val="24"/>
          <w:lang w:val="el-GR"/>
        </w:rPr>
        <w:t xml:space="preserve">της ορθογώνιας πλάκας στην </w:t>
      </w:r>
      <w:r w:rsidR="00590BD1">
        <w:rPr>
          <w:rFonts w:eastAsiaTheme="minorEastAsia" w:cs="Arial"/>
          <w:iCs/>
          <w:noProof/>
          <w:color w:val="000000"/>
          <w:sz w:val="24"/>
          <w:szCs w:val="24"/>
          <w:lang w:val="el-GR"/>
        </w:rPr>
        <w:t>(3.2.</w:t>
      </w:r>
      <w:r>
        <w:rPr>
          <w:rFonts w:eastAsiaTheme="minorEastAsia" w:cs="Arial"/>
          <w:iCs/>
          <w:noProof/>
          <w:color w:val="000000"/>
          <w:sz w:val="24"/>
          <w:szCs w:val="24"/>
          <w:lang w:val="el-GR"/>
        </w:rPr>
        <w:t>9</w:t>
      </w:r>
      <w:r w:rsidR="00590BD1">
        <w:rPr>
          <w:rFonts w:eastAsiaTheme="minorEastAsia" w:cs="Arial"/>
          <w:iCs/>
          <w:noProof/>
          <w:color w:val="000000"/>
          <w:sz w:val="24"/>
          <w:szCs w:val="24"/>
          <w:lang w:val="el-GR"/>
        </w:rPr>
        <w:t>)</w:t>
      </w:r>
      <w:r>
        <w:rPr>
          <w:rFonts w:eastAsiaTheme="minorEastAsia" w:cs="Arial"/>
          <w:iCs/>
          <w:noProof/>
          <w:color w:val="000000"/>
          <w:sz w:val="24"/>
          <w:szCs w:val="24"/>
          <w:lang w:val="el-GR"/>
        </w:rPr>
        <w:t xml:space="preserve"> μπορεί να γραφτεί σε συνεκτική μορφή ως:</w:t>
      </w:r>
    </w:p>
    <w:p w:rsidR="00DF17F1" w:rsidRDefault="00F34EEC" w:rsidP="002B5B71">
      <w:pPr>
        <w:tabs>
          <w:tab w:val="left" w:pos="1815"/>
        </w:tabs>
        <w:autoSpaceDE w:val="0"/>
        <w:autoSpaceDN w:val="0"/>
        <w:adjustRightInd w:val="0"/>
        <w:spacing w:before="120" w:after="0"/>
        <w:jc w:val="center"/>
        <w:rPr>
          <w:rFonts w:ascii="Cambria Math" w:eastAsiaTheme="minorEastAsia" w:hAnsi="Cambria Math" w:cs="Arial"/>
          <w:iCs/>
          <w:noProof/>
          <w:color w:val="000000"/>
          <w:sz w:val="24"/>
          <w:szCs w:val="24"/>
          <w:lang w:val="el-GR"/>
        </w:rPr>
      </w:pPr>
      <w:r>
        <w:rPr>
          <w:rFonts w:ascii="Cambria Math" w:eastAsiaTheme="minorEastAsia" w:hAnsi="Cambria Math" w:cs="Arial"/>
          <w:iCs/>
          <w:noProof/>
          <w:color w:val="000000"/>
          <w:sz w:val="24"/>
          <w:szCs w:val="24"/>
          <w:lang w:val="el-GR"/>
        </w:rPr>
        <w:t xml:space="preserve"> </w:t>
      </w:r>
      <w:r w:rsidR="00DF17F1">
        <w:rPr>
          <w:rFonts w:ascii="Cambria Math" w:eastAsiaTheme="minorEastAsia" w:hAnsi="Cambria Math" w:cs="Arial"/>
          <w:iCs/>
          <w:noProof/>
          <w:color w:val="000000"/>
          <w:sz w:val="24"/>
          <w:szCs w:val="24"/>
        </w:rPr>
        <w:drawing>
          <wp:inline distT="0" distB="0" distL="0" distR="0">
            <wp:extent cx="4715945" cy="1008993"/>
            <wp:effectExtent l="19050" t="0" r="845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rotWithShape="1">
                    <a:blip r:embed="rId26" cstate="print">
                      <a:extLst>
                        <a:ext uri="{BEBA8EAE-BF5A-486C-A8C5-ECC9F3942E4B}">
                          <a14:imgProps xmlns:a14="http://schemas.microsoft.com/office/drawing/2010/main">
                            <a14:imgLayer r:embed="rId27">
                              <a14:imgEffect>
                                <a14:sharpenSoften amount="52000"/>
                              </a14:imgEffect>
                            </a14:imgLayer>
                          </a14:imgProps>
                        </a:ext>
                        <a:ext uri="{28A0092B-C50C-407E-A947-70E740481C1C}">
                          <a14:useLocalDpi xmlns:a14="http://schemas.microsoft.com/office/drawing/2010/main" val="0"/>
                        </a:ext>
                      </a:extLst>
                    </a:blip>
                    <a:srcRect r="3803" b="33773"/>
                    <a:stretch/>
                  </pic:blipFill>
                  <pic:spPr bwMode="auto">
                    <a:xfrm>
                      <a:off x="0" y="0"/>
                      <a:ext cx="4724636" cy="1010852"/>
                    </a:xfrm>
                    <a:prstGeom prst="rect">
                      <a:avLst/>
                    </a:prstGeom>
                    <a:ln>
                      <a:noFill/>
                    </a:ln>
                    <a:extLst>
                      <a:ext uri="{53640926-AAD7-44D8-BBD7-CCE9431645EC}">
                        <a14:shadowObscured xmlns:a14="http://schemas.microsoft.com/office/drawing/2010/main"/>
                      </a:ext>
                    </a:extLst>
                  </pic:spPr>
                </pic:pic>
              </a:graphicData>
            </a:graphic>
          </wp:inline>
        </w:drawing>
      </w:r>
      <w:r w:rsidR="0096318C">
        <w:rPr>
          <w:rFonts w:ascii="Cambria Math" w:eastAsiaTheme="minorEastAsia" w:hAnsi="Cambria Math" w:cs="Arial"/>
          <w:iCs/>
          <w:noProof/>
          <w:color w:val="000000"/>
          <w:sz w:val="24"/>
          <w:szCs w:val="24"/>
          <w:lang w:val="el-GR"/>
        </w:rPr>
        <w:t xml:space="preserve"> (3.2.11)</w:t>
      </w:r>
    </w:p>
    <w:p w:rsidR="002B5B71" w:rsidRPr="002B5B71" w:rsidRDefault="002B5B71" w:rsidP="002B5B71">
      <w:pPr>
        <w:tabs>
          <w:tab w:val="left" w:pos="1815"/>
        </w:tabs>
        <w:autoSpaceDE w:val="0"/>
        <w:autoSpaceDN w:val="0"/>
        <w:adjustRightInd w:val="0"/>
        <w:spacing w:before="120" w:after="0"/>
        <w:jc w:val="center"/>
        <w:rPr>
          <w:rFonts w:ascii="Cambria Math" w:eastAsiaTheme="minorEastAsia" w:hAnsi="Cambria Math" w:cs="Arial"/>
          <w:iCs/>
          <w:noProof/>
          <w:color w:val="000000"/>
          <w:sz w:val="24"/>
          <w:szCs w:val="24"/>
          <w:lang w:val="el-GR"/>
        </w:rPr>
      </w:pPr>
    </w:p>
    <w:p w:rsidR="00DF17F1" w:rsidRPr="002B5B71" w:rsidRDefault="00C56215" w:rsidP="002B5B71">
      <w:pPr>
        <w:tabs>
          <w:tab w:val="left" w:pos="1815"/>
        </w:tabs>
        <w:autoSpaceDE w:val="0"/>
        <w:autoSpaceDN w:val="0"/>
        <w:adjustRightInd w:val="0"/>
        <w:spacing w:before="120" w:after="0" w:line="240" w:lineRule="auto"/>
        <w:jc w:val="both"/>
        <w:rPr>
          <w:rFonts w:eastAsiaTheme="minorEastAsia" w:cs="Arial"/>
          <w:iCs/>
          <w:noProof/>
          <w:color w:val="000000"/>
          <w:sz w:val="24"/>
          <w:szCs w:val="24"/>
          <w:lang w:val="el-GR"/>
        </w:rPr>
      </w:pPr>
      <w:r w:rsidRPr="002B5B71">
        <w:rPr>
          <w:rFonts w:eastAsiaTheme="minorEastAsia" w:cs="Arial"/>
          <w:iCs/>
          <w:noProof/>
          <w:color w:val="000000"/>
          <w:sz w:val="24"/>
          <w:szCs w:val="24"/>
          <w:lang w:val="el-GR"/>
        </w:rPr>
        <w:t xml:space="preserve">Τα </w:t>
      </w:r>
      <m:oMath>
        <m:r>
          <w:rPr>
            <w:rFonts w:ascii="Cambria Math" w:eastAsiaTheme="minorEastAsia" w:hAnsi="Cambria Math" w:cs="Arial"/>
            <w:noProof/>
            <w:color w:val="000000"/>
            <w:sz w:val="24"/>
            <w:szCs w:val="24"/>
            <w:lang w:val="el-GR"/>
          </w:rPr>
          <m:t>Α</m:t>
        </m:r>
        <m:r>
          <w:rPr>
            <w:rFonts w:ascii="Cambria Math" w:eastAsiaTheme="minorEastAsia" w:hAnsi="Cambria Math" w:cs="Arial"/>
            <w:noProof/>
            <w:color w:val="000000"/>
            <w:sz w:val="24"/>
            <w:szCs w:val="24"/>
          </w:rPr>
          <m:t>n</m:t>
        </m:r>
      </m:oMath>
      <w:r w:rsidRPr="002B5B71">
        <w:rPr>
          <w:rFonts w:eastAsiaTheme="minorEastAsia" w:cs="Arial"/>
          <w:iCs/>
          <w:noProof/>
          <w:color w:val="000000"/>
          <w:sz w:val="24"/>
          <w:szCs w:val="24"/>
          <w:lang w:val="el-GR"/>
        </w:rPr>
        <w:t xml:space="preserve"> </w:t>
      </w:r>
      <w:r w:rsidRPr="002B5B71">
        <w:rPr>
          <w:rFonts w:eastAsiaTheme="minorEastAsia" w:cs="Arial"/>
          <w:iCs/>
          <w:noProof/>
          <w:color w:val="000000"/>
          <w:sz w:val="24"/>
          <w:szCs w:val="24"/>
        </w:rPr>
        <w:t>kai</w:t>
      </w:r>
      <w:r w:rsidRPr="002B5B71">
        <w:rPr>
          <w:rFonts w:eastAsiaTheme="minorEastAsia" w:cs="Arial"/>
          <w:iCs/>
          <w:noProof/>
          <w:color w:val="000000"/>
          <w:sz w:val="24"/>
          <w:szCs w:val="24"/>
          <w:lang w:val="el-GR"/>
        </w:rPr>
        <w:t xml:space="preserve"> </w:t>
      </w:r>
      <m:oMath>
        <m:r>
          <w:rPr>
            <w:rFonts w:ascii="Cambria Math" w:eastAsiaTheme="minorEastAsia" w:hAnsi="Cambria Math" w:cs="Arial"/>
            <w:noProof/>
            <w:color w:val="000000"/>
            <w:sz w:val="24"/>
            <w:szCs w:val="24"/>
          </w:rPr>
          <m:t>Bn</m:t>
        </m:r>
      </m:oMath>
      <w:r w:rsidRPr="002B5B71">
        <w:rPr>
          <w:rFonts w:eastAsiaTheme="minorEastAsia" w:cs="Arial"/>
          <w:iCs/>
          <w:noProof/>
          <w:color w:val="000000"/>
          <w:sz w:val="24"/>
          <w:szCs w:val="24"/>
          <w:lang w:val="el-GR"/>
        </w:rPr>
        <w:t xml:space="preserve">  χρησιμοποιούνται για να ικανοποιήσουν τις συνθήκες ορθογωνιότητας και μπορούν να βρεθούν χρησιμοποιώντας ορθογώνια χαρακτηριστικά αυτών των </w:t>
      </w:r>
      <w:r w:rsidRPr="002B5B71">
        <w:rPr>
          <w:rFonts w:eastAsiaTheme="minorEastAsia" w:cs="Arial"/>
          <w:iCs/>
          <w:noProof/>
          <w:color w:val="000000"/>
          <w:sz w:val="24"/>
          <w:szCs w:val="24"/>
        </w:rPr>
        <w:t>vibration</w:t>
      </w:r>
      <w:r w:rsidRPr="002B5B71">
        <w:rPr>
          <w:rFonts w:eastAsiaTheme="minorEastAsia" w:cs="Arial"/>
          <w:iCs/>
          <w:noProof/>
          <w:color w:val="000000"/>
          <w:sz w:val="24"/>
          <w:szCs w:val="24"/>
          <w:lang w:val="el-GR"/>
        </w:rPr>
        <w:t xml:space="preserve"> </w:t>
      </w:r>
      <w:r w:rsidRPr="002B5B71">
        <w:rPr>
          <w:rFonts w:eastAsiaTheme="minorEastAsia" w:cs="Arial"/>
          <w:iCs/>
          <w:noProof/>
          <w:color w:val="000000"/>
          <w:sz w:val="24"/>
          <w:szCs w:val="24"/>
        </w:rPr>
        <w:t>modes</w:t>
      </w:r>
      <w:r w:rsidRPr="002B5B71">
        <w:rPr>
          <w:rFonts w:eastAsiaTheme="minorEastAsia" w:cs="Arial"/>
          <w:iCs/>
          <w:noProof/>
          <w:color w:val="000000"/>
          <w:sz w:val="24"/>
          <w:szCs w:val="24"/>
          <w:lang w:val="el-GR"/>
        </w:rPr>
        <w:t>.</w:t>
      </w:r>
    </w:p>
    <w:p w:rsidR="00C56215" w:rsidRPr="002B5B71" w:rsidRDefault="00C56215" w:rsidP="002B5B71">
      <w:pPr>
        <w:tabs>
          <w:tab w:val="left" w:pos="1815"/>
        </w:tabs>
        <w:autoSpaceDE w:val="0"/>
        <w:autoSpaceDN w:val="0"/>
        <w:adjustRightInd w:val="0"/>
        <w:spacing w:before="120" w:after="0" w:line="240" w:lineRule="auto"/>
        <w:jc w:val="both"/>
        <w:rPr>
          <w:rFonts w:eastAsiaTheme="minorEastAsia" w:cs="Arial"/>
          <w:iCs/>
          <w:noProof/>
          <w:color w:val="000000"/>
          <w:sz w:val="24"/>
          <w:szCs w:val="24"/>
          <w:lang w:val="el-GR"/>
        </w:rPr>
      </w:pPr>
      <w:r w:rsidRPr="002B5B71">
        <w:rPr>
          <w:rFonts w:eastAsiaTheme="minorEastAsia" w:cs="Arial"/>
          <w:iCs/>
          <w:noProof/>
          <w:color w:val="000000"/>
          <w:sz w:val="24"/>
          <w:szCs w:val="24"/>
        </w:rPr>
        <w:t>T</w:t>
      </w:r>
      <w:r w:rsidRPr="002B5B71">
        <w:rPr>
          <w:rFonts w:eastAsiaTheme="minorEastAsia" w:cs="Arial"/>
          <w:iCs/>
          <w:noProof/>
          <w:color w:val="000000"/>
          <w:sz w:val="24"/>
          <w:szCs w:val="24"/>
          <w:lang w:val="el-GR"/>
        </w:rPr>
        <w:t xml:space="preserve">α </w:t>
      </w:r>
      <m:oMath>
        <m:r>
          <w:rPr>
            <w:rFonts w:ascii="Cambria Math" w:eastAsiaTheme="minorEastAsia" w:hAnsi="Cambria Math" w:cs="Arial"/>
            <w:noProof/>
            <w:color w:val="000000"/>
            <w:sz w:val="24"/>
            <w:szCs w:val="24"/>
          </w:rPr>
          <m:t>Jn</m:t>
        </m:r>
        <m:r>
          <w:rPr>
            <w:rFonts w:ascii="Cambria Math" w:eastAsiaTheme="minorEastAsia" w:hAnsi="Cambria Math" w:cs="Arial"/>
            <w:noProof/>
            <w:color w:val="000000"/>
            <w:sz w:val="24"/>
            <w:szCs w:val="24"/>
            <w:lang w:val="el-GR"/>
          </w:rPr>
          <m:t xml:space="preserve">, </m:t>
        </m:r>
        <m:r>
          <w:rPr>
            <w:rFonts w:ascii="Cambria Math" w:eastAsiaTheme="minorEastAsia" w:hAnsi="Cambria Math" w:cs="Arial"/>
            <w:noProof/>
            <w:color w:val="000000"/>
            <w:sz w:val="24"/>
            <w:szCs w:val="24"/>
          </w:rPr>
          <m:t>In</m:t>
        </m:r>
      </m:oMath>
      <w:r w:rsidR="00E76FDF" w:rsidRPr="002B5B71">
        <w:rPr>
          <w:rFonts w:eastAsiaTheme="minorEastAsia" w:cs="Arial"/>
          <w:iCs/>
          <w:noProof/>
          <w:color w:val="000000"/>
          <w:sz w:val="24"/>
          <w:szCs w:val="24"/>
          <w:lang w:val="el-GR"/>
        </w:rPr>
        <w:t xml:space="preserve"> είναι οι συναρτήσεις </w:t>
      </w:r>
      <m:oMath>
        <m:r>
          <w:rPr>
            <w:rFonts w:ascii="Cambria Math" w:eastAsiaTheme="minorEastAsia" w:hAnsi="Cambria Math" w:cs="Arial"/>
            <w:noProof/>
            <w:color w:val="000000"/>
            <w:sz w:val="24"/>
            <w:szCs w:val="24"/>
          </w:rPr>
          <m:t>Bessel</m:t>
        </m:r>
      </m:oMath>
      <w:r w:rsidR="00E76FDF" w:rsidRPr="002B5B71">
        <w:rPr>
          <w:rFonts w:eastAsiaTheme="minorEastAsia" w:cs="Arial"/>
          <w:iCs/>
          <w:noProof/>
          <w:color w:val="000000"/>
          <w:sz w:val="24"/>
          <w:szCs w:val="24"/>
          <w:lang w:val="el-GR"/>
        </w:rPr>
        <w:t xml:space="preserve"> και ο κυματάριθμος </w:t>
      </w:r>
      <m:oMath>
        <m:sSup>
          <m:sSupPr>
            <m:ctrlPr>
              <w:rPr>
                <w:rFonts w:ascii="Cambria Math" w:eastAsiaTheme="minorEastAsia" w:hAnsi="Cambria Math" w:cs="Arial"/>
                <w:i/>
                <w:iCs/>
                <w:noProof/>
                <w:color w:val="000000"/>
                <w:sz w:val="24"/>
                <w:szCs w:val="24"/>
              </w:rPr>
            </m:ctrlPr>
          </m:sSupPr>
          <m:e>
            <m:r>
              <w:rPr>
                <w:rFonts w:ascii="Cambria Math" w:eastAsiaTheme="minorEastAsia" w:hAnsi="Cambria Math" w:cs="Arial"/>
                <w:noProof/>
                <w:color w:val="000000"/>
                <w:sz w:val="24"/>
                <w:szCs w:val="24"/>
              </w:rPr>
              <m:t>k</m:t>
            </m:r>
          </m:e>
          <m:sup>
            <m:r>
              <w:rPr>
                <w:rFonts w:ascii="Cambria Math" w:eastAsiaTheme="minorEastAsia" w:hAnsi="Cambria Math" w:cs="Arial"/>
                <w:noProof/>
                <w:color w:val="000000"/>
                <w:sz w:val="24"/>
                <w:szCs w:val="24"/>
                <w:lang w:val="el-GR"/>
              </w:rPr>
              <m:t>4</m:t>
            </m:r>
          </m:sup>
        </m:sSup>
        <m:r>
          <w:rPr>
            <w:rFonts w:ascii="Cambria Math" w:eastAsiaTheme="minorEastAsia" w:hAnsi="Cambria Math" w:cs="Arial"/>
            <w:noProof/>
            <w:color w:val="000000"/>
            <w:sz w:val="24"/>
            <w:szCs w:val="24"/>
            <w:lang w:val="el-GR"/>
          </w:rPr>
          <m:t>=</m:t>
        </m:r>
        <m:f>
          <m:fPr>
            <m:ctrlPr>
              <w:rPr>
                <w:rFonts w:ascii="Cambria Math" w:eastAsiaTheme="minorEastAsia" w:hAnsi="Cambria Math" w:cs="Arial"/>
                <w:i/>
                <w:iCs/>
                <w:noProof/>
                <w:color w:val="000000"/>
                <w:sz w:val="24"/>
                <w:szCs w:val="24"/>
                <w:lang w:val="el-GR"/>
              </w:rPr>
            </m:ctrlPr>
          </m:fPr>
          <m:num>
            <m:sSup>
              <m:sSupPr>
                <m:ctrlPr>
                  <w:rPr>
                    <w:rFonts w:ascii="Cambria Math" w:eastAsiaTheme="minorEastAsia" w:hAnsi="Cambria Math" w:cs="Arial"/>
                    <w:i/>
                    <w:iCs/>
                    <w:noProof/>
                    <w:color w:val="000000"/>
                    <w:sz w:val="24"/>
                    <w:szCs w:val="24"/>
                    <w:lang w:val="el-GR"/>
                  </w:rPr>
                </m:ctrlPr>
              </m:sSupPr>
              <m:e>
                <m:r>
                  <w:rPr>
                    <w:rFonts w:ascii="Cambria Math" w:eastAsiaTheme="minorEastAsia" w:hAnsi="Cambria Math" w:cs="Arial"/>
                    <w:noProof/>
                    <w:color w:val="000000"/>
                    <w:sz w:val="24"/>
                    <w:szCs w:val="24"/>
                    <w:lang w:val="el-GR"/>
                  </w:rPr>
                  <m:t>ω</m:t>
                </m:r>
              </m:e>
              <m:sup>
                <m:r>
                  <w:rPr>
                    <w:rFonts w:ascii="Cambria Math" w:eastAsiaTheme="minorEastAsia" w:hAnsi="Cambria Math" w:cs="Arial"/>
                    <w:noProof/>
                    <w:color w:val="000000"/>
                    <w:sz w:val="24"/>
                    <w:szCs w:val="24"/>
                    <w:lang w:val="el-GR"/>
                  </w:rPr>
                  <m:t>2</m:t>
                </m:r>
              </m:sup>
            </m:sSup>
            <m:r>
              <w:rPr>
                <w:rFonts w:ascii="Cambria Math" w:eastAsiaTheme="minorEastAsia" w:hAnsi="Cambria Math" w:cs="Arial"/>
                <w:noProof/>
                <w:color w:val="000000"/>
                <w:sz w:val="24"/>
                <w:szCs w:val="24"/>
                <w:lang w:val="el-GR"/>
              </w:rPr>
              <m:t>ρ</m:t>
            </m:r>
          </m:num>
          <m:den>
            <m:r>
              <w:rPr>
                <w:rFonts w:ascii="Cambria Math" w:eastAsiaTheme="minorEastAsia" w:hAnsi="Cambria Math" w:cs="Arial"/>
                <w:noProof/>
                <w:color w:val="000000"/>
                <w:sz w:val="24"/>
                <w:szCs w:val="24"/>
                <w:lang w:val="el-GR"/>
              </w:rPr>
              <m:t>D</m:t>
            </m:r>
          </m:den>
        </m:f>
      </m:oMath>
      <w:r w:rsidR="00E76FDF" w:rsidRPr="002B5B71">
        <w:rPr>
          <w:rFonts w:eastAsiaTheme="minorEastAsia" w:cs="Arial"/>
          <w:iCs/>
          <w:noProof/>
          <w:color w:val="000000"/>
          <w:sz w:val="24"/>
          <w:szCs w:val="24"/>
          <w:lang w:val="el-GR"/>
        </w:rPr>
        <w:t xml:space="preserve">. Οι εκφράσεις </w:t>
      </w:r>
      <w:r w:rsidR="00E76FDF" w:rsidRPr="002B5B71">
        <w:rPr>
          <w:rFonts w:eastAsiaTheme="minorEastAsia" w:cs="Arial"/>
          <w:iCs/>
          <w:noProof/>
          <w:color w:val="000000"/>
          <w:sz w:val="24"/>
          <w:szCs w:val="24"/>
        </w:rPr>
        <w:t>cos</w:t>
      </w:r>
      <w:r w:rsidR="00E76FDF" w:rsidRPr="002B5B71">
        <w:rPr>
          <w:rFonts w:eastAsiaTheme="minorEastAsia" w:cs="Arial"/>
          <w:iCs/>
          <w:noProof/>
          <w:color w:val="000000"/>
          <w:sz w:val="24"/>
          <w:szCs w:val="24"/>
          <w:lang w:val="el-GR"/>
        </w:rPr>
        <w:t xml:space="preserve">, </w:t>
      </w:r>
      <w:r w:rsidR="00E76FDF" w:rsidRPr="002B5B71">
        <w:rPr>
          <w:rFonts w:eastAsiaTheme="minorEastAsia" w:cs="Arial"/>
          <w:iCs/>
          <w:noProof/>
          <w:color w:val="000000"/>
          <w:sz w:val="24"/>
          <w:szCs w:val="24"/>
        </w:rPr>
        <w:t>sin</w:t>
      </w:r>
      <w:r w:rsidR="00E76FDF" w:rsidRPr="002B5B71">
        <w:rPr>
          <w:rFonts w:eastAsiaTheme="minorEastAsia" w:cs="Arial"/>
          <w:iCs/>
          <w:noProof/>
          <w:color w:val="000000"/>
          <w:sz w:val="24"/>
          <w:szCs w:val="24"/>
          <w:lang w:val="el-GR"/>
        </w:rPr>
        <w:t xml:space="preserve"> στη δεξιά πλευρά της εξίσωσης χρησιμοποιούνται για αλληλοεγκατάσταση τους σε αυτήν.</w:t>
      </w:r>
    </w:p>
    <w:p w:rsidR="002B5B71" w:rsidRDefault="00E76FDF" w:rsidP="002B5B71">
      <w:pPr>
        <w:tabs>
          <w:tab w:val="left" w:pos="1815"/>
        </w:tabs>
        <w:autoSpaceDE w:val="0"/>
        <w:autoSpaceDN w:val="0"/>
        <w:adjustRightInd w:val="0"/>
        <w:spacing w:before="120" w:after="0" w:line="240" w:lineRule="auto"/>
        <w:jc w:val="both"/>
        <w:rPr>
          <w:rFonts w:eastAsiaTheme="minorEastAsia" w:cs="Arial"/>
          <w:iCs/>
          <w:noProof/>
          <w:color w:val="000000"/>
          <w:sz w:val="24"/>
          <w:szCs w:val="24"/>
          <w:lang w:val="el-GR"/>
        </w:rPr>
      </w:pPr>
      <w:r w:rsidRPr="002B5B71">
        <w:rPr>
          <w:rFonts w:eastAsiaTheme="minorEastAsia" w:cs="Arial"/>
          <w:iCs/>
          <w:noProof/>
          <w:color w:val="000000"/>
          <w:sz w:val="24"/>
          <w:szCs w:val="24"/>
          <w:lang w:val="el-GR"/>
        </w:rPr>
        <w:t xml:space="preserve">Η παραπάνω εξίσωση είναι η γενική λύση για τα </w:t>
      </w:r>
      <w:r w:rsidRPr="002B5B71">
        <w:rPr>
          <w:rFonts w:eastAsiaTheme="minorEastAsia" w:cs="Arial"/>
          <w:iCs/>
          <w:noProof/>
          <w:color w:val="000000"/>
          <w:sz w:val="24"/>
          <w:szCs w:val="24"/>
        </w:rPr>
        <w:t>vibration</w:t>
      </w:r>
      <w:r w:rsidRPr="002B5B71">
        <w:rPr>
          <w:rFonts w:eastAsiaTheme="minorEastAsia" w:cs="Arial"/>
          <w:iCs/>
          <w:noProof/>
          <w:color w:val="000000"/>
          <w:sz w:val="24"/>
          <w:szCs w:val="24"/>
          <w:lang w:val="el-GR"/>
        </w:rPr>
        <w:t xml:space="preserve"> </w:t>
      </w:r>
      <w:r w:rsidRPr="002B5B71">
        <w:rPr>
          <w:rFonts w:eastAsiaTheme="minorEastAsia" w:cs="Arial"/>
          <w:iCs/>
          <w:noProof/>
          <w:color w:val="000000"/>
          <w:sz w:val="24"/>
          <w:szCs w:val="24"/>
        </w:rPr>
        <w:t>modes</w:t>
      </w:r>
      <w:r w:rsidRPr="002B5B71">
        <w:rPr>
          <w:rFonts w:eastAsiaTheme="minorEastAsia" w:cs="Arial"/>
          <w:iCs/>
          <w:noProof/>
          <w:color w:val="000000"/>
          <w:sz w:val="24"/>
          <w:szCs w:val="24"/>
          <w:lang w:val="el-GR"/>
        </w:rPr>
        <w:t xml:space="preserve"> της πλάκας.</w:t>
      </w:r>
      <w:r w:rsidR="00BE65DC" w:rsidRPr="002B5B71">
        <w:rPr>
          <w:rFonts w:eastAsiaTheme="minorEastAsia" w:cs="Arial"/>
          <w:iCs/>
          <w:noProof/>
          <w:color w:val="000000"/>
          <w:sz w:val="24"/>
          <w:szCs w:val="24"/>
          <w:lang w:val="el-GR"/>
        </w:rPr>
        <w:t xml:space="preserve"> </w:t>
      </w:r>
    </w:p>
    <w:p w:rsidR="00E76FDF" w:rsidRPr="002B5B71" w:rsidRDefault="00BE65DC" w:rsidP="002B5B71">
      <w:pPr>
        <w:tabs>
          <w:tab w:val="left" w:pos="1815"/>
        </w:tabs>
        <w:autoSpaceDE w:val="0"/>
        <w:autoSpaceDN w:val="0"/>
        <w:adjustRightInd w:val="0"/>
        <w:spacing w:before="120" w:after="0" w:line="240" w:lineRule="auto"/>
        <w:jc w:val="both"/>
        <w:rPr>
          <w:rFonts w:eastAsiaTheme="minorEastAsia" w:cs="Arial"/>
          <w:iCs/>
          <w:noProof/>
          <w:color w:val="000000"/>
          <w:sz w:val="24"/>
          <w:szCs w:val="24"/>
          <w:lang w:val="el-GR"/>
        </w:rPr>
      </w:pPr>
      <w:r w:rsidRPr="002B5B71">
        <w:rPr>
          <w:rFonts w:eastAsiaTheme="minorEastAsia" w:cs="Arial"/>
          <w:iCs/>
          <w:noProof/>
          <w:color w:val="000000"/>
          <w:sz w:val="24"/>
          <w:szCs w:val="24"/>
          <w:lang w:val="el-GR"/>
        </w:rPr>
        <w:t>Τα</w:t>
      </w:r>
      <w:r w:rsidRPr="002B5B71">
        <w:rPr>
          <w:rFonts w:eastAsiaTheme="minorEastAsia" w:cs="Arial"/>
          <w:i/>
          <w:noProof/>
          <w:color w:val="000000"/>
          <w:sz w:val="24"/>
          <w:szCs w:val="24"/>
          <w:lang w:val="el-GR"/>
        </w:rPr>
        <w:t xml:space="preserve"> </w:t>
      </w:r>
      <w:r w:rsidRPr="002B5B71">
        <w:rPr>
          <w:rFonts w:asciiTheme="majorHAnsi" w:eastAsiaTheme="minorEastAsia" w:hAnsiTheme="majorHAnsi" w:cs="Arial"/>
          <w:i/>
          <w:noProof/>
          <w:color w:val="000000"/>
          <w:sz w:val="24"/>
          <w:szCs w:val="24"/>
        </w:rPr>
        <w:t>Jn</w:t>
      </w:r>
      <w:r w:rsidRPr="002B5B71">
        <w:rPr>
          <w:rFonts w:asciiTheme="majorHAnsi" w:eastAsiaTheme="minorEastAsia" w:hAnsiTheme="majorHAnsi" w:cs="Arial"/>
          <w:i/>
          <w:noProof/>
          <w:color w:val="000000"/>
          <w:sz w:val="24"/>
          <w:szCs w:val="24"/>
          <w:lang w:val="el-GR"/>
        </w:rPr>
        <w:t>-</w:t>
      </w:r>
      <w:r w:rsidRPr="002B5B71">
        <w:rPr>
          <w:rFonts w:asciiTheme="majorHAnsi" w:eastAsiaTheme="minorEastAsia" w:hAnsiTheme="majorHAnsi" w:cs="Arial"/>
          <w:i/>
          <w:noProof/>
          <w:color w:val="000000"/>
          <w:sz w:val="24"/>
          <w:szCs w:val="24"/>
        </w:rPr>
        <w:t>m</w:t>
      </w:r>
      <w:r w:rsidRPr="002B5B71">
        <w:rPr>
          <w:rFonts w:asciiTheme="majorHAnsi" w:eastAsiaTheme="minorEastAsia" w:hAnsiTheme="majorHAnsi" w:cs="Arial"/>
          <w:i/>
          <w:noProof/>
          <w:color w:val="000000"/>
          <w:sz w:val="24"/>
          <w:szCs w:val="24"/>
          <w:lang w:val="el-GR"/>
        </w:rPr>
        <w:t>(</w:t>
      </w:r>
      <w:r w:rsidRPr="002B5B71">
        <w:rPr>
          <w:rFonts w:asciiTheme="majorHAnsi" w:eastAsiaTheme="minorEastAsia" w:hAnsiTheme="majorHAnsi" w:cs="Arial"/>
          <w:i/>
          <w:noProof/>
          <w:color w:val="000000"/>
          <w:sz w:val="24"/>
          <w:szCs w:val="24"/>
        </w:rPr>
        <w:t>kx</w:t>
      </w:r>
      <w:r w:rsidRPr="002B5B71">
        <w:rPr>
          <w:rFonts w:asciiTheme="majorHAnsi" w:eastAsiaTheme="minorEastAsia" w:hAnsiTheme="majorHAnsi" w:cs="Arial"/>
          <w:i/>
          <w:noProof/>
          <w:color w:val="000000"/>
          <w:sz w:val="24"/>
          <w:szCs w:val="24"/>
          <w:lang w:val="el-GR"/>
        </w:rPr>
        <w:t>)</w:t>
      </w:r>
      <w:r w:rsidRPr="002B5B71">
        <w:rPr>
          <w:rFonts w:asciiTheme="majorHAnsi" w:eastAsiaTheme="minorEastAsia" w:hAnsiTheme="majorHAnsi" w:cs="Arial"/>
          <w:i/>
          <w:noProof/>
          <w:color w:val="000000"/>
          <w:sz w:val="24"/>
          <w:szCs w:val="24"/>
        </w:rPr>
        <w:t>Jm</w:t>
      </w:r>
      <w:r w:rsidRPr="002B5B71">
        <w:rPr>
          <w:rFonts w:asciiTheme="majorHAnsi" w:eastAsiaTheme="minorEastAsia" w:hAnsiTheme="majorHAnsi" w:cs="Arial"/>
          <w:i/>
          <w:noProof/>
          <w:color w:val="000000"/>
          <w:sz w:val="24"/>
          <w:szCs w:val="24"/>
          <w:lang w:val="el-GR"/>
        </w:rPr>
        <w:t>(</w:t>
      </w:r>
      <w:r w:rsidRPr="002B5B71">
        <w:rPr>
          <w:rFonts w:asciiTheme="majorHAnsi" w:eastAsiaTheme="minorEastAsia" w:hAnsiTheme="majorHAnsi" w:cs="Arial"/>
          <w:i/>
          <w:noProof/>
          <w:color w:val="000000"/>
          <w:sz w:val="24"/>
          <w:szCs w:val="24"/>
        </w:rPr>
        <w:t>ky</w:t>
      </w:r>
      <w:r w:rsidRPr="002B5B71">
        <w:rPr>
          <w:rFonts w:eastAsiaTheme="minorEastAsia" w:cs="Arial"/>
          <w:i/>
          <w:noProof/>
          <w:color w:val="000000"/>
          <w:sz w:val="24"/>
          <w:szCs w:val="24"/>
          <w:lang w:val="el-GR"/>
        </w:rPr>
        <w:t>)</w:t>
      </w:r>
      <w:r w:rsidRPr="002B5B71">
        <w:rPr>
          <w:rFonts w:eastAsiaTheme="minorEastAsia" w:cs="Arial"/>
          <w:iCs/>
          <w:noProof/>
          <w:color w:val="000000"/>
          <w:sz w:val="24"/>
          <w:szCs w:val="24"/>
          <w:lang w:val="el-GR"/>
        </w:rPr>
        <w:t xml:space="preserve"> και </w:t>
      </w:r>
      <w:r w:rsidRPr="002B5B71">
        <w:rPr>
          <w:rFonts w:asciiTheme="majorHAnsi" w:eastAsiaTheme="minorEastAsia" w:hAnsiTheme="majorHAnsi" w:cs="Arial"/>
          <w:i/>
          <w:noProof/>
          <w:color w:val="000000"/>
          <w:sz w:val="24"/>
          <w:szCs w:val="24"/>
        </w:rPr>
        <w:t>In</w:t>
      </w:r>
      <w:r w:rsidRPr="002B5B71">
        <w:rPr>
          <w:rFonts w:asciiTheme="majorHAnsi" w:eastAsiaTheme="minorEastAsia" w:hAnsiTheme="majorHAnsi" w:cs="Arial"/>
          <w:i/>
          <w:noProof/>
          <w:color w:val="000000"/>
          <w:sz w:val="24"/>
          <w:szCs w:val="24"/>
          <w:lang w:val="el-GR"/>
        </w:rPr>
        <w:t>-</w:t>
      </w:r>
      <w:r w:rsidRPr="002B5B71">
        <w:rPr>
          <w:rFonts w:asciiTheme="majorHAnsi" w:eastAsiaTheme="minorEastAsia" w:hAnsiTheme="majorHAnsi" w:cs="Arial"/>
          <w:i/>
          <w:noProof/>
          <w:color w:val="000000"/>
          <w:sz w:val="24"/>
          <w:szCs w:val="24"/>
        </w:rPr>
        <w:t>m</w:t>
      </w:r>
      <w:r w:rsidRPr="002B5B71">
        <w:rPr>
          <w:rFonts w:asciiTheme="majorHAnsi" w:eastAsiaTheme="minorEastAsia" w:hAnsiTheme="majorHAnsi" w:cs="Arial"/>
          <w:i/>
          <w:noProof/>
          <w:color w:val="000000"/>
          <w:sz w:val="24"/>
          <w:szCs w:val="24"/>
          <w:lang w:val="el-GR"/>
        </w:rPr>
        <w:t>(</w:t>
      </w:r>
      <w:r w:rsidRPr="002B5B71">
        <w:rPr>
          <w:rFonts w:asciiTheme="majorHAnsi" w:eastAsiaTheme="minorEastAsia" w:hAnsiTheme="majorHAnsi" w:cs="Arial"/>
          <w:i/>
          <w:noProof/>
          <w:color w:val="000000"/>
          <w:sz w:val="24"/>
          <w:szCs w:val="24"/>
        </w:rPr>
        <w:t>kx</w:t>
      </w:r>
      <w:r w:rsidRPr="002B5B71">
        <w:rPr>
          <w:rFonts w:asciiTheme="majorHAnsi" w:eastAsiaTheme="minorEastAsia" w:hAnsiTheme="majorHAnsi" w:cs="Arial"/>
          <w:i/>
          <w:noProof/>
          <w:color w:val="000000"/>
          <w:sz w:val="24"/>
          <w:szCs w:val="24"/>
          <w:lang w:val="el-GR"/>
        </w:rPr>
        <w:t>)</w:t>
      </w:r>
      <w:r w:rsidRPr="002B5B71">
        <w:rPr>
          <w:rFonts w:asciiTheme="majorHAnsi" w:eastAsiaTheme="minorEastAsia" w:hAnsiTheme="majorHAnsi" w:cs="Arial"/>
          <w:i/>
          <w:noProof/>
          <w:color w:val="000000"/>
          <w:sz w:val="24"/>
          <w:szCs w:val="24"/>
        </w:rPr>
        <w:t>Im</w:t>
      </w:r>
      <w:r w:rsidRPr="002B5B71">
        <w:rPr>
          <w:rFonts w:asciiTheme="majorHAnsi" w:eastAsiaTheme="minorEastAsia" w:hAnsiTheme="majorHAnsi" w:cs="Arial"/>
          <w:i/>
          <w:noProof/>
          <w:color w:val="000000"/>
          <w:sz w:val="24"/>
          <w:szCs w:val="24"/>
          <w:lang w:val="el-GR"/>
        </w:rPr>
        <w:t>(</w:t>
      </w:r>
      <w:r w:rsidRPr="002B5B71">
        <w:rPr>
          <w:rFonts w:asciiTheme="majorHAnsi" w:eastAsiaTheme="minorEastAsia" w:hAnsiTheme="majorHAnsi" w:cs="Arial"/>
          <w:i/>
          <w:noProof/>
          <w:color w:val="000000"/>
          <w:sz w:val="24"/>
          <w:szCs w:val="24"/>
        </w:rPr>
        <w:t>ky</w:t>
      </w:r>
      <w:r w:rsidRPr="002B5B71">
        <w:rPr>
          <w:rFonts w:eastAsiaTheme="minorEastAsia" w:cs="Arial"/>
          <w:i/>
          <w:noProof/>
          <w:color w:val="000000"/>
          <w:sz w:val="24"/>
          <w:szCs w:val="24"/>
          <w:lang w:val="el-GR"/>
        </w:rPr>
        <w:t xml:space="preserve">) </w:t>
      </w:r>
      <w:r w:rsidRPr="002B5B71">
        <w:rPr>
          <w:rFonts w:eastAsiaTheme="minorEastAsia" w:cs="Arial"/>
          <w:iCs/>
          <w:noProof/>
          <w:color w:val="000000"/>
          <w:sz w:val="24"/>
          <w:szCs w:val="24"/>
          <w:lang w:val="el-GR"/>
        </w:rPr>
        <w:t>θα χρησιμοποιηθούν για να κατασκευάσουμε μια λύση ελεύθερης δόνησης της πλάκας με διαφορετικές καταστάσεις στις γωνίες της.</w:t>
      </w:r>
      <w:r w:rsidR="00D34EA4" w:rsidRPr="002B5B71">
        <w:rPr>
          <w:rFonts w:eastAsiaTheme="minorEastAsia" w:cs="Arial"/>
          <w:iCs/>
          <w:noProof/>
          <w:color w:val="000000"/>
          <w:sz w:val="24"/>
          <w:szCs w:val="24"/>
          <w:lang w:val="el-GR"/>
        </w:rPr>
        <w:t xml:space="preserve"> Στην μελέτη μας υποθέτουμε πακτωμένες γωνίες </w:t>
      </w:r>
      <m:oMath>
        <m:r>
          <w:rPr>
            <w:rFonts w:ascii="Cambria Math" w:eastAsiaTheme="minorEastAsia" w:hAnsi="Cambria Math" w:cs="Arial"/>
            <w:noProof/>
            <w:color w:val="000000"/>
            <w:sz w:val="24"/>
            <w:szCs w:val="24"/>
            <w:lang w:val="el-GR"/>
          </w:rPr>
          <m:t>(</m:t>
        </m:r>
        <m:r>
          <w:rPr>
            <w:rFonts w:ascii="Cambria Math" w:eastAsiaTheme="minorEastAsia" w:hAnsi="Cambria Math" w:cs="Arial"/>
            <w:noProof/>
            <w:color w:val="000000"/>
            <w:sz w:val="24"/>
            <w:szCs w:val="24"/>
          </w:rPr>
          <m:t>fully</m:t>
        </m:r>
        <m:r>
          <w:rPr>
            <w:rFonts w:ascii="Cambria Math" w:eastAsiaTheme="minorEastAsia" w:hAnsi="Cambria Math" w:cs="Arial"/>
            <w:noProof/>
            <w:color w:val="000000"/>
            <w:sz w:val="24"/>
            <w:szCs w:val="24"/>
            <w:lang w:val="el-GR"/>
          </w:rPr>
          <m:t xml:space="preserve"> </m:t>
        </m:r>
        <m:r>
          <w:rPr>
            <w:rFonts w:ascii="Cambria Math" w:eastAsiaTheme="minorEastAsia" w:hAnsi="Cambria Math" w:cs="Arial"/>
            <w:noProof/>
            <w:color w:val="000000"/>
            <w:sz w:val="24"/>
            <w:szCs w:val="24"/>
          </w:rPr>
          <m:t>clamped</m:t>
        </m:r>
        <m:r>
          <w:rPr>
            <w:rFonts w:ascii="Cambria Math" w:eastAsiaTheme="minorEastAsia" w:hAnsi="Cambria Math" w:cs="Arial"/>
            <w:noProof/>
            <w:color w:val="000000"/>
            <w:sz w:val="24"/>
            <w:szCs w:val="24"/>
            <w:lang w:val="el-GR"/>
          </w:rPr>
          <m:t xml:space="preserve"> </m:t>
        </m:r>
        <m:r>
          <w:rPr>
            <w:rFonts w:ascii="Cambria Math" w:eastAsiaTheme="minorEastAsia" w:hAnsi="Cambria Math" w:cs="Arial"/>
            <w:noProof/>
            <w:color w:val="000000"/>
            <w:sz w:val="24"/>
            <w:szCs w:val="24"/>
          </w:rPr>
          <m:t>boundary</m:t>
        </m:r>
        <m:r>
          <w:rPr>
            <w:rFonts w:ascii="Cambria Math" w:eastAsiaTheme="minorEastAsia" w:hAnsi="Cambria Math" w:cs="Arial"/>
            <w:noProof/>
            <w:color w:val="000000"/>
            <w:sz w:val="24"/>
            <w:szCs w:val="24"/>
            <w:lang w:val="el-GR"/>
          </w:rPr>
          <m:t xml:space="preserve"> </m:t>
        </m:r>
        <m:r>
          <w:rPr>
            <w:rFonts w:ascii="Cambria Math" w:eastAsiaTheme="minorEastAsia" w:hAnsi="Cambria Math" w:cs="Arial"/>
            <w:noProof/>
            <w:color w:val="000000"/>
            <w:sz w:val="24"/>
            <w:szCs w:val="24"/>
          </w:rPr>
          <m:t>conditions</m:t>
        </m:r>
        <m:r>
          <w:rPr>
            <w:rFonts w:ascii="Cambria Math" w:eastAsiaTheme="minorEastAsia" w:hAnsi="Cambria Math" w:cs="Arial"/>
            <w:noProof/>
            <w:color w:val="000000"/>
            <w:sz w:val="24"/>
            <w:szCs w:val="24"/>
            <w:lang w:val="el-GR"/>
          </w:rPr>
          <m:t>)</m:t>
        </m:r>
      </m:oMath>
      <w:r w:rsidR="00D34EA4" w:rsidRPr="002B5B71">
        <w:rPr>
          <w:rFonts w:eastAsiaTheme="minorEastAsia" w:cs="Arial"/>
          <w:iCs/>
          <w:noProof/>
          <w:color w:val="000000"/>
          <w:sz w:val="24"/>
          <w:szCs w:val="24"/>
          <w:lang w:val="el-GR"/>
        </w:rPr>
        <w:t xml:space="preserve"> με τα μήκη των άκρων αυτών να ορίζονται ως α και </w:t>
      </w:r>
      <w:r w:rsidR="00D34EA4" w:rsidRPr="002B5B71">
        <w:rPr>
          <w:rFonts w:eastAsiaTheme="minorEastAsia" w:cs="Arial"/>
          <w:iCs/>
          <w:noProof/>
          <w:color w:val="000000"/>
          <w:sz w:val="24"/>
          <w:szCs w:val="24"/>
        </w:rPr>
        <w:t>b</w:t>
      </w:r>
      <w:r w:rsidR="00D34EA4" w:rsidRPr="002B5B71">
        <w:rPr>
          <w:rFonts w:eastAsiaTheme="minorEastAsia" w:cs="Arial"/>
          <w:iCs/>
          <w:noProof/>
          <w:color w:val="000000"/>
          <w:sz w:val="24"/>
          <w:szCs w:val="24"/>
          <w:lang w:val="el-GR"/>
        </w:rPr>
        <w:t>. Αρα εχω οριακές συνθήκες:</w:t>
      </w:r>
    </w:p>
    <w:p w:rsidR="002B5B71" w:rsidRDefault="002B5B71" w:rsidP="002B5B71">
      <w:pPr>
        <w:tabs>
          <w:tab w:val="left" w:pos="1815"/>
        </w:tabs>
        <w:autoSpaceDE w:val="0"/>
        <w:autoSpaceDN w:val="0"/>
        <w:adjustRightInd w:val="0"/>
        <w:spacing w:before="120" w:after="0" w:line="240" w:lineRule="auto"/>
        <w:jc w:val="both"/>
        <w:rPr>
          <w:rFonts w:eastAsiaTheme="minorEastAsia" w:cs="Arial"/>
          <w:iCs/>
          <w:noProof/>
          <w:color w:val="000000"/>
          <w:sz w:val="24"/>
          <w:szCs w:val="24"/>
          <w:lang w:val="el-GR"/>
        </w:rPr>
      </w:pPr>
    </w:p>
    <w:p w:rsidR="00E209EB" w:rsidRPr="00640ABC" w:rsidRDefault="00E209EB" w:rsidP="00F34EEC">
      <w:pPr>
        <w:tabs>
          <w:tab w:val="left" w:pos="1815"/>
        </w:tabs>
        <w:autoSpaceDE w:val="0"/>
        <w:autoSpaceDN w:val="0"/>
        <w:adjustRightInd w:val="0"/>
        <w:spacing w:before="120" w:after="0" w:line="240" w:lineRule="auto"/>
        <w:jc w:val="both"/>
        <w:rPr>
          <w:rFonts w:eastAsiaTheme="minorEastAsia" w:cs="Arial"/>
          <w:iCs/>
          <w:noProof/>
          <w:color w:val="000000"/>
          <w:sz w:val="24"/>
          <w:szCs w:val="24"/>
          <w:lang w:val="el-GR"/>
        </w:rPr>
      </w:pPr>
      <w:r w:rsidRPr="00640ABC">
        <w:rPr>
          <w:rFonts w:eastAsiaTheme="minorEastAsia" w:cs="Arial"/>
          <w:iCs/>
          <w:noProof/>
          <w:color w:val="000000"/>
          <w:sz w:val="24"/>
          <w:szCs w:val="24"/>
          <w:lang w:val="el-GR"/>
        </w:rPr>
        <w:t xml:space="preserve"> </w:t>
      </w:r>
      <m:oMath>
        <m:sSub>
          <m:sSubPr>
            <m:ctrlPr>
              <w:rPr>
                <w:rFonts w:ascii="Cambria Math" w:eastAsiaTheme="minorEastAsia" w:hAnsi="Cambria Math" w:cs="Arial"/>
                <w:i/>
                <w:iCs/>
                <w:noProof/>
                <w:color w:val="000000"/>
                <w:sz w:val="24"/>
                <w:szCs w:val="24"/>
                <w:lang w:val="el-GR"/>
              </w:rPr>
            </m:ctrlPr>
          </m:sSubPr>
          <m:e>
            <m:r>
              <w:rPr>
                <w:rFonts w:ascii="Cambria Math" w:eastAsiaTheme="minorEastAsia" w:hAnsi="Cambria Math" w:cs="Arial"/>
                <w:noProof/>
                <w:color w:val="000000"/>
                <w:sz w:val="24"/>
                <w:szCs w:val="24"/>
                <w:lang w:val="el-GR"/>
              </w:rPr>
              <m:t>W</m:t>
            </m:r>
          </m:e>
          <m:sub>
            <m:r>
              <w:rPr>
                <w:rFonts w:ascii="Cambria Math" w:eastAsiaTheme="minorEastAsia" w:hAnsi="Cambria Math" w:cs="Arial"/>
                <w:noProof/>
                <w:color w:val="000000"/>
                <w:sz w:val="24"/>
                <w:szCs w:val="24"/>
                <w:lang w:val="el-GR"/>
              </w:rPr>
              <m:t>x=0</m:t>
            </m:r>
          </m:sub>
        </m:sSub>
      </m:oMath>
      <w:r w:rsidR="007A61B6" w:rsidRPr="00640ABC">
        <w:rPr>
          <w:rFonts w:eastAsiaTheme="minorEastAsia" w:cs="Arial"/>
          <w:iCs/>
          <w:noProof/>
          <w:color w:val="000000"/>
          <w:sz w:val="24"/>
          <w:szCs w:val="24"/>
          <w:lang w:val="el-GR"/>
        </w:rPr>
        <w:t xml:space="preserve">= 0,   </w:t>
      </w:r>
      <w:r w:rsidR="00F34EEC">
        <w:rPr>
          <w:rFonts w:eastAsiaTheme="minorEastAsia" w:cs="Arial"/>
          <w:iCs/>
          <w:noProof/>
          <w:color w:val="000000"/>
          <w:sz w:val="24"/>
          <w:szCs w:val="24"/>
          <w:lang w:val="el-GR"/>
        </w:rPr>
        <w:t xml:space="preserve">     </w:t>
      </w:r>
      <w:r w:rsidR="007A61B6" w:rsidRPr="00640ABC">
        <w:rPr>
          <w:rFonts w:eastAsiaTheme="minorEastAsia" w:cs="Arial"/>
          <w:iCs/>
          <w:noProof/>
          <w:color w:val="000000"/>
          <w:sz w:val="24"/>
          <w:szCs w:val="24"/>
          <w:lang w:val="el-GR"/>
        </w:rPr>
        <w:t xml:space="preserve">  </w:t>
      </w:r>
      <m:oMath>
        <m:sSub>
          <m:sSubPr>
            <m:ctrlPr>
              <w:rPr>
                <w:rFonts w:ascii="Cambria Math" w:eastAsiaTheme="minorEastAsia" w:hAnsi="Cambria Math" w:cs="Arial"/>
                <w:i/>
                <w:iCs/>
                <w:noProof/>
                <w:color w:val="000000"/>
                <w:sz w:val="24"/>
                <w:szCs w:val="24"/>
              </w:rPr>
            </m:ctrlPr>
          </m:sSubPr>
          <m:e>
            <m:r>
              <w:rPr>
                <w:rFonts w:ascii="Cambria Math" w:eastAsiaTheme="minorEastAsia" w:hAnsi="Cambria Math" w:cs="Arial"/>
                <w:noProof/>
                <w:color w:val="000000"/>
                <w:sz w:val="24"/>
                <w:szCs w:val="24"/>
              </w:rPr>
              <m:t>W</m:t>
            </m:r>
          </m:e>
          <m:sub>
            <m:r>
              <w:rPr>
                <w:rFonts w:ascii="Cambria Math" w:eastAsiaTheme="minorEastAsia" w:hAnsi="Cambria Math" w:cs="Arial"/>
                <w:noProof/>
                <w:color w:val="000000"/>
                <w:sz w:val="24"/>
                <w:szCs w:val="24"/>
              </w:rPr>
              <m:t>x</m:t>
            </m:r>
            <m:r>
              <w:rPr>
                <w:rFonts w:ascii="Cambria Math" w:eastAsiaTheme="minorEastAsia" w:hAnsi="Cambria Math" w:cs="Arial"/>
                <w:noProof/>
                <w:color w:val="000000"/>
                <w:sz w:val="24"/>
                <w:szCs w:val="24"/>
                <w:lang w:val="el-GR"/>
              </w:rPr>
              <m:t>=</m:t>
            </m:r>
            <m:r>
              <w:rPr>
                <w:rFonts w:ascii="Cambria Math" w:eastAsiaTheme="minorEastAsia" w:hAnsi="Cambria Math" w:cs="Arial"/>
                <w:noProof/>
                <w:color w:val="000000"/>
                <w:sz w:val="24"/>
                <w:szCs w:val="24"/>
              </w:rPr>
              <m:t>a</m:t>
            </m:r>
          </m:sub>
        </m:sSub>
      </m:oMath>
      <w:r w:rsidRPr="00640ABC">
        <w:rPr>
          <w:rFonts w:eastAsiaTheme="minorEastAsia" w:cs="Arial"/>
          <w:iCs/>
          <w:noProof/>
          <w:color w:val="000000"/>
          <w:sz w:val="24"/>
          <w:szCs w:val="24"/>
          <w:lang w:val="el-GR"/>
        </w:rPr>
        <w:t>=</w:t>
      </w:r>
      <w:r w:rsidR="007A61B6" w:rsidRPr="00640ABC">
        <w:rPr>
          <w:rFonts w:eastAsiaTheme="minorEastAsia" w:cs="Arial"/>
          <w:iCs/>
          <w:noProof/>
          <w:color w:val="000000"/>
          <w:sz w:val="24"/>
          <w:szCs w:val="24"/>
          <w:lang w:val="el-GR"/>
        </w:rPr>
        <w:t xml:space="preserve"> 0</w:t>
      </w:r>
      <w:r w:rsidR="00F34EEC">
        <w:rPr>
          <w:rFonts w:eastAsiaTheme="minorEastAsia" w:cs="Arial"/>
          <w:iCs/>
          <w:noProof/>
          <w:color w:val="000000"/>
          <w:sz w:val="24"/>
          <w:szCs w:val="24"/>
          <w:lang w:val="el-GR"/>
        </w:rPr>
        <w:t xml:space="preserve"> </w:t>
      </w:r>
      <w:r w:rsidR="007A61B6" w:rsidRPr="00640ABC">
        <w:rPr>
          <w:rFonts w:eastAsiaTheme="minorEastAsia" w:cs="Arial"/>
          <w:iCs/>
          <w:noProof/>
          <w:color w:val="000000"/>
          <w:sz w:val="24"/>
          <w:szCs w:val="24"/>
          <w:lang w:val="el-GR"/>
        </w:rPr>
        <w:t xml:space="preserve">   </w:t>
      </w:r>
      <w:r w:rsidR="00F34EEC">
        <w:rPr>
          <w:rFonts w:eastAsiaTheme="minorEastAsia" w:cs="Arial"/>
          <w:iCs/>
          <w:noProof/>
          <w:color w:val="000000"/>
          <w:sz w:val="24"/>
          <w:szCs w:val="24"/>
          <w:lang w:val="el-GR"/>
        </w:rPr>
        <w:t xml:space="preserve">      </w:t>
      </w:r>
      <w:r w:rsidR="007A61B6" w:rsidRPr="00640ABC">
        <w:rPr>
          <w:rFonts w:eastAsiaTheme="minorEastAsia" w:cs="Arial"/>
          <w:iCs/>
          <w:noProof/>
          <w:color w:val="000000"/>
          <w:sz w:val="24"/>
          <w:szCs w:val="24"/>
          <w:lang w:val="el-GR"/>
        </w:rPr>
        <w:t xml:space="preserve"> </w:t>
      </w:r>
      <w:r w:rsidR="00F34EEC">
        <w:rPr>
          <w:rFonts w:eastAsiaTheme="minorEastAsia" w:cs="Arial"/>
          <w:iCs/>
          <w:noProof/>
          <w:color w:val="000000"/>
          <w:sz w:val="24"/>
          <w:szCs w:val="24"/>
          <w:lang w:val="el-GR"/>
        </w:rPr>
        <w:t xml:space="preserve">    </w:t>
      </w:r>
      <w:r w:rsidR="007A61B6" w:rsidRPr="00640ABC">
        <w:rPr>
          <w:rFonts w:eastAsiaTheme="minorEastAsia" w:cs="Arial"/>
          <w:iCs/>
          <w:noProof/>
          <w:color w:val="000000"/>
          <w:sz w:val="24"/>
          <w:szCs w:val="24"/>
          <w:lang w:val="el-GR"/>
        </w:rPr>
        <w:t xml:space="preserve"> </w:t>
      </w:r>
      <m:oMath>
        <m:sSub>
          <m:sSubPr>
            <m:ctrlPr>
              <w:rPr>
                <w:rFonts w:ascii="Cambria Math" w:eastAsiaTheme="minorEastAsia" w:hAnsi="Cambria Math" w:cs="Arial"/>
                <w:i/>
                <w:iCs/>
                <w:noProof/>
                <w:color w:val="000000"/>
                <w:sz w:val="24"/>
                <w:szCs w:val="24"/>
              </w:rPr>
            </m:ctrlPr>
          </m:sSubPr>
          <m:e>
            <m:r>
              <w:rPr>
                <w:rFonts w:ascii="Cambria Math" w:eastAsiaTheme="minorEastAsia" w:hAnsi="Cambria Math" w:cs="Arial"/>
                <w:noProof/>
                <w:color w:val="000000"/>
                <w:sz w:val="24"/>
                <w:szCs w:val="24"/>
              </w:rPr>
              <m:t>W</m:t>
            </m:r>
          </m:e>
          <m:sub>
            <m:r>
              <w:rPr>
                <w:rFonts w:ascii="Cambria Math" w:eastAsiaTheme="minorEastAsia" w:hAnsi="Cambria Math" w:cs="Arial"/>
                <w:noProof/>
                <w:color w:val="000000"/>
                <w:sz w:val="24"/>
                <w:szCs w:val="24"/>
              </w:rPr>
              <m:t>y</m:t>
            </m:r>
            <m:r>
              <w:rPr>
                <w:rFonts w:ascii="Cambria Math" w:eastAsiaTheme="minorEastAsia" w:hAnsi="Cambria Math" w:cs="Arial"/>
                <w:noProof/>
                <w:color w:val="000000"/>
                <w:sz w:val="24"/>
                <w:szCs w:val="24"/>
                <w:lang w:val="el-GR"/>
              </w:rPr>
              <m:t>=0</m:t>
            </m:r>
          </m:sub>
        </m:sSub>
      </m:oMath>
      <w:r w:rsidRPr="00640ABC">
        <w:rPr>
          <w:rFonts w:eastAsiaTheme="minorEastAsia" w:cs="Arial"/>
          <w:iCs/>
          <w:noProof/>
          <w:color w:val="000000"/>
          <w:sz w:val="24"/>
          <w:szCs w:val="24"/>
          <w:lang w:val="el-GR"/>
        </w:rPr>
        <w:t>=</w:t>
      </w:r>
      <w:r w:rsidR="007A61B6" w:rsidRPr="00640ABC">
        <w:rPr>
          <w:rFonts w:eastAsiaTheme="minorEastAsia" w:cs="Arial"/>
          <w:iCs/>
          <w:noProof/>
          <w:color w:val="000000"/>
          <w:sz w:val="24"/>
          <w:szCs w:val="24"/>
          <w:lang w:val="el-GR"/>
        </w:rPr>
        <w:t xml:space="preserve"> </w:t>
      </w:r>
      <w:r w:rsidRPr="00640ABC">
        <w:rPr>
          <w:rFonts w:eastAsiaTheme="minorEastAsia" w:cs="Arial"/>
          <w:iCs/>
          <w:noProof/>
          <w:color w:val="000000"/>
          <w:sz w:val="24"/>
          <w:szCs w:val="24"/>
          <w:lang w:val="el-GR"/>
        </w:rPr>
        <w:t>0</w:t>
      </w:r>
      <w:r w:rsidR="00F34EEC">
        <w:rPr>
          <w:rFonts w:eastAsiaTheme="minorEastAsia" w:cs="Arial"/>
          <w:iCs/>
          <w:noProof/>
          <w:color w:val="000000"/>
          <w:sz w:val="24"/>
          <w:szCs w:val="24"/>
          <w:lang w:val="el-GR"/>
        </w:rPr>
        <w:t xml:space="preserve">            </w:t>
      </w:r>
      <w:r w:rsidRPr="00640ABC">
        <w:rPr>
          <w:rFonts w:eastAsiaTheme="minorEastAsia" w:cs="Arial"/>
          <w:iCs/>
          <w:noProof/>
          <w:color w:val="000000"/>
          <w:sz w:val="24"/>
          <w:szCs w:val="24"/>
          <w:lang w:val="el-GR"/>
        </w:rPr>
        <w:t xml:space="preserve">   </w:t>
      </w:r>
      <w:r w:rsidR="00F34EEC">
        <w:rPr>
          <w:rFonts w:eastAsiaTheme="minorEastAsia" w:cs="Arial"/>
          <w:iCs/>
          <w:noProof/>
          <w:color w:val="000000"/>
          <w:sz w:val="24"/>
          <w:szCs w:val="24"/>
          <w:lang w:val="el-GR"/>
        </w:rPr>
        <w:t xml:space="preserve"> </w:t>
      </w:r>
      <w:r w:rsidRPr="00640ABC">
        <w:rPr>
          <w:rFonts w:eastAsiaTheme="minorEastAsia" w:cs="Arial"/>
          <w:iCs/>
          <w:noProof/>
          <w:color w:val="000000"/>
          <w:sz w:val="24"/>
          <w:szCs w:val="24"/>
          <w:lang w:val="el-GR"/>
        </w:rPr>
        <w:t xml:space="preserve">  </w:t>
      </w:r>
      <m:oMath>
        <m:sSub>
          <m:sSubPr>
            <m:ctrlPr>
              <w:rPr>
                <w:rFonts w:ascii="Cambria Math" w:eastAsiaTheme="minorEastAsia" w:hAnsi="Cambria Math" w:cs="Arial"/>
                <w:i/>
                <w:iCs/>
                <w:noProof/>
                <w:color w:val="000000"/>
                <w:sz w:val="24"/>
                <w:szCs w:val="24"/>
              </w:rPr>
            </m:ctrlPr>
          </m:sSubPr>
          <m:e>
            <m:r>
              <w:rPr>
                <w:rFonts w:ascii="Cambria Math" w:eastAsiaTheme="minorEastAsia" w:hAnsi="Cambria Math" w:cs="Arial"/>
                <w:noProof/>
                <w:color w:val="000000"/>
                <w:sz w:val="24"/>
                <w:szCs w:val="24"/>
              </w:rPr>
              <m:t>W</m:t>
            </m:r>
          </m:e>
          <m:sub>
            <m:r>
              <w:rPr>
                <w:rFonts w:ascii="Cambria Math" w:eastAsiaTheme="minorEastAsia" w:hAnsi="Cambria Math" w:cs="Arial"/>
                <w:noProof/>
                <w:color w:val="000000"/>
                <w:sz w:val="24"/>
                <w:szCs w:val="24"/>
              </w:rPr>
              <m:t>y</m:t>
            </m:r>
            <m:r>
              <w:rPr>
                <w:rFonts w:ascii="Cambria Math" w:eastAsiaTheme="minorEastAsia" w:hAnsi="Cambria Math" w:cs="Arial"/>
                <w:noProof/>
                <w:color w:val="000000"/>
                <w:sz w:val="24"/>
                <w:szCs w:val="24"/>
                <w:lang w:val="el-GR"/>
              </w:rPr>
              <m:t>=</m:t>
            </m:r>
            <m:r>
              <w:rPr>
                <w:rFonts w:ascii="Cambria Math" w:eastAsiaTheme="minorEastAsia" w:hAnsi="Cambria Math" w:cs="Arial"/>
                <w:noProof/>
                <w:color w:val="000000"/>
                <w:sz w:val="24"/>
                <w:szCs w:val="24"/>
              </w:rPr>
              <m:t>a</m:t>
            </m:r>
          </m:sub>
        </m:sSub>
      </m:oMath>
      <w:r w:rsidRPr="00640ABC">
        <w:rPr>
          <w:rFonts w:eastAsiaTheme="minorEastAsia" w:cs="Arial"/>
          <w:iCs/>
          <w:noProof/>
          <w:color w:val="000000"/>
          <w:sz w:val="24"/>
          <w:szCs w:val="24"/>
          <w:lang w:val="el-GR"/>
        </w:rPr>
        <w:t>=</w:t>
      </w:r>
      <w:r w:rsidR="007A61B6" w:rsidRPr="00640ABC">
        <w:rPr>
          <w:rFonts w:eastAsiaTheme="minorEastAsia" w:cs="Arial"/>
          <w:iCs/>
          <w:noProof/>
          <w:color w:val="000000"/>
          <w:sz w:val="24"/>
          <w:szCs w:val="24"/>
          <w:lang w:val="el-GR"/>
        </w:rPr>
        <w:t xml:space="preserve"> </w:t>
      </w:r>
      <w:r w:rsidRPr="00640ABC">
        <w:rPr>
          <w:rFonts w:eastAsiaTheme="minorEastAsia" w:cs="Arial"/>
          <w:iCs/>
          <w:noProof/>
          <w:color w:val="000000"/>
          <w:sz w:val="24"/>
          <w:szCs w:val="24"/>
          <w:lang w:val="el-GR"/>
        </w:rPr>
        <w:t>0</w:t>
      </w:r>
      <w:r w:rsidR="0096318C" w:rsidRPr="00640ABC">
        <w:rPr>
          <w:rFonts w:eastAsiaTheme="minorEastAsia" w:cs="Arial"/>
          <w:iCs/>
          <w:noProof/>
          <w:color w:val="000000"/>
          <w:sz w:val="24"/>
          <w:szCs w:val="24"/>
          <w:lang w:val="el-GR"/>
        </w:rPr>
        <w:t xml:space="preserve">                                                             </w:t>
      </w:r>
    </w:p>
    <w:p w:rsidR="00A249B7" w:rsidRPr="00640ABC" w:rsidRDefault="0015531A" w:rsidP="00A249B7">
      <w:pPr>
        <w:tabs>
          <w:tab w:val="left" w:pos="1815"/>
        </w:tabs>
        <w:autoSpaceDE w:val="0"/>
        <w:autoSpaceDN w:val="0"/>
        <w:adjustRightInd w:val="0"/>
        <w:spacing w:before="120" w:after="0" w:line="240" w:lineRule="auto"/>
        <w:jc w:val="both"/>
        <w:rPr>
          <w:rFonts w:eastAsiaTheme="minorEastAsia" w:cs="Arial"/>
          <w:iCs/>
          <w:noProof/>
          <w:color w:val="000000"/>
          <w:sz w:val="24"/>
          <w:szCs w:val="24"/>
          <w:lang w:val="el-GR"/>
        </w:rPr>
      </w:pPr>
      <m:oMath>
        <m:sSub>
          <m:sSubPr>
            <m:ctrlPr>
              <w:rPr>
                <w:rFonts w:ascii="Cambria Math" w:eastAsiaTheme="minorEastAsia" w:hAnsi="Cambria Math" w:cs="Arial"/>
                <w:i/>
                <w:noProof/>
                <w:color w:val="000000"/>
                <w:sz w:val="24"/>
                <w:szCs w:val="24"/>
              </w:rPr>
            </m:ctrlPr>
          </m:sSubPr>
          <m:e>
            <m:f>
              <m:fPr>
                <m:ctrlPr>
                  <w:rPr>
                    <w:rFonts w:ascii="Cambria Math" w:eastAsiaTheme="minorEastAsia" w:hAnsi="Cambria Math" w:cs="Arial"/>
                    <w:i/>
                    <w:noProof/>
                    <w:color w:val="000000"/>
                    <w:sz w:val="24"/>
                    <w:szCs w:val="24"/>
                  </w:rPr>
                </m:ctrlPr>
              </m:fPr>
              <m:num>
                <m:r>
                  <w:rPr>
                    <w:rFonts w:ascii="Cambria Math" w:eastAsiaTheme="minorEastAsia" w:hAnsi="Cambria Math" w:cs="Arial"/>
                    <w:noProof/>
                    <w:color w:val="000000"/>
                    <w:sz w:val="24"/>
                    <w:szCs w:val="24"/>
                  </w:rPr>
                  <m:t>∂W</m:t>
                </m:r>
              </m:num>
              <m:den>
                <m:r>
                  <w:rPr>
                    <w:rFonts w:ascii="Cambria Math" w:eastAsiaTheme="minorEastAsia" w:hAnsi="Cambria Math" w:cs="Arial"/>
                    <w:noProof/>
                    <w:color w:val="000000"/>
                    <w:sz w:val="24"/>
                    <w:szCs w:val="24"/>
                  </w:rPr>
                  <m:t>∂x</m:t>
                </m:r>
              </m:den>
            </m:f>
          </m:e>
          <m:sub>
            <m:r>
              <w:rPr>
                <w:rFonts w:ascii="Cambria Math" w:eastAsiaTheme="minorEastAsia" w:hAnsi="Cambria Math" w:cs="Arial"/>
                <w:noProof/>
                <w:color w:val="000000"/>
                <w:sz w:val="24"/>
                <w:szCs w:val="24"/>
              </w:rPr>
              <m:t>x</m:t>
            </m:r>
            <m:r>
              <w:rPr>
                <w:rFonts w:ascii="Cambria Math" w:eastAsiaTheme="minorEastAsia" w:hAnsi="Cambria Math" w:cs="Arial"/>
                <w:noProof/>
                <w:color w:val="000000"/>
                <w:sz w:val="24"/>
                <w:szCs w:val="24"/>
                <w:lang w:val="el-GR"/>
              </w:rPr>
              <m:t>=0</m:t>
            </m:r>
          </m:sub>
        </m:sSub>
        <m:r>
          <w:rPr>
            <w:rFonts w:ascii="Cambria Math" w:eastAsiaTheme="minorEastAsia" w:hAnsi="Cambria Math" w:cs="Arial"/>
            <w:noProof/>
            <w:color w:val="000000"/>
            <w:sz w:val="24"/>
            <w:szCs w:val="24"/>
            <w:lang w:val="el-GR"/>
          </w:rPr>
          <m:t xml:space="preserve">=0        </m:t>
        </m:r>
        <m:sSub>
          <m:sSubPr>
            <m:ctrlPr>
              <w:rPr>
                <w:rFonts w:ascii="Cambria Math" w:eastAsiaTheme="minorEastAsia" w:hAnsi="Cambria Math" w:cs="Arial"/>
                <w:i/>
                <w:noProof/>
                <w:color w:val="000000"/>
                <w:sz w:val="24"/>
                <w:szCs w:val="24"/>
              </w:rPr>
            </m:ctrlPr>
          </m:sSubPr>
          <m:e>
            <m:f>
              <m:fPr>
                <m:ctrlPr>
                  <w:rPr>
                    <w:rFonts w:ascii="Cambria Math" w:eastAsiaTheme="minorEastAsia" w:hAnsi="Cambria Math" w:cs="Arial"/>
                    <w:i/>
                    <w:noProof/>
                    <w:color w:val="000000"/>
                    <w:sz w:val="24"/>
                    <w:szCs w:val="24"/>
                  </w:rPr>
                </m:ctrlPr>
              </m:fPr>
              <m:num>
                <m:r>
                  <w:rPr>
                    <w:rFonts w:ascii="Cambria Math" w:eastAsiaTheme="minorEastAsia" w:hAnsi="Cambria Math" w:cs="Arial"/>
                    <w:noProof/>
                    <w:color w:val="000000"/>
                    <w:sz w:val="24"/>
                    <w:szCs w:val="24"/>
                  </w:rPr>
                  <m:t>∂W</m:t>
                </m:r>
              </m:num>
              <m:den>
                <m:r>
                  <w:rPr>
                    <w:rFonts w:ascii="Cambria Math" w:eastAsiaTheme="minorEastAsia" w:hAnsi="Cambria Math" w:cs="Arial"/>
                    <w:noProof/>
                    <w:color w:val="000000"/>
                    <w:sz w:val="24"/>
                    <w:szCs w:val="24"/>
                  </w:rPr>
                  <m:t>∂x</m:t>
                </m:r>
              </m:den>
            </m:f>
          </m:e>
          <m:sub>
            <m:r>
              <w:rPr>
                <w:rFonts w:ascii="Cambria Math" w:eastAsiaTheme="minorEastAsia" w:hAnsi="Cambria Math" w:cs="Arial"/>
                <w:noProof/>
                <w:color w:val="000000"/>
                <w:sz w:val="24"/>
                <w:szCs w:val="24"/>
              </w:rPr>
              <m:t>x</m:t>
            </m:r>
            <m:r>
              <w:rPr>
                <w:rFonts w:ascii="Cambria Math" w:eastAsiaTheme="minorEastAsia" w:hAnsi="Cambria Math" w:cs="Arial"/>
                <w:noProof/>
                <w:color w:val="000000"/>
                <w:sz w:val="24"/>
                <w:szCs w:val="24"/>
                <w:lang w:val="el-GR"/>
              </w:rPr>
              <m:t>=</m:t>
            </m:r>
            <m:r>
              <w:rPr>
                <w:rFonts w:ascii="Cambria Math" w:eastAsiaTheme="minorEastAsia" w:hAnsi="Cambria Math" w:cs="Arial"/>
                <w:noProof/>
                <w:color w:val="000000"/>
                <w:sz w:val="24"/>
                <w:szCs w:val="24"/>
              </w:rPr>
              <m:t>a</m:t>
            </m:r>
          </m:sub>
        </m:sSub>
        <m:r>
          <w:rPr>
            <w:rFonts w:ascii="Cambria Math" w:eastAsiaTheme="minorEastAsia" w:hAnsi="Cambria Math" w:cs="Arial"/>
            <w:noProof/>
            <w:color w:val="000000"/>
            <w:sz w:val="24"/>
            <w:szCs w:val="24"/>
            <w:lang w:val="el-GR"/>
          </w:rPr>
          <m:t xml:space="preserve">=0,          </m:t>
        </m:r>
        <m:sSub>
          <m:sSubPr>
            <m:ctrlPr>
              <w:rPr>
                <w:rFonts w:ascii="Cambria Math" w:eastAsiaTheme="minorEastAsia" w:hAnsi="Cambria Math" w:cs="Arial"/>
                <w:i/>
                <w:noProof/>
                <w:color w:val="000000"/>
                <w:sz w:val="24"/>
                <w:szCs w:val="24"/>
              </w:rPr>
            </m:ctrlPr>
          </m:sSubPr>
          <m:e>
            <m:f>
              <m:fPr>
                <m:ctrlPr>
                  <w:rPr>
                    <w:rFonts w:ascii="Cambria Math" w:eastAsiaTheme="minorEastAsia" w:hAnsi="Cambria Math" w:cs="Arial"/>
                    <w:i/>
                    <w:noProof/>
                    <w:color w:val="000000"/>
                    <w:sz w:val="24"/>
                    <w:szCs w:val="24"/>
                  </w:rPr>
                </m:ctrlPr>
              </m:fPr>
              <m:num>
                <m:r>
                  <w:rPr>
                    <w:rFonts w:ascii="Cambria Math" w:eastAsiaTheme="minorEastAsia" w:hAnsi="Cambria Math" w:cs="Arial"/>
                    <w:noProof/>
                    <w:color w:val="000000"/>
                    <w:sz w:val="24"/>
                    <w:szCs w:val="24"/>
                  </w:rPr>
                  <m:t>∂W</m:t>
                </m:r>
              </m:num>
              <m:den>
                <m:r>
                  <w:rPr>
                    <w:rFonts w:ascii="Cambria Math" w:eastAsiaTheme="minorEastAsia" w:hAnsi="Cambria Math" w:cs="Arial"/>
                    <w:noProof/>
                    <w:color w:val="000000"/>
                    <w:sz w:val="24"/>
                    <w:szCs w:val="24"/>
                  </w:rPr>
                  <m:t>∂x</m:t>
                </m:r>
              </m:den>
            </m:f>
          </m:e>
          <m:sub>
            <m:r>
              <w:rPr>
                <w:rFonts w:ascii="Cambria Math" w:eastAsiaTheme="minorEastAsia" w:hAnsi="Cambria Math" w:cs="Arial"/>
                <w:noProof/>
                <w:color w:val="000000"/>
                <w:sz w:val="24"/>
                <w:szCs w:val="24"/>
              </w:rPr>
              <m:t>y</m:t>
            </m:r>
            <m:r>
              <w:rPr>
                <w:rFonts w:ascii="Cambria Math" w:eastAsiaTheme="minorEastAsia" w:hAnsi="Cambria Math" w:cs="Arial"/>
                <w:noProof/>
                <w:color w:val="000000"/>
                <w:sz w:val="24"/>
                <w:szCs w:val="24"/>
                <w:lang w:val="el-GR"/>
              </w:rPr>
              <m:t>=0</m:t>
            </m:r>
          </m:sub>
        </m:sSub>
        <m:r>
          <w:rPr>
            <w:rFonts w:ascii="Cambria Math" w:eastAsiaTheme="minorEastAsia" w:hAnsi="Cambria Math" w:cs="Arial"/>
            <w:noProof/>
            <w:color w:val="000000"/>
            <w:sz w:val="24"/>
            <w:szCs w:val="24"/>
            <w:lang w:val="el-GR"/>
          </w:rPr>
          <m:t xml:space="preserve">=0   ,     </m:t>
        </m:r>
      </m:oMath>
      <w:r w:rsidR="0096318C" w:rsidRPr="00640ABC">
        <w:rPr>
          <w:rFonts w:eastAsiaTheme="minorEastAsia" w:cs="Arial"/>
          <w:noProof/>
          <w:color w:val="000000"/>
          <w:sz w:val="24"/>
          <w:szCs w:val="24"/>
          <w:lang w:val="el-GR"/>
        </w:rPr>
        <w:t xml:space="preserve">  </w:t>
      </w:r>
      <w:r w:rsidR="00F34EEC">
        <w:rPr>
          <w:rFonts w:eastAsiaTheme="minorEastAsia" w:cs="Arial"/>
          <w:noProof/>
          <w:color w:val="000000"/>
          <w:sz w:val="24"/>
          <w:szCs w:val="24"/>
          <w:lang w:val="el-GR"/>
        </w:rPr>
        <w:t xml:space="preserve">  </w:t>
      </w:r>
      <w:r w:rsidR="0096318C" w:rsidRPr="00640ABC">
        <w:rPr>
          <w:rFonts w:eastAsiaTheme="minorEastAsia" w:cs="Arial"/>
          <w:noProof/>
          <w:color w:val="000000"/>
          <w:sz w:val="24"/>
          <w:szCs w:val="24"/>
          <w:lang w:val="el-GR"/>
        </w:rPr>
        <w:t xml:space="preserve"> </w:t>
      </w:r>
      <m:oMath>
        <m:sSub>
          <m:sSubPr>
            <m:ctrlPr>
              <w:rPr>
                <w:rFonts w:ascii="Cambria Math" w:eastAsiaTheme="minorEastAsia" w:hAnsi="Cambria Math" w:cs="Arial"/>
                <w:i/>
                <w:noProof/>
                <w:color w:val="000000"/>
                <w:sz w:val="24"/>
                <w:szCs w:val="24"/>
              </w:rPr>
            </m:ctrlPr>
          </m:sSubPr>
          <m:e>
            <m:f>
              <m:fPr>
                <m:ctrlPr>
                  <w:rPr>
                    <w:rFonts w:ascii="Cambria Math" w:eastAsiaTheme="minorEastAsia" w:hAnsi="Cambria Math" w:cs="Arial"/>
                    <w:i/>
                    <w:noProof/>
                    <w:color w:val="000000"/>
                    <w:sz w:val="24"/>
                    <w:szCs w:val="24"/>
                  </w:rPr>
                </m:ctrlPr>
              </m:fPr>
              <m:num>
                <m:r>
                  <w:rPr>
                    <w:rFonts w:ascii="Cambria Math" w:eastAsiaTheme="minorEastAsia" w:hAnsi="Cambria Math" w:cs="Arial"/>
                    <w:noProof/>
                    <w:color w:val="000000"/>
                    <w:sz w:val="24"/>
                    <w:szCs w:val="24"/>
                  </w:rPr>
                  <m:t>∂W</m:t>
                </m:r>
              </m:num>
              <m:den>
                <m:r>
                  <w:rPr>
                    <w:rFonts w:ascii="Cambria Math" w:eastAsiaTheme="minorEastAsia" w:hAnsi="Cambria Math" w:cs="Arial"/>
                    <w:noProof/>
                    <w:color w:val="000000"/>
                    <w:sz w:val="24"/>
                    <w:szCs w:val="24"/>
                  </w:rPr>
                  <m:t>∂x</m:t>
                </m:r>
              </m:den>
            </m:f>
          </m:e>
          <m:sub>
            <m:r>
              <w:rPr>
                <w:rFonts w:ascii="Cambria Math" w:eastAsiaTheme="minorEastAsia" w:hAnsi="Cambria Math" w:cs="Arial"/>
                <w:noProof/>
                <w:color w:val="000000"/>
                <w:sz w:val="24"/>
                <w:szCs w:val="24"/>
              </w:rPr>
              <m:t>y</m:t>
            </m:r>
            <m:r>
              <w:rPr>
                <w:rFonts w:ascii="Cambria Math" w:eastAsiaTheme="minorEastAsia" w:hAnsi="Cambria Math" w:cs="Arial"/>
                <w:noProof/>
                <w:color w:val="000000"/>
                <w:sz w:val="24"/>
                <w:szCs w:val="24"/>
                <w:lang w:val="el-GR"/>
              </w:rPr>
              <m:t>=</m:t>
            </m:r>
            <m:r>
              <w:rPr>
                <w:rFonts w:ascii="Cambria Math" w:eastAsiaTheme="minorEastAsia" w:hAnsi="Cambria Math" w:cs="Arial"/>
                <w:noProof/>
                <w:color w:val="000000"/>
                <w:sz w:val="24"/>
                <w:szCs w:val="24"/>
              </w:rPr>
              <m:t>a</m:t>
            </m:r>
          </m:sub>
        </m:sSub>
        <m:r>
          <w:rPr>
            <w:rFonts w:ascii="Cambria Math" w:eastAsiaTheme="minorEastAsia" w:hAnsi="Cambria Math" w:cs="Arial"/>
            <w:noProof/>
            <w:color w:val="000000"/>
            <w:sz w:val="24"/>
            <w:szCs w:val="24"/>
            <w:lang w:val="el-GR"/>
          </w:rPr>
          <m:t xml:space="preserve"> =0</m:t>
        </m:r>
      </m:oMath>
      <w:r w:rsidR="00A249B7" w:rsidRPr="00640ABC">
        <w:rPr>
          <w:rFonts w:eastAsiaTheme="minorEastAsia" w:cs="Arial"/>
          <w:noProof/>
          <w:color w:val="000000"/>
          <w:sz w:val="24"/>
          <w:szCs w:val="24"/>
          <w:lang w:val="el-GR"/>
        </w:rPr>
        <w:t xml:space="preserve"> </w:t>
      </w:r>
      <w:r w:rsidR="00A249B7" w:rsidRPr="00640ABC">
        <w:rPr>
          <w:rFonts w:eastAsiaTheme="minorEastAsia" w:cs="Arial"/>
          <w:noProof/>
          <w:color w:val="000000"/>
          <w:sz w:val="24"/>
          <w:szCs w:val="24"/>
          <w:lang w:val="el-GR"/>
        </w:rPr>
        <w:tab/>
      </w:r>
      <w:r w:rsidR="00A249B7" w:rsidRPr="00640ABC">
        <w:rPr>
          <w:rFonts w:eastAsiaTheme="minorEastAsia" w:cs="Arial"/>
          <w:noProof/>
          <w:color w:val="000000"/>
          <w:sz w:val="24"/>
          <w:szCs w:val="24"/>
          <w:lang w:val="el-GR"/>
        </w:rPr>
        <w:tab/>
      </w:r>
      <w:r w:rsidR="00A249B7" w:rsidRPr="00640ABC">
        <w:rPr>
          <w:rFonts w:eastAsiaTheme="minorEastAsia" w:cs="Arial"/>
          <w:iCs/>
          <w:noProof/>
          <w:color w:val="000000"/>
          <w:sz w:val="24"/>
          <w:szCs w:val="24"/>
          <w:lang w:val="el-GR"/>
        </w:rPr>
        <w:t>(3.2.12)</w:t>
      </w:r>
    </w:p>
    <w:p w:rsidR="00E209EB" w:rsidRPr="00640ABC" w:rsidRDefault="0096318C" w:rsidP="00F34EEC">
      <w:pPr>
        <w:tabs>
          <w:tab w:val="left" w:pos="1815"/>
        </w:tabs>
        <w:autoSpaceDE w:val="0"/>
        <w:autoSpaceDN w:val="0"/>
        <w:adjustRightInd w:val="0"/>
        <w:spacing w:before="120" w:after="0" w:line="240" w:lineRule="auto"/>
        <w:jc w:val="both"/>
        <w:rPr>
          <w:rFonts w:eastAsiaTheme="minorEastAsia" w:cs="Arial"/>
          <w:iCs/>
          <w:noProof/>
          <w:color w:val="000000"/>
          <w:sz w:val="28"/>
          <w:szCs w:val="28"/>
          <w:lang w:val="el-GR"/>
        </w:rPr>
      </w:pPr>
      <w:r w:rsidRPr="00640ABC">
        <w:rPr>
          <w:rFonts w:eastAsiaTheme="minorEastAsia" w:cs="Arial"/>
          <w:noProof/>
          <w:color w:val="000000"/>
          <w:sz w:val="24"/>
          <w:szCs w:val="24"/>
          <w:lang w:val="el-GR"/>
        </w:rPr>
        <w:t xml:space="preserve">                    </w:t>
      </w:r>
    </w:p>
    <w:p w:rsidR="00DF1ACD" w:rsidRPr="007A61B6" w:rsidRDefault="00DF1ACD" w:rsidP="00DF1ACD">
      <w:pPr>
        <w:tabs>
          <w:tab w:val="left" w:pos="1815"/>
        </w:tabs>
        <w:autoSpaceDE w:val="0"/>
        <w:autoSpaceDN w:val="0"/>
        <w:adjustRightInd w:val="0"/>
        <w:spacing w:before="120" w:after="0" w:line="240" w:lineRule="auto"/>
        <w:rPr>
          <w:rFonts w:eastAsiaTheme="minorEastAsia" w:cs="Arial"/>
          <w:iCs/>
          <w:noProof/>
          <w:color w:val="000000"/>
          <w:sz w:val="24"/>
          <w:szCs w:val="24"/>
          <w:lang w:val="el-GR"/>
        </w:rPr>
      </w:pPr>
    </w:p>
    <w:p w:rsidR="00DF1ACD" w:rsidRDefault="00DF1ACD" w:rsidP="002B5B71">
      <w:pPr>
        <w:tabs>
          <w:tab w:val="left" w:pos="1815"/>
        </w:tabs>
        <w:autoSpaceDE w:val="0"/>
        <w:autoSpaceDN w:val="0"/>
        <w:adjustRightInd w:val="0"/>
        <w:spacing w:before="120" w:after="0"/>
        <w:jc w:val="both"/>
        <w:rPr>
          <w:rFonts w:eastAsiaTheme="minorEastAsia" w:cs="Arial"/>
          <w:iCs/>
          <w:noProof/>
          <w:color w:val="000000"/>
          <w:sz w:val="24"/>
          <w:szCs w:val="24"/>
          <w:lang w:val="el-GR"/>
        </w:rPr>
      </w:pPr>
      <w:r>
        <w:rPr>
          <w:rFonts w:eastAsiaTheme="minorEastAsia" w:cs="Arial"/>
          <w:iCs/>
          <w:noProof/>
          <w:color w:val="000000"/>
          <w:sz w:val="24"/>
          <w:szCs w:val="24"/>
          <w:lang w:val="el-GR"/>
        </w:rPr>
        <w:t>Λύνοντας την εξίσωση με τις δεδομένες οριακές συνθήκες προκύπτει η σχέση:</w:t>
      </w:r>
    </w:p>
    <w:p w:rsidR="00DF1ACD" w:rsidRDefault="00DF1ACD" w:rsidP="0096318C">
      <w:pPr>
        <w:tabs>
          <w:tab w:val="left" w:pos="1815"/>
        </w:tabs>
        <w:autoSpaceDE w:val="0"/>
        <w:autoSpaceDN w:val="0"/>
        <w:adjustRightInd w:val="0"/>
        <w:spacing w:before="120" w:after="0"/>
        <w:jc w:val="both"/>
        <w:rPr>
          <w:rFonts w:eastAsiaTheme="minorEastAsia" w:cs="Arial"/>
          <w:iCs/>
          <w:noProof/>
          <w:color w:val="000000"/>
          <w:sz w:val="24"/>
          <w:szCs w:val="24"/>
          <w:lang w:val="el-GR"/>
        </w:rPr>
      </w:pPr>
      <m:oMath>
        <m:r>
          <w:rPr>
            <w:rFonts w:ascii="Cambria Math" w:eastAsiaTheme="minorEastAsia" w:hAnsi="Cambria Math" w:cs="Arial"/>
            <w:noProof/>
            <w:color w:val="000000"/>
            <w:sz w:val="24"/>
            <w:szCs w:val="24"/>
            <w:lang w:val="el-GR"/>
          </w:rPr>
          <w:lastRenderedPageBreak/>
          <m:t xml:space="preserve">                   </m:t>
        </m:r>
      </m:oMath>
      <w:r>
        <w:rPr>
          <w:rFonts w:eastAsiaTheme="minorEastAsia" w:cs="Arial"/>
          <w:iCs/>
          <w:noProof/>
          <w:color w:val="000000"/>
          <w:sz w:val="24"/>
          <w:szCs w:val="24"/>
        </w:rPr>
        <w:drawing>
          <wp:inline distT="0" distB="0" distL="0" distR="0">
            <wp:extent cx="4419600" cy="150713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png"/>
                    <pic:cNvPicPr/>
                  </pic:nvPicPr>
                  <pic:blipFill>
                    <a:blip r:embed="rId28" cstate="print">
                      <a:extLst>
                        <a:ext uri="{BEBA8EAE-BF5A-486C-A8C5-ECC9F3942E4B}">
                          <a14:imgProps xmlns:a14="http://schemas.microsoft.com/office/drawing/2010/main">
                            <a14:imgLayer r:embed="rId29">
                              <a14:imgEffect>
                                <a14:sharpenSoften amount="64000"/>
                              </a14:imgEffect>
                            </a14:imgLayer>
                          </a14:imgProps>
                        </a:ext>
                        <a:ext uri="{28A0092B-C50C-407E-A947-70E740481C1C}">
                          <a14:useLocalDpi xmlns:a14="http://schemas.microsoft.com/office/drawing/2010/main" val="0"/>
                        </a:ext>
                      </a:extLst>
                    </a:blip>
                    <a:stretch>
                      <a:fillRect/>
                    </a:stretch>
                  </pic:blipFill>
                  <pic:spPr>
                    <a:xfrm>
                      <a:off x="0" y="0"/>
                      <a:ext cx="4431918" cy="1511338"/>
                    </a:xfrm>
                    <a:prstGeom prst="rect">
                      <a:avLst/>
                    </a:prstGeom>
                  </pic:spPr>
                </pic:pic>
              </a:graphicData>
            </a:graphic>
          </wp:inline>
        </w:drawing>
      </w:r>
    </w:p>
    <w:p w:rsidR="00DF1ACD" w:rsidRDefault="007A52DE" w:rsidP="002B5B71">
      <w:pPr>
        <w:tabs>
          <w:tab w:val="left" w:pos="1815"/>
        </w:tabs>
        <w:autoSpaceDE w:val="0"/>
        <w:autoSpaceDN w:val="0"/>
        <w:adjustRightInd w:val="0"/>
        <w:spacing w:before="120" w:after="0"/>
        <w:jc w:val="both"/>
        <w:rPr>
          <w:rFonts w:eastAsiaTheme="minorEastAsia" w:cs="Arial"/>
          <w:iCs/>
          <w:noProof/>
          <w:color w:val="000000"/>
          <w:sz w:val="24"/>
          <w:szCs w:val="24"/>
          <w:lang w:val="el-GR"/>
        </w:rPr>
      </w:pPr>
      <w:r>
        <w:rPr>
          <w:rFonts w:eastAsiaTheme="minorEastAsia" w:cs="Arial"/>
          <w:iCs/>
          <w:noProof/>
          <w:color w:val="000000"/>
          <w:sz w:val="24"/>
          <w:szCs w:val="24"/>
          <w:lang w:val="el-GR"/>
        </w:rPr>
        <w:t xml:space="preserve">Όπου </w:t>
      </w:r>
      <w:r>
        <w:rPr>
          <w:rFonts w:eastAsiaTheme="minorEastAsia" w:cs="Arial"/>
          <w:iCs/>
          <w:noProof/>
          <w:color w:val="000000"/>
          <w:sz w:val="24"/>
          <w:szCs w:val="24"/>
        </w:rPr>
        <w:t>m</w:t>
      </w:r>
      <w:r w:rsidRPr="007A52DE">
        <w:rPr>
          <w:rFonts w:eastAsiaTheme="minorEastAsia" w:cs="Arial"/>
          <w:iCs/>
          <w:noProof/>
          <w:color w:val="000000"/>
          <w:sz w:val="24"/>
          <w:szCs w:val="24"/>
          <w:lang w:val="el-GR"/>
        </w:rPr>
        <w:t xml:space="preserve"> </w:t>
      </w:r>
      <w:r>
        <w:rPr>
          <w:rFonts w:eastAsiaTheme="minorEastAsia" w:cs="Arial"/>
          <w:iCs/>
          <w:noProof/>
          <w:color w:val="000000"/>
          <w:sz w:val="24"/>
          <w:szCs w:val="24"/>
          <w:lang w:val="el-GR"/>
        </w:rPr>
        <w:t xml:space="preserve">και </w:t>
      </w:r>
      <w:r>
        <w:rPr>
          <w:rFonts w:eastAsiaTheme="minorEastAsia" w:cs="Arial"/>
          <w:iCs/>
          <w:noProof/>
          <w:color w:val="000000"/>
          <w:sz w:val="24"/>
          <w:szCs w:val="24"/>
        </w:rPr>
        <w:t>n</w:t>
      </w:r>
      <w:r w:rsidRPr="007A52DE">
        <w:rPr>
          <w:rFonts w:eastAsiaTheme="minorEastAsia" w:cs="Arial"/>
          <w:iCs/>
          <w:noProof/>
          <w:color w:val="000000"/>
          <w:sz w:val="24"/>
          <w:szCs w:val="24"/>
          <w:lang w:val="el-GR"/>
        </w:rPr>
        <w:t xml:space="preserve"> </w:t>
      </w:r>
      <w:r>
        <w:rPr>
          <w:rFonts w:eastAsiaTheme="minorEastAsia" w:cs="Arial"/>
          <w:iCs/>
          <w:noProof/>
          <w:color w:val="000000"/>
          <w:sz w:val="24"/>
          <w:szCs w:val="24"/>
          <w:lang w:val="el-GR"/>
        </w:rPr>
        <w:t>έιναι ζυγοί αριθμοί.</w:t>
      </w:r>
    </w:p>
    <w:p w:rsidR="007A52DE" w:rsidRPr="0096318C" w:rsidRDefault="0096318C" w:rsidP="002B5B71">
      <w:pPr>
        <w:tabs>
          <w:tab w:val="left" w:pos="1815"/>
        </w:tabs>
        <w:autoSpaceDE w:val="0"/>
        <w:autoSpaceDN w:val="0"/>
        <w:adjustRightInd w:val="0"/>
        <w:spacing w:before="120" w:after="0"/>
        <w:jc w:val="both"/>
        <w:rPr>
          <w:rFonts w:eastAsiaTheme="minorEastAsia" w:cs="Arial"/>
          <w:iCs/>
          <w:noProof/>
          <w:color w:val="000000"/>
          <w:sz w:val="28"/>
          <w:szCs w:val="28"/>
          <w:lang w:val="el-GR"/>
        </w:rPr>
      </w:pPr>
      <w:r>
        <w:rPr>
          <w:rFonts w:eastAsiaTheme="minorEastAsia" w:cs="Arial"/>
          <w:iCs/>
          <w:noProof/>
          <w:color w:val="000000"/>
          <w:sz w:val="24"/>
          <w:szCs w:val="24"/>
          <w:lang w:val="el-GR"/>
        </w:rPr>
        <w:tab/>
      </w:r>
      <w:r>
        <w:rPr>
          <w:rFonts w:eastAsiaTheme="minorEastAsia" w:cs="Arial"/>
          <w:iCs/>
          <w:noProof/>
          <w:color w:val="000000"/>
          <w:sz w:val="24"/>
          <w:szCs w:val="24"/>
          <w:lang w:val="el-GR"/>
        </w:rPr>
        <w:tab/>
      </w:r>
      <w:r>
        <w:rPr>
          <w:rFonts w:eastAsiaTheme="minorEastAsia" w:cs="Arial"/>
          <w:iCs/>
          <w:noProof/>
          <w:color w:val="000000"/>
          <w:sz w:val="24"/>
          <w:szCs w:val="24"/>
          <w:lang w:val="el-GR"/>
        </w:rPr>
        <w:tab/>
      </w:r>
      <w:r>
        <w:rPr>
          <w:rFonts w:eastAsiaTheme="minorEastAsia" w:cs="Arial"/>
          <w:iCs/>
          <w:noProof/>
          <w:color w:val="000000"/>
          <w:sz w:val="24"/>
          <w:szCs w:val="24"/>
          <w:lang w:val="el-GR"/>
        </w:rPr>
        <w:tab/>
      </w:r>
      <w:r>
        <w:rPr>
          <w:rFonts w:eastAsiaTheme="minorEastAsia" w:cs="Arial"/>
          <w:iCs/>
          <w:noProof/>
          <w:color w:val="000000"/>
          <w:sz w:val="24"/>
          <w:szCs w:val="24"/>
          <w:lang w:val="el-GR"/>
        </w:rPr>
        <w:tab/>
      </w:r>
      <w:r>
        <w:rPr>
          <w:rFonts w:eastAsiaTheme="minorEastAsia" w:cs="Arial"/>
          <w:iCs/>
          <w:noProof/>
          <w:color w:val="000000"/>
          <w:sz w:val="24"/>
          <w:szCs w:val="24"/>
          <w:lang w:val="el-GR"/>
        </w:rPr>
        <w:tab/>
      </w:r>
      <w:r>
        <w:rPr>
          <w:rFonts w:eastAsiaTheme="minorEastAsia" w:cs="Arial"/>
          <w:iCs/>
          <w:noProof/>
          <w:color w:val="000000"/>
          <w:sz w:val="24"/>
          <w:szCs w:val="24"/>
          <w:lang w:val="el-GR"/>
        </w:rPr>
        <w:tab/>
      </w:r>
      <w:r>
        <w:rPr>
          <w:rFonts w:eastAsiaTheme="minorEastAsia" w:cs="Arial"/>
          <w:iCs/>
          <w:noProof/>
          <w:color w:val="000000"/>
          <w:sz w:val="24"/>
          <w:szCs w:val="24"/>
          <w:lang w:val="el-GR"/>
        </w:rPr>
        <w:tab/>
      </w:r>
      <w:r>
        <w:rPr>
          <w:rFonts w:eastAsiaTheme="minorEastAsia" w:cs="Arial"/>
          <w:iCs/>
          <w:noProof/>
          <w:color w:val="000000"/>
          <w:sz w:val="24"/>
          <w:szCs w:val="24"/>
          <w:lang w:val="el-GR"/>
        </w:rPr>
        <w:tab/>
      </w:r>
      <w:r>
        <w:rPr>
          <w:rFonts w:eastAsiaTheme="minorEastAsia" w:cs="Arial"/>
          <w:iCs/>
          <w:noProof/>
          <w:color w:val="000000"/>
          <w:sz w:val="24"/>
          <w:szCs w:val="24"/>
          <w:lang w:val="el-GR"/>
        </w:rPr>
        <w:tab/>
        <w:t xml:space="preserve"> </w:t>
      </w:r>
      <w:r w:rsidRPr="0096318C">
        <w:rPr>
          <w:rFonts w:eastAsiaTheme="minorEastAsia" w:cs="Arial"/>
          <w:iCs/>
          <w:noProof/>
          <w:color w:val="000000"/>
          <w:sz w:val="28"/>
          <w:szCs w:val="28"/>
          <w:lang w:val="el-GR"/>
        </w:rPr>
        <w:t>(3.2.13)</w:t>
      </w:r>
    </w:p>
    <w:p w:rsidR="00267B2A" w:rsidRDefault="00267B2A" w:rsidP="002B5B71">
      <w:pPr>
        <w:tabs>
          <w:tab w:val="left" w:pos="1815"/>
        </w:tabs>
        <w:autoSpaceDE w:val="0"/>
        <w:autoSpaceDN w:val="0"/>
        <w:adjustRightInd w:val="0"/>
        <w:spacing w:before="120" w:after="0"/>
        <w:jc w:val="both"/>
        <w:rPr>
          <w:rFonts w:eastAsiaTheme="minorEastAsia" w:cs="Arial"/>
          <w:iCs/>
          <w:noProof/>
          <w:color w:val="000000"/>
          <w:sz w:val="24"/>
          <w:szCs w:val="24"/>
          <w:lang w:val="el-GR"/>
        </w:rPr>
      </w:pPr>
    </w:p>
    <w:p w:rsidR="007A52DE" w:rsidRDefault="007A52DE" w:rsidP="002B5B71">
      <w:pPr>
        <w:tabs>
          <w:tab w:val="left" w:pos="1815"/>
        </w:tabs>
        <w:autoSpaceDE w:val="0"/>
        <w:autoSpaceDN w:val="0"/>
        <w:adjustRightInd w:val="0"/>
        <w:spacing w:before="120" w:after="0"/>
        <w:jc w:val="both"/>
        <w:rPr>
          <w:rFonts w:eastAsiaTheme="minorEastAsia" w:cs="Arial"/>
          <w:iCs/>
          <w:noProof/>
          <w:color w:val="000000"/>
          <w:sz w:val="24"/>
          <w:szCs w:val="24"/>
          <w:lang w:val="el-GR"/>
        </w:rPr>
      </w:pPr>
      <w:r w:rsidRPr="002B5B71">
        <w:rPr>
          <w:rFonts w:eastAsiaTheme="minorEastAsia" w:cs="Arial"/>
          <w:iCs/>
          <w:noProof/>
          <w:color w:val="000000"/>
          <w:sz w:val="24"/>
          <w:szCs w:val="24"/>
          <w:lang w:val="el-GR"/>
        </w:rPr>
        <w:t xml:space="preserve">Αναλύσαμε ξεχωριστά τη συμπεριφορά ενός δωματίου με συμπαγείς όλους τους τοίχους του, δηλαδη με οριακές συνθήκες που δεν επιτρέπουν στο ακουστικό κύμα να εισέλθει και να ταξιδέψει εντός </w:t>
      </w:r>
      <w:r w:rsidR="00205B32" w:rsidRPr="002B5B71">
        <w:rPr>
          <w:rFonts w:eastAsiaTheme="minorEastAsia" w:cs="Arial"/>
          <w:iCs/>
          <w:noProof/>
          <w:color w:val="000000"/>
          <w:sz w:val="24"/>
          <w:szCs w:val="24"/>
          <w:lang w:val="el-GR"/>
        </w:rPr>
        <w:t>των τοίχων.</w:t>
      </w:r>
      <w:r w:rsidRPr="002B5B71">
        <w:rPr>
          <w:rFonts w:eastAsiaTheme="minorEastAsia" w:cs="Arial"/>
          <w:iCs/>
          <w:noProof/>
          <w:color w:val="000000"/>
          <w:sz w:val="24"/>
          <w:szCs w:val="24"/>
          <w:lang w:val="el-GR"/>
        </w:rPr>
        <w:t>. Αναλύσαμε επίσης τη σ</w:t>
      </w:r>
      <w:r w:rsidR="00205B32" w:rsidRPr="002B5B71">
        <w:rPr>
          <w:rFonts w:eastAsiaTheme="minorEastAsia" w:cs="Arial"/>
          <w:iCs/>
          <w:noProof/>
          <w:color w:val="000000"/>
          <w:sz w:val="24"/>
          <w:szCs w:val="24"/>
          <w:lang w:val="el-GR"/>
        </w:rPr>
        <w:t>υμπεριφορά μιας δονούμενης πλάκας</w:t>
      </w:r>
      <w:r w:rsidRPr="002B5B71">
        <w:rPr>
          <w:rFonts w:eastAsiaTheme="minorEastAsia" w:cs="Arial"/>
          <w:iCs/>
          <w:noProof/>
          <w:color w:val="000000"/>
          <w:sz w:val="24"/>
          <w:szCs w:val="24"/>
          <w:lang w:val="el-GR"/>
        </w:rPr>
        <w:t xml:space="preserve"> από ακουστικό κυμα</w:t>
      </w:r>
      <w:r w:rsidR="00205B32" w:rsidRPr="002B5B71">
        <w:rPr>
          <w:rFonts w:eastAsiaTheme="minorEastAsia" w:cs="Arial"/>
          <w:iCs/>
          <w:noProof/>
          <w:color w:val="000000"/>
          <w:sz w:val="24"/>
          <w:szCs w:val="24"/>
          <w:lang w:val="el-GR"/>
        </w:rPr>
        <w:t>, με πακτωμέν</w:t>
      </w:r>
      <w:r w:rsidR="00105D30">
        <w:rPr>
          <w:rFonts w:eastAsiaTheme="minorEastAsia" w:cs="Arial"/>
          <w:iCs/>
          <w:noProof/>
          <w:color w:val="000000"/>
          <w:sz w:val="24"/>
          <w:szCs w:val="24"/>
          <w:lang w:val="el-GR"/>
        </w:rPr>
        <w:t>ες τις άκρες του ώστε να αποφύγουμε</w:t>
      </w:r>
      <w:r w:rsidR="00205B32" w:rsidRPr="002B5B71">
        <w:rPr>
          <w:rFonts w:eastAsiaTheme="minorEastAsia" w:cs="Arial"/>
          <w:iCs/>
          <w:noProof/>
          <w:color w:val="000000"/>
          <w:sz w:val="24"/>
          <w:szCs w:val="24"/>
          <w:lang w:val="el-GR"/>
        </w:rPr>
        <w:t xml:space="preserve"> την πολυπλοκότητα στις μαθηματικές σχέ</w:t>
      </w:r>
      <w:r w:rsidR="00105D30">
        <w:rPr>
          <w:rFonts w:eastAsiaTheme="minorEastAsia" w:cs="Arial"/>
          <w:iCs/>
          <w:noProof/>
          <w:color w:val="000000"/>
          <w:sz w:val="24"/>
          <w:szCs w:val="24"/>
          <w:lang w:val="el-GR"/>
        </w:rPr>
        <w:t>σεις αλλά και αργότερα να μειώσ</w:t>
      </w:r>
      <w:r w:rsidR="00205B32" w:rsidRPr="002B5B71">
        <w:rPr>
          <w:rFonts w:eastAsiaTheme="minorEastAsia" w:cs="Arial"/>
          <w:iCs/>
          <w:noProof/>
          <w:color w:val="000000"/>
          <w:sz w:val="24"/>
          <w:szCs w:val="24"/>
          <w:lang w:val="el-GR"/>
        </w:rPr>
        <w:t xml:space="preserve"> τις απαιτήσεις που έχουν οι πράξεις στον υπολογισμό τους από το σύστημα. </w:t>
      </w:r>
    </w:p>
    <w:p w:rsidR="002B5B71" w:rsidRDefault="002B5B71" w:rsidP="002B5B71">
      <w:pPr>
        <w:tabs>
          <w:tab w:val="left" w:pos="1815"/>
        </w:tabs>
        <w:autoSpaceDE w:val="0"/>
        <w:autoSpaceDN w:val="0"/>
        <w:adjustRightInd w:val="0"/>
        <w:spacing w:before="120" w:after="0"/>
        <w:jc w:val="both"/>
        <w:rPr>
          <w:rFonts w:eastAsiaTheme="minorEastAsia" w:cs="Arial"/>
          <w:iCs/>
          <w:noProof/>
          <w:color w:val="000000"/>
          <w:sz w:val="24"/>
          <w:szCs w:val="24"/>
          <w:lang w:val="el-GR"/>
        </w:rPr>
      </w:pPr>
    </w:p>
    <w:p w:rsidR="002B5B71" w:rsidRPr="007951F5" w:rsidRDefault="002B5B71" w:rsidP="002B5B71">
      <w:pPr>
        <w:tabs>
          <w:tab w:val="left" w:pos="1815"/>
        </w:tabs>
        <w:autoSpaceDE w:val="0"/>
        <w:autoSpaceDN w:val="0"/>
        <w:adjustRightInd w:val="0"/>
        <w:spacing w:before="120" w:after="0"/>
        <w:rPr>
          <w:rFonts w:eastAsiaTheme="minorEastAsia" w:cs="Arial"/>
          <w:bCs/>
          <w:iCs/>
          <w:color w:val="000000"/>
          <w:sz w:val="28"/>
          <w:szCs w:val="28"/>
          <w:u w:val="single"/>
          <w:lang w:val="el-GR"/>
        </w:rPr>
      </w:pPr>
      <w:r w:rsidRPr="00541E3C">
        <w:rPr>
          <w:rFonts w:eastAsiaTheme="minorEastAsia" w:cs="Arial"/>
          <w:bCs/>
          <w:iCs/>
          <w:color w:val="000000"/>
          <w:sz w:val="28"/>
          <w:szCs w:val="28"/>
          <w:u w:val="single"/>
          <w:lang w:val="el-GR"/>
        </w:rPr>
        <w:t xml:space="preserve">ΜΑΘΗΜΑΤΙΚΗ ΜΟΝΤΕΛΟΠΟΙΗΣΗ </w:t>
      </w:r>
      <w:r>
        <w:rPr>
          <w:rFonts w:eastAsiaTheme="minorEastAsia" w:cs="Arial"/>
          <w:bCs/>
          <w:iCs/>
          <w:color w:val="000000"/>
          <w:sz w:val="28"/>
          <w:szCs w:val="28"/>
          <w:u w:val="single"/>
          <w:lang w:val="el-GR"/>
        </w:rPr>
        <w:t>ΣΥΖΕΥΓ</w:t>
      </w:r>
      <w:r w:rsidR="00F27B6F">
        <w:rPr>
          <w:rFonts w:eastAsiaTheme="minorEastAsia" w:cs="Arial"/>
          <w:bCs/>
          <w:iCs/>
          <w:color w:val="000000"/>
          <w:sz w:val="28"/>
          <w:szCs w:val="28"/>
          <w:u w:val="single"/>
          <w:lang w:val="el-GR"/>
        </w:rPr>
        <w:t>Μ</w:t>
      </w:r>
      <w:r>
        <w:rPr>
          <w:rFonts w:eastAsiaTheme="minorEastAsia" w:cs="Arial"/>
          <w:bCs/>
          <w:iCs/>
          <w:color w:val="000000"/>
          <w:sz w:val="28"/>
          <w:szCs w:val="28"/>
          <w:u w:val="single"/>
          <w:lang w:val="el-GR"/>
        </w:rPr>
        <w:t xml:space="preserve">ΕΝΟΥ ΣΥΣΤΗΜΑΤΟΣ </w:t>
      </w:r>
    </w:p>
    <w:p w:rsidR="002B5B71" w:rsidRPr="002B5B71" w:rsidRDefault="002B5B71" w:rsidP="002B5B71">
      <w:pPr>
        <w:tabs>
          <w:tab w:val="left" w:pos="1815"/>
        </w:tabs>
        <w:autoSpaceDE w:val="0"/>
        <w:autoSpaceDN w:val="0"/>
        <w:adjustRightInd w:val="0"/>
        <w:spacing w:before="120" w:after="0"/>
        <w:rPr>
          <w:rFonts w:eastAsiaTheme="minorEastAsia" w:cs="Arial"/>
          <w:bCs/>
          <w:iCs/>
          <w:color w:val="000000"/>
          <w:sz w:val="28"/>
          <w:szCs w:val="28"/>
          <w:u w:val="single"/>
          <w:lang w:val="el-GR"/>
        </w:rPr>
      </w:pPr>
      <w:r>
        <w:rPr>
          <w:rFonts w:eastAsiaTheme="minorEastAsia" w:cs="Arial"/>
          <w:bCs/>
          <w:iCs/>
          <w:color w:val="000000"/>
          <w:sz w:val="28"/>
          <w:szCs w:val="28"/>
          <w:u w:val="single"/>
          <w:lang w:val="el-GR"/>
        </w:rPr>
        <w:t>(</w:t>
      </w:r>
      <w:r>
        <w:rPr>
          <w:rFonts w:eastAsiaTheme="minorEastAsia" w:cs="Arial"/>
          <w:bCs/>
          <w:iCs/>
          <w:color w:val="000000"/>
          <w:sz w:val="28"/>
          <w:szCs w:val="28"/>
          <w:u w:val="single"/>
        </w:rPr>
        <w:t>COUPLED</w:t>
      </w:r>
      <w:r w:rsidRPr="002B5B71">
        <w:rPr>
          <w:rFonts w:eastAsiaTheme="minorEastAsia" w:cs="Arial"/>
          <w:bCs/>
          <w:iCs/>
          <w:color w:val="000000"/>
          <w:sz w:val="28"/>
          <w:szCs w:val="28"/>
          <w:u w:val="single"/>
          <w:lang w:val="el-GR"/>
        </w:rPr>
        <w:t xml:space="preserve"> </w:t>
      </w:r>
      <w:r>
        <w:rPr>
          <w:rFonts w:eastAsiaTheme="minorEastAsia" w:cs="Arial"/>
          <w:bCs/>
          <w:iCs/>
          <w:color w:val="000000"/>
          <w:sz w:val="28"/>
          <w:szCs w:val="28"/>
          <w:u w:val="single"/>
        </w:rPr>
        <w:t>SYSTEM</w:t>
      </w:r>
      <w:r w:rsidRPr="002B5B71">
        <w:rPr>
          <w:rFonts w:eastAsiaTheme="minorEastAsia" w:cs="Arial"/>
          <w:bCs/>
          <w:iCs/>
          <w:color w:val="000000"/>
          <w:sz w:val="28"/>
          <w:szCs w:val="28"/>
          <w:u w:val="single"/>
          <w:lang w:val="el-GR"/>
        </w:rPr>
        <w:t>)</w:t>
      </w:r>
    </w:p>
    <w:p w:rsidR="002B5B71" w:rsidRPr="002B5B71" w:rsidRDefault="002B5B71" w:rsidP="002B5B71">
      <w:pPr>
        <w:tabs>
          <w:tab w:val="left" w:pos="1815"/>
        </w:tabs>
        <w:autoSpaceDE w:val="0"/>
        <w:autoSpaceDN w:val="0"/>
        <w:adjustRightInd w:val="0"/>
        <w:spacing w:before="120" w:after="0"/>
        <w:jc w:val="both"/>
        <w:rPr>
          <w:rFonts w:eastAsiaTheme="minorEastAsia" w:cs="Arial"/>
          <w:iCs/>
          <w:noProof/>
          <w:color w:val="000000"/>
          <w:sz w:val="24"/>
          <w:szCs w:val="24"/>
          <w:lang w:val="el-GR"/>
        </w:rPr>
      </w:pPr>
    </w:p>
    <w:p w:rsidR="00205B32" w:rsidRPr="002B5B71" w:rsidRDefault="00205B32" w:rsidP="002B5B71">
      <w:pPr>
        <w:tabs>
          <w:tab w:val="left" w:pos="1815"/>
        </w:tabs>
        <w:autoSpaceDE w:val="0"/>
        <w:autoSpaceDN w:val="0"/>
        <w:adjustRightInd w:val="0"/>
        <w:spacing w:before="120" w:after="0"/>
        <w:jc w:val="both"/>
        <w:rPr>
          <w:rFonts w:eastAsiaTheme="minorEastAsia" w:cs="Arial"/>
          <w:iCs/>
          <w:noProof/>
          <w:color w:val="000000"/>
          <w:sz w:val="24"/>
          <w:szCs w:val="24"/>
          <w:lang w:val="el-GR"/>
        </w:rPr>
      </w:pPr>
      <w:r w:rsidRPr="002B5B71">
        <w:rPr>
          <w:rFonts w:eastAsiaTheme="minorEastAsia" w:cs="Arial"/>
          <w:iCs/>
          <w:noProof/>
          <w:color w:val="000000"/>
          <w:sz w:val="24"/>
          <w:szCs w:val="24"/>
          <w:lang w:val="el-GR"/>
        </w:rPr>
        <w:t>Στη συνέχεια ακολουθεί η μαθηματική μοντελοποίηση ενός δωματίου που έχει το έναν τοίχο που συμπεριφέρεται σαν δονούμενη πλάκα και όλους τους άλλους τοίχους συμπαγείς</w:t>
      </w:r>
      <m:oMath>
        <m:r>
          <w:rPr>
            <w:rFonts w:ascii="Cambria Math" w:eastAsiaTheme="minorEastAsia" w:cs="Arial"/>
            <w:noProof/>
            <w:color w:val="000000"/>
            <w:sz w:val="24"/>
            <w:szCs w:val="24"/>
            <w:lang w:val="el-GR"/>
          </w:rPr>
          <m:t xml:space="preserve">. </m:t>
        </m:r>
        <m:d>
          <m:dPr>
            <m:ctrlPr>
              <w:rPr>
                <w:rFonts w:ascii="Cambria Math" w:eastAsiaTheme="minorEastAsia" w:hAnsi="Cambria Math" w:cs="Arial"/>
                <w:i/>
                <w:iCs/>
                <w:noProof/>
                <w:color w:val="000000"/>
                <w:sz w:val="24"/>
                <w:szCs w:val="24"/>
                <w:lang w:val="el-GR"/>
              </w:rPr>
            </m:ctrlPr>
          </m:dPr>
          <m:e>
            <m:r>
              <w:rPr>
                <w:rFonts w:ascii="Cambria Math" w:eastAsiaTheme="minorEastAsia" w:hAnsi="Cambria Math" w:cs="Arial"/>
                <w:noProof/>
                <w:color w:val="000000"/>
                <w:sz w:val="24"/>
                <w:szCs w:val="24"/>
              </w:rPr>
              <m:t>Coupled</m:t>
            </m:r>
            <m:r>
              <w:rPr>
                <w:rFonts w:ascii="Cambria Math" w:eastAsiaTheme="minorEastAsia" w:cs="Arial"/>
                <w:noProof/>
                <w:color w:val="000000"/>
                <w:sz w:val="24"/>
                <w:szCs w:val="24"/>
                <w:lang w:val="el-GR"/>
              </w:rPr>
              <m:t xml:space="preserve"> </m:t>
            </m:r>
            <m:r>
              <w:rPr>
                <w:rFonts w:ascii="Cambria Math" w:eastAsiaTheme="minorEastAsia" w:hAnsi="Cambria Math" w:cs="Arial"/>
                <w:noProof/>
                <w:color w:val="000000"/>
                <w:sz w:val="24"/>
                <w:szCs w:val="24"/>
              </w:rPr>
              <m:t>System</m:t>
            </m:r>
          </m:e>
        </m:d>
        <m:r>
          <w:rPr>
            <w:rFonts w:ascii="Cambria Math" w:eastAsiaTheme="minorEastAsia" w:cs="Arial"/>
            <w:noProof/>
            <w:color w:val="000000"/>
            <w:sz w:val="24"/>
            <w:szCs w:val="24"/>
            <w:lang w:val="el-GR"/>
          </w:rPr>
          <m:t>.</m:t>
        </m:r>
      </m:oMath>
    </w:p>
    <w:p w:rsidR="00644CD4" w:rsidRPr="002B5B71" w:rsidRDefault="00644CD4" w:rsidP="002B5B71">
      <w:pPr>
        <w:tabs>
          <w:tab w:val="left" w:pos="1815"/>
        </w:tabs>
        <w:autoSpaceDE w:val="0"/>
        <w:autoSpaceDN w:val="0"/>
        <w:adjustRightInd w:val="0"/>
        <w:spacing w:before="120" w:after="0"/>
        <w:jc w:val="both"/>
        <w:rPr>
          <w:rFonts w:eastAsiaTheme="minorEastAsia" w:cs="Arial"/>
          <w:iCs/>
          <w:noProof/>
          <w:color w:val="000000"/>
          <w:sz w:val="24"/>
          <w:szCs w:val="24"/>
          <w:lang w:val="el-GR"/>
        </w:rPr>
      </w:pPr>
      <w:r w:rsidRPr="002B5B71">
        <w:rPr>
          <w:rFonts w:eastAsiaTheme="minorEastAsia" w:cs="Arial"/>
          <w:iCs/>
          <w:noProof/>
          <w:color w:val="000000"/>
          <w:sz w:val="24"/>
          <w:szCs w:val="24"/>
          <w:lang w:val="el-GR"/>
        </w:rPr>
        <w:t>Στην περίπτωση αυτή λοιπόν πρέπει ταυτόχρονα να λάβουμε υποψη την επιρροή της δονούμενης πλάκας προς το ακουστικό περιβάλλον αλλά και την επιρροή του ακουστικού περιβάλλοντος προς την πλάκα. Τοποθετώντας την δονούμενη πλάκα στο δωμάτιο, η επιτάχυνση της πλάκας θεωρείται μια πηγή θορύβου. Οι πιέσεις λόγω των οριακών συνθηκων, στους πακτωμένους τοίχους είναι 0, αλλά στα πλάγια του δωματίου που βρίσκεται η δονούμενη πλάκα, η πίεση είναι ίση με την επιτάχυσνη της πλάκας.</w:t>
      </w:r>
    </w:p>
    <w:p w:rsidR="002B5B71" w:rsidRDefault="00644CD4" w:rsidP="002B5B71">
      <w:pPr>
        <w:tabs>
          <w:tab w:val="left" w:pos="1815"/>
        </w:tabs>
        <w:autoSpaceDE w:val="0"/>
        <w:autoSpaceDN w:val="0"/>
        <w:adjustRightInd w:val="0"/>
        <w:spacing w:before="120" w:after="0"/>
        <w:jc w:val="both"/>
        <w:rPr>
          <w:rFonts w:eastAsiaTheme="minorEastAsia" w:cs="Arial"/>
          <w:iCs/>
          <w:noProof/>
          <w:color w:val="000000"/>
          <w:sz w:val="24"/>
          <w:szCs w:val="24"/>
          <w:lang w:val="el-GR"/>
        </w:rPr>
      </w:pPr>
      <w:r w:rsidRPr="002B5B71">
        <w:rPr>
          <w:rFonts w:eastAsiaTheme="minorEastAsia" w:cs="Arial"/>
          <w:iCs/>
          <w:noProof/>
          <w:color w:val="000000"/>
          <w:sz w:val="24"/>
          <w:szCs w:val="24"/>
          <w:lang w:val="el-GR"/>
        </w:rPr>
        <w:t xml:space="preserve">Ως εκ τούτου, η ομογενής εξίσωση </w:t>
      </w:r>
      <w:r w:rsidRPr="002B5B71">
        <w:rPr>
          <w:rFonts w:eastAsiaTheme="minorEastAsia" w:cs="Arial"/>
          <w:iCs/>
          <w:noProof/>
          <w:color w:val="000000"/>
          <w:sz w:val="24"/>
          <w:szCs w:val="24"/>
        </w:rPr>
        <w:t>Helmholtz</w:t>
      </w:r>
      <w:r w:rsidRPr="002B5B71">
        <w:rPr>
          <w:rFonts w:eastAsiaTheme="minorEastAsia" w:cs="Arial"/>
          <w:iCs/>
          <w:noProof/>
          <w:color w:val="000000"/>
          <w:sz w:val="24"/>
          <w:szCs w:val="24"/>
          <w:lang w:val="el-GR"/>
        </w:rPr>
        <w:t xml:space="preserve"> γίνεται:</w:t>
      </w:r>
    </w:p>
    <w:p w:rsidR="002B5B71" w:rsidRPr="002B5B71" w:rsidRDefault="002B5B71" w:rsidP="002B5B71">
      <w:pPr>
        <w:tabs>
          <w:tab w:val="left" w:pos="1815"/>
        </w:tabs>
        <w:autoSpaceDE w:val="0"/>
        <w:autoSpaceDN w:val="0"/>
        <w:adjustRightInd w:val="0"/>
        <w:spacing w:before="120" w:after="0"/>
        <w:jc w:val="both"/>
        <w:rPr>
          <w:rFonts w:eastAsiaTheme="minorEastAsia" w:cs="Arial"/>
          <w:iCs/>
          <w:noProof/>
          <w:color w:val="000000"/>
          <w:sz w:val="24"/>
          <w:szCs w:val="24"/>
          <w:lang w:val="el-GR"/>
        </w:rPr>
      </w:pPr>
    </w:p>
    <w:p w:rsidR="00644CD4" w:rsidRPr="0096318C" w:rsidRDefault="00644CD4" w:rsidP="0096318C">
      <w:pPr>
        <w:tabs>
          <w:tab w:val="left" w:pos="1815"/>
        </w:tabs>
        <w:autoSpaceDE w:val="0"/>
        <w:autoSpaceDN w:val="0"/>
        <w:adjustRightInd w:val="0"/>
        <w:spacing w:before="120" w:after="0" w:line="240" w:lineRule="auto"/>
        <w:rPr>
          <w:rFonts w:ascii="Cambria Math" w:eastAsiaTheme="minorEastAsia" w:hAnsi="Cambria Math" w:cs="Arial"/>
          <w:noProof/>
          <w:color w:val="000000"/>
          <w:sz w:val="28"/>
          <w:szCs w:val="28"/>
          <w:lang w:val="el-GR"/>
          <w:oMath/>
        </w:rPr>
      </w:pPr>
      <m:oMath>
        <m:r>
          <w:rPr>
            <w:rFonts w:ascii="Cambria Math" w:eastAsiaTheme="minorEastAsia" w:hAnsi="Cambria Math" w:cs="Arial"/>
            <w:noProof/>
            <w:color w:val="000000"/>
            <w:sz w:val="28"/>
            <w:szCs w:val="28"/>
            <w:lang w:val="el-GR"/>
          </w:rPr>
          <m:t xml:space="preserve">                                                   </m:t>
        </m:r>
        <m:f>
          <m:fPr>
            <m:ctrlPr>
              <w:rPr>
                <w:rFonts w:ascii="Cambria Math" w:eastAsiaTheme="minorEastAsia" w:hAnsi="Cambria Math" w:cs="Arial"/>
                <w:i/>
                <w:iCs/>
                <w:noProof/>
                <w:color w:val="000000"/>
                <w:sz w:val="28"/>
                <w:szCs w:val="28"/>
                <w:lang w:val="el-GR"/>
              </w:rPr>
            </m:ctrlPr>
          </m:fPr>
          <m:num>
            <m:r>
              <w:rPr>
                <w:rFonts w:ascii="Cambria Math" w:eastAsiaTheme="minorEastAsia" w:hAnsi="Cambria Math" w:cs="Arial"/>
                <w:noProof/>
                <w:color w:val="000000"/>
                <w:sz w:val="28"/>
                <w:szCs w:val="28"/>
                <w:lang w:val="el-GR"/>
              </w:rPr>
              <m:t>1</m:t>
            </m:r>
          </m:num>
          <m:den>
            <m:r>
              <w:rPr>
                <w:rFonts w:ascii="Cambria Math" w:eastAsiaTheme="minorEastAsia" w:hAnsi="Cambria Math" w:cs="Arial"/>
                <w:noProof/>
                <w:color w:val="000000"/>
                <w:sz w:val="28"/>
                <w:szCs w:val="28"/>
                <w:lang w:val="el-GR"/>
              </w:rPr>
              <m:t>ρο</m:t>
            </m:r>
          </m:den>
        </m:f>
        <m:d>
          <m:dPr>
            <m:ctrlPr>
              <w:rPr>
                <w:rFonts w:ascii="Cambria Math" w:eastAsiaTheme="minorEastAsia" w:hAnsi="Cambria Math" w:cs="Arial"/>
                <w:i/>
                <w:iCs/>
                <w:noProof/>
                <w:color w:val="000000"/>
                <w:sz w:val="28"/>
                <w:szCs w:val="28"/>
                <w:lang w:val="el-GR"/>
              </w:rPr>
            </m:ctrlPr>
          </m:dPr>
          <m:e>
            <m:r>
              <w:rPr>
                <w:rFonts w:ascii="Cambria Math" w:eastAsiaTheme="minorEastAsia" w:hAnsi="Cambria Math" w:cs="Arial"/>
                <w:noProof/>
                <w:color w:val="000000"/>
                <w:sz w:val="28"/>
                <w:szCs w:val="28"/>
                <w:lang w:val="el-GR"/>
              </w:rPr>
              <m:t>∇</m:t>
            </m:r>
            <m:r>
              <w:rPr>
                <w:rFonts w:ascii="Cambria Math" w:eastAsiaTheme="minorEastAsia" w:hAnsi="Cambria Math" w:cs="Arial"/>
                <w:noProof/>
                <w:color w:val="000000"/>
                <w:sz w:val="28"/>
                <w:szCs w:val="28"/>
              </w:rPr>
              <m:t>p</m:t>
            </m:r>
            <m:ctrlPr>
              <w:rPr>
                <w:rFonts w:ascii="Cambria Math" w:eastAsiaTheme="minorEastAsia" w:hAnsi="Cambria Math" w:cs="Arial"/>
                <w:i/>
                <w:iCs/>
                <w:noProof/>
                <w:color w:val="000000"/>
                <w:sz w:val="28"/>
                <w:szCs w:val="28"/>
              </w:rPr>
            </m:ctrlPr>
          </m:e>
        </m:d>
        <m:r>
          <w:rPr>
            <w:rFonts w:ascii="Cambria Math" w:eastAsiaTheme="minorEastAsia" w:hAnsi="Cambria Math" w:cs="Arial"/>
            <w:noProof/>
            <w:color w:val="000000"/>
            <w:sz w:val="28"/>
            <w:szCs w:val="28"/>
            <w:lang w:val="el-GR"/>
          </w:rPr>
          <m:t xml:space="preserve">. </m:t>
        </m:r>
        <m:r>
          <w:rPr>
            <w:rFonts w:ascii="Cambria Math" w:eastAsiaTheme="minorEastAsia" w:hAnsi="Cambria Math" w:cs="Arial"/>
            <w:noProof/>
            <w:color w:val="000000"/>
            <w:sz w:val="28"/>
            <w:szCs w:val="28"/>
          </w:rPr>
          <m:t>n</m:t>
        </m:r>
        <m:r>
          <w:rPr>
            <w:rFonts w:ascii="Cambria Math" w:eastAsiaTheme="minorEastAsia" w:hAnsi="Cambria Math" w:cs="Arial"/>
            <w:noProof/>
            <w:color w:val="000000"/>
            <w:sz w:val="20"/>
            <w:szCs w:val="20"/>
          </w:rPr>
          <m:t>a</m:t>
        </m:r>
        <m:r>
          <w:rPr>
            <w:rFonts w:ascii="Cambria Math" w:eastAsiaTheme="minorEastAsia" w:hAnsi="Cambria Math" w:cs="Arial"/>
            <w:noProof/>
            <w:color w:val="000000"/>
            <w:sz w:val="28"/>
            <w:szCs w:val="28"/>
            <w:lang w:val="el-GR"/>
          </w:rPr>
          <m:t>=</m:t>
        </m:r>
        <m:r>
          <w:rPr>
            <w:rFonts w:ascii="Cambria Math" w:eastAsiaTheme="minorEastAsia" w:hAnsi="Cambria Math" w:cs="Arial"/>
            <w:noProof/>
            <w:color w:val="000000"/>
            <w:sz w:val="28"/>
            <w:szCs w:val="28"/>
          </w:rPr>
          <m:t>a</m:t>
        </m:r>
        <m:r>
          <w:rPr>
            <w:rFonts w:ascii="Cambria Math" w:eastAsiaTheme="minorEastAsia" w:hAnsi="Cambria Math" w:cs="Arial"/>
            <w:noProof/>
            <w:color w:val="000000"/>
            <w:sz w:val="20"/>
            <w:szCs w:val="20"/>
          </w:rPr>
          <m:t>n</m:t>
        </m:r>
      </m:oMath>
      <w:r w:rsidR="0096318C">
        <w:rPr>
          <w:rFonts w:eastAsiaTheme="minorEastAsia" w:cs="Arial"/>
          <w:noProof/>
          <w:color w:val="000000"/>
          <w:sz w:val="20"/>
          <w:szCs w:val="20"/>
          <w:lang w:val="el-GR"/>
        </w:rPr>
        <w:tab/>
      </w:r>
      <w:r w:rsidR="0096318C">
        <w:rPr>
          <w:rFonts w:eastAsiaTheme="minorEastAsia" w:cs="Arial"/>
          <w:noProof/>
          <w:color w:val="000000"/>
          <w:sz w:val="20"/>
          <w:szCs w:val="20"/>
          <w:lang w:val="el-GR"/>
        </w:rPr>
        <w:tab/>
        <w:t xml:space="preserve">                                         </w:t>
      </w:r>
      <w:r w:rsidR="0096318C" w:rsidRPr="0096318C">
        <w:rPr>
          <w:rFonts w:eastAsiaTheme="minorEastAsia" w:cs="Arial"/>
          <w:noProof/>
          <w:color w:val="000000"/>
          <w:sz w:val="28"/>
          <w:szCs w:val="28"/>
          <w:lang w:val="el-GR"/>
        </w:rPr>
        <w:t>(3.1.14)</w:t>
      </w:r>
      <w:r w:rsidR="0096318C">
        <w:rPr>
          <w:rFonts w:eastAsiaTheme="minorEastAsia" w:cs="Arial"/>
          <w:noProof/>
          <w:color w:val="000000"/>
          <w:sz w:val="20"/>
          <w:szCs w:val="20"/>
          <w:lang w:val="el-GR"/>
        </w:rPr>
        <w:t xml:space="preserve">                                                                 </w:t>
      </w:r>
      <w:r w:rsidR="0096318C">
        <w:rPr>
          <w:rFonts w:eastAsiaTheme="minorEastAsia" w:cs="Arial"/>
          <w:noProof/>
          <w:color w:val="000000"/>
          <w:sz w:val="20"/>
          <w:szCs w:val="20"/>
          <w:lang w:val="el-GR"/>
        </w:rPr>
        <w:tab/>
      </w:r>
    </w:p>
    <w:p w:rsidR="00644CD4" w:rsidRPr="00334405" w:rsidRDefault="00644CD4" w:rsidP="00644CD4">
      <w:pPr>
        <w:tabs>
          <w:tab w:val="left" w:pos="1815"/>
        </w:tabs>
        <w:autoSpaceDE w:val="0"/>
        <w:autoSpaceDN w:val="0"/>
        <w:adjustRightInd w:val="0"/>
        <w:spacing w:before="120" w:after="0" w:line="240" w:lineRule="auto"/>
        <w:rPr>
          <w:rFonts w:eastAsiaTheme="minorEastAsia" w:cs="Arial"/>
          <w:i/>
          <w:iCs/>
          <w:noProof/>
          <w:color w:val="000000"/>
          <w:sz w:val="20"/>
          <w:szCs w:val="20"/>
          <w:lang w:val="el-GR"/>
        </w:rPr>
      </w:pPr>
    </w:p>
    <w:p w:rsidR="00644CD4" w:rsidRPr="002B5B71" w:rsidRDefault="00644CD4" w:rsidP="002B5B71">
      <w:pPr>
        <w:tabs>
          <w:tab w:val="left" w:pos="1815"/>
        </w:tabs>
        <w:autoSpaceDE w:val="0"/>
        <w:autoSpaceDN w:val="0"/>
        <w:adjustRightInd w:val="0"/>
        <w:spacing w:before="120" w:after="0"/>
        <w:jc w:val="both"/>
        <w:rPr>
          <w:rFonts w:eastAsiaTheme="minorEastAsia" w:cs="Arial"/>
          <w:iCs/>
          <w:noProof/>
          <w:color w:val="000000"/>
          <w:sz w:val="24"/>
          <w:szCs w:val="24"/>
          <w:lang w:val="el-GR"/>
        </w:rPr>
      </w:pPr>
      <w:r w:rsidRPr="002B5B71">
        <w:rPr>
          <w:rFonts w:eastAsiaTheme="minorEastAsia" w:cs="Arial"/>
          <w:noProof/>
          <w:color w:val="000000"/>
          <w:sz w:val="24"/>
          <w:szCs w:val="24"/>
          <w:lang w:val="el-GR"/>
        </w:rPr>
        <w:lastRenderedPageBreak/>
        <w:t xml:space="preserve">Όπου </w:t>
      </w:r>
      <m:oMath>
        <m:r>
          <w:rPr>
            <w:rFonts w:ascii="Cambria Math" w:eastAsiaTheme="minorEastAsia" w:hAnsi="Cambria Math" w:cs="Arial"/>
            <w:noProof/>
            <w:color w:val="000000"/>
            <w:sz w:val="24"/>
            <w:szCs w:val="24"/>
          </w:rPr>
          <m:t>na</m:t>
        </m:r>
      </m:oMath>
      <w:r w:rsidR="0091443A" w:rsidRPr="002B5B71">
        <w:rPr>
          <w:rFonts w:eastAsiaTheme="minorEastAsia" w:cs="Arial"/>
          <w:iCs/>
          <w:noProof/>
          <w:color w:val="000000"/>
          <w:sz w:val="24"/>
          <w:szCs w:val="24"/>
          <w:lang w:val="el-GR"/>
        </w:rPr>
        <w:t xml:space="preserve"> είναι το διάνυσμαπου κοιτά προς τα έξω όταν το βλέπουμε μέσα από το ακουστικό πεδίο και </w:t>
      </w:r>
      <m:oMath>
        <m:r>
          <w:rPr>
            <w:rFonts w:ascii="Cambria Math" w:eastAsiaTheme="minorEastAsia" w:hAnsi="Cambria Math" w:cs="Arial"/>
            <w:noProof/>
            <w:color w:val="000000"/>
            <w:sz w:val="24"/>
            <w:szCs w:val="24"/>
          </w:rPr>
          <m:t>an</m:t>
        </m:r>
      </m:oMath>
      <w:r w:rsidR="0091443A" w:rsidRPr="002B5B71">
        <w:rPr>
          <w:rFonts w:eastAsiaTheme="minorEastAsia" w:cs="Arial"/>
          <w:iCs/>
          <w:noProof/>
          <w:color w:val="000000"/>
          <w:sz w:val="24"/>
          <w:szCs w:val="24"/>
          <w:lang w:val="el-GR"/>
        </w:rPr>
        <w:t xml:space="preserve"> είναι το κανονικό διάνυσμα της επιτάχυνσης της πλάκας.</w:t>
      </w:r>
      <w:r w:rsidR="00462EF2" w:rsidRPr="002B5B71">
        <w:rPr>
          <w:rFonts w:eastAsiaTheme="minorEastAsia" w:cs="Arial"/>
          <w:iCs/>
          <w:noProof/>
          <w:color w:val="000000"/>
          <w:sz w:val="24"/>
          <w:szCs w:val="24"/>
          <w:lang w:val="el-GR"/>
        </w:rPr>
        <w:t xml:space="preserve"> Στην πλάκα συνυπολογίζεται επίσης η ακουστική πίεση ως οριακό φορτίο πίεσης στην κατεύθυνση των κανονικών διανυσμάτων. </w:t>
      </w:r>
    </w:p>
    <w:p w:rsidR="00462EF2" w:rsidRPr="002B5B71" w:rsidRDefault="00ED763A" w:rsidP="002B5B71">
      <w:pPr>
        <w:tabs>
          <w:tab w:val="left" w:pos="1815"/>
        </w:tabs>
        <w:autoSpaceDE w:val="0"/>
        <w:autoSpaceDN w:val="0"/>
        <w:adjustRightInd w:val="0"/>
        <w:spacing w:before="120" w:after="0"/>
        <w:jc w:val="both"/>
        <w:rPr>
          <w:rFonts w:eastAsiaTheme="minorEastAsia" w:cs="Arial"/>
          <w:iCs/>
          <w:noProof/>
          <w:color w:val="000000"/>
          <w:sz w:val="24"/>
          <w:szCs w:val="24"/>
          <w:lang w:val="el-GR"/>
        </w:rPr>
      </w:pPr>
      <w:r w:rsidRPr="002B5B71">
        <w:rPr>
          <w:rFonts w:eastAsiaTheme="minorEastAsia" w:cs="Arial"/>
          <w:iCs/>
          <w:noProof/>
          <w:color w:val="000000"/>
          <w:sz w:val="24"/>
          <w:szCs w:val="24"/>
          <w:lang w:val="el-GR"/>
        </w:rPr>
        <w:t xml:space="preserve">Τα ακουστικά κύματα παράγονται από μια σημειακή πηγή εντός του δωματίου με ισχύ </w:t>
      </w:r>
      <m:oMath>
        <m:r>
          <w:rPr>
            <w:rFonts w:ascii="Cambria Math" w:eastAsiaTheme="minorEastAsia" w:hAnsi="Cambria Math" w:cs="Arial"/>
            <w:noProof/>
            <w:color w:val="000000"/>
            <w:sz w:val="24"/>
            <w:szCs w:val="24"/>
          </w:rPr>
          <m:t>P</m:t>
        </m:r>
        <m:r>
          <w:rPr>
            <w:rFonts w:ascii="Cambria Math" w:eastAsiaTheme="minorEastAsia" w:cs="Arial"/>
            <w:noProof/>
            <w:color w:val="000000"/>
            <w:sz w:val="24"/>
            <w:szCs w:val="24"/>
            <w:lang w:val="el-GR"/>
          </w:rPr>
          <m:t>,</m:t>
        </m:r>
      </m:oMath>
      <w:r w:rsidRPr="002B5B71">
        <w:rPr>
          <w:rFonts w:eastAsiaTheme="minorEastAsia" w:cs="Arial"/>
          <w:iCs/>
          <w:noProof/>
          <w:color w:val="000000"/>
          <w:sz w:val="24"/>
          <w:szCs w:val="24"/>
          <w:lang w:val="el-GR"/>
        </w:rPr>
        <w:t xml:space="preserve"> η οποία βρίσκεται στο σημείο </w:t>
      </w:r>
      <m:oMath>
        <m:r>
          <w:rPr>
            <w:rFonts w:ascii="Cambria Math" w:eastAsiaTheme="minorEastAsia" w:hAnsi="Cambria Math" w:cs="Arial"/>
            <w:noProof/>
            <w:color w:val="000000"/>
            <w:sz w:val="24"/>
            <w:szCs w:val="24"/>
          </w:rPr>
          <m:t>R</m:t>
        </m:r>
        <m:r>
          <w:rPr>
            <w:rFonts w:eastAsiaTheme="minorEastAsia" w:cs="Arial"/>
            <w:noProof/>
            <w:color w:val="000000"/>
            <w:sz w:val="24"/>
            <w:szCs w:val="24"/>
            <w:lang w:val="el-GR"/>
          </w:rPr>
          <m:t>-</m:t>
        </m:r>
        <m:r>
          <w:rPr>
            <w:rFonts w:ascii="Cambria Math" w:eastAsiaTheme="minorEastAsia" w:hAnsi="Cambria Math" w:cs="Arial"/>
            <w:noProof/>
            <w:color w:val="000000"/>
            <w:sz w:val="24"/>
            <w:szCs w:val="24"/>
          </w:rPr>
          <m:t>Ro</m:t>
        </m:r>
      </m:oMath>
      <w:r w:rsidRPr="002B5B71">
        <w:rPr>
          <w:rFonts w:eastAsiaTheme="minorEastAsia" w:cs="Arial"/>
          <w:iCs/>
          <w:noProof/>
          <w:color w:val="000000"/>
          <w:sz w:val="24"/>
          <w:szCs w:val="24"/>
          <w:lang w:val="el-GR"/>
        </w:rPr>
        <w:t xml:space="preserve"> σε έναν άπειρα ομογενή χώρο και διέπεται από την παρακάτω εξίσωση:</w:t>
      </w:r>
    </w:p>
    <w:p w:rsidR="00ED763A" w:rsidRPr="0096318C" w:rsidRDefault="0096318C" w:rsidP="00ED763A">
      <w:pPr>
        <w:tabs>
          <w:tab w:val="left" w:pos="1815"/>
        </w:tabs>
        <w:autoSpaceDE w:val="0"/>
        <w:autoSpaceDN w:val="0"/>
        <w:adjustRightInd w:val="0"/>
        <w:spacing w:before="120" w:after="0" w:line="240" w:lineRule="auto"/>
        <w:rPr>
          <w:rFonts w:eastAsiaTheme="minorEastAsia" w:cs="Arial"/>
          <w:i/>
          <w:noProof/>
          <w:color w:val="000000"/>
          <w:sz w:val="24"/>
          <w:szCs w:val="24"/>
          <w:lang w:val="el-GR"/>
        </w:rPr>
      </w:pPr>
      <m:oMath>
        <m:r>
          <m:rPr>
            <m:sty m:val="p"/>
          </m:rPr>
          <w:rPr>
            <w:rFonts w:ascii="Cambria Math" w:eastAsiaTheme="minorEastAsia" w:hAnsi="Cambria Math" w:cs="Arial"/>
            <w:noProof/>
            <w:color w:val="000000"/>
            <w:sz w:val="28"/>
            <w:szCs w:val="28"/>
            <w:lang w:val="el-GR"/>
          </w:rPr>
          <m:t xml:space="preserve">                                     ∇</m:t>
        </m:r>
        <m:d>
          <m:dPr>
            <m:ctrlPr>
              <w:rPr>
                <w:rFonts w:ascii="Cambria Math" w:eastAsiaTheme="minorEastAsia" w:hAnsi="Cambria Math" w:cs="Arial"/>
                <w:i/>
                <w:iCs/>
                <w:noProof/>
                <w:color w:val="000000"/>
                <w:sz w:val="28"/>
                <w:szCs w:val="28"/>
                <w:lang w:val="el-GR"/>
              </w:rPr>
            </m:ctrlPr>
          </m:dPr>
          <m:e>
            <m:r>
              <w:rPr>
                <w:rFonts w:ascii="Cambria Math" w:eastAsiaTheme="minorEastAsia" w:hAnsi="Cambria Math" w:cs="Arial"/>
                <w:noProof/>
                <w:color w:val="000000"/>
                <w:sz w:val="28"/>
                <w:szCs w:val="28"/>
                <w:lang w:val="el-GR"/>
              </w:rPr>
              <m:t>-</m:t>
            </m:r>
            <m:f>
              <m:fPr>
                <m:ctrlPr>
                  <w:rPr>
                    <w:rFonts w:ascii="Cambria Math" w:eastAsiaTheme="minorEastAsia" w:hAnsi="Cambria Math" w:cs="Arial"/>
                    <w:i/>
                    <w:iCs/>
                    <w:noProof/>
                    <w:color w:val="000000"/>
                    <w:sz w:val="28"/>
                    <w:szCs w:val="28"/>
                    <w:lang w:val="el-GR"/>
                  </w:rPr>
                </m:ctrlPr>
              </m:fPr>
              <m:num>
                <m:r>
                  <w:rPr>
                    <w:rFonts w:ascii="Cambria Math" w:eastAsiaTheme="minorEastAsia" w:hAnsi="Cambria Math" w:cs="Arial"/>
                    <w:noProof/>
                    <w:color w:val="000000"/>
                    <w:sz w:val="28"/>
                    <w:szCs w:val="28"/>
                    <w:lang w:val="el-GR"/>
                  </w:rPr>
                  <m:t>1</m:t>
                </m:r>
              </m:num>
              <m:den>
                <m:r>
                  <w:rPr>
                    <w:rFonts w:ascii="Cambria Math" w:eastAsiaTheme="minorEastAsia" w:hAnsi="Cambria Math" w:cs="Arial"/>
                    <w:noProof/>
                    <w:color w:val="000000"/>
                    <w:sz w:val="28"/>
                    <w:szCs w:val="28"/>
                    <w:lang w:val="el-GR"/>
                  </w:rPr>
                  <m:t>ρο</m:t>
                </m:r>
              </m:den>
            </m:f>
            <m:d>
              <m:dPr>
                <m:ctrlPr>
                  <w:rPr>
                    <w:rFonts w:ascii="Cambria Math" w:eastAsiaTheme="minorEastAsia" w:hAnsi="Cambria Math" w:cs="Arial"/>
                    <w:i/>
                    <w:iCs/>
                    <w:noProof/>
                    <w:color w:val="000000"/>
                    <w:sz w:val="28"/>
                    <w:szCs w:val="28"/>
                    <w:lang w:val="el-GR"/>
                  </w:rPr>
                </m:ctrlPr>
              </m:dPr>
              <m:e>
                <m:r>
                  <m:rPr>
                    <m:sty m:val="p"/>
                  </m:rPr>
                  <w:rPr>
                    <w:rFonts w:ascii="Cambria Math" w:eastAsiaTheme="minorEastAsia" w:hAnsi="Cambria Math" w:cs="Arial"/>
                    <w:noProof/>
                    <w:color w:val="000000"/>
                    <w:sz w:val="28"/>
                    <w:szCs w:val="28"/>
                    <w:lang w:val="el-GR"/>
                  </w:rPr>
                  <m:t>∇</m:t>
                </m:r>
                <m:r>
                  <w:rPr>
                    <w:rFonts w:ascii="Cambria Math" w:eastAsiaTheme="minorEastAsia" w:hAnsi="Cambria Math" w:cs="Arial"/>
                    <w:noProof/>
                    <w:color w:val="000000"/>
                    <w:sz w:val="28"/>
                    <w:szCs w:val="28"/>
                  </w:rPr>
                  <m:t>p</m:t>
                </m:r>
                <m:ctrlPr>
                  <w:rPr>
                    <w:rFonts w:ascii="Cambria Math" w:eastAsiaTheme="minorEastAsia" w:hAnsi="Cambria Math" w:cs="Arial"/>
                    <w:i/>
                    <w:iCs/>
                    <w:noProof/>
                    <w:color w:val="000000"/>
                    <w:sz w:val="28"/>
                    <w:szCs w:val="28"/>
                  </w:rPr>
                </m:ctrlPr>
              </m:e>
            </m:d>
            <m:ctrlPr>
              <w:rPr>
                <w:rFonts w:ascii="Cambria Math" w:eastAsiaTheme="minorEastAsia" w:hAnsi="Cambria Math" w:cs="Arial"/>
                <w:i/>
                <w:iCs/>
                <w:noProof/>
                <w:color w:val="000000"/>
                <w:sz w:val="28"/>
                <w:szCs w:val="28"/>
              </w:rPr>
            </m:ctrlPr>
          </m:e>
        </m:d>
        <m:r>
          <w:rPr>
            <w:rFonts w:ascii="Cambria Math" w:eastAsiaTheme="minorEastAsia" w:hAnsi="Cambria Math" w:cs="Arial"/>
            <w:noProof/>
            <w:color w:val="000000"/>
            <w:sz w:val="28"/>
            <w:szCs w:val="28"/>
            <w:lang w:val="el-GR"/>
          </w:rPr>
          <m:t>=2</m:t>
        </m:r>
        <m:rad>
          <m:radPr>
            <m:degHide m:val="1"/>
            <m:ctrlPr>
              <w:rPr>
                <w:rFonts w:ascii="Cambria Math" w:eastAsiaTheme="minorEastAsia" w:hAnsi="Cambria Math" w:cs="Arial"/>
                <w:i/>
                <w:iCs/>
                <w:noProof/>
                <w:color w:val="000000"/>
                <w:sz w:val="28"/>
                <w:szCs w:val="28"/>
              </w:rPr>
            </m:ctrlPr>
          </m:radPr>
          <m:deg/>
          <m:e>
            <m:f>
              <m:fPr>
                <m:ctrlPr>
                  <w:rPr>
                    <w:rFonts w:ascii="Cambria Math" w:eastAsiaTheme="minorEastAsia" w:hAnsi="Cambria Math" w:cs="Arial"/>
                    <w:i/>
                    <w:iCs/>
                    <w:noProof/>
                    <w:color w:val="000000"/>
                    <w:sz w:val="28"/>
                    <w:szCs w:val="28"/>
                  </w:rPr>
                </m:ctrlPr>
              </m:fPr>
              <m:num>
                <m:r>
                  <w:rPr>
                    <w:rFonts w:ascii="Cambria Math" w:eastAsiaTheme="minorEastAsia" w:hAnsi="Cambria Math" w:cs="Arial"/>
                    <w:noProof/>
                    <w:color w:val="000000"/>
                    <w:sz w:val="28"/>
                    <w:szCs w:val="28"/>
                    <w:lang w:val="el-GR"/>
                  </w:rPr>
                  <m:t>π</m:t>
                </m:r>
                <m:r>
                  <w:rPr>
                    <w:rFonts w:ascii="Cambria Math" w:eastAsiaTheme="minorEastAsia" w:hAnsi="Cambria Math" w:cs="Arial"/>
                    <w:noProof/>
                    <w:color w:val="000000"/>
                    <w:sz w:val="28"/>
                    <w:szCs w:val="28"/>
                  </w:rPr>
                  <m:t>Pc</m:t>
                </m:r>
              </m:num>
              <m:den>
                <m:r>
                  <w:rPr>
                    <w:rFonts w:ascii="Cambria Math" w:eastAsiaTheme="minorEastAsia" w:hAnsi="Cambria Math" w:cs="Arial"/>
                    <w:noProof/>
                    <w:color w:val="000000"/>
                    <w:sz w:val="28"/>
                    <w:szCs w:val="28"/>
                    <w:lang w:val="el-GR"/>
                  </w:rPr>
                  <m:t>ρο</m:t>
                </m:r>
              </m:den>
            </m:f>
          </m:e>
        </m:rad>
        <m:sSup>
          <m:sSupPr>
            <m:ctrlPr>
              <w:rPr>
                <w:rFonts w:ascii="Cambria Math" w:eastAsiaTheme="minorEastAsia" w:hAnsi="Cambria Math" w:cs="Arial"/>
                <w:i/>
                <w:iCs/>
                <w:noProof/>
                <w:color w:val="000000"/>
                <w:sz w:val="28"/>
                <w:szCs w:val="28"/>
              </w:rPr>
            </m:ctrlPr>
          </m:sSupPr>
          <m:e>
            <m:r>
              <w:rPr>
                <w:rFonts w:ascii="Cambria Math" w:eastAsiaTheme="minorEastAsia" w:hAnsi="Cambria Math" w:cs="Arial"/>
                <w:noProof/>
                <w:color w:val="000000"/>
                <w:sz w:val="28"/>
                <w:szCs w:val="28"/>
              </w:rPr>
              <m:t>δ</m:t>
            </m:r>
          </m:e>
          <m:sup>
            <m:d>
              <m:dPr>
                <m:ctrlPr>
                  <w:rPr>
                    <w:rFonts w:ascii="Cambria Math" w:eastAsiaTheme="minorEastAsia" w:hAnsi="Cambria Math" w:cs="Arial"/>
                    <w:i/>
                    <w:iCs/>
                    <w:noProof/>
                    <w:color w:val="000000"/>
                    <w:sz w:val="28"/>
                    <w:szCs w:val="28"/>
                  </w:rPr>
                </m:ctrlPr>
              </m:dPr>
              <m:e>
                <m:r>
                  <w:rPr>
                    <w:rFonts w:ascii="Cambria Math" w:eastAsiaTheme="minorEastAsia" w:hAnsi="Cambria Math" w:cs="Arial"/>
                    <w:noProof/>
                    <w:color w:val="000000"/>
                    <w:sz w:val="28"/>
                    <w:szCs w:val="28"/>
                    <w:lang w:val="el-GR"/>
                  </w:rPr>
                  <m:t>3</m:t>
                </m:r>
              </m:e>
            </m:d>
          </m:sup>
        </m:sSup>
        <m:r>
          <w:rPr>
            <w:rFonts w:ascii="Cambria Math" w:eastAsiaTheme="minorEastAsia" w:hAnsi="Cambria Math" w:cs="Arial"/>
            <w:noProof/>
            <w:color w:val="000000"/>
            <w:sz w:val="28"/>
            <w:szCs w:val="28"/>
            <w:lang w:val="el-GR"/>
          </w:rPr>
          <m:t>(</m:t>
        </m:r>
        <m:r>
          <w:rPr>
            <w:rFonts w:ascii="Cambria Math" w:eastAsiaTheme="minorEastAsia" w:hAnsi="Cambria Math" w:cs="Arial"/>
            <w:noProof/>
            <w:color w:val="000000"/>
            <w:sz w:val="28"/>
            <w:szCs w:val="28"/>
          </w:rPr>
          <m:t>R</m:t>
        </m:r>
        <m:r>
          <w:rPr>
            <w:rFonts w:ascii="Cambria Math" w:eastAsiaTheme="minorEastAsia" w:hAnsi="Cambria Math" w:cs="Arial"/>
            <w:noProof/>
            <w:color w:val="000000"/>
            <w:sz w:val="28"/>
            <w:szCs w:val="28"/>
            <w:lang w:val="el-GR"/>
          </w:rPr>
          <m:t>-</m:t>
        </m:r>
        <m:r>
          <w:rPr>
            <w:rFonts w:ascii="Cambria Math" w:eastAsiaTheme="minorEastAsia" w:hAnsi="Cambria Math" w:cs="Arial"/>
            <w:noProof/>
            <w:color w:val="000000"/>
            <w:sz w:val="28"/>
            <w:szCs w:val="28"/>
          </w:rPr>
          <m:t>Ro</m:t>
        </m:r>
        <m:r>
          <w:rPr>
            <w:rFonts w:ascii="Cambria Math" w:eastAsiaTheme="minorEastAsia" w:hAnsi="Cambria Math" w:cs="Arial"/>
            <w:noProof/>
            <w:color w:val="000000"/>
            <w:sz w:val="28"/>
            <w:szCs w:val="28"/>
            <w:lang w:val="el-GR"/>
          </w:rPr>
          <m:t>)</m:t>
        </m:r>
      </m:oMath>
      <w:r>
        <w:rPr>
          <w:rFonts w:eastAsiaTheme="minorEastAsia" w:cs="Arial"/>
          <w:i/>
          <w:noProof/>
          <w:color w:val="000000"/>
          <w:sz w:val="24"/>
          <w:szCs w:val="24"/>
          <w:lang w:val="el-GR"/>
        </w:rPr>
        <w:t xml:space="preserve">                  </w:t>
      </w:r>
      <w:r w:rsidRPr="0096318C">
        <w:rPr>
          <w:rFonts w:eastAsiaTheme="minorEastAsia" w:cs="Arial"/>
          <w:i/>
          <w:noProof/>
          <w:color w:val="000000"/>
          <w:sz w:val="28"/>
          <w:szCs w:val="28"/>
          <w:lang w:val="el-GR"/>
        </w:rPr>
        <w:t>(3.1.15)</w:t>
      </w:r>
    </w:p>
    <w:p w:rsidR="002B5B71" w:rsidRPr="0096318C" w:rsidRDefault="002B5B71" w:rsidP="00ED763A">
      <w:pPr>
        <w:tabs>
          <w:tab w:val="left" w:pos="1815"/>
        </w:tabs>
        <w:autoSpaceDE w:val="0"/>
        <w:autoSpaceDN w:val="0"/>
        <w:adjustRightInd w:val="0"/>
        <w:spacing w:before="120" w:after="0" w:line="240" w:lineRule="auto"/>
        <w:rPr>
          <w:rFonts w:eastAsiaTheme="minorEastAsia" w:cs="Arial"/>
          <w:i/>
          <w:iCs/>
          <w:noProof/>
          <w:color w:val="000000"/>
          <w:sz w:val="24"/>
          <w:szCs w:val="24"/>
          <w:lang w:val="el-GR"/>
        </w:rPr>
      </w:pPr>
    </w:p>
    <w:p w:rsidR="002B0C17" w:rsidRDefault="00ED763A" w:rsidP="002B0C17">
      <w:pPr>
        <w:tabs>
          <w:tab w:val="left" w:pos="1815"/>
        </w:tabs>
        <w:autoSpaceDE w:val="0"/>
        <w:autoSpaceDN w:val="0"/>
        <w:adjustRightInd w:val="0"/>
        <w:spacing w:before="120" w:after="0"/>
        <w:jc w:val="both"/>
        <w:rPr>
          <w:rFonts w:eastAsiaTheme="minorEastAsia" w:cs="Arial"/>
          <w:iCs/>
          <w:noProof/>
          <w:color w:val="000000"/>
          <w:sz w:val="24"/>
          <w:szCs w:val="24"/>
          <w:lang w:val="el-GR"/>
        </w:rPr>
      </w:pPr>
      <w:r w:rsidRPr="002B5B71">
        <w:rPr>
          <w:rFonts w:eastAsiaTheme="minorEastAsia" w:cs="Arial"/>
          <w:noProof/>
          <w:color w:val="000000"/>
          <w:sz w:val="24"/>
          <w:szCs w:val="24"/>
          <w:lang w:val="el-GR"/>
        </w:rPr>
        <w:t xml:space="preserve">Όπου </w:t>
      </w:r>
      <m:oMath>
        <m:sSup>
          <m:sSupPr>
            <m:ctrlPr>
              <w:rPr>
                <w:rFonts w:ascii="Cambria Math" w:eastAsiaTheme="minorEastAsia" w:hAnsi="Cambria Math" w:cs="Arial"/>
                <w:i/>
                <w:iCs/>
                <w:noProof/>
                <w:color w:val="000000"/>
                <w:sz w:val="28"/>
                <w:szCs w:val="28"/>
              </w:rPr>
            </m:ctrlPr>
          </m:sSupPr>
          <m:e>
            <m:r>
              <w:rPr>
                <w:rFonts w:ascii="Cambria Math" w:eastAsiaTheme="minorEastAsia" w:hAnsi="Cambria Math" w:cs="Arial"/>
                <w:noProof/>
                <w:color w:val="000000"/>
                <w:sz w:val="28"/>
                <w:szCs w:val="28"/>
              </w:rPr>
              <m:t>δ</m:t>
            </m:r>
          </m:e>
          <m:sup>
            <m:d>
              <m:dPr>
                <m:ctrlPr>
                  <w:rPr>
                    <w:rFonts w:ascii="Cambria Math" w:eastAsiaTheme="minorEastAsia" w:hAnsi="Cambria Math" w:cs="Arial"/>
                    <w:i/>
                    <w:iCs/>
                    <w:noProof/>
                    <w:color w:val="000000"/>
                    <w:sz w:val="28"/>
                    <w:szCs w:val="28"/>
                  </w:rPr>
                </m:ctrlPr>
              </m:dPr>
              <m:e>
                <m:r>
                  <w:rPr>
                    <w:rFonts w:ascii="Cambria Math" w:eastAsiaTheme="minorEastAsia" w:cs="Arial"/>
                    <w:noProof/>
                    <w:color w:val="000000"/>
                    <w:sz w:val="28"/>
                    <w:szCs w:val="28"/>
                    <w:lang w:val="el-GR"/>
                  </w:rPr>
                  <m:t>3</m:t>
                </m:r>
              </m:e>
            </m:d>
          </m:sup>
        </m:sSup>
        <m:d>
          <m:dPr>
            <m:ctrlPr>
              <w:rPr>
                <w:rFonts w:ascii="Cambria Math" w:eastAsiaTheme="minorEastAsia" w:hAnsi="Cambria Math" w:cs="Arial"/>
                <w:i/>
                <w:iCs/>
                <w:noProof/>
                <w:color w:val="000000"/>
                <w:sz w:val="28"/>
                <w:szCs w:val="28"/>
              </w:rPr>
            </m:ctrlPr>
          </m:dPr>
          <m:e>
            <m:r>
              <w:rPr>
                <w:rFonts w:ascii="Cambria Math" w:eastAsiaTheme="minorEastAsia" w:hAnsi="Cambria Math" w:cs="Arial"/>
                <w:noProof/>
                <w:color w:val="000000"/>
                <w:sz w:val="28"/>
                <w:szCs w:val="28"/>
              </w:rPr>
              <m:t>R</m:t>
            </m:r>
          </m:e>
        </m:d>
      </m:oMath>
      <w:r w:rsidR="00D344D5" w:rsidRPr="002B5B71">
        <w:rPr>
          <w:rFonts w:eastAsiaTheme="minorEastAsia" w:cs="Arial"/>
          <w:iCs/>
          <w:noProof/>
          <w:color w:val="000000"/>
          <w:sz w:val="24"/>
          <w:szCs w:val="24"/>
          <w:lang w:val="el-GR"/>
        </w:rPr>
        <w:t xml:space="preserve">είναι η συνάρτηση </w:t>
      </w:r>
      <m:oMath>
        <m:r>
          <w:rPr>
            <w:rFonts w:ascii="Cambria Math" w:eastAsiaTheme="minorEastAsia" w:hAnsi="Cambria Math" w:cs="Arial"/>
            <w:noProof/>
            <w:color w:val="000000"/>
            <w:sz w:val="24"/>
            <w:szCs w:val="24"/>
            <w:lang w:val="el-GR"/>
          </w:rPr>
          <m:t>δ</m:t>
        </m:r>
        <m:r>
          <w:rPr>
            <w:rFonts w:eastAsiaTheme="minorEastAsia" w:cs="Arial"/>
            <w:noProof/>
            <w:color w:val="000000"/>
            <w:sz w:val="24"/>
            <w:szCs w:val="24"/>
            <w:lang w:val="el-GR"/>
          </w:rPr>
          <m:t>έ</m:t>
        </m:r>
        <m:r>
          <w:rPr>
            <w:rFonts w:ascii="Cambria Math" w:eastAsiaTheme="minorEastAsia" w:hAnsi="Cambria Math" w:cs="Arial"/>
            <w:noProof/>
            <w:color w:val="000000"/>
            <w:sz w:val="24"/>
            <w:szCs w:val="24"/>
            <w:lang w:val="el-GR"/>
          </w:rPr>
          <m:t>λτα</m:t>
        </m:r>
        <m:r>
          <w:rPr>
            <w:rFonts w:ascii="Cambria Math" w:eastAsiaTheme="minorEastAsia" w:cs="Arial"/>
            <w:noProof/>
            <w:color w:val="000000"/>
            <w:sz w:val="24"/>
            <w:szCs w:val="24"/>
            <w:lang w:val="el-GR"/>
          </w:rPr>
          <m:t xml:space="preserve"> </m:t>
        </m:r>
        <m:r>
          <w:rPr>
            <w:rFonts w:ascii="Cambria Math" w:eastAsiaTheme="minorEastAsia" w:hAnsi="Cambria Math" w:cs="Arial"/>
            <w:noProof/>
            <w:color w:val="000000"/>
            <w:sz w:val="24"/>
            <w:szCs w:val="24"/>
            <w:lang w:val="el-GR"/>
          </w:rPr>
          <m:t>του</m:t>
        </m:r>
        <m:r>
          <w:rPr>
            <w:rFonts w:ascii="Cambria Math" w:eastAsiaTheme="minorEastAsia" w:cs="Arial"/>
            <w:noProof/>
            <w:color w:val="000000"/>
            <w:sz w:val="24"/>
            <w:szCs w:val="24"/>
            <w:lang w:val="el-GR"/>
          </w:rPr>
          <m:t xml:space="preserve"> </m:t>
        </m:r>
        <m:r>
          <w:rPr>
            <w:rFonts w:ascii="Cambria Math" w:eastAsiaTheme="minorEastAsia" w:hAnsi="Cambria Math" w:cs="Arial"/>
            <w:noProof/>
            <w:color w:val="000000"/>
            <w:sz w:val="24"/>
            <w:szCs w:val="24"/>
          </w:rPr>
          <m:t>Dirac</m:t>
        </m:r>
      </m:oMath>
      <w:r w:rsidR="00D344D5" w:rsidRPr="002B5B71">
        <w:rPr>
          <w:rFonts w:eastAsiaTheme="minorEastAsia" w:cs="Arial"/>
          <w:iCs/>
          <w:noProof/>
          <w:color w:val="000000"/>
          <w:sz w:val="24"/>
          <w:szCs w:val="24"/>
          <w:lang w:val="el-GR"/>
        </w:rPr>
        <w:t xml:space="preserve"> σε χώρο τριών διαστάσεων.</w:t>
      </w: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C23290" w:rsidRPr="00F80595" w:rsidRDefault="00C23290" w:rsidP="002B0C17">
      <w:pPr>
        <w:tabs>
          <w:tab w:val="left" w:pos="1815"/>
        </w:tabs>
        <w:autoSpaceDE w:val="0"/>
        <w:autoSpaceDN w:val="0"/>
        <w:adjustRightInd w:val="0"/>
        <w:spacing w:before="120" w:after="0"/>
        <w:jc w:val="both"/>
        <w:rPr>
          <w:rFonts w:ascii="Arial" w:eastAsiaTheme="minorEastAsia" w:hAnsi="Arial" w:cs="Arial"/>
          <w:b/>
          <w:bCs/>
          <w:iCs/>
          <w:color w:val="000000"/>
          <w:sz w:val="32"/>
          <w:szCs w:val="32"/>
          <w:u w:val="single"/>
          <w:lang w:val="el-GR"/>
        </w:rPr>
      </w:pPr>
    </w:p>
    <w:p w:rsidR="002B5B71" w:rsidRPr="002B0C17" w:rsidRDefault="002B5B71" w:rsidP="002B0C17">
      <w:pPr>
        <w:tabs>
          <w:tab w:val="left" w:pos="1815"/>
        </w:tabs>
        <w:autoSpaceDE w:val="0"/>
        <w:autoSpaceDN w:val="0"/>
        <w:adjustRightInd w:val="0"/>
        <w:spacing w:before="120" w:after="0"/>
        <w:jc w:val="both"/>
        <w:rPr>
          <w:rFonts w:eastAsiaTheme="minorEastAsia" w:cs="Arial"/>
          <w:iCs/>
          <w:noProof/>
          <w:color w:val="000000"/>
          <w:sz w:val="24"/>
          <w:szCs w:val="24"/>
          <w:lang w:val="el-GR"/>
        </w:rPr>
      </w:pPr>
      <w:r w:rsidRPr="000062FA">
        <w:rPr>
          <w:rFonts w:ascii="Arial" w:eastAsiaTheme="minorEastAsia" w:hAnsi="Arial" w:cs="Arial"/>
          <w:b/>
          <w:bCs/>
          <w:iCs/>
          <w:color w:val="000000"/>
          <w:sz w:val="32"/>
          <w:szCs w:val="32"/>
          <w:u w:val="single"/>
        </w:rPr>
        <w:t>K</w:t>
      </w:r>
      <w:r>
        <w:rPr>
          <w:rFonts w:ascii="Arial" w:eastAsiaTheme="minorEastAsia" w:hAnsi="Arial" w:cs="Arial"/>
          <w:b/>
          <w:bCs/>
          <w:iCs/>
          <w:color w:val="000000"/>
          <w:sz w:val="32"/>
          <w:szCs w:val="32"/>
          <w:u w:val="single"/>
          <w:lang w:val="el-GR"/>
        </w:rPr>
        <w:t xml:space="preserve">ΕΦΑΛΑΙΟ </w:t>
      </w:r>
      <w:r w:rsidRPr="002B5B71">
        <w:rPr>
          <w:rFonts w:ascii="Arial" w:eastAsiaTheme="minorEastAsia" w:hAnsi="Arial" w:cs="Arial"/>
          <w:b/>
          <w:bCs/>
          <w:iCs/>
          <w:color w:val="000000"/>
          <w:sz w:val="32"/>
          <w:szCs w:val="32"/>
          <w:u w:val="single"/>
          <w:lang w:val="el-GR"/>
        </w:rPr>
        <w:t>4</w:t>
      </w:r>
    </w:p>
    <w:p w:rsidR="002B5B71" w:rsidRPr="002B5B71" w:rsidRDefault="002B5B71" w:rsidP="002B5B71">
      <w:pPr>
        <w:tabs>
          <w:tab w:val="left" w:pos="1815"/>
        </w:tabs>
        <w:autoSpaceDE w:val="0"/>
        <w:autoSpaceDN w:val="0"/>
        <w:adjustRightInd w:val="0"/>
        <w:spacing w:before="120" w:after="0"/>
        <w:jc w:val="both"/>
        <w:rPr>
          <w:rFonts w:eastAsiaTheme="minorEastAsia" w:cs="Arial"/>
          <w:noProof/>
          <w:color w:val="000000"/>
          <w:sz w:val="24"/>
          <w:szCs w:val="24"/>
          <w:lang w:val="el-GR"/>
        </w:rPr>
      </w:pPr>
    </w:p>
    <w:p w:rsidR="0045603A" w:rsidRDefault="002B5B71" w:rsidP="0045603A">
      <w:pPr>
        <w:tabs>
          <w:tab w:val="left" w:pos="1815"/>
        </w:tabs>
        <w:autoSpaceDE w:val="0"/>
        <w:autoSpaceDN w:val="0"/>
        <w:adjustRightInd w:val="0"/>
        <w:spacing w:before="120" w:after="0"/>
        <w:jc w:val="both"/>
        <w:rPr>
          <w:rFonts w:ascii="Arial" w:hAnsi="Arial" w:cs="Arial"/>
          <w:sz w:val="28"/>
          <w:szCs w:val="28"/>
          <w:lang w:val="el-GR"/>
        </w:rPr>
      </w:pPr>
      <w:r w:rsidRPr="002B5B71">
        <w:rPr>
          <w:rFonts w:ascii="Arial" w:hAnsi="Arial" w:cs="Arial"/>
          <w:sz w:val="28"/>
          <w:szCs w:val="28"/>
          <w:lang w:val="el-GR"/>
        </w:rPr>
        <w:t>4</w:t>
      </w:r>
      <w:r w:rsidR="0045603A">
        <w:rPr>
          <w:rFonts w:ascii="Arial" w:hAnsi="Arial" w:cs="Arial"/>
          <w:sz w:val="28"/>
          <w:szCs w:val="28"/>
          <w:lang w:val="el-GR"/>
        </w:rPr>
        <w:t xml:space="preserve">.1. </w:t>
      </w:r>
      <w:r w:rsidRPr="002B5B71">
        <w:rPr>
          <w:rFonts w:ascii="Arial" w:hAnsi="Arial" w:cs="Arial"/>
          <w:sz w:val="28"/>
          <w:szCs w:val="28"/>
          <w:lang w:val="el-GR"/>
        </w:rPr>
        <w:t>ΜΟΝΤΕΛΟΠΟΙΗΣΗ ΜΕ ΤΗΝ ΧΡΗΣΗ ΠΕΠΕΡΑΣΜΕΝ</w:t>
      </w:r>
      <w:r w:rsidR="0045603A">
        <w:rPr>
          <w:rFonts w:ascii="Arial" w:hAnsi="Arial" w:cs="Arial"/>
          <w:sz w:val="28"/>
          <w:szCs w:val="28"/>
          <w:lang w:val="el-GR"/>
        </w:rPr>
        <w:t>ΩΝ</w:t>
      </w:r>
      <w:r w:rsidR="0045603A" w:rsidRPr="0045603A">
        <w:rPr>
          <w:rFonts w:ascii="Arial" w:hAnsi="Arial" w:cs="Arial"/>
          <w:sz w:val="28"/>
          <w:szCs w:val="28"/>
          <w:lang w:val="el-GR"/>
        </w:rPr>
        <w:t xml:space="preserve">   </w:t>
      </w:r>
      <w:r w:rsidR="0045603A">
        <w:rPr>
          <w:rFonts w:ascii="Arial" w:hAnsi="Arial" w:cs="Arial"/>
          <w:sz w:val="28"/>
          <w:szCs w:val="28"/>
          <w:lang w:val="el-GR"/>
        </w:rPr>
        <w:t xml:space="preserve"> </w:t>
      </w:r>
    </w:p>
    <w:p w:rsidR="005A19F5" w:rsidRDefault="0045603A" w:rsidP="0045603A">
      <w:pPr>
        <w:tabs>
          <w:tab w:val="left" w:pos="1815"/>
        </w:tabs>
        <w:autoSpaceDE w:val="0"/>
        <w:autoSpaceDN w:val="0"/>
        <w:adjustRightInd w:val="0"/>
        <w:spacing w:before="120" w:after="0"/>
        <w:jc w:val="both"/>
        <w:rPr>
          <w:rFonts w:ascii="Arial" w:hAnsi="Arial" w:cs="Arial"/>
          <w:sz w:val="28"/>
          <w:szCs w:val="28"/>
          <w:lang w:val="el-GR"/>
        </w:rPr>
      </w:pPr>
      <w:r>
        <w:rPr>
          <w:rFonts w:ascii="Arial" w:hAnsi="Arial" w:cs="Arial"/>
          <w:sz w:val="28"/>
          <w:szCs w:val="28"/>
          <w:lang w:val="el-GR"/>
        </w:rPr>
        <w:t xml:space="preserve">       </w:t>
      </w:r>
      <w:r w:rsidR="002B5B71" w:rsidRPr="002B5B71">
        <w:rPr>
          <w:rFonts w:ascii="Arial" w:hAnsi="Arial" w:cs="Arial"/>
          <w:sz w:val="28"/>
          <w:szCs w:val="28"/>
          <w:lang w:val="el-GR"/>
        </w:rPr>
        <w:t>ΣΤΟΙΧΕΙΩΝ (</w:t>
      </w:r>
      <w:r w:rsidR="002B5B71" w:rsidRPr="002B5B71">
        <w:rPr>
          <w:rFonts w:ascii="Arial" w:hAnsi="Arial" w:cs="Arial"/>
          <w:sz w:val="28"/>
          <w:szCs w:val="28"/>
        </w:rPr>
        <w:t>F</w:t>
      </w:r>
      <w:r w:rsidR="002B5B71" w:rsidRPr="002B5B71">
        <w:rPr>
          <w:rFonts w:ascii="Arial" w:hAnsi="Arial" w:cs="Arial"/>
          <w:sz w:val="28"/>
          <w:szCs w:val="28"/>
          <w:lang w:val="el-GR"/>
        </w:rPr>
        <w:t>.</w:t>
      </w:r>
      <w:r w:rsidR="002B5B71" w:rsidRPr="002B5B71">
        <w:rPr>
          <w:rFonts w:ascii="Arial" w:hAnsi="Arial" w:cs="Arial"/>
          <w:sz w:val="28"/>
          <w:szCs w:val="28"/>
        </w:rPr>
        <w:t>E</w:t>
      </w:r>
      <w:r w:rsidR="002B5B71" w:rsidRPr="002B5B71">
        <w:rPr>
          <w:rFonts w:ascii="Arial" w:hAnsi="Arial" w:cs="Arial"/>
          <w:sz w:val="28"/>
          <w:szCs w:val="28"/>
          <w:lang w:val="el-GR"/>
        </w:rPr>
        <w:t>.</w:t>
      </w:r>
      <w:r w:rsidR="002B5B71" w:rsidRPr="002B5B71">
        <w:rPr>
          <w:rFonts w:ascii="Arial" w:hAnsi="Arial" w:cs="Arial"/>
          <w:sz w:val="28"/>
          <w:szCs w:val="28"/>
        </w:rPr>
        <w:t>M</w:t>
      </w:r>
      <w:r w:rsidR="002B5B71" w:rsidRPr="002B5B71">
        <w:rPr>
          <w:rFonts w:ascii="Arial" w:hAnsi="Arial" w:cs="Arial"/>
          <w:sz w:val="28"/>
          <w:szCs w:val="28"/>
          <w:lang w:val="el-GR"/>
        </w:rPr>
        <w:t>.)</w:t>
      </w:r>
    </w:p>
    <w:p w:rsidR="0045603A" w:rsidRPr="0045603A" w:rsidRDefault="0045603A" w:rsidP="0045603A">
      <w:pPr>
        <w:tabs>
          <w:tab w:val="left" w:pos="1815"/>
        </w:tabs>
        <w:autoSpaceDE w:val="0"/>
        <w:autoSpaceDN w:val="0"/>
        <w:adjustRightInd w:val="0"/>
        <w:spacing w:before="120" w:after="0"/>
        <w:jc w:val="both"/>
        <w:rPr>
          <w:rFonts w:ascii="Arial" w:hAnsi="Arial" w:cs="Arial"/>
          <w:sz w:val="28"/>
          <w:szCs w:val="28"/>
          <w:lang w:val="el-GR"/>
        </w:rPr>
      </w:pPr>
    </w:p>
    <w:p w:rsidR="0045603A" w:rsidRDefault="005A19F5" w:rsidP="0045603A">
      <w:pPr>
        <w:tabs>
          <w:tab w:val="left" w:pos="1815"/>
        </w:tabs>
        <w:autoSpaceDE w:val="0"/>
        <w:autoSpaceDN w:val="0"/>
        <w:adjustRightInd w:val="0"/>
        <w:spacing w:before="120" w:after="0"/>
        <w:jc w:val="both"/>
        <w:rPr>
          <w:rFonts w:eastAsiaTheme="minorEastAsia" w:cs="Arial"/>
          <w:noProof/>
          <w:color w:val="000000"/>
          <w:sz w:val="24"/>
          <w:szCs w:val="24"/>
          <w:lang w:val="el-GR"/>
        </w:rPr>
      </w:pPr>
      <w:r w:rsidRPr="0045603A">
        <w:rPr>
          <w:rFonts w:eastAsiaTheme="minorEastAsia" w:cs="Arial"/>
          <w:noProof/>
          <w:color w:val="000000"/>
          <w:sz w:val="24"/>
          <w:szCs w:val="24"/>
          <w:lang w:val="el-GR"/>
        </w:rPr>
        <w:t>Στο κεφάλαιο αυτό θα γίνει χρήση της μεθόδου των πεπερασμένων στοιχείων για την εύρεση της τιμης της ακουστικής πίεσης .(</w:t>
      </w:r>
      <m:oMath>
        <m:r>
          <w:rPr>
            <w:rFonts w:ascii="Cambria Math" w:eastAsiaTheme="minorEastAsia" w:hAnsi="Cambria Math" w:cs="Arial"/>
            <w:noProof/>
            <w:color w:val="000000"/>
            <w:sz w:val="24"/>
            <w:szCs w:val="24"/>
          </w:rPr>
          <m:t>Sound</m:t>
        </m:r>
        <m:r>
          <w:rPr>
            <w:rFonts w:ascii="Cambria Math" w:eastAsiaTheme="minorEastAsia" w:cs="Arial"/>
            <w:noProof/>
            <w:color w:val="000000"/>
            <w:sz w:val="24"/>
            <w:szCs w:val="24"/>
            <w:lang w:val="el-GR"/>
          </w:rPr>
          <m:t xml:space="preserve"> </m:t>
        </m:r>
        <m:r>
          <w:rPr>
            <w:rFonts w:ascii="Cambria Math" w:eastAsiaTheme="minorEastAsia" w:hAnsi="Cambria Math" w:cs="Arial"/>
            <w:noProof/>
            <w:color w:val="000000"/>
            <w:sz w:val="24"/>
            <w:szCs w:val="24"/>
          </w:rPr>
          <m:t>pressure</m:t>
        </m:r>
        <m:r>
          <w:rPr>
            <w:rFonts w:ascii="Cambria Math" w:eastAsiaTheme="minorEastAsia" w:cs="Arial"/>
            <w:noProof/>
            <w:color w:val="000000"/>
            <w:sz w:val="24"/>
            <w:szCs w:val="24"/>
            <w:lang w:val="el-GR"/>
          </w:rPr>
          <m:t xml:space="preserve"> </m:t>
        </m:r>
        <m:r>
          <w:rPr>
            <w:rFonts w:ascii="Cambria Math" w:eastAsiaTheme="minorEastAsia" w:hAnsi="Cambria Math" w:cs="Arial"/>
            <w:noProof/>
            <w:color w:val="000000"/>
            <w:sz w:val="24"/>
            <w:szCs w:val="24"/>
          </w:rPr>
          <m:t>level</m:t>
        </m:r>
      </m:oMath>
      <w:r w:rsidRPr="0045603A">
        <w:rPr>
          <w:rFonts w:eastAsiaTheme="minorEastAsia" w:cs="Arial"/>
          <w:noProof/>
          <w:color w:val="000000"/>
          <w:sz w:val="24"/>
          <w:szCs w:val="24"/>
          <w:lang w:val="el-GR"/>
        </w:rPr>
        <w:t xml:space="preserve">). </w:t>
      </w:r>
      <w:r w:rsidR="00001CEB" w:rsidRPr="0045603A">
        <w:rPr>
          <w:rFonts w:eastAsiaTheme="minorEastAsia" w:cs="Arial"/>
          <w:noProof/>
          <w:color w:val="000000"/>
          <w:sz w:val="24"/>
          <w:szCs w:val="24"/>
          <w:lang w:val="el-GR"/>
        </w:rPr>
        <w:t>Προσεγγίζονται λύσεις για τις εξισώσεις  κίνησης του κύματος μέσα στο δωμάτιο αλλα και λύσεις ξεχωριστα για την ελαστική πλάκα. Οι λύσεις των εξισώσεων αυτών βρίσκονται έπειτα από τη χρήση της μεθόδου των πεπερασμένων στοιχείων, ως προς τις ιδιοτιμες τοσο του δωματίου, οσο και της πλάκας.</w:t>
      </w:r>
    </w:p>
    <w:p w:rsidR="00001CEB" w:rsidRDefault="000049F1" w:rsidP="0045603A">
      <w:pPr>
        <w:tabs>
          <w:tab w:val="left" w:pos="1815"/>
        </w:tabs>
        <w:autoSpaceDE w:val="0"/>
        <w:autoSpaceDN w:val="0"/>
        <w:adjustRightInd w:val="0"/>
        <w:spacing w:before="120" w:after="0"/>
        <w:jc w:val="both"/>
        <w:rPr>
          <w:rFonts w:eastAsiaTheme="minorEastAsia" w:cs="Arial"/>
          <w:noProof/>
          <w:color w:val="000000"/>
          <w:sz w:val="24"/>
          <w:szCs w:val="24"/>
          <w:lang w:val="el-GR"/>
        </w:rPr>
      </w:pPr>
      <w:r>
        <w:rPr>
          <w:rFonts w:eastAsiaTheme="minorEastAsia" w:cs="Arial"/>
          <w:noProof/>
          <w:color w:val="000000"/>
          <w:sz w:val="24"/>
          <w:szCs w:val="24"/>
          <w:lang w:val="el-GR"/>
        </w:rPr>
        <w:t>Για να εξάγουμε λύσεις συνολικής ακουστικής πίεσης στο σύστημα Δωμάτιο- πλάκα θα πρέπει να γίνει απσύνθεση των μερών και να εξαχθούν ξεχωριστές λύσεις για το ακουστικό</w:t>
      </w:r>
      <w:r w:rsidR="00075695">
        <w:rPr>
          <w:rFonts w:eastAsiaTheme="minorEastAsia" w:cs="Arial"/>
          <w:noProof/>
          <w:color w:val="000000"/>
          <w:sz w:val="24"/>
          <w:szCs w:val="24"/>
          <w:lang w:val="el-GR"/>
        </w:rPr>
        <w:t xml:space="preserve"> μέσο</w:t>
      </w:r>
      <w:r>
        <w:rPr>
          <w:rFonts w:eastAsiaTheme="minorEastAsia" w:cs="Arial"/>
          <w:noProof/>
          <w:color w:val="000000"/>
          <w:sz w:val="24"/>
          <w:szCs w:val="24"/>
          <w:lang w:val="el-GR"/>
        </w:rPr>
        <w:t xml:space="preserve">, την κοιλότητα με τους πακτωμένους τοίχους αλλα και την ελαστική πλάκα με τις οριακές συνθήκες που τις διέπουν. Τα ακουστικά </w:t>
      </w:r>
      <w:r>
        <w:rPr>
          <w:rFonts w:eastAsiaTheme="minorEastAsia" w:cs="Arial"/>
          <w:noProof/>
          <w:color w:val="000000"/>
          <w:sz w:val="24"/>
          <w:szCs w:val="24"/>
        </w:rPr>
        <w:t>modes</w:t>
      </w:r>
      <w:r>
        <w:rPr>
          <w:rFonts w:eastAsiaTheme="minorEastAsia" w:cs="Arial"/>
          <w:noProof/>
          <w:color w:val="000000"/>
          <w:sz w:val="24"/>
          <w:szCs w:val="24"/>
          <w:lang w:val="el-GR"/>
        </w:rPr>
        <w:t xml:space="preserve"> βρίσκονται συνδυάζοντας μαθηματικά τα </w:t>
      </w:r>
      <w:r>
        <w:rPr>
          <w:rFonts w:eastAsiaTheme="minorEastAsia" w:cs="Arial"/>
          <w:noProof/>
          <w:color w:val="000000"/>
          <w:sz w:val="24"/>
          <w:szCs w:val="24"/>
        </w:rPr>
        <w:t>modes</w:t>
      </w:r>
      <w:r w:rsidRPr="000049F1">
        <w:rPr>
          <w:rFonts w:eastAsiaTheme="minorEastAsia" w:cs="Arial"/>
          <w:noProof/>
          <w:color w:val="000000"/>
          <w:sz w:val="24"/>
          <w:szCs w:val="24"/>
          <w:lang w:val="el-GR"/>
        </w:rPr>
        <w:t xml:space="preserve"> </w:t>
      </w:r>
      <w:r>
        <w:rPr>
          <w:rFonts w:eastAsiaTheme="minorEastAsia" w:cs="Arial"/>
          <w:noProof/>
          <w:color w:val="000000"/>
          <w:sz w:val="24"/>
          <w:szCs w:val="24"/>
          <w:lang w:val="el-GR"/>
        </w:rPr>
        <w:t xml:space="preserve">της κοιλότητας με τα </w:t>
      </w:r>
      <w:r>
        <w:rPr>
          <w:rFonts w:eastAsiaTheme="minorEastAsia" w:cs="Arial"/>
          <w:noProof/>
          <w:color w:val="000000"/>
          <w:sz w:val="24"/>
          <w:szCs w:val="24"/>
        </w:rPr>
        <w:t>modes</w:t>
      </w:r>
      <w:r w:rsidRPr="000049F1">
        <w:rPr>
          <w:rFonts w:eastAsiaTheme="minorEastAsia" w:cs="Arial"/>
          <w:noProof/>
          <w:color w:val="000000"/>
          <w:sz w:val="24"/>
          <w:szCs w:val="24"/>
          <w:lang w:val="el-GR"/>
        </w:rPr>
        <w:t xml:space="preserve"> </w:t>
      </w:r>
      <w:r>
        <w:rPr>
          <w:rFonts w:eastAsiaTheme="minorEastAsia" w:cs="Arial"/>
          <w:noProof/>
          <w:color w:val="000000"/>
          <w:sz w:val="24"/>
          <w:szCs w:val="24"/>
          <w:lang w:val="el-GR"/>
        </w:rPr>
        <w:t xml:space="preserve">της πλάκας μαζί με συντελεστές σύζευξης αυτών για τη δημιουργία ενός μη συμμετρικού προβλήματος ιδιοτιμών, το οποίο εξάγει το συνδυασμο των </w:t>
      </w:r>
      <w:r>
        <w:rPr>
          <w:rFonts w:eastAsiaTheme="minorEastAsia" w:cs="Arial"/>
          <w:noProof/>
          <w:color w:val="000000"/>
          <w:sz w:val="24"/>
          <w:szCs w:val="24"/>
        </w:rPr>
        <w:t>modes</w:t>
      </w:r>
      <w:r w:rsidRPr="000049F1">
        <w:rPr>
          <w:rFonts w:eastAsiaTheme="minorEastAsia" w:cs="Arial"/>
          <w:noProof/>
          <w:color w:val="000000"/>
          <w:sz w:val="24"/>
          <w:szCs w:val="24"/>
          <w:lang w:val="el-GR"/>
        </w:rPr>
        <w:t xml:space="preserve">. </w:t>
      </w:r>
      <w:r>
        <w:rPr>
          <w:rFonts w:eastAsiaTheme="minorEastAsia" w:cs="Arial"/>
          <w:noProof/>
          <w:color w:val="000000"/>
          <w:sz w:val="24"/>
          <w:szCs w:val="24"/>
          <w:lang w:val="el-GR"/>
        </w:rPr>
        <w:t xml:space="preserve">Τέλος η εσωτερική πίεση </w:t>
      </w:r>
      <w:r w:rsidR="00162BFC">
        <w:rPr>
          <w:rFonts w:eastAsiaTheme="minorEastAsia" w:cs="Arial"/>
          <w:noProof/>
          <w:color w:val="000000"/>
          <w:sz w:val="24"/>
          <w:szCs w:val="24"/>
          <w:lang w:val="el-GR"/>
        </w:rPr>
        <w:t>βρίσκεται σε σχέση με αυτόν τον συνδυασμό.</w:t>
      </w:r>
      <w:r w:rsidR="0045603A" w:rsidRPr="0045603A">
        <w:rPr>
          <w:rFonts w:eastAsiaTheme="minorEastAsia" w:cs="Arial"/>
          <w:noProof/>
          <w:color w:val="000000"/>
          <w:sz w:val="24"/>
          <w:szCs w:val="24"/>
          <w:lang w:val="el-GR" w:eastAsia="el-GR"/>
        </w:rPr>
        <w:t xml:space="preserve"> </w:t>
      </w:r>
    </w:p>
    <w:p w:rsidR="0045603A" w:rsidRDefault="0045603A" w:rsidP="0045603A">
      <w:pPr>
        <w:tabs>
          <w:tab w:val="left" w:pos="1815"/>
        </w:tabs>
        <w:autoSpaceDE w:val="0"/>
        <w:autoSpaceDN w:val="0"/>
        <w:adjustRightInd w:val="0"/>
        <w:spacing w:before="120" w:after="0"/>
        <w:jc w:val="center"/>
        <w:rPr>
          <w:rFonts w:eastAsiaTheme="minorEastAsia" w:cs="Arial"/>
          <w:noProof/>
          <w:color w:val="000000"/>
          <w:sz w:val="24"/>
          <w:szCs w:val="24"/>
          <w:lang w:val="el-GR"/>
        </w:rPr>
      </w:pPr>
      <w:r w:rsidRPr="0045603A">
        <w:rPr>
          <w:rFonts w:eastAsiaTheme="minorEastAsia" w:cs="Arial"/>
          <w:noProof/>
          <w:color w:val="000000"/>
          <w:sz w:val="24"/>
          <w:szCs w:val="24"/>
        </w:rPr>
        <w:drawing>
          <wp:anchor distT="0" distB="0" distL="114300" distR="114300" simplePos="0" relativeHeight="251666432" behindDoc="1" locked="0" layoutInCell="1" allowOverlap="1">
            <wp:simplePos x="0" y="0"/>
            <wp:positionH relativeFrom="column">
              <wp:posOffset>539115</wp:posOffset>
            </wp:positionH>
            <wp:positionV relativeFrom="paragraph">
              <wp:posOffset>45720</wp:posOffset>
            </wp:positionV>
            <wp:extent cx="4537075" cy="4319270"/>
            <wp:effectExtent l="19050" t="0" r="0" b="0"/>
            <wp:wrapTight wrapText="bothSides">
              <wp:wrapPolygon edited="0">
                <wp:start x="-91" y="0"/>
                <wp:lineTo x="-91" y="21530"/>
                <wp:lineTo x="21585" y="21530"/>
                <wp:lineTo x="21585" y="0"/>
                <wp:lineTo x="-91" y="0"/>
              </wp:wrapPolygon>
            </wp:wrapTight>
            <wp:docPr id="4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30" cstate="print">
                      <a:lum contrast="40000"/>
                      <a:extLst>
                        <a:ext uri="{28A0092B-C50C-407E-A947-70E740481C1C}">
                          <a14:useLocalDpi xmlns:a14="http://schemas.microsoft.com/office/drawing/2010/main" val="0"/>
                        </a:ext>
                      </a:extLst>
                    </a:blip>
                    <a:srcRect t="1608" b="4435"/>
                    <a:stretch>
                      <a:fillRect/>
                    </a:stretch>
                  </pic:blipFill>
                  <pic:spPr>
                    <a:xfrm>
                      <a:off x="0" y="0"/>
                      <a:ext cx="4537075" cy="4319270"/>
                    </a:xfrm>
                    <a:prstGeom prst="rect">
                      <a:avLst/>
                    </a:prstGeom>
                  </pic:spPr>
                </pic:pic>
              </a:graphicData>
            </a:graphic>
          </wp:anchor>
        </w:drawing>
      </w:r>
    </w:p>
    <w:p w:rsidR="00075695" w:rsidRDefault="00075695" w:rsidP="00462EF2">
      <w:pPr>
        <w:tabs>
          <w:tab w:val="left" w:pos="1815"/>
        </w:tabs>
        <w:autoSpaceDE w:val="0"/>
        <w:autoSpaceDN w:val="0"/>
        <w:adjustRightInd w:val="0"/>
        <w:spacing w:before="120" w:after="0" w:line="240" w:lineRule="auto"/>
        <w:rPr>
          <w:rFonts w:eastAsiaTheme="minorEastAsia" w:cs="Arial"/>
          <w:noProof/>
          <w:color w:val="000000"/>
          <w:sz w:val="24"/>
          <w:szCs w:val="24"/>
          <w:lang w:val="el-GR"/>
        </w:rPr>
      </w:pPr>
    </w:p>
    <w:p w:rsidR="00075695" w:rsidRDefault="00075695" w:rsidP="00462EF2">
      <w:pPr>
        <w:tabs>
          <w:tab w:val="left" w:pos="1815"/>
        </w:tabs>
        <w:autoSpaceDE w:val="0"/>
        <w:autoSpaceDN w:val="0"/>
        <w:adjustRightInd w:val="0"/>
        <w:spacing w:before="120" w:after="0" w:line="240" w:lineRule="auto"/>
        <w:rPr>
          <w:rFonts w:eastAsiaTheme="minorEastAsia" w:cs="Arial"/>
          <w:iCs/>
          <w:noProof/>
          <w:color w:val="000000"/>
          <w:sz w:val="28"/>
          <w:szCs w:val="28"/>
          <w:u w:val="single"/>
          <w:lang w:val="el-GR"/>
        </w:rPr>
      </w:pPr>
      <w:r w:rsidRPr="0045603A">
        <w:rPr>
          <w:rFonts w:eastAsiaTheme="minorEastAsia" w:cs="Arial"/>
          <w:iCs/>
          <w:noProof/>
          <w:color w:val="000000"/>
          <w:sz w:val="28"/>
          <w:szCs w:val="28"/>
          <w:u w:val="single"/>
          <w:lang w:val="el-GR"/>
        </w:rPr>
        <w:lastRenderedPageBreak/>
        <w:t>ΕΞΙΣΩΣΗ ΚΥΜΑΤΟΣ ΣΤΟ ΑΚΟΥΣΤΙΚΟ ΜΕΣΟ</w:t>
      </w:r>
    </w:p>
    <w:p w:rsidR="00D263C5" w:rsidRDefault="00D263C5" w:rsidP="00462EF2">
      <w:pPr>
        <w:tabs>
          <w:tab w:val="left" w:pos="1815"/>
        </w:tabs>
        <w:autoSpaceDE w:val="0"/>
        <w:autoSpaceDN w:val="0"/>
        <w:adjustRightInd w:val="0"/>
        <w:spacing w:before="120" w:after="0" w:line="240" w:lineRule="auto"/>
        <w:rPr>
          <w:rFonts w:eastAsiaTheme="minorEastAsia" w:cs="Arial"/>
          <w:iCs/>
          <w:noProof/>
          <w:color w:val="000000"/>
          <w:sz w:val="28"/>
          <w:szCs w:val="28"/>
          <w:u w:val="single"/>
          <w:lang w:val="el-GR"/>
        </w:rPr>
      </w:pPr>
    </w:p>
    <w:p w:rsidR="00D263C5" w:rsidRPr="0045603A" w:rsidRDefault="00D263C5" w:rsidP="00D263C5">
      <w:pPr>
        <w:tabs>
          <w:tab w:val="left" w:pos="1815"/>
        </w:tabs>
        <w:autoSpaceDE w:val="0"/>
        <w:autoSpaceDN w:val="0"/>
        <w:adjustRightInd w:val="0"/>
        <w:spacing w:before="120" w:after="0" w:line="240" w:lineRule="auto"/>
        <w:jc w:val="center"/>
        <w:rPr>
          <w:rFonts w:eastAsiaTheme="minorEastAsia" w:cs="Arial"/>
          <w:iCs/>
          <w:noProof/>
          <w:color w:val="000000"/>
          <w:sz w:val="28"/>
          <w:szCs w:val="28"/>
          <w:u w:val="single"/>
          <w:lang w:val="el-GR"/>
        </w:rPr>
      </w:pPr>
      <w:r w:rsidRPr="00D263C5">
        <w:rPr>
          <w:rFonts w:eastAsiaTheme="minorEastAsia" w:cs="Arial"/>
          <w:iCs/>
          <w:noProof/>
          <w:color w:val="000000"/>
          <w:sz w:val="28"/>
          <w:szCs w:val="28"/>
        </w:rPr>
        <w:drawing>
          <wp:inline distT="0" distB="0" distL="0" distR="0">
            <wp:extent cx="5842502" cy="3302759"/>
            <wp:effectExtent l="19050" t="0" r="5848" b="0"/>
            <wp:docPr id="42" name="Εικόνα 1" descr="D:\DIPLWMATIKH\μ.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IPLWMATIKH\μ.png"/>
                    <pic:cNvPicPr>
                      <a:picLocks noChangeAspect="1" noChangeArrowheads="1"/>
                    </pic:cNvPicPr>
                  </pic:nvPicPr>
                  <pic:blipFill>
                    <a:blip r:embed="rId31" cstate="print"/>
                    <a:srcRect l="3347" t="11679" r="4861"/>
                    <a:stretch>
                      <a:fillRect/>
                    </a:stretch>
                  </pic:blipFill>
                  <pic:spPr bwMode="auto">
                    <a:xfrm>
                      <a:off x="0" y="0"/>
                      <a:ext cx="5842502" cy="3302759"/>
                    </a:xfrm>
                    <a:prstGeom prst="rect">
                      <a:avLst/>
                    </a:prstGeom>
                    <a:noFill/>
                    <a:ln w="9525">
                      <a:noFill/>
                      <a:miter lim="800000"/>
                      <a:headEnd/>
                      <a:tailEnd/>
                    </a:ln>
                  </pic:spPr>
                </pic:pic>
              </a:graphicData>
            </a:graphic>
          </wp:inline>
        </w:drawing>
      </w:r>
    </w:p>
    <w:p w:rsidR="00075695" w:rsidRPr="0045603A" w:rsidRDefault="00075695" w:rsidP="0045603A">
      <w:pPr>
        <w:tabs>
          <w:tab w:val="left" w:pos="1815"/>
        </w:tabs>
        <w:autoSpaceDE w:val="0"/>
        <w:autoSpaceDN w:val="0"/>
        <w:adjustRightInd w:val="0"/>
        <w:spacing w:before="120" w:after="0"/>
        <w:jc w:val="both"/>
        <w:rPr>
          <w:rFonts w:eastAsiaTheme="minorEastAsia" w:cs="Arial"/>
          <w:noProof/>
          <w:color w:val="000000"/>
          <w:sz w:val="24"/>
          <w:szCs w:val="24"/>
          <w:lang w:val="el-GR"/>
        </w:rPr>
      </w:pPr>
      <w:r w:rsidRPr="0045603A">
        <w:rPr>
          <w:rFonts w:eastAsiaTheme="minorEastAsia" w:cs="Arial"/>
          <w:noProof/>
          <w:color w:val="000000"/>
          <w:sz w:val="24"/>
          <w:szCs w:val="24"/>
          <w:lang w:val="el-GR"/>
        </w:rPr>
        <w:t>Η εξίσωση για το δυναμικό της ταχύτητας και οι σχετι</w:t>
      </w:r>
      <w:r w:rsidR="00B04243" w:rsidRPr="0045603A">
        <w:rPr>
          <w:rFonts w:eastAsiaTheme="minorEastAsia" w:cs="Arial"/>
          <w:noProof/>
          <w:color w:val="000000"/>
          <w:sz w:val="24"/>
          <w:szCs w:val="24"/>
          <w:lang w:val="el-GR"/>
        </w:rPr>
        <w:t xml:space="preserve">κές με αυτό οριακές συνθήκες </w:t>
      </w:r>
      <w:r w:rsidRPr="0045603A">
        <w:rPr>
          <w:rFonts w:eastAsiaTheme="minorEastAsia" w:cs="Arial"/>
          <w:noProof/>
          <w:color w:val="000000"/>
          <w:sz w:val="24"/>
          <w:szCs w:val="24"/>
          <w:lang w:val="el-GR"/>
        </w:rPr>
        <w:t>δίνονται ως:</w:t>
      </w:r>
    </w:p>
    <w:p w:rsidR="00075695" w:rsidRPr="0045603A" w:rsidRDefault="0015531A" w:rsidP="0045603A">
      <w:pPr>
        <w:tabs>
          <w:tab w:val="left" w:pos="1815"/>
        </w:tabs>
        <w:autoSpaceDE w:val="0"/>
        <w:autoSpaceDN w:val="0"/>
        <w:adjustRightInd w:val="0"/>
        <w:spacing w:before="120" w:after="0"/>
        <w:jc w:val="both"/>
        <w:rPr>
          <w:rFonts w:eastAsiaTheme="minorEastAsia" w:cs="Arial"/>
          <w:i/>
          <w:noProof/>
          <w:color w:val="000000"/>
          <w:sz w:val="24"/>
          <w:szCs w:val="24"/>
        </w:rPr>
      </w:pPr>
      <m:oMathPara>
        <m:oMath>
          <m:sSup>
            <m:sSupPr>
              <m:ctrlPr>
                <w:rPr>
                  <w:rFonts w:ascii="Cambria Math" w:eastAsiaTheme="minorEastAsia" w:hAnsi="Cambria Math" w:cs="Arial"/>
                  <w:i/>
                  <w:noProof/>
                  <w:color w:val="000000"/>
                  <w:sz w:val="24"/>
                  <w:szCs w:val="24"/>
                  <w:lang w:val="el-GR"/>
                </w:rPr>
              </m:ctrlPr>
            </m:sSupPr>
            <m:e>
              <m:r>
                <m:rPr>
                  <m:sty m:val="p"/>
                </m:rPr>
                <w:rPr>
                  <w:rFonts w:ascii="Cambria Math" w:eastAsiaTheme="minorEastAsia" w:hAnsi="Cambria Math" w:cs="Arial"/>
                  <w:noProof/>
                  <w:color w:val="000000"/>
                  <w:sz w:val="24"/>
                  <w:szCs w:val="24"/>
                  <w:lang w:val="el-GR"/>
                </w:rPr>
                <m:t>∇</m:t>
              </m:r>
            </m:e>
            <m:sup>
              <m:r>
                <w:rPr>
                  <w:rFonts w:ascii="Cambria Math" w:eastAsiaTheme="minorEastAsia" w:cs="Arial"/>
                  <w:noProof/>
                  <w:color w:val="000000"/>
                  <w:sz w:val="24"/>
                  <w:szCs w:val="24"/>
                  <w:lang w:val="el-GR"/>
                </w:rPr>
                <m:t>2</m:t>
              </m:r>
            </m:sup>
          </m:sSup>
          <m:r>
            <w:rPr>
              <w:rFonts w:eastAsiaTheme="minorEastAsia" w:hAnsi="Cambria Math" w:cs="Arial"/>
              <w:noProof/>
              <w:color w:val="000000"/>
              <w:sz w:val="24"/>
              <w:szCs w:val="24"/>
              <w:lang w:val="el-GR"/>
            </w:rPr>
            <m:t>∅</m:t>
          </m:r>
          <m:r>
            <w:rPr>
              <w:rFonts w:eastAsiaTheme="minorEastAsia" w:cs="Arial"/>
              <w:noProof/>
              <w:color w:val="000000"/>
              <w:sz w:val="24"/>
              <w:szCs w:val="24"/>
              <w:lang w:val="el-GR"/>
            </w:rPr>
            <m:t>-</m:t>
          </m:r>
          <m:d>
            <m:dPr>
              <m:ctrlPr>
                <w:rPr>
                  <w:rFonts w:ascii="Cambria Math" w:eastAsiaTheme="minorEastAsia" w:hAnsi="Cambria Math" w:cs="Arial"/>
                  <w:i/>
                  <w:noProof/>
                  <w:color w:val="000000"/>
                  <w:sz w:val="24"/>
                  <w:szCs w:val="24"/>
                  <w:lang w:val="el-GR"/>
                </w:rPr>
              </m:ctrlPr>
            </m:dPr>
            <m:e>
              <m:f>
                <m:fPr>
                  <m:ctrlPr>
                    <w:rPr>
                      <w:rFonts w:ascii="Cambria Math" w:eastAsiaTheme="minorEastAsia" w:hAnsi="Cambria Math" w:cs="Arial"/>
                      <w:i/>
                      <w:noProof/>
                      <w:color w:val="000000"/>
                      <w:sz w:val="24"/>
                      <w:szCs w:val="24"/>
                      <w:lang w:val="el-GR"/>
                    </w:rPr>
                  </m:ctrlPr>
                </m:fPr>
                <m:num>
                  <m:r>
                    <w:rPr>
                      <w:rFonts w:ascii="Cambria Math" w:eastAsiaTheme="minorEastAsia" w:cs="Arial"/>
                      <w:noProof/>
                      <w:color w:val="000000"/>
                      <w:sz w:val="24"/>
                      <w:szCs w:val="24"/>
                      <w:lang w:val="el-GR"/>
                    </w:rPr>
                    <m:t>1</m:t>
                  </m:r>
                </m:num>
                <m:den>
                  <m:sSup>
                    <m:sSupPr>
                      <m:ctrlPr>
                        <w:rPr>
                          <w:rFonts w:ascii="Cambria Math" w:eastAsiaTheme="minorEastAsia" w:hAnsi="Cambria Math" w:cs="Arial"/>
                          <w:i/>
                          <w:noProof/>
                          <w:color w:val="000000"/>
                          <w:sz w:val="24"/>
                          <w:szCs w:val="24"/>
                        </w:rPr>
                      </m:ctrlPr>
                    </m:sSupPr>
                    <m:e>
                      <m:r>
                        <w:rPr>
                          <w:rFonts w:ascii="Cambria Math" w:eastAsiaTheme="minorEastAsia" w:hAnsi="Cambria Math" w:cs="Arial"/>
                          <w:noProof/>
                          <w:color w:val="000000"/>
                          <w:sz w:val="24"/>
                          <w:szCs w:val="24"/>
                        </w:rPr>
                        <m:t>C</m:t>
                      </m:r>
                    </m:e>
                    <m:sup>
                      <m:r>
                        <w:rPr>
                          <w:rFonts w:ascii="Cambria Math" w:eastAsiaTheme="minorEastAsia" w:cs="Arial"/>
                          <w:noProof/>
                          <w:color w:val="000000"/>
                          <w:sz w:val="24"/>
                          <w:szCs w:val="24"/>
                        </w:rPr>
                        <m:t>2</m:t>
                      </m:r>
                    </m:sup>
                  </m:sSup>
                  <m:r>
                    <w:rPr>
                      <w:rFonts w:ascii="Cambria Math" w:eastAsiaTheme="minorEastAsia" w:hAnsi="Cambria Math" w:cs="Arial"/>
                      <w:noProof/>
                      <w:color w:val="000000"/>
                      <w:sz w:val="24"/>
                      <w:szCs w:val="24"/>
                    </w:rPr>
                    <m:t>o</m:t>
                  </m:r>
                </m:den>
              </m:f>
            </m:e>
          </m:d>
          <m:f>
            <m:fPr>
              <m:ctrlPr>
                <w:rPr>
                  <w:rFonts w:ascii="Cambria Math" w:eastAsiaTheme="minorEastAsia" w:hAnsi="Cambria Math" w:cs="Arial"/>
                  <w:i/>
                  <w:noProof/>
                  <w:color w:val="000000"/>
                  <w:sz w:val="24"/>
                  <w:szCs w:val="24"/>
                  <w:lang w:val="el-GR"/>
                </w:rPr>
              </m:ctrlPr>
            </m:fPr>
            <m:num>
              <m:sSup>
                <m:sSupPr>
                  <m:ctrlPr>
                    <w:rPr>
                      <w:rFonts w:ascii="Cambria Math" w:hAnsi="Cambria Math" w:cs="Arial"/>
                      <w:i/>
                      <w:noProof/>
                      <w:color w:val="000000"/>
                      <w:sz w:val="24"/>
                      <w:szCs w:val="24"/>
                      <w:lang w:val="el-GR"/>
                    </w:rPr>
                  </m:ctrlPr>
                </m:sSupPr>
                <m:e>
                  <m:r>
                    <w:rPr>
                      <w:rFonts w:ascii="Cambria Math" w:hAnsi="Cambria Math" w:cs="Arial"/>
                      <w:noProof/>
                      <w:color w:val="000000"/>
                      <w:sz w:val="24"/>
                      <w:szCs w:val="24"/>
                      <w:lang w:val="el-GR"/>
                    </w:rPr>
                    <m:t>∂</m:t>
                  </m:r>
                </m:e>
                <m:sup>
                  <m:r>
                    <w:rPr>
                      <w:rFonts w:ascii="Cambria Math" w:cs="Arial"/>
                      <w:noProof/>
                      <w:color w:val="000000"/>
                      <w:sz w:val="24"/>
                      <w:szCs w:val="24"/>
                      <w:lang w:val="el-GR"/>
                    </w:rPr>
                    <m:t>2</m:t>
                  </m:r>
                </m:sup>
              </m:sSup>
              <m:r>
                <w:rPr>
                  <w:rFonts w:hAnsi="Cambria Math" w:cs="Arial"/>
                  <w:noProof/>
                  <w:color w:val="000000"/>
                  <w:sz w:val="24"/>
                  <w:szCs w:val="24"/>
                  <w:lang w:val="el-GR"/>
                </w:rPr>
                <m:t>∅</m:t>
              </m:r>
            </m:num>
            <m:den>
              <m:r>
                <w:rPr>
                  <w:rFonts w:ascii="Cambria Math" w:hAnsi="Cambria Math" w:cs="Arial"/>
                  <w:noProof/>
                  <w:color w:val="000000"/>
                  <w:sz w:val="24"/>
                  <w:szCs w:val="24"/>
                  <w:lang w:val="el-GR"/>
                </w:rPr>
                <m:t>∂</m:t>
              </m:r>
              <m:sSup>
                <m:sSupPr>
                  <m:ctrlPr>
                    <w:rPr>
                      <w:rFonts w:ascii="Cambria Math" w:hAnsi="Cambria Math" w:cs="Arial"/>
                      <w:i/>
                      <w:noProof/>
                      <w:color w:val="000000"/>
                      <w:sz w:val="24"/>
                      <w:szCs w:val="24"/>
                      <w:lang w:val="el-GR"/>
                    </w:rPr>
                  </m:ctrlPr>
                </m:sSupPr>
                <m:e>
                  <m:r>
                    <w:rPr>
                      <w:rFonts w:ascii="Cambria Math" w:hAnsi="Cambria Math" w:cs="Arial"/>
                      <w:noProof/>
                      <w:color w:val="000000"/>
                      <w:sz w:val="24"/>
                      <w:szCs w:val="24"/>
                      <w:lang w:val="el-GR"/>
                    </w:rPr>
                    <m:t>t</m:t>
                  </m:r>
                </m:e>
                <m:sup>
                  <m:r>
                    <w:rPr>
                      <w:rFonts w:ascii="Cambria Math" w:cs="Arial"/>
                      <w:noProof/>
                      <w:color w:val="000000"/>
                      <w:sz w:val="24"/>
                      <w:szCs w:val="24"/>
                      <w:lang w:val="el-GR"/>
                    </w:rPr>
                    <m:t>2</m:t>
                  </m:r>
                </m:sup>
              </m:sSup>
            </m:den>
          </m:f>
          <m:r>
            <w:rPr>
              <w:rFonts w:ascii="Cambria Math" w:eastAsiaTheme="minorEastAsia" w:cs="Arial"/>
              <w:noProof/>
              <w:color w:val="000000"/>
              <w:sz w:val="24"/>
              <w:szCs w:val="24"/>
              <w:lang w:val="el-GR"/>
            </w:rPr>
            <m:t xml:space="preserve">=0 </m:t>
          </m:r>
          <m:r>
            <w:rPr>
              <w:rFonts w:ascii="Cambria Math" w:eastAsiaTheme="minorEastAsia" w:hAnsi="Cambria Math" w:cs="Arial"/>
              <w:noProof/>
              <w:color w:val="000000"/>
              <w:sz w:val="24"/>
              <w:szCs w:val="24"/>
              <w:lang w:val="el-GR"/>
            </w:rPr>
            <m:t>σε</m:t>
          </m:r>
          <m:r>
            <w:rPr>
              <w:rFonts w:ascii="Cambria Math" w:eastAsiaTheme="minorEastAsia" w:cs="Arial"/>
              <w:noProof/>
              <w:color w:val="000000"/>
              <w:sz w:val="24"/>
              <w:szCs w:val="24"/>
              <w:lang w:val="el-GR"/>
            </w:rPr>
            <m:t xml:space="preserve"> </m:t>
          </m:r>
          <m:r>
            <w:rPr>
              <w:rFonts w:ascii="Cambria Math" w:eastAsiaTheme="minorEastAsia" w:hAnsi="Cambria Math" w:cs="Arial"/>
              <w:noProof/>
              <w:color w:val="000000"/>
              <w:sz w:val="24"/>
              <w:szCs w:val="24"/>
            </w:rPr>
            <m:t>V</m:t>
          </m:r>
          <m:r>
            <w:rPr>
              <w:rFonts w:ascii="Cambria Math" w:eastAsiaTheme="minorEastAsia" w:cs="Arial"/>
              <w:noProof/>
              <w:color w:val="000000"/>
              <w:sz w:val="24"/>
              <w:szCs w:val="24"/>
            </w:rPr>
            <m:t>,          (4.1.1)</m:t>
          </m:r>
        </m:oMath>
      </m:oMathPara>
    </w:p>
    <w:p w:rsidR="00B04243" w:rsidRPr="0045603A" w:rsidRDefault="00B04243" w:rsidP="0045603A">
      <w:pPr>
        <w:tabs>
          <w:tab w:val="left" w:pos="1815"/>
        </w:tabs>
        <w:autoSpaceDE w:val="0"/>
        <w:autoSpaceDN w:val="0"/>
        <w:adjustRightInd w:val="0"/>
        <w:spacing w:before="120" w:after="0"/>
        <w:jc w:val="both"/>
        <w:rPr>
          <w:rFonts w:eastAsiaTheme="minorEastAsia" w:cs="Arial"/>
          <w:noProof/>
          <w:color w:val="000000"/>
          <w:sz w:val="24"/>
          <w:szCs w:val="24"/>
          <w:lang w:val="el-GR"/>
        </w:rPr>
      </w:pPr>
    </w:p>
    <w:p w:rsidR="00075695" w:rsidRPr="0045603A" w:rsidRDefault="00773EF1" w:rsidP="0045603A">
      <w:pPr>
        <w:tabs>
          <w:tab w:val="left" w:pos="1815"/>
        </w:tabs>
        <w:autoSpaceDE w:val="0"/>
        <w:autoSpaceDN w:val="0"/>
        <w:adjustRightInd w:val="0"/>
        <w:spacing w:before="120" w:after="0" w:line="240" w:lineRule="auto"/>
        <w:jc w:val="both"/>
        <w:rPr>
          <w:rFonts w:eastAsiaTheme="minorEastAsia" w:cs="Arial"/>
          <w:noProof/>
          <w:color w:val="000000"/>
          <w:sz w:val="24"/>
          <w:szCs w:val="24"/>
          <w:lang w:val="el-GR"/>
        </w:rPr>
      </w:pPr>
      <w:r w:rsidRPr="0045603A">
        <w:rPr>
          <w:rFonts w:eastAsiaTheme="minorEastAsia" w:cs="Arial"/>
          <w:noProof/>
          <w:color w:val="000000"/>
          <w:sz w:val="24"/>
          <w:szCs w:val="24"/>
          <w:lang w:val="el-GR"/>
        </w:rPr>
        <w:t xml:space="preserve">       </w:t>
      </w:r>
      <w:r w:rsidR="00511319" w:rsidRPr="0045603A">
        <w:rPr>
          <w:rFonts w:eastAsiaTheme="minorEastAsia" w:cs="Arial"/>
          <w:noProof/>
          <w:color w:val="000000"/>
          <w:sz w:val="24"/>
          <w:szCs w:val="24"/>
          <w:lang w:val="el-GR"/>
        </w:rPr>
        <w:t xml:space="preserve">   </w:t>
      </w:r>
      <m:oMath>
        <m:r>
          <w:rPr>
            <w:rFonts w:ascii="Cambria Math" w:eastAsiaTheme="minorEastAsia" w:hAnsi="Cambria Math" w:cs="Arial"/>
            <w:noProof/>
            <w:color w:val="000000"/>
            <w:sz w:val="24"/>
            <w:szCs w:val="24"/>
          </w:rPr>
          <m:t>V</m:t>
        </m:r>
        <m:r>
          <w:rPr>
            <w:rFonts w:ascii="Cambria Math" w:eastAsiaTheme="minorEastAsia" w:cs="Arial"/>
            <w:noProof/>
            <w:color w:val="000000"/>
            <w:sz w:val="24"/>
            <w:szCs w:val="24"/>
            <w:lang w:val="el-GR"/>
          </w:rPr>
          <m:t xml:space="preserve">: </m:t>
        </m:r>
      </m:oMath>
      <w:r w:rsidR="00075695" w:rsidRPr="0045603A">
        <w:rPr>
          <w:rFonts w:eastAsiaTheme="minorEastAsia" w:cs="Arial"/>
          <w:noProof/>
          <w:color w:val="000000"/>
          <w:sz w:val="24"/>
          <w:szCs w:val="24"/>
          <w:lang w:val="el-GR"/>
        </w:rPr>
        <w:t>ο όγκος που καταλαμβάνει το ακουστικό μέσο (κοιλότητα)</w:t>
      </w:r>
    </w:p>
    <w:p w:rsidR="00511319" w:rsidRPr="0045603A" w:rsidRDefault="00511319" w:rsidP="0045603A">
      <w:pPr>
        <w:tabs>
          <w:tab w:val="left" w:pos="1815"/>
        </w:tabs>
        <w:autoSpaceDE w:val="0"/>
        <w:autoSpaceDN w:val="0"/>
        <w:adjustRightInd w:val="0"/>
        <w:spacing w:before="120" w:after="0" w:line="240" w:lineRule="auto"/>
        <w:jc w:val="both"/>
        <w:rPr>
          <w:rFonts w:eastAsiaTheme="minorEastAsia" w:cs="Arial"/>
          <w:noProof/>
          <w:color w:val="000000"/>
          <w:sz w:val="24"/>
          <w:szCs w:val="24"/>
          <w:lang w:val="el-GR"/>
        </w:rPr>
      </w:pPr>
      <w:r w:rsidRPr="0045603A">
        <w:rPr>
          <w:rFonts w:eastAsiaTheme="minorEastAsia" w:cs="Arial"/>
          <w:noProof/>
          <w:color w:val="000000"/>
          <w:sz w:val="24"/>
          <w:szCs w:val="24"/>
          <w:lang w:val="el-GR"/>
        </w:rPr>
        <w:t xml:space="preserve">           </w:t>
      </w:r>
      <m:oMath>
        <m:r>
          <w:rPr>
            <w:rFonts w:eastAsiaTheme="minorEastAsia" w:hAnsi="Cambria Math" w:cs="Arial"/>
            <w:noProof/>
            <w:color w:val="000000"/>
            <w:sz w:val="24"/>
            <w:szCs w:val="24"/>
            <w:lang w:val="el-GR"/>
          </w:rPr>
          <m:t>∅</m:t>
        </m:r>
        <m:r>
          <w:rPr>
            <w:rFonts w:ascii="Cambria Math" w:eastAsiaTheme="minorEastAsia" w:cs="Arial"/>
            <w:noProof/>
            <w:color w:val="000000"/>
            <w:sz w:val="24"/>
            <w:szCs w:val="24"/>
            <w:lang w:val="el-GR"/>
          </w:rPr>
          <m:t>:</m:t>
        </m:r>
      </m:oMath>
      <w:r w:rsidRPr="0045603A">
        <w:rPr>
          <w:rFonts w:eastAsiaTheme="minorEastAsia" w:cs="Arial"/>
          <w:noProof/>
          <w:color w:val="000000"/>
          <w:sz w:val="24"/>
          <w:szCs w:val="24"/>
          <w:lang w:val="el-GR"/>
        </w:rPr>
        <w:t xml:space="preserve"> δυναμικό ταχύτητας μέσα στην κοιλότητα</w:t>
      </w:r>
    </w:p>
    <w:p w:rsidR="00B04243" w:rsidRPr="0045603A" w:rsidRDefault="0015531A" w:rsidP="0045603A">
      <w:pPr>
        <w:tabs>
          <w:tab w:val="left" w:pos="1815"/>
        </w:tabs>
        <w:autoSpaceDE w:val="0"/>
        <w:autoSpaceDN w:val="0"/>
        <w:adjustRightInd w:val="0"/>
        <w:spacing w:before="120" w:after="0"/>
        <w:jc w:val="both"/>
        <w:rPr>
          <w:rFonts w:eastAsiaTheme="minorEastAsia" w:cs="Arial"/>
          <w:i/>
          <w:noProof/>
          <w:color w:val="000000"/>
          <w:sz w:val="24"/>
          <w:szCs w:val="24"/>
        </w:rPr>
      </w:pPr>
      <m:oMathPara>
        <m:oMath>
          <m:f>
            <m:fPr>
              <m:ctrlPr>
                <w:rPr>
                  <w:rFonts w:ascii="Cambria Math" w:eastAsiaTheme="minorEastAsia" w:hAnsi="Cambria Math" w:cs="Arial"/>
                  <w:i/>
                  <w:noProof/>
                  <w:color w:val="000000"/>
                  <w:sz w:val="24"/>
                  <w:szCs w:val="24"/>
                  <w:lang w:val="el-GR"/>
                </w:rPr>
              </m:ctrlPr>
            </m:fPr>
            <m:num>
              <m:r>
                <w:rPr>
                  <w:rFonts w:ascii="Cambria Math" w:hAnsi="Cambria Math" w:cs="Arial"/>
                  <w:noProof/>
                  <w:color w:val="000000"/>
                  <w:sz w:val="24"/>
                  <w:szCs w:val="24"/>
                  <w:lang w:val="el-GR"/>
                </w:rPr>
                <m:t>∂</m:t>
              </m:r>
              <m:r>
                <w:rPr>
                  <w:rFonts w:hAnsi="Cambria Math" w:cs="Arial"/>
                  <w:noProof/>
                  <w:color w:val="000000"/>
                  <w:sz w:val="24"/>
                  <w:szCs w:val="24"/>
                  <w:lang w:val="el-GR"/>
                </w:rPr>
                <m:t>∅</m:t>
              </m:r>
            </m:num>
            <m:den>
              <m:r>
                <w:rPr>
                  <w:rFonts w:ascii="Cambria Math" w:hAnsi="Cambria Math" w:cs="Arial"/>
                  <w:noProof/>
                  <w:color w:val="000000"/>
                  <w:sz w:val="24"/>
                  <w:szCs w:val="24"/>
                  <w:lang w:val="el-GR"/>
                </w:rPr>
                <m:t>∂</m:t>
              </m:r>
              <m:acc>
                <m:accPr>
                  <m:ctrlPr>
                    <w:rPr>
                      <w:rFonts w:ascii="Cambria Math" w:hAnsi="Cambria Math" w:cs="Arial"/>
                      <w:i/>
                      <w:noProof/>
                      <w:color w:val="000000"/>
                      <w:sz w:val="24"/>
                      <w:szCs w:val="24"/>
                      <w:lang w:val="el-GR"/>
                    </w:rPr>
                  </m:ctrlPr>
                </m:accPr>
                <m:e>
                  <m:r>
                    <w:rPr>
                      <w:rFonts w:ascii="Cambria Math" w:hAnsi="Cambria Math" w:cs="Arial"/>
                      <w:noProof/>
                      <w:color w:val="000000"/>
                      <w:sz w:val="24"/>
                      <w:szCs w:val="24"/>
                    </w:rPr>
                    <m:t>n</m:t>
                  </m:r>
                </m:e>
              </m:acc>
            </m:den>
          </m:f>
          <m:r>
            <w:rPr>
              <w:rFonts w:ascii="Cambria Math" w:eastAsiaTheme="minorEastAsia" w:cs="Arial"/>
              <w:noProof/>
              <w:color w:val="000000"/>
              <w:sz w:val="24"/>
              <w:szCs w:val="24"/>
              <w:lang w:val="el-GR"/>
            </w:rPr>
            <m:t xml:space="preserve">=0 </m:t>
          </m:r>
          <m:r>
            <w:rPr>
              <w:rFonts w:ascii="Cambria Math" w:eastAsiaTheme="minorEastAsia" w:hAnsi="Cambria Math" w:cs="Arial"/>
              <w:noProof/>
              <w:color w:val="000000"/>
              <w:sz w:val="24"/>
              <w:szCs w:val="24"/>
              <w:lang w:val="el-GR"/>
            </w:rPr>
            <m:t>σε</m:t>
          </m:r>
          <m:r>
            <w:rPr>
              <w:rFonts w:ascii="Cambria Math" w:eastAsiaTheme="minorEastAsia" w:cs="Arial"/>
              <w:noProof/>
              <w:color w:val="000000"/>
              <w:sz w:val="24"/>
              <w:szCs w:val="24"/>
              <w:lang w:val="el-GR"/>
            </w:rPr>
            <m:t xml:space="preserve"> </m:t>
          </m:r>
          <m:r>
            <w:rPr>
              <w:rFonts w:ascii="Cambria Math" w:eastAsiaTheme="minorEastAsia" w:hAnsi="Cambria Math" w:cs="Arial"/>
              <w:noProof/>
              <w:color w:val="000000"/>
              <w:sz w:val="24"/>
              <w:szCs w:val="24"/>
              <w:lang w:val="el-GR"/>
            </w:rPr>
            <m:t>Αr</m:t>
          </m:r>
        </m:oMath>
      </m:oMathPara>
    </w:p>
    <w:p w:rsidR="00511319" w:rsidRPr="0045603A" w:rsidRDefault="00511319" w:rsidP="0045603A">
      <w:pPr>
        <w:tabs>
          <w:tab w:val="left" w:pos="1815"/>
        </w:tabs>
        <w:autoSpaceDE w:val="0"/>
        <w:autoSpaceDN w:val="0"/>
        <w:adjustRightInd w:val="0"/>
        <w:spacing w:before="120" w:after="0"/>
        <w:jc w:val="both"/>
        <w:rPr>
          <w:rFonts w:eastAsiaTheme="minorEastAsia" w:cs="Arial"/>
          <w:i/>
          <w:noProof/>
          <w:color w:val="000000"/>
          <w:sz w:val="24"/>
          <w:szCs w:val="24"/>
        </w:rPr>
      </w:pPr>
      <m:oMathPara>
        <m:oMath>
          <m:r>
            <w:rPr>
              <w:rFonts w:ascii="Cambria Math" w:eastAsiaTheme="minorEastAsia" w:cs="Arial"/>
              <w:noProof/>
              <w:color w:val="000000"/>
              <w:sz w:val="24"/>
              <w:szCs w:val="24"/>
              <w:lang w:val="el-GR"/>
            </w:rPr>
            <m:t xml:space="preserve">   </m:t>
          </m:r>
        </m:oMath>
      </m:oMathPara>
    </w:p>
    <w:p w:rsidR="00B04243" w:rsidRPr="0045603A" w:rsidRDefault="00511319" w:rsidP="0045603A">
      <w:pPr>
        <w:tabs>
          <w:tab w:val="left" w:pos="1815"/>
        </w:tabs>
        <w:autoSpaceDE w:val="0"/>
        <w:autoSpaceDN w:val="0"/>
        <w:adjustRightInd w:val="0"/>
        <w:spacing w:before="120" w:after="0"/>
        <w:jc w:val="both"/>
        <w:rPr>
          <w:rFonts w:eastAsiaTheme="minorEastAsia" w:cs="Arial"/>
          <w:i/>
          <w:noProof/>
          <w:color w:val="000000"/>
          <w:sz w:val="24"/>
          <w:szCs w:val="24"/>
        </w:rPr>
      </w:pPr>
      <m:oMathPara>
        <m:oMath>
          <m:r>
            <w:rPr>
              <w:rFonts w:ascii="Cambria Math" w:eastAsiaTheme="minorEastAsia" w:cs="Arial"/>
              <w:noProof/>
              <w:color w:val="000000"/>
              <w:sz w:val="24"/>
              <w:szCs w:val="24"/>
              <w:lang w:val="el-GR"/>
            </w:rPr>
            <m:t xml:space="preserve">  </m:t>
          </m:r>
          <m:f>
            <m:fPr>
              <m:ctrlPr>
                <w:rPr>
                  <w:rFonts w:ascii="Cambria Math" w:eastAsiaTheme="minorEastAsia" w:hAnsi="Cambria Math" w:cs="Arial"/>
                  <w:i/>
                  <w:noProof/>
                  <w:color w:val="000000"/>
                  <w:sz w:val="24"/>
                  <w:szCs w:val="24"/>
                  <w:lang w:val="el-GR"/>
                </w:rPr>
              </m:ctrlPr>
            </m:fPr>
            <m:num>
              <m:r>
                <w:rPr>
                  <w:rFonts w:ascii="Cambria Math" w:hAnsi="Cambria Math" w:cs="Arial"/>
                  <w:noProof/>
                  <w:color w:val="000000"/>
                  <w:sz w:val="24"/>
                  <w:szCs w:val="24"/>
                  <w:lang w:val="el-GR"/>
                </w:rPr>
                <m:t>∂</m:t>
              </m:r>
              <m:r>
                <w:rPr>
                  <w:rFonts w:hAnsi="Cambria Math" w:cs="Arial"/>
                  <w:noProof/>
                  <w:color w:val="000000"/>
                  <w:sz w:val="24"/>
                  <w:szCs w:val="24"/>
                  <w:lang w:val="el-GR"/>
                </w:rPr>
                <m:t>∅</m:t>
              </m:r>
            </m:num>
            <m:den>
              <m:r>
                <w:rPr>
                  <w:rFonts w:ascii="Cambria Math" w:hAnsi="Cambria Math" w:cs="Arial"/>
                  <w:noProof/>
                  <w:color w:val="000000"/>
                  <w:sz w:val="24"/>
                  <w:szCs w:val="24"/>
                  <w:lang w:val="el-GR"/>
                </w:rPr>
                <m:t>∂</m:t>
              </m:r>
              <m:acc>
                <m:accPr>
                  <m:ctrlPr>
                    <w:rPr>
                      <w:rFonts w:ascii="Cambria Math" w:hAnsi="Cambria Math" w:cs="Arial"/>
                      <w:i/>
                      <w:noProof/>
                      <w:color w:val="000000"/>
                      <w:sz w:val="24"/>
                      <w:szCs w:val="24"/>
                      <w:lang w:val="el-GR"/>
                    </w:rPr>
                  </m:ctrlPr>
                </m:accPr>
                <m:e>
                  <m:r>
                    <w:rPr>
                      <w:rFonts w:ascii="Cambria Math" w:hAnsi="Cambria Math" w:cs="Arial"/>
                      <w:noProof/>
                      <w:color w:val="000000"/>
                      <w:sz w:val="24"/>
                      <w:szCs w:val="24"/>
                    </w:rPr>
                    <m:t>n</m:t>
                  </m:r>
                </m:e>
              </m:acc>
            </m:den>
          </m:f>
          <m:r>
            <w:rPr>
              <w:rFonts w:ascii="Cambria Math" w:eastAsiaTheme="minorEastAsia" w:cs="Arial"/>
              <w:noProof/>
              <w:color w:val="000000"/>
              <w:sz w:val="24"/>
              <w:szCs w:val="24"/>
            </w:rPr>
            <m:t>=</m:t>
          </m:r>
          <m:f>
            <m:fPr>
              <m:ctrlPr>
                <w:rPr>
                  <w:rFonts w:ascii="Cambria Math" w:eastAsiaTheme="minorEastAsia" w:hAnsi="Cambria Math" w:cs="Arial"/>
                  <w:i/>
                  <w:noProof/>
                  <w:color w:val="000000"/>
                  <w:sz w:val="24"/>
                  <w:szCs w:val="24"/>
                </w:rPr>
              </m:ctrlPr>
            </m:fPr>
            <m:num>
              <m:r>
                <w:rPr>
                  <w:rFonts w:ascii="Cambria Math" w:hAnsi="Cambria Math" w:cs="Arial"/>
                  <w:noProof/>
                  <w:color w:val="000000"/>
                  <w:sz w:val="24"/>
                  <w:szCs w:val="24"/>
                </w:rPr>
                <m:t>∂w</m:t>
              </m:r>
            </m:num>
            <m:den>
              <m:r>
                <w:rPr>
                  <w:rFonts w:ascii="Cambria Math" w:hAnsi="Cambria Math" w:cs="Arial"/>
                  <w:noProof/>
                  <w:color w:val="000000"/>
                  <w:sz w:val="24"/>
                  <w:szCs w:val="24"/>
                </w:rPr>
                <m:t>∂t</m:t>
              </m:r>
            </m:den>
          </m:f>
          <m:r>
            <w:rPr>
              <w:rFonts w:ascii="Cambria Math" w:eastAsiaTheme="minorEastAsia" w:cs="Arial"/>
              <w:noProof/>
              <w:color w:val="000000"/>
              <w:sz w:val="24"/>
              <w:szCs w:val="24"/>
            </w:rPr>
            <m:t xml:space="preserve">  </m:t>
          </m:r>
          <m:r>
            <w:rPr>
              <w:rFonts w:ascii="Cambria Math" w:eastAsiaTheme="minorEastAsia" w:hAnsi="Cambria Math" w:cs="Arial"/>
              <w:noProof/>
              <w:color w:val="000000"/>
              <w:sz w:val="24"/>
              <w:szCs w:val="24"/>
            </w:rPr>
            <m:t>σε</m:t>
          </m:r>
          <m:r>
            <w:rPr>
              <w:rFonts w:ascii="Cambria Math" w:eastAsiaTheme="minorEastAsia" w:cs="Arial"/>
              <w:noProof/>
              <w:color w:val="000000"/>
              <w:sz w:val="24"/>
              <w:szCs w:val="24"/>
            </w:rPr>
            <m:t xml:space="preserve"> </m:t>
          </m:r>
          <m:r>
            <w:rPr>
              <w:rFonts w:ascii="Cambria Math" w:eastAsiaTheme="minorEastAsia" w:hAnsi="Cambria Math" w:cs="Arial"/>
              <w:noProof/>
              <w:color w:val="000000"/>
              <w:sz w:val="24"/>
              <w:szCs w:val="24"/>
            </w:rPr>
            <m:t>Αf</m:t>
          </m:r>
        </m:oMath>
      </m:oMathPara>
    </w:p>
    <w:p w:rsidR="00B04243" w:rsidRPr="0045603A" w:rsidRDefault="00511319" w:rsidP="0045603A">
      <w:pPr>
        <w:tabs>
          <w:tab w:val="left" w:pos="1815"/>
        </w:tabs>
        <w:autoSpaceDE w:val="0"/>
        <w:autoSpaceDN w:val="0"/>
        <w:adjustRightInd w:val="0"/>
        <w:spacing w:before="120" w:after="0" w:line="240" w:lineRule="auto"/>
        <w:jc w:val="both"/>
        <w:rPr>
          <w:rFonts w:eastAsiaTheme="minorEastAsia" w:cs="Arial"/>
          <w:noProof/>
          <w:color w:val="000000"/>
          <w:sz w:val="24"/>
          <w:szCs w:val="24"/>
          <w:lang w:val="el-GR"/>
        </w:rPr>
      </w:pPr>
      <w:r w:rsidRPr="0045603A">
        <w:rPr>
          <w:rFonts w:eastAsiaTheme="minorEastAsia" w:cs="Arial"/>
          <w:iCs/>
          <w:noProof/>
          <w:color w:val="000000"/>
          <w:sz w:val="24"/>
          <w:szCs w:val="24"/>
          <w:lang w:val="el-GR"/>
        </w:rPr>
        <w:t xml:space="preserve">  </w:t>
      </w:r>
      <w:r w:rsidR="00267B2A" w:rsidRPr="0045603A">
        <w:rPr>
          <w:rFonts w:eastAsiaTheme="minorEastAsia" w:cs="Arial"/>
          <w:iCs/>
          <w:noProof/>
          <w:color w:val="000000"/>
          <w:sz w:val="24"/>
          <w:szCs w:val="24"/>
          <w:lang w:val="el-GR"/>
        </w:rPr>
        <w:t xml:space="preserve">Όπου </w:t>
      </w:r>
      <m:oMath>
        <m:r>
          <w:rPr>
            <w:rFonts w:ascii="Cambria Math" w:eastAsiaTheme="minorEastAsia" w:hAnsi="Cambria Math" w:cs="Arial"/>
            <w:noProof/>
            <w:color w:val="000000"/>
            <w:sz w:val="24"/>
            <w:szCs w:val="24"/>
            <w:lang w:val="el-GR"/>
          </w:rPr>
          <m:t>Αr</m:t>
        </m:r>
        <m:r>
          <w:rPr>
            <w:rFonts w:ascii="Cambria Math" w:eastAsiaTheme="minorEastAsia" w:cs="Arial"/>
            <w:noProof/>
            <w:color w:val="000000"/>
            <w:sz w:val="24"/>
            <w:szCs w:val="24"/>
            <w:lang w:val="el-GR"/>
          </w:rPr>
          <m:t xml:space="preserve">: </m:t>
        </m:r>
      </m:oMath>
      <w:r w:rsidR="00267B2A" w:rsidRPr="0045603A">
        <w:rPr>
          <w:rFonts w:eastAsiaTheme="minorEastAsia" w:cs="Arial"/>
          <w:noProof/>
          <w:color w:val="000000"/>
          <w:sz w:val="24"/>
          <w:szCs w:val="24"/>
          <w:lang w:val="el-GR"/>
        </w:rPr>
        <w:t xml:space="preserve"> </w:t>
      </w:r>
      <w:r w:rsidR="00267B2A" w:rsidRPr="0045603A">
        <w:rPr>
          <w:rFonts w:eastAsiaTheme="minorEastAsia" w:cs="Arial"/>
          <w:noProof/>
          <w:color w:val="000000"/>
          <w:sz w:val="24"/>
          <w:szCs w:val="24"/>
        </w:rPr>
        <w:t>E</w:t>
      </w:r>
      <w:r w:rsidR="00267B2A" w:rsidRPr="0045603A">
        <w:rPr>
          <w:rFonts w:eastAsiaTheme="minorEastAsia" w:cs="Arial"/>
          <w:noProof/>
          <w:color w:val="000000"/>
          <w:sz w:val="24"/>
          <w:szCs w:val="24"/>
          <w:lang w:val="el-GR"/>
        </w:rPr>
        <w:t>μβαδόν της επιφάνειας που καλύπτουν οι συμπαγείς τοίχοι.</w:t>
      </w:r>
      <m:oMath>
        <m:r>
          <w:rPr>
            <w:rFonts w:ascii="Cambria Math" w:eastAsiaTheme="minorEastAsia" w:cs="Arial"/>
            <w:noProof/>
            <w:color w:val="000000"/>
            <w:sz w:val="24"/>
            <w:szCs w:val="24"/>
            <w:lang w:val="el-GR"/>
          </w:rPr>
          <m:t xml:space="preserve"> (</m:t>
        </m:r>
        <m:r>
          <w:rPr>
            <w:rFonts w:ascii="Cambria Math" w:eastAsiaTheme="minorEastAsia" w:hAnsi="Cambria Math" w:cs="Arial"/>
            <w:noProof/>
            <w:color w:val="000000"/>
            <w:sz w:val="24"/>
            <w:szCs w:val="24"/>
            <w:lang w:val="el-GR"/>
          </w:rPr>
          <m:t>Rigid</m:t>
        </m:r>
        <m:r>
          <w:rPr>
            <w:rFonts w:ascii="Cambria Math" w:eastAsiaTheme="minorEastAsia" w:cs="Arial"/>
            <w:noProof/>
            <w:color w:val="000000"/>
            <w:sz w:val="24"/>
            <w:szCs w:val="24"/>
            <w:lang w:val="el-GR"/>
          </w:rPr>
          <m:t xml:space="preserve"> </m:t>
        </m:r>
        <m:r>
          <w:rPr>
            <w:rFonts w:ascii="Cambria Math" w:eastAsiaTheme="minorEastAsia" w:hAnsi="Cambria Math" w:cs="Arial"/>
            <w:noProof/>
            <w:color w:val="000000"/>
            <w:sz w:val="24"/>
            <w:szCs w:val="24"/>
            <w:lang w:val="el-GR"/>
          </w:rPr>
          <m:t>walls</m:t>
        </m:r>
        <m:r>
          <w:rPr>
            <w:rFonts w:ascii="Cambria Math" w:eastAsiaTheme="minorEastAsia" w:cs="Arial"/>
            <w:noProof/>
            <w:color w:val="000000"/>
            <w:sz w:val="24"/>
            <w:szCs w:val="24"/>
            <w:lang w:val="el-GR"/>
          </w:rPr>
          <m:t>)</m:t>
        </m:r>
      </m:oMath>
    </w:p>
    <w:p w:rsidR="00267B2A" w:rsidRPr="0045603A" w:rsidRDefault="00267B2A" w:rsidP="0045603A">
      <w:pPr>
        <w:tabs>
          <w:tab w:val="left" w:pos="1815"/>
        </w:tabs>
        <w:autoSpaceDE w:val="0"/>
        <w:autoSpaceDN w:val="0"/>
        <w:adjustRightInd w:val="0"/>
        <w:spacing w:before="120" w:after="0" w:line="240" w:lineRule="auto"/>
        <w:jc w:val="both"/>
        <w:rPr>
          <w:rFonts w:eastAsiaTheme="minorEastAsia" w:cs="Arial"/>
          <w:noProof/>
          <w:color w:val="000000"/>
          <w:sz w:val="24"/>
          <w:szCs w:val="24"/>
          <w:lang w:val="el-GR"/>
        </w:rPr>
      </w:pPr>
      <w:r w:rsidRPr="0045603A">
        <w:rPr>
          <w:rFonts w:eastAsiaTheme="minorEastAsia" w:cs="Arial"/>
          <w:iCs/>
          <w:noProof/>
          <w:color w:val="000000"/>
          <w:sz w:val="24"/>
          <w:szCs w:val="24"/>
          <w:lang w:val="el-GR"/>
        </w:rPr>
        <w:t xml:space="preserve">            </w:t>
      </w:r>
      <m:oMath>
        <m:r>
          <w:rPr>
            <w:rFonts w:ascii="Cambria Math" w:eastAsiaTheme="minorEastAsia" w:hAnsi="Cambria Math" w:cs="Arial"/>
            <w:noProof/>
            <w:color w:val="000000"/>
            <w:sz w:val="24"/>
            <w:szCs w:val="24"/>
          </w:rPr>
          <m:t>Αf</m:t>
        </m:r>
      </m:oMath>
      <w:r w:rsidRPr="0045603A">
        <w:rPr>
          <w:rFonts w:eastAsiaTheme="minorEastAsia" w:cs="Arial"/>
          <w:noProof/>
          <w:color w:val="000000"/>
          <w:sz w:val="24"/>
          <w:szCs w:val="24"/>
          <w:lang w:val="el-GR"/>
        </w:rPr>
        <w:t xml:space="preserve">:   Εμβαδόν  τηε ελαστικής επιφάνειας. </w:t>
      </w:r>
      <m:oMath>
        <m:r>
          <w:rPr>
            <w:rFonts w:ascii="Cambria Math" w:eastAsiaTheme="minorEastAsia" w:cs="Arial"/>
            <w:noProof/>
            <w:color w:val="000000"/>
            <w:sz w:val="24"/>
            <w:szCs w:val="24"/>
            <w:lang w:val="el-GR"/>
          </w:rPr>
          <m:t>(</m:t>
        </m:r>
        <m:r>
          <w:rPr>
            <w:rFonts w:ascii="Cambria Math" w:eastAsiaTheme="minorEastAsia" w:hAnsi="Cambria Math" w:cs="Arial"/>
            <w:noProof/>
            <w:color w:val="000000"/>
            <w:sz w:val="24"/>
            <w:szCs w:val="24"/>
          </w:rPr>
          <m:t>Flexible</m:t>
        </m:r>
        <m:r>
          <w:rPr>
            <w:rFonts w:ascii="Cambria Math" w:eastAsiaTheme="minorEastAsia" w:cs="Arial"/>
            <w:noProof/>
            <w:color w:val="000000"/>
            <w:sz w:val="24"/>
            <w:szCs w:val="24"/>
            <w:lang w:val="el-GR"/>
          </w:rPr>
          <m:t xml:space="preserve"> </m:t>
        </m:r>
        <m:r>
          <w:rPr>
            <w:rFonts w:ascii="Cambria Math" w:eastAsiaTheme="minorEastAsia" w:hAnsi="Cambria Math" w:cs="Arial"/>
            <w:noProof/>
            <w:color w:val="000000"/>
            <w:sz w:val="24"/>
            <w:szCs w:val="24"/>
          </w:rPr>
          <m:t>plate</m:t>
        </m:r>
        <m:r>
          <w:rPr>
            <w:rFonts w:ascii="Cambria Math" w:eastAsiaTheme="minorEastAsia" w:cs="Arial"/>
            <w:noProof/>
            <w:color w:val="000000"/>
            <w:sz w:val="24"/>
            <w:szCs w:val="24"/>
            <w:lang w:val="el-GR"/>
          </w:rPr>
          <m:t xml:space="preserve">) </m:t>
        </m:r>
      </m:oMath>
    </w:p>
    <w:p w:rsidR="00773EF1" w:rsidRPr="0045603A" w:rsidRDefault="00773EF1" w:rsidP="0045603A">
      <w:pPr>
        <w:tabs>
          <w:tab w:val="left" w:pos="1815"/>
        </w:tabs>
        <w:autoSpaceDE w:val="0"/>
        <w:autoSpaceDN w:val="0"/>
        <w:adjustRightInd w:val="0"/>
        <w:spacing w:before="120" w:after="0" w:line="240" w:lineRule="auto"/>
        <w:jc w:val="both"/>
        <w:rPr>
          <w:rFonts w:ascii="Cambria Math" w:eastAsiaTheme="minorEastAsia" w:cs="Arial"/>
          <w:noProof/>
          <w:color w:val="000000"/>
          <w:sz w:val="24"/>
          <w:szCs w:val="24"/>
          <w:lang w:val="el-GR"/>
          <w:oMath/>
        </w:rPr>
      </w:pPr>
      <w:r w:rsidRPr="0045603A">
        <w:rPr>
          <w:rFonts w:eastAsiaTheme="minorEastAsia" w:cs="Arial"/>
          <w:iCs/>
          <w:noProof/>
          <w:color w:val="000000"/>
          <w:sz w:val="24"/>
          <w:szCs w:val="24"/>
          <w:lang w:val="el-GR"/>
        </w:rPr>
        <w:t xml:space="preserve">             </w:t>
      </w:r>
      <m:oMath>
        <m:r>
          <w:rPr>
            <w:rFonts w:ascii="Cambria Math" w:eastAsiaTheme="minorEastAsia" w:hAnsi="Cambria Math" w:cs="Arial"/>
            <w:noProof/>
            <w:color w:val="000000"/>
            <w:sz w:val="24"/>
            <w:szCs w:val="24"/>
          </w:rPr>
          <m:t>w</m:t>
        </m:r>
        <m:r>
          <w:rPr>
            <w:rFonts w:ascii="Cambria Math" w:eastAsiaTheme="minorEastAsia" w:cs="Arial"/>
            <w:noProof/>
            <w:color w:val="000000"/>
            <w:sz w:val="24"/>
            <w:szCs w:val="24"/>
            <w:lang w:val="el-GR"/>
          </w:rPr>
          <m:t>:</m:t>
        </m:r>
      </m:oMath>
      <w:r w:rsidRPr="0045603A">
        <w:rPr>
          <w:rFonts w:eastAsiaTheme="minorEastAsia" w:cs="Arial"/>
          <w:iCs/>
          <w:noProof/>
          <w:color w:val="000000"/>
          <w:sz w:val="24"/>
          <w:szCs w:val="24"/>
          <w:lang w:val="el-GR"/>
        </w:rPr>
        <w:t xml:space="preserve">    Ελαστικο εκτόπισμα της πλάκας </w:t>
      </w:r>
      <m:oMath>
        <m:r>
          <w:rPr>
            <w:rFonts w:ascii="Cambria Math" w:eastAsiaTheme="minorEastAsia" w:cs="Arial"/>
            <w:noProof/>
            <w:color w:val="000000"/>
            <w:sz w:val="24"/>
            <w:szCs w:val="24"/>
            <w:lang w:val="el-GR"/>
          </w:rPr>
          <m:t>(</m:t>
        </m:r>
        <m:r>
          <w:rPr>
            <w:rFonts w:ascii="Cambria Math" w:eastAsiaTheme="minorEastAsia" w:hAnsi="Cambria Math" w:cs="Arial"/>
            <w:noProof/>
            <w:color w:val="000000"/>
            <w:sz w:val="24"/>
            <w:szCs w:val="24"/>
          </w:rPr>
          <m:t>flexible</m:t>
        </m:r>
        <m:r>
          <w:rPr>
            <w:rFonts w:ascii="Cambria Math" w:eastAsiaTheme="minorEastAsia" w:cs="Arial"/>
            <w:noProof/>
            <w:color w:val="000000"/>
            <w:sz w:val="24"/>
            <w:szCs w:val="24"/>
            <w:lang w:val="el-GR"/>
          </w:rPr>
          <m:t xml:space="preserve"> </m:t>
        </m:r>
        <m:r>
          <w:rPr>
            <w:rFonts w:ascii="Cambria Math" w:eastAsiaTheme="minorEastAsia" w:hAnsi="Cambria Math" w:cs="Arial"/>
            <w:noProof/>
            <w:color w:val="000000"/>
            <w:sz w:val="24"/>
            <w:szCs w:val="24"/>
          </w:rPr>
          <m:t>plate</m:t>
        </m:r>
        <m:r>
          <w:rPr>
            <w:rFonts w:ascii="Cambria Math" w:eastAsiaTheme="minorEastAsia" w:cs="Arial"/>
            <w:noProof/>
            <w:color w:val="000000"/>
            <w:sz w:val="24"/>
            <w:szCs w:val="24"/>
            <w:lang w:val="el-GR"/>
          </w:rPr>
          <m:t>)</m:t>
        </m:r>
      </m:oMath>
    </w:p>
    <w:p w:rsidR="007C76C6" w:rsidRPr="0045603A" w:rsidRDefault="007C76C6" w:rsidP="0045603A">
      <w:pPr>
        <w:tabs>
          <w:tab w:val="left" w:pos="1815"/>
        </w:tabs>
        <w:autoSpaceDE w:val="0"/>
        <w:autoSpaceDN w:val="0"/>
        <w:adjustRightInd w:val="0"/>
        <w:spacing w:before="120" w:after="0"/>
        <w:jc w:val="both"/>
        <w:rPr>
          <w:rFonts w:eastAsiaTheme="minorEastAsia" w:cs="Arial"/>
          <w:iCs/>
          <w:noProof/>
          <w:color w:val="000000"/>
          <w:sz w:val="24"/>
          <w:szCs w:val="24"/>
          <w:lang w:val="el-GR"/>
        </w:rPr>
      </w:pPr>
    </w:p>
    <w:p w:rsidR="0058603D" w:rsidRPr="0045603A" w:rsidRDefault="00267B2A" w:rsidP="0045603A">
      <w:pPr>
        <w:tabs>
          <w:tab w:val="left" w:pos="1815"/>
        </w:tabs>
        <w:autoSpaceDE w:val="0"/>
        <w:autoSpaceDN w:val="0"/>
        <w:adjustRightInd w:val="0"/>
        <w:spacing w:before="120" w:after="0"/>
        <w:jc w:val="both"/>
        <w:rPr>
          <w:rFonts w:eastAsiaTheme="minorEastAsia" w:cs="Arial"/>
          <w:noProof/>
          <w:color w:val="000000"/>
          <w:sz w:val="24"/>
          <w:szCs w:val="24"/>
          <w:lang w:val="el-GR"/>
        </w:rPr>
      </w:pPr>
      <w:r w:rsidRPr="0045603A">
        <w:rPr>
          <w:rFonts w:eastAsiaTheme="minorEastAsia" w:cs="Arial"/>
          <w:iCs/>
          <w:noProof/>
          <w:color w:val="000000"/>
          <w:sz w:val="24"/>
          <w:szCs w:val="24"/>
          <w:lang w:val="el-GR"/>
        </w:rPr>
        <w:t>Η εξίσωση (</w:t>
      </w:r>
      <w:r w:rsidR="0096318C">
        <w:rPr>
          <w:rFonts w:eastAsiaTheme="minorEastAsia" w:cs="Arial"/>
          <w:iCs/>
          <w:noProof/>
          <w:color w:val="000000"/>
          <w:sz w:val="24"/>
          <w:szCs w:val="24"/>
          <w:lang w:val="el-GR"/>
        </w:rPr>
        <w:t>4.1.</w:t>
      </w:r>
      <w:r w:rsidRPr="0045603A">
        <w:rPr>
          <w:rFonts w:eastAsiaTheme="minorEastAsia" w:cs="Arial"/>
          <w:iCs/>
          <w:noProof/>
          <w:color w:val="000000"/>
          <w:sz w:val="24"/>
          <w:szCs w:val="24"/>
          <w:lang w:val="el-GR"/>
        </w:rPr>
        <w:t xml:space="preserve">1), με την οριακή συνθήκη των άκαμπτων τοίχων, έχει λύσεις </w:t>
      </w:r>
      <m:oMath>
        <m:r>
          <w:rPr>
            <w:rFonts w:ascii="Cambria Math" w:eastAsiaTheme="minorEastAsia" w:hAnsi="Cambria Math" w:cs="Arial"/>
            <w:noProof/>
            <w:color w:val="000000"/>
            <w:sz w:val="24"/>
            <w:szCs w:val="24"/>
          </w:rPr>
          <m:t>normal</m:t>
        </m:r>
        <m:r>
          <w:rPr>
            <w:rFonts w:ascii="Cambria Math" w:eastAsiaTheme="minorEastAsia" w:cs="Arial"/>
            <w:noProof/>
            <w:color w:val="000000"/>
            <w:sz w:val="24"/>
            <w:szCs w:val="24"/>
            <w:lang w:val="el-GR"/>
          </w:rPr>
          <m:t xml:space="preserve"> </m:t>
        </m:r>
        <m:r>
          <w:rPr>
            <w:rFonts w:ascii="Cambria Math" w:eastAsiaTheme="minorEastAsia" w:hAnsi="Cambria Math" w:cs="Arial"/>
            <w:noProof/>
            <w:color w:val="000000"/>
            <w:sz w:val="24"/>
            <w:szCs w:val="24"/>
          </w:rPr>
          <m:t>mode</m:t>
        </m:r>
      </m:oMath>
      <w:r w:rsidRPr="0045603A">
        <w:rPr>
          <w:rFonts w:eastAsiaTheme="minorEastAsia" w:cs="Arial"/>
          <w:iCs/>
          <w:noProof/>
          <w:color w:val="000000"/>
          <w:sz w:val="24"/>
          <w:szCs w:val="24"/>
          <w:lang w:val="el-GR"/>
        </w:rPr>
        <w:t xml:space="preserve"> ,</w:t>
      </w:r>
      <m:oMath>
        <m:r>
          <w:rPr>
            <w:rFonts w:ascii="Cambria Math" w:eastAsiaTheme="minorEastAsia" w:hAnsi="Cambria Math" w:cs="Arial"/>
            <w:noProof/>
            <w:color w:val="000000"/>
            <w:sz w:val="24"/>
            <w:szCs w:val="24"/>
          </w:rPr>
          <m:t>Fn</m:t>
        </m:r>
        <m:sSup>
          <m:sSupPr>
            <m:ctrlPr>
              <w:rPr>
                <w:rFonts w:ascii="Cambria Math" w:eastAsiaTheme="minorEastAsia" w:hAnsi="Cambria Math" w:cs="Arial"/>
                <w:i/>
                <w:noProof/>
                <w:color w:val="000000"/>
                <w:sz w:val="24"/>
                <w:szCs w:val="24"/>
              </w:rPr>
            </m:ctrlPr>
          </m:sSupPr>
          <m:e>
            <m:r>
              <w:rPr>
                <w:rFonts w:ascii="Cambria Math" w:eastAsiaTheme="minorEastAsia" w:hAnsi="Cambria Math" w:cs="Arial"/>
                <w:noProof/>
                <w:color w:val="000000"/>
                <w:sz w:val="24"/>
                <w:szCs w:val="24"/>
              </w:rPr>
              <m:t>e</m:t>
            </m:r>
          </m:e>
          <m:sup>
            <m:r>
              <w:rPr>
                <w:rFonts w:ascii="Cambria Math" w:eastAsiaTheme="minorEastAsia" w:hAnsi="Cambria Math" w:cs="Arial"/>
                <w:noProof/>
                <w:color w:val="000000"/>
                <w:sz w:val="24"/>
                <w:szCs w:val="24"/>
              </w:rPr>
              <m:t>i</m:t>
            </m:r>
            <m:r>
              <w:rPr>
                <w:rFonts w:ascii="Cambria Math" w:eastAsiaTheme="minorEastAsia" w:hAnsi="Cambria Math" w:cs="Arial"/>
                <w:noProof/>
                <w:color w:val="000000"/>
                <w:sz w:val="24"/>
                <w:szCs w:val="24"/>
                <w:lang w:val="el-GR"/>
              </w:rPr>
              <m:t>Λ</m:t>
            </m:r>
            <m:r>
              <w:rPr>
                <w:rFonts w:ascii="Cambria Math" w:eastAsiaTheme="minorEastAsia" w:hAnsi="Cambria Math" w:cs="Arial"/>
                <w:noProof/>
                <w:color w:val="000000"/>
                <w:sz w:val="24"/>
                <w:szCs w:val="24"/>
              </w:rPr>
              <m:t>nt</m:t>
            </m:r>
          </m:sup>
        </m:sSup>
      </m:oMath>
      <w:r w:rsidR="0058603D" w:rsidRPr="0045603A">
        <w:rPr>
          <w:rFonts w:eastAsiaTheme="minorEastAsia" w:cs="Arial"/>
          <w:noProof/>
          <w:color w:val="000000"/>
          <w:sz w:val="24"/>
          <w:szCs w:val="24"/>
          <w:lang w:val="el-GR"/>
        </w:rPr>
        <w:t xml:space="preserve"> με </w:t>
      </w:r>
      <w:r w:rsidR="0058603D" w:rsidRPr="0045603A">
        <w:rPr>
          <w:rFonts w:eastAsiaTheme="minorEastAsia" w:cs="Arial"/>
          <w:noProof/>
          <w:color w:val="000000"/>
          <w:sz w:val="24"/>
          <w:szCs w:val="24"/>
        </w:rPr>
        <w:t>n</w:t>
      </w:r>
      <w:r w:rsidR="0058603D" w:rsidRPr="0045603A">
        <w:rPr>
          <w:rFonts w:eastAsiaTheme="minorEastAsia" w:cs="Arial"/>
          <w:noProof/>
          <w:color w:val="000000"/>
          <w:sz w:val="24"/>
          <w:szCs w:val="24"/>
          <w:lang w:val="el-GR"/>
        </w:rPr>
        <w:t xml:space="preserve">=0,1,2,… που με τη σειρά του ικανοποιεί </w:t>
      </w:r>
    </w:p>
    <w:p w:rsidR="0058603D" w:rsidRPr="0096318C" w:rsidRDefault="0015531A" w:rsidP="0001194E">
      <w:pPr>
        <w:tabs>
          <w:tab w:val="left" w:pos="1815"/>
        </w:tabs>
        <w:autoSpaceDE w:val="0"/>
        <w:autoSpaceDN w:val="0"/>
        <w:adjustRightInd w:val="0"/>
        <w:spacing w:before="120" w:after="0"/>
        <w:jc w:val="both"/>
        <w:rPr>
          <w:rFonts w:eastAsiaTheme="minorEastAsia" w:cs="Arial"/>
          <w:i/>
          <w:iCs/>
          <w:noProof/>
          <w:color w:val="000000"/>
          <w:sz w:val="28"/>
          <w:szCs w:val="28"/>
        </w:rPr>
      </w:pPr>
      <m:oMathPara>
        <m:oMath>
          <m:sSup>
            <m:sSupPr>
              <m:ctrlPr>
                <w:rPr>
                  <w:rFonts w:ascii="Cambria Math" w:eastAsiaTheme="minorEastAsia" w:hAnsi="Cambria Math" w:cs="Arial"/>
                  <w:i/>
                  <w:iCs/>
                  <w:noProof/>
                  <w:color w:val="000000"/>
                  <w:sz w:val="28"/>
                  <w:szCs w:val="28"/>
                  <w:lang w:val="el-GR"/>
                </w:rPr>
              </m:ctrlPr>
            </m:sSupPr>
            <m:e>
              <m:r>
                <m:rPr>
                  <m:sty m:val="p"/>
                </m:rPr>
                <w:rPr>
                  <w:rFonts w:ascii="Cambria Math" w:eastAsiaTheme="minorEastAsia" w:hAnsi="Cambria Math" w:cs="Arial"/>
                  <w:noProof/>
                  <w:color w:val="000000"/>
                  <w:sz w:val="28"/>
                  <w:szCs w:val="28"/>
                  <w:lang w:val="el-GR"/>
                </w:rPr>
                <m:t xml:space="preserve">        ∇</m:t>
              </m:r>
              <m:ctrlPr>
                <w:rPr>
                  <w:rFonts w:ascii="Cambria Math" w:eastAsiaTheme="minorEastAsia" w:hAnsi="Cambria Math" w:cs="Arial"/>
                  <w:iCs/>
                  <w:noProof/>
                  <w:color w:val="000000"/>
                  <w:sz w:val="28"/>
                  <w:szCs w:val="28"/>
                  <w:lang w:val="el-GR"/>
                </w:rPr>
              </m:ctrlPr>
            </m:e>
            <m:sup>
              <m:r>
                <w:rPr>
                  <w:rFonts w:ascii="Cambria Math" w:eastAsiaTheme="minorEastAsia" w:cs="Arial"/>
                  <w:noProof/>
                  <w:color w:val="000000"/>
                  <w:sz w:val="28"/>
                  <w:szCs w:val="28"/>
                  <w:lang w:val="el-GR"/>
                </w:rPr>
                <m:t>2</m:t>
              </m:r>
            </m:sup>
          </m:sSup>
          <m:r>
            <w:rPr>
              <w:rFonts w:ascii="Cambria Math" w:eastAsiaTheme="minorEastAsia" w:hAnsi="Cambria Math" w:cs="Arial"/>
              <w:noProof/>
              <w:color w:val="000000"/>
              <w:sz w:val="28"/>
              <w:szCs w:val="28"/>
            </w:rPr>
            <m:t>Fn</m:t>
          </m:r>
          <m:r>
            <w:rPr>
              <w:rFonts w:ascii="Cambria Math" w:eastAsiaTheme="minorEastAsia" w:cs="Arial"/>
              <w:noProof/>
              <w:color w:val="000000"/>
              <w:sz w:val="28"/>
              <w:szCs w:val="28"/>
            </w:rPr>
            <m:t>+</m:t>
          </m:r>
          <m:f>
            <m:fPr>
              <m:ctrlPr>
                <w:rPr>
                  <w:rFonts w:ascii="Cambria Math" w:eastAsiaTheme="minorEastAsia" w:hAnsi="Cambria Math" w:cs="Arial"/>
                  <w:i/>
                  <w:iCs/>
                  <w:noProof/>
                  <w:color w:val="000000"/>
                  <w:sz w:val="28"/>
                  <w:szCs w:val="28"/>
                </w:rPr>
              </m:ctrlPr>
            </m:fPr>
            <m:num>
              <m:sSup>
                <m:sSupPr>
                  <m:ctrlPr>
                    <w:rPr>
                      <w:rFonts w:ascii="Cambria Math" w:eastAsiaTheme="minorEastAsia" w:hAnsi="Cambria Math" w:cs="Arial"/>
                      <w:i/>
                      <w:iCs/>
                      <w:noProof/>
                      <w:color w:val="000000"/>
                      <w:sz w:val="28"/>
                      <w:szCs w:val="28"/>
                    </w:rPr>
                  </m:ctrlPr>
                </m:sSupPr>
                <m:e>
                  <m:r>
                    <w:rPr>
                      <w:rFonts w:ascii="Cambria Math" w:eastAsiaTheme="minorEastAsia" w:hAnsi="Cambria Math" w:cs="Arial"/>
                      <w:noProof/>
                      <w:color w:val="000000"/>
                      <w:sz w:val="28"/>
                      <w:szCs w:val="28"/>
                    </w:rPr>
                    <m:t>Λ</m:t>
                  </m:r>
                </m:e>
                <m:sup>
                  <m:r>
                    <w:rPr>
                      <w:rFonts w:ascii="Cambria Math" w:eastAsiaTheme="minorEastAsia" w:cs="Arial"/>
                      <w:noProof/>
                      <w:color w:val="000000"/>
                      <w:sz w:val="28"/>
                      <w:szCs w:val="28"/>
                    </w:rPr>
                    <m:t>2</m:t>
                  </m:r>
                </m:sup>
              </m:sSup>
              <m:r>
                <w:rPr>
                  <w:rFonts w:ascii="Cambria Math" w:eastAsiaTheme="minorEastAsia" w:hAnsi="Cambria Math" w:cs="Arial"/>
                  <w:noProof/>
                  <w:color w:val="000000"/>
                  <w:sz w:val="28"/>
                  <w:szCs w:val="28"/>
                </w:rPr>
                <m:t>n</m:t>
              </m:r>
            </m:num>
            <m:den>
              <m:sSup>
                <m:sSupPr>
                  <m:ctrlPr>
                    <w:rPr>
                      <w:rFonts w:ascii="Cambria Math" w:eastAsiaTheme="minorEastAsia" w:hAnsi="Cambria Math" w:cs="Arial"/>
                      <w:i/>
                      <w:iCs/>
                      <w:noProof/>
                      <w:color w:val="000000"/>
                      <w:sz w:val="28"/>
                      <w:szCs w:val="28"/>
                    </w:rPr>
                  </m:ctrlPr>
                </m:sSupPr>
                <m:e>
                  <m:r>
                    <w:rPr>
                      <w:rFonts w:ascii="Cambria Math" w:eastAsiaTheme="minorEastAsia" w:hAnsi="Cambria Math" w:cs="Arial"/>
                      <w:noProof/>
                      <w:color w:val="000000"/>
                      <w:sz w:val="28"/>
                      <w:szCs w:val="28"/>
                    </w:rPr>
                    <m:t>C</m:t>
                  </m:r>
                </m:e>
                <m:sup>
                  <m:r>
                    <w:rPr>
                      <w:rFonts w:ascii="Cambria Math" w:eastAsiaTheme="minorEastAsia" w:cs="Arial"/>
                      <w:noProof/>
                      <w:color w:val="000000"/>
                      <w:sz w:val="28"/>
                      <w:szCs w:val="28"/>
                    </w:rPr>
                    <m:t>2</m:t>
                  </m:r>
                </m:sup>
              </m:sSup>
              <m:r>
                <w:rPr>
                  <w:rFonts w:ascii="Cambria Math" w:eastAsiaTheme="minorEastAsia" w:hAnsi="Cambria Math" w:cs="Arial"/>
                  <w:noProof/>
                  <w:color w:val="000000"/>
                  <w:sz w:val="28"/>
                  <w:szCs w:val="28"/>
                </w:rPr>
                <m:t>o</m:t>
              </m:r>
            </m:den>
          </m:f>
          <m:r>
            <w:rPr>
              <w:rFonts w:ascii="Cambria Math" w:eastAsiaTheme="minorEastAsia" w:hAnsi="Cambria Math" w:cs="Arial"/>
              <w:noProof/>
              <w:color w:val="000000"/>
              <w:sz w:val="28"/>
              <w:szCs w:val="28"/>
            </w:rPr>
            <m:t>Fn</m:t>
          </m:r>
          <m:r>
            <w:rPr>
              <w:rFonts w:ascii="Cambria Math" w:eastAsiaTheme="minorEastAsia" w:cs="Arial"/>
              <w:noProof/>
              <w:color w:val="000000"/>
              <w:sz w:val="28"/>
              <w:szCs w:val="28"/>
            </w:rPr>
            <m:t>=0,                                   (4.1.2)</m:t>
          </m:r>
        </m:oMath>
      </m:oMathPara>
    </w:p>
    <w:p w:rsidR="00CF41CC" w:rsidRPr="0045603A" w:rsidRDefault="00CF41CC" w:rsidP="0045603A">
      <w:pPr>
        <w:tabs>
          <w:tab w:val="left" w:pos="1815"/>
        </w:tabs>
        <w:autoSpaceDE w:val="0"/>
        <w:autoSpaceDN w:val="0"/>
        <w:adjustRightInd w:val="0"/>
        <w:spacing w:before="120" w:after="0"/>
        <w:jc w:val="both"/>
        <w:rPr>
          <w:rFonts w:eastAsiaTheme="minorEastAsia" w:cs="Arial"/>
          <w:noProof/>
          <w:color w:val="000000"/>
          <w:sz w:val="24"/>
          <w:szCs w:val="24"/>
          <w:lang w:val="el-GR"/>
        </w:rPr>
      </w:pPr>
    </w:p>
    <w:p w:rsidR="0058603D" w:rsidRPr="0096318C" w:rsidRDefault="0058603D" w:rsidP="0045603A">
      <w:pPr>
        <w:tabs>
          <w:tab w:val="left" w:pos="1815"/>
        </w:tabs>
        <w:autoSpaceDE w:val="0"/>
        <w:autoSpaceDN w:val="0"/>
        <w:adjustRightInd w:val="0"/>
        <w:spacing w:before="120" w:after="0"/>
        <w:jc w:val="both"/>
        <w:rPr>
          <w:rFonts w:eastAsiaTheme="minorEastAsia" w:cs="Arial"/>
          <w:iCs/>
          <w:noProof/>
          <w:color w:val="000000"/>
          <w:sz w:val="28"/>
          <w:szCs w:val="28"/>
          <w:lang w:val="el-GR"/>
        </w:rPr>
      </w:pPr>
      <w:r w:rsidRPr="0096318C">
        <w:rPr>
          <w:rFonts w:eastAsiaTheme="minorEastAsia" w:cs="Arial"/>
          <w:noProof/>
          <w:color w:val="000000"/>
          <w:sz w:val="28"/>
          <w:szCs w:val="28"/>
          <w:lang w:val="el-GR"/>
        </w:rPr>
        <w:t xml:space="preserve">Και </w:t>
      </w:r>
      <w:r w:rsidR="00CF41CC" w:rsidRPr="0096318C">
        <w:rPr>
          <w:rFonts w:eastAsiaTheme="minorEastAsia" w:cs="Arial"/>
          <w:noProof/>
          <w:color w:val="000000"/>
          <w:sz w:val="28"/>
          <w:szCs w:val="28"/>
          <w:lang w:val="el-GR"/>
        </w:rPr>
        <w:t xml:space="preserve">       </w:t>
      </w:r>
      <w:r w:rsidR="0096318C">
        <w:rPr>
          <w:rFonts w:eastAsiaTheme="minorEastAsia" w:cs="Arial"/>
          <w:noProof/>
          <w:color w:val="000000"/>
          <w:sz w:val="28"/>
          <w:szCs w:val="28"/>
          <w:lang w:val="el-GR"/>
        </w:rPr>
        <w:t xml:space="preserve">               </w:t>
      </w:r>
      <w:r w:rsidR="00CF41CC" w:rsidRPr="0096318C">
        <w:rPr>
          <w:rFonts w:eastAsiaTheme="minorEastAsia" w:cs="Arial"/>
          <w:noProof/>
          <w:color w:val="000000"/>
          <w:sz w:val="28"/>
          <w:szCs w:val="28"/>
          <w:lang w:val="el-GR"/>
        </w:rPr>
        <w:t xml:space="preserve"> </w:t>
      </w:r>
      <m:oMath>
        <m:f>
          <m:fPr>
            <m:ctrlPr>
              <w:rPr>
                <w:rFonts w:ascii="Cambria Math" w:eastAsiaTheme="minorEastAsia" w:hAnsi="Cambria Math" w:cs="Arial"/>
                <w:i/>
                <w:noProof/>
                <w:color w:val="000000"/>
                <w:sz w:val="28"/>
                <w:szCs w:val="28"/>
                <w:lang w:val="el-GR"/>
              </w:rPr>
            </m:ctrlPr>
          </m:fPr>
          <m:num>
            <m:r>
              <w:rPr>
                <w:rFonts w:ascii="Cambria Math" w:hAnsi="Cambria Math" w:cs="Arial"/>
                <w:noProof/>
                <w:color w:val="000000"/>
                <w:sz w:val="28"/>
                <w:szCs w:val="28"/>
                <w:lang w:val="el-GR"/>
              </w:rPr>
              <m:t>∂</m:t>
            </m:r>
            <m:r>
              <w:rPr>
                <w:rFonts w:ascii="Cambria Math" w:eastAsiaTheme="minorEastAsia" w:hAnsi="Cambria Math" w:cs="Arial"/>
                <w:noProof/>
                <w:color w:val="000000"/>
                <w:sz w:val="28"/>
                <w:szCs w:val="28"/>
              </w:rPr>
              <m:t>Fn</m:t>
            </m:r>
          </m:num>
          <m:den>
            <m:r>
              <w:rPr>
                <w:rFonts w:ascii="Cambria Math" w:hAnsi="Cambria Math" w:cs="Arial"/>
                <w:noProof/>
                <w:color w:val="000000"/>
                <w:sz w:val="28"/>
                <w:szCs w:val="28"/>
                <w:lang w:val="el-GR"/>
              </w:rPr>
              <m:t>∂</m:t>
            </m:r>
            <m:acc>
              <m:accPr>
                <m:ctrlPr>
                  <w:rPr>
                    <w:rFonts w:ascii="Cambria Math" w:hAnsi="Cambria Math" w:cs="Arial"/>
                    <w:i/>
                    <w:noProof/>
                    <w:color w:val="000000"/>
                    <w:sz w:val="28"/>
                    <w:szCs w:val="28"/>
                    <w:lang w:val="el-GR"/>
                  </w:rPr>
                </m:ctrlPr>
              </m:accPr>
              <m:e>
                <m:r>
                  <w:rPr>
                    <w:rFonts w:ascii="Cambria Math" w:hAnsi="Cambria Math" w:cs="Arial"/>
                    <w:noProof/>
                    <w:color w:val="000000"/>
                    <w:sz w:val="28"/>
                    <w:szCs w:val="28"/>
                  </w:rPr>
                  <m:t>n</m:t>
                </m:r>
              </m:e>
            </m:acc>
          </m:den>
        </m:f>
        <m:r>
          <w:rPr>
            <w:rFonts w:ascii="Cambria Math" w:eastAsiaTheme="minorEastAsia" w:cs="Arial"/>
            <w:noProof/>
            <w:color w:val="000000"/>
            <w:sz w:val="28"/>
            <w:szCs w:val="28"/>
            <w:lang w:val="el-GR"/>
          </w:rPr>
          <m:t>=0</m:t>
        </m:r>
      </m:oMath>
      <w:r w:rsidRPr="0096318C">
        <w:rPr>
          <w:rFonts w:eastAsiaTheme="minorEastAsia" w:cs="Arial"/>
          <w:noProof/>
          <w:color w:val="000000"/>
          <w:sz w:val="28"/>
          <w:szCs w:val="28"/>
          <w:lang w:val="el-GR"/>
        </w:rPr>
        <w:t xml:space="preserve"> </w:t>
      </w:r>
      <w:r w:rsidR="00CF41CC" w:rsidRPr="0096318C">
        <w:rPr>
          <w:rFonts w:eastAsiaTheme="minorEastAsia" w:cs="Arial"/>
          <w:noProof/>
          <w:color w:val="000000"/>
          <w:sz w:val="28"/>
          <w:szCs w:val="28"/>
          <w:lang w:val="el-GR"/>
        </w:rPr>
        <w:t xml:space="preserve">στο πεδίο  </w:t>
      </w:r>
      <m:oMath>
        <m:r>
          <w:rPr>
            <w:rFonts w:ascii="Cambria Math" w:eastAsiaTheme="minorEastAsia" w:hAnsi="Cambria Math" w:cs="Arial"/>
            <w:noProof/>
            <w:color w:val="000000"/>
            <w:sz w:val="28"/>
            <w:szCs w:val="28"/>
          </w:rPr>
          <m:t>A</m:t>
        </m:r>
        <m:r>
          <w:rPr>
            <w:rFonts w:ascii="Cambria Math" w:eastAsiaTheme="minorEastAsia" w:cs="Arial"/>
            <w:noProof/>
            <w:color w:val="000000"/>
            <w:sz w:val="28"/>
            <w:szCs w:val="28"/>
            <w:lang w:val="el-GR"/>
          </w:rPr>
          <m:t>=</m:t>
        </m:r>
        <m:r>
          <w:rPr>
            <w:rFonts w:ascii="Cambria Math" w:eastAsiaTheme="minorEastAsia" w:hAnsi="Cambria Math" w:cs="Arial"/>
            <w:noProof/>
            <w:color w:val="000000"/>
            <w:sz w:val="28"/>
            <w:szCs w:val="28"/>
          </w:rPr>
          <m:t>Af</m:t>
        </m:r>
        <m:r>
          <w:rPr>
            <w:rFonts w:ascii="Cambria Math" w:eastAsiaTheme="minorEastAsia" w:cs="Arial"/>
            <w:noProof/>
            <w:color w:val="000000"/>
            <w:sz w:val="28"/>
            <w:szCs w:val="28"/>
            <w:lang w:val="el-GR"/>
          </w:rPr>
          <m:t>+</m:t>
        </m:r>
        <m:r>
          <w:rPr>
            <w:rFonts w:ascii="Cambria Math" w:eastAsiaTheme="minorEastAsia" w:hAnsi="Cambria Math" w:cs="Arial"/>
            <w:noProof/>
            <w:color w:val="000000"/>
            <w:sz w:val="28"/>
            <w:szCs w:val="28"/>
          </w:rPr>
          <m:t>Ar</m:t>
        </m:r>
      </m:oMath>
      <w:r w:rsidR="00CF41CC" w:rsidRPr="0096318C">
        <w:rPr>
          <w:rFonts w:eastAsiaTheme="minorEastAsia" w:cs="Arial"/>
          <w:iCs/>
          <w:noProof/>
          <w:color w:val="000000"/>
          <w:sz w:val="28"/>
          <w:szCs w:val="28"/>
          <w:lang w:val="el-GR"/>
        </w:rPr>
        <w:t xml:space="preserve">,     </w:t>
      </w:r>
      <w:r w:rsidR="0001194E">
        <w:rPr>
          <w:rFonts w:eastAsiaTheme="minorEastAsia" w:cs="Arial"/>
          <w:iCs/>
          <w:noProof/>
          <w:color w:val="000000"/>
          <w:sz w:val="28"/>
          <w:szCs w:val="28"/>
          <w:lang w:val="el-GR"/>
        </w:rPr>
        <w:t xml:space="preserve">         </w:t>
      </w:r>
      <w:r w:rsidR="00CF41CC" w:rsidRPr="0096318C">
        <w:rPr>
          <w:rFonts w:eastAsiaTheme="minorEastAsia" w:cs="Arial"/>
          <w:iCs/>
          <w:noProof/>
          <w:color w:val="000000"/>
          <w:sz w:val="28"/>
          <w:szCs w:val="28"/>
          <w:lang w:val="el-GR"/>
        </w:rPr>
        <w:t xml:space="preserve"> (</w:t>
      </w:r>
      <w:r w:rsidR="0096318C" w:rsidRPr="0096318C">
        <w:rPr>
          <w:rFonts w:eastAsiaTheme="minorEastAsia" w:cs="Arial"/>
          <w:iCs/>
          <w:noProof/>
          <w:color w:val="000000"/>
          <w:sz w:val="28"/>
          <w:szCs w:val="28"/>
          <w:lang w:val="el-GR"/>
        </w:rPr>
        <w:t>4.1.</w:t>
      </w:r>
      <w:r w:rsidR="00CF41CC" w:rsidRPr="0096318C">
        <w:rPr>
          <w:rFonts w:eastAsiaTheme="minorEastAsia" w:cs="Arial"/>
          <w:iCs/>
          <w:noProof/>
          <w:color w:val="000000"/>
          <w:sz w:val="28"/>
          <w:szCs w:val="28"/>
          <w:lang w:val="el-GR"/>
        </w:rPr>
        <w:t>3)</w:t>
      </w:r>
    </w:p>
    <w:p w:rsidR="00EE3ABF" w:rsidRPr="0045603A" w:rsidRDefault="00EE3ABF" w:rsidP="0045603A">
      <w:pPr>
        <w:tabs>
          <w:tab w:val="left" w:pos="1815"/>
        </w:tabs>
        <w:autoSpaceDE w:val="0"/>
        <w:autoSpaceDN w:val="0"/>
        <w:adjustRightInd w:val="0"/>
        <w:spacing w:before="120" w:after="0" w:line="240" w:lineRule="auto"/>
        <w:jc w:val="both"/>
        <w:rPr>
          <w:rFonts w:eastAsiaTheme="minorEastAsia" w:cs="Arial"/>
          <w:iCs/>
          <w:noProof/>
          <w:color w:val="000000"/>
          <w:sz w:val="24"/>
          <w:szCs w:val="24"/>
          <w:lang w:val="el-GR"/>
        </w:rPr>
      </w:pPr>
      <w:r w:rsidRPr="0045603A">
        <w:rPr>
          <w:rFonts w:eastAsiaTheme="minorEastAsia" w:cs="Arial"/>
          <w:iCs/>
          <w:noProof/>
          <w:color w:val="000000"/>
          <w:sz w:val="24"/>
          <w:szCs w:val="24"/>
          <w:lang w:val="el-GR"/>
        </w:rPr>
        <w:t xml:space="preserve">όπου </w:t>
      </w:r>
      <m:oMath>
        <m:r>
          <w:rPr>
            <w:rFonts w:ascii="Cambria Math" w:eastAsiaTheme="minorEastAsia" w:hAnsi="Cambria Math" w:cs="Arial"/>
            <w:noProof/>
            <w:color w:val="000000"/>
            <w:sz w:val="24"/>
            <w:szCs w:val="24"/>
          </w:rPr>
          <m:t>Fn</m:t>
        </m:r>
        <m:r>
          <w:rPr>
            <w:rFonts w:ascii="Cambria Math" w:eastAsiaTheme="minorEastAsia" w:cs="Arial"/>
            <w:noProof/>
            <w:color w:val="000000"/>
            <w:sz w:val="24"/>
            <w:szCs w:val="24"/>
            <w:lang w:val="el-GR"/>
          </w:rPr>
          <m:t>:</m:t>
        </m:r>
      </m:oMath>
      <w:r w:rsidRPr="0045603A">
        <w:rPr>
          <w:rFonts w:eastAsiaTheme="minorEastAsia" w:cs="Arial"/>
          <w:iCs/>
          <w:noProof/>
          <w:color w:val="000000"/>
          <w:sz w:val="24"/>
          <w:szCs w:val="24"/>
          <w:lang w:val="el-GR"/>
        </w:rPr>
        <w:t xml:space="preserve"> Ιδιοσυνάρτηση της πλάκας</w:t>
      </w:r>
      <w:r w:rsidR="00EE4330" w:rsidRPr="0045603A">
        <w:rPr>
          <w:rFonts w:eastAsiaTheme="minorEastAsia" w:cs="Arial"/>
          <w:iCs/>
          <w:noProof/>
          <w:color w:val="000000"/>
          <w:sz w:val="24"/>
          <w:szCs w:val="24"/>
          <w:lang w:val="el-GR"/>
        </w:rPr>
        <w:t xml:space="preserve"> </w:t>
      </w:r>
      <m:oMath>
        <m:r>
          <w:rPr>
            <w:rFonts w:ascii="Cambria Math" w:eastAsiaTheme="minorEastAsia" w:cs="Arial"/>
            <w:noProof/>
            <w:color w:val="000000"/>
            <w:sz w:val="24"/>
            <w:szCs w:val="24"/>
            <w:lang w:val="el-GR"/>
          </w:rPr>
          <m:t>(</m:t>
        </m:r>
        <m:r>
          <w:rPr>
            <w:rFonts w:ascii="Cambria Math" w:eastAsiaTheme="minorEastAsia" w:hAnsi="Cambria Math" w:cs="Arial"/>
            <w:noProof/>
            <w:color w:val="000000"/>
            <w:sz w:val="24"/>
            <w:szCs w:val="24"/>
          </w:rPr>
          <m:t>plate</m:t>
        </m:r>
        <m:r>
          <w:rPr>
            <w:rFonts w:ascii="Cambria Math" w:eastAsiaTheme="minorEastAsia" w:cs="Arial"/>
            <w:noProof/>
            <w:color w:val="000000"/>
            <w:sz w:val="24"/>
            <w:szCs w:val="24"/>
            <w:lang w:val="el-GR"/>
          </w:rPr>
          <m:t>)</m:t>
        </m:r>
      </m:oMath>
    </w:p>
    <w:p w:rsidR="00EE3ABF" w:rsidRPr="0045603A" w:rsidRDefault="00EE3ABF" w:rsidP="0045603A">
      <w:pPr>
        <w:tabs>
          <w:tab w:val="left" w:pos="1815"/>
        </w:tabs>
        <w:autoSpaceDE w:val="0"/>
        <w:autoSpaceDN w:val="0"/>
        <w:adjustRightInd w:val="0"/>
        <w:spacing w:before="120" w:after="0" w:line="240" w:lineRule="auto"/>
        <w:jc w:val="both"/>
        <w:rPr>
          <w:rFonts w:eastAsiaTheme="minorEastAsia" w:cs="Arial"/>
          <w:iCs/>
          <w:noProof/>
          <w:color w:val="000000"/>
          <w:sz w:val="24"/>
          <w:szCs w:val="24"/>
          <w:lang w:val="el-GR"/>
        </w:rPr>
      </w:pPr>
      <w:r w:rsidRPr="0045603A">
        <w:rPr>
          <w:rFonts w:eastAsiaTheme="minorEastAsia" w:cs="Arial"/>
          <w:iCs/>
          <w:noProof/>
          <w:color w:val="000000"/>
          <w:sz w:val="24"/>
          <w:szCs w:val="24"/>
          <w:lang w:val="el-GR"/>
        </w:rPr>
        <w:t xml:space="preserve">          </w:t>
      </w:r>
      <m:oMath>
        <m:r>
          <w:rPr>
            <w:rFonts w:ascii="Cambria Math" w:eastAsiaTheme="minorEastAsia" w:hAnsi="Cambria Math" w:cs="Arial"/>
            <w:noProof/>
            <w:color w:val="000000"/>
            <w:sz w:val="24"/>
            <w:szCs w:val="24"/>
            <w:lang w:val="el-GR"/>
          </w:rPr>
          <m:t>Λ</m:t>
        </m:r>
        <m:r>
          <w:rPr>
            <w:rFonts w:ascii="Cambria Math" w:eastAsiaTheme="minorEastAsia" w:hAnsi="Cambria Math" w:cs="Arial"/>
            <w:noProof/>
            <w:color w:val="000000"/>
            <w:sz w:val="24"/>
            <w:szCs w:val="24"/>
          </w:rPr>
          <m:t>n</m:t>
        </m:r>
        <m:r>
          <w:rPr>
            <w:rFonts w:ascii="Cambria Math" w:eastAsiaTheme="minorEastAsia" w:cs="Arial"/>
            <w:noProof/>
            <w:color w:val="000000"/>
            <w:sz w:val="24"/>
            <w:szCs w:val="24"/>
            <w:lang w:val="el-GR"/>
          </w:rPr>
          <m:t>:</m:t>
        </m:r>
      </m:oMath>
      <w:r w:rsidRPr="0045603A">
        <w:rPr>
          <w:rFonts w:eastAsiaTheme="minorEastAsia" w:cs="Arial"/>
          <w:iCs/>
          <w:noProof/>
          <w:color w:val="000000"/>
          <w:sz w:val="24"/>
          <w:szCs w:val="24"/>
          <w:lang w:val="el-GR"/>
        </w:rPr>
        <w:t xml:space="preserve"> </w:t>
      </w:r>
      <w:r w:rsidR="00EE4330" w:rsidRPr="0045603A">
        <w:rPr>
          <w:rFonts w:eastAsiaTheme="minorEastAsia" w:cs="Arial"/>
          <w:iCs/>
          <w:noProof/>
          <w:color w:val="000000"/>
          <w:sz w:val="24"/>
          <w:szCs w:val="24"/>
          <w:lang w:val="el-GR"/>
        </w:rPr>
        <w:t xml:space="preserve">ιδιοτιμή κοιλότητας </w:t>
      </w:r>
      <m:oMath>
        <m:r>
          <w:rPr>
            <w:rFonts w:ascii="Cambria Math" w:eastAsiaTheme="minorEastAsia" w:cs="Arial"/>
            <w:noProof/>
            <w:color w:val="000000"/>
            <w:sz w:val="24"/>
            <w:szCs w:val="24"/>
            <w:lang w:val="el-GR"/>
          </w:rPr>
          <m:t>(</m:t>
        </m:r>
        <m:r>
          <w:rPr>
            <w:rFonts w:ascii="Cambria Math" w:eastAsiaTheme="minorEastAsia" w:hAnsi="Cambria Math" w:cs="Arial"/>
            <w:noProof/>
            <w:color w:val="000000"/>
            <w:sz w:val="24"/>
            <w:szCs w:val="24"/>
          </w:rPr>
          <m:t>cavity</m:t>
        </m:r>
        <m:r>
          <w:rPr>
            <w:rFonts w:ascii="Cambria Math" w:eastAsiaTheme="minorEastAsia" w:cs="Arial"/>
            <w:noProof/>
            <w:color w:val="000000"/>
            <w:sz w:val="24"/>
            <w:szCs w:val="24"/>
            <w:lang w:val="el-GR"/>
          </w:rPr>
          <m:t>)</m:t>
        </m:r>
      </m:oMath>
    </w:p>
    <w:p w:rsidR="00EE4330" w:rsidRPr="0045603A" w:rsidRDefault="00EE4330" w:rsidP="0045603A">
      <w:pPr>
        <w:tabs>
          <w:tab w:val="left" w:pos="1815"/>
        </w:tabs>
        <w:autoSpaceDE w:val="0"/>
        <w:autoSpaceDN w:val="0"/>
        <w:adjustRightInd w:val="0"/>
        <w:spacing w:before="120" w:after="0" w:line="240" w:lineRule="auto"/>
        <w:jc w:val="both"/>
        <w:rPr>
          <w:rFonts w:ascii="Cambria Math" w:eastAsiaTheme="minorEastAsia" w:cs="Arial"/>
          <w:noProof/>
          <w:color w:val="000000"/>
          <w:sz w:val="24"/>
          <w:szCs w:val="24"/>
          <w:lang w:val="el-GR"/>
          <w:oMath/>
        </w:rPr>
      </w:pPr>
      <w:r w:rsidRPr="0045603A">
        <w:rPr>
          <w:rFonts w:eastAsiaTheme="minorEastAsia" w:cs="Arial"/>
          <w:iCs/>
          <w:noProof/>
          <w:color w:val="000000"/>
          <w:sz w:val="24"/>
          <w:szCs w:val="24"/>
          <w:lang w:val="el-GR"/>
        </w:rPr>
        <w:t xml:space="preserve">          </w:t>
      </w:r>
      <m:oMath>
        <m:r>
          <w:rPr>
            <w:rFonts w:ascii="Cambria Math" w:eastAsiaTheme="minorEastAsia" w:hAnsi="Cambria Math" w:cs="Arial"/>
            <w:noProof/>
            <w:color w:val="000000"/>
            <w:sz w:val="24"/>
            <w:szCs w:val="24"/>
          </w:rPr>
          <m:t>Co</m:t>
        </m:r>
        <m:r>
          <w:rPr>
            <w:rFonts w:ascii="Cambria Math" w:eastAsiaTheme="minorEastAsia" w:cs="Arial"/>
            <w:noProof/>
            <w:color w:val="000000"/>
            <w:sz w:val="24"/>
            <w:szCs w:val="24"/>
            <w:lang w:val="el-GR"/>
          </w:rPr>
          <m:t xml:space="preserve">: </m:t>
        </m:r>
      </m:oMath>
      <w:r w:rsidRPr="0045603A">
        <w:rPr>
          <w:rFonts w:eastAsiaTheme="minorEastAsia" w:cs="Arial"/>
          <w:iCs/>
          <w:noProof/>
          <w:color w:val="000000"/>
          <w:sz w:val="24"/>
          <w:szCs w:val="24"/>
          <w:lang w:val="el-GR"/>
        </w:rPr>
        <w:t xml:space="preserve"> ακουστική ταχύτητα εντός της κοιλότητας</w:t>
      </w:r>
    </w:p>
    <w:p w:rsidR="00CF41CC" w:rsidRPr="0045603A" w:rsidRDefault="00CF41CC" w:rsidP="0045603A">
      <w:pPr>
        <w:tabs>
          <w:tab w:val="left" w:pos="1815"/>
        </w:tabs>
        <w:autoSpaceDE w:val="0"/>
        <w:autoSpaceDN w:val="0"/>
        <w:adjustRightInd w:val="0"/>
        <w:spacing w:before="120" w:after="0"/>
        <w:jc w:val="both"/>
        <w:rPr>
          <w:rFonts w:eastAsiaTheme="minorEastAsia" w:cs="Arial"/>
          <w:iCs/>
          <w:noProof/>
          <w:color w:val="000000"/>
          <w:sz w:val="24"/>
          <w:szCs w:val="24"/>
          <w:lang w:val="el-GR"/>
        </w:rPr>
      </w:pPr>
    </w:p>
    <w:p w:rsidR="00CF41CC" w:rsidRPr="0045603A" w:rsidRDefault="00CF41CC" w:rsidP="0045603A">
      <w:pPr>
        <w:tabs>
          <w:tab w:val="left" w:pos="1815"/>
        </w:tabs>
        <w:autoSpaceDE w:val="0"/>
        <w:autoSpaceDN w:val="0"/>
        <w:adjustRightInd w:val="0"/>
        <w:spacing w:before="120" w:after="0"/>
        <w:jc w:val="both"/>
        <w:rPr>
          <w:rFonts w:eastAsiaTheme="minorEastAsia" w:cs="Arial"/>
          <w:iCs/>
          <w:noProof/>
          <w:color w:val="000000"/>
          <w:sz w:val="24"/>
          <w:szCs w:val="24"/>
          <w:lang w:val="el-GR"/>
        </w:rPr>
      </w:pPr>
      <w:r w:rsidRPr="0045603A">
        <w:rPr>
          <w:rFonts w:eastAsiaTheme="minorEastAsia" w:cs="Arial"/>
          <w:iCs/>
          <w:noProof/>
          <w:color w:val="000000"/>
          <w:sz w:val="24"/>
          <w:szCs w:val="24"/>
          <w:lang w:val="el-GR"/>
        </w:rPr>
        <w:t>Η λύση της διαφ</w:t>
      </w:r>
      <w:r w:rsidR="00DE0F59">
        <w:rPr>
          <w:rFonts w:eastAsiaTheme="minorEastAsia" w:cs="Arial"/>
          <w:iCs/>
          <w:noProof/>
          <w:color w:val="000000"/>
          <w:sz w:val="24"/>
          <w:szCs w:val="24"/>
          <w:lang w:val="el-GR"/>
        </w:rPr>
        <w:t>ορικής εξίσωσης (4.1.2</w:t>
      </w:r>
      <w:r w:rsidRPr="0045603A">
        <w:rPr>
          <w:rFonts w:eastAsiaTheme="minorEastAsia" w:cs="Arial"/>
          <w:iCs/>
          <w:noProof/>
          <w:color w:val="000000"/>
          <w:sz w:val="24"/>
          <w:szCs w:val="24"/>
          <w:lang w:val="el-GR"/>
        </w:rPr>
        <w:t>) λαμβάνοντας υπόψη την οριακή συνθήκη (</w:t>
      </w:r>
      <w:r w:rsidR="00DE0F59">
        <w:rPr>
          <w:rFonts w:eastAsiaTheme="minorEastAsia" w:cs="Arial"/>
          <w:iCs/>
          <w:noProof/>
          <w:color w:val="000000"/>
          <w:sz w:val="24"/>
          <w:szCs w:val="24"/>
          <w:lang w:val="el-GR"/>
        </w:rPr>
        <w:t>4.1.</w:t>
      </w:r>
      <w:r w:rsidRPr="0045603A">
        <w:rPr>
          <w:rFonts w:eastAsiaTheme="minorEastAsia" w:cs="Arial"/>
          <w:iCs/>
          <w:noProof/>
          <w:color w:val="000000"/>
          <w:sz w:val="24"/>
          <w:szCs w:val="24"/>
          <w:lang w:val="el-GR"/>
        </w:rPr>
        <w:t>3), μπορεί να αντικατασταθεί από μια ισοδύναμη αρχή ως:</w:t>
      </w:r>
    </w:p>
    <w:p w:rsidR="00A466CD" w:rsidRPr="003D7476" w:rsidRDefault="00CF41CC" w:rsidP="00CF41CC">
      <w:pPr>
        <w:tabs>
          <w:tab w:val="left" w:pos="1815"/>
        </w:tabs>
        <w:autoSpaceDE w:val="0"/>
        <w:autoSpaceDN w:val="0"/>
        <w:adjustRightInd w:val="0"/>
        <w:spacing w:before="120" w:after="0" w:line="240" w:lineRule="auto"/>
        <w:rPr>
          <w:rFonts w:eastAsiaTheme="minorEastAsia" w:cs="Arial"/>
          <w:iCs/>
          <w:noProof/>
          <w:color w:val="000000"/>
          <w:sz w:val="24"/>
          <w:szCs w:val="24"/>
          <w:lang w:val="el-GR"/>
        </w:rPr>
      </w:pPr>
      <w:r w:rsidRPr="00CF41CC">
        <w:rPr>
          <w:rFonts w:eastAsiaTheme="minorEastAsia" w:cs="Arial"/>
          <w:iCs/>
          <w:noProof/>
          <w:color w:val="000000"/>
          <w:sz w:val="24"/>
          <w:szCs w:val="24"/>
          <w:lang w:val="el-GR"/>
        </w:rPr>
        <w:t xml:space="preserve">           </w:t>
      </w:r>
      <w:r w:rsidR="0045603A">
        <w:rPr>
          <w:rFonts w:eastAsiaTheme="minorEastAsia" w:cs="Arial"/>
          <w:iCs/>
          <w:noProof/>
          <w:color w:val="000000"/>
          <w:sz w:val="24"/>
          <w:szCs w:val="24"/>
          <w:lang w:val="el-GR"/>
        </w:rPr>
        <w:t xml:space="preserve">                               </w:t>
      </w:r>
    </w:p>
    <w:p w:rsidR="00CF41CC" w:rsidRPr="0045603A" w:rsidRDefault="00A466CD" w:rsidP="00CF41CC">
      <w:pPr>
        <w:tabs>
          <w:tab w:val="left" w:pos="1815"/>
        </w:tabs>
        <w:autoSpaceDE w:val="0"/>
        <w:autoSpaceDN w:val="0"/>
        <w:adjustRightInd w:val="0"/>
        <w:spacing w:before="120" w:after="0" w:line="240" w:lineRule="auto"/>
        <w:rPr>
          <w:rFonts w:eastAsiaTheme="minorEastAsia" w:cs="Arial"/>
          <w:iCs/>
          <w:noProof/>
          <w:color w:val="000000"/>
          <w:sz w:val="28"/>
          <w:szCs w:val="28"/>
          <w:lang w:val="el-GR"/>
        </w:rPr>
      </w:pPr>
      <w:r w:rsidRPr="003D7476">
        <w:rPr>
          <w:rFonts w:eastAsiaTheme="minorEastAsia" w:cs="Arial"/>
          <w:iCs/>
          <w:noProof/>
          <w:color w:val="000000"/>
          <w:sz w:val="24"/>
          <w:szCs w:val="24"/>
          <w:lang w:val="el-GR"/>
        </w:rPr>
        <w:t xml:space="preserve">       </w:t>
      </w:r>
      <w:r w:rsidR="0001194E">
        <w:rPr>
          <w:rFonts w:eastAsiaTheme="minorEastAsia" w:cs="Arial"/>
          <w:iCs/>
          <w:noProof/>
          <w:color w:val="000000"/>
          <w:sz w:val="24"/>
          <w:szCs w:val="24"/>
          <w:lang w:val="el-GR"/>
        </w:rPr>
        <w:t xml:space="preserve">            </w:t>
      </w:r>
      <w:r w:rsidR="0045603A">
        <w:rPr>
          <w:rFonts w:eastAsiaTheme="minorEastAsia" w:cs="Arial"/>
          <w:iCs/>
          <w:noProof/>
          <w:color w:val="000000"/>
          <w:sz w:val="24"/>
          <w:szCs w:val="24"/>
          <w:lang w:val="el-GR"/>
        </w:rPr>
        <w:t xml:space="preserve">    </w:t>
      </w:r>
      <w:r w:rsidRPr="003D7476">
        <w:rPr>
          <w:rFonts w:eastAsiaTheme="minorEastAsia" w:cs="Arial"/>
          <w:iCs/>
          <w:noProof/>
          <w:color w:val="000000"/>
          <w:sz w:val="24"/>
          <w:szCs w:val="24"/>
          <w:lang w:val="el-GR"/>
        </w:rPr>
        <w:t xml:space="preserve"> </w:t>
      </w:r>
      <w:r w:rsidR="00CF41CC" w:rsidRPr="003D7476">
        <w:rPr>
          <w:rFonts w:eastAsiaTheme="minorEastAsia" w:cs="Arial"/>
          <w:iCs/>
          <w:noProof/>
          <w:color w:val="000000"/>
          <w:sz w:val="24"/>
          <w:szCs w:val="24"/>
          <w:lang w:val="el-GR"/>
        </w:rPr>
        <w:t xml:space="preserve">  </w:t>
      </w:r>
      <m:oMath>
        <m:r>
          <w:rPr>
            <w:rFonts w:ascii="Cambria Math" w:eastAsiaTheme="minorEastAsia" w:hAnsi="Cambria Math" w:cs="Arial"/>
            <w:noProof/>
            <w:color w:val="000000"/>
            <w:sz w:val="28"/>
            <w:szCs w:val="28"/>
            <w:lang w:val="el-GR"/>
          </w:rPr>
          <m:t>δ</m:t>
        </m:r>
        <m:nary>
          <m:naryPr>
            <m:limLoc m:val="subSup"/>
            <m:ctrlPr>
              <w:rPr>
                <w:rFonts w:ascii="Cambria Math" w:eastAsiaTheme="minorEastAsia" w:hAnsi="Cambria Math" w:cs="Arial"/>
                <w:i/>
                <w:iCs/>
                <w:noProof/>
                <w:color w:val="000000"/>
                <w:sz w:val="28"/>
                <w:szCs w:val="28"/>
                <w:lang w:val="el-GR"/>
              </w:rPr>
            </m:ctrlPr>
          </m:naryPr>
          <m:sub>
            <m:r>
              <w:rPr>
                <w:rFonts w:ascii="Cambria Math" w:eastAsiaTheme="minorEastAsia" w:hAnsi="Cambria Math" w:cs="Arial"/>
                <w:noProof/>
                <w:color w:val="000000"/>
                <w:sz w:val="28"/>
                <w:szCs w:val="28"/>
              </w:rPr>
              <m:t>V</m:t>
            </m:r>
          </m:sub>
          <m:sup/>
          <m:e>
            <m:f>
              <m:fPr>
                <m:ctrlPr>
                  <w:rPr>
                    <w:rFonts w:ascii="Cambria Math" w:eastAsiaTheme="minorEastAsia" w:hAnsi="Cambria Math" w:cs="Arial"/>
                    <w:i/>
                    <w:iCs/>
                    <w:noProof/>
                    <w:color w:val="000000"/>
                    <w:sz w:val="28"/>
                    <w:szCs w:val="28"/>
                    <w:lang w:val="el-GR"/>
                  </w:rPr>
                </m:ctrlPr>
              </m:fPr>
              <m:num>
                <m:r>
                  <w:rPr>
                    <w:rFonts w:ascii="Cambria Math" w:eastAsiaTheme="minorEastAsia" w:hAnsi="Cambria Math" w:cs="Arial"/>
                    <w:noProof/>
                    <w:color w:val="000000"/>
                    <w:sz w:val="28"/>
                    <w:szCs w:val="28"/>
                    <w:lang w:val="el-GR"/>
                  </w:rPr>
                  <m:t>1</m:t>
                </m:r>
              </m:num>
              <m:den>
                <m:r>
                  <w:rPr>
                    <w:rFonts w:ascii="Cambria Math" w:eastAsiaTheme="minorEastAsia" w:hAnsi="Cambria Math" w:cs="Arial"/>
                    <w:noProof/>
                    <w:color w:val="000000"/>
                    <w:sz w:val="28"/>
                    <w:szCs w:val="28"/>
                    <w:lang w:val="el-GR"/>
                  </w:rPr>
                  <m:t>2</m:t>
                </m:r>
              </m:den>
            </m:f>
          </m:e>
        </m:nary>
        <m:d>
          <m:dPr>
            <m:begChr m:val="["/>
            <m:endChr m:val="]"/>
            <m:ctrlPr>
              <w:rPr>
                <w:rFonts w:ascii="Cambria Math" w:eastAsiaTheme="minorEastAsia" w:hAnsi="Cambria Math" w:cs="Arial"/>
                <w:i/>
                <w:iCs/>
                <w:noProof/>
                <w:color w:val="000000"/>
                <w:sz w:val="28"/>
                <w:szCs w:val="28"/>
                <w:lang w:val="el-GR"/>
              </w:rPr>
            </m:ctrlPr>
          </m:dPr>
          <m:e>
            <m:sSup>
              <m:sSupPr>
                <m:ctrlPr>
                  <w:rPr>
                    <w:rFonts w:ascii="Cambria Math" w:eastAsiaTheme="minorEastAsia" w:hAnsi="Cambria Math" w:cs="Arial"/>
                    <w:i/>
                    <w:iCs/>
                    <w:noProof/>
                    <w:color w:val="000000"/>
                    <w:sz w:val="28"/>
                    <w:szCs w:val="28"/>
                    <w:lang w:val="el-GR"/>
                  </w:rPr>
                </m:ctrlPr>
              </m:sSupPr>
              <m:e>
                <m:d>
                  <m:dPr>
                    <m:ctrlPr>
                      <w:rPr>
                        <w:rFonts w:ascii="Cambria Math" w:eastAsiaTheme="minorEastAsia" w:hAnsi="Cambria Math" w:cs="Arial"/>
                        <w:i/>
                        <w:iCs/>
                        <w:noProof/>
                        <w:color w:val="000000"/>
                        <w:sz w:val="28"/>
                        <w:szCs w:val="28"/>
                        <w:lang w:val="el-GR"/>
                      </w:rPr>
                    </m:ctrlPr>
                  </m:dPr>
                  <m:e>
                    <m:r>
                      <m:rPr>
                        <m:sty m:val="p"/>
                      </m:rPr>
                      <w:rPr>
                        <w:rFonts w:ascii="Cambria Math" w:eastAsiaTheme="minorEastAsia" w:hAnsi="Cambria Math" w:cs="Arial"/>
                        <w:noProof/>
                        <w:color w:val="000000"/>
                        <w:sz w:val="28"/>
                        <w:szCs w:val="28"/>
                        <w:lang w:val="el-GR"/>
                      </w:rPr>
                      <m:t>∇</m:t>
                    </m:r>
                    <m:r>
                      <w:rPr>
                        <w:rFonts w:ascii="Cambria Math" w:eastAsiaTheme="minorEastAsia" w:hAnsi="Cambria Math" w:cs="Arial"/>
                        <w:noProof/>
                        <w:color w:val="000000"/>
                        <w:sz w:val="28"/>
                        <w:szCs w:val="28"/>
                        <w:lang w:val="el-GR"/>
                      </w:rPr>
                      <m:t>Fn</m:t>
                    </m:r>
                  </m:e>
                </m:d>
              </m:e>
              <m:sup>
                <m:r>
                  <w:rPr>
                    <w:rFonts w:ascii="Cambria Math" w:eastAsiaTheme="minorEastAsia" w:hAnsi="Cambria Math" w:cs="Arial"/>
                    <w:noProof/>
                    <w:color w:val="000000"/>
                    <w:sz w:val="28"/>
                    <w:szCs w:val="28"/>
                    <w:lang w:val="el-GR"/>
                  </w:rPr>
                  <m:t>2</m:t>
                </m:r>
              </m:sup>
            </m:sSup>
            <m:r>
              <w:rPr>
                <w:rFonts w:ascii="Cambria Math" w:eastAsiaTheme="minorEastAsia" w:hAnsi="Cambria Math" w:cs="Arial"/>
                <w:noProof/>
                <w:color w:val="000000"/>
                <w:sz w:val="28"/>
                <w:szCs w:val="28"/>
                <w:lang w:val="el-GR"/>
              </w:rPr>
              <m:t>-</m:t>
            </m:r>
            <m:d>
              <m:dPr>
                <m:ctrlPr>
                  <w:rPr>
                    <w:rFonts w:ascii="Cambria Math" w:eastAsiaTheme="minorEastAsia" w:hAnsi="Cambria Math" w:cs="Arial"/>
                    <w:i/>
                    <w:iCs/>
                    <w:noProof/>
                    <w:color w:val="000000"/>
                    <w:sz w:val="28"/>
                    <w:szCs w:val="28"/>
                    <w:lang w:val="el-GR"/>
                  </w:rPr>
                </m:ctrlPr>
              </m:dPr>
              <m:e>
                <m:f>
                  <m:fPr>
                    <m:ctrlPr>
                      <w:rPr>
                        <w:rFonts w:ascii="Cambria Math" w:eastAsiaTheme="minorEastAsia" w:hAnsi="Cambria Math" w:cs="Arial"/>
                        <w:i/>
                        <w:iCs/>
                        <w:noProof/>
                        <w:color w:val="000000"/>
                        <w:sz w:val="28"/>
                        <w:szCs w:val="28"/>
                        <w:lang w:val="el-GR"/>
                      </w:rPr>
                    </m:ctrlPr>
                  </m:fPr>
                  <m:num>
                    <m:sSup>
                      <m:sSupPr>
                        <m:ctrlPr>
                          <w:rPr>
                            <w:rFonts w:ascii="Cambria Math" w:eastAsiaTheme="minorEastAsia" w:hAnsi="Cambria Math" w:cs="Arial"/>
                            <w:i/>
                            <w:iCs/>
                            <w:noProof/>
                            <w:color w:val="000000"/>
                            <w:sz w:val="28"/>
                            <w:szCs w:val="28"/>
                            <w:lang w:val="el-GR"/>
                          </w:rPr>
                        </m:ctrlPr>
                      </m:sSupPr>
                      <m:e>
                        <m:r>
                          <w:rPr>
                            <w:rFonts w:ascii="Cambria Math" w:eastAsiaTheme="minorEastAsia" w:hAnsi="Cambria Math" w:cs="Arial"/>
                            <w:noProof/>
                            <w:color w:val="000000"/>
                            <w:sz w:val="28"/>
                            <w:szCs w:val="28"/>
                            <w:lang w:val="el-GR"/>
                          </w:rPr>
                          <m:t>Λ</m:t>
                        </m:r>
                      </m:e>
                      <m:sup>
                        <m:r>
                          <w:rPr>
                            <w:rFonts w:ascii="Cambria Math" w:eastAsiaTheme="minorEastAsia" w:hAnsi="Cambria Math" w:cs="Arial"/>
                            <w:noProof/>
                            <w:color w:val="000000"/>
                            <w:sz w:val="28"/>
                            <w:szCs w:val="28"/>
                            <w:lang w:val="el-GR"/>
                          </w:rPr>
                          <m:t>2</m:t>
                        </m:r>
                      </m:sup>
                    </m:sSup>
                    <m:r>
                      <w:rPr>
                        <w:rFonts w:ascii="Cambria Math" w:eastAsiaTheme="minorEastAsia" w:hAnsi="Cambria Math" w:cs="Arial"/>
                        <w:noProof/>
                        <w:color w:val="000000"/>
                        <w:sz w:val="28"/>
                        <w:szCs w:val="28"/>
                        <w:lang w:val="el-GR"/>
                      </w:rPr>
                      <m:t>n</m:t>
                    </m:r>
                  </m:num>
                  <m:den>
                    <m:sSup>
                      <m:sSupPr>
                        <m:ctrlPr>
                          <w:rPr>
                            <w:rFonts w:ascii="Cambria Math" w:eastAsiaTheme="minorEastAsia" w:hAnsi="Cambria Math" w:cs="Arial"/>
                            <w:i/>
                            <w:iCs/>
                            <w:noProof/>
                            <w:color w:val="000000"/>
                            <w:sz w:val="28"/>
                            <w:szCs w:val="28"/>
                          </w:rPr>
                        </m:ctrlPr>
                      </m:sSupPr>
                      <m:e>
                        <m:r>
                          <w:rPr>
                            <w:rFonts w:ascii="Cambria Math" w:eastAsiaTheme="minorEastAsia" w:hAnsi="Cambria Math" w:cs="Arial"/>
                            <w:noProof/>
                            <w:color w:val="000000"/>
                            <w:sz w:val="28"/>
                            <w:szCs w:val="28"/>
                          </w:rPr>
                          <m:t>C</m:t>
                        </m:r>
                      </m:e>
                      <m:sup>
                        <m:r>
                          <w:rPr>
                            <w:rFonts w:ascii="Cambria Math" w:eastAsiaTheme="minorEastAsia" w:hAnsi="Cambria Math" w:cs="Arial"/>
                            <w:noProof/>
                            <w:color w:val="000000"/>
                            <w:sz w:val="28"/>
                            <w:szCs w:val="28"/>
                            <w:lang w:val="el-GR"/>
                          </w:rPr>
                          <m:t>2</m:t>
                        </m:r>
                      </m:sup>
                    </m:sSup>
                    <m:r>
                      <w:rPr>
                        <w:rFonts w:ascii="Cambria Math" w:eastAsiaTheme="minorEastAsia" w:hAnsi="Cambria Math" w:cs="Arial"/>
                        <w:noProof/>
                        <w:color w:val="000000"/>
                        <w:sz w:val="28"/>
                        <w:szCs w:val="28"/>
                      </w:rPr>
                      <m:t>o</m:t>
                    </m:r>
                  </m:den>
                </m:f>
              </m:e>
            </m:d>
            <m:sSup>
              <m:sSupPr>
                <m:ctrlPr>
                  <w:rPr>
                    <w:rFonts w:ascii="Cambria Math" w:eastAsiaTheme="minorEastAsia" w:hAnsi="Cambria Math" w:cs="Arial"/>
                    <w:i/>
                    <w:iCs/>
                    <w:noProof/>
                    <w:color w:val="000000"/>
                    <w:sz w:val="28"/>
                    <w:szCs w:val="28"/>
                    <w:lang w:val="el-GR"/>
                  </w:rPr>
                </m:ctrlPr>
              </m:sSupPr>
              <m:e>
                <m:r>
                  <w:rPr>
                    <w:rFonts w:ascii="Cambria Math" w:eastAsiaTheme="minorEastAsia" w:hAnsi="Cambria Math" w:cs="Arial"/>
                    <w:noProof/>
                    <w:color w:val="000000"/>
                    <w:sz w:val="28"/>
                    <w:szCs w:val="28"/>
                    <w:lang w:val="el-GR"/>
                  </w:rPr>
                  <m:t>F</m:t>
                </m:r>
              </m:e>
              <m:sup>
                <m:r>
                  <w:rPr>
                    <w:rFonts w:ascii="Cambria Math" w:eastAsiaTheme="minorEastAsia" w:hAnsi="Cambria Math" w:cs="Arial"/>
                    <w:noProof/>
                    <w:color w:val="000000"/>
                    <w:sz w:val="28"/>
                    <w:szCs w:val="28"/>
                    <w:lang w:val="el-GR"/>
                  </w:rPr>
                  <m:t>2</m:t>
                </m:r>
              </m:sup>
            </m:sSup>
            <m:r>
              <w:rPr>
                <w:rFonts w:ascii="Cambria Math" w:eastAsiaTheme="minorEastAsia" w:hAnsi="Cambria Math" w:cs="Arial"/>
                <w:noProof/>
                <w:color w:val="000000"/>
                <w:sz w:val="28"/>
                <w:szCs w:val="28"/>
                <w:lang w:val="el-GR"/>
              </w:rPr>
              <m:t>n</m:t>
            </m:r>
          </m:e>
        </m:d>
        <m:r>
          <w:rPr>
            <w:rFonts w:ascii="Cambria Math" w:eastAsiaTheme="minorEastAsia" w:hAnsi="Cambria Math" w:cs="Arial"/>
            <w:noProof/>
            <w:color w:val="000000"/>
            <w:sz w:val="28"/>
            <w:szCs w:val="28"/>
            <w:lang w:val="el-GR"/>
          </w:rPr>
          <m:t>dV=0,                 (4.1.4)</m:t>
        </m:r>
      </m:oMath>
    </w:p>
    <w:p w:rsidR="00CF41CC" w:rsidRPr="0045603A" w:rsidRDefault="00CF41CC" w:rsidP="00CF41CC">
      <w:pPr>
        <w:tabs>
          <w:tab w:val="left" w:pos="1815"/>
        </w:tabs>
        <w:autoSpaceDE w:val="0"/>
        <w:autoSpaceDN w:val="0"/>
        <w:adjustRightInd w:val="0"/>
        <w:spacing w:before="120" w:after="0" w:line="240" w:lineRule="auto"/>
        <w:rPr>
          <w:rFonts w:eastAsiaTheme="minorEastAsia" w:cs="Arial"/>
          <w:iCs/>
          <w:noProof/>
          <w:color w:val="000000"/>
          <w:sz w:val="28"/>
          <w:szCs w:val="28"/>
          <w:lang w:val="el-GR"/>
        </w:rPr>
      </w:pPr>
    </w:p>
    <w:p w:rsidR="00CF41CC" w:rsidRDefault="00CF41CC" w:rsidP="0045603A">
      <w:pPr>
        <w:tabs>
          <w:tab w:val="left" w:pos="1815"/>
        </w:tabs>
        <w:autoSpaceDE w:val="0"/>
        <w:autoSpaceDN w:val="0"/>
        <w:adjustRightInd w:val="0"/>
        <w:spacing w:before="120" w:after="0"/>
        <w:jc w:val="both"/>
        <w:rPr>
          <w:rFonts w:eastAsiaTheme="minorEastAsia" w:cs="Arial"/>
          <w:iCs/>
          <w:noProof/>
          <w:color w:val="000000"/>
          <w:sz w:val="24"/>
          <w:szCs w:val="24"/>
          <w:lang w:val="el-GR"/>
        </w:rPr>
      </w:pPr>
      <w:r>
        <w:rPr>
          <w:rFonts w:eastAsiaTheme="minorEastAsia" w:cs="Arial"/>
          <w:iCs/>
          <w:noProof/>
          <w:color w:val="000000"/>
          <w:sz w:val="24"/>
          <w:szCs w:val="24"/>
          <w:lang w:val="el-GR"/>
        </w:rPr>
        <w:t xml:space="preserve">Η μέθοδος πεπερασμένων στοιχείων </w:t>
      </w:r>
      <w:r w:rsidR="00A466CD">
        <w:rPr>
          <w:rFonts w:eastAsiaTheme="minorEastAsia" w:cs="Arial"/>
          <w:iCs/>
          <w:noProof/>
          <w:color w:val="000000"/>
          <w:sz w:val="24"/>
          <w:szCs w:val="24"/>
          <w:lang w:val="el-GR"/>
        </w:rPr>
        <w:t>μπορεί να χρησιμοποιηθεί για να εξάγει μια προσεγγιστική λύση της παραπάνω αρχής. Τότε, η μέθοδος πεπερασμένων στοιχείων μας δίνει μια εξίσωση πίνακα ως:</w:t>
      </w:r>
    </w:p>
    <w:p w:rsidR="00A466CD" w:rsidRDefault="00A466CD" w:rsidP="00CF41CC">
      <w:pPr>
        <w:tabs>
          <w:tab w:val="left" w:pos="1815"/>
        </w:tabs>
        <w:autoSpaceDE w:val="0"/>
        <w:autoSpaceDN w:val="0"/>
        <w:adjustRightInd w:val="0"/>
        <w:spacing w:before="120" w:after="0" w:line="240" w:lineRule="auto"/>
        <w:rPr>
          <w:rFonts w:eastAsiaTheme="minorEastAsia" w:cs="Arial"/>
          <w:iCs/>
          <w:noProof/>
          <w:color w:val="000000"/>
          <w:sz w:val="24"/>
          <w:szCs w:val="24"/>
          <w:lang w:val="el-GR"/>
        </w:rPr>
      </w:pPr>
    </w:p>
    <w:p w:rsidR="00EE3ABF" w:rsidRPr="00DE0F59" w:rsidRDefault="00DE0F59" w:rsidP="00EE3ABF">
      <w:pPr>
        <w:rPr>
          <w:rFonts w:ascii="Cambria Math" w:eastAsiaTheme="minorEastAsia" w:hAnsi="Cambria Math"/>
          <w:noProof/>
          <w:sz w:val="28"/>
          <w:szCs w:val="28"/>
          <w:lang w:val="el-GR"/>
        </w:rPr>
      </w:pPr>
      <w:r>
        <w:rPr>
          <w:rFonts w:eastAsiaTheme="minorEastAsia" w:cs="Arial"/>
          <w:noProof/>
          <w:sz w:val="28"/>
          <w:szCs w:val="28"/>
          <w:lang w:val="el-GR"/>
        </w:rPr>
        <w:t xml:space="preserve">                               </w:t>
      </w:r>
      <m:oMath>
        <m:d>
          <m:dPr>
            <m:ctrlPr>
              <w:rPr>
                <w:rFonts w:ascii="Cambria Math" w:hAnsi="Cambria Math"/>
                <w:noProof/>
                <w:sz w:val="28"/>
                <w:szCs w:val="28"/>
                <w:lang w:val="el-GR"/>
              </w:rPr>
            </m:ctrlPr>
          </m:dPr>
          <m:e>
            <m:r>
              <w:rPr>
                <w:rFonts w:ascii="Cambria Math" w:hAnsi="Cambria Math"/>
                <w:noProof/>
                <w:sz w:val="28"/>
                <w:szCs w:val="28"/>
                <w:lang w:val="el-GR"/>
              </w:rPr>
              <m:t>Κα</m:t>
            </m:r>
            <m:r>
              <m:rPr>
                <m:sty m:val="p"/>
              </m:rPr>
              <w:rPr>
                <w:rFonts w:ascii="Cambria Math" w:hAnsi="Cambria Math"/>
                <w:noProof/>
                <w:sz w:val="28"/>
                <w:szCs w:val="28"/>
                <w:lang w:val="el-GR"/>
              </w:rPr>
              <m:t>-</m:t>
            </m:r>
            <m:sSup>
              <m:sSupPr>
                <m:ctrlPr>
                  <w:rPr>
                    <w:rFonts w:ascii="Cambria Math" w:hAnsi="Cambria Math"/>
                    <w:noProof/>
                    <w:sz w:val="28"/>
                    <w:szCs w:val="28"/>
                    <w:lang w:val="el-GR"/>
                  </w:rPr>
                </m:ctrlPr>
              </m:sSupPr>
              <m:e>
                <m:r>
                  <w:rPr>
                    <w:rFonts w:ascii="Cambria Math" w:hAnsi="Cambria Math"/>
                    <w:noProof/>
                    <w:sz w:val="28"/>
                    <w:szCs w:val="28"/>
                    <w:lang w:val="el-GR"/>
                  </w:rPr>
                  <m:t>Λ</m:t>
                </m:r>
              </m:e>
              <m:sup>
                <m:r>
                  <m:rPr>
                    <m:sty m:val="p"/>
                  </m:rPr>
                  <w:rPr>
                    <w:rFonts w:ascii="Cambria Math" w:hAnsi="Cambria Math"/>
                    <w:noProof/>
                    <w:sz w:val="28"/>
                    <w:szCs w:val="28"/>
                    <w:lang w:val="el-GR"/>
                  </w:rPr>
                  <m:t>2</m:t>
                </m:r>
              </m:sup>
            </m:sSup>
            <m:r>
              <w:rPr>
                <w:rFonts w:ascii="Cambria Math" w:hAnsi="Cambria Math"/>
                <w:noProof/>
                <w:sz w:val="28"/>
                <w:szCs w:val="28"/>
              </w:rPr>
              <m:t>nMa</m:t>
            </m:r>
            <m:ctrlPr>
              <w:rPr>
                <w:rFonts w:ascii="Cambria Math" w:hAnsi="Cambria Math"/>
                <w:noProof/>
                <w:sz w:val="28"/>
                <w:szCs w:val="28"/>
              </w:rPr>
            </m:ctrlPr>
          </m:e>
        </m:d>
        <m:r>
          <w:rPr>
            <w:rFonts w:ascii="Cambria Math" w:hAnsi="Cambria Math"/>
            <w:noProof/>
            <w:sz w:val="28"/>
            <w:szCs w:val="28"/>
          </w:rPr>
          <m:t>Φn</m:t>
        </m:r>
        <m:r>
          <m:rPr>
            <m:sty m:val="p"/>
          </m:rPr>
          <w:rPr>
            <w:rFonts w:ascii="Cambria Math" w:hAnsi="Cambria Math"/>
            <w:noProof/>
            <w:sz w:val="28"/>
            <w:szCs w:val="28"/>
            <w:lang w:val="el-GR"/>
          </w:rPr>
          <m:t>=0</m:t>
        </m:r>
      </m:oMath>
      <w:r>
        <w:rPr>
          <w:rFonts w:ascii="Cambria Math" w:eastAsiaTheme="minorEastAsia" w:hAnsi="Cambria Math"/>
          <w:noProof/>
          <w:sz w:val="28"/>
          <w:szCs w:val="28"/>
          <w:lang w:val="el-GR"/>
        </w:rPr>
        <w:t xml:space="preserve">                                (4.1.5)</w:t>
      </w:r>
    </w:p>
    <w:p w:rsidR="00EE3ABF" w:rsidRDefault="00EE3ABF" w:rsidP="00EE3ABF">
      <w:pPr>
        <w:rPr>
          <w:rFonts w:eastAsiaTheme="minorEastAsia"/>
          <w:noProof/>
          <w:sz w:val="24"/>
          <w:szCs w:val="24"/>
          <w:lang w:val="el-GR"/>
        </w:rPr>
      </w:pPr>
      <w:r>
        <w:rPr>
          <w:rFonts w:ascii="Cambria Math" w:eastAsiaTheme="minorEastAsia" w:hAnsi="Cambria Math"/>
          <w:noProof/>
          <w:lang w:val="el-GR"/>
        </w:rPr>
        <w:t xml:space="preserve">Όπου </w:t>
      </w:r>
      <w:r>
        <w:rPr>
          <w:rFonts w:eastAsiaTheme="minorEastAsia"/>
          <w:noProof/>
          <w:sz w:val="24"/>
          <w:szCs w:val="24"/>
          <w:lang w:val="el-GR"/>
        </w:rPr>
        <w:t>η ακουστική ακαμψία και οι μήτρες της</w:t>
      </w:r>
      <w:r w:rsidR="00815DC7">
        <w:rPr>
          <w:rFonts w:eastAsiaTheme="minorEastAsia"/>
          <w:noProof/>
          <w:sz w:val="24"/>
          <w:szCs w:val="24"/>
          <w:lang w:val="el-GR"/>
        </w:rPr>
        <w:t xml:space="preserve"> μά</w:t>
      </w:r>
      <w:r>
        <w:rPr>
          <w:rFonts w:eastAsiaTheme="minorEastAsia"/>
          <w:noProof/>
          <w:sz w:val="24"/>
          <w:szCs w:val="24"/>
          <w:lang w:val="el-GR"/>
        </w:rPr>
        <w:t>ζας είναι:</w:t>
      </w:r>
    </w:p>
    <w:p w:rsidR="00EE3ABF" w:rsidRPr="00EE3ABF" w:rsidRDefault="0015531A" w:rsidP="00B86814">
      <w:pPr>
        <w:rPr>
          <w:rFonts w:eastAsiaTheme="minorEastAsia"/>
          <w:noProof/>
          <w:sz w:val="24"/>
          <w:szCs w:val="24"/>
        </w:rPr>
      </w:pPr>
      <m:oMathPara>
        <m:oMath>
          <m:sSub>
            <m:sSubPr>
              <m:ctrlPr>
                <w:rPr>
                  <w:rFonts w:ascii="Cambria Math" w:eastAsiaTheme="minorEastAsia" w:hAnsi="Cambria Math"/>
                  <w:i/>
                  <w:noProof/>
                  <w:sz w:val="24"/>
                  <w:szCs w:val="24"/>
                  <w:lang w:val="el-GR"/>
                </w:rPr>
              </m:ctrlPr>
            </m:sSubPr>
            <m:e>
              <m:r>
                <w:rPr>
                  <w:rFonts w:ascii="Cambria Math" w:eastAsiaTheme="minorEastAsia" w:hAnsi="Cambria Math"/>
                  <w:noProof/>
                  <w:sz w:val="24"/>
                  <w:szCs w:val="24"/>
                  <w:lang w:val="el-GR"/>
                </w:rPr>
                <m:t>Κ</m:t>
              </m:r>
            </m:e>
            <m:sub>
              <m:r>
                <w:rPr>
                  <w:rFonts w:ascii="Cambria Math" w:eastAsiaTheme="minorEastAsia" w:hAnsi="Cambria Math"/>
                  <w:noProof/>
                  <w:sz w:val="24"/>
                  <w:szCs w:val="24"/>
                  <w:lang w:val="el-GR"/>
                </w:rPr>
                <m:t>α</m:t>
              </m:r>
            </m:sub>
          </m:sSub>
          <m:r>
            <w:rPr>
              <w:rFonts w:ascii="Cambria Math" w:eastAsiaTheme="minorEastAsia" w:hAnsi="Cambria Math"/>
              <w:noProof/>
              <w:sz w:val="24"/>
              <w:szCs w:val="24"/>
              <w:lang w:val="el-GR"/>
            </w:rPr>
            <m:t>=</m:t>
          </m:r>
          <m:nary>
            <m:naryPr>
              <m:limLoc m:val="undOvr"/>
              <m:ctrlPr>
                <w:rPr>
                  <w:rFonts w:ascii="Cambria Math" w:eastAsiaTheme="minorEastAsia" w:hAnsi="Cambria Math"/>
                  <w:i/>
                  <w:noProof/>
                  <w:sz w:val="24"/>
                  <w:szCs w:val="24"/>
                  <w:lang w:val="el-GR"/>
                </w:rPr>
              </m:ctrlPr>
            </m:naryPr>
            <m:sub>
              <m:r>
                <w:rPr>
                  <w:rFonts w:ascii="Cambria Math" w:eastAsiaTheme="minorEastAsia" w:hAnsi="Cambria Math"/>
                  <w:noProof/>
                  <w:sz w:val="24"/>
                  <w:szCs w:val="24"/>
                  <w:lang w:val="el-GR"/>
                </w:rPr>
                <m:t>V</m:t>
              </m:r>
            </m:sub>
            <m:sup/>
            <m:e>
              <m:sSub>
                <m:sSubPr>
                  <m:ctrlPr>
                    <w:rPr>
                      <w:rFonts w:ascii="Cambria Math" w:eastAsiaTheme="minorEastAsia" w:hAnsi="Cambria Math"/>
                      <w:i/>
                      <w:noProof/>
                      <w:sz w:val="24"/>
                      <w:szCs w:val="24"/>
                      <w:lang w:val="el-GR"/>
                    </w:rPr>
                  </m:ctrlPr>
                </m:sSubPr>
                <m:e>
                  <m:sSup>
                    <m:sSupPr>
                      <m:ctrlPr>
                        <w:rPr>
                          <w:rFonts w:ascii="Cambria Math" w:eastAsiaTheme="minorEastAsia" w:hAnsi="Cambria Math"/>
                          <w:i/>
                          <w:noProof/>
                          <w:sz w:val="24"/>
                          <w:szCs w:val="24"/>
                          <w:lang w:val="el-GR"/>
                        </w:rPr>
                      </m:ctrlPr>
                    </m:sSupPr>
                    <m:e>
                      <m:r>
                        <w:rPr>
                          <w:rFonts w:ascii="Cambria Math" w:eastAsiaTheme="minorEastAsia" w:hAnsi="Cambria Math"/>
                          <w:noProof/>
                          <w:sz w:val="24"/>
                          <w:szCs w:val="24"/>
                          <w:lang w:val="el-GR"/>
                        </w:rPr>
                        <m:t>Β</m:t>
                      </m:r>
                    </m:e>
                    <m:sup>
                      <m:r>
                        <w:rPr>
                          <w:rFonts w:ascii="Cambria Math" w:eastAsiaTheme="minorEastAsia" w:hAnsi="Cambria Math"/>
                          <w:noProof/>
                          <w:sz w:val="24"/>
                          <w:szCs w:val="24"/>
                          <w:lang w:val="el-GR"/>
                        </w:rPr>
                        <m:t>Τ</m:t>
                      </m:r>
                    </m:sup>
                  </m:sSup>
                </m:e>
                <m:sub>
                  <m:r>
                    <w:rPr>
                      <w:rFonts w:ascii="Cambria Math" w:eastAsiaTheme="minorEastAsia" w:hAnsi="Cambria Math"/>
                      <w:noProof/>
                      <w:sz w:val="24"/>
                      <w:szCs w:val="24"/>
                      <w:lang w:val="el-GR"/>
                    </w:rPr>
                    <m:t>α</m:t>
                  </m:r>
                </m:sub>
              </m:sSub>
              <m:sSub>
                <m:sSubPr>
                  <m:ctrlPr>
                    <w:rPr>
                      <w:rFonts w:ascii="Cambria Math" w:eastAsiaTheme="minorEastAsia" w:hAnsi="Cambria Math"/>
                      <w:i/>
                      <w:noProof/>
                      <w:sz w:val="24"/>
                      <w:szCs w:val="24"/>
                    </w:rPr>
                  </m:ctrlPr>
                </m:sSubPr>
                <m:e>
                  <m:r>
                    <w:rPr>
                      <w:rFonts w:ascii="Cambria Math" w:eastAsiaTheme="minorEastAsia" w:hAnsi="Cambria Math"/>
                      <w:noProof/>
                      <w:sz w:val="24"/>
                      <w:szCs w:val="24"/>
                    </w:rPr>
                    <m:t>Β</m:t>
                  </m:r>
                </m:e>
                <m:sub>
                  <m:r>
                    <w:rPr>
                      <w:rFonts w:ascii="Cambria Math" w:eastAsiaTheme="minorEastAsia" w:hAnsi="Cambria Math"/>
                      <w:noProof/>
                      <w:sz w:val="24"/>
                      <w:szCs w:val="24"/>
                    </w:rPr>
                    <m:t>α</m:t>
                  </m:r>
                </m:sub>
              </m:sSub>
              <m:r>
                <w:rPr>
                  <w:rFonts w:ascii="Cambria Math" w:eastAsiaTheme="minorEastAsia" w:hAnsi="Cambria Math"/>
                  <w:noProof/>
                  <w:sz w:val="24"/>
                  <w:szCs w:val="24"/>
                  <w:lang w:val="el-GR"/>
                </w:rPr>
                <m:t>dV</m:t>
              </m:r>
            </m:e>
          </m:nary>
        </m:oMath>
      </m:oMathPara>
    </w:p>
    <w:p w:rsidR="00EE3ABF" w:rsidRPr="00EE3ABF" w:rsidRDefault="0015531A" w:rsidP="00B86814">
      <w:pPr>
        <w:rPr>
          <w:rFonts w:eastAsiaTheme="minorEastAsia"/>
          <w:noProof/>
          <w:sz w:val="24"/>
          <w:szCs w:val="24"/>
        </w:rPr>
      </w:pPr>
      <m:oMathPara>
        <m:oMath>
          <m:sSub>
            <m:sSubPr>
              <m:ctrlPr>
                <w:rPr>
                  <w:rFonts w:ascii="Cambria Math" w:eastAsiaTheme="minorEastAsia" w:hAnsi="Cambria Math"/>
                  <w:i/>
                  <w:noProof/>
                  <w:sz w:val="24"/>
                  <w:szCs w:val="24"/>
                </w:rPr>
              </m:ctrlPr>
            </m:sSubPr>
            <m:e>
              <m:r>
                <w:rPr>
                  <w:rFonts w:ascii="Cambria Math" w:eastAsiaTheme="minorEastAsia" w:hAnsi="Cambria Math"/>
                  <w:noProof/>
                  <w:sz w:val="24"/>
                  <w:szCs w:val="24"/>
                </w:rPr>
                <m:t>Μ</m:t>
              </m:r>
            </m:e>
            <m:sub>
              <m:r>
                <w:rPr>
                  <w:rFonts w:ascii="Cambria Math" w:eastAsiaTheme="minorEastAsia" w:hAnsi="Cambria Math"/>
                  <w:noProof/>
                  <w:sz w:val="24"/>
                  <w:szCs w:val="24"/>
                </w:rPr>
                <m:t>α</m:t>
              </m:r>
            </m:sub>
          </m:sSub>
          <m:r>
            <w:rPr>
              <w:rFonts w:ascii="Cambria Math" w:eastAsiaTheme="minorEastAsia" w:hAnsi="Cambria Math"/>
              <w:noProof/>
              <w:sz w:val="24"/>
              <w:szCs w:val="24"/>
            </w:rPr>
            <m:t>=</m:t>
          </m:r>
          <m:nary>
            <m:naryPr>
              <m:limLoc m:val="undOvr"/>
              <m:ctrlPr>
                <w:rPr>
                  <w:rFonts w:ascii="Cambria Math" w:eastAsiaTheme="minorEastAsia" w:hAnsi="Cambria Math"/>
                  <w:i/>
                  <w:noProof/>
                  <w:sz w:val="24"/>
                  <w:szCs w:val="24"/>
                </w:rPr>
              </m:ctrlPr>
            </m:naryPr>
            <m:sub>
              <m:r>
                <w:rPr>
                  <w:rFonts w:ascii="Cambria Math" w:eastAsiaTheme="minorEastAsia" w:hAnsi="Cambria Math"/>
                  <w:noProof/>
                  <w:sz w:val="24"/>
                  <w:szCs w:val="24"/>
                </w:rPr>
                <m:t>V</m:t>
              </m:r>
            </m:sub>
            <m:sup/>
            <m:e>
              <m:eqArr>
                <m:eqArrPr>
                  <m:ctrlPr>
                    <w:rPr>
                      <w:rFonts w:ascii="Cambria Math" w:eastAsiaTheme="minorEastAsia" w:hAnsi="Cambria Math"/>
                      <w:i/>
                      <w:noProof/>
                      <w:sz w:val="24"/>
                      <w:szCs w:val="24"/>
                    </w:rPr>
                  </m:ctrlPr>
                </m:eqArrPr>
                <m:e>
                  <m:f>
                    <m:fPr>
                      <m:ctrlPr>
                        <w:rPr>
                          <w:rFonts w:ascii="Cambria Math" w:eastAsiaTheme="minorEastAsia" w:hAnsi="Cambria Math"/>
                          <w:i/>
                          <w:noProof/>
                          <w:sz w:val="24"/>
                          <w:szCs w:val="24"/>
                        </w:rPr>
                      </m:ctrlPr>
                    </m:fPr>
                    <m:num>
                      <m:r>
                        <w:rPr>
                          <w:rFonts w:ascii="Cambria Math" w:eastAsiaTheme="minorEastAsia" w:hAnsi="Cambria Math"/>
                          <w:noProof/>
                          <w:sz w:val="24"/>
                          <w:szCs w:val="24"/>
                        </w:rPr>
                        <m:t>1</m:t>
                      </m:r>
                    </m:num>
                    <m:den>
                      <m:sSup>
                        <m:sSupPr>
                          <m:ctrlPr>
                            <w:rPr>
                              <w:rFonts w:ascii="Cambria Math" w:eastAsiaTheme="minorEastAsia" w:hAnsi="Cambria Math"/>
                              <w:i/>
                              <w:noProof/>
                              <w:sz w:val="24"/>
                              <w:szCs w:val="24"/>
                            </w:rPr>
                          </m:ctrlPr>
                        </m:sSupPr>
                        <m:e>
                          <m:r>
                            <w:rPr>
                              <w:rFonts w:ascii="Cambria Math" w:eastAsiaTheme="minorEastAsia" w:hAnsi="Cambria Math"/>
                              <w:noProof/>
                              <w:sz w:val="24"/>
                              <w:szCs w:val="24"/>
                            </w:rPr>
                            <m:t>C</m:t>
                          </m:r>
                        </m:e>
                        <m:sup>
                          <m:r>
                            <w:rPr>
                              <w:rFonts w:ascii="Cambria Math" w:eastAsiaTheme="minorEastAsia" w:hAnsi="Cambria Math"/>
                              <w:noProof/>
                              <w:sz w:val="24"/>
                              <w:szCs w:val="24"/>
                            </w:rPr>
                            <m:t>2</m:t>
                          </m:r>
                        </m:sup>
                      </m:sSup>
                      <m:r>
                        <w:rPr>
                          <w:rFonts w:ascii="Cambria Math" w:eastAsiaTheme="minorEastAsia" w:hAnsi="Cambria Math"/>
                          <w:noProof/>
                          <w:sz w:val="24"/>
                          <w:szCs w:val="24"/>
                        </w:rPr>
                        <m:t>o</m:t>
                      </m:r>
                    </m:den>
                  </m:f>
                  <m:sSub>
                    <m:sSubPr>
                      <m:ctrlPr>
                        <w:rPr>
                          <w:rFonts w:ascii="Cambria Math" w:eastAsiaTheme="minorEastAsia" w:hAnsi="Cambria Math"/>
                          <w:i/>
                          <w:noProof/>
                          <w:sz w:val="24"/>
                          <w:szCs w:val="24"/>
                        </w:rPr>
                      </m:ctrlPr>
                    </m:sSubPr>
                    <m:e>
                      <m:sSup>
                        <m:sSupPr>
                          <m:ctrlPr>
                            <w:rPr>
                              <w:rFonts w:ascii="Cambria Math" w:eastAsiaTheme="minorEastAsia" w:hAnsi="Cambria Math"/>
                              <w:i/>
                              <w:noProof/>
                              <w:sz w:val="24"/>
                              <w:szCs w:val="24"/>
                            </w:rPr>
                          </m:ctrlPr>
                        </m:sSupPr>
                        <m:e>
                          <m:r>
                            <w:rPr>
                              <w:rFonts w:ascii="Cambria Math" w:eastAsiaTheme="minorEastAsia" w:hAnsi="Cambria Math"/>
                              <w:noProof/>
                              <w:sz w:val="24"/>
                              <w:szCs w:val="24"/>
                            </w:rPr>
                            <m:t>Ν</m:t>
                          </m:r>
                        </m:e>
                        <m:sup>
                          <m:r>
                            <w:rPr>
                              <w:rFonts w:ascii="Cambria Math" w:eastAsiaTheme="minorEastAsia" w:hAnsi="Cambria Math"/>
                              <w:noProof/>
                              <w:sz w:val="24"/>
                              <w:szCs w:val="24"/>
                            </w:rPr>
                            <m:t>Τ</m:t>
                          </m:r>
                        </m:sup>
                      </m:sSup>
                    </m:e>
                    <m:sub>
                      <m:r>
                        <w:rPr>
                          <w:rFonts w:ascii="Cambria Math" w:eastAsiaTheme="minorEastAsia" w:hAnsi="Cambria Math"/>
                          <w:noProof/>
                          <w:sz w:val="24"/>
                          <w:szCs w:val="24"/>
                        </w:rPr>
                        <m:t>α</m:t>
                      </m:r>
                    </m:sub>
                  </m:sSub>
                  <m:sSub>
                    <m:sSubPr>
                      <m:ctrlPr>
                        <w:rPr>
                          <w:rFonts w:ascii="Cambria Math" w:eastAsiaTheme="minorEastAsia" w:hAnsi="Cambria Math"/>
                          <w:i/>
                          <w:noProof/>
                          <w:sz w:val="24"/>
                          <w:szCs w:val="24"/>
                        </w:rPr>
                      </m:ctrlPr>
                    </m:sSubPr>
                    <m:e>
                      <m:r>
                        <w:rPr>
                          <w:rFonts w:ascii="Cambria Math" w:eastAsiaTheme="minorEastAsia" w:hAnsi="Cambria Math"/>
                          <w:noProof/>
                          <w:sz w:val="24"/>
                          <w:szCs w:val="24"/>
                        </w:rPr>
                        <m:t>Ν</m:t>
                      </m:r>
                    </m:e>
                    <m:sub>
                      <m:r>
                        <w:rPr>
                          <w:rFonts w:ascii="Cambria Math" w:eastAsiaTheme="minorEastAsia" w:hAnsi="Cambria Math"/>
                          <w:noProof/>
                          <w:sz w:val="24"/>
                          <w:szCs w:val="24"/>
                        </w:rPr>
                        <m:t>α</m:t>
                      </m:r>
                    </m:sub>
                  </m:sSub>
                  <m:r>
                    <w:rPr>
                      <w:rFonts w:ascii="Cambria Math" w:eastAsiaTheme="minorEastAsia" w:hAnsi="Cambria Math"/>
                      <w:noProof/>
                      <w:sz w:val="24"/>
                      <w:szCs w:val="24"/>
                    </w:rPr>
                    <m:t>dV</m:t>
                  </m:r>
                </m:e>
                <m:e/>
              </m:eqArr>
            </m:e>
          </m:nary>
        </m:oMath>
      </m:oMathPara>
    </w:p>
    <w:p w:rsidR="00EE3ABF" w:rsidRPr="00EE3ABF" w:rsidRDefault="0015531A" w:rsidP="00EE3ABF">
      <w:pPr>
        <w:rPr>
          <w:rFonts w:eastAsiaTheme="minorEastAsia"/>
          <w:noProof/>
          <w:sz w:val="24"/>
          <w:szCs w:val="24"/>
        </w:rPr>
      </w:pPr>
      <m:oMathPara>
        <m:oMath>
          <m:sSub>
            <m:sSubPr>
              <m:ctrlPr>
                <w:rPr>
                  <w:rFonts w:ascii="Cambria Math" w:eastAsiaTheme="minorEastAsia" w:hAnsi="Cambria Math"/>
                  <w:i/>
                  <w:noProof/>
                  <w:sz w:val="24"/>
                  <w:szCs w:val="24"/>
                </w:rPr>
              </m:ctrlPr>
            </m:sSubPr>
            <m:e>
              <m:r>
                <w:rPr>
                  <w:rFonts w:ascii="Cambria Math" w:eastAsiaTheme="minorEastAsia" w:hAnsi="Cambria Math"/>
                  <w:noProof/>
                  <w:sz w:val="24"/>
                  <w:szCs w:val="24"/>
                </w:rPr>
                <m:t>Β</m:t>
              </m:r>
            </m:e>
            <m:sub>
              <m:r>
                <w:rPr>
                  <w:rFonts w:ascii="Cambria Math" w:eastAsiaTheme="minorEastAsia" w:hAnsi="Cambria Math"/>
                  <w:noProof/>
                  <w:sz w:val="24"/>
                  <w:szCs w:val="24"/>
                </w:rPr>
                <m:t>α</m:t>
              </m:r>
            </m:sub>
          </m:sSub>
          <m:r>
            <w:rPr>
              <w:rFonts w:ascii="Cambria Math" w:eastAsiaTheme="minorEastAsia" w:hAnsi="Cambria Math"/>
              <w:noProof/>
              <w:sz w:val="24"/>
              <w:szCs w:val="24"/>
            </w:rPr>
            <m:t>=</m:t>
          </m:r>
          <m:d>
            <m:dPr>
              <m:begChr m:val="["/>
              <m:endChr m:val="]"/>
              <m:ctrlPr>
                <w:rPr>
                  <w:rFonts w:ascii="Cambria Math" w:eastAsiaTheme="minorEastAsia" w:hAnsi="Cambria Math"/>
                  <w:i/>
                  <w:noProof/>
                  <w:sz w:val="24"/>
                  <w:szCs w:val="24"/>
                </w:rPr>
              </m:ctrlPr>
            </m:dPr>
            <m:e>
              <m:m>
                <m:mPr>
                  <m:mcs>
                    <m:mc>
                      <m:mcPr>
                        <m:count m:val="1"/>
                        <m:mcJc m:val="center"/>
                      </m:mcPr>
                    </m:mc>
                  </m:mcs>
                  <m:ctrlPr>
                    <w:rPr>
                      <w:rFonts w:ascii="Cambria Math" w:eastAsiaTheme="minorEastAsia" w:hAnsi="Cambria Math"/>
                      <w:i/>
                      <w:noProof/>
                      <w:sz w:val="24"/>
                      <w:szCs w:val="24"/>
                    </w:rPr>
                  </m:ctrlPr>
                </m:mPr>
                <m:mr>
                  <m:e>
                    <m:f>
                      <m:fPr>
                        <m:ctrlPr>
                          <w:rPr>
                            <w:rFonts w:ascii="Cambria Math" w:eastAsiaTheme="minorEastAsia" w:hAnsi="Cambria Math"/>
                            <w:i/>
                            <w:noProof/>
                            <w:sz w:val="24"/>
                            <w:szCs w:val="24"/>
                          </w:rPr>
                        </m:ctrlPr>
                      </m:fPr>
                      <m:num>
                        <m:r>
                          <w:rPr>
                            <w:rFonts w:ascii="Cambria Math" w:hAnsi="Cambria Math"/>
                            <w:noProof/>
                            <w:sz w:val="24"/>
                            <w:szCs w:val="24"/>
                          </w:rPr>
                          <m:t>∂</m:t>
                        </m:r>
                      </m:num>
                      <m:den>
                        <m:r>
                          <w:rPr>
                            <w:rFonts w:ascii="Cambria Math" w:hAnsi="Cambria Math"/>
                            <w:noProof/>
                            <w:sz w:val="24"/>
                            <w:szCs w:val="24"/>
                          </w:rPr>
                          <m:t>∂x</m:t>
                        </m:r>
                      </m:den>
                    </m:f>
                  </m:e>
                </m:mr>
                <m:mr>
                  <m:e>
                    <m:f>
                      <m:fPr>
                        <m:ctrlPr>
                          <w:rPr>
                            <w:rFonts w:ascii="Cambria Math" w:eastAsiaTheme="minorEastAsia" w:hAnsi="Cambria Math"/>
                            <w:i/>
                            <w:noProof/>
                            <w:sz w:val="24"/>
                            <w:szCs w:val="24"/>
                          </w:rPr>
                        </m:ctrlPr>
                      </m:fPr>
                      <m:num>
                        <m:r>
                          <w:rPr>
                            <w:rFonts w:ascii="Cambria Math" w:hAnsi="Cambria Math"/>
                            <w:noProof/>
                            <w:sz w:val="24"/>
                            <w:szCs w:val="24"/>
                          </w:rPr>
                          <m:t>∂</m:t>
                        </m:r>
                      </m:num>
                      <m:den>
                        <m:r>
                          <w:rPr>
                            <w:rFonts w:ascii="Cambria Math" w:hAnsi="Cambria Math"/>
                            <w:noProof/>
                            <w:sz w:val="24"/>
                            <w:szCs w:val="24"/>
                          </w:rPr>
                          <m:t>∂y</m:t>
                        </m:r>
                      </m:den>
                    </m:f>
                  </m:e>
                </m:mr>
                <m:mr>
                  <m:e>
                    <m:f>
                      <m:fPr>
                        <m:ctrlPr>
                          <w:rPr>
                            <w:rFonts w:ascii="Cambria Math" w:eastAsiaTheme="minorEastAsia" w:hAnsi="Cambria Math"/>
                            <w:i/>
                            <w:noProof/>
                            <w:sz w:val="24"/>
                            <w:szCs w:val="24"/>
                          </w:rPr>
                        </m:ctrlPr>
                      </m:fPr>
                      <m:num>
                        <m:r>
                          <w:rPr>
                            <w:rFonts w:ascii="Cambria Math" w:hAnsi="Cambria Math"/>
                            <w:noProof/>
                            <w:sz w:val="24"/>
                            <w:szCs w:val="24"/>
                          </w:rPr>
                          <m:t>∂</m:t>
                        </m:r>
                      </m:num>
                      <m:den>
                        <m:r>
                          <w:rPr>
                            <w:rFonts w:ascii="Cambria Math" w:hAnsi="Cambria Math"/>
                            <w:noProof/>
                            <w:sz w:val="24"/>
                            <w:szCs w:val="24"/>
                          </w:rPr>
                          <m:t>∂z</m:t>
                        </m:r>
                      </m:den>
                    </m:f>
                  </m:e>
                </m:mr>
              </m:m>
            </m:e>
          </m:d>
          <m:r>
            <w:rPr>
              <w:rFonts w:ascii="Cambria Math" w:eastAsiaTheme="minorEastAsia" w:hAnsi="Cambria Math"/>
              <w:noProof/>
              <w:sz w:val="24"/>
              <w:szCs w:val="24"/>
            </w:rPr>
            <m:t>Na</m:t>
          </m:r>
        </m:oMath>
      </m:oMathPara>
    </w:p>
    <w:p w:rsidR="00EE4330" w:rsidRPr="00B86814" w:rsidRDefault="00EE4330" w:rsidP="00EE3ABF">
      <w:pPr>
        <w:rPr>
          <w:rFonts w:eastAsiaTheme="minorEastAsia"/>
          <w:noProof/>
          <w:sz w:val="24"/>
          <w:szCs w:val="24"/>
        </w:rPr>
      </w:pPr>
    </w:p>
    <w:p w:rsidR="00EE4330" w:rsidRDefault="0015531A" w:rsidP="00EE4330">
      <w:pPr>
        <w:rPr>
          <w:rFonts w:eastAsiaTheme="minorEastAsia"/>
          <w:noProof/>
          <w:sz w:val="24"/>
          <w:szCs w:val="24"/>
          <w:lang w:val="el-GR"/>
        </w:rPr>
      </w:pPr>
      <m:oMath>
        <m:sSub>
          <m:sSubPr>
            <m:ctrlPr>
              <w:rPr>
                <w:rFonts w:ascii="Cambria Math" w:eastAsiaTheme="minorEastAsia" w:hAnsi="Cambria Math"/>
                <w:i/>
                <w:noProof/>
                <w:sz w:val="24"/>
                <w:szCs w:val="24"/>
                <w:lang w:val="el-GR"/>
              </w:rPr>
            </m:ctrlPr>
          </m:sSubPr>
          <m:e>
            <m:r>
              <w:rPr>
                <w:rFonts w:ascii="Cambria Math" w:eastAsiaTheme="minorEastAsia" w:hAnsi="Cambria Math"/>
                <w:noProof/>
                <w:sz w:val="24"/>
                <w:szCs w:val="24"/>
                <w:lang w:val="el-GR"/>
              </w:rPr>
              <m:t>Κ</m:t>
            </m:r>
          </m:e>
          <m:sub>
            <m:r>
              <w:rPr>
                <w:rFonts w:ascii="Cambria Math" w:eastAsiaTheme="minorEastAsia" w:hAnsi="Cambria Math"/>
                <w:noProof/>
                <w:sz w:val="24"/>
                <w:szCs w:val="24"/>
                <w:lang w:val="el-GR"/>
              </w:rPr>
              <m:t>α</m:t>
            </m:r>
          </m:sub>
        </m:sSub>
        <m:r>
          <w:rPr>
            <w:rFonts w:ascii="Cambria Math" w:eastAsiaTheme="minorEastAsia" w:hAnsi="Cambria Math"/>
            <w:noProof/>
            <w:sz w:val="24"/>
            <w:szCs w:val="24"/>
            <w:lang w:val="el-GR"/>
          </w:rPr>
          <m:t xml:space="preserve">: </m:t>
        </m:r>
      </m:oMath>
      <w:r w:rsidR="00EE4330">
        <w:rPr>
          <w:rFonts w:eastAsiaTheme="minorEastAsia"/>
          <w:noProof/>
          <w:sz w:val="24"/>
          <w:szCs w:val="24"/>
          <w:lang w:val="el-GR"/>
        </w:rPr>
        <w:t xml:space="preserve"> πίνακας ακαμψίας του ακουστικού μέσου.</w:t>
      </w:r>
    </w:p>
    <w:p w:rsidR="00EE4330" w:rsidRDefault="0015531A" w:rsidP="00EE4330">
      <w:pPr>
        <w:rPr>
          <w:rFonts w:eastAsiaTheme="minorEastAsia"/>
          <w:noProof/>
          <w:sz w:val="24"/>
          <w:szCs w:val="24"/>
          <w:lang w:val="el-GR"/>
        </w:rPr>
      </w:pPr>
      <m:oMath>
        <m:sSub>
          <m:sSubPr>
            <m:ctrlPr>
              <w:rPr>
                <w:rFonts w:ascii="Cambria Math" w:eastAsiaTheme="minorEastAsia" w:hAnsi="Cambria Math"/>
                <w:i/>
                <w:noProof/>
                <w:sz w:val="24"/>
                <w:szCs w:val="24"/>
              </w:rPr>
            </m:ctrlPr>
          </m:sSubPr>
          <m:e>
            <m:r>
              <w:rPr>
                <w:rFonts w:ascii="Cambria Math" w:eastAsiaTheme="minorEastAsia" w:hAnsi="Cambria Math"/>
                <w:noProof/>
                <w:sz w:val="24"/>
                <w:szCs w:val="24"/>
              </w:rPr>
              <m:t>Ν</m:t>
            </m:r>
          </m:e>
          <m:sub>
            <m:r>
              <w:rPr>
                <w:rFonts w:ascii="Cambria Math" w:eastAsiaTheme="minorEastAsia" w:hAnsi="Cambria Math"/>
                <w:noProof/>
                <w:sz w:val="24"/>
                <w:szCs w:val="24"/>
              </w:rPr>
              <m:t>α</m:t>
            </m:r>
          </m:sub>
        </m:sSub>
        <m:r>
          <w:rPr>
            <w:rFonts w:ascii="Cambria Math" w:eastAsiaTheme="minorEastAsia" w:hAnsi="Cambria Math"/>
            <w:noProof/>
            <w:sz w:val="24"/>
            <w:szCs w:val="24"/>
            <w:lang w:val="el-GR"/>
          </w:rPr>
          <m:t>:</m:t>
        </m:r>
      </m:oMath>
      <w:r w:rsidR="00EE4330">
        <w:rPr>
          <w:rFonts w:eastAsiaTheme="minorEastAsia"/>
          <w:noProof/>
          <w:sz w:val="24"/>
          <w:szCs w:val="24"/>
          <w:lang w:val="el-GR"/>
        </w:rPr>
        <w:t xml:space="preserve">  πίνακας παρεμβολής του ακουστικού μέσου.</w:t>
      </w:r>
    </w:p>
    <w:p w:rsidR="0076569A" w:rsidRDefault="0015531A" w:rsidP="00EE3ABF">
      <w:pPr>
        <w:rPr>
          <w:rFonts w:eastAsiaTheme="minorEastAsia"/>
          <w:noProof/>
          <w:sz w:val="24"/>
          <w:szCs w:val="24"/>
          <w:lang w:val="el-GR"/>
        </w:rPr>
      </w:pPr>
      <m:oMath>
        <m:sSub>
          <m:sSubPr>
            <m:ctrlPr>
              <w:rPr>
                <w:rFonts w:ascii="Cambria Math" w:eastAsiaTheme="minorEastAsia" w:hAnsi="Cambria Math"/>
                <w:i/>
                <w:noProof/>
                <w:sz w:val="24"/>
                <w:szCs w:val="24"/>
              </w:rPr>
            </m:ctrlPr>
          </m:sSubPr>
          <m:e>
            <m:r>
              <w:rPr>
                <w:rFonts w:ascii="Cambria Math" w:eastAsiaTheme="minorEastAsia" w:hAnsi="Cambria Math"/>
                <w:noProof/>
                <w:sz w:val="24"/>
                <w:szCs w:val="24"/>
              </w:rPr>
              <m:t>Μ</m:t>
            </m:r>
          </m:e>
          <m:sub>
            <m:r>
              <w:rPr>
                <w:rFonts w:ascii="Cambria Math" w:eastAsiaTheme="minorEastAsia" w:hAnsi="Cambria Math"/>
                <w:noProof/>
                <w:sz w:val="24"/>
                <w:szCs w:val="24"/>
              </w:rPr>
              <m:t>α</m:t>
            </m:r>
          </m:sub>
        </m:sSub>
        <m:r>
          <w:rPr>
            <w:rFonts w:ascii="Cambria Math" w:eastAsiaTheme="minorEastAsia" w:hAnsi="Cambria Math"/>
            <w:noProof/>
            <w:sz w:val="24"/>
            <w:szCs w:val="24"/>
            <w:lang w:val="el-GR"/>
          </w:rPr>
          <m:t>:</m:t>
        </m:r>
      </m:oMath>
      <w:r w:rsidR="00EE4330">
        <w:rPr>
          <w:rFonts w:eastAsiaTheme="minorEastAsia"/>
          <w:noProof/>
          <w:sz w:val="24"/>
          <w:szCs w:val="24"/>
          <w:lang w:val="el-GR"/>
        </w:rPr>
        <w:t xml:space="preserve">  πίνακας μάζας του ακουστικού μέσου.</w:t>
      </w:r>
    </w:p>
    <w:p w:rsidR="0076569A" w:rsidRDefault="0076569A" w:rsidP="00EE3ABF">
      <w:pPr>
        <w:rPr>
          <w:rFonts w:eastAsiaTheme="minorEastAsia"/>
          <w:noProof/>
          <w:sz w:val="24"/>
          <w:szCs w:val="24"/>
          <w:lang w:val="el-GR"/>
        </w:rPr>
      </w:pPr>
    </w:p>
    <w:p w:rsidR="00EE4330" w:rsidRDefault="00EE4330" w:rsidP="00EE3ABF">
      <w:pPr>
        <w:rPr>
          <w:rFonts w:eastAsiaTheme="minorEastAsia"/>
          <w:bCs/>
          <w:iCs/>
          <w:noProof/>
          <w:sz w:val="28"/>
          <w:szCs w:val="28"/>
          <w:u w:val="single"/>
          <w:lang w:val="el-GR"/>
        </w:rPr>
      </w:pPr>
      <w:r w:rsidRPr="0045603A">
        <w:rPr>
          <w:rFonts w:eastAsiaTheme="minorEastAsia"/>
          <w:bCs/>
          <w:iCs/>
          <w:noProof/>
          <w:sz w:val="28"/>
          <w:szCs w:val="28"/>
          <w:u w:val="single"/>
          <w:lang w:val="el-GR"/>
        </w:rPr>
        <w:t>ΔΟΝΗΣΗ ΤΟΥ ΔΟΜΙΚΟΥ ΣΤΟΙΧΕΙΟΥ</w:t>
      </w:r>
      <w:r w:rsidR="00E174BA" w:rsidRPr="0045603A">
        <w:rPr>
          <w:rFonts w:eastAsiaTheme="minorEastAsia"/>
          <w:bCs/>
          <w:iCs/>
          <w:noProof/>
          <w:sz w:val="28"/>
          <w:szCs w:val="28"/>
          <w:u w:val="single"/>
          <w:lang w:val="el-GR"/>
        </w:rPr>
        <w:t xml:space="preserve">  (ΠΛΑΚΑ)</w:t>
      </w:r>
    </w:p>
    <w:p w:rsidR="00DB7059" w:rsidRDefault="00DB7059" w:rsidP="00EE3ABF">
      <w:pPr>
        <w:rPr>
          <w:rFonts w:eastAsiaTheme="minorEastAsia"/>
          <w:bCs/>
          <w:iCs/>
          <w:noProof/>
          <w:sz w:val="28"/>
          <w:szCs w:val="28"/>
          <w:u w:val="single"/>
          <w:lang w:val="el-GR"/>
        </w:rPr>
      </w:pPr>
    </w:p>
    <w:p w:rsidR="00DB7059" w:rsidRPr="00DB7059" w:rsidRDefault="00DB7059" w:rsidP="00EE3ABF">
      <w:pPr>
        <w:rPr>
          <w:rFonts w:eastAsiaTheme="minorEastAsia"/>
          <w:bCs/>
          <w:iCs/>
          <w:noProof/>
          <w:sz w:val="28"/>
          <w:szCs w:val="28"/>
          <w:u w:val="single"/>
          <w:lang w:val="el-GR"/>
        </w:rPr>
      </w:pPr>
      <w:r w:rsidRPr="00DB7059">
        <w:rPr>
          <w:rFonts w:eastAsiaTheme="minorEastAsia"/>
          <w:bCs/>
          <w:iCs/>
          <w:noProof/>
          <w:sz w:val="28"/>
          <w:szCs w:val="28"/>
        </w:rPr>
        <w:drawing>
          <wp:inline distT="0" distB="0" distL="0" distR="0">
            <wp:extent cx="5158218" cy="2715905"/>
            <wp:effectExtent l="19050" t="0" r="4332" b="0"/>
            <wp:docPr id="44" name="Εικόνα 3" descr="D:\DIPLWMATIKH\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IPLWMATIKH\4.png"/>
                    <pic:cNvPicPr>
                      <a:picLocks noChangeAspect="1" noChangeArrowheads="1"/>
                    </pic:cNvPicPr>
                  </pic:nvPicPr>
                  <pic:blipFill>
                    <a:blip r:embed="rId32" cstate="print"/>
                    <a:srcRect l="5136" t="19108" r="5182" b="17516"/>
                    <a:stretch>
                      <a:fillRect/>
                    </a:stretch>
                  </pic:blipFill>
                  <pic:spPr bwMode="auto">
                    <a:xfrm>
                      <a:off x="0" y="0"/>
                      <a:ext cx="5158218" cy="2715905"/>
                    </a:xfrm>
                    <a:prstGeom prst="rect">
                      <a:avLst/>
                    </a:prstGeom>
                    <a:noFill/>
                    <a:ln w="9525">
                      <a:noFill/>
                      <a:miter lim="800000"/>
                      <a:headEnd/>
                      <a:tailEnd/>
                    </a:ln>
                  </pic:spPr>
                </pic:pic>
              </a:graphicData>
            </a:graphic>
          </wp:inline>
        </w:drawing>
      </w:r>
    </w:p>
    <w:p w:rsidR="00EE4330" w:rsidRDefault="00E174BA" w:rsidP="0045603A">
      <w:pPr>
        <w:jc w:val="both"/>
        <w:rPr>
          <w:rFonts w:eastAsiaTheme="minorEastAsia"/>
          <w:noProof/>
          <w:sz w:val="24"/>
          <w:szCs w:val="24"/>
          <w:lang w:val="el-GR"/>
        </w:rPr>
      </w:pPr>
      <w:r>
        <w:rPr>
          <w:rFonts w:eastAsiaTheme="minorEastAsia"/>
          <w:noProof/>
          <w:sz w:val="24"/>
          <w:szCs w:val="24"/>
          <w:lang w:val="el-GR"/>
        </w:rPr>
        <w:t>Η πίνακας της</w:t>
      </w:r>
      <w:r w:rsidR="001B06DE">
        <w:rPr>
          <w:rFonts w:eastAsiaTheme="minorEastAsia"/>
          <w:noProof/>
          <w:sz w:val="24"/>
          <w:szCs w:val="24"/>
          <w:lang w:val="el-GR"/>
        </w:rPr>
        <w:t xml:space="preserve"> μεθόδ</w:t>
      </w:r>
      <w:r>
        <w:rPr>
          <w:rFonts w:eastAsiaTheme="minorEastAsia"/>
          <w:noProof/>
          <w:sz w:val="24"/>
          <w:szCs w:val="24"/>
          <w:lang w:val="el-GR"/>
        </w:rPr>
        <w:t>ου των πεπερασμένων στοιχείων του δομικού στοιχείου (πλάκα) σε ελευθερη δόνηση μπορεί να περιγραφεί ως εξής:</w:t>
      </w:r>
    </w:p>
    <w:p w:rsidR="00E174BA" w:rsidRDefault="00E174BA" w:rsidP="00EE3ABF">
      <w:pPr>
        <w:rPr>
          <w:rFonts w:eastAsiaTheme="minorEastAsia"/>
          <w:noProof/>
          <w:sz w:val="24"/>
          <w:szCs w:val="24"/>
          <w:lang w:val="el-GR"/>
        </w:rPr>
      </w:pPr>
    </w:p>
    <w:p w:rsidR="00E174BA" w:rsidRPr="00DE0F59" w:rsidRDefault="00B348D3" w:rsidP="00F20BED">
      <w:pPr>
        <w:rPr>
          <w:rFonts w:eastAsiaTheme="minorEastAsia"/>
          <w:i/>
          <w:noProof/>
          <w:sz w:val="28"/>
          <w:szCs w:val="28"/>
          <w:lang w:val="el-GR"/>
        </w:rPr>
      </w:pPr>
      <m:oMath>
        <m:r>
          <w:rPr>
            <w:rFonts w:ascii="Cambria Math" w:eastAsiaTheme="minorEastAsia" w:hAnsi="Cambria Math"/>
            <w:noProof/>
            <w:sz w:val="28"/>
            <w:szCs w:val="28"/>
            <w:lang w:val="el-GR"/>
          </w:rPr>
          <m:t xml:space="preserve">                                                           </m:t>
        </m:r>
        <m:d>
          <m:dPr>
            <m:ctrlPr>
              <w:rPr>
                <w:rFonts w:ascii="Cambria Math" w:eastAsiaTheme="minorEastAsia" w:hAnsi="Cambria Math"/>
                <w:i/>
                <w:noProof/>
                <w:sz w:val="28"/>
                <w:szCs w:val="28"/>
                <w:lang w:val="el-GR"/>
              </w:rPr>
            </m:ctrlPr>
          </m:dPr>
          <m:e>
            <m:sSub>
              <m:sSubPr>
                <m:ctrlPr>
                  <w:rPr>
                    <w:rFonts w:ascii="Cambria Math" w:eastAsiaTheme="minorEastAsia" w:hAnsi="Cambria Math"/>
                    <w:i/>
                    <w:noProof/>
                    <w:sz w:val="28"/>
                    <w:szCs w:val="28"/>
                    <w:lang w:val="el-GR"/>
                  </w:rPr>
                </m:ctrlPr>
              </m:sSubPr>
              <m:e>
                <m:r>
                  <w:rPr>
                    <w:rFonts w:ascii="Cambria Math" w:eastAsiaTheme="minorEastAsia" w:hAnsi="Cambria Math"/>
                    <w:noProof/>
                    <w:sz w:val="28"/>
                    <w:szCs w:val="28"/>
                    <w:lang w:val="el-GR"/>
                  </w:rPr>
                  <m:t>Κ</m:t>
                </m:r>
              </m:e>
              <m:sub>
                <m:r>
                  <w:rPr>
                    <w:rFonts w:ascii="Cambria Math" w:eastAsiaTheme="minorEastAsia" w:hAnsi="Cambria Math"/>
                    <w:noProof/>
                    <w:sz w:val="28"/>
                    <w:szCs w:val="28"/>
                  </w:rPr>
                  <m:t>s</m:t>
                </m:r>
              </m:sub>
            </m:sSub>
            <m:r>
              <w:rPr>
                <w:rFonts w:ascii="Cambria Math" w:eastAsiaTheme="minorEastAsia" w:hAnsi="Cambria Math"/>
                <w:noProof/>
                <w:sz w:val="28"/>
                <w:szCs w:val="28"/>
                <w:lang w:val="el-GR"/>
              </w:rPr>
              <m:t>-</m:t>
            </m:r>
            <m:sSub>
              <m:sSubPr>
                <m:ctrlPr>
                  <w:rPr>
                    <w:rFonts w:ascii="Cambria Math" w:eastAsiaTheme="minorEastAsia" w:hAnsi="Cambria Math"/>
                    <w:i/>
                    <w:noProof/>
                    <w:sz w:val="28"/>
                    <w:szCs w:val="28"/>
                    <w:lang w:val="el-GR"/>
                  </w:rPr>
                </m:ctrlPr>
              </m:sSubPr>
              <m:e>
                <m:r>
                  <w:rPr>
                    <w:rFonts w:ascii="Cambria Math" w:eastAsiaTheme="minorEastAsia" w:hAnsi="Cambria Math"/>
                    <w:noProof/>
                    <w:sz w:val="28"/>
                    <w:szCs w:val="28"/>
                    <w:lang w:val="el-GR"/>
                  </w:rPr>
                  <m:t>λ</m:t>
                </m:r>
              </m:e>
              <m:sub>
                <m:acc>
                  <m:accPr>
                    <m:chr m:val="̃"/>
                    <m:ctrlPr>
                      <w:rPr>
                        <w:rFonts w:ascii="Cambria Math" w:eastAsiaTheme="minorEastAsia" w:hAnsi="Cambria Math"/>
                        <w:i/>
                        <w:noProof/>
                        <w:sz w:val="28"/>
                        <w:szCs w:val="28"/>
                        <w:lang w:val="el-GR"/>
                      </w:rPr>
                    </m:ctrlPr>
                  </m:accPr>
                  <m:e>
                    <m:r>
                      <w:rPr>
                        <w:rFonts w:ascii="Cambria Math" w:eastAsiaTheme="minorEastAsia" w:hAnsi="Cambria Math"/>
                        <w:noProof/>
                        <w:sz w:val="28"/>
                        <w:szCs w:val="28"/>
                      </w:rPr>
                      <m:t>m</m:t>
                    </m:r>
                  </m:e>
                </m:acc>
              </m:sub>
            </m:sSub>
            <m:sSub>
              <m:sSubPr>
                <m:ctrlPr>
                  <w:rPr>
                    <w:rFonts w:ascii="Cambria Math" w:eastAsiaTheme="minorEastAsia" w:hAnsi="Cambria Math"/>
                    <w:i/>
                    <w:noProof/>
                    <w:sz w:val="28"/>
                    <w:szCs w:val="28"/>
                    <w:lang w:val="el-GR"/>
                  </w:rPr>
                </m:ctrlPr>
              </m:sSubPr>
              <m:e>
                <m:r>
                  <w:rPr>
                    <w:rFonts w:ascii="Cambria Math" w:eastAsiaTheme="minorEastAsia" w:hAnsi="Cambria Math"/>
                    <w:noProof/>
                    <w:sz w:val="28"/>
                    <w:szCs w:val="28"/>
                    <w:lang w:val="el-GR"/>
                  </w:rPr>
                  <m:t>M</m:t>
                </m:r>
              </m:e>
              <m:sub>
                <m:r>
                  <w:rPr>
                    <w:rFonts w:ascii="Cambria Math" w:eastAsiaTheme="minorEastAsia" w:hAnsi="Cambria Math"/>
                    <w:noProof/>
                    <w:sz w:val="28"/>
                    <w:szCs w:val="28"/>
                    <w:lang w:val="el-GR"/>
                  </w:rPr>
                  <m:t>s</m:t>
                </m:r>
              </m:sub>
            </m:sSub>
          </m:e>
        </m:d>
        <m:sSub>
          <m:sSubPr>
            <m:ctrlPr>
              <w:rPr>
                <w:rFonts w:ascii="Cambria Math" w:eastAsiaTheme="minorEastAsia" w:hAnsi="Cambria Math"/>
                <w:i/>
                <w:noProof/>
                <w:sz w:val="28"/>
                <w:szCs w:val="28"/>
                <w:lang w:val="el-GR"/>
              </w:rPr>
            </m:ctrlPr>
          </m:sSubPr>
          <m:e>
            <m:r>
              <w:rPr>
                <w:rFonts w:ascii="Cambria Math" w:eastAsiaTheme="minorEastAsia" w:hAnsi="Cambria Math"/>
                <w:noProof/>
                <w:sz w:val="28"/>
                <w:szCs w:val="28"/>
                <w:lang w:val="el-GR"/>
              </w:rPr>
              <m:t>Ψ</m:t>
            </m:r>
          </m:e>
          <m:sub>
            <m:acc>
              <m:accPr>
                <m:chr m:val="̃"/>
                <m:ctrlPr>
                  <w:rPr>
                    <w:rFonts w:ascii="Cambria Math" w:eastAsiaTheme="minorEastAsia" w:hAnsi="Cambria Math"/>
                    <w:i/>
                    <w:noProof/>
                    <w:sz w:val="28"/>
                    <w:szCs w:val="28"/>
                    <w:lang w:val="el-GR"/>
                  </w:rPr>
                </m:ctrlPr>
              </m:accPr>
              <m:e>
                <m:r>
                  <w:rPr>
                    <w:rFonts w:ascii="Cambria Math" w:eastAsiaTheme="minorEastAsia" w:hAnsi="Cambria Math"/>
                    <w:noProof/>
                    <w:sz w:val="28"/>
                    <w:szCs w:val="28"/>
                    <w:lang w:val="el-GR"/>
                  </w:rPr>
                  <m:t>m</m:t>
                </m:r>
              </m:e>
            </m:acc>
          </m:sub>
        </m:sSub>
        <m:r>
          <w:rPr>
            <w:rFonts w:ascii="Cambria Math" w:eastAsiaTheme="minorEastAsia" w:hAnsi="Cambria Math"/>
            <w:noProof/>
            <w:sz w:val="28"/>
            <w:szCs w:val="28"/>
            <w:lang w:val="el-GR"/>
          </w:rPr>
          <m:t>=0</m:t>
        </m:r>
      </m:oMath>
      <w:r w:rsidRPr="00DE0F59">
        <w:rPr>
          <w:rFonts w:eastAsiaTheme="minorEastAsia"/>
          <w:i/>
          <w:noProof/>
          <w:sz w:val="28"/>
          <w:szCs w:val="28"/>
          <w:lang w:val="el-GR"/>
        </w:rPr>
        <w:t xml:space="preserve">                 </w:t>
      </w:r>
      <w:r w:rsidR="00DE0F59" w:rsidRPr="00DE0F59">
        <w:rPr>
          <w:rFonts w:eastAsiaTheme="minorEastAsia"/>
          <w:i/>
          <w:noProof/>
          <w:sz w:val="28"/>
          <w:szCs w:val="28"/>
          <w:lang w:val="el-GR"/>
        </w:rPr>
        <w:t xml:space="preserve"> </w:t>
      </w:r>
      <w:r w:rsidR="00DE0F59" w:rsidRPr="00DE0F59">
        <w:rPr>
          <w:rFonts w:eastAsiaTheme="minorEastAsia"/>
          <w:iCs/>
          <w:noProof/>
          <w:sz w:val="28"/>
          <w:szCs w:val="28"/>
          <w:lang w:val="el-GR"/>
        </w:rPr>
        <w:t>(4.1.6)</w:t>
      </w:r>
      <w:r w:rsidR="00DE0F59" w:rsidRPr="00DE0F59">
        <w:rPr>
          <w:rFonts w:eastAsiaTheme="minorEastAsia"/>
          <w:i/>
          <w:noProof/>
          <w:sz w:val="28"/>
          <w:szCs w:val="28"/>
          <w:lang w:val="el-GR"/>
        </w:rPr>
        <w:t xml:space="preserve">                      </w:t>
      </w:r>
    </w:p>
    <w:p w:rsidR="00815DC7" w:rsidRDefault="0015531A" w:rsidP="0045603A">
      <w:pPr>
        <w:spacing w:line="240" w:lineRule="auto"/>
        <w:rPr>
          <w:rFonts w:eastAsiaTheme="minorEastAsia"/>
          <w:noProof/>
          <w:sz w:val="24"/>
          <w:szCs w:val="24"/>
          <w:lang w:val="el-GR"/>
        </w:rPr>
      </w:pPr>
      <m:oMath>
        <m:sSub>
          <m:sSubPr>
            <m:ctrlPr>
              <w:rPr>
                <w:rFonts w:ascii="Cambria Math" w:eastAsiaTheme="minorEastAsia" w:hAnsi="Cambria Math"/>
                <w:i/>
                <w:noProof/>
                <w:sz w:val="28"/>
                <w:szCs w:val="28"/>
                <w:lang w:val="el-GR"/>
              </w:rPr>
            </m:ctrlPr>
          </m:sSubPr>
          <m:e>
            <m:r>
              <w:rPr>
                <w:rFonts w:ascii="Cambria Math" w:eastAsiaTheme="minorEastAsia" w:hAnsi="Cambria Math"/>
                <w:noProof/>
                <w:sz w:val="28"/>
                <w:szCs w:val="28"/>
                <w:lang w:val="el-GR"/>
              </w:rPr>
              <m:t>λ</m:t>
            </m:r>
          </m:e>
          <m:sub>
            <m:acc>
              <m:accPr>
                <m:chr m:val="̃"/>
                <m:ctrlPr>
                  <w:rPr>
                    <w:rFonts w:ascii="Cambria Math" w:eastAsiaTheme="minorEastAsia" w:hAnsi="Cambria Math"/>
                    <w:i/>
                    <w:noProof/>
                    <w:sz w:val="28"/>
                    <w:szCs w:val="28"/>
                    <w:lang w:val="el-GR"/>
                  </w:rPr>
                </m:ctrlPr>
              </m:accPr>
              <m:e>
                <m:r>
                  <w:rPr>
                    <w:rFonts w:ascii="Cambria Math" w:eastAsiaTheme="minorEastAsia" w:hAnsi="Cambria Math"/>
                    <w:noProof/>
                    <w:sz w:val="28"/>
                    <w:szCs w:val="28"/>
                  </w:rPr>
                  <m:t>m</m:t>
                </m:r>
              </m:e>
            </m:acc>
          </m:sub>
        </m:sSub>
      </m:oMath>
      <w:r w:rsidR="00815DC7">
        <w:rPr>
          <w:rFonts w:eastAsiaTheme="minorEastAsia"/>
          <w:noProof/>
          <w:sz w:val="24"/>
          <w:szCs w:val="24"/>
          <w:lang w:val="el-GR"/>
        </w:rPr>
        <w:t>: ιδιοτιμή της πλάκας</w:t>
      </w:r>
    </w:p>
    <w:p w:rsidR="00815DC7" w:rsidRDefault="0015531A" w:rsidP="0045603A">
      <w:pPr>
        <w:spacing w:line="240" w:lineRule="auto"/>
        <w:rPr>
          <w:rFonts w:eastAsiaTheme="minorEastAsia"/>
          <w:noProof/>
          <w:sz w:val="24"/>
          <w:szCs w:val="24"/>
          <w:lang w:val="el-GR"/>
        </w:rPr>
      </w:pPr>
      <m:oMath>
        <m:sSub>
          <m:sSubPr>
            <m:ctrlPr>
              <w:rPr>
                <w:rFonts w:ascii="Cambria Math" w:eastAsiaTheme="minorEastAsia" w:hAnsi="Cambria Math"/>
                <w:i/>
                <w:noProof/>
                <w:sz w:val="28"/>
                <w:szCs w:val="28"/>
                <w:lang w:val="el-GR"/>
              </w:rPr>
            </m:ctrlPr>
          </m:sSubPr>
          <m:e>
            <m:r>
              <w:rPr>
                <w:rFonts w:ascii="Cambria Math" w:eastAsiaTheme="minorEastAsia" w:hAnsi="Cambria Math"/>
                <w:noProof/>
                <w:sz w:val="28"/>
                <w:szCs w:val="28"/>
                <w:lang w:val="el-GR"/>
              </w:rPr>
              <m:t>Ψ</m:t>
            </m:r>
          </m:e>
          <m:sub>
            <m:acc>
              <m:accPr>
                <m:chr m:val="̃"/>
                <m:ctrlPr>
                  <w:rPr>
                    <w:rFonts w:ascii="Cambria Math" w:eastAsiaTheme="minorEastAsia" w:hAnsi="Cambria Math"/>
                    <w:i/>
                    <w:noProof/>
                    <w:sz w:val="28"/>
                    <w:szCs w:val="28"/>
                    <w:lang w:val="el-GR"/>
                  </w:rPr>
                </m:ctrlPr>
              </m:accPr>
              <m:e>
                <m:r>
                  <w:rPr>
                    <w:rFonts w:ascii="Cambria Math" w:eastAsiaTheme="minorEastAsia" w:hAnsi="Cambria Math"/>
                    <w:noProof/>
                    <w:sz w:val="28"/>
                    <w:szCs w:val="28"/>
                    <w:lang w:val="el-GR"/>
                  </w:rPr>
                  <m:t>m</m:t>
                </m:r>
              </m:e>
            </m:acc>
          </m:sub>
        </m:sSub>
        <m:r>
          <w:rPr>
            <w:rFonts w:ascii="Cambria Math" w:eastAsiaTheme="minorEastAsia" w:hAnsi="Cambria Math"/>
            <w:noProof/>
            <w:sz w:val="24"/>
            <w:szCs w:val="24"/>
            <w:lang w:val="el-GR"/>
          </w:rPr>
          <m:t>:</m:t>
        </m:r>
      </m:oMath>
      <w:r w:rsidR="00815DC7">
        <w:rPr>
          <w:rFonts w:eastAsiaTheme="minorEastAsia"/>
          <w:noProof/>
          <w:sz w:val="24"/>
          <w:szCs w:val="24"/>
          <w:lang w:val="el-GR"/>
        </w:rPr>
        <w:t xml:space="preserve"> ιδιοδιάνυσμα </w:t>
      </w:r>
      <w:r w:rsidR="001B06DE">
        <w:rPr>
          <w:rFonts w:eastAsiaTheme="minorEastAsia"/>
          <w:noProof/>
          <w:sz w:val="24"/>
          <w:szCs w:val="24"/>
          <w:lang w:val="el-GR"/>
        </w:rPr>
        <w:t>του μέσου κατασκευής (πλάκα)</w:t>
      </w:r>
    </w:p>
    <w:p w:rsidR="001B06DE" w:rsidRPr="00815DC7" w:rsidRDefault="001B06DE" w:rsidP="00815DC7">
      <w:pPr>
        <w:rPr>
          <w:rFonts w:eastAsiaTheme="minorEastAsia"/>
          <w:iCs/>
          <w:noProof/>
          <w:sz w:val="24"/>
          <w:szCs w:val="24"/>
          <w:lang w:val="el-GR"/>
        </w:rPr>
      </w:pPr>
    </w:p>
    <w:p w:rsidR="00E174BA" w:rsidRPr="0045603A" w:rsidRDefault="00E174BA" w:rsidP="0045603A">
      <w:pPr>
        <w:jc w:val="both"/>
        <w:rPr>
          <w:rFonts w:eastAsiaTheme="minorEastAsia"/>
          <w:iCs/>
          <w:noProof/>
          <w:sz w:val="24"/>
          <w:szCs w:val="24"/>
          <w:lang w:val="el-GR"/>
        </w:rPr>
      </w:pPr>
      <w:r w:rsidRPr="0045603A">
        <w:rPr>
          <w:rFonts w:eastAsiaTheme="minorEastAsia"/>
          <w:iCs/>
          <w:noProof/>
          <w:sz w:val="24"/>
          <w:szCs w:val="24"/>
          <w:lang w:val="el-GR"/>
        </w:rPr>
        <w:t xml:space="preserve">Όπου ο πίνακας ακαμψίας </w:t>
      </w:r>
      <m:oMath>
        <m:r>
          <w:rPr>
            <w:rFonts w:ascii="Cambria Math" w:eastAsiaTheme="minorEastAsia" w:hAnsi="Cambria Math"/>
            <w:noProof/>
            <w:sz w:val="24"/>
            <w:szCs w:val="24"/>
            <w:lang w:val="el-GR"/>
          </w:rPr>
          <m:t>Κ</m:t>
        </m:r>
        <m:r>
          <w:rPr>
            <w:rFonts w:ascii="Cambria Math" w:eastAsiaTheme="minorEastAsia" w:hAnsi="Cambria Math"/>
            <w:noProof/>
            <w:sz w:val="24"/>
            <w:szCs w:val="24"/>
          </w:rPr>
          <m:t>s</m:t>
        </m:r>
      </m:oMath>
      <w:r w:rsidRPr="0045603A">
        <w:rPr>
          <w:rFonts w:eastAsiaTheme="minorEastAsia"/>
          <w:iCs/>
          <w:noProof/>
          <w:sz w:val="24"/>
          <w:szCs w:val="24"/>
          <w:lang w:val="el-GR"/>
        </w:rPr>
        <w:t xml:space="preserve"> και ο πίνακας μάζας </w:t>
      </w:r>
      <m:oMath>
        <m:r>
          <w:rPr>
            <w:rFonts w:ascii="Cambria Math" w:eastAsiaTheme="minorEastAsia" w:hAnsi="Cambria Math"/>
            <w:noProof/>
            <w:sz w:val="24"/>
            <w:szCs w:val="24"/>
            <w:lang w:val="el-GR"/>
          </w:rPr>
          <m:t>Μ</m:t>
        </m:r>
        <m:r>
          <w:rPr>
            <w:rFonts w:ascii="Cambria Math" w:eastAsiaTheme="minorEastAsia" w:hAnsi="Cambria Math"/>
            <w:noProof/>
            <w:sz w:val="24"/>
            <w:szCs w:val="24"/>
          </w:rPr>
          <m:t>s</m:t>
        </m:r>
      </m:oMath>
      <w:r w:rsidRPr="0045603A">
        <w:rPr>
          <w:rFonts w:eastAsiaTheme="minorEastAsia"/>
          <w:iCs/>
          <w:noProof/>
          <w:sz w:val="24"/>
          <w:szCs w:val="24"/>
          <w:lang w:val="el-GR"/>
        </w:rPr>
        <w:t xml:space="preserve"> ορίζονται ως:</w:t>
      </w:r>
    </w:p>
    <w:p w:rsidR="00E174BA" w:rsidRPr="0045603A" w:rsidRDefault="0015531A" w:rsidP="00F20BED">
      <w:pPr>
        <w:jc w:val="both"/>
        <w:rPr>
          <w:rFonts w:eastAsiaTheme="minorEastAsia"/>
          <w:i/>
          <w:iCs/>
          <w:noProof/>
          <w:sz w:val="24"/>
          <w:szCs w:val="24"/>
        </w:rPr>
      </w:pPr>
      <m:oMathPara>
        <m:oMath>
          <m:sSub>
            <m:sSubPr>
              <m:ctrlPr>
                <w:rPr>
                  <w:rFonts w:ascii="Cambria Math" w:eastAsiaTheme="minorEastAsia" w:hAnsi="Cambria Math"/>
                  <w:i/>
                  <w:noProof/>
                  <w:sz w:val="24"/>
                  <w:szCs w:val="24"/>
                  <w:lang w:val="el-GR"/>
                </w:rPr>
              </m:ctrlPr>
            </m:sSubPr>
            <m:e>
              <m:r>
                <w:rPr>
                  <w:rFonts w:ascii="Cambria Math" w:eastAsiaTheme="minorEastAsia" w:hAnsi="Cambria Math"/>
                  <w:noProof/>
                  <w:sz w:val="24"/>
                  <w:szCs w:val="24"/>
                  <w:lang w:val="el-GR"/>
                </w:rPr>
                <m:t>K</m:t>
              </m:r>
            </m:e>
            <m:sub>
              <m:r>
                <w:rPr>
                  <w:rFonts w:ascii="Cambria Math" w:eastAsiaTheme="minorEastAsia" w:hAnsi="Cambria Math"/>
                  <w:noProof/>
                  <w:sz w:val="24"/>
                  <w:szCs w:val="24"/>
                  <w:lang w:val="el-GR"/>
                </w:rPr>
                <m:t>s</m:t>
              </m:r>
            </m:sub>
          </m:sSub>
          <m:r>
            <w:rPr>
              <w:rFonts w:ascii="Cambria Math" w:eastAsiaTheme="minorEastAsia"/>
              <w:noProof/>
              <w:sz w:val="24"/>
              <w:szCs w:val="24"/>
              <w:lang w:val="el-GR"/>
            </w:rPr>
            <m:t>=</m:t>
          </m:r>
          <m:nary>
            <m:naryPr>
              <m:limLoc m:val="undOvr"/>
              <m:ctrlPr>
                <w:rPr>
                  <w:rFonts w:ascii="Cambria Math" w:eastAsiaTheme="minorEastAsia" w:hAnsi="Cambria Math"/>
                  <w:i/>
                  <w:iCs/>
                  <w:noProof/>
                  <w:sz w:val="24"/>
                  <w:szCs w:val="24"/>
                </w:rPr>
              </m:ctrlPr>
            </m:naryPr>
            <m:sub>
              <m:r>
                <w:rPr>
                  <w:rFonts w:ascii="Cambria Math" w:eastAsiaTheme="minorEastAsia" w:hAnsi="Cambria Math"/>
                  <w:noProof/>
                  <w:sz w:val="24"/>
                  <w:szCs w:val="24"/>
                </w:rPr>
                <m:t>Af</m:t>
              </m:r>
            </m:sub>
            <m:sup/>
            <m:e>
              <m:sSup>
                <m:sSupPr>
                  <m:ctrlPr>
                    <w:rPr>
                      <w:rFonts w:ascii="Cambria Math" w:eastAsiaTheme="minorEastAsia" w:hAnsi="Cambria Math"/>
                      <w:i/>
                      <w:iCs/>
                      <w:noProof/>
                      <w:sz w:val="24"/>
                      <w:szCs w:val="24"/>
                    </w:rPr>
                  </m:ctrlPr>
                </m:sSupPr>
                <m:e>
                  <m:r>
                    <w:rPr>
                      <w:rFonts w:ascii="Cambria Math" w:eastAsiaTheme="minorEastAsia" w:hAnsi="Cambria Math"/>
                      <w:noProof/>
                      <w:sz w:val="24"/>
                      <w:szCs w:val="24"/>
                    </w:rPr>
                    <m:t>B</m:t>
                  </m:r>
                </m:e>
                <m:sup>
                  <m:r>
                    <w:rPr>
                      <w:rFonts w:ascii="Cambria Math" w:eastAsiaTheme="minorEastAsia" w:hAnsi="Cambria Math"/>
                      <w:noProof/>
                      <w:sz w:val="24"/>
                      <w:szCs w:val="24"/>
                    </w:rPr>
                    <m:t>T</m:t>
                  </m:r>
                </m:sup>
              </m:sSup>
              <m:r>
                <w:rPr>
                  <w:rFonts w:ascii="Cambria Math" w:eastAsiaTheme="minorEastAsia" w:hAnsi="Cambria Math"/>
                  <w:noProof/>
                  <w:sz w:val="24"/>
                  <w:szCs w:val="24"/>
                </w:rPr>
                <m:t>sD</m:t>
              </m:r>
              <m:sSub>
                <m:sSubPr>
                  <m:ctrlPr>
                    <w:rPr>
                      <w:rFonts w:ascii="Cambria Math" w:eastAsiaTheme="minorEastAsia" w:hAnsi="Cambria Math"/>
                      <w:i/>
                      <w:noProof/>
                      <w:sz w:val="24"/>
                      <w:szCs w:val="24"/>
                    </w:rPr>
                  </m:ctrlPr>
                </m:sSubPr>
                <m:e>
                  <m:r>
                    <w:rPr>
                      <w:rFonts w:ascii="Cambria Math" w:eastAsiaTheme="minorEastAsia" w:hAnsi="Cambria Math"/>
                      <w:noProof/>
                      <w:sz w:val="24"/>
                      <w:szCs w:val="24"/>
                    </w:rPr>
                    <m:t>B</m:t>
                  </m:r>
                </m:e>
                <m:sub>
                  <m:r>
                    <w:rPr>
                      <w:rFonts w:ascii="Cambria Math" w:eastAsiaTheme="minorEastAsia" w:hAnsi="Cambria Math"/>
                      <w:noProof/>
                      <w:sz w:val="24"/>
                      <w:szCs w:val="24"/>
                    </w:rPr>
                    <m:t>s</m:t>
                  </m:r>
                </m:sub>
              </m:sSub>
              <m:r>
                <w:rPr>
                  <w:rFonts w:ascii="Cambria Math" w:eastAsiaTheme="minorEastAsia"/>
                  <w:noProof/>
                  <w:sz w:val="24"/>
                  <w:szCs w:val="24"/>
                  <w:lang w:val="el-GR"/>
                </w:rPr>
                <m:t xml:space="preserve"> </m:t>
              </m:r>
              <m:r>
                <w:rPr>
                  <w:rFonts w:ascii="Cambria Math" w:eastAsiaTheme="minorEastAsia" w:hAnsi="Cambria Math"/>
                  <w:noProof/>
                  <w:sz w:val="24"/>
                  <w:szCs w:val="24"/>
                </w:rPr>
                <m:t>dAf</m:t>
              </m:r>
            </m:e>
          </m:nary>
          <m:r>
            <w:rPr>
              <w:rFonts w:ascii="Cambria Math" w:eastAsiaTheme="minorEastAsia"/>
              <w:noProof/>
              <w:sz w:val="24"/>
              <w:szCs w:val="24"/>
              <w:lang w:val="el-GR"/>
            </w:rPr>
            <m:t xml:space="preserve">         </m:t>
          </m:r>
          <m:r>
            <w:rPr>
              <w:rFonts w:ascii="Cambria Math" w:eastAsiaTheme="minorEastAsia" w:hAnsi="Cambria Math"/>
              <w:noProof/>
              <w:sz w:val="24"/>
              <w:szCs w:val="24"/>
              <w:lang w:val="el-GR"/>
            </w:rPr>
            <m:t>και</m:t>
          </m:r>
          <m:r>
            <w:rPr>
              <w:rFonts w:ascii="Cambria Math" w:eastAsiaTheme="minorEastAsia"/>
              <w:noProof/>
              <w:sz w:val="24"/>
              <w:szCs w:val="24"/>
              <w:lang w:val="el-GR"/>
            </w:rPr>
            <m:t xml:space="preserve">          </m:t>
          </m:r>
          <m:sSub>
            <m:sSubPr>
              <m:ctrlPr>
                <w:rPr>
                  <w:rFonts w:ascii="Cambria Math" w:eastAsiaTheme="minorEastAsia" w:hAnsi="Cambria Math"/>
                  <w:i/>
                  <w:noProof/>
                  <w:sz w:val="24"/>
                  <w:szCs w:val="24"/>
                  <w:lang w:val="el-GR"/>
                </w:rPr>
              </m:ctrlPr>
            </m:sSubPr>
            <m:e>
              <m:r>
                <w:rPr>
                  <w:rFonts w:ascii="Cambria Math" w:eastAsiaTheme="minorEastAsia" w:hAnsi="Cambria Math"/>
                  <w:noProof/>
                  <w:sz w:val="24"/>
                  <w:szCs w:val="24"/>
                  <w:lang w:val="el-GR"/>
                </w:rPr>
                <m:t>M</m:t>
              </m:r>
            </m:e>
            <m:sub>
              <m:r>
                <w:rPr>
                  <w:rFonts w:ascii="Cambria Math" w:eastAsiaTheme="minorEastAsia" w:hAnsi="Cambria Math"/>
                  <w:noProof/>
                  <w:sz w:val="24"/>
                  <w:szCs w:val="24"/>
                  <w:lang w:val="el-GR"/>
                </w:rPr>
                <m:t>s</m:t>
              </m:r>
            </m:sub>
          </m:sSub>
          <m:r>
            <w:rPr>
              <w:rFonts w:ascii="Cambria Math" w:eastAsiaTheme="minorEastAsia"/>
              <w:noProof/>
              <w:sz w:val="24"/>
              <w:szCs w:val="24"/>
            </w:rPr>
            <m:t>=</m:t>
          </m:r>
          <m:nary>
            <m:naryPr>
              <m:limLoc m:val="undOvr"/>
              <m:ctrlPr>
                <w:rPr>
                  <w:rFonts w:ascii="Cambria Math" w:eastAsiaTheme="minorEastAsia" w:hAnsi="Cambria Math"/>
                  <w:i/>
                  <w:iCs/>
                  <w:noProof/>
                  <w:sz w:val="24"/>
                  <w:szCs w:val="24"/>
                </w:rPr>
              </m:ctrlPr>
            </m:naryPr>
            <m:sub>
              <m:r>
                <w:rPr>
                  <w:rFonts w:ascii="Cambria Math" w:eastAsiaTheme="minorEastAsia" w:hAnsi="Cambria Math"/>
                  <w:noProof/>
                  <w:sz w:val="24"/>
                  <w:szCs w:val="24"/>
                </w:rPr>
                <m:t>Ar</m:t>
              </m:r>
            </m:sub>
            <m:sup/>
            <m:e>
              <m:r>
                <w:rPr>
                  <w:rFonts w:ascii="Cambria Math" w:eastAsiaTheme="minorEastAsia" w:hAnsi="Cambria Math"/>
                  <w:noProof/>
                  <w:sz w:val="24"/>
                  <w:szCs w:val="24"/>
                  <w:lang w:val="el-GR"/>
                </w:rPr>
                <m:t>ρ</m:t>
              </m:r>
              <m:r>
                <w:rPr>
                  <w:rFonts w:eastAsiaTheme="minorEastAsia" w:hAnsi="Cambria Math"/>
                  <w:noProof/>
                  <w:sz w:val="24"/>
                  <w:szCs w:val="24"/>
                </w:rPr>
                <m:t>h</m:t>
              </m:r>
              <m:sSup>
                <m:sSupPr>
                  <m:ctrlPr>
                    <w:rPr>
                      <w:rFonts w:ascii="Cambria Math" w:eastAsiaTheme="minorEastAsia" w:hAnsi="Cambria Math"/>
                      <w:i/>
                      <w:iCs/>
                      <w:noProof/>
                      <w:sz w:val="24"/>
                      <w:szCs w:val="24"/>
                    </w:rPr>
                  </m:ctrlPr>
                </m:sSupPr>
                <m:e>
                  <m:r>
                    <w:rPr>
                      <w:rFonts w:ascii="Cambria Math" w:eastAsiaTheme="minorEastAsia" w:hAnsi="Cambria Math"/>
                      <w:noProof/>
                      <w:sz w:val="24"/>
                      <w:szCs w:val="24"/>
                    </w:rPr>
                    <m:t>N</m:t>
                  </m:r>
                </m:e>
                <m:sup>
                  <m:r>
                    <w:rPr>
                      <w:rFonts w:ascii="Cambria Math" w:eastAsiaTheme="minorEastAsia" w:hAnsi="Cambria Math"/>
                      <w:noProof/>
                      <w:sz w:val="24"/>
                      <w:szCs w:val="24"/>
                    </w:rPr>
                    <m:t>T</m:t>
                  </m:r>
                </m:sup>
              </m:sSup>
              <m:r>
                <w:rPr>
                  <w:rFonts w:ascii="Cambria Math" w:eastAsiaTheme="minorEastAsia" w:hAnsi="Cambria Math"/>
                  <w:noProof/>
                  <w:sz w:val="24"/>
                  <w:szCs w:val="24"/>
                </w:rPr>
                <m:t>s</m:t>
              </m:r>
              <m:sSub>
                <m:sSubPr>
                  <m:ctrlPr>
                    <w:rPr>
                      <w:rFonts w:ascii="Cambria Math" w:eastAsiaTheme="minorEastAsia" w:hAnsi="Cambria Math"/>
                      <w:i/>
                      <w:noProof/>
                      <w:sz w:val="24"/>
                      <w:szCs w:val="24"/>
                    </w:rPr>
                  </m:ctrlPr>
                </m:sSubPr>
                <m:e>
                  <m:r>
                    <w:rPr>
                      <w:rFonts w:ascii="Cambria Math" w:eastAsiaTheme="minorEastAsia" w:hAnsi="Cambria Math"/>
                      <w:noProof/>
                      <w:sz w:val="24"/>
                      <w:szCs w:val="24"/>
                    </w:rPr>
                    <m:t>N</m:t>
                  </m:r>
                </m:e>
                <m:sub>
                  <m:r>
                    <w:rPr>
                      <w:rFonts w:ascii="Cambria Math" w:eastAsiaTheme="minorEastAsia" w:hAnsi="Cambria Math"/>
                      <w:noProof/>
                      <w:sz w:val="24"/>
                      <w:szCs w:val="24"/>
                    </w:rPr>
                    <m:t>s</m:t>
                  </m:r>
                </m:sub>
              </m:sSub>
              <m:r>
                <w:rPr>
                  <w:rFonts w:ascii="Cambria Math" w:eastAsiaTheme="minorEastAsia"/>
                  <w:noProof/>
                  <w:sz w:val="24"/>
                  <w:szCs w:val="24"/>
                </w:rPr>
                <m:t xml:space="preserve"> </m:t>
              </m:r>
              <m:r>
                <w:rPr>
                  <w:rFonts w:ascii="Cambria Math" w:eastAsiaTheme="minorEastAsia" w:hAnsi="Cambria Math"/>
                  <w:noProof/>
                  <w:sz w:val="24"/>
                  <w:szCs w:val="24"/>
                </w:rPr>
                <m:t>dAf</m:t>
              </m:r>
            </m:e>
          </m:nary>
        </m:oMath>
      </m:oMathPara>
    </w:p>
    <w:p w:rsidR="001B06DE" w:rsidRPr="0045603A" w:rsidRDefault="0015531A" w:rsidP="0045603A">
      <w:pPr>
        <w:jc w:val="both"/>
        <w:rPr>
          <w:rFonts w:eastAsiaTheme="minorEastAsia"/>
          <w:iCs/>
          <w:noProof/>
          <w:sz w:val="24"/>
          <w:szCs w:val="24"/>
          <w:lang w:val="el-GR"/>
        </w:rPr>
      </w:pPr>
      <m:oMath>
        <m:sSub>
          <m:sSubPr>
            <m:ctrlPr>
              <w:rPr>
                <w:rFonts w:ascii="Cambria Math" w:eastAsiaTheme="minorEastAsia" w:hAnsi="Cambria Math"/>
                <w:i/>
                <w:noProof/>
                <w:sz w:val="24"/>
                <w:szCs w:val="24"/>
              </w:rPr>
            </m:ctrlPr>
          </m:sSubPr>
          <m:e>
            <m:r>
              <w:rPr>
                <w:rFonts w:ascii="Cambria Math" w:eastAsiaTheme="minorEastAsia" w:hAnsi="Cambria Math"/>
                <w:noProof/>
                <w:sz w:val="24"/>
                <w:szCs w:val="24"/>
              </w:rPr>
              <m:t>N</m:t>
            </m:r>
          </m:e>
          <m:sub>
            <m:r>
              <w:rPr>
                <w:rFonts w:ascii="Cambria Math" w:eastAsiaTheme="minorEastAsia" w:hAnsi="Cambria Math"/>
                <w:noProof/>
                <w:sz w:val="24"/>
                <w:szCs w:val="24"/>
              </w:rPr>
              <m:t>s</m:t>
            </m:r>
          </m:sub>
        </m:sSub>
        <m:r>
          <w:rPr>
            <w:rFonts w:ascii="Cambria Math" w:eastAsiaTheme="minorEastAsia"/>
            <w:noProof/>
            <w:sz w:val="24"/>
            <w:szCs w:val="24"/>
            <w:lang w:val="el-GR"/>
          </w:rPr>
          <m:t>:</m:t>
        </m:r>
      </m:oMath>
      <w:r w:rsidR="001B06DE" w:rsidRPr="0045603A">
        <w:rPr>
          <w:rFonts w:eastAsiaTheme="minorEastAsia"/>
          <w:i/>
          <w:noProof/>
          <w:sz w:val="24"/>
          <w:szCs w:val="24"/>
          <w:lang w:val="el-GR"/>
        </w:rPr>
        <w:t xml:space="preserve">   </w:t>
      </w:r>
      <w:r w:rsidR="001B06DE" w:rsidRPr="0045603A">
        <w:rPr>
          <w:rFonts w:eastAsiaTheme="minorEastAsia"/>
          <w:iCs/>
          <w:noProof/>
          <w:sz w:val="24"/>
          <w:szCs w:val="24"/>
          <w:lang w:val="el-GR"/>
        </w:rPr>
        <w:t>πίνακας παρεμβολής του μέσου  κατασκευής (πλάκα)</w:t>
      </w:r>
    </w:p>
    <w:p w:rsidR="001B06DE" w:rsidRPr="0045603A" w:rsidRDefault="0015531A" w:rsidP="0045603A">
      <w:pPr>
        <w:jc w:val="both"/>
        <w:rPr>
          <w:rFonts w:eastAsiaTheme="minorEastAsia"/>
          <w:iCs/>
          <w:noProof/>
          <w:sz w:val="24"/>
          <w:szCs w:val="24"/>
          <w:lang w:val="el-GR"/>
        </w:rPr>
      </w:pPr>
      <m:oMath>
        <m:sSub>
          <m:sSubPr>
            <m:ctrlPr>
              <w:rPr>
                <w:rFonts w:ascii="Cambria Math" w:eastAsiaTheme="minorEastAsia" w:hAnsi="Cambria Math"/>
                <w:i/>
                <w:noProof/>
                <w:sz w:val="24"/>
                <w:szCs w:val="24"/>
              </w:rPr>
            </m:ctrlPr>
          </m:sSubPr>
          <m:e>
            <m:r>
              <w:rPr>
                <w:rFonts w:ascii="Cambria Math" w:eastAsiaTheme="minorEastAsia" w:hAnsi="Cambria Math"/>
                <w:noProof/>
                <w:sz w:val="24"/>
                <w:szCs w:val="24"/>
              </w:rPr>
              <m:t>B</m:t>
            </m:r>
          </m:e>
          <m:sub>
            <m:r>
              <w:rPr>
                <w:rFonts w:ascii="Cambria Math" w:eastAsiaTheme="minorEastAsia" w:hAnsi="Cambria Math"/>
                <w:noProof/>
                <w:sz w:val="24"/>
                <w:szCs w:val="24"/>
              </w:rPr>
              <m:t>s</m:t>
            </m:r>
          </m:sub>
        </m:sSub>
      </m:oMath>
      <w:r w:rsidR="001B06DE" w:rsidRPr="0045603A">
        <w:rPr>
          <w:rFonts w:eastAsiaTheme="minorEastAsia"/>
          <w:iCs/>
          <w:noProof/>
          <w:sz w:val="24"/>
          <w:szCs w:val="24"/>
          <w:lang w:val="el-GR"/>
        </w:rPr>
        <w:t>:    πίνακας εντασης του εκτοπίσματος του μέσου κατασκευής.</w:t>
      </w:r>
    </w:p>
    <w:p w:rsidR="001B06DE" w:rsidRPr="0045603A" w:rsidRDefault="001B06DE" w:rsidP="0045603A">
      <w:pPr>
        <w:jc w:val="both"/>
        <w:rPr>
          <w:rFonts w:eastAsiaTheme="minorEastAsia"/>
          <w:iCs/>
          <w:noProof/>
          <w:sz w:val="24"/>
          <w:szCs w:val="24"/>
          <w:lang w:val="el-GR"/>
        </w:rPr>
      </w:pPr>
      <m:oMath>
        <m:r>
          <w:rPr>
            <w:rFonts w:eastAsiaTheme="minorEastAsia" w:hAnsi="Cambria Math"/>
            <w:noProof/>
            <w:sz w:val="24"/>
            <w:szCs w:val="24"/>
            <w:lang w:val="el-GR"/>
          </w:rPr>
          <w:lastRenderedPageBreak/>
          <m:t>h</m:t>
        </m:r>
        <m:r>
          <w:rPr>
            <w:rFonts w:ascii="Cambria Math" w:eastAsiaTheme="minorEastAsia"/>
            <w:noProof/>
            <w:sz w:val="24"/>
            <w:szCs w:val="24"/>
            <w:lang w:val="el-GR"/>
          </w:rPr>
          <m:t>:</m:t>
        </m:r>
      </m:oMath>
      <w:r w:rsidRPr="0045603A">
        <w:rPr>
          <w:rFonts w:eastAsiaTheme="minorEastAsia"/>
          <w:iCs/>
          <w:noProof/>
          <w:sz w:val="24"/>
          <w:szCs w:val="24"/>
          <w:lang w:val="el-GR"/>
        </w:rPr>
        <w:t xml:space="preserve">      πάχος της πλάκας</w:t>
      </w:r>
    </w:p>
    <w:p w:rsidR="001B06DE" w:rsidRPr="0045603A" w:rsidRDefault="001B06DE" w:rsidP="0045603A">
      <w:pPr>
        <w:jc w:val="both"/>
        <w:rPr>
          <w:rFonts w:eastAsiaTheme="minorEastAsia"/>
          <w:iCs/>
          <w:noProof/>
          <w:sz w:val="24"/>
          <w:szCs w:val="24"/>
          <w:lang w:val="el-GR"/>
        </w:rPr>
      </w:pPr>
      <w:r w:rsidRPr="0045603A">
        <w:rPr>
          <w:rFonts w:eastAsiaTheme="minorEastAsia"/>
          <w:iCs/>
          <w:noProof/>
          <w:sz w:val="24"/>
          <w:szCs w:val="24"/>
        </w:rPr>
        <w:t>D</w:t>
      </w:r>
      <w:r w:rsidRPr="0045603A">
        <w:rPr>
          <w:rFonts w:eastAsiaTheme="minorEastAsia"/>
          <w:iCs/>
          <w:noProof/>
          <w:sz w:val="24"/>
          <w:szCs w:val="24"/>
          <w:lang w:val="el-GR"/>
        </w:rPr>
        <w:t xml:space="preserve">:      πίνακας υλίκου του μέσου κατασκευής </w:t>
      </w:r>
    </w:p>
    <w:p w:rsidR="00FA2424" w:rsidRPr="0045603A" w:rsidRDefault="00FA2424" w:rsidP="0045603A">
      <w:pPr>
        <w:jc w:val="both"/>
        <w:rPr>
          <w:rFonts w:ascii="Cambria Math" w:eastAsiaTheme="minorEastAsia"/>
          <w:noProof/>
          <w:sz w:val="24"/>
          <w:szCs w:val="24"/>
          <w:lang w:val="el-GR"/>
          <w:oMath/>
        </w:rPr>
      </w:pPr>
      <w:r w:rsidRPr="0045603A">
        <w:rPr>
          <w:rFonts w:eastAsiaTheme="minorEastAsia"/>
          <w:iCs/>
          <w:noProof/>
          <w:sz w:val="24"/>
          <w:szCs w:val="24"/>
          <w:lang w:val="el-GR"/>
        </w:rPr>
        <w:t>ρ:    πυκνότητα της πλάκας</w:t>
      </w:r>
    </w:p>
    <w:p w:rsidR="00E174BA" w:rsidRPr="0045603A" w:rsidRDefault="00E174BA" w:rsidP="0045603A">
      <w:pPr>
        <w:jc w:val="both"/>
        <w:rPr>
          <w:rFonts w:eastAsiaTheme="minorEastAsia"/>
          <w:noProof/>
          <w:sz w:val="24"/>
          <w:szCs w:val="24"/>
          <w:lang w:val="el-GR"/>
        </w:rPr>
      </w:pPr>
      <w:r w:rsidRPr="0045603A">
        <w:rPr>
          <w:rFonts w:eastAsiaTheme="minorEastAsia"/>
          <w:noProof/>
          <w:sz w:val="24"/>
          <w:szCs w:val="24"/>
          <w:lang w:val="el-GR"/>
        </w:rPr>
        <w:t xml:space="preserve">Για διευκόλυνση, το </w:t>
      </w:r>
      <m:oMath>
        <m:r>
          <w:rPr>
            <w:rFonts w:ascii="Cambria Math" w:eastAsiaTheme="minorEastAsia" w:hAnsi="Cambria Math"/>
            <w:noProof/>
            <w:sz w:val="24"/>
            <w:szCs w:val="24"/>
            <w:lang w:val="el-GR"/>
          </w:rPr>
          <m:t>Ψ</m:t>
        </m:r>
        <m:r>
          <w:rPr>
            <w:rFonts w:ascii="Cambria Math" w:eastAsiaTheme="minorEastAsia"/>
            <w:noProof/>
            <w:sz w:val="24"/>
            <w:szCs w:val="24"/>
            <w:lang w:val="el-GR"/>
          </w:rPr>
          <m:t xml:space="preserve"> </m:t>
        </m:r>
      </m:oMath>
      <w:r w:rsidRPr="0045603A">
        <w:rPr>
          <w:rFonts w:eastAsiaTheme="minorEastAsia"/>
          <w:noProof/>
          <w:sz w:val="24"/>
          <w:szCs w:val="24"/>
          <w:lang w:val="el-GR"/>
        </w:rPr>
        <w:t>είναι συνήθως κανονικοποιημένο εξαρτώμενο από τον πίνκακα μάζας έτσι ώστε:</w:t>
      </w:r>
    </w:p>
    <w:p w:rsidR="00E174BA" w:rsidRPr="0045603A" w:rsidRDefault="0015531A" w:rsidP="0045603A">
      <w:pPr>
        <w:jc w:val="both"/>
        <w:rPr>
          <w:rFonts w:eastAsiaTheme="minorEastAsia"/>
          <w:noProof/>
          <w:sz w:val="24"/>
          <w:szCs w:val="24"/>
          <w:lang w:val="el-GR"/>
        </w:rPr>
      </w:pPr>
      <m:oMathPara>
        <m:oMath>
          <m:sSup>
            <m:sSupPr>
              <m:ctrlPr>
                <w:rPr>
                  <w:rFonts w:ascii="Cambria Math" w:eastAsiaTheme="minorEastAsia" w:hAnsi="Cambria Math"/>
                  <w:i/>
                  <w:noProof/>
                  <w:sz w:val="24"/>
                  <w:szCs w:val="24"/>
                  <w:lang w:val="el-GR"/>
                </w:rPr>
              </m:ctrlPr>
            </m:sSupPr>
            <m:e>
              <m:r>
                <w:rPr>
                  <w:rFonts w:ascii="Cambria Math" w:eastAsiaTheme="minorEastAsia" w:hAnsi="Cambria Math"/>
                  <w:noProof/>
                  <w:sz w:val="24"/>
                  <w:szCs w:val="24"/>
                  <w:lang w:val="el-GR"/>
                </w:rPr>
                <m:t>Ψ</m:t>
              </m:r>
            </m:e>
            <m:sup>
              <m:r>
                <w:rPr>
                  <w:rFonts w:ascii="Cambria Math" w:eastAsiaTheme="minorEastAsia" w:hAnsi="Cambria Math"/>
                  <w:noProof/>
                  <w:sz w:val="24"/>
                  <w:szCs w:val="24"/>
                  <w:lang w:val="el-GR"/>
                </w:rPr>
                <m:t>Τ</m:t>
              </m:r>
            </m:sup>
          </m:sSup>
          <m:sSub>
            <m:sSubPr>
              <m:ctrlPr>
                <w:rPr>
                  <w:rFonts w:ascii="Cambria Math" w:eastAsiaTheme="minorEastAsia" w:hAnsi="Cambria Math"/>
                  <w:i/>
                  <w:noProof/>
                  <w:sz w:val="24"/>
                  <w:szCs w:val="24"/>
                  <w:lang w:val="el-GR"/>
                </w:rPr>
              </m:ctrlPr>
            </m:sSubPr>
            <m:e>
              <m:r>
                <w:rPr>
                  <w:rFonts w:ascii="Cambria Math" w:eastAsiaTheme="minorEastAsia" w:hAnsi="Cambria Math"/>
                  <w:noProof/>
                  <w:sz w:val="24"/>
                  <w:szCs w:val="24"/>
                  <w:lang w:val="el-GR"/>
                </w:rPr>
                <m:t>M</m:t>
              </m:r>
            </m:e>
            <m:sub>
              <m:r>
                <w:rPr>
                  <w:rFonts w:ascii="Cambria Math" w:eastAsiaTheme="minorEastAsia" w:hAnsi="Cambria Math"/>
                  <w:noProof/>
                  <w:sz w:val="24"/>
                  <w:szCs w:val="24"/>
                  <w:lang w:val="el-GR"/>
                </w:rPr>
                <m:t>s</m:t>
              </m:r>
            </m:sub>
          </m:sSub>
          <m:r>
            <w:rPr>
              <w:rFonts w:ascii="Cambria Math" w:eastAsiaTheme="minorEastAsia" w:hAnsi="Cambria Math"/>
              <w:noProof/>
              <w:sz w:val="24"/>
              <w:szCs w:val="24"/>
              <w:lang w:val="el-GR"/>
            </w:rPr>
            <m:t>Ψ</m:t>
          </m:r>
          <m:r>
            <w:rPr>
              <w:rFonts w:ascii="Cambria Math" w:eastAsiaTheme="minorEastAsia"/>
              <w:noProof/>
              <w:sz w:val="24"/>
              <w:szCs w:val="24"/>
              <w:lang w:val="el-GR"/>
            </w:rPr>
            <m:t>=</m:t>
          </m:r>
          <m:r>
            <w:rPr>
              <w:rFonts w:ascii="Cambria Math" w:eastAsiaTheme="minorEastAsia" w:hAnsi="Cambria Math"/>
              <w:noProof/>
              <w:sz w:val="24"/>
              <w:szCs w:val="24"/>
              <w:lang w:val="el-GR"/>
            </w:rPr>
            <m:t>Ι</m:t>
          </m:r>
        </m:oMath>
      </m:oMathPara>
    </w:p>
    <w:p w:rsidR="00E174BA" w:rsidRPr="0045603A" w:rsidRDefault="00E174BA" w:rsidP="0045603A">
      <w:pPr>
        <w:jc w:val="both"/>
        <w:rPr>
          <w:rFonts w:eastAsiaTheme="minorEastAsia"/>
          <w:noProof/>
          <w:sz w:val="24"/>
          <w:szCs w:val="24"/>
          <w:lang w:val="el-GR"/>
        </w:rPr>
      </w:pPr>
      <w:r w:rsidRPr="0045603A">
        <w:rPr>
          <w:rFonts w:eastAsiaTheme="minorEastAsia"/>
          <w:noProof/>
          <w:sz w:val="24"/>
          <w:szCs w:val="24"/>
          <w:lang w:val="el-GR"/>
        </w:rPr>
        <w:t xml:space="preserve">Όπου </w:t>
      </w:r>
      <m:oMath>
        <m:r>
          <w:rPr>
            <w:rFonts w:ascii="Cambria Math" w:eastAsiaTheme="minorEastAsia" w:hAnsi="Cambria Math"/>
            <w:noProof/>
            <w:sz w:val="24"/>
            <w:szCs w:val="24"/>
            <w:lang w:val="el-GR"/>
          </w:rPr>
          <m:t>Ι</m:t>
        </m:r>
        <m:r>
          <w:rPr>
            <w:rFonts w:ascii="Cambria Math" w:eastAsiaTheme="minorEastAsia"/>
            <w:noProof/>
            <w:sz w:val="24"/>
            <w:szCs w:val="24"/>
            <w:lang w:val="el-GR"/>
          </w:rPr>
          <m:t>:</m:t>
        </m:r>
      </m:oMath>
      <w:r w:rsidRPr="0045603A">
        <w:rPr>
          <w:rFonts w:eastAsiaTheme="minorEastAsia"/>
          <w:noProof/>
          <w:sz w:val="24"/>
          <w:szCs w:val="24"/>
          <w:lang w:val="el-GR"/>
        </w:rPr>
        <w:t xml:space="preserve">  μοναδιαίος πίνακας.</w:t>
      </w:r>
    </w:p>
    <w:p w:rsidR="0076569A" w:rsidRDefault="0076569A" w:rsidP="003E74F7">
      <w:pPr>
        <w:rPr>
          <w:rFonts w:eastAsiaTheme="minorEastAsia"/>
          <w:b/>
          <w:bCs/>
          <w:i/>
          <w:iCs/>
          <w:noProof/>
          <w:sz w:val="24"/>
          <w:szCs w:val="24"/>
          <w:u w:val="single"/>
          <w:lang w:val="el-GR"/>
        </w:rPr>
      </w:pPr>
    </w:p>
    <w:p w:rsidR="00E174BA" w:rsidRDefault="00E174BA" w:rsidP="003E74F7">
      <w:pPr>
        <w:rPr>
          <w:rFonts w:eastAsiaTheme="minorEastAsia"/>
          <w:bCs/>
          <w:iCs/>
          <w:noProof/>
          <w:sz w:val="28"/>
          <w:szCs w:val="28"/>
          <w:u w:val="single"/>
          <w:lang w:val="el-GR"/>
        </w:rPr>
      </w:pPr>
      <w:r w:rsidRPr="0045603A">
        <w:rPr>
          <w:rFonts w:eastAsiaTheme="minorEastAsia"/>
          <w:bCs/>
          <w:iCs/>
          <w:noProof/>
          <w:sz w:val="28"/>
          <w:szCs w:val="28"/>
          <w:u w:val="single"/>
          <w:lang w:val="el-GR"/>
        </w:rPr>
        <w:t xml:space="preserve">ΣΥΝΤΕΛΕΣΤΗΣ </w:t>
      </w:r>
      <w:r w:rsidR="0076569A">
        <w:rPr>
          <w:rFonts w:eastAsiaTheme="minorEastAsia"/>
          <w:bCs/>
          <w:iCs/>
          <w:noProof/>
          <w:sz w:val="28"/>
          <w:szCs w:val="28"/>
          <w:u w:val="single"/>
          <w:lang w:val="el-GR"/>
        </w:rPr>
        <w:t>ΣΥΖΕΥΞΗΣ</w:t>
      </w:r>
      <w:r w:rsidRPr="0045603A">
        <w:rPr>
          <w:rFonts w:eastAsiaTheme="minorEastAsia"/>
          <w:bCs/>
          <w:iCs/>
          <w:noProof/>
          <w:sz w:val="28"/>
          <w:szCs w:val="28"/>
          <w:u w:val="single"/>
          <w:lang w:val="el-GR"/>
        </w:rPr>
        <w:t xml:space="preserve"> (</w:t>
      </w:r>
      <w:r w:rsidR="003E74F7" w:rsidRPr="0045603A">
        <w:rPr>
          <w:rFonts w:eastAsiaTheme="minorEastAsia"/>
          <w:bCs/>
          <w:iCs/>
          <w:noProof/>
          <w:sz w:val="28"/>
          <w:szCs w:val="28"/>
          <w:u w:val="single"/>
        </w:rPr>
        <w:t>COUPLING</w:t>
      </w:r>
      <w:r w:rsidR="003E74F7" w:rsidRPr="0045603A">
        <w:rPr>
          <w:rFonts w:eastAsiaTheme="minorEastAsia"/>
          <w:bCs/>
          <w:iCs/>
          <w:noProof/>
          <w:sz w:val="28"/>
          <w:szCs w:val="28"/>
          <w:u w:val="single"/>
          <w:lang w:val="el-GR"/>
        </w:rPr>
        <w:t xml:space="preserve"> </w:t>
      </w:r>
      <w:r w:rsidR="003E74F7" w:rsidRPr="0045603A">
        <w:rPr>
          <w:rFonts w:eastAsiaTheme="minorEastAsia"/>
          <w:bCs/>
          <w:iCs/>
          <w:noProof/>
          <w:sz w:val="28"/>
          <w:szCs w:val="28"/>
          <w:u w:val="single"/>
        </w:rPr>
        <w:t>COEFFICIENT</w:t>
      </w:r>
      <w:r w:rsidRPr="0045603A">
        <w:rPr>
          <w:rFonts w:eastAsiaTheme="minorEastAsia"/>
          <w:bCs/>
          <w:iCs/>
          <w:noProof/>
          <w:sz w:val="28"/>
          <w:szCs w:val="28"/>
          <w:u w:val="single"/>
          <w:lang w:val="el-GR"/>
        </w:rPr>
        <w:t>)</w:t>
      </w:r>
    </w:p>
    <w:p w:rsidR="00DB7059" w:rsidRDefault="00DB7059" w:rsidP="003E74F7">
      <w:pPr>
        <w:rPr>
          <w:rFonts w:eastAsiaTheme="minorEastAsia"/>
          <w:bCs/>
          <w:iCs/>
          <w:noProof/>
          <w:sz w:val="28"/>
          <w:szCs w:val="28"/>
          <w:u w:val="single"/>
          <w:lang w:val="el-GR"/>
        </w:rPr>
      </w:pPr>
    </w:p>
    <w:p w:rsidR="00DB7059" w:rsidRDefault="00DB7059" w:rsidP="003E74F7">
      <w:pPr>
        <w:rPr>
          <w:rFonts w:eastAsiaTheme="minorEastAsia"/>
          <w:bCs/>
          <w:iCs/>
          <w:noProof/>
          <w:sz w:val="28"/>
          <w:szCs w:val="28"/>
          <w:u w:val="single"/>
          <w:lang w:val="el-GR"/>
        </w:rPr>
      </w:pPr>
      <w:r w:rsidRPr="00DB7059">
        <w:rPr>
          <w:rFonts w:eastAsiaTheme="minorEastAsia"/>
          <w:bCs/>
          <w:iCs/>
          <w:noProof/>
          <w:sz w:val="28"/>
          <w:szCs w:val="28"/>
        </w:rPr>
        <w:drawing>
          <wp:inline distT="0" distB="0" distL="0" distR="0">
            <wp:extent cx="4266347" cy="3097766"/>
            <wp:effectExtent l="19050" t="0" r="853" b="0"/>
            <wp:docPr id="45" name="Εικόνα 4" descr="D:\DIPLWMATIKH\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DIPLWMATIKH\5.png"/>
                    <pic:cNvPicPr>
                      <a:picLocks noChangeAspect="1" noChangeArrowheads="1"/>
                    </pic:cNvPicPr>
                  </pic:nvPicPr>
                  <pic:blipFill>
                    <a:blip r:embed="rId33" cstate="print"/>
                    <a:srcRect l="14369" t="18502" r="17822" b="15143"/>
                    <a:stretch>
                      <a:fillRect/>
                    </a:stretch>
                  </pic:blipFill>
                  <pic:spPr bwMode="auto">
                    <a:xfrm>
                      <a:off x="0" y="0"/>
                      <a:ext cx="4266349" cy="3097767"/>
                    </a:xfrm>
                    <a:prstGeom prst="rect">
                      <a:avLst/>
                    </a:prstGeom>
                    <a:noFill/>
                    <a:ln w="9525">
                      <a:noFill/>
                      <a:miter lim="800000"/>
                      <a:headEnd/>
                      <a:tailEnd/>
                    </a:ln>
                  </pic:spPr>
                </pic:pic>
              </a:graphicData>
            </a:graphic>
          </wp:inline>
        </w:drawing>
      </w:r>
    </w:p>
    <w:p w:rsidR="00DB7059" w:rsidRDefault="00DB7059" w:rsidP="003E74F7">
      <w:pPr>
        <w:rPr>
          <w:rFonts w:eastAsiaTheme="minorEastAsia"/>
          <w:bCs/>
          <w:iCs/>
          <w:noProof/>
          <w:sz w:val="28"/>
          <w:szCs w:val="28"/>
          <w:u w:val="single"/>
          <w:lang w:val="el-GR"/>
        </w:rPr>
      </w:pPr>
    </w:p>
    <w:p w:rsidR="003E74F7" w:rsidRDefault="003E74F7" w:rsidP="003E74F7">
      <w:pPr>
        <w:rPr>
          <w:rFonts w:eastAsiaTheme="minorEastAsia"/>
          <w:noProof/>
          <w:sz w:val="24"/>
          <w:szCs w:val="24"/>
          <w:lang w:val="el-GR"/>
        </w:rPr>
      </w:pPr>
      <w:r>
        <w:rPr>
          <w:rFonts w:eastAsiaTheme="minorEastAsia"/>
          <w:noProof/>
          <w:sz w:val="24"/>
          <w:szCs w:val="24"/>
          <w:lang w:val="el-GR"/>
        </w:rPr>
        <w:t xml:space="preserve">Ο συντελεστής σύζευξης μετακύ του νιοστού άκαμπτου τοίχου και το </w:t>
      </w:r>
      <m:oMath>
        <m:acc>
          <m:accPr>
            <m:chr m:val="̃"/>
            <m:ctrlPr>
              <w:rPr>
                <w:rFonts w:ascii="Cambria Math" w:eastAsiaTheme="minorEastAsia" w:hAnsi="Cambria Math"/>
                <w:i/>
                <w:noProof/>
                <w:sz w:val="24"/>
                <w:szCs w:val="24"/>
                <w:lang w:val="el-GR"/>
              </w:rPr>
            </m:ctrlPr>
          </m:accPr>
          <m:e>
            <m:r>
              <w:rPr>
                <w:rFonts w:ascii="Cambria Math" w:eastAsiaTheme="minorEastAsia" w:hAnsi="Cambria Math"/>
                <w:noProof/>
                <w:sz w:val="24"/>
                <w:szCs w:val="24"/>
              </w:rPr>
              <m:t>m</m:t>
            </m:r>
          </m:e>
        </m:acc>
      </m:oMath>
      <w:r w:rsidRPr="003E74F7">
        <w:rPr>
          <w:rFonts w:eastAsiaTheme="minorEastAsia"/>
          <w:noProof/>
          <w:sz w:val="24"/>
          <w:szCs w:val="24"/>
          <w:lang w:val="el-GR"/>
        </w:rPr>
        <w:t xml:space="preserve"> </w:t>
      </w:r>
      <w:r>
        <w:rPr>
          <w:rFonts w:eastAsiaTheme="minorEastAsia"/>
          <w:noProof/>
          <w:sz w:val="24"/>
          <w:szCs w:val="24"/>
          <w:lang w:val="el-GR"/>
        </w:rPr>
        <w:t>οστο</w:t>
      </w:r>
      <w:r w:rsidR="00EC5812">
        <w:rPr>
          <w:rFonts w:eastAsiaTheme="minorEastAsia"/>
          <w:noProof/>
          <w:sz w:val="24"/>
          <w:szCs w:val="24"/>
          <w:lang w:val="el-GR"/>
        </w:rPr>
        <w:t xml:space="preserve"> </w:t>
      </w:r>
      <w:r w:rsidR="00EC5812">
        <w:rPr>
          <w:rFonts w:eastAsiaTheme="minorEastAsia"/>
          <w:noProof/>
          <w:sz w:val="24"/>
          <w:szCs w:val="24"/>
        </w:rPr>
        <w:t>mode</w:t>
      </w:r>
      <w:r w:rsidR="00EC5812">
        <w:rPr>
          <w:rFonts w:eastAsiaTheme="minorEastAsia"/>
          <w:noProof/>
          <w:sz w:val="24"/>
          <w:szCs w:val="24"/>
          <w:lang w:val="el-GR"/>
        </w:rPr>
        <w:t xml:space="preserve"> της πλάκας δίνεται από τον τύπο:</w:t>
      </w:r>
    </w:p>
    <w:p w:rsidR="00EC5812" w:rsidRPr="00EC5812" w:rsidRDefault="00DE0F59" w:rsidP="006B6D08">
      <w:pPr>
        <w:rPr>
          <w:rFonts w:eastAsiaTheme="minorEastAsia"/>
          <w:i/>
          <w:noProof/>
          <w:sz w:val="24"/>
          <w:szCs w:val="24"/>
        </w:rPr>
      </w:pPr>
      <m:oMathPara>
        <m:oMath>
          <m:r>
            <w:rPr>
              <w:rFonts w:ascii="Cambria Math" w:eastAsiaTheme="minorEastAsia" w:hAnsi="Cambria Math"/>
              <w:noProof/>
              <w:sz w:val="24"/>
              <w:szCs w:val="24"/>
              <w:lang w:val="el-GR"/>
            </w:rPr>
            <m:t xml:space="preserve">                                   </m:t>
          </m:r>
          <m:sSub>
            <m:sSubPr>
              <m:ctrlPr>
                <w:rPr>
                  <w:rFonts w:ascii="Cambria Math" w:eastAsiaTheme="minorEastAsia" w:hAnsi="Cambria Math"/>
                  <w:i/>
                  <w:noProof/>
                  <w:sz w:val="24"/>
                  <w:szCs w:val="24"/>
                </w:rPr>
              </m:ctrlPr>
            </m:sSubPr>
            <m:e>
              <m:r>
                <w:rPr>
                  <w:rFonts w:ascii="Cambria Math" w:eastAsiaTheme="minorEastAsia" w:hAnsi="Cambria Math"/>
                  <w:noProof/>
                  <w:sz w:val="24"/>
                  <w:szCs w:val="24"/>
                </w:rPr>
                <m:t>L</m:t>
              </m:r>
            </m:e>
            <m:sub>
              <m:r>
                <w:rPr>
                  <w:rFonts w:ascii="Cambria Math" w:eastAsiaTheme="minorEastAsia" w:hAnsi="Cambria Math"/>
                  <w:noProof/>
                  <w:sz w:val="24"/>
                  <w:szCs w:val="24"/>
                </w:rPr>
                <m:t>n</m:t>
              </m:r>
              <m:acc>
                <m:accPr>
                  <m:chr m:val="̃"/>
                  <m:ctrlPr>
                    <w:rPr>
                      <w:rFonts w:ascii="Cambria Math" w:eastAsiaTheme="minorEastAsia" w:hAnsi="Cambria Math"/>
                      <w:i/>
                      <w:noProof/>
                      <w:sz w:val="24"/>
                      <w:szCs w:val="24"/>
                    </w:rPr>
                  </m:ctrlPr>
                </m:accPr>
                <m:e>
                  <m:r>
                    <w:rPr>
                      <w:rFonts w:ascii="Cambria Math" w:eastAsiaTheme="minorEastAsia" w:hAnsi="Cambria Math"/>
                      <w:noProof/>
                      <w:sz w:val="24"/>
                      <w:szCs w:val="24"/>
                    </w:rPr>
                    <m:t>m</m:t>
                  </m:r>
                </m:e>
              </m:acc>
            </m:sub>
          </m:sSub>
          <m:r>
            <w:rPr>
              <w:rFonts w:ascii="Cambria Math" w:eastAsiaTheme="minorEastAsia" w:hAnsi="Cambria Math"/>
              <w:noProof/>
              <w:sz w:val="24"/>
              <w:szCs w:val="24"/>
            </w:rPr>
            <m:t>=</m:t>
          </m:r>
          <m:f>
            <m:fPr>
              <m:ctrlPr>
                <w:rPr>
                  <w:rFonts w:ascii="Cambria Math" w:eastAsiaTheme="minorEastAsia" w:hAnsi="Cambria Math"/>
                  <w:i/>
                  <w:noProof/>
                  <w:sz w:val="24"/>
                  <w:szCs w:val="24"/>
                </w:rPr>
              </m:ctrlPr>
            </m:fPr>
            <m:num>
              <m:r>
                <w:rPr>
                  <w:rFonts w:ascii="Cambria Math" w:eastAsiaTheme="minorEastAsia" w:hAnsi="Cambria Math"/>
                  <w:noProof/>
                  <w:sz w:val="24"/>
                  <w:szCs w:val="24"/>
                </w:rPr>
                <m:t>1</m:t>
              </m:r>
            </m:num>
            <m:den>
              <m:r>
                <w:rPr>
                  <w:rFonts w:ascii="Cambria Math" w:eastAsiaTheme="minorEastAsia" w:hAnsi="Cambria Math"/>
                  <w:noProof/>
                  <w:sz w:val="24"/>
                  <w:szCs w:val="24"/>
                </w:rPr>
                <m:t>Af</m:t>
              </m:r>
            </m:den>
          </m:f>
          <m:nary>
            <m:naryPr>
              <m:limLoc m:val="undOvr"/>
              <m:ctrlPr>
                <w:rPr>
                  <w:rFonts w:ascii="Cambria Math" w:eastAsiaTheme="minorEastAsia" w:hAnsi="Cambria Math"/>
                  <w:i/>
                  <w:noProof/>
                  <w:sz w:val="24"/>
                  <w:szCs w:val="24"/>
                </w:rPr>
              </m:ctrlPr>
            </m:naryPr>
            <m:sub>
              <m:r>
                <w:rPr>
                  <w:rFonts w:ascii="Cambria Math" w:eastAsiaTheme="minorEastAsia" w:hAnsi="Cambria Math"/>
                  <w:noProof/>
                  <w:sz w:val="24"/>
                  <w:szCs w:val="24"/>
                </w:rPr>
                <m:t>Af</m:t>
              </m:r>
            </m:sub>
            <m:sup/>
            <m:e>
              <m:sSub>
                <m:sSubPr>
                  <m:ctrlPr>
                    <w:rPr>
                      <w:rFonts w:ascii="Cambria Math" w:eastAsiaTheme="minorEastAsia" w:hAnsi="Cambria Math"/>
                      <w:i/>
                      <w:noProof/>
                      <w:sz w:val="24"/>
                      <w:szCs w:val="24"/>
                      <w:lang w:val="el-GR"/>
                    </w:rPr>
                  </m:ctrlPr>
                </m:sSubPr>
                <m:e>
                  <m:r>
                    <w:rPr>
                      <w:rFonts w:ascii="Cambria Math" w:eastAsiaTheme="minorEastAsia" w:hAnsi="Cambria Math"/>
                      <w:noProof/>
                      <w:sz w:val="24"/>
                      <w:szCs w:val="24"/>
                      <w:lang w:val="el-GR"/>
                    </w:rPr>
                    <m:t>Φ</m:t>
                  </m:r>
                </m:e>
                <m:sub>
                  <m:r>
                    <w:rPr>
                      <w:rFonts w:ascii="Cambria Math" w:eastAsiaTheme="minorEastAsia" w:hAnsi="Cambria Math"/>
                      <w:noProof/>
                      <w:sz w:val="24"/>
                      <w:szCs w:val="24"/>
                    </w:rPr>
                    <m:t>n</m:t>
                  </m:r>
                </m:sub>
              </m:sSub>
              <m:r>
                <w:rPr>
                  <w:rFonts w:ascii="Cambria Math" w:eastAsiaTheme="minorEastAsia" w:hAnsi="Cambria Math"/>
                  <w:noProof/>
                  <w:sz w:val="24"/>
                  <w:szCs w:val="24"/>
                </w:rPr>
                <m:t xml:space="preserve"> </m:t>
              </m:r>
              <m:sSub>
                <m:sSubPr>
                  <m:ctrlPr>
                    <w:rPr>
                      <w:rFonts w:ascii="Cambria Math" w:eastAsiaTheme="minorEastAsia" w:hAnsi="Cambria Math"/>
                      <w:i/>
                      <w:noProof/>
                      <w:sz w:val="28"/>
                      <w:szCs w:val="28"/>
                      <w:lang w:val="el-GR"/>
                    </w:rPr>
                  </m:ctrlPr>
                </m:sSubPr>
                <m:e>
                  <m:r>
                    <w:rPr>
                      <w:rFonts w:ascii="Cambria Math" w:eastAsiaTheme="minorEastAsia" w:hAnsi="Cambria Math"/>
                      <w:noProof/>
                      <w:sz w:val="28"/>
                      <w:szCs w:val="28"/>
                      <w:lang w:val="el-GR"/>
                    </w:rPr>
                    <m:t>Ψ</m:t>
                  </m:r>
                </m:e>
                <m:sub>
                  <m:acc>
                    <m:accPr>
                      <m:chr m:val="̃"/>
                      <m:ctrlPr>
                        <w:rPr>
                          <w:rFonts w:ascii="Cambria Math" w:eastAsiaTheme="minorEastAsia" w:hAnsi="Cambria Math"/>
                          <w:i/>
                          <w:noProof/>
                          <w:sz w:val="28"/>
                          <w:szCs w:val="28"/>
                          <w:lang w:val="el-GR"/>
                        </w:rPr>
                      </m:ctrlPr>
                    </m:accPr>
                    <m:e>
                      <m:r>
                        <w:rPr>
                          <w:rFonts w:ascii="Cambria Math" w:eastAsiaTheme="minorEastAsia" w:hAnsi="Cambria Math"/>
                          <w:noProof/>
                          <w:sz w:val="28"/>
                          <w:szCs w:val="28"/>
                          <w:lang w:val="el-GR"/>
                        </w:rPr>
                        <m:t>m</m:t>
                      </m:r>
                    </m:e>
                  </m:acc>
                </m:sub>
              </m:sSub>
              <m:r>
                <w:rPr>
                  <w:rFonts w:ascii="Cambria Math" w:eastAsiaTheme="minorEastAsia" w:hAnsi="Cambria Math"/>
                  <w:noProof/>
                  <w:sz w:val="24"/>
                  <w:szCs w:val="24"/>
                </w:rPr>
                <m:t>dAf                                      (4.17)</m:t>
              </m:r>
            </m:e>
          </m:nary>
        </m:oMath>
      </m:oMathPara>
    </w:p>
    <w:p w:rsidR="001B06DE" w:rsidRDefault="0015531A" w:rsidP="006B6D08">
      <w:pPr>
        <w:rPr>
          <w:rFonts w:eastAsiaTheme="minorEastAsia"/>
          <w:iCs/>
          <w:noProof/>
          <w:sz w:val="24"/>
          <w:szCs w:val="24"/>
          <w:lang w:val="el-GR"/>
        </w:rPr>
      </w:pPr>
      <m:oMath>
        <m:sSub>
          <m:sSubPr>
            <m:ctrlPr>
              <w:rPr>
                <w:rFonts w:ascii="Cambria Math" w:eastAsiaTheme="minorEastAsia" w:hAnsi="Cambria Math"/>
                <w:i/>
                <w:noProof/>
                <w:sz w:val="24"/>
                <w:szCs w:val="24"/>
                <w:lang w:val="el-GR"/>
              </w:rPr>
            </m:ctrlPr>
          </m:sSubPr>
          <m:e>
            <m:r>
              <w:rPr>
                <w:rFonts w:ascii="Cambria Math" w:eastAsiaTheme="minorEastAsia" w:hAnsi="Cambria Math"/>
                <w:noProof/>
                <w:sz w:val="24"/>
                <w:szCs w:val="24"/>
                <w:lang w:val="el-GR"/>
              </w:rPr>
              <m:t>Φ</m:t>
            </m:r>
          </m:e>
          <m:sub>
            <m:r>
              <w:rPr>
                <w:rFonts w:ascii="Cambria Math" w:eastAsiaTheme="minorEastAsia" w:hAnsi="Cambria Math"/>
                <w:noProof/>
                <w:sz w:val="24"/>
                <w:szCs w:val="24"/>
              </w:rPr>
              <m:t>n</m:t>
            </m:r>
          </m:sub>
        </m:sSub>
        <m:r>
          <w:rPr>
            <w:rFonts w:ascii="Cambria Math" w:eastAsiaTheme="minorEastAsia" w:hAnsi="Cambria Math"/>
            <w:noProof/>
            <w:sz w:val="24"/>
            <w:szCs w:val="24"/>
            <w:lang w:val="el-GR"/>
          </w:rPr>
          <m:t xml:space="preserve">: </m:t>
        </m:r>
      </m:oMath>
      <w:r w:rsidR="001B06DE">
        <w:rPr>
          <w:rFonts w:eastAsiaTheme="minorEastAsia"/>
          <w:noProof/>
          <w:sz w:val="24"/>
          <w:szCs w:val="24"/>
          <w:lang w:val="el-GR"/>
        </w:rPr>
        <w:t xml:space="preserve"> ιδιοδιάνυσμα του ακουστικού μέσου (κοιλότητα)</w:t>
      </w:r>
      <w:r w:rsidR="006B6D08" w:rsidRPr="006B6D08">
        <w:rPr>
          <w:rFonts w:eastAsiaTheme="minorEastAsia"/>
          <w:iCs/>
          <w:noProof/>
          <w:sz w:val="24"/>
          <w:szCs w:val="24"/>
          <w:lang w:val="el-GR"/>
        </w:rPr>
        <w:t xml:space="preserve">                                   </w:t>
      </w:r>
      <w:r w:rsidR="006B6D08">
        <w:rPr>
          <w:rFonts w:eastAsiaTheme="minorEastAsia"/>
          <w:iCs/>
          <w:noProof/>
          <w:sz w:val="24"/>
          <w:szCs w:val="24"/>
          <w:lang w:val="el-GR"/>
        </w:rPr>
        <w:t xml:space="preserve">                             </w:t>
      </w:r>
      <m:oMath>
        <m:r>
          <w:rPr>
            <w:rFonts w:ascii="Cambria Math" w:eastAsiaTheme="minorEastAsia" w:hAnsi="Cambria Math"/>
            <w:noProof/>
            <w:sz w:val="24"/>
            <w:szCs w:val="24"/>
            <w:lang w:val="el-GR"/>
          </w:rPr>
          <m:t xml:space="preserve"> </m:t>
        </m:r>
        <m:sSub>
          <m:sSubPr>
            <m:ctrlPr>
              <w:rPr>
                <w:rFonts w:ascii="Cambria Math" w:eastAsiaTheme="minorEastAsia" w:hAnsi="Cambria Math"/>
                <w:i/>
                <w:noProof/>
                <w:sz w:val="24"/>
                <w:szCs w:val="24"/>
              </w:rPr>
            </m:ctrlPr>
          </m:sSubPr>
          <m:e>
            <m:r>
              <w:rPr>
                <w:rFonts w:ascii="Cambria Math" w:eastAsiaTheme="minorEastAsia" w:hAnsi="Cambria Math"/>
                <w:noProof/>
                <w:sz w:val="24"/>
                <w:szCs w:val="24"/>
              </w:rPr>
              <m:t>L</m:t>
            </m:r>
          </m:e>
          <m:sub>
            <m:r>
              <w:rPr>
                <w:rFonts w:ascii="Cambria Math" w:eastAsiaTheme="minorEastAsia" w:hAnsi="Cambria Math"/>
                <w:noProof/>
                <w:sz w:val="24"/>
                <w:szCs w:val="24"/>
              </w:rPr>
              <m:t>n</m:t>
            </m:r>
            <m:acc>
              <m:accPr>
                <m:chr m:val="̃"/>
                <m:ctrlPr>
                  <w:rPr>
                    <w:rFonts w:ascii="Cambria Math" w:eastAsiaTheme="minorEastAsia" w:hAnsi="Cambria Math"/>
                    <w:i/>
                    <w:noProof/>
                    <w:sz w:val="24"/>
                    <w:szCs w:val="24"/>
                  </w:rPr>
                </m:ctrlPr>
              </m:accPr>
              <m:e>
                <m:r>
                  <w:rPr>
                    <w:rFonts w:ascii="Cambria Math" w:eastAsiaTheme="minorEastAsia" w:hAnsi="Cambria Math"/>
                    <w:noProof/>
                    <w:sz w:val="24"/>
                    <w:szCs w:val="24"/>
                  </w:rPr>
                  <m:t>m</m:t>
                </m:r>
              </m:e>
            </m:acc>
          </m:sub>
        </m:sSub>
        <m:r>
          <w:rPr>
            <w:rFonts w:ascii="Cambria Math" w:eastAsiaTheme="minorEastAsia" w:hAnsi="Cambria Math"/>
            <w:noProof/>
            <w:sz w:val="24"/>
            <w:szCs w:val="24"/>
            <w:lang w:val="el-GR"/>
          </w:rPr>
          <m:t>:</m:t>
        </m:r>
      </m:oMath>
      <w:r w:rsidR="001B06DE">
        <w:rPr>
          <w:rFonts w:eastAsiaTheme="minorEastAsia"/>
          <w:noProof/>
          <w:sz w:val="24"/>
          <w:szCs w:val="24"/>
          <w:lang w:val="el-GR"/>
        </w:rPr>
        <w:t xml:space="preserve">   Είναι ο συντελεστής σύζευξης  μεταξύ του</w:t>
      </w:r>
      <w:r w:rsidR="001B06DE" w:rsidRPr="00B348D3">
        <w:rPr>
          <w:rFonts w:eastAsiaTheme="minorEastAsia"/>
          <w:noProof/>
          <w:sz w:val="24"/>
          <w:szCs w:val="24"/>
          <w:lang w:val="el-GR"/>
        </w:rPr>
        <w:t xml:space="preserve"> </w:t>
      </w:r>
      <w:r w:rsidR="001B06DE">
        <w:rPr>
          <w:rFonts w:eastAsiaTheme="minorEastAsia"/>
          <w:noProof/>
          <w:sz w:val="24"/>
          <w:szCs w:val="24"/>
        </w:rPr>
        <w:t>n</w:t>
      </w:r>
      <w:r w:rsidR="001B06DE" w:rsidRPr="00B348D3">
        <w:rPr>
          <w:rFonts w:eastAsiaTheme="minorEastAsia"/>
          <w:noProof/>
          <w:sz w:val="24"/>
          <w:szCs w:val="24"/>
          <w:lang w:val="el-GR"/>
        </w:rPr>
        <w:t>-</w:t>
      </w:r>
      <w:r w:rsidR="001B06DE">
        <w:rPr>
          <w:rFonts w:eastAsiaTheme="minorEastAsia"/>
          <w:noProof/>
          <w:sz w:val="24"/>
          <w:szCs w:val="24"/>
          <w:lang w:val="el-GR"/>
        </w:rPr>
        <w:t xml:space="preserve"> ιοστού </w:t>
      </w:r>
      <w:r w:rsidR="001B06DE">
        <w:rPr>
          <w:rFonts w:eastAsiaTheme="minorEastAsia"/>
          <w:noProof/>
          <w:sz w:val="24"/>
          <w:szCs w:val="24"/>
        </w:rPr>
        <w:t>mode</w:t>
      </w:r>
      <w:r w:rsidR="001B06DE">
        <w:rPr>
          <w:rFonts w:eastAsiaTheme="minorEastAsia"/>
          <w:noProof/>
          <w:sz w:val="24"/>
          <w:szCs w:val="24"/>
          <w:lang w:val="el-GR"/>
        </w:rPr>
        <w:t xml:space="preserve"> της κοιλότητας και του </w:t>
      </w:r>
      <w:r w:rsidR="001B06DE">
        <w:rPr>
          <w:rFonts w:eastAsiaTheme="minorEastAsia"/>
          <w:noProof/>
          <w:sz w:val="24"/>
          <w:szCs w:val="24"/>
        </w:rPr>
        <w:t>m</w:t>
      </w:r>
      <w:r w:rsidR="001B06DE" w:rsidRPr="00B348D3">
        <w:rPr>
          <w:rFonts w:eastAsiaTheme="minorEastAsia"/>
          <w:noProof/>
          <w:sz w:val="24"/>
          <w:szCs w:val="24"/>
          <w:lang w:val="el-GR"/>
        </w:rPr>
        <w:t>-</w:t>
      </w:r>
      <w:r w:rsidR="001B06DE">
        <w:rPr>
          <w:rFonts w:eastAsiaTheme="minorEastAsia"/>
          <w:noProof/>
          <w:sz w:val="24"/>
          <w:szCs w:val="24"/>
          <w:lang w:val="el-GR"/>
        </w:rPr>
        <w:t>οστού</w:t>
      </w:r>
      <w:r w:rsidR="001B06DE" w:rsidRPr="00773EF1">
        <w:rPr>
          <w:rFonts w:eastAsiaTheme="minorEastAsia"/>
          <w:noProof/>
          <w:sz w:val="24"/>
          <w:szCs w:val="24"/>
          <w:lang w:val="el-GR"/>
        </w:rPr>
        <w:t xml:space="preserve"> </w:t>
      </w:r>
      <w:r w:rsidR="001B06DE">
        <w:rPr>
          <w:rFonts w:eastAsiaTheme="minorEastAsia"/>
          <w:noProof/>
          <w:sz w:val="24"/>
          <w:szCs w:val="24"/>
        </w:rPr>
        <w:t>mode</w:t>
      </w:r>
      <w:r w:rsidR="001B06DE">
        <w:rPr>
          <w:rFonts w:eastAsiaTheme="minorEastAsia"/>
          <w:noProof/>
          <w:sz w:val="24"/>
          <w:szCs w:val="24"/>
          <w:lang w:val="el-GR"/>
        </w:rPr>
        <w:t xml:space="preserve"> της ελαστικής πλάκας το οποίο συμμετέχει στη σύζευξη</w:t>
      </w:r>
    </w:p>
    <w:p w:rsidR="00B348D3" w:rsidRPr="003D7476" w:rsidRDefault="00EC5812" w:rsidP="00DE0F59">
      <w:pPr>
        <w:rPr>
          <w:rFonts w:eastAsiaTheme="minorEastAsia"/>
          <w:iCs/>
          <w:noProof/>
          <w:sz w:val="24"/>
          <w:szCs w:val="24"/>
          <w:lang w:val="el-GR"/>
        </w:rPr>
      </w:pPr>
      <w:r>
        <w:rPr>
          <w:rFonts w:eastAsiaTheme="minorEastAsia"/>
          <w:iCs/>
          <w:noProof/>
          <w:sz w:val="24"/>
          <w:szCs w:val="24"/>
          <w:lang w:val="el-GR"/>
        </w:rPr>
        <w:t xml:space="preserve">Γενικά αν η τιμή του συντελεστή σύζευξης σε συζευγμένο σύστημα είναι πολύ μικρός η ίσος με 0, το σύστημα θεωρείται αδύναμο. Στην περίπτωση αυτή, το πρόβλημα θα απλοποιούνταν αρκετά αγνοώντας αυτά τα ασήμαντα </w:t>
      </w:r>
      <w:r>
        <w:rPr>
          <w:rFonts w:eastAsiaTheme="minorEastAsia"/>
          <w:iCs/>
          <w:noProof/>
          <w:sz w:val="24"/>
          <w:szCs w:val="24"/>
        </w:rPr>
        <w:t>modes</w:t>
      </w:r>
      <w:r w:rsidRPr="00EC5812">
        <w:rPr>
          <w:rFonts w:eastAsiaTheme="minorEastAsia"/>
          <w:iCs/>
          <w:noProof/>
          <w:sz w:val="24"/>
          <w:szCs w:val="24"/>
          <w:lang w:val="el-GR"/>
        </w:rPr>
        <w:t>.</w:t>
      </w:r>
    </w:p>
    <w:p w:rsidR="00B348D3" w:rsidRPr="00EC5812" w:rsidRDefault="00DE0F59" w:rsidP="006B6D08">
      <w:pPr>
        <w:rPr>
          <w:rFonts w:eastAsiaTheme="minorEastAsia"/>
          <w:i/>
          <w:noProof/>
          <w:sz w:val="24"/>
          <w:szCs w:val="24"/>
        </w:rPr>
      </w:pPr>
      <m:oMathPara>
        <m:oMath>
          <m:r>
            <w:rPr>
              <w:rFonts w:ascii="Cambria Math" w:eastAsiaTheme="minorEastAsia" w:hAnsi="Cambria Math"/>
              <w:noProof/>
              <w:sz w:val="24"/>
              <w:szCs w:val="24"/>
              <w:lang w:val="el-GR"/>
            </w:rPr>
            <m:t xml:space="preserve">                      </m:t>
          </m:r>
          <m:sSub>
            <m:sSubPr>
              <m:ctrlPr>
                <w:rPr>
                  <w:rFonts w:ascii="Cambria Math" w:eastAsiaTheme="minorEastAsia" w:hAnsi="Cambria Math"/>
                  <w:i/>
                  <w:noProof/>
                  <w:sz w:val="24"/>
                  <w:szCs w:val="24"/>
                </w:rPr>
              </m:ctrlPr>
            </m:sSubPr>
            <m:e>
              <m:r>
                <w:rPr>
                  <w:rFonts w:ascii="Cambria Math" w:eastAsiaTheme="minorEastAsia" w:hAnsi="Cambria Math"/>
                  <w:noProof/>
                  <w:sz w:val="24"/>
                  <w:szCs w:val="24"/>
                </w:rPr>
                <m:t>L</m:t>
              </m:r>
            </m:e>
            <m:sub>
              <m:r>
                <w:rPr>
                  <w:rFonts w:ascii="Cambria Math" w:eastAsiaTheme="minorEastAsia" w:hAnsi="Cambria Math"/>
                  <w:noProof/>
                  <w:sz w:val="24"/>
                  <w:szCs w:val="24"/>
                </w:rPr>
                <m:t>n</m:t>
              </m:r>
              <m:acc>
                <m:accPr>
                  <m:chr m:val="̃"/>
                  <m:ctrlPr>
                    <w:rPr>
                      <w:rFonts w:ascii="Cambria Math" w:eastAsiaTheme="minorEastAsia" w:hAnsi="Cambria Math"/>
                      <w:i/>
                      <w:noProof/>
                      <w:sz w:val="24"/>
                      <w:szCs w:val="24"/>
                    </w:rPr>
                  </m:ctrlPr>
                </m:accPr>
                <m:e>
                  <m:r>
                    <w:rPr>
                      <w:rFonts w:ascii="Cambria Math" w:eastAsiaTheme="minorEastAsia" w:hAnsi="Cambria Math"/>
                      <w:noProof/>
                      <w:sz w:val="24"/>
                      <w:szCs w:val="24"/>
                    </w:rPr>
                    <m:t>m</m:t>
                  </m:r>
                </m:e>
              </m:acc>
            </m:sub>
          </m:sSub>
          <m:r>
            <w:rPr>
              <w:rFonts w:ascii="Cambria Math" w:eastAsiaTheme="minorEastAsia" w:hAnsi="Cambria Math"/>
              <w:noProof/>
              <w:sz w:val="24"/>
              <w:szCs w:val="24"/>
            </w:rPr>
            <m:t>=</m:t>
          </m:r>
          <m:f>
            <m:fPr>
              <m:ctrlPr>
                <w:rPr>
                  <w:rFonts w:ascii="Cambria Math" w:eastAsiaTheme="minorEastAsia" w:hAnsi="Cambria Math"/>
                  <w:i/>
                  <w:noProof/>
                  <w:sz w:val="24"/>
                  <w:szCs w:val="24"/>
                </w:rPr>
              </m:ctrlPr>
            </m:fPr>
            <m:num>
              <m:r>
                <w:rPr>
                  <w:rFonts w:ascii="Cambria Math" w:eastAsiaTheme="minorEastAsia" w:hAnsi="Cambria Math"/>
                  <w:noProof/>
                  <w:sz w:val="24"/>
                  <w:szCs w:val="24"/>
                </w:rPr>
                <m:t>1</m:t>
              </m:r>
            </m:num>
            <m:den>
              <m:r>
                <w:rPr>
                  <w:rFonts w:ascii="Cambria Math" w:eastAsiaTheme="minorEastAsia" w:hAnsi="Cambria Math"/>
                  <w:noProof/>
                  <w:sz w:val="24"/>
                  <w:szCs w:val="24"/>
                </w:rPr>
                <m:t>Af</m:t>
              </m:r>
            </m:den>
          </m:f>
          <m:nary>
            <m:naryPr>
              <m:limLoc m:val="undOvr"/>
              <m:ctrlPr>
                <w:rPr>
                  <w:rFonts w:ascii="Cambria Math" w:eastAsiaTheme="minorEastAsia" w:hAnsi="Cambria Math"/>
                  <w:i/>
                  <w:noProof/>
                  <w:sz w:val="24"/>
                  <w:szCs w:val="24"/>
                </w:rPr>
              </m:ctrlPr>
            </m:naryPr>
            <m:sub>
              <m:r>
                <w:rPr>
                  <w:rFonts w:ascii="Cambria Math" w:eastAsiaTheme="minorEastAsia" w:hAnsi="Cambria Math"/>
                  <w:noProof/>
                  <w:sz w:val="24"/>
                  <w:szCs w:val="24"/>
                </w:rPr>
                <m:t>Af</m:t>
              </m:r>
            </m:sub>
            <m:sup>
              <m:r>
                <w:rPr>
                  <w:rFonts w:ascii="Cambria Math" w:eastAsiaTheme="minorEastAsia" w:hAnsi="Cambria Math"/>
                  <w:noProof/>
                  <w:sz w:val="24"/>
                  <w:szCs w:val="24"/>
                </w:rPr>
                <m:t xml:space="preserve"> </m:t>
              </m:r>
            </m:sup>
            <m:e>
              <m:sSub>
                <m:sSubPr>
                  <m:ctrlPr>
                    <w:rPr>
                      <w:rFonts w:ascii="Cambria Math" w:eastAsiaTheme="minorEastAsia" w:hAnsi="Cambria Math"/>
                      <w:i/>
                      <w:noProof/>
                      <w:sz w:val="24"/>
                      <w:szCs w:val="24"/>
                      <w:lang w:val="el-GR"/>
                    </w:rPr>
                  </m:ctrlPr>
                </m:sSubPr>
                <m:e>
                  <m:r>
                    <w:rPr>
                      <w:rFonts w:ascii="Cambria Math" w:eastAsiaTheme="minorEastAsia" w:hAnsi="Cambria Math"/>
                      <w:noProof/>
                      <w:sz w:val="24"/>
                      <w:szCs w:val="24"/>
                      <w:lang w:val="el-GR"/>
                    </w:rPr>
                    <m:t>Φ</m:t>
                  </m:r>
                </m:e>
                <m:sub>
                  <m:r>
                    <w:rPr>
                      <w:rFonts w:ascii="Cambria Math" w:eastAsiaTheme="minorEastAsia" w:hAnsi="Cambria Math"/>
                      <w:noProof/>
                      <w:sz w:val="24"/>
                      <w:szCs w:val="24"/>
                    </w:rPr>
                    <m:t>n</m:t>
                  </m:r>
                </m:sub>
              </m:sSub>
              <m:sSub>
                <m:sSubPr>
                  <m:ctrlPr>
                    <w:rPr>
                      <w:rFonts w:ascii="Cambria Math" w:eastAsiaTheme="minorEastAsia" w:hAnsi="Cambria Math"/>
                      <w:i/>
                      <w:noProof/>
                      <w:sz w:val="28"/>
                      <w:szCs w:val="28"/>
                      <w:lang w:val="el-GR"/>
                    </w:rPr>
                  </m:ctrlPr>
                </m:sSubPr>
                <m:e>
                  <m:r>
                    <w:rPr>
                      <w:rFonts w:ascii="Cambria Math" w:eastAsiaTheme="minorEastAsia" w:hAnsi="Cambria Math"/>
                      <w:noProof/>
                      <w:sz w:val="28"/>
                      <w:szCs w:val="28"/>
                      <w:lang w:val="el-GR"/>
                    </w:rPr>
                    <m:t>Ψ</m:t>
                  </m:r>
                </m:e>
                <m:sub>
                  <m:acc>
                    <m:accPr>
                      <m:chr m:val="̃"/>
                      <m:ctrlPr>
                        <w:rPr>
                          <w:rFonts w:ascii="Cambria Math" w:eastAsiaTheme="minorEastAsia" w:hAnsi="Cambria Math"/>
                          <w:i/>
                          <w:noProof/>
                          <w:sz w:val="28"/>
                          <w:szCs w:val="28"/>
                          <w:lang w:val="el-GR"/>
                        </w:rPr>
                      </m:ctrlPr>
                    </m:accPr>
                    <m:e>
                      <m:r>
                        <w:rPr>
                          <w:rFonts w:ascii="Cambria Math" w:eastAsiaTheme="minorEastAsia" w:hAnsi="Cambria Math"/>
                          <w:noProof/>
                          <w:sz w:val="28"/>
                          <w:szCs w:val="28"/>
                          <w:lang w:val="el-GR"/>
                        </w:rPr>
                        <m:t>m</m:t>
                      </m:r>
                    </m:e>
                  </m:acc>
                </m:sub>
              </m:sSub>
              <m:r>
                <w:rPr>
                  <w:rFonts w:ascii="Cambria Math" w:eastAsiaTheme="minorEastAsia" w:hAnsi="Cambria Math"/>
                  <w:noProof/>
                  <w:sz w:val="24"/>
                  <w:szCs w:val="24"/>
                </w:rPr>
                <m:t xml:space="preserve"> dAf     ≠0                                   (4.1.8)</m:t>
              </m:r>
            </m:e>
          </m:nary>
        </m:oMath>
      </m:oMathPara>
    </w:p>
    <w:p w:rsidR="003E74F7" w:rsidRPr="003D7476" w:rsidRDefault="00B348D3" w:rsidP="00E174BA">
      <w:pPr>
        <w:rPr>
          <w:rFonts w:eastAsiaTheme="minorEastAsia"/>
          <w:noProof/>
          <w:sz w:val="24"/>
          <w:szCs w:val="24"/>
          <w:lang w:val="el-GR"/>
        </w:rPr>
      </w:pPr>
      <w:r w:rsidRPr="00B348D3">
        <w:rPr>
          <w:rFonts w:eastAsiaTheme="minorEastAsia"/>
          <w:noProof/>
          <w:sz w:val="24"/>
          <w:szCs w:val="24"/>
        </w:rPr>
        <w:t>m</w:t>
      </w:r>
      <w:r w:rsidRPr="003D7476">
        <w:rPr>
          <w:rFonts w:eastAsiaTheme="minorEastAsia"/>
          <w:noProof/>
          <w:sz w:val="24"/>
          <w:szCs w:val="24"/>
          <w:lang w:val="el-GR"/>
        </w:rPr>
        <w:t>=1,2,3,…,</w:t>
      </w:r>
      <w:r w:rsidRPr="00B348D3">
        <w:rPr>
          <w:rFonts w:eastAsiaTheme="minorEastAsia"/>
          <w:noProof/>
          <w:sz w:val="24"/>
          <w:szCs w:val="24"/>
        </w:rPr>
        <w:t>M</w:t>
      </w:r>
    </w:p>
    <w:p w:rsidR="00B348D3" w:rsidRPr="0076569A" w:rsidRDefault="00B348D3" w:rsidP="0076569A">
      <w:pPr>
        <w:jc w:val="both"/>
        <w:rPr>
          <w:rFonts w:eastAsiaTheme="minorEastAsia"/>
          <w:noProof/>
          <w:sz w:val="24"/>
          <w:szCs w:val="24"/>
          <w:lang w:val="el-GR"/>
        </w:rPr>
      </w:pPr>
      <w:r w:rsidRPr="0076569A">
        <w:rPr>
          <w:rFonts w:eastAsiaTheme="minorEastAsia"/>
          <w:noProof/>
          <w:sz w:val="24"/>
          <w:szCs w:val="24"/>
          <w:lang w:val="el-GR"/>
        </w:rPr>
        <w:t>Η εξίσωση (</w:t>
      </w:r>
      <w:r w:rsidR="00DE0F59">
        <w:rPr>
          <w:rFonts w:eastAsiaTheme="minorEastAsia"/>
          <w:noProof/>
          <w:sz w:val="24"/>
          <w:szCs w:val="24"/>
          <w:lang w:val="el-GR"/>
        </w:rPr>
        <w:t>4.1.</w:t>
      </w:r>
      <w:r w:rsidRPr="0076569A">
        <w:rPr>
          <w:rFonts w:eastAsiaTheme="minorEastAsia"/>
          <w:noProof/>
          <w:sz w:val="24"/>
          <w:szCs w:val="24"/>
          <w:lang w:val="el-GR"/>
        </w:rPr>
        <w:t xml:space="preserve">8) χρησιμοποιείται για να ελεγξουμε τη συμμετοχή των </w:t>
      </w:r>
      <w:r w:rsidRPr="0076569A">
        <w:rPr>
          <w:rFonts w:eastAsiaTheme="minorEastAsia"/>
          <w:noProof/>
          <w:sz w:val="24"/>
          <w:szCs w:val="24"/>
        </w:rPr>
        <w:t>modes</w:t>
      </w:r>
      <w:r w:rsidRPr="0076569A">
        <w:rPr>
          <w:rFonts w:eastAsiaTheme="minorEastAsia"/>
          <w:noProof/>
          <w:sz w:val="24"/>
          <w:szCs w:val="24"/>
          <w:lang w:val="el-GR"/>
        </w:rPr>
        <w:t xml:space="preserve"> του στοιχείου στη σύζευξη καθώς και για τις υπάρχουσες ιδιοτιμές της κατασκευής </w:t>
      </w:r>
      <m:oMath>
        <m:r>
          <w:rPr>
            <w:rFonts w:ascii="Cambria Math" w:eastAsiaTheme="minorEastAsia" w:hAnsi="Cambria Math"/>
            <w:noProof/>
            <w:sz w:val="24"/>
            <w:szCs w:val="24"/>
            <w:lang w:val="el-GR"/>
          </w:rPr>
          <m:t>λm</m:t>
        </m:r>
        <m:r>
          <w:rPr>
            <w:rFonts w:ascii="Cambria Math" w:eastAsiaTheme="minorEastAsia"/>
            <w:noProof/>
            <w:sz w:val="24"/>
            <w:szCs w:val="24"/>
            <w:lang w:val="el-GR"/>
          </w:rPr>
          <m:t>.</m:t>
        </m:r>
      </m:oMath>
      <w:r w:rsidRPr="0076569A">
        <w:rPr>
          <w:rFonts w:eastAsiaTheme="minorEastAsia"/>
          <w:noProof/>
          <w:sz w:val="24"/>
          <w:szCs w:val="24"/>
          <w:lang w:val="el-GR"/>
        </w:rPr>
        <w:t xml:space="preserve"> Έτσι οι ιδιοτιμές που δεν συμμετέχουν στο σύστημα είναι αυτές που δεν ικανοποιούν την εξίσωση (8).</w:t>
      </w:r>
    </w:p>
    <w:p w:rsidR="0076569A" w:rsidRDefault="0076569A" w:rsidP="00B348D3">
      <w:pPr>
        <w:rPr>
          <w:rFonts w:eastAsiaTheme="minorEastAsia"/>
          <w:noProof/>
          <w:sz w:val="24"/>
          <w:szCs w:val="24"/>
          <w:lang w:val="el-GR"/>
        </w:rPr>
      </w:pPr>
    </w:p>
    <w:p w:rsidR="00773EF1" w:rsidRDefault="0076569A" w:rsidP="00B348D3">
      <w:pPr>
        <w:rPr>
          <w:rFonts w:eastAsiaTheme="minorEastAsia"/>
          <w:bCs/>
          <w:iCs/>
          <w:noProof/>
          <w:sz w:val="28"/>
          <w:szCs w:val="28"/>
          <w:u w:val="single"/>
          <w:lang w:val="el-GR"/>
        </w:rPr>
      </w:pPr>
      <w:r w:rsidRPr="0076569A">
        <w:rPr>
          <w:rFonts w:eastAsiaTheme="minorEastAsia"/>
          <w:bCs/>
          <w:iCs/>
          <w:noProof/>
          <w:sz w:val="28"/>
          <w:szCs w:val="28"/>
          <w:u w:val="single"/>
          <w:lang w:val="el-GR"/>
        </w:rPr>
        <w:t xml:space="preserve">ΥΠΟΛΟΓΙΣΜΟΣ </w:t>
      </w:r>
      <w:r w:rsidR="00773EF1" w:rsidRPr="0076569A">
        <w:rPr>
          <w:rFonts w:eastAsiaTheme="minorEastAsia"/>
          <w:bCs/>
          <w:iCs/>
          <w:noProof/>
          <w:sz w:val="28"/>
          <w:szCs w:val="28"/>
          <w:u w:val="single"/>
          <w:lang w:val="el-GR"/>
        </w:rPr>
        <w:t>ΑΚΟΥΣΤΙΚΗ</w:t>
      </w:r>
      <w:r w:rsidRPr="0076569A">
        <w:rPr>
          <w:rFonts w:eastAsiaTheme="minorEastAsia"/>
          <w:bCs/>
          <w:iCs/>
          <w:noProof/>
          <w:sz w:val="28"/>
          <w:szCs w:val="28"/>
          <w:u w:val="single"/>
          <w:lang w:val="el-GR"/>
        </w:rPr>
        <w:t>Σ</w:t>
      </w:r>
      <w:r w:rsidR="00773EF1" w:rsidRPr="0076569A">
        <w:rPr>
          <w:rFonts w:eastAsiaTheme="minorEastAsia"/>
          <w:bCs/>
          <w:iCs/>
          <w:noProof/>
          <w:sz w:val="28"/>
          <w:szCs w:val="28"/>
          <w:u w:val="single"/>
          <w:lang w:val="el-GR"/>
        </w:rPr>
        <w:t xml:space="preserve"> ΠΙΕΣΗ</w:t>
      </w:r>
      <w:r w:rsidRPr="0076569A">
        <w:rPr>
          <w:rFonts w:eastAsiaTheme="minorEastAsia"/>
          <w:bCs/>
          <w:iCs/>
          <w:noProof/>
          <w:sz w:val="28"/>
          <w:szCs w:val="28"/>
          <w:u w:val="single"/>
          <w:lang w:val="el-GR"/>
        </w:rPr>
        <w:t>Σ</w:t>
      </w:r>
    </w:p>
    <w:p w:rsidR="0076569A" w:rsidRPr="0076569A" w:rsidRDefault="0076569A" w:rsidP="00B348D3">
      <w:pPr>
        <w:rPr>
          <w:rFonts w:eastAsiaTheme="minorEastAsia"/>
          <w:bCs/>
          <w:iCs/>
          <w:noProof/>
          <w:sz w:val="28"/>
          <w:szCs w:val="28"/>
          <w:u w:val="single"/>
          <w:lang w:val="el-GR"/>
        </w:rPr>
      </w:pPr>
    </w:p>
    <w:p w:rsidR="00773EF1" w:rsidRDefault="00FA2424" w:rsidP="0076569A">
      <w:pPr>
        <w:jc w:val="both"/>
        <w:rPr>
          <w:rFonts w:eastAsiaTheme="minorEastAsia"/>
          <w:noProof/>
          <w:sz w:val="24"/>
          <w:szCs w:val="24"/>
          <w:lang w:val="el-GR"/>
        </w:rPr>
      </w:pPr>
      <w:r>
        <w:rPr>
          <w:rFonts w:eastAsiaTheme="minorEastAsia"/>
          <w:noProof/>
          <w:sz w:val="24"/>
          <w:szCs w:val="24"/>
          <w:lang w:val="el-GR"/>
        </w:rPr>
        <w:t xml:space="preserve">Η εξίσωση του συζευγμένου συστήματος διατυπωμένη σε πίνακα μπορεί να γραφτεί με όρους πλατών </w:t>
      </w:r>
      <m:oMath>
        <m:r>
          <w:rPr>
            <w:rFonts w:ascii="Cambria Math" w:eastAsiaTheme="minorEastAsia" w:hAnsi="Cambria Math"/>
            <w:noProof/>
            <w:sz w:val="24"/>
            <w:szCs w:val="24"/>
          </w:rPr>
          <m:t>C</m:t>
        </m:r>
      </m:oMath>
      <w:r w:rsidRPr="00FA2424">
        <w:rPr>
          <w:rFonts w:eastAsiaTheme="minorEastAsia"/>
          <w:noProof/>
          <w:sz w:val="24"/>
          <w:szCs w:val="24"/>
          <w:lang w:val="el-GR"/>
        </w:rPr>
        <w:t xml:space="preserve">( </w:t>
      </w:r>
      <w:r>
        <w:rPr>
          <w:rFonts w:eastAsiaTheme="minorEastAsia"/>
          <w:noProof/>
          <w:sz w:val="24"/>
          <w:szCs w:val="24"/>
          <w:lang w:val="el-GR"/>
        </w:rPr>
        <w:t xml:space="preserve">ταχύτητας) συνηφασμένα με </w:t>
      </w:r>
      <m:oMath>
        <m:r>
          <w:rPr>
            <w:rFonts w:ascii="Cambria Math" w:eastAsiaTheme="minorEastAsia" w:hAnsi="Cambria Math"/>
            <w:noProof/>
            <w:sz w:val="24"/>
            <w:szCs w:val="24"/>
            <w:lang w:val="el-GR"/>
          </w:rPr>
          <m:t xml:space="preserve">Ν </m:t>
        </m:r>
        <m:r>
          <w:rPr>
            <w:rFonts w:ascii="Cambria Math" w:eastAsiaTheme="minorEastAsia" w:hAnsi="Cambria Math"/>
            <w:noProof/>
            <w:sz w:val="24"/>
            <w:szCs w:val="24"/>
          </w:rPr>
          <m:t>modes</m:t>
        </m:r>
      </m:oMath>
      <w:r w:rsidRPr="00FA2424">
        <w:rPr>
          <w:rFonts w:eastAsiaTheme="minorEastAsia"/>
          <w:noProof/>
          <w:sz w:val="24"/>
          <w:szCs w:val="24"/>
          <w:lang w:val="el-GR"/>
        </w:rPr>
        <w:t xml:space="preserve"> </w:t>
      </w:r>
      <w:r>
        <w:rPr>
          <w:rFonts w:eastAsiaTheme="minorEastAsia"/>
          <w:noProof/>
          <w:sz w:val="24"/>
          <w:szCs w:val="24"/>
          <w:lang w:val="el-GR"/>
        </w:rPr>
        <w:t xml:space="preserve">της κοιλότητας και πλατών </w:t>
      </w:r>
      <m:oMath>
        <m:r>
          <w:rPr>
            <w:rFonts w:ascii="Cambria Math" w:eastAsiaTheme="minorEastAsia" w:hAnsi="Cambria Math"/>
            <w:noProof/>
            <w:sz w:val="24"/>
            <w:szCs w:val="24"/>
          </w:rPr>
          <m:t>S</m:t>
        </m:r>
      </m:oMath>
      <w:r>
        <w:rPr>
          <w:rFonts w:eastAsiaTheme="minorEastAsia"/>
          <w:noProof/>
          <w:sz w:val="24"/>
          <w:szCs w:val="24"/>
          <w:lang w:val="el-GR"/>
        </w:rPr>
        <w:t xml:space="preserve"> συνηφασμενα με </w:t>
      </w:r>
      <m:oMath>
        <m:r>
          <w:rPr>
            <w:rFonts w:ascii="Cambria Math" w:eastAsiaTheme="minorEastAsia" w:hAnsi="Cambria Math"/>
            <w:noProof/>
            <w:sz w:val="24"/>
            <w:szCs w:val="24"/>
            <w:lang w:val="el-GR"/>
          </w:rPr>
          <m:t xml:space="preserve">Μ </m:t>
        </m:r>
        <m:r>
          <w:rPr>
            <w:rFonts w:ascii="Cambria Math" w:eastAsiaTheme="minorEastAsia" w:hAnsi="Cambria Math"/>
            <w:noProof/>
            <w:sz w:val="24"/>
            <w:szCs w:val="24"/>
          </w:rPr>
          <m:t>modes</m:t>
        </m:r>
      </m:oMath>
      <w:r w:rsidRPr="00FA2424">
        <w:rPr>
          <w:rFonts w:eastAsiaTheme="minorEastAsia"/>
          <w:noProof/>
          <w:sz w:val="24"/>
          <w:szCs w:val="24"/>
          <w:lang w:val="el-GR"/>
        </w:rPr>
        <w:t xml:space="preserve"> </w:t>
      </w:r>
      <w:r>
        <w:rPr>
          <w:rFonts w:eastAsiaTheme="minorEastAsia"/>
          <w:noProof/>
          <w:sz w:val="24"/>
          <w:szCs w:val="24"/>
          <w:lang w:val="el-GR"/>
        </w:rPr>
        <w:t>της κατασκευής ως:</w:t>
      </w:r>
    </w:p>
    <w:p w:rsidR="0076569A" w:rsidRPr="00DE0F59" w:rsidRDefault="00DE0F59" w:rsidP="00DE0F59">
      <w:pPr>
        <w:rPr>
          <w:rFonts w:eastAsiaTheme="minorEastAsia"/>
          <w:noProof/>
          <w:sz w:val="28"/>
          <w:szCs w:val="28"/>
          <w:lang w:val="el-GR"/>
        </w:rPr>
      </w:pPr>
      <m:oMathPara>
        <m:oMath>
          <m:r>
            <w:rPr>
              <w:rFonts w:ascii="Cambria Math" w:eastAsiaTheme="minorEastAsia" w:hAnsi="Cambria Math"/>
              <w:noProof/>
              <w:sz w:val="28"/>
              <w:szCs w:val="28"/>
              <w:lang w:val="el-GR"/>
            </w:rPr>
            <m:t xml:space="preserve">                                Ιx</m:t>
          </m:r>
          <m:d>
            <m:dPr>
              <m:ctrlPr>
                <w:rPr>
                  <w:rFonts w:ascii="Cambria Math" w:eastAsiaTheme="minorEastAsia" w:hAnsi="Cambria Math"/>
                  <w:i/>
                  <w:noProof/>
                  <w:sz w:val="28"/>
                  <w:szCs w:val="28"/>
                  <w:lang w:val="el-GR"/>
                </w:rPr>
              </m:ctrlPr>
            </m:dPr>
            <m:e>
              <m:r>
                <w:rPr>
                  <w:rFonts w:ascii="Cambria Math" w:eastAsiaTheme="minorEastAsia" w:hAnsi="Cambria Math"/>
                  <w:noProof/>
                  <w:sz w:val="28"/>
                  <w:szCs w:val="28"/>
                  <w:lang w:val="el-GR"/>
                </w:rPr>
                <m:t>t</m:t>
              </m:r>
            </m:e>
          </m:d>
          <m:r>
            <w:rPr>
              <w:rFonts w:ascii="Cambria Math" w:eastAsiaTheme="minorEastAsia" w:hAnsi="Cambria Math"/>
              <w:noProof/>
              <w:sz w:val="28"/>
              <w:szCs w:val="28"/>
              <w:lang w:val="el-GR"/>
            </w:rPr>
            <m:t>+Gx</m:t>
          </m:r>
          <m:d>
            <m:dPr>
              <m:ctrlPr>
                <w:rPr>
                  <w:rFonts w:ascii="Cambria Math" w:eastAsiaTheme="minorEastAsia" w:hAnsi="Cambria Math"/>
                  <w:i/>
                  <w:noProof/>
                  <w:sz w:val="28"/>
                  <w:szCs w:val="28"/>
                  <w:lang w:val="el-GR"/>
                </w:rPr>
              </m:ctrlPr>
            </m:dPr>
            <m:e>
              <m:r>
                <w:rPr>
                  <w:rFonts w:ascii="Cambria Math" w:eastAsiaTheme="minorEastAsia" w:hAnsi="Cambria Math"/>
                  <w:noProof/>
                  <w:sz w:val="28"/>
                  <w:szCs w:val="28"/>
                  <w:lang w:val="el-GR"/>
                </w:rPr>
                <m:t>t</m:t>
              </m:r>
            </m:e>
          </m:d>
          <m:r>
            <w:rPr>
              <w:rFonts w:ascii="Cambria Math" w:eastAsiaTheme="minorEastAsia" w:hAnsi="Cambria Math"/>
              <w:noProof/>
              <w:sz w:val="28"/>
              <w:szCs w:val="28"/>
              <w:lang w:val="el-GR"/>
            </w:rPr>
            <m:t>=r</m:t>
          </m:r>
          <m:d>
            <m:dPr>
              <m:ctrlPr>
                <w:rPr>
                  <w:rFonts w:ascii="Cambria Math" w:eastAsiaTheme="minorEastAsia" w:hAnsi="Cambria Math"/>
                  <w:i/>
                  <w:noProof/>
                  <w:sz w:val="28"/>
                  <w:szCs w:val="28"/>
                  <w:lang w:val="el-GR"/>
                </w:rPr>
              </m:ctrlPr>
            </m:dPr>
            <m:e>
              <m:r>
                <w:rPr>
                  <w:rFonts w:ascii="Cambria Math" w:eastAsiaTheme="minorEastAsia" w:hAnsi="Cambria Math"/>
                  <w:noProof/>
                  <w:sz w:val="28"/>
                  <w:szCs w:val="28"/>
                  <w:lang w:val="el-GR"/>
                </w:rPr>
                <m:t>t</m:t>
              </m:r>
            </m:e>
          </m:d>
          <m:r>
            <w:rPr>
              <w:rFonts w:ascii="Cambria Math" w:eastAsiaTheme="minorEastAsia" w:hAnsi="Cambria Math"/>
              <w:noProof/>
              <w:sz w:val="28"/>
              <w:szCs w:val="28"/>
              <w:lang w:val="el-GR"/>
            </w:rPr>
            <m:t xml:space="preserve">                                                    (4.1.9)</m:t>
          </m:r>
        </m:oMath>
      </m:oMathPara>
    </w:p>
    <w:p w:rsidR="00FA2424" w:rsidRDefault="007B3A89" w:rsidP="00FA2424">
      <w:pPr>
        <w:rPr>
          <w:rFonts w:eastAsiaTheme="minorEastAsia"/>
          <w:noProof/>
          <w:sz w:val="24"/>
          <w:szCs w:val="24"/>
          <w:lang w:val="el-GR"/>
        </w:rPr>
      </w:pPr>
      <w:r>
        <w:rPr>
          <w:rFonts w:eastAsiaTheme="minorEastAsia"/>
          <w:noProof/>
          <w:sz w:val="24"/>
          <w:szCs w:val="24"/>
          <w:lang w:val="el-GR"/>
        </w:rPr>
        <w:t>Οι πίνακες σύζευξης</w:t>
      </w:r>
      <m:oMath>
        <m:r>
          <w:rPr>
            <w:rFonts w:ascii="Cambria Math" w:eastAsiaTheme="minorEastAsia" w:hAnsi="Cambria Math"/>
            <w:noProof/>
            <w:sz w:val="24"/>
            <w:szCs w:val="24"/>
            <w:lang w:val="el-GR"/>
          </w:rPr>
          <m:t xml:space="preserve"> </m:t>
        </m:r>
        <m:r>
          <w:rPr>
            <w:rFonts w:ascii="Cambria Math" w:eastAsiaTheme="minorEastAsia" w:hAnsi="Cambria Math"/>
            <w:noProof/>
            <w:sz w:val="24"/>
            <w:szCs w:val="24"/>
          </w:rPr>
          <m:t>I</m:t>
        </m:r>
      </m:oMath>
      <w:r>
        <w:rPr>
          <w:rFonts w:eastAsiaTheme="minorEastAsia"/>
          <w:noProof/>
          <w:sz w:val="24"/>
          <w:szCs w:val="24"/>
          <w:lang w:val="el-GR"/>
        </w:rPr>
        <w:t xml:space="preserve"> και </w:t>
      </w:r>
      <m:oMath>
        <m:r>
          <w:rPr>
            <w:rFonts w:ascii="Cambria Math" w:eastAsiaTheme="minorEastAsia" w:hAnsi="Cambria Math"/>
            <w:noProof/>
            <w:sz w:val="24"/>
            <w:szCs w:val="24"/>
          </w:rPr>
          <m:t>G</m:t>
        </m:r>
        <m:r>
          <w:rPr>
            <w:rFonts w:ascii="Cambria Math" w:eastAsiaTheme="minorEastAsia" w:hAnsi="Cambria Math"/>
            <w:noProof/>
            <w:sz w:val="24"/>
            <w:szCs w:val="24"/>
            <w:lang w:val="el-GR"/>
          </w:rPr>
          <m:t xml:space="preserve"> </m:t>
        </m:r>
      </m:oMath>
      <w:r>
        <w:rPr>
          <w:rFonts w:eastAsiaTheme="minorEastAsia"/>
          <w:noProof/>
          <w:sz w:val="24"/>
          <w:szCs w:val="24"/>
          <w:lang w:val="el-GR"/>
        </w:rPr>
        <w:t>είναι:</w:t>
      </w:r>
    </w:p>
    <w:p w:rsidR="00C56282" w:rsidRPr="007B3A89" w:rsidRDefault="00C56282" w:rsidP="00FA2424">
      <w:pPr>
        <w:rPr>
          <w:rFonts w:eastAsiaTheme="minorEastAsia"/>
          <w:noProof/>
          <w:sz w:val="24"/>
          <w:szCs w:val="24"/>
          <w:lang w:val="el-GR"/>
        </w:rPr>
      </w:pPr>
    </w:p>
    <w:p w:rsidR="00B348D3" w:rsidRDefault="007B3A89" w:rsidP="00DB7059">
      <w:pPr>
        <w:jc w:val="center"/>
        <w:rPr>
          <w:rFonts w:eastAsiaTheme="minorEastAsia"/>
          <w:noProof/>
          <w:sz w:val="24"/>
          <w:szCs w:val="24"/>
          <w:lang w:val="el-GR"/>
        </w:rPr>
      </w:pPr>
      <w:r>
        <w:rPr>
          <w:rFonts w:eastAsiaTheme="minorEastAsia"/>
          <w:noProof/>
          <w:sz w:val="24"/>
          <w:szCs w:val="24"/>
        </w:rPr>
        <w:drawing>
          <wp:inline distT="0" distB="0" distL="0" distR="0">
            <wp:extent cx="4996103" cy="222885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34" cstate="print">
                      <a:extLst>
                        <a:ext uri="{BEBA8EAE-BF5A-486C-A8C5-ECC9F3942E4B}">
                          <a14:imgProps xmlns:a14="http://schemas.microsoft.com/office/drawing/2010/main">
                            <a14:imgLayer r:embed="rId35">
                              <a14:imgEffect>
                                <a14:sharpenSoften amount="95000"/>
                              </a14:imgEffect>
                            </a14:imgLayer>
                          </a14:imgProps>
                        </a:ext>
                        <a:ext uri="{28A0092B-C50C-407E-A947-70E740481C1C}">
                          <a14:useLocalDpi xmlns:a14="http://schemas.microsoft.com/office/drawing/2010/main" val="0"/>
                        </a:ext>
                      </a:extLst>
                    </a:blip>
                    <a:stretch>
                      <a:fillRect/>
                    </a:stretch>
                  </pic:blipFill>
                  <pic:spPr>
                    <a:xfrm>
                      <a:off x="0" y="0"/>
                      <a:ext cx="5000241" cy="2230696"/>
                    </a:xfrm>
                    <a:prstGeom prst="rect">
                      <a:avLst/>
                    </a:prstGeom>
                  </pic:spPr>
                </pic:pic>
              </a:graphicData>
            </a:graphic>
          </wp:inline>
        </w:drawing>
      </w:r>
    </w:p>
    <w:p w:rsidR="007B3A89" w:rsidRDefault="007B3A89" w:rsidP="00B348D3">
      <w:pPr>
        <w:rPr>
          <w:rFonts w:eastAsiaTheme="minorEastAsia"/>
          <w:noProof/>
          <w:sz w:val="24"/>
          <w:szCs w:val="24"/>
          <w:lang w:val="el-GR"/>
        </w:rPr>
      </w:pPr>
    </w:p>
    <w:p w:rsidR="007B3A89" w:rsidRDefault="007B3A89" w:rsidP="00DB7059">
      <w:pPr>
        <w:rPr>
          <w:rFonts w:eastAsiaTheme="minorEastAsia"/>
          <w:noProof/>
          <w:sz w:val="24"/>
          <w:szCs w:val="24"/>
          <w:lang w:val="el-GR"/>
        </w:rPr>
      </w:pPr>
      <w:r>
        <w:rPr>
          <w:rFonts w:eastAsiaTheme="minorEastAsia"/>
          <w:noProof/>
          <w:sz w:val="24"/>
          <w:szCs w:val="24"/>
        </w:rPr>
        <w:drawing>
          <wp:inline distT="0" distB="0" distL="0" distR="0">
            <wp:extent cx="5368865" cy="2057400"/>
            <wp:effectExtent l="19050" t="0" r="32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36" cstate="print">
                      <a:extLst>
                        <a:ext uri="{BEBA8EAE-BF5A-486C-A8C5-ECC9F3942E4B}">
                          <a14:imgProps xmlns:a14="http://schemas.microsoft.com/office/drawing/2010/main">
                            <a14:imgLayer r:embed="rId37">
                              <a14:imgEffect>
                                <a14:sharpenSoften amount="100000"/>
                              </a14:imgEffect>
                            </a14:imgLayer>
                          </a14:imgProps>
                        </a:ext>
                        <a:ext uri="{28A0092B-C50C-407E-A947-70E740481C1C}">
                          <a14:useLocalDpi xmlns:a14="http://schemas.microsoft.com/office/drawing/2010/main" val="0"/>
                        </a:ext>
                      </a:extLst>
                    </a:blip>
                    <a:stretch>
                      <a:fillRect/>
                    </a:stretch>
                  </pic:blipFill>
                  <pic:spPr>
                    <a:xfrm>
                      <a:off x="0" y="0"/>
                      <a:ext cx="5369152" cy="2057510"/>
                    </a:xfrm>
                    <a:prstGeom prst="rect">
                      <a:avLst/>
                    </a:prstGeom>
                  </pic:spPr>
                </pic:pic>
              </a:graphicData>
            </a:graphic>
          </wp:inline>
        </w:drawing>
      </w:r>
    </w:p>
    <w:p w:rsidR="0076569A" w:rsidRDefault="0076569A" w:rsidP="0076569A">
      <w:pPr>
        <w:jc w:val="center"/>
        <w:rPr>
          <w:rFonts w:eastAsiaTheme="minorEastAsia"/>
          <w:noProof/>
          <w:sz w:val="24"/>
          <w:szCs w:val="24"/>
          <w:lang w:val="el-GR"/>
        </w:rPr>
      </w:pPr>
    </w:p>
    <w:p w:rsidR="007B3A89" w:rsidRPr="007B3A89" w:rsidRDefault="007B3A89" w:rsidP="0076569A">
      <w:pPr>
        <w:jc w:val="both"/>
        <w:rPr>
          <w:rFonts w:eastAsiaTheme="minorEastAsia"/>
          <w:noProof/>
          <w:sz w:val="24"/>
          <w:szCs w:val="24"/>
          <w:lang w:val="el-GR"/>
        </w:rPr>
      </w:pPr>
      <w:r>
        <w:rPr>
          <w:rFonts w:eastAsiaTheme="minorEastAsia"/>
          <w:noProof/>
          <w:sz w:val="24"/>
          <w:szCs w:val="24"/>
          <w:lang w:val="el-GR"/>
        </w:rPr>
        <w:t xml:space="preserve">Και το διάνυσμα </w:t>
      </w:r>
      <m:oMath>
        <m:r>
          <w:rPr>
            <w:rFonts w:ascii="Cambria Math" w:eastAsiaTheme="minorEastAsia" w:hAnsi="Cambria Math"/>
            <w:noProof/>
            <w:sz w:val="24"/>
            <w:szCs w:val="24"/>
          </w:rPr>
          <m:t>r</m:t>
        </m:r>
      </m:oMath>
      <w:r>
        <w:rPr>
          <w:rFonts w:eastAsiaTheme="minorEastAsia"/>
          <w:noProof/>
          <w:sz w:val="24"/>
          <w:szCs w:val="24"/>
          <w:lang w:val="el-GR"/>
        </w:rPr>
        <w:t xml:space="preserve"> είναι:</w:t>
      </w:r>
    </w:p>
    <w:p w:rsidR="007B3A89" w:rsidRDefault="007B3A89" w:rsidP="00DB7059">
      <w:pPr>
        <w:jc w:val="center"/>
        <w:rPr>
          <w:rFonts w:eastAsiaTheme="minorEastAsia"/>
          <w:noProof/>
          <w:sz w:val="24"/>
          <w:szCs w:val="24"/>
          <w:lang w:val="el-GR"/>
        </w:rPr>
      </w:pPr>
      <w:r>
        <w:rPr>
          <w:rFonts w:eastAsiaTheme="minorEastAsia"/>
          <w:noProof/>
          <w:sz w:val="24"/>
          <w:szCs w:val="24"/>
        </w:rPr>
        <w:drawing>
          <wp:inline distT="0" distB="0" distL="0" distR="0">
            <wp:extent cx="2762250" cy="1209038"/>
            <wp:effectExtent l="1905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80658" cy="1217095"/>
                    </a:xfrm>
                    <a:prstGeom prst="rect">
                      <a:avLst/>
                    </a:prstGeom>
                  </pic:spPr>
                </pic:pic>
              </a:graphicData>
            </a:graphic>
          </wp:inline>
        </w:drawing>
      </w:r>
    </w:p>
    <w:p w:rsidR="007B3A89" w:rsidRPr="0076569A" w:rsidRDefault="007B3A89" w:rsidP="007B3A89">
      <w:pPr>
        <w:jc w:val="both"/>
        <w:rPr>
          <w:rFonts w:eastAsiaTheme="minorEastAsia"/>
          <w:noProof/>
          <w:sz w:val="24"/>
          <w:szCs w:val="24"/>
          <w:lang w:val="el-GR"/>
        </w:rPr>
      </w:pPr>
      <w:r w:rsidRPr="0076569A">
        <w:rPr>
          <w:rFonts w:eastAsiaTheme="minorEastAsia"/>
          <w:noProof/>
          <w:sz w:val="24"/>
          <w:szCs w:val="24"/>
          <w:lang w:val="el-GR"/>
        </w:rPr>
        <w:t xml:space="preserve">Με </w:t>
      </w:r>
      <m:oMath>
        <m:r>
          <w:rPr>
            <w:rFonts w:ascii="Cambria Math" w:eastAsiaTheme="minorEastAsia" w:hAnsi="Cambria Math"/>
            <w:noProof/>
            <w:sz w:val="24"/>
            <w:szCs w:val="24"/>
            <w:lang w:val="el-GR"/>
          </w:rPr>
          <m:t xml:space="preserve">ρο </m:t>
        </m:r>
      </m:oMath>
      <w:r w:rsidRPr="0076569A">
        <w:rPr>
          <w:rFonts w:eastAsiaTheme="minorEastAsia"/>
          <w:noProof/>
          <w:sz w:val="24"/>
          <w:szCs w:val="24"/>
          <w:lang w:val="el-GR"/>
        </w:rPr>
        <w:t>: Η πυκνότητα του ακουστικού μέσου (αέρας).</w:t>
      </w:r>
    </w:p>
    <w:p w:rsidR="00C66DB0" w:rsidRPr="0076569A" w:rsidRDefault="007B3A89" w:rsidP="00C66DB0">
      <w:pPr>
        <w:jc w:val="both"/>
        <w:rPr>
          <w:rFonts w:eastAsiaTheme="minorEastAsia"/>
          <w:noProof/>
          <w:sz w:val="24"/>
          <w:szCs w:val="24"/>
          <w:lang w:val="el-GR"/>
        </w:rPr>
      </w:pPr>
      <w:r>
        <w:rPr>
          <w:rFonts w:eastAsiaTheme="minorEastAsia"/>
          <w:noProof/>
          <w:sz w:val="24"/>
          <w:szCs w:val="24"/>
          <w:lang w:val="el-GR"/>
        </w:rPr>
        <w:t xml:space="preserve">  </w:t>
      </w:r>
      <w:r w:rsidR="00C66DB0" w:rsidRPr="00C66DB0">
        <w:rPr>
          <w:rFonts w:eastAsiaTheme="minorEastAsia"/>
          <w:noProof/>
          <w:sz w:val="24"/>
          <w:szCs w:val="24"/>
          <w:lang w:val="el-GR"/>
        </w:rPr>
        <w:t xml:space="preserve">                                      </w:t>
      </w:r>
      <w:r>
        <w:rPr>
          <w:rFonts w:eastAsiaTheme="minorEastAsia"/>
          <w:noProof/>
          <w:sz w:val="24"/>
          <w:szCs w:val="24"/>
          <w:lang w:val="el-GR"/>
        </w:rPr>
        <w:t xml:space="preserve">  </w:t>
      </w:r>
      <m:oMath>
        <m:r>
          <w:rPr>
            <w:rFonts w:ascii="Cambria Math" w:eastAsiaTheme="minorEastAsia" w:hAnsi="Cambria Math"/>
            <w:noProof/>
            <w:sz w:val="24"/>
            <w:szCs w:val="24"/>
            <w:lang w:val="el-GR"/>
          </w:rPr>
          <m:t xml:space="preserve"> </m:t>
        </m:r>
        <m:sSup>
          <m:sSupPr>
            <m:ctrlPr>
              <w:rPr>
                <w:rFonts w:ascii="Cambria Math" w:eastAsiaTheme="minorEastAsia" w:hAnsi="Cambria Math"/>
                <w:i/>
                <w:noProof/>
                <w:sz w:val="24"/>
                <w:szCs w:val="24"/>
              </w:rPr>
            </m:ctrlPr>
          </m:sSupPr>
          <m:e>
            <m:r>
              <w:rPr>
                <w:rFonts w:ascii="Cambria Math" w:eastAsiaTheme="minorEastAsia" w:hAnsi="Cambria Math"/>
                <w:noProof/>
                <w:sz w:val="24"/>
                <w:szCs w:val="24"/>
              </w:rPr>
              <m:t>Q</m:t>
            </m:r>
            <m:ctrlPr>
              <w:rPr>
                <w:rFonts w:ascii="Cambria Math" w:eastAsiaTheme="minorEastAsia" w:hAnsi="Cambria Math"/>
                <w:i/>
                <w:noProof/>
                <w:sz w:val="24"/>
                <w:szCs w:val="24"/>
                <w:lang w:val="el-GR"/>
              </w:rPr>
            </m:ctrlPr>
          </m:e>
          <m:sup>
            <m:r>
              <w:rPr>
                <w:rFonts w:ascii="Cambria Math" w:eastAsiaTheme="minorEastAsia" w:hAnsi="Cambria Math"/>
                <w:noProof/>
                <w:sz w:val="24"/>
                <w:szCs w:val="24"/>
              </w:rPr>
              <m:t>E</m:t>
            </m:r>
          </m:sup>
        </m:sSup>
        <m:r>
          <w:rPr>
            <w:rFonts w:ascii="Cambria Math" w:eastAsiaTheme="minorEastAsia" w:hAnsi="Cambria Math"/>
            <w:noProof/>
            <w:sz w:val="24"/>
            <w:szCs w:val="24"/>
          </w:rPr>
          <m:t>m</m:t>
        </m:r>
        <m:r>
          <w:rPr>
            <w:rFonts w:ascii="Cambria Math" w:eastAsiaTheme="minorEastAsia" w:hAnsi="Cambria Math"/>
            <w:noProof/>
            <w:sz w:val="24"/>
            <w:szCs w:val="24"/>
            <w:lang w:val="el-GR"/>
          </w:rPr>
          <m:t>=-</m:t>
        </m:r>
        <m:sSup>
          <m:sSupPr>
            <m:ctrlPr>
              <w:rPr>
                <w:rFonts w:ascii="Cambria Math" w:eastAsiaTheme="minorEastAsia" w:hAnsi="Cambria Math"/>
                <w:i/>
                <w:noProof/>
                <w:sz w:val="24"/>
                <w:szCs w:val="24"/>
                <w:lang w:val="el-GR"/>
              </w:rPr>
            </m:ctrlPr>
          </m:sSupPr>
          <m:e>
            <m:r>
              <w:rPr>
                <w:rFonts w:ascii="Cambria Math" w:eastAsiaTheme="minorEastAsia" w:hAnsi="Cambria Math"/>
                <w:noProof/>
                <w:sz w:val="24"/>
                <w:szCs w:val="24"/>
                <w:lang w:val="el-GR"/>
              </w:rPr>
              <m:t>Ψ</m:t>
            </m:r>
            <m:ctrlPr>
              <w:rPr>
                <w:rFonts w:ascii="Cambria Math" w:eastAsiaTheme="minorEastAsia" w:hAnsi="Cambria Math"/>
                <w:i/>
                <w:noProof/>
                <w:sz w:val="24"/>
                <w:szCs w:val="24"/>
              </w:rPr>
            </m:ctrlPr>
          </m:e>
          <m:sup>
            <m:r>
              <w:rPr>
                <w:rFonts w:ascii="Cambria Math" w:eastAsiaTheme="minorEastAsia" w:hAnsi="Cambria Math"/>
                <w:noProof/>
                <w:sz w:val="24"/>
                <w:szCs w:val="24"/>
                <w:lang w:val="el-GR"/>
              </w:rPr>
              <m:t>Τ</m:t>
            </m:r>
          </m:sup>
        </m:sSup>
        <m:r>
          <w:rPr>
            <w:rFonts w:ascii="Cambria Math" w:eastAsiaTheme="minorEastAsia" w:hAnsi="Cambria Math"/>
            <w:noProof/>
            <w:sz w:val="24"/>
            <w:szCs w:val="24"/>
          </w:rPr>
          <m:t>m</m:t>
        </m:r>
        <m:nary>
          <m:naryPr>
            <m:limLoc m:val="undOvr"/>
            <m:ctrlPr>
              <w:rPr>
                <w:rFonts w:ascii="Cambria Math" w:eastAsiaTheme="minorEastAsia" w:hAnsi="Cambria Math"/>
                <w:i/>
                <w:noProof/>
                <w:sz w:val="24"/>
                <w:szCs w:val="24"/>
              </w:rPr>
            </m:ctrlPr>
          </m:naryPr>
          <m:sub>
            <m:r>
              <w:rPr>
                <w:rFonts w:ascii="Cambria Math" w:eastAsiaTheme="minorEastAsia" w:hAnsi="Cambria Math"/>
                <w:noProof/>
                <w:sz w:val="24"/>
                <w:szCs w:val="24"/>
              </w:rPr>
              <m:t>Af</m:t>
            </m:r>
          </m:sub>
          <m:sup/>
          <m:e>
            <m:sSup>
              <m:sSupPr>
                <m:ctrlPr>
                  <w:rPr>
                    <w:rFonts w:ascii="Cambria Math" w:eastAsiaTheme="minorEastAsia" w:hAnsi="Cambria Math"/>
                    <w:i/>
                    <w:noProof/>
                    <w:sz w:val="24"/>
                    <w:szCs w:val="24"/>
                  </w:rPr>
                </m:ctrlPr>
              </m:sSupPr>
              <m:e>
                <m:r>
                  <w:rPr>
                    <w:rFonts w:ascii="Cambria Math" w:eastAsiaTheme="minorEastAsia" w:hAnsi="Cambria Math"/>
                    <w:noProof/>
                    <w:sz w:val="24"/>
                    <w:szCs w:val="24"/>
                  </w:rPr>
                  <m:t>N</m:t>
                </m:r>
              </m:e>
              <m:sup>
                <m:r>
                  <w:rPr>
                    <w:rFonts w:ascii="Cambria Math" w:eastAsiaTheme="minorEastAsia" w:hAnsi="Cambria Math"/>
                    <w:noProof/>
                    <w:sz w:val="24"/>
                    <w:szCs w:val="24"/>
                  </w:rPr>
                  <m:t>T</m:t>
                </m:r>
              </m:sup>
            </m:sSup>
            <m:r>
              <w:rPr>
                <w:rFonts w:ascii="Cambria Math" w:eastAsiaTheme="minorEastAsia" w:hAnsi="Cambria Math"/>
                <w:noProof/>
                <w:sz w:val="24"/>
                <w:szCs w:val="24"/>
              </w:rPr>
              <m:t>s</m:t>
            </m:r>
            <m:sSup>
              <m:sSupPr>
                <m:ctrlPr>
                  <w:rPr>
                    <w:rFonts w:ascii="Cambria Math" w:eastAsiaTheme="minorEastAsia" w:hAnsi="Cambria Math"/>
                    <w:i/>
                    <w:noProof/>
                    <w:sz w:val="24"/>
                    <w:szCs w:val="24"/>
                  </w:rPr>
                </m:ctrlPr>
              </m:sSupPr>
              <m:e>
                <m:r>
                  <w:rPr>
                    <w:rFonts w:ascii="Cambria Math" w:eastAsiaTheme="minorEastAsia" w:hAnsi="Cambria Math"/>
                    <w:noProof/>
                    <w:sz w:val="24"/>
                    <w:szCs w:val="24"/>
                  </w:rPr>
                  <m:t>p</m:t>
                </m:r>
              </m:e>
              <m:sup>
                <m:r>
                  <w:rPr>
                    <w:rFonts w:ascii="Cambria Math" w:eastAsiaTheme="minorEastAsia" w:hAnsi="Cambria Math"/>
                    <w:noProof/>
                    <w:sz w:val="24"/>
                    <w:szCs w:val="24"/>
                  </w:rPr>
                  <m:t>E</m:t>
                </m:r>
              </m:sup>
            </m:sSup>
            <m:r>
              <w:rPr>
                <w:rFonts w:ascii="Cambria Math" w:eastAsiaTheme="minorEastAsia" w:hAnsi="Cambria Math"/>
                <w:noProof/>
                <w:sz w:val="24"/>
                <w:szCs w:val="24"/>
                <w:lang w:val="el-GR"/>
              </w:rPr>
              <m:t xml:space="preserve"> </m:t>
            </m:r>
            <m:r>
              <w:rPr>
                <w:rFonts w:ascii="Cambria Math" w:eastAsiaTheme="minorEastAsia" w:hAnsi="Cambria Math"/>
                <w:noProof/>
                <w:sz w:val="24"/>
                <w:szCs w:val="24"/>
              </w:rPr>
              <m:t>dAf</m:t>
            </m:r>
          </m:e>
        </m:nary>
      </m:oMath>
    </w:p>
    <w:p w:rsidR="00C66DB0" w:rsidRPr="0076569A" w:rsidRDefault="00C66DB0" w:rsidP="00C56282">
      <w:pPr>
        <w:spacing w:line="240" w:lineRule="auto"/>
        <w:jc w:val="both"/>
        <w:rPr>
          <w:rFonts w:eastAsiaTheme="minorEastAsia"/>
          <w:noProof/>
          <w:sz w:val="24"/>
          <w:szCs w:val="24"/>
          <w:lang w:val="el-GR"/>
        </w:rPr>
      </w:pPr>
      <w:r w:rsidRPr="0076569A">
        <w:rPr>
          <w:rFonts w:eastAsiaTheme="minorEastAsia"/>
          <w:noProof/>
          <w:sz w:val="24"/>
          <w:szCs w:val="24"/>
          <w:lang w:val="el-GR"/>
        </w:rPr>
        <w:t xml:space="preserve">Όπου </w:t>
      </w:r>
      <m:oMath>
        <m:r>
          <w:rPr>
            <w:rFonts w:ascii="Cambria Math" w:eastAsiaTheme="minorEastAsia" w:hAnsi="Cambria Math"/>
            <w:noProof/>
            <w:sz w:val="24"/>
            <w:szCs w:val="24"/>
            <w:lang w:val="el-GR"/>
          </w:rPr>
          <m:t>Ι:</m:t>
        </m:r>
      </m:oMath>
      <w:r w:rsidRPr="0076569A">
        <w:rPr>
          <w:rFonts w:eastAsiaTheme="minorEastAsia"/>
          <w:noProof/>
          <w:sz w:val="24"/>
          <w:szCs w:val="24"/>
          <w:lang w:val="el-GR"/>
        </w:rPr>
        <w:t xml:space="preserve"> </w:t>
      </w:r>
      <w:r w:rsidR="006C2D8D" w:rsidRPr="0076569A">
        <w:rPr>
          <w:rFonts w:eastAsiaTheme="minorEastAsia"/>
          <w:noProof/>
          <w:sz w:val="24"/>
          <w:szCs w:val="24"/>
          <w:lang w:val="el-GR"/>
        </w:rPr>
        <w:t xml:space="preserve">     </w:t>
      </w:r>
      <w:r w:rsidRPr="0076569A">
        <w:rPr>
          <w:rFonts w:eastAsiaTheme="minorEastAsia"/>
          <w:noProof/>
          <w:sz w:val="24"/>
          <w:szCs w:val="24"/>
          <w:lang w:val="el-GR"/>
        </w:rPr>
        <w:t xml:space="preserve"> Ορισμένος, πραγματικός διαγώνιος πίνακας της τάξης</w:t>
      </w:r>
      <m:oMath>
        <m:r>
          <w:rPr>
            <w:rFonts w:ascii="Cambria Math" w:eastAsiaTheme="minorEastAsia" w:hAnsi="Cambria Math"/>
            <w:noProof/>
            <w:sz w:val="24"/>
            <w:szCs w:val="24"/>
            <w:lang w:val="el-GR"/>
          </w:rPr>
          <m:t xml:space="preserve">  </m:t>
        </m:r>
        <m:r>
          <m:rPr>
            <m:sty m:val="bi"/>
          </m:rPr>
          <w:rPr>
            <w:rFonts w:ascii="Cambria Math" w:eastAsiaTheme="minorEastAsia" w:hAnsi="Cambria Math"/>
            <w:noProof/>
            <w:sz w:val="24"/>
            <w:szCs w:val="24"/>
            <w:lang w:val="el-GR"/>
          </w:rPr>
          <m:t>2(Ν+Μ)×2(Ν+Μ)</m:t>
        </m:r>
      </m:oMath>
    </w:p>
    <w:p w:rsidR="00003F76" w:rsidRPr="0076569A" w:rsidRDefault="007B3A89" w:rsidP="00C56282">
      <w:pPr>
        <w:spacing w:line="240" w:lineRule="auto"/>
        <w:jc w:val="both"/>
        <w:rPr>
          <w:rFonts w:eastAsiaTheme="minorEastAsia"/>
          <w:b/>
          <w:bCs/>
          <w:noProof/>
          <w:sz w:val="24"/>
          <w:szCs w:val="24"/>
          <w:lang w:val="el-GR"/>
        </w:rPr>
      </w:pPr>
      <w:r w:rsidRPr="0076569A">
        <w:rPr>
          <w:rFonts w:eastAsiaTheme="minorEastAsia"/>
          <w:noProof/>
          <w:sz w:val="24"/>
          <w:szCs w:val="24"/>
          <w:lang w:val="el-GR"/>
        </w:rPr>
        <w:t xml:space="preserve">      </w:t>
      </w:r>
      <w:r w:rsidR="00C66DB0" w:rsidRPr="0076569A">
        <w:rPr>
          <w:rFonts w:eastAsiaTheme="minorEastAsia"/>
          <w:noProof/>
          <w:sz w:val="24"/>
          <w:szCs w:val="24"/>
          <w:lang w:val="el-GR"/>
        </w:rPr>
        <w:t xml:space="preserve">    </w:t>
      </w:r>
      <w:r w:rsidR="00C66DB0" w:rsidRPr="0076569A">
        <w:rPr>
          <w:rFonts w:eastAsiaTheme="minorEastAsia"/>
          <w:noProof/>
          <w:sz w:val="24"/>
          <w:szCs w:val="24"/>
        </w:rPr>
        <w:t>G</w:t>
      </w:r>
      <w:r w:rsidR="00C66DB0" w:rsidRPr="0076569A">
        <w:rPr>
          <w:rFonts w:eastAsiaTheme="minorEastAsia"/>
          <w:noProof/>
          <w:sz w:val="24"/>
          <w:szCs w:val="24"/>
          <w:lang w:val="el-GR"/>
        </w:rPr>
        <w:t xml:space="preserve">: </w:t>
      </w:r>
      <w:r w:rsidR="006C2D8D" w:rsidRPr="0076569A">
        <w:rPr>
          <w:rFonts w:eastAsiaTheme="minorEastAsia"/>
          <w:noProof/>
          <w:sz w:val="24"/>
          <w:szCs w:val="24"/>
          <w:lang w:val="el-GR"/>
        </w:rPr>
        <w:t xml:space="preserve">    </w:t>
      </w:r>
      <w:r w:rsidR="00C66DB0" w:rsidRPr="0076569A">
        <w:rPr>
          <w:rFonts w:eastAsiaTheme="minorEastAsia"/>
          <w:noProof/>
          <w:sz w:val="24"/>
          <w:szCs w:val="24"/>
          <w:lang w:val="el-GR"/>
        </w:rPr>
        <w:t xml:space="preserve"> </w:t>
      </w:r>
      <w:r w:rsidR="00003F76" w:rsidRPr="0076569A">
        <w:rPr>
          <w:rFonts w:eastAsiaTheme="minorEastAsia"/>
          <w:noProof/>
          <w:sz w:val="24"/>
          <w:szCs w:val="24"/>
          <w:lang w:val="el-GR"/>
        </w:rPr>
        <w:t xml:space="preserve"> </w:t>
      </w:r>
      <w:r w:rsidR="00C66DB0" w:rsidRPr="0076569A">
        <w:rPr>
          <w:rFonts w:eastAsiaTheme="minorEastAsia"/>
          <w:noProof/>
          <w:sz w:val="24"/>
          <w:szCs w:val="24"/>
          <w:lang w:val="el-GR"/>
        </w:rPr>
        <w:t>Λοξός, συμμετρικός, πραγματικός πίνακας της τάξης</w:t>
      </w:r>
      <w:r w:rsidR="00003F76" w:rsidRPr="0076569A">
        <w:rPr>
          <w:rFonts w:eastAsiaTheme="minorEastAsia"/>
          <w:noProof/>
          <w:sz w:val="24"/>
          <w:szCs w:val="24"/>
          <w:lang w:val="el-GR"/>
        </w:rPr>
        <w:t xml:space="preserve">    </w:t>
      </w:r>
      <w:r w:rsidR="00003F76" w:rsidRPr="0076569A">
        <w:rPr>
          <w:rFonts w:eastAsiaTheme="minorEastAsia"/>
          <w:b/>
          <w:bCs/>
          <w:noProof/>
          <w:sz w:val="24"/>
          <w:szCs w:val="24"/>
          <w:lang w:val="el-GR"/>
        </w:rPr>
        <w:t xml:space="preserve"> </w:t>
      </w:r>
      <m:oMath>
        <m:r>
          <m:rPr>
            <m:sty m:val="bi"/>
          </m:rPr>
          <w:rPr>
            <w:rFonts w:ascii="Cambria Math" w:eastAsiaTheme="minorEastAsia" w:hAnsi="Cambria Math"/>
            <w:noProof/>
            <w:sz w:val="24"/>
            <w:szCs w:val="24"/>
            <w:lang w:val="el-GR"/>
          </w:rPr>
          <m:t xml:space="preserve"> 2(Ν+Μ)×2(Ν+Μ</m:t>
        </m:r>
      </m:oMath>
      <w:r w:rsidR="00003F76" w:rsidRPr="0076569A">
        <w:rPr>
          <w:rFonts w:eastAsiaTheme="minorEastAsia"/>
          <w:b/>
          <w:bCs/>
          <w:noProof/>
          <w:sz w:val="24"/>
          <w:szCs w:val="24"/>
          <w:lang w:val="el-GR"/>
        </w:rPr>
        <w:t>)</w:t>
      </w:r>
    </w:p>
    <w:p w:rsidR="006C2D8D" w:rsidRPr="0076569A" w:rsidRDefault="00003F76" w:rsidP="00C56282">
      <w:pPr>
        <w:spacing w:line="240" w:lineRule="auto"/>
        <w:jc w:val="both"/>
        <w:rPr>
          <w:rFonts w:eastAsiaTheme="minorEastAsia"/>
          <w:noProof/>
          <w:sz w:val="24"/>
          <w:szCs w:val="24"/>
          <w:lang w:val="el-GR"/>
        </w:rPr>
      </w:pPr>
      <w:r w:rsidRPr="0076569A">
        <w:rPr>
          <w:rFonts w:eastAsiaTheme="minorEastAsia"/>
          <w:noProof/>
          <w:sz w:val="24"/>
          <w:szCs w:val="24"/>
          <w:lang w:val="el-GR"/>
        </w:rPr>
        <w:t xml:space="preserve">       </w:t>
      </w:r>
      <w:r w:rsidR="006C2D8D" w:rsidRPr="0076569A">
        <w:rPr>
          <w:rFonts w:eastAsiaTheme="minorEastAsia"/>
          <w:noProof/>
          <w:sz w:val="24"/>
          <w:szCs w:val="24"/>
          <w:lang w:val="el-GR"/>
        </w:rPr>
        <w:t xml:space="preserve"> </w:t>
      </w:r>
      <w:r w:rsidR="006C2D8D" w:rsidRPr="0076569A">
        <w:rPr>
          <w:rFonts w:eastAsiaTheme="minorEastAsia"/>
          <w:noProof/>
          <w:sz w:val="24"/>
          <w:szCs w:val="24"/>
        </w:rPr>
        <w:t>x</w:t>
      </w:r>
      <w:r w:rsidR="006C2D8D" w:rsidRPr="0076569A">
        <w:rPr>
          <w:rFonts w:eastAsiaTheme="minorEastAsia"/>
          <w:noProof/>
          <w:sz w:val="24"/>
          <w:szCs w:val="24"/>
          <w:lang w:val="el-GR"/>
        </w:rPr>
        <w:t>,</w:t>
      </w:r>
      <w:r w:rsidR="006C2D8D" w:rsidRPr="0076569A">
        <w:rPr>
          <w:rFonts w:eastAsiaTheme="minorEastAsia"/>
          <w:noProof/>
          <w:sz w:val="24"/>
          <w:szCs w:val="24"/>
        </w:rPr>
        <w:t>r</w:t>
      </w:r>
      <w:r w:rsidR="006C2D8D" w:rsidRPr="0076569A">
        <w:rPr>
          <w:rFonts w:eastAsiaTheme="minorEastAsia"/>
          <w:noProof/>
          <w:sz w:val="24"/>
          <w:szCs w:val="24"/>
          <w:lang w:val="el-GR"/>
        </w:rPr>
        <w:t xml:space="preserve">:     </w:t>
      </w:r>
      <w:r w:rsidRPr="0076569A">
        <w:rPr>
          <w:rFonts w:eastAsiaTheme="minorEastAsia"/>
          <w:noProof/>
          <w:sz w:val="24"/>
          <w:szCs w:val="24"/>
          <w:lang w:val="el-GR"/>
        </w:rPr>
        <w:t xml:space="preserve">  διανύσματα της τάξης </w:t>
      </w:r>
      <m:oMath>
        <m:r>
          <m:rPr>
            <m:sty m:val="bi"/>
          </m:rPr>
          <w:rPr>
            <w:rFonts w:ascii="Cambria Math" w:eastAsiaTheme="minorEastAsia" w:hAnsi="Cambria Math"/>
            <w:noProof/>
            <w:sz w:val="24"/>
            <w:szCs w:val="24"/>
            <w:lang w:val="el-GR"/>
          </w:rPr>
          <m:t xml:space="preserve">   2(Ν+Μ)×1</m:t>
        </m:r>
      </m:oMath>
    </w:p>
    <w:p w:rsidR="00E738DA" w:rsidRPr="0076569A" w:rsidRDefault="00E738DA" w:rsidP="006C2D8D">
      <w:pPr>
        <w:jc w:val="both"/>
        <w:rPr>
          <w:rFonts w:eastAsiaTheme="minorEastAsia"/>
          <w:noProof/>
          <w:sz w:val="24"/>
          <w:szCs w:val="24"/>
          <w:lang w:val="el-GR"/>
        </w:rPr>
      </w:pPr>
      <w:r w:rsidRPr="0076569A">
        <w:rPr>
          <w:rFonts w:eastAsiaTheme="minorEastAsia"/>
          <w:noProof/>
          <w:sz w:val="24"/>
          <w:szCs w:val="24"/>
          <w:lang w:val="el-GR"/>
        </w:rPr>
        <w:t xml:space="preserve">Στην εξίσωση (9) , το διάνυσμα χ μπορεί να υπολογιστεί με </w:t>
      </w:r>
      <m:oMath>
        <m:r>
          <w:rPr>
            <w:rFonts w:ascii="Cambria Math" w:eastAsiaTheme="minorEastAsia" w:hAnsi="Cambria Math"/>
            <w:noProof/>
            <w:sz w:val="24"/>
            <w:szCs w:val="24"/>
          </w:rPr>
          <m:t>Expansion</m:t>
        </m:r>
        <m:r>
          <w:rPr>
            <w:rFonts w:ascii="Cambria Math" w:eastAsiaTheme="minorEastAsia"/>
            <w:noProof/>
            <w:sz w:val="24"/>
            <w:szCs w:val="24"/>
            <w:lang w:val="el-GR"/>
          </w:rPr>
          <m:t xml:space="preserve"> </m:t>
        </m:r>
        <m:r>
          <w:rPr>
            <w:rFonts w:ascii="Cambria Math" w:eastAsiaTheme="minorEastAsia" w:hAnsi="Cambria Math"/>
            <w:noProof/>
            <w:sz w:val="24"/>
            <w:szCs w:val="24"/>
          </w:rPr>
          <m:t>t</m:t>
        </m:r>
        <m:r>
          <w:rPr>
            <w:rFonts w:eastAsiaTheme="minorEastAsia" w:hAnsi="Cambria Math"/>
            <w:noProof/>
            <w:sz w:val="24"/>
            <w:szCs w:val="24"/>
            <w:lang w:val="el-GR"/>
          </w:rPr>
          <m:t>h</m:t>
        </m:r>
        <m:r>
          <w:rPr>
            <w:rFonts w:ascii="Cambria Math" w:eastAsiaTheme="minorEastAsia" w:hAnsi="Cambria Math"/>
            <w:noProof/>
            <w:sz w:val="24"/>
            <w:szCs w:val="24"/>
          </w:rPr>
          <m:t>eory</m:t>
        </m:r>
      </m:oMath>
      <w:r w:rsidRPr="0076569A">
        <w:rPr>
          <w:rFonts w:eastAsiaTheme="minorEastAsia"/>
          <w:noProof/>
          <w:sz w:val="24"/>
          <w:szCs w:val="24"/>
          <w:lang w:val="el-GR"/>
        </w:rPr>
        <w:t xml:space="preserve"> και μετασχηματισμό </w:t>
      </w:r>
      <m:oMath>
        <m:r>
          <w:rPr>
            <w:rFonts w:ascii="Cambria Math" w:eastAsiaTheme="minorEastAsia" w:hAnsi="Cambria Math"/>
            <w:noProof/>
            <w:sz w:val="24"/>
            <w:szCs w:val="24"/>
          </w:rPr>
          <m:t>Laplace</m:t>
        </m:r>
        <m:r>
          <w:rPr>
            <w:rFonts w:ascii="Cambria Math" w:eastAsiaTheme="minorEastAsia"/>
            <w:noProof/>
            <w:sz w:val="24"/>
            <w:szCs w:val="24"/>
            <w:lang w:val="el-GR"/>
          </w:rPr>
          <m:t>.</m:t>
        </m:r>
      </m:oMath>
      <w:r w:rsidRPr="0076569A">
        <w:rPr>
          <w:rFonts w:eastAsiaTheme="minorEastAsia"/>
          <w:noProof/>
          <w:sz w:val="24"/>
          <w:szCs w:val="24"/>
          <w:lang w:val="el-GR"/>
        </w:rPr>
        <w:t xml:space="preserve"> Η εξίσωση (9) αποδίδει το διάνυσμα της μέγιστης ακουστικής πίεσης (</w:t>
      </w:r>
      <w:r w:rsidRPr="0076569A">
        <w:rPr>
          <w:rFonts w:eastAsiaTheme="minorEastAsia"/>
          <w:noProof/>
          <w:sz w:val="24"/>
          <w:szCs w:val="24"/>
        </w:rPr>
        <w:t>nodal</w:t>
      </w:r>
      <w:r w:rsidRPr="0076569A">
        <w:rPr>
          <w:rFonts w:eastAsiaTheme="minorEastAsia"/>
          <w:noProof/>
          <w:sz w:val="24"/>
          <w:szCs w:val="24"/>
          <w:lang w:val="el-GR"/>
        </w:rPr>
        <w:t>) μέσα στο ακουστικό σύστημα.</w:t>
      </w:r>
    </w:p>
    <w:p w:rsidR="00E738DA" w:rsidRPr="00DE0F59" w:rsidRDefault="00E738DA" w:rsidP="0076569A">
      <w:pPr>
        <w:jc w:val="center"/>
        <w:rPr>
          <w:rFonts w:eastAsiaTheme="minorEastAsia"/>
          <w:noProof/>
          <w:sz w:val="28"/>
          <w:szCs w:val="28"/>
          <w:lang w:val="el-GR"/>
        </w:rPr>
      </w:pPr>
      <w:r>
        <w:rPr>
          <w:rFonts w:eastAsiaTheme="minorEastAsia"/>
          <w:noProof/>
          <w:sz w:val="24"/>
          <w:szCs w:val="24"/>
        </w:rPr>
        <w:drawing>
          <wp:inline distT="0" distB="0" distL="0" distR="0">
            <wp:extent cx="4157331" cy="70045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png"/>
                    <pic:cNvPicPr/>
                  </pic:nvPicPr>
                  <pic:blipFill>
                    <a:blip r:embed="rId39" cstate="print">
                      <a:extLst>
                        <a:ext uri="{BEBA8EAE-BF5A-486C-A8C5-ECC9F3942E4B}">
                          <a14:imgProps xmlns:a14="http://schemas.microsoft.com/office/drawing/2010/main">
                            <a14:imgLayer r:embed="rId40">
                              <a14:imgEffect>
                                <a14:sharpenSoften amount="100000"/>
                              </a14:imgEffect>
                            </a14:imgLayer>
                          </a14:imgProps>
                        </a:ext>
                        <a:ext uri="{28A0092B-C50C-407E-A947-70E740481C1C}">
                          <a14:useLocalDpi xmlns:a14="http://schemas.microsoft.com/office/drawing/2010/main" val="0"/>
                        </a:ext>
                      </a:extLst>
                    </a:blip>
                    <a:srcRect t="18056" r="12080" b="12500"/>
                    <a:stretch>
                      <a:fillRect/>
                    </a:stretch>
                  </pic:blipFill>
                  <pic:spPr>
                    <a:xfrm>
                      <a:off x="0" y="0"/>
                      <a:ext cx="4165082" cy="701758"/>
                    </a:xfrm>
                    <a:prstGeom prst="rect">
                      <a:avLst/>
                    </a:prstGeom>
                  </pic:spPr>
                </pic:pic>
              </a:graphicData>
            </a:graphic>
          </wp:inline>
        </w:drawing>
      </w:r>
      <w:r w:rsidR="00DE0F59">
        <w:rPr>
          <w:rFonts w:eastAsiaTheme="minorEastAsia"/>
          <w:noProof/>
          <w:sz w:val="24"/>
          <w:szCs w:val="24"/>
          <w:lang w:val="el-GR"/>
        </w:rPr>
        <w:t>(</w:t>
      </w:r>
      <w:r w:rsidR="00DE0F59" w:rsidRPr="00DE0F59">
        <w:rPr>
          <w:rFonts w:eastAsiaTheme="minorEastAsia"/>
          <w:noProof/>
          <w:sz w:val="28"/>
          <w:szCs w:val="28"/>
          <w:lang w:val="el-GR"/>
        </w:rPr>
        <w:t>4.1.10)</w:t>
      </w:r>
    </w:p>
    <w:p w:rsidR="001221DF" w:rsidRPr="0076569A" w:rsidRDefault="001221DF" w:rsidP="00C56282">
      <w:pPr>
        <w:spacing w:line="240" w:lineRule="auto"/>
        <w:jc w:val="both"/>
        <w:rPr>
          <w:rFonts w:eastAsiaTheme="minorEastAsia"/>
          <w:noProof/>
          <w:sz w:val="24"/>
          <w:szCs w:val="24"/>
          <w:lang w:val="el-GR"/>
        </w:rPr>
      </w:pPr>
      <w:r w:rsidRPr="0076569A">
        <w:rPr>
          <w:rFonts w:eastAsiaTheme="minorEastAsia"/>
          <w:noProof/>
          <w:sz w:val="24"/>
          <w:szCs w:val="24"/>
          <w:lang w:val="el-GR"/>
        </w:rPr>
        <w:t xml:space="preserve">Όπου </w:t>
      </w:r>
      <w:r w:rsidRPr="0076569A">
        <w:rPr>
          <w:rFonts w:eastAsiaTheme="minorEastAsia"/>
          <w:i/>
          <w:iCs/>
          <w:noProof/>
          <w:sz w:val="24"/>
          <w:szCs w:val="24"/>
          <w:lang w:val="el-GR"/>
        </w:rPr>
        <w:t>Χ2Ν+Μ+</w:t>
      </w:r>
      <w:r w:rsidRPr="0076569A">
        <w:rPr>
          <w:rFonts w:eastAsiaTheme="minorEastAsia"/>
          <w:i/>
          <w:iCs/>
          <w:noProof/>
          <w:sz w:val="24"/>
          <w:szCs w:val="24"/>
        </w:rPr>
        <w:t>m</w:t>
      </w:r>
      <w:r w:rsidRPr="0076569A">
        <w:rPr>
          <w:rFonts w:eastAsiaTheme="minorEastAsia"/>
          <w:i/>
          <w:iCs/>
          <w:noProof/>
          <w:sz w:val="24"/>
          <w:szCs w:val="24"/>
          <w:lang w:val="el-GR"/>
        </w:rPr>
        <w:t xml:space="preserve"> </w:t>
      </w:r>
      <w:r w:rsidRPr="0076569A">
        <w:rPr>
          <w:rFonts w:eastAsiaTheme="minorEastAsia"/>
          <w:noProof/>
          <w:sz w:val="24"/>
          <w:szCs w:val="24"/>
          <w:lang w:val="el-GR"/>
        </w:rPr>
        <w:t xml:space="preserve">δείχνει το </w:t>
      </w:r>
      <m:oMath>
        <m:sSup>
          <m:sSupPr>
            <m:ctrlPr>
              <w:rPr>
                <w:rFonts w:ascii="Cambria Math" w:eastAsiaTheme="minorEastAsia" w:hAnsi="Cambria Math"/>
                <w:i/>
                <w:noProof/>
                <w:sz w:val="24"/>
                <w:szCs w:val="24"/>
              </w:rPr>
            </m:ctrlPr>
          </m:sSupPr>
          <m:e>
            <m:d>
              <m:dPr>
                <m:ctrlPr>
                  <w:rPr>
                    <w:rFonts w:ascii="Cambria Math" w:eastAsiaTheme="minorEastAsia" w:hAnsi="Cambria Math"/>
                    <w:i/>
                    <w:noProof/>
                    <w:sz w:val="24"/>
                    <w:szCs w:val="24"/>
                    <w:lang w:val="el-GR"/>
                  </w:rPr>
                </m:ctrlPr>
              </m:dPr>
              <m:e>
                <m:r>
                  <w:rPr>
                    <w:rFonts w:ascii="Cambria Math" w:eastAsiaTheme="minorEastAsia"/>
                    <w:noProof/>
                    <w:sz w:val="24"/>
                    <w:szCs w:val="24"/>
                    <w:lang w:val="el-GR"/>
                  </w:rPr>
                  <m:t>2</m:t>
                </m:r>
                <m:r>
                  <w:rPr>
                    <w:rFonts w:ascii="Cambria Math" w:eastAsiaTheme="minorEastAsia" w:hAnsi="Cambria Math"/>
                    <w:noProof/>
                    <w:sz w:val="24"/>
                    <w:szCs w:val="24"/>
                    <w:lang w:val="el-GR"/>
                  </w:rPr>
                  <m:t>Ν</m:t>
                </m:r>
                <m:r>
                  <w:rPr>
                    <w:rFonts w:ascii="Cambria Math" w:eastAsiaTheme="minorEastAsia"/>
                    <w:noProof/>
                    <w:sz w:val="24"/>
                    <w:szCs w:val="24"/>
                    <w:lang w:val="el-GR"/>
                  </w:rPr>
                  <m:t>+</m:t>
                </m:r>
                <m:r>
                  <w:rPr>
                    <w:rFonts w:ascii="Cambria Math" w:eastAsiaTheme="minorEastAsia" w:hAnsi="Cambria Math"/>
                    <w:noProof/>
                    <w:sz w:val="24"/>
                    <w:szCs w:val="24"/>
                    <w:lang w:val="el-GR"/>
                  </w:rPr>
                  <m:t>Μ</m:t>
                </m:r>
                <m:r>
                  <w:rPr>
                    <w:rFonts w:ascii="Cambria Math" w:eastAsiaTheme="minorEastAsia"/>
                    <w:noProof/>
                    <w:sz w:val="24"/>
                    <w:szCs w:val="24"/>
                    <w:lang w:val="el-GR"/>
                  </w:rPr>
                  <m:t>+</m:t>
                </m:r>
                <m:r>
                  <w:rPr>
                    <w:rFonts w:ascii="Cambria Math" w:eastAsiaTheme="minorEastAsia" w:hAnsi="Cambria Math"/>
                    <w:noProof/>
                    <w:sz w:val="24"/>
                    <w:szCs w:val="24"/>
                  </w:rPr>
                  <m:t>m</m:t>
                </m:r>
                <m:ctrlPr>
                  <w:rPr>
                    <w:rFonts w:ascii="Cambria Math" w:eastAsiaTheme="minorEastAsia" w:hAnsi="Cambria Math"/>
                    <w:i/>
                    <w:noProof/>
                    <w:sz w:val="24"/>
                    <w:szCs w:val="24"/>
                  </w:rPr>
                </m:ctrlPr>
              </m:e>
            </m:d>
          </m:e>
          <m:sup>
            <m:r>
              <w:rPr>
                <w:rFonts w:ascii="Cambria Math" w:eastAsiaTheme="minorEastAsia" w:hAnsi="Cambria Math"/>
                <w:noProof/>
                <w:sz w:val="24"/>
                <w:szCs w:val="24"/>
              </w:rPr>
              <m:t>t</m:t>
            </m:r>
            <m:r>
              <w:rPr>
                <w:rFonts w:eastAsiaTheme="minorEastAsia" w:hAnsi="Cambria Math"/>
                <w:noProof/>
                <w:sz w:val="24"/>
                <w:szCs w:val="24"/>
                <w:lang w:val="el-GR"/>
              </w:rPr>
              <m:t>h</m:t>
            </m:r>
          </m:sup>
        </m:sSup>
      </m:oMath>
      <w:r w:rsidRPr="0076569A">
        <w:rPr>
          <w:rFonts w:eastAsiaTheme="minorEastAsia"/>
          <w:noProof/>
          <w:sz w:val="24"/>
          <w:szCs w:val="24"/>
          <w:lang w:val="el-GR"/>
        </w:rPr>
        <w:t xml:space="preserve"> στοιχείο του διανύσματος</w:t>
      </w:r>
      <w:r w:rsidR="00DE0F59">
        <w:rPr>
          <w:rFonts w:eastAsiaTheme="minorEastAsia"/>
          <w:noProof/>
          <w:sz w:val="24"/>
          <w:szCs w:val="24"/>
          <w:lang w:val="el-GR"/>
        </w:rPr>
        <w:t xml:space="preserve"> </w:t>
      </w:r>
      <w:r w:rsidRPr="0076569A">
        <w:rPr>
          <w:rFonts w:eastAsiaTheme="minorEastAsia"/>
          <w:noProof/>
          <w:sz w:val="24"/>
          <w:szCs w:val="24"/>
          <w:lang w:val="el-GR"/>
        </w:rPr>
        <w:t xml:space="preserve"> χ.</w:t>
      </w:r>
    </w:p>
    <w:p w:rsidR="002B0C17" w:rsidRDefault="001221DF" w:rsidP="007D6901">
      <w:pPr>
        <w:spacing w:line="240" w:lineRule="auto"/>
        <w:jc w:val="both"/>
        <w:rPr>
          <w:rFonts w:eastAsiaTheme="minorEastAsia"/>
          <w:i/>
          <w:noProof/>
          <w:sz w:val="24"/>
          <w:szCs w:val="24"/>
          <w:lang w:val="el-GR"/>
        </w:rPr>
      </w:pPr>
      <w:r w:rsidRPr="0076569A">
        <w:rPr>
          <w:rFonts w:eastAsiaTheme="minorEastAsia"/>
          <w:noProof/>
          <w:sz w:val="24"/>
          <w:szCs w:val="24"/>
          <w:lang w:val="el-GR"/>
        </w:rPr>
        <w:t xml:space="preserve">           Χ</w:t>
      </w:r>
      <w:r w:rsidRPr="0076569A">
        <w:rPr>
          <w:rFonts w:eastAsiaTheme="minorEastAsia"/>
          <w:noProof/>
          <w:sz w:val="24"/>
          <w:szCs w:val="24"/>
        </w:rPr>
        <w:t>n</w:t>
      </w:r>
      <w:r w:rsidRPr="0076569A">
        <w:rPr>
          <w:rFonts w:eastAsiaTheme="minorEastAsia"/>
          <w:noProof/>
          <w:sz w:val="24"/>
          <w:szCs w:val="24"/>
          <w:lang w:val="el-GR"/>
        </w:rPr>
        <w:t xml:space="preserve"> δείχνει το </w:t>
      </w:r>
      <m:oMath>
        <m:sSup>
          <m:sSupPr>
            <m:ctrlPr>
              <w:rPr>
                <w:rFonts w:ascii="Cambria Math" w:eastAsiaTheme="minorEastAsia" w:hAnsi="Cambria Math"/>
                <w:i/>
                <w:noProof/>
                <w:sz w:val="24"/>
                <w:szCs w:val="24"/>
              </w:rPr>
            </m:ctrlPr>
          </m:sSupPr>
          <m:e>
            <m:d>
              <m:dPr>
                <m:ctrlPr>
                  <w:rPr>
                    <w:rFonts w:ascii="Cambria Math" w:eastAsiaTheme="minorEastAsia" w:hAnsi="Cambria Math"/>
                    <w:i/>
                    <w:noProof/>
                    <w:sz w:val="24"/>
                    <w:szCs w:val="24"/>
                    <w:lang w:val="el-GR"/>
                  </w:rPr>
                </m:ctrlPr>
              </m:dPr>
              <m:e>
                <m:r>
                  <w:rPr>
                    <w:rFonts w:ascii="Cambria Math" w:eastAsiaTheme="minorEastAsia" w:hAnsi="Cambria Math"/>
                    <w:noProof/>
                    <w:sz w:val="24"/>
                    <w:szCs w:val="24"/>
                  </w:rPr>
                  <m:t>n</m:t>
                </m:r>
                <m:ctrlPr>
                  <w:rPr>
                    <w:rFonts w:ascii="Cambria Math" w:eastAsiaTheme="minorEastAsia" w:hAnsi="Cambria Math"/>
                    <w:i/>
                    <w:noProof/>
                    <w:sz w:val="24"/>
                    <w:szCs w:val="24"/>
                  </w:rPr>
                </m:ctrlPr>
              </m:e>
            </m:d>
          </m:e>
          <m:sup>
            <m:r>
              <w:rPr>
                <w:rFonts w:ascii="Cambria Math" w:eastAsiaTheme="minorEastAsia" w:hAnsi="Cambria Math"/>
                <w:noProof/>
                <w:sz w:val="24"/>
                <w:szCs w:val="24"/>
              </w:rPr>
              <m:t>t</m:t>
            </m:r>
            <m:r>
              <w:rPr>
                <w:rFonts w:eastAsiaTheme="minorEastAsia" w:hAnsi="Cambria Math"/>
                <w:noProof/>
                <w:sz w:val="24"/>
                <w:szCs w:val="24"/>
                <w:lang w:val="el-GR"/>
              </w:rPr>
              <m:t>h</m:t>
            </m:r>
          </m:sup>
        </m:sSup>
      </m:oMath>
      <w:r w:rsidRPr="0076569A">
        <w:rPr>
          <w:rFonts w:eastAsiaTheme="minorEastAsia"/>
          <w:noProof/>
          <w:sz w:val="24"/>
          <w:szCs w:val="24"/>
          <w:lang w:val="el-GR"/>
        </w:rPr>
        <w:t xml:space="preserve"> στοιχείο του διανύσματος χ.</w:t>
      </w:r>
      <w:r w:rsidR="00C56282">
        <w:rPr>
          <w:rFonts w:eastAsiaTheme="minorEastAsia"/>
          <w:noProof/>
          <w:sz w:val="24"/>
          <w:szCs w:val="24"/>
          <w:lang w:val="el-GR"/>
        </w:rPr>
        <w:t xml:space="preserve">     </w:t>
      </w:r>
      <w:r w:rsidR="006C2D8D">
        <w:rPr>
          <w:rFonts w:eastAsiaTheme="minorEastAsia"/>
          <w:noProof/>
          <w:sz w:val="24"/>
          <w:szCs w:val="24"/>
          <w:lang w:val="el-GR"/>
        </w:rPr>
        <w:t xml:space="preserve">  </w:t>
      </w:r>
    </w:p>
    <w:p w:rsidR="00C23290" w:rsidRPr="00F80595" w:rsidRDefault="00C23290" w:rsidP="007D6901">
      <w:pPr>
        <w:spacing w:line="240" w:lineRule="auto"/>
        <w:jc w:val="both"/>
        <w:rPr>
          <w:rFonts w:ascii="Arial" w:eastAsiaTheme="minorEastAsia" w:hAnsi="Arial" w:cs="Arial"/>
          <w:b/>
          <w:bCs/>
          <w:iCs/>
          <w:noProof/>
          <w:sz w:val="32"/>
          <w:szCs w:val="32"/>
          <w:u w:val="single"/>
          <w:lang w:val="el-GR"/>
        </w:rPr>
      </w:pPr>
    </w:p>
    <w:p w:rsidR="002F7D00" w:rsidRPr="007D6901" w:rsidRDefault="00C56282" w:rsidP="007D6901">
      <w:pPr>
        <w:spacing w:line="240" w:lineRule="auto"/>
        <w:jc w:val="both"/>
        <w:rPr>
          <w:rFonts w:eastAsiaTheme="minorEastAsia"/>
          <w:i/>
          <w:noProof/>
          <w:sz w:val="24"/>
          <w:szCs w:val="24"/>
          <w:lang w:val="el-GR"/>
        </w:rPr>
      </w:pPr>
      <w:r>
        <w:rPr>
          <w:rFonts w:ascii="Arial" w:eastAsiaTheme="minorEastAsia" w:hAnsi="Arial" w:cs="Arial"/>
          <w:b/>
          <w:bCs/>
          <w:iCs/>
          <w:noProof/>
          <w:sz w:val="32"/>
          <w:szCs w:val="32"/>
          <w:u w:val="single"/>
          <w:lang w:val="el-GR"/>
        </w:rPr>
        <w:lastRenderedPageBreak/>
        <w:t xml:space="preserve">ΚΕΦΑΛΑΙΟ </w:t>
      </w:r>
      <w:r w:rsidR="002F7D00">
        <w:rPr>
          <w:rFonts w:ascii="Arial" w:eastAsiaTheme="minorEastAsia" w:hAnsi="Arial" w:cs="Arial"/>
          <w:b/>
          <w:bCs/>
          <w:iCs/>
          <w:noProof/>
          <w:sz w:val="32"/>
          <w:szCs w:val="32"/>
          <w:u w:val="single"/>
          <w:lang w:val="el-GR"/>
        </w:rPr>
        <w:t>5</w:t>
      </w:r>
    </w:p>
    <w:p w:rsidR="002F7D00" w:rsidRDefault="002F7D00" w:rsidP="002F7D00">
      <w:pPr>
        <w:spacing w:line="240" w:lineRule="auto"/>
        <w:rPr>
          <w:rFonts w:ascii="Arial" w:eastAsiaTheme="minorEastAsia" w:hAnsi="Arial" w:cs="Arial"/>
          <w:b/>
          <w:bCs/>
          <w:iCs/>
          <w:noProof/>
          <w:sz w:val="32"/>
          <w:szCs w:val="32"/>
          <w:u w:val="single"/>
          <w:lang w:val="el-GR"/>
        </w:rPr>
      </w:pPr>
    </w:p>
    <w:p w:rsidR="002F7D00" w:rsidRPr="002F7D00" w:rsidRDefault="002F7D00" w:rsidP="002F7D00">
      <w:pPr>
        <w:spacing w:line="240" w:lineRule="auto"/>
        <w:jc w:val="both"/>
        <w:rPr>
          <w:rFonts w:ascii="Arial" w:hAnsi="Arial" w:cs="Arial"/>
          <w:sz w:val="28"/>
          <w:szCs w:val="28"/>
          <w:lang w:val="el-GR"/>
        </w:rPr>
      </w:pPr>
      <w:r w:rsidRPr="002F7D00">
        <w:rPr>
          <w:rFonts w:ascii="Arial" w:hAnsi="Arial" w:cs="Arial"/>
          <w:sz w:val="28"/>
          <w:szCs w:val="28"/>
          <w:lang w:val="el-GR"/>
        </w:rPr>
        <w:t xml:space="preserve">5.1. ΘΕΩΡΗΤΙΚΟ ΠΛΑΙΣΙΟ ΛΕΙΤΟΥΡΓΙΑΣ ΤΟΥ </w:t>
      </w:r>
      <w:r w:rsidRPr="002F7D00">
        <w:rPr>
          <w:rFonts w:ascii="Arial" w:hAnsi="Arial" w:cs="Arial"/>
          <w:sz w:val="28"/>
          <w:szCs w:val="28"/>
        </w:rPr>
        <w:t>COMSOL</w:t>
      </w:r>
      <w:r w:rsidRPr="002F7D00">
        <w:rPr>
          <w:rFonts w:ascii="Arial" w:hAnsi="Arial" w:cs="Arial"/>
          <w:sz w:val="28"/>
          <w:szCs w:val="28"/>
          <w:lang w:val="el-GR"/>
        </w:rPr>
        <w:t xml:space="preserve"> </w:t>
      </w:r>
      <w:r>
        <w:rPr>
          <w:rFonts w:ascii="Arial" w:hAnsi="Arial" w:cs="Arial"/>
          <w:sz w:val="28"/>
          <w:szCs w:val="28"/>
          <w:lang w:val="el-GR"/>
        </w:rPr>
        <w:t xml:space="preserve">  </w:t>
      </w:r>
    </w:p>
    <w:p w:rsidR="002F7D00" w:rsidRDefault="002F7D00" w:rsidP="002F7D00">
      <w:pPr>
        <w:spacing w:line="240" w:lineRule="auto"/>
        <w:jc w:val="both"/>
        <w:rPr>
          <w:rFonts w:ascii="Arial" w:hAnsi="Arial" w:cs="Arial"/>
          <w:sz w:val="28"/>
          <w:szCs w:val="28"/>
          <w:lang w:val="el-GR"/>
        </w:rPr>
      </w:pPr>
      <w:r>
        <w:rPr>
          <w:rFonts w:ascii="Arial" w:hAnsi="Arial" w:cs="Arial"/>
          <w:sz w:val="28"/>
          <w:szCs w:val="28"/>
          <w:lang w:val="el-GR"/>
        </w:rPr>
        <w:t xml:space="preserve">       </w:t>
      </w:r>
      <w:r w:rsidRPr="002F7D00">
        <w:rPr>
          <w:rFonts w:ascii="Arial" w:hAnsi="Arial" w:cs="Arial"/>
          <w:sz w:val="28"/>
          <w:szCs w:val="28"/>
        </w:rPr>
        <w:t>MULTIPHYSICS</w:t>
      </w:r>
    </w:p>
    <w:p w:rsidR="00C64046" w:rsidRPr="00C64046" w:rsidRDefault="00C64046" w:rsidP="002F7D00">
      <w:pPr>
        <w:spacing w:line="240" w:lineRule="auto"/>
        <w:jc w:val="both"/>
        <w:rPr>
          <w:rFonts w:ascii="Arial" w:hAnsi="Arial" w:cs="Arial"/>
          <w:sz w:val="28"/>
          <w:szCs w:val="28"/>
          <w:lang w:val="el-GR"/>
        </w:rPr>
      </w:pPr>
    </w:p>
    <w:p w:rsidR="0085741C" w:rsidRDefault="001337B3" w:rsidP="0085741C">
      <w:pPr>
        <w:jc w:val="both"/>
        <w:rPr>
          <w:rFonts w:eastAsiaTheme="minorEastAsia"/>
          <w:noProof/>
          <w:sz w:val="24"/>
          <w:szCs w:val="24"/>
          <w:lang w:val="el-GR"/>
        </w:rPr>
      </w:pPr>
      <w:r>
        <w:rPr>
          <w:rFonts w:eastAsiaTheme="minorEastAsia"/>
          <w:noProof/>
          <w:sz w:val="24"/>
          <w:szCs w:val="24"/>
          <w:lang w:val="el-GR"/>
        </w:rPr>
        <w:t xml:space="preserve">Το </w:t>
      </w:r>
      <w:r>
        <w:rPr>
          <w:rFonts w:eastAsiaTheme="minorEastAsia"/>
          <w:noProof/>
          <w:sz w:val="24"/>
          <w:szCs w:val="24"/>
        </w:rPr>
        <w:t>Comsol</w:t>
      </w:r>
      <w:r w:rsidRPr="001337B3">
        <w:rPr>
          <w:rFonts w:eastAsiaTheme="minorEastAsia"/>
          <w:noProof/>
          <w:sz w:val="24"/>
          <w:szCs w:val="24"/>
          <w:lang w:val="el-GR"/>
        </w:rPr>
        <w:t xml:space="preserve"> </w:t>
      </w:r>
      <w:r>
        <w:rPr>
          <w:rFonts w:eastAsiaTheme="minorEastAsia"/>
          <w:noProof/>
          <w:sz w:val="24"/>
          <w:szCs w:val="24"/>
        </w:rPr>
        <w:t>Multiphysics</w:t>
      </w:r>
      <w:r w:rsidRPr="001337B3">
        <w:rPr>
          <w:rFonts w:eastAsiaTheme="minorEastAsia"/>
          <w:noProof/>
          <w:sz w:val="24"/>
          <w:szCs w:val="24"/>
          <w:lang w:val="el-GR"/>
        </w:rPr>
        <w:t xml:space="preserve"> </w:t>
      </w:r>
      <w:r>
        <w:rPr>
          <w:rFonts w:eastAsiaTheme="minorEastAsia"/>
          <w:noProof/>
          <w:sz w:val="24"/>
          <w:szCs w:val="24"/>
          <w:lang w:val="el-GR"/>
        </w:rPr>
        <w:t>είναι ένα περιβάλλον προσομοίωσης μοντέλων με σχεδιασμό στις εφαρμογές, παρατηρώντας την πραγματικότητα. Με αυτή τη λογική είναι σχεδιασμένο και το περιβάλλον εργασίας. Χωρίζεται σε κατηγορίες ανάλογα με τη φύση του προγράμματος και των φυσικών χαρακτηριστικών του, με σκοπό να εξομοιώσει το ακριβές φυσικό μοντέλο</w:t>
      </w:r>
    </w:p>
    <w:p w:rsidR="0085741C" w:rsidRDefault="001337B3" w:rsidP="0085741C">
      <w:pPr>
        <w:jc w:val="both"/>
        <w:rPr>
          <w:rFonts w:eastAsiaTheme="minorEastAsia"/>
          <w:noProof/>
          <w:sz w:val="24"/>
          <w:szCs w:val="24"/>
          <w:lang w:val="el-GR"/>
        </w:rPr>
      </w:pPr>
      <w:r>
        <w:rPr>
          <w:rFonts w:eastAsiaTheme="minorEastAsia"/>
          <w:noProof/>
          <w:sz w:val="24"/>
          <w:szCs w:val="24"/>
          <w:lang w:val="el-GR"/>
        </w:rPr>
        <w:t>.</w:t>
      </w:r>
      <w:r w:rsidR="009E5C03">
        <w:rPr>
          <w:rFonts w:eastAsiaTheme="minorEastAsia"/>
          <w:noProof/>
          <w:sz w:val="24"/>
          <w:szCs w:val="24"/>
          <w:lang w:val="el-GR"/>
        </w:rPr>
        <w:t>Το πρόγραμμα επιλύει τα συστήματα που του εισάγουμε βασιζόμενο στη Μεθοδο των Πεπερασμένων στοιχείων ή ανάλυσης (</w:t>
      </w:r>
      <w:r w:rsidR="009E5C03">
        <w:rPr>
          <w:rFonts w:eastAsiaTheme="minorEastAsia"/>
          <w:noProof/>
          <w:sz w:val="24"/>
          <w:szCs w:val="24"/>
        </w:rPr>
        <w:t>Finite</w:t>
      </w:r>
      <w:r w:rsidR="009E5C03" w:rsidRPr="009E5C03">
        <w:rPr>
          <w:rFonts w:eastAsiaTheme="minorEastAsia"/>
          <w:noProof/>
          <w:sz w:val="24"/>
          <w:szCs w:val="24"/>
          <w:lang w:val="el-GR"/>
        </w:rPr>
        <w:t xml:space="preserve"> </w:t>
      </w:r>
      <w:r w:rsidR="009E5C03">
        <w:rPr>
          <w:rFonts w:eastAsiaTheme="minorEastAsia"/>
          <w:noProof/>
          <w:sz w:val="24"/>
          <w:szCs w:val="24"/>
        </w:rPr>
        <w:t>Element</w:t>
      </w:r>
      <w:r w:rsidR="009E5C03" w:rsidRPr="009E5C03">
        <w:rPr>
          <w:rFonts w:eastAsiaTheme="minorEastAsia"/>
          <w:noProof/>
          <w:sz w:val="24"/>
          <w:szCs w:val="24"/>
          <w:lang w:val="el-GR"/>
        </w:rPr>
        <w:t xml:space="preserve"> </w:t>
      </w:r>
      <w:r w:rsidR="009E5C03">
        <w:rPr>
          <w:rFonts w:eastAsiaTheme="minorEastAsia"/>
          <w:noProof/>
          <w:sz w:val="24"/>
          <w:szCs w:val="24"/>
        </w:rPr>
        <w:t>Method</w:t>
      </w:r>
      <w:r w:rsidR="009E5C03" w:rsidRPr="009E5C03">
        <w:rPr>
          <w:rFonts w:eastAsiaTheme="minorEastAsia"/>
          <w:noProof/>
          <w:sz w:val="24"/>
          <w:szCs w:val="24"/>
          <w:lang w:val="el-GR"/>
        </w:rPr>
        <w:t xml:space="preserve"> , </w:t>
      </w:r>
      <w:r w:rsidR="009E5C03">
        <w:rPr>
          <w:rFonts w:eastAsiaTheme="minorEastAsia"/>
          <w:noProof/>
          <w:sz w:val="24"/>
          <w:szCs w:val="24"/>
        </w:rPr>
        <w:t>Finite</w:t>
      </w:r>
      <w:r w:rsidR="009E5C03" w:rsidRPr="009E5C03">
        <w:rPr>
          <w:rFonts w:eastAsiaTheme="minorEastAsia"/>
          <w:noProof/>
          <w:sz w:val="24"/>
          <w:szCs w:val="24"/>
          <w:lang w:val="el-GR"/>
        </w:rPr>
        <w:t xml:space="preserve"> </w:t>
      </w:r>
      <w:r w:rsidR="009E5C03">
        <w:rPr>
          <w:rFonts w:eastAsiaTheme="minorEastAsia"/>
          <w:noProof/>
          <w:sz w:val="24"/>
          <w:szCs w:val="24"/>
        </w:rPr>
        <w:t>Element</w:t>
      </w:r>
      <w:r w:rsidR="009E5C03" w:rsidRPr="009E5C03">
        <w:rPr>
          <w:rFonts w:eastAsiaTheme="minorEastAsia"/>
          <w:noProof/>
          <w:sz w:val="24"/>
          <w:szCs w:val="24"/>
          <w:lang w:val="el-GR"/>
        </w:rPr>
        <w:t xml:space="preserve"> </w:t>
      </w:r>
      <w:r w:rsidR="009E5C03">
        <w:rPr>
          <w:rFonts w:eastAsiaTheme="minorEastAsia"/>
          <w:noProof/>
          <w:sz w:val="24"/>
          <w:szCs w:val="24"/>
        </w:rPr>
        <w:t>Analysis</w:t>
      </w:r>
      <w:r w:rsidR="009E5C03" w:rsidRPr="009E5C03">
        <w:rPr>
          <w:rFonts w:eastAsiaTheme="minorEastAsia"/>
          <w:noProof/>
          <w:sz w:val="24"/>
          <w:szCs w:val="24"/>
          <w:lang w:val="el-GR"/>
        </w:rPr>
        <w:t xml:space="preserve">) </w:t>
      </w:r>
      <w:r w:rsidR="009E5C03">
        <w:rPr>
          <w:rFonts w:eastAsiaTheme="minorEastAsia"/>
          <w:noProof/>
          <w:sz w:val="24"/>
          <w:szCs w:val="24"/>
          <w:lang w:val="el-GR"/>
        </w:rPr>
        <w:t>αλλά και στην αριθμητική επίλυση των μερικών διαφορικών εξισώσεων που διέπουν το σύστημα.</w:t>
      </w:r>
    </w:p>
    <w:p w:rsidR="009E5C03" w:rsidRPr="0085741C" w:rsidRDefault="009E5C03" w:rsidP="0085741C">
      <w:pPr>
        <w:jc w:val="both"/>
        <w:rPr>
          <w:rFonts w:eastAsiaTheme="minorEastAsia"/>
          <w:noProof/>
          <w:sz w:val="24"/>
          <w:szCs w:val="24"/>
          <w:lang w:val="el-GR"/>
        </w:rPr>
      </w:pPr>
      <w:r w:rsidRPr="002F7D00">
        <w:rPr>
          <w:rFonts w:eastAsiaTheme="minorEastAsia"/>
          <w:bCs/>
          <w:i/>
          <w:iCs/>
          <w:noProof/>
          <w:sz w:val="24"/>
          <w:szCs w:val="24"/>
          <w:u w:val="single"/>
          <w:lang w:val="el-GR"/>
        </w:rPr>
        <w:t>Βασικός κορμός λειτουργίας του προγράμματος:</w:t>
      </w:r>
    </w:p>
    <w:p w:rsidR="009E5C03" w:rsidRDefault="00F81C26" w:rsidP="002F7D00">
      <w:pPr>
        <w:pStyle w:val="ListParagraph"/>
        <w:numPr>
          <w:ilvl w:val="0"/>
          <w:numId w:val="8"/>
        </w:numPr>
        <w:jc w:val="both"/>
        <w:rPr>
          <w:rFonts w:eastAsiaTheme="minorEastAsia"/>
          <w:noProof/>
          <w:sz w:val="24"/>
          <w:szCs w:val="24"/>
          <w:lang w:val="el-GR"/>
        </w:rPr>
      </w:pPr>
      <w:r>
        <w:rPr>
          <w:rFonts w:eastAsiaTheme="minorEastAsia"/>
          <w:noProof/>
          <w:sz w:val="24"/>
          <w:szCs w:val="24"/>
          <w:lang w:val="el-GR"/>
        </w:rPr>
        <w:t>Επιλογή περιβάλλοντος με Μερικές διαφορικές εξισώσεις (</w:t>
      </w:r>
      <w:r>
        <w:rPr>
          <w:rFonts w:eastAsiaTheme="minorEastAsia"/>
          <w:noProof/>
          <w:sz w:val="24"/>
          <w:szCs w:val="24"/>
        </w:rPr>
        <w:t>PDE</w:t>
      </w:r>
      <w:r w:rsidRPr="00F81C26">
        <w:rPr>
          <w:rFonts w:eastAsiaTheme="minorEastAsia"/>
          <w:noProof/>
          <w:sz w:val="24"/>
          <w:szCs w:val="24"/>
          <w:lang w:val="el-GR"/>
        </w:rPr>
        <w:t xml:space="preserve">, </w:t>
      </w:r>
      <w:r>
        <w:rPr>
          <w:rFonts w:eastAsiaTheme="minorEastAsia"/>
          <w:noProof/>
          <w:sz w:val="24"/>
          <w:szCs w:val="24"/>
        </w:rPr>
        <w:t>Partial</w:t>
      </w:r>
      <w:r w:rsidRPr="00F81C26">
        <w:rPr>
          <w:rFonts w:eastAsiaTheme="minorEastAsia"/>
          <w:noProof/>
          <w:sz w:val="24"/>
          <w:szCs w:val="24"/>
          <w:lang w:val="el-GR"/>
        </w:rPr>
        <w:t xml:space="preserve"> </w:t>
      </w:r>
      <w:r>
        <w:rPr>
          <w:rFonts w:eastAsiaTheme="minorEastAsia"/>
          <w:noProof/>
          <w:sz w:val="24"/>
          <w:szCs w:val="24"/>
        </w:rPr>
        <w:t>differential</w:t>
      </w:r>
      <w:r w:rsidRPr="00F81C26">
        <w:rPr>
          <w:rFonts w:eastAsiaTheme="minorEastAsia"/>
          <w:noProof/>
          <w:sz w:val="24"/>
          <w:szCs w:val="24"/>
          <w:lang w:val="el-GR"/>
        </w:rPr>
        <w:t xml:space="preserve"> </w:t>
      </w:r>
      <w:r>
        <w:rPr>
          <w:rFonts w:eastAsiaTheme="minorEastAsia"/>
          <w:noProof/>
          <w:sz w:val="24"/>
          <w:szCs w:val="24"/>
        </w:rPr>
        <w:t>equation</w:t>
      </w:r>
      <w:r w:rsidRPr="00F81C26">
        <w:rPr>
          <w:rFonts w:eastAsiaTheme="minorEastAsia"/>
          <w:noProof/>
          <w:sz w:val="24"/>
          <w:szCs w:val="24"/>
          <w:lang w:val="el-GR"/>
        </w:rPr>
        <w:t xml:space="preserve">) </w:t>
      </w:r>
      <w:r>
        <w:rPr>
          <w:rFonts w:eastAsiaTheme="minorEastAsia"/>
          <w:noProof/>
          <w:sz w:val="24"/>
          <w:szCs w:val="24"/>
          <w:lang w:val="el-GR"/>
        </w:rPr>
        <w:t>που αντιπροσωπεύουν τη φυσική του συστήματος.</w:t>
      </w:r>
    </w:p>
    <w:p w:rsidR="00F81C26" w:rsidRDefault="00F81C26" w:rsidP="002F7D00">
      <w:pPr>
        <w:pStyle w:val="ListParagraph"/>
        <w:numPr>
          <w:ilvl w:val="0"/>
          <w:numId w:val="8"/>
        </w:numPr>
        <w:jc w:val="both"/>
        <w:rPr>
          <w:rFonts w:eastAsiaTheme="minorEastAsia"/>
          <w:noProof/>
          <w:sz w:val="24"/>
          <w:szCs w:val="24"/>
          <w:lang w:val="el-GR"/>
        </w:rPr>
      </w:pPr>
      <w:r>
        <w:rPr>
          <w:rFonts w:eastAsiaTheme="minorEastAsia"/>
          <w:noProof/>
          <w:sz w:val="24"/>
          <w:szCs w:val="24"/>
          <w:lang w:val="el-GR"/>
        </w:rPr>
        <w:t>Κατασκευή γεωμετρίας πάνω στην οποία θα λυθεί το πρόβλημα.</w:t>
      </w:r>
    </w:p>
    <w:p w:rsidR="00F81C26" w:rsidRDefault="0041397D" w:rsidP="002F7D00">
      <w:pPr>
        <w:pStyle w:val="ListParagraph"/>
        <w:numPr>
          <w:ilvl w:val="0"/>
          <w:numId w:val="8"/>
        </w:numPr>
        <w:jc w:val="both"/>
        <w:rPr>
          <w:rFonts w:eastAsiaTheme="minorEastAsia"/>
          <w:noProof/>
          <w:sz w:val="24"/>
          <w:szCs w:val="24"/>
          <w:lang w:val="el-GR"/>
        </w:rPr>
      </w:pPr>
      <w:r w:rsidRPr="0041397D">
        <w:rPr>
          <w:rFonts w:eastAsiaTheme="minorEastAsia"/>
          <w:noProof/>
          <w:sz w:val="24"/>
          <w:szCs w:val="24"/>
          <w:lang w:val="el-GR"/>
        </w:rPr>
        <w:t xml:space="preserve"> </w:t>
      </w:r>
      <w:r>
        <w:rPr>
          <w:rFonts w:eastAsiaTheme="minorEastAsia"/>
          <w:noProof/>
          <w:sz w:val="24"/>
          <w:szCs w:val="24"/>
          <w:lang w:val="el-GR"/>
        </w:rPr>
        <w:t>Περιγραφή οριακών συνθηκών (</w:t>
      </w:r>
      <w:r>
        <w:rPr>
          <w:rFonts w:eastAsiaTheme="minorEastAsia"/>
          <w:noProof/>
          <w:sz w:val="24"/>
          <w:szCs w:val="24"/>
        </w:rPr>
        <w:t>Boundary</w:t>
      </w:r>
      <w:r w:rsidRPr="00F81C26">
        <w:rPr>
          <w:rFonts w:eastAsiaTheme="minorEastAsia"/>
          <w:noProof/>
          <w:sz w:val="24"/>
          <w:szCs w:val="24"/>
          <w:lang w:val="el-GR"/>
        </w:rPr>
        <w:t xml:space="preserve"> </w:t>
      </w:r>
      <w:r>
        <w:rPr>
          <w:rFonts w:eastAsiaTheme="minorEastAsia"/>
          <w:noProof/>
          <w:sz w:val="24"/>
          <w:szCs w:val="24"/>
        </w:rPr>
        <w:t>conditions</w:t>
      </w:r>
      <w:r w:rsidRPr="00F81C26">
        <w:rPr>
          <w:rFonts w:eastAsiaTheme="minorEastAsia"/>
          <w:noProof/>
          <w:sz w:val="24"/>
          <w:szCs w:val="24"/>
          <w:lang w:val="el-GR"/>
        </w:rPr>
        <w:t xml:space="preserve"> ,</w:t>
      </w:r>
      <w:r>
        <w:rPr>
          <w:rFonts w:eastAsiaTheme="minorEastAsia"/>
          <w:noProof/>
          <w:sz w:val="24"/>
          <w:szCs w:val="24"/>
          <w:lang w:val="el-GR"/>
        </w:rPr>
        <w:t xml:space="preserve"> για στατική ή σταθερή κατάσταση προβλημάτων) και αρχικών συνθηκών (για παροδικά προβλήματα</w:t>
      </w:r>
    </w:p>
    <w:p w:rsidR="00F81C26" w:rsidRDefault="00F81C26" w:rsidP="00F81C26">
      <w:pPr>
        <w:rPr>
          <w:rFonts w:eastAsiaTheme="minorEastAsia"/>
          <w:noProof/>
          <w:sz w:val="24"/>
          <w:szCs w:val="24"/>
          <w:lang w:val="el-GR"/>
        </w:rPr>
      </w:pPr>
      <w:r>
        <w:rPr>
          <w:rFonts w:eastAsiaTheme="minorEastAsia"/>
          <w:noProof/>
          <w:sz w:val="24"/>
          <w:szCs w:val="24"/>
        </w:rPr>
        <w:drawing>
          <wp:inline distT="0" distB="0" distL="0" distR="0">
            <wp:extent cx="5527343" cy="2491559"/>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41" cstate="print">
                      <a:grayscl/>
                      <a:lum contrast="10000"/>
                      <a:extLst>
                        <a:ext uri="{28A0092B-C50C-407E-A947-70E740481C1C}">
                          <a14:useLocalDpi xmlns:a14="http://schemas.microsoft.com/office/drawing/2010/main" val="0"/>
                        </a:ext>
                      </a:extLst>
                    </a:blip>
                    <a:stretch>
                      <a:fillRect/>
                    </a:stretch>
                  </pic:blipFill>
                  <pic:spPr>
                    <a:xfrm>
                      <a:off x="0" y="0"/>
                      <a:ext cx="5529262" cy="2492424"/>
                    </a:xfrm>
                    <a:prstGeom prst="rect">
                      <a:avLst/>
                    </a:prstGeom>
                  </pic:spPr>
                </pic:pic>
              </a:graphicData>
            </a:graphic>
          </wp:inline>
        </w:drawing>
      </w:r>
    </w:p>
    <w:p w:rsidR="00003F76" w:rsidRPr="00C64046" w:rsidRDefault="00003F76" w:rsidP="00C64046">
      <w:pPr>
        <w:jc w:val="center"/>
        <w:rPr>
          <w:rFonts w:eastAsiaTheme="minorEastAsia"/>
          <w:bCs/>
          <w:i/>
          <w:iCs/>
          <w:noProof/>
          <w:sz w:val="24"/>
          <w:szCs w:val="24"/>
          <w:lang w:val="el-GR"/>
        </w:rPr>
      </w:pPr>
      <w:r w:rsidRPr="00C64046">
        <w:rPr>
          <w:rFonts w:eastAsiaTheme="minorEastAsia"/>
          <w:bCs/>
          <w:i/>
          <w:iCs/>
          <w:noProof/>
          <w:sz w:val="24"/>
          <w:szCs w:val="24"/>
          <w:lang w:val="el-GR"/>
        </w:rPr>
        <w:t xml:space="preserve">Σχεδιο 11: Απεικόνιση λειτουργίας </w:t>
      </w:r>
      <w:r w:rsidRPr="00C64046">
        <w:rPr>
          <w:rFonts w:eastAsiaTheme="minorEastAsia"/>
          <w:bCs/>
          <w:i/>
          <w:iCs/>
          <w:noProof/>
          <w:sz w:val="24"/>
          <w:szCs w:val="24"/>
        </w:rPr>
        <w:t>Comsol</w:t>
      </w:r>
    </w:p>
    <w:p w:rsidR="00003F76" w:rsidRDefault="00003F76" w:rsidP="00F81C26">
      <w:pPr>
        <w:rPr>
          <w:rFonts w:eastAsiaTheme="minorEastAsia"/>
          <w:noProof/>
          <w:sz w:val="24"/>
          <w:szCs w:val="24"/>
          <w:lang w:val="el-GR"/>
        </w:rPr>
      </w:pPr>
      <m:oMath>
        <m:r>
          <w:rPr>
            <w:rFonts w:ascii="Cambria Math" w:eastAsiaTheme="minorEastAsia" w:hAnsi="Cambria Math"/>
            <w:noProof/>
            <w:sz w:val="24"/>
            <w:szCs w:val="24"/>
            <w:lang w:val="el-GR"/>
          </w:rPr>
          <m:t>(</m:t>
        </m:r>
        <m:r>
          <w:rPr>
            <w:rFonts w:ascii="Cambria Math" w:eastAsiaTheme="minorEastAsia" w:hAnsi="Cambria Math"/>
            <w:noProof/>
            <w:sz w:val="24"/>
            <w:szCs w:val="24"/>
          </w:rPr>
          <m:t>x</m:t>
        </m:r>
        <m:r>
          <w:rPr>
            <w:rFonts w:ascii="Cambria Math" w:eastAsiaTheme="minorEastAsia" w:hAnsi="Cambria Math"/>
            <w:noProof/>
            <w:sz w:val="24"/>
            <w:szCs w:val="24"/>
            <w:lang w:val="el-GR"/>
          </w:rPr>
          <m:t>,</m:t>
        </m:r>
        <m:r>
          <w:rPr>
            <w:rFonts w:ascii="Cambria Math" w:eastAsiaTheme="minorEastAsia" w:hAnsi="Cambria Math"/>
            <w:noProof/>
            <w:sz w:val="24"/>
            <w:szCs w:val="24"/>
          </w:rPr>
          <m:t>y</m:t>
        </m:r>
        <m:r>
          <w:rPr>
            <w:rFonts w:ascii="Cambria Math" w:eastAsiaTheme="minorEastAsia" w:hAnsi="Cambria Math"/>
            <w:noProof/>
            <w:sz w:val="24"/>
            <w:szCs w:val="24"/>
            <w:lang w:val="el-GR"/>
          </w:rPr>
          <m:t>,</m:t>
        </m:r>
        <m:r>
          <w:rPr>
            <w:rFonts w:ascii="Cambria Math" w:eastAsiaTheme="minorEastAsia" w:hAnsi="Cambria Math"/>
            <w:noProof/>
            <w:sz w:val="24"/>
            <w:szCs w:val="24"/>
          </w:rPr>
          <m:t>z</m:t>
        </m:r>
        <m:r>
          <w:rPr>
            <w:rFonts w:ascii="Cambria Math" w:eastAsiaTheme="minorEastAsia" w:hAnsi="Cambria Math"/>
            <w:noProof/>
            <w:sz w:val="24"/>
            <w:szCs w:val="24"/>
            <w:lang w:val="el-GR"/>
          </w:rPr>
          <m:t>,</m:t>
        </m:r>
        <m:r>
          <w:rPr>
            <w:rFonts w:ascii="Cambria Math" w:eastAsiaTheme="minorEastAsia" w:hAnsi="Cambria Math"/>
            <w:noProof/>
            <w:sz w:val="24"/>
            <w:szCs w:val="24"/>
          </w:rPr>
          <m:t>t</m:t>
        </m:r>
        <m:r>
          <w:rPr>
            <w:rFonts w:ascii="Cambria Math" w:eastAsiaTheme="minorEastAsia" w:hAnsi="Cambria Math"/>
            <w:noProof/>
            <w:sz w:val="24"/>
            <w:szCs w:val="24"/>
            <w:lang w:val="el-GR"/>
          </w:rPr>
          <m:t>)</m:t>
        </m:r>
      </m:oMath>
      <w:r w:rsidRPr="00003F76">
        <w:rPr>
          <w:rFonts w:eastAsiaTheme="minorEastAsia"/>
          <w:noProof/>
          <w:sz w:val="24"/>
          <w:szCs w:val="24"/>
          <w:lang w:val="el-GR"/>
        </w:rPr>
        <w:t xml:space="preserve">- </w:t>
      </w:r>
      <w:r>
        <w:rPr>
          <w:rFonts w:eastAsiaTheme="minorEastAsia"/>
          <w:noProof/>
          <w:sz w:val="24"/>
          <w:szCs w:val="24"/>
          <w:lang w:val="el-GR"/>
        </w:rPr>
        <w:t>Εξαρτημένες μεταβλητές χώρου και χρόνου</w:t>
      </w:r>
    </w:p>
    <w:p w:rsidR="0085741C" w:rsidRDefault="00003F76" w:rsidP="0085741C">
      <w:pPr>
        <w:rPr>
          <w:rFonts w:eastAsiaTheme="minorEastAsia"/>
          <w:noProof/>
          <w:sz w:val="24"/>
          <w:szCs w:val="24"/>
          <w:lang w:val="el-GR"/>
        </w:rPr>
      </w:pPr>
      <w:r w:rsidRPr="002D302F">
        <w:rPr>
          <w:rFonts w:eastAsiaTheme="minorEastAsia"/>
          <w:noProof/>
          <w:sz w:val="24"/>
          <w:szCs w:val="24"/>
          <w:lang w:val="el-GR"/>
        </w:rPr>
        <w:t xml:space="preserve">            </w:t>
      </w:r>
      <w:r>
        <w:rPr>
          <w:rFonts w:eastAsiaTheme="minorEastAsia"/>
          <w:noProof/>
          <w:sz w:val="24"/>
          <w:szCs w:val="24"/>
          <w:lang w:val="el-GR"/>
        </w:rPr>
        <w:t>(</w:t>
      </w:r>
      <w:r>
        <w:rPr>
          <w:rFonts w:eastAsiaTheme="minorEastAsia"/>
          <w:noProof/>
          <w:sz w:val="24"/>
          <w:szCs w:val="24"/>
        </w:rPr>
        <w:t>u</w:t>
      </w:r>
      <w:r w:rsidRPr="002D302F">
        <w:rPr>
          <w:rFonts w:eastAsiaTheme="minorEastAsia"/>
          <w:noProof/>
          <w:sz w:val="24"/>
          <w:szCs w:val="24"/>
          <w:lang w:val="el-GR"/>
        </w:rPr>
        <w:t xml:space="preserve">)- </w:t>
      </w:r>
      <w:r>
        <w:rPr>
          <w:rFonts w:eastAsiaTheme="minorEastAsia"/>
          <w:noProof/>
          <w:sz w:val="24"/>
          <w:szCs w:val="24"/>
          <w:lang w:val="el-GR"/>
        </w:rPr>
        <w:t>Ανεξάρτητες μεταβλητές άγνωστου πεδίου</w:t>
      </w:r>
    </w:p>
    <w:p w:rsidR="00003F76" w:rsidRPr="0085741C" w:rsidRDefault="00003F76" w:rsidP="0085741C">
      <w:pPr>
        <w:rPr>
          <w:rFonts w:eastAsiaTheme="minorEastAsia"/>
          <w:noProof/>
          <w:sz w:val="24"/>
          <w:szCs w:val="24"/>
          <w:lang w:val="el-GR"/>
        </w:rPr>
      </w:pPr>
      <w:r w:rsidRPr="00C64046">
        <w:rPr>
          <w:rFonts w:eastAsiaTheme="minorEastAsia"/>
          <w:bCs/>
          <w:i/>
          <w:iCs/>
          <w:noProof/>
          <w:sz w:val="24"/>
          <w:szCs w:val="24"/>
          <w:u w:val="single"/>
          <w:lang w:val="el-GR"/>
        </w:rPr>
        <w:lastRenderedPageBreak/>
        <w:t>Οριακές συνθήκες (</w:t>
      </w:r>
      <w:r w:rsidRPr="00C64046">
        <w:rPr>
          <w:rFonts w:eastAsiaTheme="minorEastAsia"/>
          <w:bCs/>
          <w:i/>
          <w:iCs/>
          <w:noProof/>
          <w:sz w:val="24"/>
          <w:szCs w:val="24"/>
          <w:u w:val="single"/>
        </w:rPr>
        <w:t>Boundary</w:t>
      </w:r>
      <w:r w:rsidRPr="00C64046">
        <w:rPr>
          <w:rFonts w:eastAsiaTheme="minorEastAsia"/>
          <w:bCs/>
          <w:i/>
          <w:iCs/>
          <w:noProof/>
          <w:sz w:val="24"/>
          <w:szCs w:val="24"/>
          <w:u w:val="single"/>
          <w:lang w:val="el-GR"/>
        </w:rPr>
        <w:t xml:space="preserve"> </w:t>
      </w:r>
      <w:r w:rsidRPr="00C64046">
        <w:rPr>
          <w:rFonts w:eastAsiaTheme="minorEastAsia"/>
          <w:bCs/>
          <w:i/>
          <w:iCs/>
          <w:noProof/>
          <w:sz w:val="24"/>
          <w:szCs w:val="24"/>
          <w:u w:val="single"/>
        </w:rPr>
        <w:t>conditions</w:t>
      </w:r>
      <w:r w:rsidRPr="00C64046">
        <w:rPr>
          <w:rFonts w:eastAsiaTheme="minorEastAsia"/>
          <w:bCs/>
          <w:i/>
          <w:iCs/>
          <w:noProof/>
          <w:sz w:val="24"/>
          <w:szCs w:val="24"/>
          <w:u w:val="single"/>
          <w:lang w:val="el-GR"/>
        </w:rPr>
        <w:t>)</w:t>
      </w:r>
    </w:p>
    <w:p w:rsidR="00003F76" w:rsidRPr="00C64046" w:rsidRDefault="00003F76" w:rsidP="00C64046">
      <w:pPr>
        <w:jc w:val="both"/>
        <w:rPr>
          <w:rFonts w:eastAsiaTheme="minorEastAsia"/>
          <w:noProof/>
          <w:sz w:val="24"/>
          <w:szCs w:val="24"/>
          <w:lang w:val="el-GR"/>
        </w:rPr>
      </w:pPr>
      <w:r w:rsidRPr="00C64046">
        <w:rPr>
          <w:rFonts w:eastAsiaTheme="minorEastAsia"/>
          <w:noProof/>
          <w:sz w:val="24"/>
          <w:szCs w:val="24"/>
          <w:lang w:val="el-GR"/>
        </w:rPr>
        <w:t>Σε κάθε όριο θα πρέπει να προσδιορίσουμε:</w:t>
      </w:r>
    </w:p>
    <w:p w:rsidR="00003F76" w:rsidRPr="00C64046" w:rsidRDefault="00003F76" w:rsidP="00C64046">
      <w:pPr>
        <w:pStyle w:val="ListParagraph"/>
        <w:numPr>
          <w:ilvl w:val="0"/>
          <w:numId w:val="9"/>
        </w:numPr>
        <w:jc w:val="both"/>
        <w:rPr>
          <w:rFonts w:ascii="Cambria Math" w:eastAsiaTheme="minorEastAsia" w:hAnsi="Cambria Math"/>
          <w:noProof/>
          <w:sz w:val="24"/>
          <w:szCs w:val="24"/>
          <w:lang w:val="el-GR"/>
          <w:oMath/>
        </w:rPr>
      </w:pPr>
      <w:r w:rsidRPr="00C64046">
        <w:rPr>
          <w:rFonts w:eastAsiaTheme="minorEastAsia"/>
          <w:noProof/>
          <w:sz w:val="24"/>
          <w:szCs w:val="24"/>
          <w:lang w:val="el-GR"/>
        </w:rPr>
        <w:t xml:space="preserve">Την ίδια την εξαρτημένη μεταβλητή </w:t>
      </w:r>
      <m:oMath>
        <m:r>
          <w:rPr>
            <w:rFonts w:ascii="Cambria Math" w:eastAsiaTheme="minorEastAsia" w:hAnsi="Cambria Math"/>
            <w:noProof/>
            <w:sz w:val="24"/>
            <w:szCs w:val="24"/>
            <w:lang w:val="el-GR"/>
          </w:rPr>
          <m:t>(</m:t>
        </m:r>
        <m:r>
          <w:rPr>
            <w:rFonts w:ascii="Cambria Math" w:eastAsiaTheme="minorEastAsia" w:hAnsi="Cambria Math"/>
            <w:noProof/>
            <w:sz w:val="24"/>
            <w:szCs w:val="24"/>
          </w:rPr>
          <m:t>u</m:t>
        </m:r>
        <m:r>
          <w:rPr>
            <w:rFonts w:ascii="Cambria Math" w:eastAsiaTheme="minorEastAsia" w:hAnsi="Cambria Math"/>
            <w:noProof/>
            <w:sz w:val="24"/>
            <w:szCs w:val="24"/>
            <w:lang w:val="el-GR"/>
          </w:rPr>
          <m:t>)</m:t>
        </m:r>
      </m:oMath>
      <w:r w:rsidRPr="00C64046">
        <w:rPr>
          <w:rFonts w:eastAsiaTheme="minorEastAsia"/>
          <w:noProof/>
          <w:sz w:val="24"/>
          <w:szCs w:val="24"/>
          <w:lang w:val="el-GR"/>
        </w:rPr>
        <w:t xml:space="preserve"> - ΄΄Βασική συνοριακή συνθήκη΄΄</w:t>
      </w:r>
      <w:r w:rsidR="00BD1485" w:rsidRPr="00C64046">
        <w:rPr>
          <w:rFonts w:eastAsiaTheme="minorEastAsia"/>
          <w:noProof/>
          <w:sz w:val="24"/>
          <w:szCs w:val="24"/>
          <w:lang w:val="el-GR"/>
        </w:rPr>
        <w:t xml:space="preserve"> ή ΄΄΄Οριακή συνθήκη </w:t>
      </w:r>
      <w:r w:rsidR="00BD1485" w:rsidRPr="00C64046">
        <w:rPr>
          <w:rFonts w:eastAsiaTheme="minorEastAsia"/>
          <w:noProof/>
          <w:sz w:val="24"/>
          <w:szCs w:val="24"/>
        </w:rPr>
        <w:t>Dirichlet</w:t>
      </w:r>
      <w:r w:rsidR="00BD1485" w:rsidRPr="00C64046">
        <w:rPr>
          <w:rFonts w:eastAsiaTheme="minorEastAsia"/>
          <w:noProof/>
          <w:sz w:val="24"/>
          <w:szCs w:val="24"/>
          <w:lang w:val="el-GR"/>
        </w:rPr>
        <w:t>΄΄</w:t>
      </w:r>
    </w:p>
    <w:p w:rsidR="00BD1485" w:rsidRPr="00C64046" w:rsidRDefault="00BD1485" w:rsidP="00C64046">
      <w:pPr>
        <w:pStyle w:val="ListParagraph"/>
        <w:numPr>
          <w:ilvl w:val="0"/>
          <w:numId w:val="9"/>
        </w:numPr>
        <w:jc w:val="both"/>
        <w:rPr>
          <w:rFonts w:ascii="Cambria Math" w:eastAsiaTheme="minorEastAsia" w:hAnsi="Cambria Math"/>
          <w:noProof/>
          <w:sz w:val="24"/>
          <w:szCs w:val="24"/>
          <w:lang w:val="el-GR"/>
          <w:oMath/>
        </w:rPr>
      </w:pPr>
      <w:r w:rsidRPr="00C64046">
        <w:rPr>
          <w:rFonts w:eastAsiaTheme="minorEastAsia"/>
          <w:noProof/>
          <w:sz w:val="24"/>
          <w:szCs w:val="24"/>
          <w:lang w:val="el-GR"/>
        </w:rPr>
        <w:t>Την παράγωγο της μεταβλητής (π.</w:t>
      </w:r>
      <w:r w:rsidRPr="00DE0F59">
        <w:rPr>
          <w:rFonts w:eastAsiaTheme="minorEastAsia"/>
          <w:noProof/>
          <w:sz w:val="28"/>
          <w:szCs w:val="28"/>
          <w:lang w:val="el-GR"/>
        </w:rPr>
        <w:t>χ</w:t>
      </w:r>
      <m:oMath>
        <m:r>
          <w:rPr>
            <w:rFonts w:ascii="Cambria Math" w:eastAsiaTheme="minorEastAsia" w:hAnsi="Cambria Math"/>
            <w:noProof/>
            <w:sz w:val="28"/>
            <w:szCs w:val="28"/>
            <w:lang w:val="el-GR"/>
          </w:rPr>
          <m:t xml:space="preserve">  </m:t>
        </m:r>
        <m:f>
          <m:fPr>
            <m:ctrlPr>
              <w:rPr>
                <w:rFonts w:ascii="Cambria Math" w:eastAsiaTheme="minorEastAsia" w:hAnsi="Cambria Math"/>
                <w:i/>
                <w:noProof/>
                <w:sz w:val="28"/>
                <w:szCs w:val="28"/>
              </w:rPr>
            </m:ctrlPr>
          </m:fPr>
          <m:num>
            <m:r>
              <w:rPr>
                <w:rFonts w:ascii="Cambria Math" w:hAnsi="Cambria Math"/>
                <w:noProof/>
                <w:sz w:val="28"/>
                <w:szCs w:val="28"/>
              </w:rPr>
              <m:t>du</m:t>
            </m:r>
          </m:num>
          <m:den>
            <m:r>
              <w:rPr>
                <w:rFonts w:ascii="Cambria Math" w:hAnsi="Cambria Math"/>
                <w:noProof/>
                <w:sz w:val="28"/>
                <w:szCs w:val="28"/>
              </w:rPr>
              <m:t>dn</m:t>
            </m:r>
          </m:den>
        </m:f>
      </m:oMath>
      <w:r w:rsidRPr="00DE0F59">
        <w:rPr>
          <w:rFonts w:eastAsiaTheme="minorEastAsia"/>
          <w:noProof/>
          <w:sz w:val="28"/>
          <w:szCs w:val="28"/>
          <w:lang w:val="el-GR"/>
        </w:rPr>
        <w:t xml:space="preserve"> )</w:t>
      </w:r>
      <w:r w:rsidRPr="00C64046">
        <w:rPr>
          <w:rFonts w:eastAsiaTheme="minorEastAsia"/>
          <w:noProof/>
          <w:sz w:val="24"/>
          <w:szCs w:val="24"/>
          <w:lang w:val="el-GR"/>
        </w:rPr>
        <w:t xml:space="preserve"> - ΄΄Φυσική οριακή κατάσταση΄΄ ή ΄΄ οριακή συνθήκη </w:t>
      </w:r>
      <w:r w:rsidRPr="00C64046">
        <w:rPr>
          <w:rFonts w:eastAsiaTheme="minorEastAsia"/>
          <w:noProof/>
          <w:sz w:val="24"/>
          <w:szCs w:val="24"/>
        </w:rPr>
        <w:t>Neumann</w:t>
      </w:r>
      <w:r w:rsidRPr="00C64046">
        <w:rPr>
          <w:rFonts w:eastAsiaTheme="minorEastAsia"/>
          <w:noProof/>
          <w:sz w:val="24"/>
          <w:szCs w:val="24"/>
          <w:lang w:val="el-GR"/>
        </w:rPr>
        <w:t>΄΄</w:t>
      </w:r>
    </w:p>
    <w:p w:rsidR="00BD1485" w:rsidRPr="00DE0F59" w:rsidRDefault="00BD1485" w:rsidP="00C64046">
      <w:pPr>
        <w:pStyle w:val="ListParagraph"/>
        <w:numPr>
          <w:ilvl w:val="0"/>
          <w:numId w:val="9"/>
        </w:numPr>
        <w:jc w:val="both"/>
        <w:rPr>
          <w:rFonts w:ascii="Cambria Math" w:eastAsiaTheme="minorEastAsia" w:hAnsi="Cambria Math"/>
          <w:noProof/>
          <w:sz w:val="28"/>
          <w:szCs w:val="28"/>
          <w:lang w:val="el-GR"/>
          <w:oMath/>
        </w:rPr>
      </w:pPr>
      <w:r w:rsidRPr="00C64046">
        <w:rPr>
          <w:rFonts w:eastAsiaTheme="minorEastAsia"/>
          <w:noProof/>
          <w:sz w:val="24"/>
          <w:szCs w:val="24"/>
          <w:lang w:val="el-GR"/>
        </w:rPr>
        <w:t xml:space="preserve">Τη σχέση μεταξύ της εξαρτημένης μεταβλητής και της κανονικής της παραγώγου (π.χ   </w:t>
      </w:r>
      <m:oMath>
        <m:f>
          <m:fPr>
            <m:ctrlPr>
              <w:rPr>
                <w:rFonts w:ascii="Cambria Math" w:eastAsiaTheme="minorEastAsia" w:hAnsi="Cambria Math"/>
                <w:i/>
                <w:noProof/>
                <w:sz w:val="28"/>
                <w:szCs w:val="28"/>
                <w:lang w:val="el-GR"/>
              </w:rPr>
            </m:ctrlPr>
          </m:fPr>
          <m:num>
            <m:r>
              <w:rPr>
                <w:rFonts w:ascii="Cambria Math" w:hAnsi="Cambria Math"/>
                <w:noProof/>
                <w:sz w:val="28"/>
                <w:szCs w:val="28"/>
                <w:lang w:val="el-GR"/>
              </w:rPr>
              <m:t>du</m:t>
            </m:r>
          </m:num>
          <m:den>
            <m:r>
              <w:rPr>
                <w:rFonts w:ascii="Cambria Math" w:hAnsi="Cambria Math"/>
                <w:noProof/>
                <w:sz w:val="28"/>
                <w:szCs w:val="28"/>
                <w:lang w:val="el-GR"/>
              </w:rPr>
              <m:t>dn</m:t>
            </m:r>
          </m:den>
        </m:f>
        <m:r>
          <w:rPr>
            <w:rFonts w:ascii="Cambria Math" w:eastAsiaTheme="minorEastAsia" w:hAnsi="Cambria Math"/>
            <w:noProof/>
            <w:sz w:val="28"/>
            <w:szCs w:val="28"/>
            <w:lang w:val="el-GR"/>
          </w:rPr>
          <m:t>=</m:t>
        </m:r>
        <m:d>
          <m:dPr>
            <m:ctrlPr>
              <w:rPr>
                <w:rFonts w:ascii="Cambria Math" w:eastAsiaTheme="minorEastAsia" w:hAnsi="Cambria Math"/>
                <w:i/>
                <w:noProof/>
                <w:sz w:val="28"/>
                <w:szCs w:val="28"/>
                <w:lang w:val="el-GR"/>
              </w:rPr>
            </m:ctrlPr>
          </m:dPr>
          <m:e>
            <m:f>
              <m:fPr>
                <m:ctrlPr>
                  <w:rPr>
                    <w:rFonts w:ascii="Cambria Math" w:eastAsiaTheme="minorEastAsia" w:hAnsi="Cambria Math"/>
                    <w:i/>
                    <w:noProof/>
                    <w:sz w:val="28"/>
                    <w:szCs w:val="28"/>
                    <w:lang w:val="el-GR"/>
                  </w:rPr>
                </m:ctrlPr>
              </m:fPr>
              <m:num>
                <m:r>
                  <w:rPr>
                    <w:rFonts w:ascii="Cambria Math" w:eastAsiaTheme="minorEastAsia" w:hAnsi="Cambria Math"/>
                    <w:noProof/>
                    <w:sz w:val="28"/>
                    <w:szCs w:val="28"/>
                    <w:lang w:val="el-GR"/>
                  </w:rPr>
                  <m:t>1</m:t>
                </m:r>
              </m:num>
              <m:den>
                <m:r>
                  <w:rPr>
                    <w:rFonts w:ascii="Cambria Math" w:eastAsiaTheme="minorEastAsia" w:hAnsi="Cambria Math"/>
                    <w:noProof/>
                    <w:sz w:val="28"/>
                    <w:szCs w:val="28"/>
                    <w:lang w:val="el-GR"/>
                  </w:rPr>
                  <m:t>z</m:t>
                </m:r>
              </m:den>
            </m:f>
            <m:r>
              <w:rPr>
                <w:rFonts w:ascii="Cambria Math" w:eastAsiaTheme="minorEastAsia" w:hAnsi="Cambria Math"/>
                <w:noProof/>
                <w:sz w:val="28"/>
                <w:szCs w:val="28"/>
                <w:lang w:val="el-GR"/>
              </w:rPr>
              <m:t xml:space="preserve"> </m:t>
            </m:r>
          </m:e>
        </m:d>
        <m:r>
          <w:rPr>
            <w:rFonts w:ascii="Cambria Math" w:eastAsiaTheme="minorEastAsia" w:hAnsi="Cambria Math"/>
            <w:noProof/>
            <w:sz w:val="28"/>
            <w:szCs w:val="28"/>
            <w:lang w:val="el-GR"/>
          </w:rPr>
          <m:t>u</m:t>
        </m:r>
      </m:oMath>
      <w:r w:rsidR="000C2576" w:rsidRPr="00DE0F59">
        <w:rPr>
          <w:rFonts w:eastAsiaTheme="minorEastAsia"/>
          <w:noProof/>
          <w:sz w:val="28"/>
          <w:szCs w:val="28"/>
          <w:lang w:val="el-GR"/>
        </w:rPr>
        <w:t>)</w:t>
      </w:r>
    </w:p>
    <w:p w:rsidR="00CB4E1F" w:rsidRPr="00C64046" w:rsidRDefault="00CB4E1F" w:rsidP="00C64046">
      <w:pPr>
        <w:jc w:val="both"/>
        <w:rPr>
          <w:rFonts w:eastAsiaTheme="minorEastAsia"/>
          <w:noProof/>
          <w:sz w:val="24"/>
          <w:szCs w:val="24"/>
          <w:lang w:val="el-GR"/>
        </w:rPr>
      </w:pPr>
    </w:p>
    <w:p w:rsidR="00C64046" w:rsidRPr="00C64046" w:rsidRDefault="00CB4E1F" w:rsidP="00C64046">
      <w:pPr>
        <w:jc w:val="both"/>
        <w:rPr>
          <w:rFonts w:eastAsiaTheme="minorEastAsia"/>
          <w:bCs/>
          <w:i/>
          <w:iCs/>
          <w:noProof/>
          <w:sz w:val="24"/>
          <w:szCs w:val="24"/>
          <w:u w:val="single"/>
          <w:lang w:val="el-GR"/>
        </w:rPr>
      </w:pPr>
      <w:r w:rsidRPr="00C64046">
        <w:rPr>
          <w:rFonts w:eastAsiaTheme="minorEastAsia"/>
          <w:bCs/>
          <w:i/>
          <w:iCs/>
          <w:noProof/>
          <w:sz w:val="24"/>
          <w:szCs w:val="24"/>
          <w:u w:val="single"/>
          <w:lang w:val="el-GR"/>
        </w:rPr>
        <w:t>Μέρος Μεθόδου Πεπερασμένων Στοιχείων:</w:t>
      </w:r>
    </w:p>
    <w:p w:rsidR="00CB4E1F" w:rsidRPr="00C64046" w:rsidRDefault="00CB4E1F" w:rsidP="00C64046">
      <w:pPr>
        <w:pStyle w:val="ListParagraph"/>
        <w:numPr>
          <w:ilvl w:val="0"/>
          <w:numId w:val="10"/>
        </w:numPr>
        <w:jc w:val="both"/>
        <w:rPr>
          <w:rFonts w:ascii="Cambria Math" w:eastAsiaTheme="minorEastAsia"/>
          <w:noProof/>
          <w:sz w:val="24"/>
          <w:szCs w:val="24"/>
          <w:lang w:val="el-GR"/>
          <w:oMath/>
        </w:rPr>
      </w:pPr>
      <w:r w:rsidRPr="00C64046">
        <w:rPr>
          <w:rFonts w:eastAsiaTheme="minorEastAsia"/>
          <w:i/>
          <w:noProof/>
          <w:sz w:val="24"/>
          <w:szCs w:val="24"/>
          <w:lang w:val="el-GR"/>
        </w:rPr>
        <w:t>Δ</w:t>
      </w:r>
      <w:r w:rsidRPr="00C64046">
        <w:rPr>
          <w:rFonts w:eastAsiaTheme="minorEastAsia"/>
          <w:iCs/>
          <w:noProof/>
          <w:sz w:val="24"/>
          <w:szCs w:val="24"/>
          <w:lang w:val="el-GR"/>
        </w:rPr>
        <w:t xml:space="preserve">ιακριτοποίηση του χώρου σε κομμάτια (Στοιχεία), ορίζοντας το ως Πλέγμα </w:t>
      </w:r>
      <m:oMath>
        <m:r>
          <w:rPr>
            <w:rFonts w:ascii="Cambria Math" w:eastAsiaTheme="minorEastAsia"/>
            <w:noProof/>
            <w:sz w:val="24"/>
            <w:szCs w:val="24"/>
            <w:lang w:val="el-GR"/>
          </w:rPr>
          <m:t>(</m:t>
        </m:r>
        <m:r>
          <w:rPr>
            <w:rFonts w:ascii="Cambria Math" w:eastAsiaTheme="minorEastAsia" w:hAnsi="Cambria Math"/>
            <w:noProof/>
            <w:sz w:val="24"/>
            <w:szCs w:val="24"/>
          </w:rPr>
          <m:t>Mes</m:t>
        </m:r>
        <m:r>
          <w:rPr>
            <w:rFonts w:eastAsiaTheme="minorEastAsia" w:hAnsi="Cambria Math"/>
            <w:noProof/>
            <w:sz w:val="24"/>
            <w:szCs w:val="24"/>
            <w:lang w:val="el-GR"/>
          </w:rPr>
          <m:t>h</m:t>
        </m:r>
        <m:r>
          <w:rPr>
            <w:rFonts w:ascii="Cambria Math" w:eastAsiaTheme="minorEastAsia"/>
            <w:noProof/>
            <w:sz w:val="24"/>
            <w:szCs w:val="24"/>
            <w:lang w:val="el-GR"/>
          </w:rPr>
          <m:t>)</m:t>
        </m:r>
      </m:oMath>
    </w:p>
    <w:p w:rsidR="00CB4E1F" w:rsidRPr="00C64046" w:rsidRDefault="00CB4E1F" w:rsidP="00C64046">
      <w:pPr>
        <w:pStyle w:val="ListParagraph"/>
        <w:numPr>
          <w:ilvl w:val="0"/>
          <w:numId w:val="10"/>
        </w:numPr>
        <w:jc w:val="both"/>
        <w:rPr>
          <w:rFonts w:ascii="Cambria Math" w:eastAsiaTheme="minorEastAsia"/>
          <w:noProof/>
          <w:sz w:val="24"/>
          <w:szCs w:val="24"/>
          <w:lang w:val="el-GR"/>
          <w:oMath/>
        </w:rPr>
      </w:pPr>
      <w:r w:rsidRPr="00C64046">
        <w:rPr>
          <w:rFonts w:eastAsiaTheme="minorEastAsia"/>
          <w:iCs/>
          <w:noProof/>
          <w:sz w:val="24"/>
          <w:szCs w:val="24"/>
          <w:lang w:val="el-GR"/>
        </w:rPr>
        <w:t>Επιλογή  τύπου-σχήματος του κάθε στοιχείου.(τρίγωνο, τετράγωνο, οκταγωνικό),     α</w:t>
      </w:r>
      <w:r w:rsidRPr="00C64046">
        <w:rPr>
          <w:rFonts w:eastAsiaTheme="minorEastAsia"/>
          <w:noProof/>
          <w:sz w:val="24"/>
          <w:szCs w:val="24"/>
          <w:lang w:val="el-GR"/>
        </w:rPr>
        <w:t>ριθμού κόμβων (3,4,5,8…) και σχήμα της συνάρτησης (Γραμμική, τετραγωνική κλπ).</w:t>
      </w:r>
    </w:p>
    <w:p w:rsidR="00CB4E1F" w:rsidRPr="00C64046" w:rsidRDefault="00CB4E1F" w:rsidP="00C64046">
      <w:pPr>
        <w:pStyle w:val="ListParagraph"/>
        <w:numPr>
          <w:ilvl w:val="0"/>
          <w:numId w:val="10"/>
        </w:numPr>
        <w:jc w:val="both"/>
        <w:rPr>
          <w:rFonts w:ascii="Cambria Math" w:eastAsiaTheme="minorEastAsia"/>
          <w:noProof/>
          <w:sz w:val="24"/>
          <w:szCs w:val="24"/>
          <w:lang w:val="el-GR"/>
          <w:oMath/>
        </w:rPr>
      </w:pPr>
      <w:r w:rsidRPr="00C64046">
        <w:rPr>
          <w:rFonts w:eastAsiaTheme="minorEastAsia"/>
          <w:noProof/>
          <w:sz w:val="24"/>
          <w:szCs w:val="24"/>
          <w:lang w:val="el-GR"/>
        </w:rPr>
        <w:t>Επιλογή του προγράμματος που δίνει τη λύση .(</w:t>
      </w:r>
      <w:r w:rsidRPr="00C64046">
        <w:rPr>
          <w:rFonts w:eastAsiaTheme="minorEastAsia"/>
          <w:noProof/>
          <w:sz w:val="24"/>
          <w:szCs w:val="24"/>
        </w:rPr>
        <w:t>Solver</w:t>
      </w:r>
      <w:r w:rsidRPr="00C64046">
        <w:rPr>
          <w:rFonts w:eastAsiaTheme="minorEastAsia"/>
          <w:noProof/>
          <w:sz w:val="24"/>
          <w:szCs w:val="24"/>
          <w:lang w:val="el-GR"/>
        </w:rPr>
        <w:t>) (Άμεσο, επαναληπτικό, προετοιμασίας</w:t>
      </w:r>
      <w:r w:rsidR="00C94D3A" w:rsidRPr="00C64046">
        <w:rPr>
          <w:rFonts w:eastAsiaTheme="minorEastAsia"/>
          <w:noProof/>
          <w:sz w:val="24"/>
          <w:szCs w:val="24"/>
          <w:lang w:val="el-GR"/>
        </w:rPr>
        <w:t>)</w:t>
      </w:r>
    </w:p>
    <w:p w:rsidR="00C94D3A" w:rsidRPr="007D6901" w:rsidRDefault="00C94D3A" w:rsidP="00C64046">
      <w:pPr>
        <w:pStyle w:val="ListParagraph"/>
        <w:numPr>
          <w:ilvl w:val="0"/>
          <w:numId w:val="10"/>
        </w:numPr>
        <w:jc w:val="both"/>
        <w:rPr>
          <w:rFonts w:ascii="Cambria Math" w:eastAsiaTheme="minorEastAsia"/>
          <w:noProof/>
          <w:sz w:val="24"/>
          <w:szCs w:val="24"/>
          <w:lang w:val="el-GR"/>
          <w:oMath/>
        </w:rPr>
      </w:pPr>
      <w:r w:rsidRPr="00C64046">
        <w:rPr>
          <w:rFonts w:eastAsiaTheme="minorEastAsia"/>
          <w:noProof/>
          <w:sz w:val="24"/>
          <w:szCs w:val="24"/>
          <w:lang w:val="el-GR"/>
        </w:rPr>
        <w:t>Μέτα-επεξεργασία.(</w:t>
      </w:r>
      <w:r w:rsidRPr="00C64046">
        <w:rPr>
          <w:rFonts w:eastAsiaTheme="minorEastAsia"/>
          <w:noProof/>
          <w:sz w:val="24"/>
          <w:szCs w:val="24"/>
        </w:rPr>
        <w:t>Post</w:t>
      </w:r>
      <w:r w:rsidRPr="00C64046">
        <w:rPr>
          <w:rFonts w:eastAsiaTheme="minorEastAsia"/>
          <w:noProof/>
          <w:sz w:val="24"/>
          <w:szCs w:val="24"/>
          <w:lang w:val="el-GR"/>
        </w:rPr>
        <w:t xml:space="preserve"> </w:t>
      </w:r>
      <w:r w:rsidRPr="00C64046">
        <w:rPr>
          <w:rFonts w:eastAsiaTheme="minorEastAsia"/>
          <w:noProof/>
          <w:sz w:val="24"/>
          <w:szCs w:val="24"/>
        </w:rPr>
        <w:t>processing</w:t>
      </w:r>
      <w:r w:rsidRPr="00C64046">
        <w:rPr>
          <w:rFonts w:eastAsiaTheme="minorEastAsia"/>
          <w:noProof/>
          <w:sz w:val="24"/>
          <w:szCs w:val="24"/>
          <w:lang w:val="el-GR"/>
        </w:rPr>
        <w:t>).Επεξεργασία της λύσης με διάφορους τρόπους.</w:t>
      </w:r>
    </w:p>
    <w:p w:rsidR="007D6901" w:rsidRPr="00C64046" w:rsidRDefault="0085741C" w:rsidP="007D6901">
      <w:pPr>
        <w:pStyle w:val="ListParagraph"/>
        <w:ind w:left="690"/>
        <w:jc w:val="both"/>
        <w:rPr>
          <w:rFonts w:ascii="Cambria Math" w:eastAsiaTheme="minorEastAsia"/>
          <w:noProof/>
          <w:sz w:val="24"/>
          <w:szCs w:val="24"/>
          <w:lang w:val="el-GR"/>
          <w:oMath/>
        </w:rPr>
      </w:pPr>
      <w:r>
        <w:rPr>
          <w:rFonts w:eastAsiaTheme="minorEastAsia"/>
          <w:noProof/>
          <w:sz w:val="24"/>
          <w:szCs w:val="24"/>
        </w:rPr>
        <w:drawing>
          <wp:anchor distT="0" distB="0" distL="114300" distR="114300" simplePos="0" relativeHeight="251676672" behindDoc="1" locked="0" layoutInCell="1" allowOverlap="1">
            <wp:simplePos x="0" y="0"/>
            <wp:positionH relativeFrom="column">
              <wp:posOffset>529590</wp:posOffset>
            </wp:positionH>
            <wp:positionV relativeFrom="paragraph">
              <wp:posOffset>108585</wp:posOffset>
            </wp:positionV>
            <wp:extent cx="4920615" cy="2160905"/>
            <wp:effectExtent l="19050" t="0" r="0" b="0"/>
            <wp:wrapTight wrapText="bothSides">
              <wp:wrapPolygon edited="0">
                <wp:start x="-84" y="0"/>
                <wp:lineTo x="-84" y="21327"/>
                <wp:lineTo x="21575" y="21327"/>
                <wp:lineTo x="21575" y="0"/>
                <wp:lineTo x="-84" y="0"/>
              </wp:wrapPolygon>
            </wp:wrapTight>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920615" cy="2160905"/>
                    </a:xfrm>
                    <a:prstGeom prst="rect">
                      <a:avLst/>
                    </a:prstGeom>
                  </pic:spPr>
                </pic:pic>
              </a:graphicData>
            </a:graphic>
          </wp:anchor>
        </w:drawing>
      </w:r>
    </w:p>
    <w:p w:rsidR="00C94D3A" w:rsidRPr="00C64046" w:rsidRDefault="00C94D3A" w:rsidP="00C64046">
      <w:pPr>
        <w:ind w:left="330"/>
        <w:jc w:val="both"/>
        <w:rPr>
          <w:rFonts w:eastAsiaTheme="minorEastAsia"/>
          <w:noProof/>
          <w:sz w:val="24"/>
          <w:szCs w:val="24"/>
          <w:lang w:val="el-GR"/>
        </w:rPr>
      </w:pPr>
    </w:p>
    <w:p w:rsidR="00C94D3A" w:rsidRPr="00C64046" w:rsidRDefault="00C94D3A" w:rsidP="00C64046">
      <w:pPr>
        <w:ind w:left="330"/>
        <w:jc w:val="center"/>
        <w:rPr>
          <w:rFonts w:eastAsiaTheme="minorEastAsia"/>
          <w:noProof/>
          <w:sz w:val="24"/>
          <w:szCs w:val="24"/>
          <w:lang w:val="el-GR"/>
        </w:rPr>
      </w:pPr>
    </w:p>
    <w:p w:rsidR="007D6901" w:rsidRDefault="007D6901" w:rsidP="00C64046">
      <w:pPr>
        <w:ind w:left="330"/>
        <w:jc w:val="center"/>
        <w:rPr>
          <w:rFonts w:eastAsiaTheme="minorEastAsia"/>
          <w:bCs/>
          <w:i/>
          <w:iCs/>
          <w:noProof/>
          <w:sz w:val="24"/>
          <w:szCs w:val="24"/>
          <w:lang w:val="el-GR"/>
        </w:rPr>
      </w:pPr>
    </w:p>
    <w:p w:rsidR="007D6901" w:rsidRDefault="007D6901" w:rsidP="00C64046">
      <w:pPr>
        <w:ind w:left="330"/>
        <w:jc w:val="center"/>
        <w:rPr>
          <w:rFonts w:eastAsiaTheme="minorEastAsia"/>
          <w:bCs/>
          <w:i/>
          <w:iCs/>
          <w:noProof/>
          <w:sz w:val="24"/>
          <w:szCs w:val="24"/>
          <w:lang w:val="el-GR"/>
        </w:rPr>
      </w:pPr>
    </w:p>
    <w:p w:rsidR="00DE6FCA" w:rsidRDefault="00C94D3A" w:rsidP="00DE6FCA">
      <w:pPr>
        <w:spacing w:line="360" w:lineRule="auto"/>
        <w:ind w:left="330"/>
        <w:jc w:val="center"/>
        <w:rPr>
          <w:rFonts w:eastAsiaTheme="minorEastAsia"/>
          <w:bCs/>
          <w:iCs/>
          <w:noProof/>
          <w:sz w:val="24"/>
          <w:szCs w:val="24"/>
          <w:lang w:val="el-GR"/>
        </w:rPr>
      </w:pPr>
      <w:r w:rsidRPr="007D6901">
        <w:rPr>
          <w:rFonts w:eastAsiaTheme="minorEastAsia"/>
          <w:bCs/>
          <w:iCs/>
          <w:noProof/>
          <w:sz w:val="24"/>
          <w:szCs w:val="24"/>
          <w:lang w:val="el-GR"/>
        </w:rPr>
        <w:t>Σχέδιο 12: Διακριτοποίηση (</w:t>
      </w:r>
      <w:r w:rsidRPr="007D6901">
        <w:rPr>
          <w:rFonts w:eastAsiaTheme="minorEastAsia"/>
          <w:bCs/>
          <w:iCs/>
          <w:noProof/>
          <w:sz w:val="24"/>
          <w:szCs w:val="24"/>
        </w:rPr>
        <w:t>Meshed</w:t>
      </w:r>
      <w:r w:rsidRPr="007D6901">
        <w:rPr>
          <w:rFonts w:eastAsiaTheme="minorEastAsia"/>
          <w:bCs/>
          <w:iCs/>
          <w:noProof/>
          <w:sz w:val="24"/>
          <w:szCs w:val="24"/>
          <w:lang w:val="el-GR"/>
        </w:rPr>
        <w:t>) σχήματος με τριγωνικά στοιχεία</w:t>
      </w:r>
    </w:p>
    <w:p w:rsidR="00C94D3A" w:rsidRPr="00DE6FCA" w:rsidRDefault="00C94D3A" w:rsidP="00DE6FCA">
      <w:pPr>
        <w:spacing w:line="360" w:lineRule="auto"/>
        <w:ind w:left="330"/>
        <w:jc w:val="center"/>
        <w:rPr>
          <w:rFonts w:eastAsiaTheme="minorEastAsia"/>
          <w:bCs/>
          <w:iCs/>
          <w:noProof/>
          <w:sz w:val="24"/>
          <w:szCs w:val="24"/>
          <w:lang w:val="el-GR"/>
        </w:rPr>
      </w:pPr>
      <w:r w:rsidRPr="00C94D3A">
        <w:rPr>
          <w:rFonts w:eastAsiaTheme="minorEastAsia"/>
          <w:i/>
          <w:iCs/>
          <w:noProof/>
          <w:sz w:val="24"/>
          <w:szCs w:val="24"/>
          <w:u w:val="single"/>
          <w:lang w:val="el-GR"/>
        </w:rPr>
        <w:t xml:space="preserve">Βασική ακολουθία επίλυσης για κάθε προβλημα </w:t>
      </w:r>
      <w:r w:rsidRPr="00C94D3A">
        <w:rPr>
          <w:rFonts w:eastAsiaTheme="minorEastAsia"/>
          <w:i/>
          <w:iCs/>
          <w:noProof/>
          <w:sz w:val="24"/>
          <w:szCs w:val="24"/>
          <w:u w:val="single"/>
        </w:rPr>
        <w:t>FEM</w:t>
      </w:r>
      <w:r w:rsidRPr="00C94D3A">
        <w:rPr>
          <w:rFonts w:eastAsiaTheme="minorEastAsia"/>
          <w:i/>
          <w:iCs/>
          <w:noProof/>
          <w:sz w:val="24"/>
          <w:szCs w:val="24"/>
          <w:u w:val="single"/>
          <w:lang w:val="el-GR"/>
        </w:rPr>
        <w:t>:</w:t>
      </w:r>
    </w:p>
    <w:p w:rsidR="00CB4E1F" w:rsidRPr="00C94D3A" w:rsidRDefault="00C94D3A" w:rsidP="00C64046">
      <w:pPr>
        <w:pStyle w:val="ListParagraph"/>
        <w:numPr>
          <w:ilvl w:val="0"/>
          <w:numId w:val="11"/>
        </w:numPr>
        <w:jc w:val="both"/>
        <w:rPr>
          <w:rFonts w:eastAsiaTheme="minorEastAsia"/>
          <w:noProof/>
          <w:sz w:val="24"/>
          <w:szCs w:val="24"/>
          <w:lang w:val="el-GR"/>
        </w:rPr>
      </w:pPr>
      <w:r>
        <w:rPr>
          <w:rFonts w:eastAsiaTheme="minorEastAsia"/>
          <w:noProof/>
          <w:sz w:val="24"/>
          <w:szCs w:val="24"/>
          <w:lang w:val="el-GR"/>
        </w:rPr>
        <w:t xml:space="preserve">Αποφασίζουμε το φυσικό μοντέλο με τις μερικές διαφορικές εξισώσεις που το διέπουν. (Επιλογή </w:t>
      </w:r>
      <w:r>
        <w:rPr>
          <w:rFonts w:eastAsiaTheme="minorEastAsia"/>
          <w:noProof/>
          <w:sz w:val="24"/>
          <w:szCs w:val="24"/>
        </w:rPr>
        <w:t>PDE).</w:t>
      </w:r>
    </w:p>
    <w:p w:rsidR="00C94D3A" w:rsidRDefault="00C94D3A" w:rsidP="00C64046">
      <w:pPr>
        <w:pStyle w:val="ListParagraph"/>
        <w:numPr>
          <w:ilvl w:val="0"/>
          <w:numId w:val="11"/>
        </w:numPr>
        <w:jc w:val="both"/>
        <w:rPr>
          <w:rFonts w:eastAsiaTheme="minorEastAsia"/>
          <w:noProof/>
          <w:sz w:val="24"/>
          <w:szCs w:val="24"/>
          <w:lang w:val="el-GR"/>
        </w:rPr>
      </w:pPr>
      <w:r>
        <w:rPr>
          <w:rFonts w:eastAsiaTheme="minorEastAsia"/>
          <w:noProof/>
          <w:sz w:val="24"/>
          <w:szCs w:val="24"/>
          <w:lang w:val="el-GR"/>
        </w:rPr>
        <w:t>Ορίζουμε τη γεωμετρία του προβλήματος.</w:t>
      </w:r>
    </w:p>
    <w:p w:rsidR="00C94D3A" w:rsidRDefault="00DB3F4C" w:rsidP="00C64046">
      <w:pPr>
        <w:pStyle w:val="ListParagraph"/>
        <w:numPr>
          <w:ilvl w:val="0"/>
          <w:numId w:val="11"/>
        </w:numPr>
        <w:jc w:val="both"/>
        <w:rPr>
          <w:rFonts w:eastAsiaTheme="minorEastAsia"/>
          <w:noProof/>
          <w:sz w:val="24"/>
          <w:szCs w:val="24"/>
          <w:lang w:val="el-GR"/>
        </w:rPr>
      </w:pPr>
      <w:r>
        <w:rPr>
          <w:rFonts w:eastAsiaTheme="minorEastAsia"/>
          <w:noProof/>
          <w:sz w:val="24"/>
          <w:szCs w:val="24"/>
          <w:lang w:val="el-GR"/>
        </w:rPr>
        <w:t>Επιλέγουμε υλικά</w:t>
      </w:r>
      <w:r w:rsidR="00C94D3A">
        <w:rPr>
          <w:rFonts w:eastAsiaTheme="minorEastAsia"/>
          <w:noProof/>
          <w:sz w:val="24"/>
          <w:szCs w:val="24"/>
          <w:lang w:val="el-GR"/>
        </w:rPr>
        <w:t xml:space="preserve"> κατασκευής </w:t>
      </w:r>
      <w:r>
        <w:rPr>
          <w:rFonts w:eastAsiaTheme="minorEastAsia"/>
          <w:noProof/>
          <w:sz w:val="24"/>
          <w:szCs w:val="24"/>
          <w:lang w:val="el-GR"/>
        </w:rPr>
        <w:t>με τις ιδιότητες τους. Αυτές είναι όλες οισταθερές που εμφανίζονται στις διαφορικές εξισώσεις.</w:t>
      </w:r>
    </w:p>
    <w:p w:rsidR="00DB3F4C" w:rsidRDefault="00DB3F4C" w:rsidP="00C64046">
      <w:pPr>
        <w:pStyle w:val="ListParagraph"/>
        <w:numPr>
          <w:ilvl w:val="0"/>
          <w:numId w:val="11"/>
        </w:numPr>
        <w:rPr>
          <w:rFonts w:eastAsiaTheme="minorEastAsia"/>
          <w:noProof/>
          <w:sz w:val="24"/>
          <w:szCs w:val="24"/>
          <w:lang w:val="el-GR"/>
        </w:rPr>
      </w:pPr>
      <w:r>
        <w:rPr>
          <w:rFonts w:eastAsiaTheme="minorEastAsia"/>
          <w:noProof/>
          <w:sz w:val="24"/>
          <w:szCs w:val="24"/>
          <w:lang w:val="el-GR"/>
        </w:rPr>
        <w:lastRenderedPageBreak/>
        <w:t>Εισάγουμε τις οριακές συνθήκες ( προβλήματα στατικά ή σταθερής κατάστασης) και τις αρχικές συνθήκες. (Παροδικά προβλήματα)</w:t>
      </w:r>
    </w:p>
    <w:p w:rsidR="00DB3F4C" w:rsidRPr="00DE6FCA" w:rsidRDefault="00DB3F4C" w:rsidP="00C64046">
      <w:pPr>
        <w:pStyle w:val="ListParagraph"/>
        <w:numPr>
          <w:ilvl w:val="0"/>
          <w:numId w:val="11"/>
        </w:numPr>
        <w:rPr>
          <w:rFonts w:eastAsiaTheme="minorEastAsia"/>
          <w:noProof/>
          <w:sz w:val="24"/>
          <w:szCs w:val="24"/>
          <w:lang w:val="el-GR"/>
        </w:rPr>
      </w:pPr>
      <w:r>
        <w:rPr>
          <w:rFonts w:eastAsiaTheme="minorEastAsia"/>
          <w:noProof/>
          <w:sz w:val="24"/>
          <w:szCs w:val="24"/>
          <w:lang w:val="el-GR"/>
        </w:rPr>
        <w:t xml:space="preserve">Επιλογή τύπου των στοιχείων του πλέγματος και διακρτιτοποίηση της </w:t>
      </w:r>
      <w:r w:rsidRPr="00DE6FCA">
        <w:rPr>
          <w:rFonts w:eastAsiaTheme="minorEastAsia"/>
          <w:noProof/>
          <w:sz w:val="24"/>
          <w:szCs w:val="24"/>
          <w:lang w:val="el-GR"/>
        </w:rPr>
        <w:t>γεωμετρίας του.</w:t>
      </w:r>
    </w:p>
    <w:p w:rsidR="00DB3F4C" w:rsidRDefault="00DB3F4C" w:rsidP="00C64046">
      <w:pPr>
        <w:pStyle w:val="ListParagraph"/>
        <w:numPr>
          <w:ilvl w:val="0"/>
          <w:numId w:val="11"/>
        </w:numPr>
        <w:rPr>
          <w:rFonts w:eastAsiaTheme="minorEastAsia"/>
          <w:noProof/>
          <w:sz w:val="24"/>
          <w:szCs w:val="24"/>
          <w:lang w:val="el-GR"/>
        </w:rPr>
      </w:pPr>
      <w:r>
        <w:rPr>
          <w:rFonts w:eastAsiaTheme="minorEastAsia"/>
          <w:noProof/>
          <w:sz w:val="24"/>
          <w:szCs w:val="24"/>
          <w:lang w:val="el-GR"/>
        </w:rPr>
        <w:t>Επιλογή λύτη και λύση ως προς τους αγνώσους του προβλήματος.</w:t>
      </w:r>
    </w:p>
    <w:p w:rsidR="00DB3F4C" w:rsidRPr="00C94D3A" w:rsidRDefault="00DB3F4C" w:rsidP="00C64046">
      <w:pPr>
        <w:pStyle w:val="ListParagraph"/>
        <w:numPr>
          <w:ilvl w:val="0"/>
          <w:numId w:val="11"/>
        </w:numPr>
        <w:rPr>
          <w:rFonts w:eastAsiaTheme="minorEastAsia"/>
          <w:noProof/>
          <w:sz w:val="24"/>
          <w:szCs w:val="24"/>
          <w:lang w:val="el-GR"/>
        </w:rPr>
      </w:pPr>
      <w:r>
        <w:rPr>
          <w:rFonts w:eastAsiaTheme="minorEastAsia"/>
          <w:noProof/>
          <w:sz w:val="24"/>
          <w:szCs w:val="24"/>
          <w:lang w:val="el-GR"/>
        </w:rPr>
        <w:t>Επεξεργασία των αποτελεσμάτων (</w:t>
      </w:r>
      <w:r>
        <w:rPr>
          <w:rFonts w:eastAsiaTheme="minorEastAsia"/>
          <w:noProof/>
          <w:sz w:val="24"/>
          <w:szCs w:val="24"/>
        </w:rPr>
        <w:t>Post</w:t>
      </w:r>
      <w:r w:rsidRPr="00DB3F4C">
        <w:rPr>
          <w:rFonts w:eastAsiaTheme="minorEastAsia"/>
          <w:noProof/>
          <w:sz w:val="24"/>
          <w:szCs w:val="24"/>
          <w:lang w:val="el-GR"/>
        </w:rPr>
        <w:t>-</w:t>
      </w:r>
      <w:r>
        <w:rPr>
          <w:rFonts w:eastAsiaTheme="minorEastAsia"/>
          <w:noProof/>
          <w:sz w:val="24"/>
          <w:szCs w:val="24"/>
        </w:rPr>
        <w:t>processing</w:t>
      </w:r>
      <w:r w:rsidRPr="00DB3F4C">
        <w:rPr>
          <w:rFonts w:eastAsiaTheme="minorEastAsia"/>
          <w:noProof/>
          <w:sz w:val="24"/>
          <w:szCs w:val="24"/>
          <w:lang w:val="el-GR"/>
        </w:rPr>
        <w:t xml:space="preserve">) </w:t>
      </w:r>
      <w:r>
        <w:rPr>
          <w:rFonts w:eastAsiaTheme="minorEastAsia"/>
          <w:noProof/>
          <w:sz w:val="24"/>
          <w:szCs w:val="24"/>
          <w:lang w:val="el-GR"/>
        </w:rPr>
        <w:t>για εύρεση λύσεων που μας απασχολούν.</w:t>
      </w:r>
    </w:p>
    <w:p w:rsidR="00CB4E1F" w:rsidRPr="00CB4E1F" w:rsidRDefault="00CB4E1F" w:rsidP="00CB4E1F">
      <w:pPr>
        <w:ind w:left="690"/>
        <w:rPr>
          <w:rFonts w:ascii="Cambria Math" w:eastAsiaTheme="minorEastAsia" w:hAnsi="Cambria Math"/>
          <w:noProof/>
          <w:sz w:val="24"/>
          <w:szCs w:val="24"/>
          <w:lang w:val="el-GR"/>
          <w:oMath/>
        </w:rPr>
      </w:pPr>
    </w:p>
    <w:p w:rsidR="00A859BF" w:rsidRPr="00A859BF" w:rsidRDefault="002F7D00" w:rsidP="002F7D00">
      <w:pPr>
        <w:jc w:val="both"/>
        <w:rPr>
          <w:rFonts w:ascii="Arial" w:hAnsi="Arial" w:cs="Arial"/>
          <w:sz w:val="28"/>
          <w:szCs w:val="28"/>
          <w:lang w:val="el-GR"/>
        </w:rPr>
      </w:pPr>
      <w:r w:rsidRPr="002F7D00">
        <w:rPr>
          <w:rFonts w:ascii="Arial" w:hAnsi="Arial" w:cs="Arial"/>
          <w:sz w:val="28"/>
          <w:szCs w:val="28"/>
          <w:lang w:val="el-GR"/>
        </w:rPr>
        <w:t xml:space="preserve">5.2. ΕΦΑΡΜΟΓΗ ΤΗΣ ΜΕΘΟΔΟΥ ΜΕ ΤΟ </w:t>
      </w:r>
      <w:r w:rsidRPr="002F7D00">
        <w:rPr>
          <w:rFonts w:ascii="Arial" w:hAnsi="Arial" w:cs="Arial"/>
          <w:sz w:val="28"/>
          <w:szCs w:val="28"/>
        </w:rPr>
        <w:t>COMSOL</w:t>
      </w:r>
      <w:r w:rsidRPr="002F7D00">
        <w:rPr>
          <w:rFonts w:ascii="Arial" w:hAnsi="Arial" w:cs="Arial"/>
          <w:sz w:val="28"/>
          <w:szCs w:val="28"/>
          <w:lang w:val="el-GR"/>
        </w:rPr>
        <w:t xml:space="preserve"> </w:t>
      </w:r>
      <w:r w:rsidRPr="002F7D00">
        <w:rPr>
          <w:rFonts w:ascii="Arial" w:hAnsi="Arial" w:cs="Arial"/>
          <w:sz w:val="28"/>
          <w:szCs w:val="28"/>
        </w:rPr>
        <w:t>MULTIPHYSICS</w:t>
      </w:r>
    </w:p>
    <w:p w:rsidR="00A859BF" w:rsidRPr="00AD303B" w:rsidRDefault="00AD303B" w:rsidP="00A859BF">
      <w:pPr>
        <w:rPr>
          <w:sz w:val="28"/>
          <w:szCs w:val="28"/>
          <w:u w:val="single"/>
          <w:lang w:val="el-GR"/>
        </w:rPr>
      </w:pPr>
      <w:r>
        <w:rPr>
          <w:sz w:val="28"/>
          <w:szCs w:val="28"/>
          <w:u w:val="single"/>
          <w:lang w:val="el-GR"/>
        </w:rPr>
        <w:t>ΤΟΙΧΟΣ ΕΝΤΟΣ ΑΚΟΥΣΤΙΚΟΥ ΠΕΔΙΟΥ</w:t>
      </w:r>
    </w:p>
    <w:p w:rsidR="00A859BF" w:rsidRPr="00A859BF" w:rsidRDefault="00A859BF" w:rsidP="00A859BF">
      <w:pPr>
        <w:rPr>
          <w:iCs/>
          <w:sz w:val="24"/>
          <w:szCs w:val="24"/>
          <w:lang w:val="el-GR"/>
        </w:rPr>
      </w:pPr>
      <w:r w:rsidRPr="00A859BF">
        <w:rPr>
          <w:iCs/>
          <w:sz w:val="24"/>
          <w:szCs w:val="24"/>
          <w:lang w:val="el-GR"/>
        </w:rPr>
        <w:t>Εισαγωγή</w:t>
      </w:r>
    </w:p>
    <w:p w:rsidR="00A859BF" w:rsidRDefault="00DE6FCA" w:rsidP="00A859BF">
      <w:pPr>
        <w:jc w:val="both"/>
        <w:rPr>
          <w:sz w:val="24"/>
          <w:szCs w:val="24"/>
          <w:lang w:val="el-GR"/>
        </w:rPr>
      </w:pPr>
      <w:r w:rsidRPr="00DE6FCA">
        <w:rPr>
          <w:color w:val="000000" w:themeColor="text1"/>
          <w:sz w:val="24"/>
          <w:szCs w:val="24"/>
          <w:lang w:val="el-GR"/>
        </w:rPr>
        <w:t>Η μεταβίβαση ενέργειας από ρευστά σε κατασκευέ</w:t>
      </w:r>
      <w:r w:rsidR="00AD303B" w:rsidRPr="00DE6FCA">
        <w:rPr>
          <w:color w:val="000000" w:themeColor="text1"/>
          <w:sz w:val="24"/>
          <w:szCs w:val="24"/>
          <w:lang w:val="el-GR"/>
        </w:rPr>
        <w:t>ς</w:t>
      </w:r>
      <w:r w:rsidR="00A859BF" w:rsidRPr="00DE6FCA">
        <w:rPr>
          <w:color w:val="000000" w:themeColor="text1"/>
          <w:sz w:val="24"/>
          <w:szCs w:val="24"/>
          <w:lang w:val="el-GR"/>
        </w:rPr>
        <w:t>, όπως μεμβράνες ή πλάκες</w:t>
      </w:r>
      <w:r w:rsidR="00A859BF">
        <w:rPr>
          <w:sz w:val="24"/>
          <w:szCs w:val="24"/>
          <w:lang w:val="el-GR"/>
        </w:rPr>
        <w:t>, αντιπροσωπεύει ένα πολύ σημαντικό τομέα στις μηχανικές εφαρμογές. Η κατασκευή ηχείων, ακουστικών αισθητήρων, δωματίων με ιδανική ακουστική αλλά και η διάγνωση με υπέρηχους του ανθρώπινου σώματος είναι μερικές από αυτές.</w:t>
      </w:r>
    </w:p>
    <w:p w:rsidR="00A859BF" w:rsidRPr="00BE6C79" w:rsidRDefault="00A859BF" w:rsidP="00A859BF">
      <w:pPr>
        <w:rPr>
          <w:iCs/>
          <w:sz w:val="28"/>
          <w:szCs w:val="28"/>
          <w:u w:val="single"/>
          <w:lang w:val="el-GR"/>
        </w:rPr>
      </w:pPr>
      <w:r w:rsidRPr="00BE6C79">
        <w:rPr>
          <w:iCs/>
          <w:sz w:val="28"/>
          <w:szCs w:val="28"/>
          <w:u w:val="single"/>
          <w:lang w:val="el-GR"/>
        </w:rPr>
        <w:t>Ορισμός του μοντέλου</w:t>
      </w:r>
    </w:p>
    <w:p w:rsidR="00A859BF" w:rsidRPr="00A859BF" w:rsidRDefault="00A859BF" w:rsidP="00A859BF">
      <w:pPr>
        <w:jc w:val="both"/>
        <w:rPr>
          <w:sz w:val="24"/>
          <w:szCs w:val="24"/>
          <w:lang w:val="el-GR"/>
        </w:rPr>
      </w:pPr>
      <w:r w:rsidRPr="00A859BF">
        <w:rPr>
          <w:sz w:val="24"/>
          <w:szCs w:val="24"/>
        </w:rPr>
        <w:t>To</w:t>
      </w:r>
      <w:r w:rsidRPr="00A859BF">
        <w:rPr>
          <w:sz w:val="24"/>
          <w:szCs w:val="24"/>
          <w:lang w:val="el-GR"/>
        </w:rPr>
        <w:t xml:space="preserve"> μοντέλο αυτό παρουσιάζει μια γενική προσέγγιση ενός ρευστού ακουστικού φαινομένου σε τρείς διαστάσεις συζευγμένο σε ένα στέρεο αντικείμενο (τοίχος).  Στη μελέτη αυτή, το αντικείμενο είναι ένας τοίχος ο οποίος ενώνει δυο δωμάτια με αέρα. Τα ακουστικά κύματα που δημιουργούνται από μια πηγή θορύβου μέσα στο ένα δωμάτιο, προσπίπτουν  πάνω στη μια πλευρά του τοίχου. Στο μοντέλο , υπολογίζεται πρώτα η  απόκριση συχνότητας από το αντι</w:t>
      </w:r>
      <w:r w:rsidR="00DE6FCA">
        <w:rPr>
          <w:sz w:val="24"/>
          <w:szCs w:val="24"/>
          <w:lang w:val="el-GR"/>
        </w:rPr>
        <w:t xml:space="preserve">κείμενο και μετά επιστρέφονται </w:t>
      </w:r>
      <w:r w:rsidRPr="00A859BF">
        <w:rPr>
          <w:sz w:val="24"/>
          <w:szCs w:val="24"/>
          <w:lang w:val="el-GR"/>
        </w:rPr>
        <w:t>οι πληροφορίες πίσω στο ακουστικό μέσο (αέρας) για να αναλυθεί το κυματικό μοτίβο.</w:t>
      </w:r>
    </w:p>
    <w:p w:rsidR="00A859BF" w:rsidRPr="00A859BF" w:rsidRDefault="00A859BF" w:rsidP="00BE6C79">
      <w:pPr>
        <w:jc w:val="center"/>
        <w:rPr>
          <w:sz w:val="28"/>
          <w:szCs w:val="28"/>
          <w:u w:val="single"/>
          <w:lang w:val="el-GR"/>
        </w:rPr>
      </w:pPr>
      <w:r>
        <w:rPr>
          <w:noProof/>
        </w:rPr>
        <w:lastRenderedPageBreak/>
        <w:drawing>
          <wp:inline distT="0" distB="0" distL="0" distR="0">
            <wp:extent cx="5537336" cy="3125337"/>
            <wp:effectExtent l="19050" t="0" r="6214" b="0"/>
            <wp:docPr id="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cement.png"/>
                    <pic:cNvPicPr/>
                  </pic:nvPicPr>
                  <pic:blipFill>
                    <a:blip r:embed="rId43" cstate="print">
                      <a:grayscl/>
                      <a:extLst>
                        <a:ext uri="{BEBA8EAE-BF5A-486C-A8C5-ECC9F3942E4B}">
                          <a14:imgProps xmlns:a14="http://schemas.microsoft.com/office/drawing/2010/main">
                            <a14:imgLayer r:embed="rId44">
                              <a14:imgEffect>
                                <a14:sharpenSoften amount="4000"/>
                              </a14:imgEffect>
                              <a14:imgEffect>
                                <a14:colorTemperature colorTemp="6000"/>
                              </a14:imgEffect>
                              <a14:imgEffect>
                                <a14:saturation sat="400000"/>
                              </a14:imgEffect>
                            </a14:imgLayer>
                          </a14:imgProps>
                        </a:ext>
                        <a:ext uri="{28A0092B-C50C-407E-A947-70E740481C1C}">
                          <a14:useLocalDpi xmlns:a14="http://schemas.microsoft.com/office/drawing/2010/main" val="0"/>
                        </a:ext>
                      </a:extLst>
                    </a:blip>
                    <a:srcRect l="11923" t="22811" r="13358" b="17068"/>
                    <a:stretch>
                      <a:fillRect/>
                    </a:stretch>
                  </pic:blipFill>
                  <pic:spPr>
                    <a:xfrm>
                      <a:off x="0" y="0"/>
                      <a:ext cx="5541268" cy="3127556"/>
                    </a:xfrm>
                    <a:prstGeom prst="rect">
                      <a:avLst/>
                    </a:prstGeom>
                    <a:ln>
                      <a:noFill/>
                    </a:ln>
                    <a:effectLst>
                      <a:softEdge rad="112500"/>
                    </a:effectLst>
                  </pic:spPr>
                </pic:pic>
              </a:graphicData>
            </a:graphic>
          </wp:inline>
        </w:drawing>
      </w:r>
    </w:p>
    <w:p w:rsidR="00A859BF" w:rsidRPr="00A859BF" w:rsidRDefault="00A859BF" w:rsidP="00BE6C79">
      <w:pPr>
        <w:rPr>
          <w:lang w:val="el-GR"/>
        </w:rPr>
      </w:pPr>
      <w:r w:rsidRPr="00A859BF">
        <w:rPr>
          <w:iCs/>
          <w:lang w:val="el-GR"/>
        </w:rPr>
        <w:t xml:space="preserve">Σχέδιο 1: </w:t>
      </w:r>
      <w:r w:rsidRPr="00A859BF">
        <w:rPr>
          <w:lang w:val="el-GR"/>
        </w:rPr>
        <w:t>Τοίχος περιβάλλεται από αέρα. Η τελεία στο αριστερό δωμάτιο  δείχνει τη θέση της                       σημειακής πηγής στο χώρο</w:t>
      </w:r>
    </w:p>
    <w:p w:rsidR="00A859BF" w:rsidRDefault="00A859BF" w:rsidP="00BE6C79">
      <w:pPr>
        <w:jc w:val="both"/>
        <w:rPr>
          <w:sz w:val="24"/>
          <w:szCs w:val="24"/>
          <w:lang w:val="el-GR"/>
        </w:rPr>
      </w:pPr>
      <w:r>
        <w:rPr>
          <w:sz w:val="24"/>
          <w:szCs w:val="24"/>
          <w:lang w:val="el-GR"/>
        </w:rPr>
        <w:t>Ο τοίχος έχει πλάτος 3</w:t>
      </w:r>
      <w:r>
        <w:rPr>
          <w:sz w:val="24"/>
          <w:szCs w:val="24"/>
        </w:rPr>
        <w:t>m</w:t>
      </w:r>
      <w:r>
        <w:rPr>
          <w:sz w:val="24"/>
          <w:szCs w:val="24"/>
          <w:lang w:val="el-GR"/>
        </w:rPr>
        <w:t xml:space="preserve"> και ύψος επίσης 3</w:t>
      </w:r>
      <w:r>
        <w:rPr>
          <w:sz w:val="24"/>
          <w:szCs w:val="24"/>
        </w:rPr>
        <w:t>m</w:t>
      </w:r>
      <w:r w:rsidRPr="00A374DD">
        <w:rPr>
          <w:sz w:val="24"/>
          <w:szCs w:val="24"/>
          <w:lang w:val="el-GR"/>
        </w:rPr>
        <w:t xml:space="preserve">. </w:t>
      </w:r>
      <w:r>
        <w:rPr>
          <w:sz w:val="24"/>
          <w:szCs w:val="24"/>
        </w:rPr>
        <w:t>To</w:t>
      </w:r>
      <w:r w:rsidRPr="00A374DD">
        <w:rPr>
          <w:sz w:val="24"/>
          <w:szCs w:val="24"/>
          <w:lang w:val="el-GR"/>
        </w:rPr>
        <w:t xml:space="preserve"> </w:t>
      </w:r>
      <w:r>
        <w:rPr>
          <w:sz w:val="24"/>
          <w:szCs w:val="24"/>
          <w:lang w:val="el-GR"/>
        </w:rPr>
        <w:t>πάχος του είναι 0.15</w:t>
      </w:r>
      <w:r>
        <w:rPr>
          <w:sz w:val="24"/>
          <w:szCs w:val="24"/>
        </w:rPr>
        <w:t>m</w:t>
      </w:r>
      <w:r w:rsidRPr="00A374DD">
        <w:rPr>
          <w:sz w:val="24"/>
          <w:szCs w:val="24"/>
          <w:lang w:val="el-GR"/>
        </w:rPr>
        <w:t>.</w:t>
      </w:r>
      <w:r>
        <w:rPr>
          <w:sz w:val="24"/>
          <w:szCs w:val="24"/>
          <w:lang w:val="el-GR"/>
        </w:rPr>
        <w:t xml:space="preserve"> Τα δύο δωμάτια που χωρίζει ο τοίχος έχουν τις ίδιες διαστάσεις με μήκος 4</w:t>
      </w:r>
      <w:r>
        <w:rPr>
          <w:sz w:val="24"/>
          <w:szCs w:val="24"/>
        </w:rPr>
        <w:t>m</w:t>
      </w:r>
      <w:r w:rsidRPr="001A5510">
        <w:rPr>
          <w:sz w:val="24"/>
          <w:szCs w:val="24"/>
          <w:lang w:val="el-GR"/>
        </w:rPr>
        <w:t xml:space="preserve">, </w:t>
      </w:r>
      <w:r>
        <w:rPr>
          <w:sz w:val="24"/>
          <w:szCs w:val="24"/>
          <w:lang w:val="el-GR"/>
        </w:rPr>
        <w:t>πλάτος 3</w:t>
      </w:r>
      <w:r>
        <w:rPr>
          <w:sz w:val="24"/>
          <w:szCs w:val="24"/>
        </w:rPr>
        <w:t>m</w:t>
      </w:r>
      <w:r>
        <w:rPr>
          <w:sz w:val="24"/>
          <w:szCs w:val="24"/>
          <w:lang w:val="el-GR"/>
        </w:rPr>
        <w:t xml:space="preserve"> και ύψος 3</w:t>
      </w:r>
      <w:r>
        <w:rPr>
          <w:sz w:val="24"/>
          <w:szCs w:val="24"/>
        </w:rPr>
        <w:t>m</w:t>
      </w:r>
      <w:r w:rsidRPr="001A5510">
        <w:rPr>
          <w:sz w:val="24"/>
          <w:szCs w:val="24"/>
          <w:lang w:val="el-GR"/>
        </w:rPr>
        <w:t xml:space="preserve">. </w:t>
      </w:r>
      <w:r>
        <w:rPr>
          <w:sz w:val="24"/>
          <w:szCs w:val="24"/>
          <w:lang w:val="el-GR"/>
        </w:rPr>
        <w:t>Το σύστημα τροφοδοτείται από πηγή εντός του δωματίου. Η Πηγή λειτουργεί σε τέσσερις διαφορετικές συχνότητες.[100</w:t>
      </w:r>
      <w:r>
        <w:rPr>
          <w:sz w:val="24"/>
          <w:szCs w:val="24"/>
        </w:rPr>
        <w:t>Hz</w:t>
      </w:r>
      <w:r w:rsidRPr="00E3168A">
        <w:rPr>
          <w:sz w:val="24"/>
          <w:szCs w:val="24"/>
          <w:lang w:val="el-GR"/>
        </w:rPr>
        <w:t>, 200</w:t>
      </w:r>
      <w:r>
        <w:rPr>
          <w:sz w:val="24"/>
          <w:szCs w:val="24"/>
        </w:rPr>
        <w:t>Hz</w:t>
      </w:r>
      <w:r w:rsidRPr="00E3168A">
        <w:rPr>
          <w:sz w:val="24"/>
          <w:szCs w:val="24"/>
          <w:lang w:val="el-GR"/>
        </w:rPr>
        <w:t>, 300</w:t>
      </w:r>
      <w:r>
        <w:rPr>
          <w:sz w:val="24"/>
          <w:szCs w:val="24"/>
        </w:rPr>
        <w:t>Hz</w:t>
      </w:r>
      <w:r w:rsidRPr="00E3168A">
        <w:rPr>
          <w:sz w:val="24"/>
          <w:szCs w:val="24"/>
          <w:lang w:val="el-GR"/>
        </w:rPr>
        <w:t>,400</w:t>
      </w:r>
      <w:r>
        <w:rPr>
          <w:sz w:val="24"/>
          <w:szCs w:val="24"/>
        </w:rPr>
        <w:t>Hz</w:t>
      </w:r>
      <w:r>
        <w:rPr>
          <w:sz w:val="24"/>
          <w:szCs w:val="24"/>
          <w:lang w:val="el-GR"/>
        </w:rPr>
        <w:t>]</w:t>
      </w:r>
      <w:r w:rsidRPr="00E3168A">
        <w:rPr>
          <w:sz w:val="24"/>
          <w:szCs w:val="24"/>
          <w:lang w:val="el-GR"/>
        </w:rPr>
        <w:t xml:space="preserve">. </w:t>
      </w:r>
      <w:r>
        <w:rPr>
          <w:sz w:val="24"/>
          <w:szCs w:val="24"/>
        </w:rPr>
        <w:t>H</w:t>
      </w:r>
      <w:r w:rsidRPr="00EF1EDE">
        <w:rPr>
          <w:sz w:val="24"/>
          <w:szCs w:val="24"/>
          <w:lang w:val="el-GR"/>
        </w:rPr>
        <w:t xml:space="preserve"> </w:t>
      </w:r>
      <w:r>
        <w:rPr>
          <w:sz w:val="24"/>
          <w:szCs w:val="24"/>
          <w:lang w:val="el-GR"/>
        </w:rPr>
        <w:t>αρμονική ακουστική πίεση του αέρα στην επιφάνεια του τοίχου λειτουργεί φορτίο στο όριο αυτό</w:t>
      </w:r>
      <w:r w:rsidRPr="00EF1EDE">
        <w:rPr>
          <w:sz w:val="24"/>
          <w:szCs w:val="24"/>
          <w:lang w:val="el-GR"/>
        </w:rPr>
        <w:t xml:space="preserve"> </w:t>
      </w:r>
      <w:r>
        <w:rPr>
          <w:sz w:val="24"/>
          <w:szCs w:val="24"/>
          <w:lang w:val="el-GR"/>
        </w:rPr>
        <w:t>(</w:t>
      </w:r>
      <w:r>
        <w:rPr>
          <w:sz w:val="24"/>
          <w:szCs w:val="24"/>
        </w:rPr>
        <w:t>Boundary</w:t>
      </w:r>
      <w:r w:rsidRPr="00EF1EDE">
        <w:rPr>
          <w:sz w:val="24"/>
          <w:szCs w:val="24"/>
          <w:lang w:val="el-GR"/>
        </w:rPr>
        <w:t xml:space="preserve"> </w:t>
      </w:r>
      <w:r>
        <w:rPr>
          <w:sz w:val="24"/>
          <w:szCs w:val="24"/>
        </w:rPr>
        <w:t>load</w:t>
      </w:r>
      <w:r w:rsidRPr="00EF1EDE">
        <w:rPr>
          <w:sz w:val="24"/>
          <w:szCs w:val="24"/>
          <w:lang w:val="el-GR"/>
        </w:rPr>
        <w:t xml:space="preserve">) </w:t>
      </w:r>
      <w:r>
        <w:rPr>
          <w:sz w:val="24"/>
          <w:szCs w:val="24"/>
          <w:lang w:val="el-GR"/>
        </w:rPr>
        <w:t>στον τρισδιάστατο τοίχο για να εξασφαλίσει συνέχεια στην πίεση. Κατά τη λύση του μοντέλου,  υπολογίζονται οι αρμονικές μετατοπίσεις και τάσεις του τοίχου, χρησιμοποιώντας το διάνυσμα της επιτάχυνσης της επιφάνειας του τοίχου στο όριο των δύο μέσων ώστε και εκεί να επιτευχθεί συνέχεια στην πίεση.</w:t>
      </w:r>
    </w:p>
    <w:p w:rsidR="00BE6C79" w:rsidRPr="00BE6C79" w:rsidRDefault="00BE6C79" w:rsidP="00BE6C79">
      <w:pPr>
        <w:rPr>
          <w:iCs/>
          <w:sz w:val="28"/>
          <w:szCs w:val="28"/>
          <w:u w:val="single"/>
          <w:lang w:val="el-GR"/>
        </w:rPr>
      </w:pPr>
      <w:r w:rsidRPr="00BE6C79">
        <w:rPr>
          <w:iCs/>
          <w:sz w:val="28"/>
          <w:szCs w:val="28"/>
          <w:u w:val="single"/>
          <w:lang w:val="el-GR"/>
        </w:rPr>
        <w:t>Βασικές εξισώσεις</w:t>
      </w:r>
    </w:p>
    <w:p w:rsidR="00BE6C79" w:rsidRPr="00BE6C79" w:rsidRDefault="00BE6C79" w:rsidP="00BE6C79">
      <w:pPr>
        <w:jc w:val="both"/>
        <w:rPr>
          <w:sz w:val="24"/>
          <w:szCs w:val="24"/>
          <w:lang w:val="el-GR"/>
        </w:rPr>
      </w:pPr>
      <w:r w:rsidRPr="00BE6C79">
        <w:rPr>
          <w:sz w:val="24"/>
          <w:szCs w:val="24"/>
          <w:lang w:val="el-GR"/>
        </w:rPr>
        <w:t>ΠΕΔΙΟ ΑΕΡΑ (</w:t>
      </w:r>
      <w:r w:rsidRPr="00BE6C79">
        <w:rPr>
          <w:sz w:val="24"/>
          <w:szCs w:val="24"/>
        </w:rPr>
        <w:t>AIR</w:t>
      </w:r>
      <w:r w:rsidRPr="00BE6C79">
        <w:rPr>
          <w:sz w:val="24"/>
          <w:szCs w:val="24"/>
          <w:lang w:val="el-GR"/>
        </w:rPr>
        <w:t xml:space="preserve"> </w:t>
      </w:r>
      <w:r w:rsidRPr="00BE6C79">
        <w:rPr>
          <w:sz w:val="24"/>
          <w:szCs w:val="24"/>
        </w:rPr>
        <w:t>DOMAIN</w:t>
      </w:r>
      <w:r w:rsidRPr="00BE6C79">
        <w:rPr>
          <w:sz w:val="24"/>
          <w:szCs w:val="24"/>
          <w:lang w:val="el-GR"/>
        </w:rPr>
        <w:t>)</w:t>
      </w:r>
    </w:p>
    <w:p w:rsidR="00BE6C79" w:rsidRDefault="00BE6C79" w:rsidP="00BE6C79">
      <w:pPr>
        <w:jc w:val="both"/>
        <w:rPr>
          <w:sz w:val="24"/>
          <w:szCs w:val="24"/>
          <w:lang w:val="el-GR"/>
        </w:rPr>
      </w:pPr>
      <w:r>
        <w:rPr>
          <w:sz w:val="24"/>
          <w:szCs w:val="24"/>
          <w:lang w:val="el-GR"/>
        </w:rPr>
        <w:t xml:space="preserve">Για αρμονικά κύματα ήχου, στο πεδίο της συχνότητας, λύνουμε την εξίσωση </w:t>
      </w:r>
      <w:r>
        <w:rPr>
          <w:sz w:val="24"/>
          <w:szCs w:val="24"/>
        </w:rPr>
        <w:t>Helmholtz</w:t>
      </w:r>
      <w:r w:rsidRPr="007A0687">
        <w:rPr>
          <w:sz w:val="24"/>
          <w:szCs w:val="24"/>
          <w:lang w:val="el-GR"/>
        </w:rPr>
        <w:t xml:space="preserve"> </w:t>
      </w:r>
      <w:r>
        <w:rPr>
          <w:sz w:val="24"/>
          <w:szCs w:val="24"/>
          <w:lang w:val="el-GR"/>
        </w:rPr>
        <w:t>που ορίζεται σε</w:t>
      </w:r>
      <w:r w:rsidRPr="007A0687">
        <w:rPr>
          <w:sz w:val="24"/>
          <w:szCs w:val="24"/>
          <w:lang w:val="el-GR"/>
        </w:rPr>
        <w:t xml:space="preserve"> </w:t>
      </w:r>
      <w:r>
        <w:rPr>
          <w:sz w:val="24"/>
          <w:szCs w:val="24"/>
          <w:lang w:val="el-GR"/>
        </w:rPr>
        <w:t xml:space="preserve">περιβάλλον διεπαφής </w:t>
      </w:r>
      <w:r>
        <w:rPr>
          <w:sz w:val="24"/>
          <w:szCs w:val="24"/>
        </w:rPr>
        <w:t>Pressure</w:t>
      </w:r>
      <w:r w:rsidRPr="007A0687">
        <w:rPr>
          <w:sz w:val="24"/>
          <w:szCs w:val="24"/>
          <w:lang w:val="el-GR"/>
        </w:rPr>
        <w:t xml:space="preserve"> </w:t>
      </w:r>
      <w:r>
        <w:rPr>
          <w:sz w:val="24"/>
          <w:szCs w:val="24"/>
        </w:rPr>
        <w:t>acoustics</w:t>
      </w:r>
      <w:r w:rsidRPr="007A0687">
        <w:rPr>
          <w:sz w:val="24"/>
          <w:szCs w:val="24"/>
          <w:lang w:val="el-GR"/>
        </w:rPr>
        <w:t xml:space="preserve">, </w:t>
      </w:r>
      <w:r>
        <w:rPr>
          <w:sz w:val="24"/>
          <w:szCs w:val="24"/>
        </w:rPr>
        <w:t>Frequency</w:t>
      </w:r>
      <w:r w:rsidRPr="007A0687">
        <w:rPr>
          <w:sz w:val="24"/>
          <w:szCs w:val="24"/>
          <w:lang w:val="el-GR"/>
        </w:rPr>
        <w:t xml:space="preserve"> </w:t>
      </w:r>
      <w:r>
        <w:rPr>
          <w:sz w:val="24"/>
          <w:szCs w:val="24"/>
        </w:rPr>
        <w:t>domain</w:t>
      </w:r>
      <w:r>
        <w:rPr>
          <w:sz w:val="24"/>
          <w:szCs w:val="24"/>
          <w:lang w:val="el-GR"/>
        </w:rPr>
        <w:t>.</w:t>
      </w:r>
      <w:r w:rsidRPr="00A11867">
        <w:rPr>
          <w:sz w:val="24"/>
          <w:szCs w:val="24"/>
          <w:lang w:val="el-GR"/>
        </w:rPr>
        <w:t xml:space="preserve"> </w:t>
      </w:r>
      <w:r>
        <w:rPr>
          <w:sz w:val="24"/>
          <w:szCs w:val="24"/>
          <w:lang w:val="el-GR"/>
        </w:rPr>
        <w:t>Η εξίσωση για την ακουστική πίεση είναι:</w:t>
      </w:r>
    </w:p>
    <w:p w:rsidR="00BE6C79" w:rsidRPr="00DE6FCA" w:rsidRDefault="00DE6FCA" w:rsidP="00BE6C79">
      <w:pPr>
        <w:rPr>
          <w:rFonts w:eastAsiaTheme="minorEastAsia"/>
          <w:i/>
          <w:sz w:val="28"/>
          <w:szCs w:val="28"/>
          <w:lang w:val="el-GR"/>
        </w:rPr>
      </w:pPr>
      <m:oMath>
        <m:r>
          <m:rPr>
            <m:sty m:val="p"/>
          </m:rPr>
          <w:rPr>
            <w:rFonts w:ascii="Cambria Math" w:hAnsi="Cambria Math"/>
            <w:sz w:val="28"/>
            <w:szCs w:val="28"/>
            <w:lang w:val="el-GR"/>
          </w:rPr>
          <m:t xml:space="preserve">                                              ∇</m:t>
        </m:r>
        <m:d>
          <m:dPr>
            <m:ctrlPr>
              <w:rPr>
                <w:rFonts w:ascii="Cambria Math" w:hAnsi="Cambria Math"/>
                <w:i/>
                <w:sz w:val="28"/>
                <w:szCs w:val="28"/>
                <w:lang w:val="el-GR"/>
              </w:rPr>
            </m:ctrlPr>
          </m:dPr>
          <m:e>
            <m:r>
              <w:rPr>
                <w:rFonts w:ascii="Cambria Math" w:hAnsi="Cambria Math"/>
                <w:sz w:val="28"/>
                <w:szCs w:val="28"/>
                <w:lang w:val="el-GR"/>
              </w:rPr>
              <m:t>-</m:t>
            </m:r>
            <m:f>
              <m:fPr>
                <m:ctrlPr>
                  <w:rPr>
                    <w:rFonts w:ascii="Cambria Math" w:hAnsi="Cambria Math"/>
                    <w:i/>
                    <w:sz w:val="28"/>
                    <w:szCs w:val="28"/>
                    <w:lang w:val="el-GR"/>
                  </w:rPr>
                </m:ctrlPr>
              </m:fPr>
              <m:num>
                <m:r>
                  <w:rPr>
                    <w:rFonts w:ascii="Cambria Math" w:hAnsi="Cambria Math"/>
                    <w:sz w:val="28"/>
                    <w:szCs w:val="28"/>
                    <w:lang w:val="el-GR"/>
                  </w:rPr>
                  <m:t>1</m:t>
                </m:r>
              </m:num>
              <m:den>
                <m:r>
                  <w:rPr>
                    <w:rFonts w:ascii="Cambria Math" w:hAnsi="Cambria Math"/>
                    <w:sz w:val="28"/>
                    <w:szCs w:val="28"/>
                    <w:lang w:val="el-GR"/>
                  </w:rPr>
                  <m:t>ρ</m:t>
                </m:r>
              </m:den>
            </m:f>
            <m:d>
              <m:dPr>
                <m:ctrlPr>
                  <w:rPr>
                    <w:rFonts w:ascii="Cambria Math" w:hAnsi="Cambria Math"/>
                    <w:i/>
                    <w:sz w:val="28"/>
                    <w:szCs w:val="28"/>
                    <w:lang w:val="el-GR"/>
                  </w:rPr>
                </m:ctrlPr>
              </m:dPr>
              <m:e>
                <m:r>
                  <m:rPr>
                    <m:sty m:val="p"/>
                  </m:rPr>
                  <w:rPr>
                    <w:rFonts w:ascii="Cambria Math" w:hAnsi="Cambria Math"/>
                    <w:sz w:val="28"/>
                    <w:szCs w:val="28"/>
                    <w:lang w:val="el-GR"/>
                  </w:rPr>
                  <m:t>∇</m:t>
                </m:r>
                <m:r>
                  <w:rPr>
                    <w:rFonts w:ascii="Cambria Math" w:hAnsi="Cambria Math"/>
                    <w:sz w:val="28"/>
                    <w:szCs w:val="28"/>
                  </w:rPr>
                  <m:t>p</m:t>
                </m:r>
                <m:ctrlPr>
                  <w:rPr>
                    <w:rFonts w:ascii="Cambria Math" w:hAnsi="Cambria Math"/>
                    <w:i/>
                    <w:sz w:val="28"/>
                    <w:szCs w:val="28"/>
                  </w:rPr>
                </m:ctrlPr>
              </m:e>
            </m:d>
            <m:ctrlPr>
              <w:rPr>
                <w:rFonts w:ascii="Cambria Math" w:hAnsi="Cambria Math"/>
                <w:i/>
                <w:sz w:val="28"/>
                <w:szCs w:val="28"/>
              </w:rPr>
            </m:ctrlPr>
          </m:e>
        </m:d>
        <m:r>
          <w:rPr>
            <w:rFonts w:ascii="Cambria Math" w:hAnsi="Cambria Math"/>
            <w:sz w:val="28"/>
            <w:szCs w:val="28"/>
            <w:lang w:val="el-GR"/>
          </w:rPr>
          <m:t>-</m:t>
        </m:r>
        <m:f>
          <m:fPr>
            <m:ctrlPr>
              <w:rPr>
                <w:rFonts w:ascii="Cambria Math" w:hAnsi="Cambria Math"/>
                <w:i/>
                <w:sz w:val="28"/>
                <w:szCs w:val="28"/>
                <w:lang w:val="el-GR"/>
              </w:rPr>
            </m:ctrlPr>
          </m:fPr>
          <m:num>
            <m:sSup>
              <m:sSupPr>
                <m:ctrlPr>
                  <w:rPr>
                    <w:rFonts w:ascii="Cambria Math" w:hAnsi="Cambria Math"/>
                    <w:i/>
                    <w:sz w:val="28"/>
                    <w:szCs w:val="28"/>
                    <w:lang w:val="el-GR"/>
                  </w:rPr>
                </m:ctrlPr>
              </m:sSupPr>
              <m:e>
                <m:r>
                  <w:rPr>
                    <w:rFonts w:ascii="Cambria Math" w:hAnsi="Cambria Math"/>
                    <w:sz w:val="28"/>
                    <w:szCs w:val="28"/>
                    <w:lang w:val="el-GR"/>
                  </w:rPr>
                  <m:t>ω</m:t>
                </m:r>
              </m:e>
              <m:sup>
                <m:r>
                  <w:rPr>
                    <w:rFonts w:ascii="Cambria Math" w:hAnsi="Cambria Math"/>
                    <w:sz w:val="28"/>
                    <w:szCs w:val="28"/>
                    <w:lang w:val="el-GR"/>
                  </w:rPr>
                  <m:t>2</m:t>
                </m:r>
              </m:sup>
            </m:sSup>
          </m:num>
          <m:den>
            <m:r>
              <w:rPr>
                <w:rFonts w:ascii="Cambria Math" w:hAnsi="Cambria Math"/>
                <w:sz w:val="28"/>
                <w:szCs w:val="28"/>
                <w:lang w:val="el-GR"/>
              </w:rPr>
              <m:t>ρ</m:t>
            </m:r>
            <m:sSup>
              <m:sSupPr>
                <m:ctrlPr>
                  <w:rPr>
                    <w:rFonts w:ascii="Cambria Math" w:hAnsi="Cambria Math"/>
                    <w:i/>
                    <w:sz w:val="28"/>
                    <w:szCs w:val="28"/>
                  </w:rPr>
                </m:ctrlPr>
              </m:sSupPr>
              <m:e>
                <m:r>
                  <w:rPr>
                    <w:rFonts w:ascii="Cambria Math" w:hAnsi="Cambria Math"/>
                    <w:sz w:val="28"/>
                    <w:szCs w:val="28"/>
                  </w:rPr>
                  <m:t>c</m:t>
                </m:r>
              </m:e>
              <m:sup>
                <m:r>
                  <w:rPr>
                    <w:rFonts w:ascii="Cambria Math" w:hAnsi="Cambria Math"/>
                    <w:sz w:val="28"/>
                    <w:szCs w:val="28"/>
                    <w:lang w:val="el-GR"/>
                  </w:rPr>
                  <m:t>2</m:t>
                </m:r>
              </m:sup>
            </m:sSup>
          </m:den>
        </m:f>
        <m:r>
          <w:rPr>
            <w:rFonts w:ascii="Cambria Math" w:hAnsi="Cambria Math"/>
            <w:sz w:val="28"/>
            <w:szCs w:val="28"/>
            <w:lang w:val="el-GR"/>
          </w:rPr>
          <m:t>=0</m:t>
        </m:r>
      </m:oMath>
      <w:r w:rsidRPr="00DE6FCA">
        <w:rPr>
          <w:rFonts w:eastAsiaTheme="minorEastAsia"/>
          <w:i/>
          <w:sz w:val="28"/>
          <w:szCs w:val="28"/>
          <w:lang w:val="el-GR"/>
        </w:rPr>
        <w:t xml:space="preserve">  </w:t>
      </w:r>
      <w:r w:rsidR="00725BE2">
        <w:rPr>
          <w:rFonts w:eastAsiaTheme="minorEastAsia"/>
          <w:i/>
          <w:sz w:val="24"/>
          <w:szCs w:val="24"/>
          <w:lang w:val="el-GR"/>
        </w:rPr>
        <w:t xml:space="preserve">             </w:t>
      </w:r>
      <w:r>
        <w:rPr>
          <w:rFonts w:eastAsiaTheme="minorEastAsia"/>
          <w:i/>
          <w:sz w:val="24"/>
          <w:szCs w:val="24"/>
          <w:lang w:val="el-GR"/>
        </w:rPr>
        <w:t xml:space="preserve">  </w:t>
      </w:r>
      <w:r w:rsidR="00725BE2">
        <w:rPr>
          <w:rFonts w:eastAsiaTheme="minorEastAsia"/>
          <w:i/>
          <w:sz w:val="28"/>
          <w:szCs w:val="28"/>
          <w:lang w:val="el-GR"/>
        </w:rPr>
        <w:t>(5.1</w:t>
      </w:r>
      <w:r w:rsidRPr="00DE6FCA">
        <w:rPr>
          <w:rFonts w:eastAsiaTheme="minorEastAsia"/>
          <w:i/>
          <w:sz w:val="28"/>
          <w:szCs w:val="28"/>
          <w:lang w:val="el-GR"/>
        </w:rPr>
        <w:t>)</w:t>
      </w:r>
    </w:p>
    <w:p w:rsidR="00BE6C79" w:rsidRDefault="00BE6C79" w:rsidP="00BE6C79">
      <w:pPr>
        <w:jc w:val="both"/>
        <w:rPr>
          <w:rFonts w:eastAsiaTheme="minorEastAsia"/>
          <w:iCs/>
          <w:sz w:val="24"/>
          <w:szCs w:val="24"/>
          <w:lang w:val="el-GR"/>
        </w:rPr>
      </w:pPr>
      <w:r>
        <w:rPr>
          <w:rFonts w:eastAsiaTheme="minorEastAsia"/>
          <w:i/>
          <w:sz w:val="24"/>
          <w:szCs w:val="24"/>
          <w:lang w:val="el-GR"/>
        </w:rPr>
        <w:t xml:space="preserve">Όπου </w:t>
      </w:r>
      <w:r>
        <w:rPr>
          <w:rFonts w:eastAsiaTheme="minorEastAsia"/>
          <w:iCs/>
          <w:sz w:val="24"/>
          <w:szCs w:val="24"/>
          <w:lang w:val="el-GR"/>
        </w:rPr>
        <w:t xml:space="preserve">ρ είναι η πυκνότητα του μέσου διάδοσης, ω είναι η γωνιακή συχνότητα και </w:t>
      </w:r>
      <w:r>
        <w:rPr>
          <w:rFonts w:eastAsiaTheme="minorEastAsia"/>
          <w:iCs/>
          <w:sz w:val="24"/>
          <w:szCs w:val="24"/>
        </w:rPr>
        <w:t>c</w:t>
      </w:r>
      <w:r>
        <w:rPr>
          <w:rFonts w:eastAsiaTheme="minorEastAsia"/>
          <w:iCs/>
          <w:sz w:val="24"/>
          <w:szCs w:val="24"/>
          <w:lang w:val="el-GR"/>
        </w:rPr>
        <w:t xml:space="preserve"> είναι η ταχύτητα του ήχου.</w:t>
      </w:r>
    </w:p>
    <w:p w:rsidR="002B0C17" w:rsidRDefault="002B0C17" w:rsidP="00BE6C79">
      <w:pPr>
        <w:jc w:val="both"/>
        <w:rPr>
          <w:rFonts w:eastAsiaTheme="minorEastAsia"/>
          <w:iCs/>
          <w:sz w:val="24"/>
          <w:szCs w:val="24"/>
          <w:u w:val="single"/>
          <w:lang w:val="el-GR"/>
        </w:rPr>
      </w:pPr>
    </w:p>
    <w:p w:rsidR="00BE6C79" w:rsidRPr="00BE6C79" w:rsidRDefault="00BE6C79" w:rsidP="00BE6C79">
      <w:pPr>
        <w:jc w:val="both"/>
        <w:rPr>
          <w:rFonts w:eastAsiaTheme="minorEastAsia"/>
          <w:iCs/>
          <w:sz w:val="24"/>
          <w:szCs w:val="24"/>
          <w:lang w:val="el-GR"/>
        </w:rPr>
      </w:pPr>
      <w:r w:rsidRPr="00BE6C79">
        <w:rPr>
          <w:rFonts w:eastAsiaTheme="minorEastAsia"/>
          <w:iCs/>
          <w:sz w:val="24"/>
          <w:szCs w:val="24"/>
          <w:lang w:val="el-GR"/>
        </w:rPr>
        <w:lastRenderedPageBreak/>
        <w:t>ΠΕΔΙΟ ΣΤΕΡΕΟΥ ΣΩΜΑΤΟΣ (</w:t>
      </w:r>
      <w:r w:rsidRPr="00BE6C79">
        <w:rPr>
          <w:rFonts w:eastAsiaTheme="minorEastAsia"/>
          <w:iCs/>
          <w:sz w:val="24"/>
          <w:szCs w:val="24"/>
        </w:rPr>
        <w:t>SOLID</w:t>
      </w:r>
      <w:r w:rsidRPr="00BE6C79">
        <w:rPr>
          <w:rFonts w:eastAsiaTheme="minorEastAsia"/>
          <w:iCs/>
          <w:sz w:val="24"/>
          <w:szCs w:val="24"/>
          <w:lang w:val="el-GR"/>
        </w:rPr>
        <w:t xml:space="preserve"> </w:t>
      </w:r>
      <w:r w:rsidRPr="00BE6C79">
        <w:rPr>
          <w:rFonts w:eastAsiaTheme="minorEastAsia"/>
          <w:iCs/>
          <w:sz w:val="24"/>
          <w:szCs w:val="24"/>
        </w:rPr>
        <w:t>DOMAIN</w:t>
      </w:r>
      <w:r w:rsidRPr="00BE6C79">
        <w:rPr>
          <w:rFonts w:eastAsiaTheme="minorEastAsia"/>
          <w:iCs/>
          <w:sz w:val="24"/>
          <w:szCs w:val="24"/>
          <w:lang w:val="el-GR"/>
        </w:rPr>
        <w:t>)</w:t>
      </w:r>
    </w:p>
    <w:p w:rsidR="00BE6C79" w:rsidRDefault="00BE6C79" w:rsidP="00BE6C79">
      <w:pPr>
        <w:jc w:val="both"/>
        <w:rPr>
          <w:rFonts w:eastAsiaTheme="minorEastAsia"/>
          <w:iCs/>
          <w:sz w:val="24"/>
          <w:szCs w:val="24"/>
          <w:lang w:val="el-GR"/>
        </w:rPr>
      </w:pPr>
      <w:r>
        <w:rPr>
          <w:rFonts w:eastAsiaTheme="minorEastAsia"/>
          <w:iCs/>
          <w:sz w:val="24"/>
          <w:szCs w:val="24"/>
          <w:lang w:val="el-GR"/>
        </w:rPr>
        <w:t xml:space="preserve">Υπολογίζω της αρμονικές τάσεις και εντάσεις πάνω στον τοίχο χρησιμοποιώντας την ίδια διατύπωση για την εξίσωση, δηλαδή ως την ανάλυση της συχνοτικής απόκρισης σε τρισδιάστατο περιβάλλον διεπαφής </w:t>
      </w:r>
      <w:r>
        <w:rPr>
          <w:rFonts w:eastAsiaTheme="minorEastAsia"/>
          <w:iCs/>
          <w:sz w:val="24"/>
          <w:szCs w:val="24"/>
        </w:rPr>
        <w:t>Solid</w:t>
      </w:r>
      <w:r w:rsidRPr="00A11867">
        <w:rPr>
          <w:rFonts w:eastAsiaTheme="minorEastAsia"/>
          <w:iCs/>
          <w:sz w:val="24"/>
          <w:szCs w:val="24"/>
          <w:lang w:val="el-GR"/>
        </w:rPr>
        <w:t xml:space="preserve"> </w:t>
      </w:r>
      <w:r>
        <w:rPr>
          <w:rFonts w:eastAsiaTheme="minorEastAsia"/>
          <w:iCs/>
          <w:sz w:val="24"/>
          <w:szCs w:val="24"/>
        </w:rPr>
        <w:t>mechanics</w:t>
      </w:r>
      <w:r w:rsidRPr="00A11867">
        <w:rPr>
          <w:rFonts w:eastAsiaTheme="minorEastAsia"/>
          <w:iCs/>
          <w:sz w:val="24"/>
          <w:szCs w:val="24"/>
          <w:lang w:val="el-GR"/>
        </w:rPr>
        <w:t xml:space="preserve">. </w:t>
      </w:r>
      <w:r>
        <w:rPr>
          <w:rFonts w:eastAsiaTheme="minorEastAsia"/>
          <w:iCs/>
          <w:sz w:val="24"/>
          <w:szCs w:val="24"/>
          <w:lang w:val="el-GR"/>
        </w:rPr>
        <w:t xml:space="preserve">Οι ιδιότητες των υλικών δίνονται από τη βάση δεδομένων του προγράμματος για </w:t>
      </w:r>
      <w:r>
        <w:rPr>
          <w:rFonts w:eastAsiaTheme="minorEastAsia"/>
          <w:iCs/>
          <w:sz w:val="24"/>
          <w:szCs w:val="24"/>
        </w:rPr>
        <w:t>Brick</w:t>
      </w:r>
      <w:r w:rsidRPr="00A11867">
        <w:rPr>
          <w:rFonts w:eastAsiaTheme="minorEastAsia"/>
          <w:iCs/>
          <w:sz w:val="24"/>
          <w:szCs w:val="24"/>
          <w:lang w:val="el-GR"/>
        </w:rPr>
        <w:t xml:space="preserve">, </w:t>
      </w:r>
      <w:r>
        <w:rPr>
          <w:rFonts w:eastAsiaTheme="minorEastAsia"/>
          <w:iCs/>
          <w:sz w:val="24"/>
          <w:szCs w:val="24"/>
        </w:rPr>
        <w:t>Concrete</w:t>
      </w:r>
      <w:r w:rsidRPr="00A11867">
        <w:rPr>
          <w:rFonts w:eastAsiaTheme="minorEastAsia"/>
          <w:iCs/>
          <w:sz w:val="24"/>
          <w:szCs w:val="24"/>
          <w:lang w:val="el-GR"/>
        </w:rPr>
        <w:t xml:space="preserve">, </w:t>
      </w:r>
      <w:r>
        <w:rPr>
          <w:rFonts w:eastAsiaTheme="minorEastAsia"/>
          <w:iCs/>
          <w:sz w:val="24"/>
          <w:szCs w:val="24"/>
        </w:rPr>
        <w:t>Glass</w:t>
      </w:r>
      <w:r w:rsidRPr="00A11867">
        <w:rPr>
          <w:rFonts w:eastAsiaTheme="minorEastAsia"/>
          <w:iCs/>
          <w:sz w:val="24"/>
          <w:szCs w:val="24"/>
          <w:lang w:val="el-GR"/>
        </w:rPr>
        <w:t xml:space="preserve"> </w:t>
      </w:r>
      <w:r>
        <w:rPr>
          <w:rFonts w:eastAsiaTheme="minorEastAsia"/>
          <w:iCs/>
          <w:sz w:val="24"/>
          <w:szCs w:val="24"/>
          <w:lang w:val="el-GR"/>
        </w:rPr>
        <w:t>τα οποία είναι και τα υλικά που θα χρησιμοποιήσουμε για τον τοίχο.</w:t>
      </w:r>
    </w:p>
    <w:p w:rsidR="00BE6C79" w:rsidRDefault="00BE6C79" w:rsidP="00BE6C79">
      <w:pPr>
        <w:jc w:val="both"/>
        <w:rPr>
          <w:rFonts w:eastAsiaTheme="minorEastAsia"/>
          <w:iCs/>
          <w:sz w:val="24"/>
          <w:szCs w:val="24"/>
          <w:lang w:val="el-GR"/>
        </w:rPr>
      </w:pPr>
      <w:r>
        <w:rPr>
          <w:rFonts w:eastAsiaTheme="minorEastAsia"/>
          <w:iCs/>
          <w:sz w:val="24"/>
          <w:szCs w:val="24"/>
          <w:lang w:val="el-GR"/>
        </w:rPr>
        <w:t>Οριακές Συνθήκες</w:t>
      </w:r>
    </w:p>
    <w:p w:rsidR="00BE6C79" w:rsidRPr="00577E9D" w:rsidRDefault="00BE6C79" w:rsidP="00BE6C79">
      <w:pPr>
        <w:jc w:val="both"/>
        <w:rPr>
          <w:rFonts w:eastAsiaTheme="minorEastAsia"/>
          <w:iCs/>
          <w:sz w:val="24"/>
          <w:szCs w:val="24"/>
          <w:lang w:val="el-GR"/>
        </w:rPr>
      </w:pPr>
      <w:r>
        <w:rPr>
          <w:rFonts w:eastAsiaTheme="minorEastAsia"/>
          <w:iCs/>
          <w:sz w:val="24"/>
          <w:szCs w:val="24"/>
          <w:lang w:val="el-GR"/>
        </w:rPr>
        <w:t xml:space="preserve">Για να γίνει η σύζευξη του κύματος ακουστικής πίεσης στον τοίχο, το οριακό φορτίο </w:t>
      </w:r>
      <w:r>
        <w:rPr>
          <w:rFonts w:eastAsiaTheme="minorEastAsia"/>
          <w:iCs/>
          <w:sz w:val="24"/>
          <w:szCs w:val="24"/>
        </w:rPr>
        <w:t>F</w:t>
      </w:r>
      <w:r w:rsidRPr="00F15E0A">
        <w:rPr>
          <w:rFonts w:eastAsiaTheme="minorEastAsia"/>
          <w:iCs/>
          <w:sz w:val="24"/>
          <w:szCs w:val="24"/>
          <w:lang w:val="el-GR"/>
        </w:rPr>
        <w:t xml:space="preserve"> (</w:t>
      </w:r>
      <w:r>
        <w:rPr>
          <w:rFonts w:eastAsiaTheme="minorEastAsia"/>
          <w:iCs/>
          <w:sz w:val="24"/>
          <w:szCs w:val="24"/>
        </w:rPr>
        <w:t>force</w:t>
      </w:r>
      <w:r w:rsidRPr="00F15E0A">
        <w:rPr>
          <w:rFonts w:eastAsiaTheme="minorEastAsia"/>
          <w:iCs/>
          <w:sz w:val="24"/>
          <w:szCs w:val="24"/>
          <w:lang w:val="el-GR"/>
        </w:rPr>
        <w:t>/</w:t>
      </w:r>
      <w:r>
        <w:rPr>
          <w:rFonts w:eastAsiaTheme="minorEastAsia"/>
          <w:iCs/>
          <w:sz w:val="24"/>
          <w:szCs w:val="24"/>
        </w:rPr>
        <w:t>unit</w:t>
      </w:r>
      <w:r w:rsidRPr="00F15E0A">
        <w:rPr>
          <w:rFonts w:eastAsiaTheme="minorEastAsia"/>
          <w:iCs/>
          <w:sz w:val="24"/>
          <w:szCs w:val="24"/>
          <w:lang w:val="el-GR"/>
        </w:rPr>
        <w:t xml:space="preserve"> </w:t>
      </w:r>
      <w:r>
        <w:rPr>
          <w:rFonts w:eastAsiaTheme="minorEastAsia"/>
          <w:iCs/>
          <w:sz w:val="24"/>
          <w:szCs w:val="24"/>
        </w:rPr>
        <w:t>area</w:t>
      </w:r>
      <w:r w:rsidRPr="00F15E0A">
        <w:rPr>
          <w:rFonts w:eastAsiaTheme="minorEastAsia"/>
          <w:iCs/>
          <w:sz w:val="24"/>
          <w:szCs w:val="24"/>
          <w:lang w:val="el-GR"/>
        </w:rPr>
        <w:t xml:space="preserve">) </w:t>
      </w:r>
      <w:r>
        <w:rPr>
          <w:rFonts w:eastAsiaTheme="minorEastAsia"/>
          <w:iCs/>
          <w:sz w:val="24"/>
          <w:szCs w:val="24"/>
          <w:lang w:val="el-GR"/>
        </w:rPr>
        <w:t>στον τοίχο είναι:</w:t>
      </w:r>
    </w:p>
    <w:p w:rsidR="00BE6C79" w:rsidRPr="00725BE2" w:rsidRDefault="00BE6C79" w:rsidP="006B6D08">
      <w:pPr>
        <w:rPr>
          <w:rFonts w:ascii="Cambria Math" w:eastAsiaTheme="minorEastAsia" w:hAnsi="Cambria Math"/>
          <w:sz w:val="24"/>
          <w:szCs w:val="24"/>
          <w:lang w:val="el-GR"/>
          <w:oMath/>
        </w:rPr>
      </w:pPr>
      <w:r w:rsidRPr="003C44BA">
        <w:rPr>
          <w:rFonts w:eastAsiaTheme="minorEastAsia"/>
          <w:i/>
          <w:iCs/>
          <w:sz w:val="24"/>
          <w:szCs w:val="24"/>
          <w:lang w:val="el-GR"/>
        </w:rPr>
        <w:tab/>
      </w:r>
      <w:r w:rsidRPr="003C44BA">
        <w:rPr>
          <w:rFonts w:eastAsiaTheme="minorEastAsia"/>
          <w:i/>
          <w:iCs/>
          <w:sz w:val="24"/>
          <w:szCs w:val="24"/>
          <w:lang w:val="el-GR"/>
        </w:rPr>
        <w:tab/>
      </w:r>
      <w:r w:rsidRPr="003C44BA">
        <w:rPr>
          <w:rFonts w:eastAsiaTheme="minorEastAsia"/>
          <w:i/>
          <w:iCs/>
          <w:sz w:val="24"/>
          <w:szCs w:val="24"/>
          <w:lang w:val="el-GR"/>
        </w:rPr>
        <w:tab/>
      </w:r>
      <w:r w:rsidRPr="003C44BA">
        <w:rPr>
          <w:rFonts w:eastAsiaTheme="minorEastAsia"/>
          <w:i/>
          <w:iCs/>
          <w:sz w:val="24"/>
          <w:szCs w:val="24"/>
          <w:lang w:val="el-GR"/>
        </w:rPr>
        <w:tab/>
      </w:r>
      <w:r>
        <w:rPr>
          <w:rFonts w:eastAsiaTheme="minorEastAsia"/>
          <w:i/>
          <w:iCs/>
          <w:sz w:val="24"/>
          <w:szCs w:val="24"/>
          <w:lang w:val="el-GR"/>
        </w:rPr>
        <w:t xml:space="preserve">            </w:t>
      </w:r>
      <m:oMath>
        <m:r>
          <w:rPr>
            <w:rFonts w:ascii="Cambria Math" w:eastAsiaTheme="minorEastAsia" w:hAnsi="Cambria Math"/>
            <w:sz w:val="24"/>
            <w:szCs w:val="24"/>
          </w:rPr>
          <m:t>F</m:t>
        </m:r>
        <m:r>
          <w:rPr>
            <w:rFonts w:ascii="Cambria Math" w:eastAsiaTheme="minorEastAsia" w:hAnsi="Cambria Math"/>
            <w:sz w:val="24"/>
            <w:szCs w:val="24"/>
            <w:lang w:val="el-GR"/>
          </w:rPr>
          <m:t>=-</m:t>
        </m:r>
        <m:sSub>
          <m:sSubPr>
            <m:ctrlPr>
              <w:rPr>
                <w:rFonts w:ascii="Cambria Math" w:eastAsiaTheme="minorEastAsia" w:hAnsi="Cambria Math"/>
                <w:i/>
                <w:sz w:val="24"/>
                <w:szCs w:val="24"/>
              </w:rPr>
            </m:ctrlPr>
          </m:sSubPr>
          <m:e>
            <m:r>
              <w:rPr>
                <w:rFonts w:ascii="Cambria Math" w:eastAsiaTheme="minorEastAsia" w:hAnsi="Cambria Math"/>
                <w:sz w:val="24"/>
                <w:szCs w:val="24"/>
              </w:rPr>
              <m:t>n</m:t>
            </m:r>
          </m:e>
          <m:sub>
            <m:r>
              <w:rPr>
                <w:rFonts w:ascii="Cambria Math" w:eastAsiaTheme="minorEastAsia" w:hAnsi="Cambria Math"/>
                <w:sz w:val="24"/>
                <w:szCs w:val="24"/>
              </w:rPr>
              <m:t>s</m:t>
            </m:r>
          </m:sub>
        </m:sSub>
        <m:r>
          <w:rPr>
            <w:rFonts w:ascii="Cambria Math" w:eastAsiaTheme="minorEastAsia" w:hAnsi="Cambria Math"/>
            <w:sz w:val="24"/>
            <w:szCs w:val="24"/>
          </w:rPr>
          <m:t>p</m:t>
        </m:r>
      </m:oMath>
      <w:r w:rsidR="00725BE2">
        <w:rPr>
          <w:rFonts w:eastAsiaTheme="minorEastAsia"/>
          <w:i/>
          <w:sz w:val="24"/>
          <w:szCs w:val="24"/>
          <w:lang w:val="el-GR"/>
        </w:rPr>
        <w:t xml:space="preserve">                                                 </w:t>
      </w:r>
      <w:r w:rsidR="00725BE2">
        <w:rPr>
          <w:rFonts w:eastAsiaTheme="minorEastAsia"/>
          <w:i/>
          <w:sz w:val="28"/>
          <w:szCs w:val="28"/>
          <w:lang w:val="el-GR"/>
        </w:rPr>
        <w:t xml:space="preserve">  (</w:t>
      </w:r>
      <w:r w:rsidR="00725BE2" w:rsidRPr="00725BE2">
        <w:rPr>
          <w:rFonts w:eastAsiaTheme="minorEastAsia"/>
          <w:i/>
          <w:sz w:val="28"/>
          <w:szCs w:val="28"/>
          <w:lang w:val="el-GR"/>
        </w:rPr>
        <w:t>5.2)</w:t>
      </w:r>
    </w:p>
    <w:p w:rsidR="00BE6C79" w:rsidRPr="00BE6C79" w:rsidRDefault="00BE6C79" w:rsidP="00BE6C79">
      <w:pPr>
        <w:jc w:val="both"/>
        <w:rPr>
          <w:rFonts w:eastAsiaTheme="minorEastAsia"/>
          <w:i/>
          <w:iCs/>
          <w:sz w:val="24"/>
          <w:szCs w:val="24"/>
          <w:lang w:val="el-GR"/>
        </w:rPr>
      </w:pPr>
      <w:r w:rsidRPr="00BE6C79">
        <w:rPr>
          <w:rFonts w:eastAsiaTheme="minorEastAsia"/>
          <w:sz w:val="24"/>
          <w:szCs w:val="24"/>
          <w:lang w:val="el-GR"/>
        </w:rPr>
        <w:t xml:space="preserve">Όπου </w:t>
      </w:r>
      <w:r w:rsidRPr="00BE6C79">
        <w:rPr>
          <w:rFonts w:eastAsiaTheme="minorEastAsia"/>
          <w:b/>
          <w:bCs/>
          <w:sz w:val="24"/>
          <w:szCs w:val="24"/>
        </w:rPr>
        <w:t>ns</w:t>
      </w:r>
      <w:r w:rsidRPr="00BE6C79">
        <w:rPr>
          <w:rFonts w:eastAsiaTheme="minorEastAsia"/>
          <w:sz w:val="24"/>
          <w:szCs w:val="24"/>
          <w:lang w:val="el-GR"/>
        </w:rPr>
        <w:t xml:space="preserve"> είναι το διάνυσμα που δείχνει προς τα έξω όταν το βλέπουμε μέσα από το πρώτο δωμάτιο</w:t>
      </w:r>
      <w:r w:rsidRPr="00BE6C79">
        <w:rPr>
          <w:rFonts w:eastAsiaTheme="minorEastAsia"/>
          <w:i/>
          <w:iCs/>
          <w:sz w:val="24"/>
          <w:szCs w:val="24"/>
          <w:lang w:val="el-GR"/>
        </w:rPr>
        <w:t>.</w:t>
      </w:r>
    </w:p>
    <w:p w:rsidR="00BE6C79" w:rsidRPr="00BE6C79" w:rsidRDefault="00BE6C79" w:rsidP="00BE6C79">
      <w:pPr>
        <w:jc w:val="both"/>
        <w:rPr>
          <w:rFonts w:eastAsiaTheme="minorEastAsia"/>
          <w:sz w:val="24"/>
          <w:szCs w:val="24"/>
          <w:lang w:val="el-GR"/>
        </w:rPr>
      </w:pPr>
      <w:r w:rsidRPr="00BE6C79">
        <w:rPr>
          <w:rFonts w:eastAsiaTheme="minorEastAsia"/>
          <w:sz w:val="24"/>
          <w:szCs w:val="24"/>
          <w:lang w:val="el-GR"/>
        </w:rPr>
        <w:t>Επιπλέον για να κάνω τη σύζευξη της συχνοτικής απόκρισης του τοίχου πίσω στο ακουστικό μέσο (αέρας), το διάνυσμα της επιτάχυνσης στο ρευστό πρέπει να ισούται με το διάνυσμα της επιτάχυνσης στον τοίχο.</w:t>
      </w:r>
    </w:p>
    <w:p w:rsidR="00BE6C79" w:rsidRPr="00725BE2" w:rsidRDefault="00BE6C79" w:rsidP="000B6A98">
      <w:pPr>
        <w:rPr>
          <w:rFonts w:eastAsiaTheme="minorEastAsia"/>
          <w:i/>
          <w:sz w:val="28"/>
          <w:szCs w:val="28"/>
          <w:lang w:val="el-GR"/>
        </w:rPr>
      </w:pPr>
      <w:r w:rsidRPr="004F1F83">
        <w:rPr>
          <w:rFonts w:eastAsiaTheme="minorEastAsia"/>
          <w:i/>
          <w:sz w:val="24"/>
          <w:szCs w:val="24"/>
          <w:lang w:val="el-GR"/>
        </w:rPr>
        <w:tab/>
      </w:r>
      <w:r w:rsidRPr="004F1F83">
        <w:rPr>
          <w:rFonts w:eastAsiaTheme="minorEastAsia"/>
          <w:i/>
          <w:sz w:val="24"/>
          <w:szCs w:val="24"/>
          <w:lang w:val="el-GR"/>
        </w:rPr>
        <w:tab/>
      </w:r>
      <w:r w:rsidRPr="004F1F83">
        <w:rPr>
          <w:rFonts w:eastAsiaTheme="minorEastAsia"/>
          <w:i/>
          <w:sz w:val="24"/>
          <w:szCs w:val="24"/>
          <w:lang w:val="el-GR"/>
        </w:rPr>
        <w:tab/>
      </w:r>
      <w:r w:rsidRPr="004F1F83">
        <w:rPr>
          <w:rFonts w:eastAsiaTheme="minorEastAsia"/>
          <w:i/>
          <w:sz w:val="24"/>
          <w:szCs w:val="24"/>
          <w:lang w:val="el-GR"/>
        </w:rPr>
        <w:tab/>
      </w:r>
      <m:oMath>
        <m:sSub>
          <m:sSubPr>
            <m:ctrlPr>
              <w:rPr>
                <w:rFonts w:ascii="Cambria Math" w:eastAsiaTheme="minorEastAsia" w:hAnsi="Cambria Math"/>
                <w:i/>
                <w:sz w:val="28"/>
                <w:szCs w:val="28"/>
                <w:lang w:val="el-GR"/>
              </w:rPr>
            </m:ctrlPr>
          </m:sSubPr>
          <m:e>
            <m:r>
              <w:rPr>
                <w:rFonts w:ascii="Cambria Math" w:eastAsiaTheme="minorEastAsia" w:hAnsi="Cambria Math"/>
                <w:sz w:val="28"/>
                <w:szCs w:val="28"/>
                <w:lang w:val="el-GR"/>
              </w:rPr>
              <m:t>α</m:t>
            </m:r>
          </m:e>
          <m:sub>
            <m:r>
              <w:rPr>
                <w:rFonts w:ascii="Cambria Math" w:eastAsiaTheme="minorEastAsia" w:hAnsi="Cambria Math"/>
                <w:sz w:val="28"/>
                <w:szCs w:val="28"/>
              </w:rPr>
              <m:t>n</m:t>
            </m:r>
          </m:sub>
        </m:sSub>
      </m:oMath>
      <w:r w:rsidRPr="00D77666">
        <w:rPr>
          <w:rFonts w:eastAsiaTheme="minorEastAsia"/>
          <w:i/>
          <w:sz w:val="28"/>
          <w:szCs w:val="28"/>
          <w:lang w:val="el-GR"/>
        </w:rPr>
        <w:t>=-</w:t>
      </w:r>
      <m:oMath>
        <m:sSub>
          <m:sSubPr>
            <m:ctrlPr>
              <w:rPr>
                <w:rFonts w:ascii="Cambria Math" w:eastAsiaTheme="minorEastAsia" w:hAnsi="Cambria Math"/>
                <w:i/>
                <w:sz w:val="28"/>
                <w:szCs w:val="28"/>
                <w:lang w:val="el-GR"/>
              </w:rPr>
            </m:ctrlPr>
          </m:sSubPr>
          <m:e>
            <m:r>
              <w:rPr>
                <w:rFonts w:ascii="Cambria Math" w:eastAsiaTheme="minorEastAsia" w:hAnsi="Cambria Math"/>
                <w:sz w:val="28"/>
                <w:szCs w:val="28"/>
                <w:lang w:val="el-GR"/>
              </w:rPr>
              <m:t>n</m:t>
            </m:r>
          </m:e>
          <m:sub>
            <m:r>
              <w:rPr>
                <w:rFonts w:ascii="Cambria Math" w:eastAsiaTheme="minorEastAsia" w:hAnsi="Cambria Math"/>
                <w:sz w:val="28"/>
                <w:szCs w:val="28"/>
                <w:lang w:val="el-GR"/>
              </w:rPr>
              <m:t>a</m:t>
            </m:r>
          </m:sub>
        </m:sSub>
      </m:oMath>
      <w:r w:rsidR="000B6A98">
        <w:rPr>
          <w:rFonts w:eastAsiaTheme="minorEastAsia"/>
          <w:i/>
          <w:sz w:val="28"/>
          <w:szCs w:val="28"/>
        </w:rPr>
        <w:t>a</w:t>
      </w:r>
      <w:r w:rsidRPr="004F1F83">
        <w:rPr>
          <w:rFonts w:eastAsiaTheme="minorEastAsia"/>
          <w:i/>
          <w:sz w:val="20"/>
          <w:szCs w:val="20"/>
          <w:lang w:val="el-GR"/>
        </w:rPr>
        <w:t>.</w:t>
      </w:r>
      <m:oMath>
        <m:d>
          <m:dPr>
            <m:ctrlPr>
              <w:rPr>
                <w:rFonts w:ascii="Cambria Math" w:eastAsiaTheme="minorEastAsia" w:hAnsi="Cambria Math"/>
                <w:i/>
                <w:sz w:val="28"/>
                <w:szCs w:val="28"/>
              </w:rPr>
            </m:ctrlPr>
          </m:dPr>
          <m:e>
            <m:r>
              <w:rPr>
                <w:rFonts w:ascii="Cambria Math" w:eastAsiaTheme="minorEastAsia" w:hAnsi="Cambria Math"/>
                <w:sz w:val="28"/>
                <w:szCs w:val="28"/>
                <w:lang w:val="el-GR"/>
              </w:rPr>
              <m:t>-</m:t>
            </m:r>
            <m:f>
              <m:fPr>
                <m:ctrlPr>
                  <w:rPr>
                    <w:rFonts w:ascii="Cambria Math" w:eastAsiaTheme="minorEastAsia" w:hAnsi="Cambria Math"/>
                    <w:i/>
                    <w:sz w:val="28"/>
                    <w:szCs w:val="28"/>
                  </w:rPr>
                </m:ctrlPr>
              </m:fPr>
              <m:num>
                <m:r>
                  <w:rPr>
                    <w:rFonts w:ascii="Cambria Math" w:eastAsiaTheme="minorEastAsia" w:hAnsi="Cambria Math"/>
                    <w:sz w:val="28"/>
                    <w:szCs w:val="28"/>
                    <w:lang w:val="el-GR"/>
                  </w:rPr>
                  <m:t>1</m:t>
                </m:r>
              </m:num>
              <m:den>
                <m:r>
                  <w:rPr>
                    <w:rFonts w:ascii="Cambria Math" w:eastAsiaTheme="minorEastAsia" w:hAnsi="Cambria Math"/>
                    <w:sz w:val="28"/>
                    <w:szCs w:val="28"/>
                    <w:lang w:val="el-GR"/>
                  </w:rPr>
                  <m:t>ρ</m:t>
                </m:r>
              </m:den>
            </m:f>
            <m:d>
              <m:dPr>
                <m:ctrlPr>
                  <w:rPr>
                    <w:rFonts w:ascii="Cambria Math" w:eastAsiaTheme="minorEastAsia" w:hAnsi="Cambria Math"/>
                    <w:i/>
                    <w:sz w:val="28"/>
                    <w:szCs w:val="28"/>
                  </w:rPr>
                </m:ctrlPr>
              </m:dPr>
              <m:e>
                <m:r>
                  <m:rPr>
                    <m:sty m:val="p"/>
                  </m:rPr>
                  <w:rPr>
                    <w:rFonts w:ascii="Cambria Math" w:eastAsiaTheme="minorEastAsia" w:hAnsi="Cambria Math"/>
                    <w:sz w:val="28"/>
                    <w:szCs w:val="28"/>
                    <w:lang w:val="el-GR"/>
                  </w:rPr>
                  <m:t>∇</m:t>
                </m:r>
                <m:r>
                  <w:rPr>
                    <w:rFonts w:ascii="Cambria Math" w:eastAsiaTheme="minorEastAsia" w:hAnsi="Cambria Math"/>
                    <w:sz w:val="28"/>
                    <w:szCs w:val="28"/>
                  </w:rPr>
                  <m:t>p</m:t>
                </m:r>
                <m:r>
                  <w:rPr>
                    <w:rFonts w:ascii="Cambria Math" w:eastAsiaTheme="minorEastAsia" w:hAnsi="Cambria Math"/>
                    <w:sz w:val="28"/>
                    <w:szCs w:val="28"/>
                    <w:lang w:val="el-GR"/>
                  </w:rPr>
                  <m:t>-</m:t>
                </m:r>
                <m:r>
                  <w:rPr>
                    <w:rFonts w:ascii="Cambria Math" w:eastAsiaTheme="minorEastAsia" w:hAnsi="Cambria Math"/>
                    <w:sz w:val="28"/>
                    <w:szCs w:val="28"/>
                  </w:rPr>
                  <m:t>q</m:t>
                </m:r>
              </m:e>
            </m:d>
          </m:e>
        </m:d>
      </m:oMath>
      <w:r w:rsidR="00725BE2">
        <w:rPr>
          <w:rFonts w:eastAsiaTheme="minorEastAsia"/>
          <w:i/>
          <w:sz w:val="28"/>
          <w:szCs w:val="28"/>
          <w:lang w:val="el-GR"/>
        </w:rPr>
        <w:t xml:space="preserve">                              (5.3)</w:t>
      </w:r>
    </w:p>
    <w:p w:rsidR="00BE6C79" w:rsidRPr="00BE6C79" w:rsidRDefault="00BE6C79" w:rsidP="00BE6C79">
      <w:pPr>
        <w:jc w:val="both"/>
        <w:rPr>
          <w:rFonts w:eastAsiaTheme="minorEastAsia"/>
          <w:iCs/>
          <w:sz w:val="24"/>
          <w:szCs w:val="24"/>
          <w:lang w:val="el-GR"/>
        </w:rPr>
      </w:pPr>
      <w:r w:rsidRPr="00BE6C79">
        <w:rPr>
          <w:rFonts w:eastAsiaTheme="minorEastAsia"/>
          <w:iCs/>
          <w:sz w:val="24"/>
          <w:szCs w:val="24"/>
          <w:lang w:val="el-GR"/>
        </w:rPr>
        <w:t>Εδώ ,</w:t>
      </w:r>
      <w:r w:rsidRPr="00BE6C79">
        <w:rPr>
          <w:rFonts w:eastAsiaTheme="minorEastAsia"/>
          <w:i/>
          <w:sz w:val="24"/>
          <w:szCs w:val="24"/>
          <w:lang w:val="el-GR"/>
        </w:rPr>
        <w:t xml:space="preserve"> </w:t>
      </w:r>
      <w:r w:rsidRPr="00BE6C79">
        <w:rPr>
          <w:rFonts w:eastAsiaTheme="minorEastAsia"/>
          <w:i/>
          <w:sz w:val="24"/>
          <w:szCs w:val="24"/>
        </w:rPr>
        <w:t>na</w:t>
      </w:r>
      <w:r w:rsidRPr="00BE6C79">
        <w:rPr>
          <w:rFonts w:eastAsiaTheme="minorEastAsia"/>
          <w:i/>
          <w:sz w:val="24"/>
          <w:szCs w:val="24"/>
          <w:lang w:val="el-GR"/>
        </w:rPr>
        <w:t xml:space="preserve"> είναι </w:t>
      </w:r>
      <w:r w:rsidRPr="00BE6C79">
        <w:rPr>
          <w:rFonts w:eastAsiaTheme="minorEastAsia"/>
          <w:iCs/>
          <w:sz w:val="24"/>
          <w:szCs w:val="24"/>
          <w:lang w:val="el-GR"/>
        </w:rPr>
        <w:t>το διάνυσμα που δείχνει προς τα έξω αν το δούμε μέσα από το ακουστικό μέσο του πρώτου δωματίου.</w:t>
      </w:r>
    </w:p>
    <w:p w:rsidR="00BE6C79" w:rsidRPr="00BE6C79" w:rsidRDefault="00BE6C79" w:rsidP="00BE6C79">
      <w:pPr>
        <w:jc w:val="both"/>
        <w:rPr>
          <w:rFonts w:eastAsiaTheme="minorEastAsia"/>
          <w:iCs/>
          <w:sz w:val="24"/>
          <w:szCs w:val="24"/>
          <w:lang w:val="el-GR"/>
        </w:rPr>
      </w:pPr>
      <w:r w:rsidRPr="00BE6C79">
        <w:rPr>
          <w:rFonts w:eastAsiaTheme="minorEastAsia"/>
          <w:iCs/>
          <w:sz w:val="24"/>
          <w:szCs w:val="24"/>
          <w:lang w:val="el-GR"/>
        </w:rPr>
        <w:t xml:space="preserve">Το παρόν μοντέλο χρησιμοποιεί </w:t>
      </w:r>
      <w:r w:rsidRPr="00BE6C79">
        <w:rPr>
          <w:rFonts w:eastAsiaTheme="minorEastAsia"/>
          <w:iCs/>
          <w:sz w:val="24"/>
          <w:szCs w:val="24"/>
        </w:rPr>
        <w:t>Acoustic</w:t>
      </w:r>
      <w:r w:rsidRPr="00BE6C79">
        <w:rPr>
          <w:rFonts w:eastAsiaTheme="minorEastAsia"/>
          <w:iCs/>
          <w:sz w:val="24"/>
          <w:szCs w:val="24"/>
          <w:lang w:val="el-GR"/>
        </w:rPr>
        <w:t xml:space="preserve">- </w:t>
      </w:r>
      <w:r w:rsidRPr="00BE6C79">
        <w:rPr>
          <w:rFonts w:eastAsiaTheme="minorEastAsia"/>
          <w:iCs/>
          <w:sz w:val="24"/>
          <w:szCs w:val="24"/>
        </w:rPr>
        <w:t>Solid</w:t>
      </w:r>
      <w:r w:rsidRPr="00BE6C79">
        <w:rPr>
          <w:rFonts w:eastAsiaTheme="minorEastAsia"/>
          <w:iCs/>
          <w:sz w:val="24"/>
          <w:szCs w:val="24"/>
          <w:lang w:val="el-GR"/>
        </w:rPr>
        <w:t xml:space="preserve"> </w:t>
      </w:r>
      <w:r w:rsidRPr="00BE6C79">
        <w:rPr>
          <w:rFonts w:eastAsiaTheme="minorEastAsia"/>
          <w:iCs/>
          <w:sz w:val="24"/>
          <w:szCs w:val="24"/>
        </w:rPr>
        <w:t>interaction</w:t>
      </w:r>
      <w:r w:rsidRPr="00BE6C79">
        <w:rPr>
          <w:rFonts w:eastAsiaTheme="minorEastAsia"/>
          <w:iCs/>
          <w:sz w:val="24"/>
          <w:szCs w:val="24"/>
          <w:lang w:val="el-GR"/>
        </w:rPr>
        <w:t xml:space="preserve"> </w:t>
      </w:r>
      <w:r w:rsidRPr="00BE6C79">
        <w:rPr>
          <w:rFonts w:eastAsiaTheme="minorEastAsia"/>
          <w:iCs/>
          <w:sz w:val="24"/>
          <w:szCs w:val="24"/>
        </w:rPr>
        <w:t>Frequency</w:t>
      </w:r>
      <w:r w:rsidRPr="00BE6C79">
        <w:rPr>
          <w:rFonts w:eastAsiaTheme="minorEastAsia"/>
          <w:iCs/>
          <w:sz w:val="24"/>
          <w:szCs w:val="24"/>
          <w:lang w:val="el-GR"/>
        </w:rPr>
        <w:t xml:space="preserve"> </w:t>
      </w:r>
      <w:r w:rsidRPr="00BE6C79">
        <w:rPr>
          <w:rFonts w:eastAsiaTheme="minorEastAsia"/>
          <w:iCs/>
          <w:sz w:val="24"/>
          <w:szCs w:val="24"/>
        </w:rPr>
        <w:t>Domain</w:t>
      </w:r>
      <w:r w:rsidRPr="00BE6C79">
        <w:rPr>
          <w:rFonts w:eastAsiaTheme="minorEastAsia"/>
          <w:iCs/>
          <w:sz w:val="24"/>
          <w:szCs w:val="24"/>
          <w:lang w:val="el-GR"/>
        </w:rPr>
        <w:t xml:space="preserve"> </w:t>
      </w:r>
      <w:r w:rsidRPr="00BE6C79">
        <w:rPr>
          <w:rFonts w:eastAsiaTheme="minorEastAsia"/>
          <w:iCs/>
          <w:sz w:val="24"/>
          <w:szCs w:val="24"/>
        </w:rPr>
        <w:t>multi</w:t>
      </w:r>
      <w:r w:rsidRPr="00BE6C79">
        <w:rPr>
          <w:rFonts w:eastAsiaTheme="minorEastAsia"/>
          <w:iCs/>
          <w:sz w:val="24"/>
          <w:szCs w:val="24"/>
          <w:lang w:val="el-GR"/>
        </w:rPr>
        <w:t xml:space="preserve"> </w:t>
      </w:r>
      <w:r w:rsidRPr="00BE6C79">
        <w:rPr>
          <w:rFonts w:eastAsiaTheme="minorEastAsia"/>
          <w:iCs/>
          <w:sz w:val="24"/>
          <w:szCs w:val="24"/>
        </w:rPr>
        <w:t>physics</w:t>
      </w:r>
      <w:r w:rsidRPr="00BE6C79">
        <w:rPr>
          <w:rFonts w:eastAsiaTheme="minorEastAsia"/>
          <w:iCs/>
          <w:sz w:val="24"/>
          <w:szCs w:val="24"/>
          <w:lang w:val="el-GR"/>
        </w:rPr>
        <w:t xml:space="preserve"> περιβάλλον, στο οποίο οι παραπάνω οριακές συνθήκες προστίθενται εξαρχής σε όλα τα κατασκευαστικά όρια.(Τοίχοι)</w:t>
      </w:r>
    </w:p>
    <w:p w:rsidR="00BE6C79" w:rsidRPr="00BE6C79" w:rsidRDefault="00BE6C79" w:rsidP="00BE6C79">
      <w:pPr>
        <w:jc w:val="both"/>
        <w:rPr>
          <w:rFonts w:eastAsiaTheme="minorEastAsia"/>
          <w:iCs/>
          <w:sz w:val="24"/>
          <w:szCs w:val="24"/>
          <w:lang w:val="el-GR"/>
        </w:rPr>
      </w:pPr>
      <w:r w:rsidRPr="00BE6C79">
        <w:rPr>
          <w:rFonts w:eastAsiaTheme="minorEastAsia"/>
          <w:iCs/>
          <w:sz w:val="24"/>
          <w:szCs w:val="24"/>
          <w:lang w:val="el-GR"/>
        </w:rPr>
        <w:t xml:space="preserve">Στην περίπτωση μας, τα ακουστικά κύματα παράγονται από σημειακή πηγή με ισχύ </w:t>
      </w:r>
      <w:r w:rsidRPr="00BE6C79">
        <w:rPr>
          <w:rFonts w:eastAsiaTheme="minorEastAsia"/>
          <w:iCs/>
          <w:sz w:val="24"/>
          <w:szCs w:val="24"/>
        </w:rPr>
        <w:t>Pref</w:t>
      </w:r>
      <w:r w:rsidRPr="00BE6C79">
        <w:rPr>
          <w:rFonts w:eastAsiaTheme="minorEastAsia"/>
          <w:iCs/>
          <w:sz w:val="24"/>
          <w:szCs w:val="24"/>
          <w:lang w:val="el-GR"/>
        </w:rPr>
        <w:t xml:space="preserve">  σε σημείο </w:t>
      </w:r>
      <w:r w:rsidRPr="00BE6C79">
        <w:rPr>
          <w:rFonts w:eastAsiaTheme="minorEastAsia"/>
          <w:iCs/>
          <w:sz w:val="24"/>
          <w:szCs w:val="24"/>
        </w:rPr>
        <w:t>R</w:t>
      </w:r>
      <w:r w:rsidRPr="00BE6C79">
        <w:rPr>
          <w:rFonts w:eastAsiaTheme="minorEastAsia"/>
          <w:iCs/>
          <w:sz w:val="24"/>
          <w:szCs w:val="24"/>
          <w:lang w:val="el-GR"/>
        </w:rPr>
        <w:t>=</w:t>
      </w:r>
      <w:r w:rsidRPr="00BE6C79">
        <w:rPr>
          <w:rFonts w:eastAsiaTheme="minorEastAsia"/>
          <w:iCs/>
          <w:sz w:val="24"/>
          <w:szCs w:val="24"/>
        </w:rPr>
        <w:t>Ro</w:t>
      </w:r>
      <w:r w:rsidRPr="00BE6C79">
        <w:rPr>
          <w:rFonts w:eastAsiaTheme="minorEastAsia"/>
          <w:iCs/>
          <w:sz w:val="24"/>
          <w:szCs w:val="24"/>
          <w:lang w:val="el-GR"/>
        </w:rPr>
        <w:t xml:space="preserve"> σε άπειρα ομογενή χώρο, με την εξίσωση:</w:t>
      </w:r>
    </w:p>
    <w:p w:rsidR="00BE6C79" w:rsidRPr="00725BE2" w:rsidRDefault="00725BE2" w:rsidP="00BE6C79">
      <w:pPr>
        <w:rPr>
          <w:rFonts w:eastAsiaTheme="minorEastAsia"/>
          <w:i/>
          <w:iCs/>
          <w:sz w:val="24"/>
          <w:szCs w:val="24"/>
          <w:lang w:val="el-GR"/>
        </w:rPr>
      </w:pPr>
      <w:r>
        <w:rPr>
          <w:rFonts w:eastAsiaTheme="minorEastAsia"/>
          <w:sz w:val="24"/>
          <w:szCs w:val="24"/>
          <w:lang w:val="el-GR"/>
        </w:rPr>
        <w:t xml:space="preserve">                                             </w:t>
      </w:r>
      <m:oMath>
        <m:r>
          <m:rPr>
            <m:sty m:val="p"/>
          </m:rPr>
          <w:rPr>
            <w:rFonts w:ascii="Cambria Math" w:eastAsiaTheme="minorEastAsia" w:hAnsi="Cambria Math"/>
            <w:sz w:val="24"/>
            <w:szCs w:val="24"/>
            <w:lang w:val="el-GR"/>
          </w:rPr>
          <m:t>∇</m:t>
        </m:r>
        <m:d>
          <m:dPr>
            <m:ctrlPr>
              <w:rPr>
                <w:rFonts w:ascii="Cambria Math" w:eastAsiaTheme="minorEastAsia" w:hAnsi="Cambria Math"/>
                <w:i/>
                <w:iCs/>
                <w:sz w:val="24"/>
                <w:szCs w:val="24"/>
                <w:lang w:val="el-GR"/>
              </w:rPr>
            </m:ctrlPr>
          </m:dPr>
          <m:e>
            <m:r>
              <w:rPr>
                <w:rFonts w:ascii="Cambria Math" w:eastAsiaTheme="minorEastAsia" w:hAnsi="Cambria Math"/>
                <w:sz w:val="24"/>
                <w:szCs w:val="24"/>
                <w:lang w:val="el-GR"/>
              </w:rPr>
              <m:t>-</m:t>
            </m:r>
            <m:f>
              <m:fPr>
                <m:ctrlPr>
                  <w:rPr>
                    <w:rFonts w:ascii="Cambria Math" w:eastAsiaTheme="minorEastAsia" w:hAnsi="Cambria Math"/>
                    <w:i/>
                    <w:iCs/>
                    <w:sz w:val="24"/>
                    <w:szCs w:val="24"/>
                    <w:lang w:val="el-GR"/>
                  </w:rPr>
                </m:ctrlPr>
              </m:fPr>
              <m:num>
                <m:r>
                  <w:rPr>
                    <w:rFonts w:ascii="Cambria Math" w:eastAsiaTheme="minorEastAsia" w:hAnsi="Cambria Math"/>
                    <w:sz w:val="24"/>
                    <w:szCs w:val="24"/>
                    <w:lang w:val="el-GR"/>
                  </w:rPr>
                  <m:t>1</m:t>
                </m:r>
              </m:num>
              <m:den>
                <m:r>
                  <w:rPr>
                    <w:rFonts w:ascii="Cambria Math" w:eastAsiaTheme="minorEastAsia" w:hAnsi="Cambria Math"/>
                    <w:sz w:val="24"/>
                    <w:szCs w:val="24"/>
                    <w:lang w:val="el-GR"/>
                  </w:rPr>
                  <m:t>ρ</m:t>
                </m:r>
              </m:den>
            </m:f>
            <m:r>
              <m:rPr>
                <m:sty m:val="p"/>
              </m:rPr>
              <w:rPr>
                <w:rFonts w:ascii="Cambria Math" w:eastAsiaTheme="minorEastAsia" w:hAnsi="Cambria Math"/>
                <w:sz w:val="24"/>
                <w:szCs w:val="24"/>
                <w:lang w:val="el-GR"/>
              </w:rPr>
              <m:t>∇</m:t>
            </m:r>
            <m:r>
              <w:rPr>
                <w:rFonts w:ascii="Cambria Math" w:eastAsiaTheme="minorEastAsia" w:hAnsi="Cambria Math"/>
                <w:sz w:val="24"/>
                <w:szCs w:val="24"/>
                <w:lang w:val="el-GR"/>
              </w:rPr>
              <m:t>p</m:t>
            </m:r>
          </m:e>
        </m:d>
        <m:r>
          <w:rPr>
            <w:rFonts w:ascii="Cambria Math" w:eastAsiaTheme="minorEastAsia" w:hAnsi="Cambria Math"/>
            <w:sz w:val="24"/>
            <w:szCs w:val="24"/>
            <w:lang w:val="el-GR"/>
          </w:rPr>
          <m:t>=2</m:t>
        </m:r>
        <m:rad>
          <m:radPr>
            <m:degHide m:val="1"/>
            <m:ctrlPr>
              <w:rPr>
                <w:rFonts w:ascii="Cambria Math" w:eastAsiaTheme="minorEastAsia" w:hAnsi="Cambria Math"/>
                <w:i/>
                <w:iCs/>
                <w:sz w:val="24"/>
                <w:szCs w:val="24"/>
                <w:lang w:val="el-GR"/>
              </w:rPr>
            </m:ctrlPr>
          </m:radPr>
          <m:deg/>
          <m:e>
            <m:f>
              <m:fPr>
                <m:ctrlPr>
                  <w:rPr>
                    <w:rFonts w:ascii="Cambria Math" w:eastAsiaTheme="minorEastAsia" w:hAnsi="Cambria Math"/>
                    <w:i/>
                    <w:iCs/>
                    <w:sz w:val="24"/>
                    <w:szCs w:val="24"/>
                    <w:lang w:val="el-GR"/>
                  </w:rPr>
                </m:ctrlPr>
              </m:fPr>
              <m:num>
                <m:r>
                  <w:rPr>
                    <w:rFonts w:ascii="Cambria Math" w:eastAsiaTheme="minorEastAsia" w:hAnsi="Cambria Math"/>
                    <w:sz w:val="24"/>
                    <w:szCs w:val="24"/>
                    <w:lang w:val="el-GR"/>
                  </w:rPr>
                  <m:t>2π</m:t>
                </m:r>
                <m:r>
                  <w:rPr>
                    <w:rFonts w:ascii="Cambria Math" w:eastAsiaTheme="minorEastAsia" w:hAnsi="Cambria Math"/>
                    <w:sz w:val="24"/>
                    <w:szCs w:val="24"/>
                  </w:rPr>
                  <m:t>PrefC</m:t>
                </m:r>
              </m:num>
              <m:den>
                <m:r>
                  <w:rPr>
                    <w:rFonts w:ascii="Cambria Math" w:eastAsiaTheme="minorEastAsia" w:hAnsi="Cambria Math"/>
                    <w:sz w:val="24"/>
                    <w:szCs w:val="24"/>
                    <w:lang w:val="el-GR"/>
                  </w:rPr>
                  <m:t>ρ</m:t>
                </m:r>
              </m:den>
            </m:f>
          </m:e>
        </m:rad>
        <m:sSup>
          <m:sSupPr>
            <m:ctrlPr>
              <w:rPr>
                <w:rFonts w:ascii="Cambria Math" w:eastAsiaTheme="minorEastAsia" w:hAnsi="Cambria Math"/>
                <w:i/>
                <w:iCs/>
                <w:sz w:val="24"/>
                <w:szCs w:val="24"/>
                <w:lang w:val="el-GR"/>
              </w:rPr>
            </m:ctrlPr>
          </m:sSupPr>
          <m:e>
            <m:r>
              <w:rPr>
                <w:rFonts w:ascii="Cambria Math" w:eastAsiaTheme="minorEastAsia" w:hAnsi="Cambria Math"/>
                <w:sz w:val="24"/>
                <w:szCs w:val="24"/>
                <w:lang w:val="el-GR"/>
              </w:rPr>
              <m:t>δ</m:t>
            </m:r>
          </m:e>
          <m:sup>
            <m:d>
              <m:dPr>
                <m:ctrlPr>
                  <w:rPr>
                    <w:rFonts w:ascii="Cambria Math" w:eastAsiaTheme="minorEastAsia" w:hAnsi="Cambria Math"/>
                    <w:i/>
                    <w:iCs/>
                    <w:sz w:val="24"/>
                    <w:szCs w:val="24"/>
                    <w:lang w:val="el-GR"/>
                  </w:rPr>
                </m:ctrlPr>
              </m:dPr>
              <m:e>
                <m:r>
                  <w:rPr>
                    <w:rFonts w:ascii="Cambria Math" w:eastAsiaTheme="minorEastAsia" w:hAnsi="Cambria Math"/>
                    <w:sz w:val="24"/>
                    <w:szCs w:val="24"/>
                    <w:lang w:val="el-GR"/>
                  </w:rPr>
                  <m:t>3</m:t>
                </m:r>
              </m:e>
            </m:d>
          </m:sup>
        </m:sSup>
        <m:r>
          <w:rPr>
            <w:rFonts w:ascii="Cambria Math" w:eastAsiaTheme="minorEastAsia" w:hAnsi="Cambria Math"/>
            <w:sz w:val="24"/>
            <w:szCs w:val="24"/>
            <w:lang w:val="el-GR"/>
          </w:rPr>
          <m:t>(</m:t>
        </m:r>
        <m:r>
          <w:rPr>
            <w:rFonts w:ascii="Cambria Math" w:eastAsiaTheme="minorEastAsia" w:hAnsi="Cambria Math"/>
            <w:sz w:val="24"/>
            <w:szCs w:val="24"/>
          </w:rPr>
          <m:t>R</m:t>
        </m:r>
        <m:r>
          <w:rPr>
            <w:rFonts w:ascii="Cambria Math" w:eastAsiaTheme="minorEastAsia" w:hAnsi="Cambria Math"/>
            <w:sz w:val="24"/>
            <w:szCs w:val="24"/>
            <w:lang w:val="el-GR"/>
          </w:rPr>
          <m:t>-</m:t>
        </m:r>
        <m:r>
          <w:rPr>
            <w:rFonts w:ascii="Cambria Math" w:eastAsiaTheme="minorEastAsia" w:hAnsi="Cambria Math"/>
            <w:sz w:val="24"/>
            <w:szCs w:val="24"/>
          </w:rPr>
          <m:t>Ro</m:t>
        </m:r>
        <m:r>
          <w:rPr>
            <w:rFonts w:ascii="Cambria Math" w:eastAsiaTheme="minorEastAsia" w:hAnsi="Cambria Math"/>
            <w:sz w:val="24"/>
            <w:szCs w:val="24"/>
            <w:lang w:val="el-GR"/>
          </w:rPr>
          <m:t>)</m:t>
        </m:r>
      </m:oMath>
      <w:r>
        <w:rPr>
          <w:rFonts w:eastAsiaTheme="minorEastAsia"/>
          <w:i/>
          <w:sz w:val="24"/>
          <w:szCs w:val="24"/>
          <w:lang w:val="el-GR"/>
        </w:rPr>
        <w:t xml:space="preserve">                       </w:t>
      </w:r>
      <w:r w:rsidRPr="00725BE2">
        <w:rPr>
          <w:rFonts w:eastAsiaTheme="minorEastAsia"/>
          <w:i/>
          <w:sz w:val="28"/>
          <w:szCs w:val="28"/>
          <w:lang w:val="el-GR"/>
        </w:rPr>
        <w:t>(5.4)</w:t>
      </w:r>
    </w:p>
    <w:p w:rsidR="00BE6C79" w:rsidRDefault="00BE6C79" w:rsidP="00BE6C79">
      <w:pPr>
        <w:jc w:val="both"/>
        <w:rPr>
          <w:rFonts w:eastAsiaTheme="minorEastAsia"/>
          <w:iCs/>
          <w:sz w:val="24"/>
          <w:szCs w:val="24"/>
          <w:lang w:val="el-GR"/>
        </w:rPr>
      </w:pPr>
      <w:r w:rsidRPr="00BE6C79">
        <w:rPr>
          <w:rFonts w:eastAsiaTheme="minorEastAsia"/>
          <w:sz w:val="24"/>
          <w:szCs w:val="24"/>
          <w:lang w:val="el-GR"/>
        </w:rPr>
        <w:t xml:space="preserve">Όπου </w:t>
      </w:r>
      <m:oMath>
        <m:sSup>
          <m:sSupPr>
            <m:ctrlPr>
              <w:rPr>
                <w:rFonts w:ascii="Cambria Math" w:eastAsiaTheme="minorEastAsia" w:hAnsi="Cambria Math"/>
                <w:i/>
                <w:iCs/>
                <w:sz w:val="24"/>
                <w:szCs w:val="24"/>
                <w:lang w:val="el-GR"/>
              </w:rPr>
            </m:ctrlPr>
          </m:sSupPr>
          <m:e>
            <m:r>
              <w:rPr>
                <w:rFonts w:ascii="Cambria Math" w:eastAsiaTheme="minorEastAsia" w:hAnsi="Cambria Math"/>
                <w:sz w:val="24"/>
                <w:szCs w:val="24"/>
                <w:lang w:val="el-GR"/>
              </w:rPr>
              <m:t>δ</m:t>
            </m:r>
          </m:e>
          <m:sup>
            <m:d>
              <m:dPr>
                <m:ctrlPr>
                  <w:rPr>
                    <w:rFonts w:ascii="Cambria Math" w:eastAsiaTheme="minorEastAsia" w:hAnsi="Cambria Math"/>
                    <w:i/>
                    <w:iCs/>
                    <w:sz w:val="24"/>
                    <w:szCs w:val="24"/>
                    <w:lang w:val="el-GR"/>
                  </w:rPr>
                </m:ctrlPr>
              </m:dPr>
              <m:e>
                <m:r>
                  <w:rPr>
                    <w:rFonts w:ascii="Cambria Math" w:eastAsiaTheme="minorEastAsia"/>
                    <w:sz w:val="24"/>
                    <w:szCs w:val="24"/>
                    <w:lang w:val="el-GR"/>
                  </w:rPr>
                  <m:t>3</m:t>
                </m:r>
              </m:e>
            </m:d>
          </m:sup>
        </m:sSup>
        <m:r>
          <w:rPr>
            <w:rFonts w:ascii="Cambria Math" w:eastAsiaTheme="minorEastAsia"/>
            <w:sz w:val="24"/>
            <w:szCs w:val="24"/>
            <w:lang w:val="el-GR"/>
          </w:rPr>
          <m:t>(</m:t>
        </m:r>
        <m:r>
          <w:rPr>
            <w:rFonts w:ascii="Cambria Math" w:eastAsiaTheme="minorEastAsia" w:hAnsi="Cambria Math"/>
            <w:sz w:val="24"/>
            <w:szCs w:val="24"/>
          </w:rPr>
          <m:t>R</m:t>
        </m:r>
        <m:r>
          <w:rPr>
            <w:rFonts w:ascii="Cambria Math" w:eastAsiaTheme="minorEastAsia"/>
            <w:sz w:val="24"/>
            <w:szCs w:val="24"/>
            <w:lang w:val="el-GR"/>
          </w:rPr>
          <m:t>)</m:t>
        </m:r>
      </m:oMath>
      <w:r w:rsidRPr="00BE6C79">
        <w:rPr>
          <w:rFonts w:eastAsiaTheme="minorEastAsia"/>
          <w:iCs/>
          <w:sz w:val="24"/>
          <w:szCs w:val="24"/>
          <w:lang w:val="el-GR"/>
        </w:rPr>
        <w:t xml:space="preserve"> είναι το δέλτα του </w:t>
      </w:r>
      <w:r w:rsidRPr="00BE6C79">
        <w:rPr>
          <w:rFonts w:eastAsiaTheme="minorEastAsia"/>
          <w:iCs/>
          <w:sz w:val="24"/>
          <w:szCs w:val="24"/>
        </w:rPr>
        <w:t>Dirac</w:t>
      </w:r>
      <w:r w:rsidRPr="00BE6C79">
        <w:rPr>
          <w:rFonts w:eastAsiaTheme="minorEastAsia"/>
          <w:iCs/>
          <w:sz w:val="24"/>
          <w:szCs w:val="24"/>
          <w:lang w:val="el-GR"/>
        </w:rPr>
        <w:t xml:space="preserve"> στις τρεις διαστάσεις.</w:t>
      </w:r>
    </w:p>
    <w:p w:rsidR="00BE6C79" w:rsidRPr="00BE6C79" w:rsidRDefault="00BE6C79" w:rsidP="00BE6C79">
      <w:pPr>
        <w:jc w:val="both"/>
        <w:rPr>
          <w:rFonts w:eastAsiaTheme="minorEastAsia"/>
          <w:iCs/>
          <w:sz w:val="24"/>
          <w:szCs w:val="24"/>
          <w:lang w:val="el-GR"/>
        </w:rPr>
      </w:pPr>
      <w:r w:rsidRPr="00BE6C79">
        <w:rPr>
          <w:rFonts w:eastAsiaTheme="minorEastAsia"/>
          <w:iCs/>
          <w:sz w:val="24"/>
          <w:szCs w:val="24"/>
          <w:lang w:val="el-GR"/>
        </w:rPr>
        <w:t>Για την απλοποίηση των υπολογιστικών μετρήσεων και παράλληλα του όγκου των πινάκων υπολογισμού θεωρούμε ότι όλοι οι τοίχοι και των δυο δωματίων εκτός από αυτόν προς μελέτη είναι συμπαγείς (</w:t>
      </w:r>
      <w:r w:rsidRPr="00BE6C79">
        <w:rPr>
          <w:rFonts w:eastAsiaTheme="minorEastAsia"/>
          <w:iCs/>
          <w:sz w:val="24"/>
          <w:szCs w:val="24"/>
        </w:rPr>
        <w:t>Rigid</w:t>
      </w:r>
      <w:r w:rsidRPr="00BE6C79">
        <w:rPr>
          <w:rFonts w:eastAsiaTheme="minorEastAsia"/>
          <w:iCs/>
          <w:sz w:val="24"/>
          <w:szCs w:val="24"/>
          <w:lang w:val="el-GR"/>
        </w:rPr>
        <w:t xml:space="preserve"> </w:t>
      </w:r>
      <w:r w:rsidRPr="00BE6C79">
        <w:rPr>
          <w:rFonts w:eastAsiaTheme="minorEastAsia"/>
          <w:iCs/>
          <w:sz w:val="24"/>
          <w:szCs w:val="24"/>
        </w:rPr>
        <w:t>Walls</w:t>
      </w:r>
      <w:r w:rsidRPr="00BE6C79">
        <w:rPr>
          <w:rFonts w:eastAsiaTheme="minorEastAsia"/>
          <w:iCs/>
          <w:sz w:val="24"/>
          <w:szCs w:val="24"/>
          <w:lang w:val="el-GR"/>
        </w:rPr>
        <w:t>), με την παρακάτω οριακή συνθήκη να προστίθεται στην εξίσωση της ακουστικής πίεσης.</w:t>
      </w:r>
    </w:p>
    <w:p w:rsidR="00BE6C79" w:rsidRDefault="00BE6C79" w:rsidP="00BE6C79">
      <w:pPr>
        <w:jc w:val="both"/>
        <w:rPr>
          <w:sz w:val="24"/>
          <w:szCs w:val="24"/>
          <w:lang w:val="el-GR"/>
        </w:rPr>
      </w:pPr>
    </w:p>
    <w:p w:rsidR="00BE6C79" w:rsidRPr="00BE6C79" w:rsidRDefault="00BE6C79" w:rsidP="00BE6C79">
      <w:pPr>
        <w:rPr>
          <w:rFonts w:eastAsiaTheme="minorEastAsia"/>
          <w:iCs/>
          <w:sz w:val="24"/>
          <w:szCs w:val="24"/>
          <w:lang w:val="el-GR"/>
        </w:rPr>
      </w:pPr>
      <w:r w:rsidRPr="00BE6C79">
        <w:rPr>
          <w:rFonts w:eastAsiaTheme="minorEastAsia"/>
          <w:iCs/>
          <w:sz w:val="24"/>
          <w:szCs w:val="24"/>
        </w:rPr>
        <w:lastRenderedPageBreak/>
        <w:t>Sound</w:t>
      </w:r>
      <w:r w:rsidRPr="00BE6C79">
        <w:rPr>
          <w:rFonts w:eastAsiaTheme="minorEastAsia"/>
          <w:iCs/>
          <w:sz w:val="24"/>
          <w:szCs w:val="24"/>
          <w:lang w:val="el-GR"/>
        </w:rPr>
        <w:t xml:space="preserve"> </w:t>
      </w:r>
      <w:r w:rsidRPr="00BE6C79">
        <w:rPr>
          <w:rFonts w:eastAsiaTheme="minorEastAsia"/>
          <w:iCs/>
          <w:sz w:val="24"/>
          <w:szCs w:val="24"/>
        </w:rPr>
        <w:t>Hard</w:t>
      </w:r>
      <w:r w:rsidRPr="00BE6C79">
        <w:rPr>
          <w:rFonts w:eastAsiaTheme="minorEastAsia"/>
          <w:iCs/>
          <w:sz w:val="24"/>
          <w:szCs w:val="24"/>
          <w:lang w:val="el-GR"/>
        </w:rPr>
        <w:t xml:space="preserve"> </w:t>
      </w:r>
      <w:r w:rsidRPr="00BE6C79">
        <w:rPr>
          <w:rFonts w:eastAsiaTheme="minorEastAsia"/>
          <w:iCs/>
          <w:sz w:val="24"/>
          <w:szCs w:val="24"/>
        </w:rPr>
        <w:t>Boundary</w:t>
      </w:r>
      <w:r w:rsidRPr="00BE6C79">
        <w:rPr>
          <w:rFonts w:eastAsiaTheme="minorEastAsia"/>
          <w:iCs/>
          <w:sz w:val="24"/>
          <w:szCs w:val="24"/>
          <w:lang w:val="el-GR"/>
        </w:rPr>
        <w:t xml:space="preserve"> </w:t>
      </w:r>
      <w:r w:rsidRPr="00BE6C79">
        <w:rPr>
          <w:rFonts w:eastAsiaTheme="minorEastAsia"/>
          <w:iCs/>
          <w:sz w:val="24"/>
          <w:szCs w:val="24"/>
        </w:rPr>
        <w:t>Condition</w:t>
      </w:r>
      <w:r w:rsidRPr="00BE6C79">
        <w:rPr>
          <w:rFonts w:eastAsiaTheme="minorEastAsia"/>
          <w:iCs/>
          <w:sz w:val="24"/>
          <w:szCs w:val="24"/>
          <w:lang w:val="el-GR"/>
        </w:rPr>
        <w:t>:</w:t>
      </w:r>
    </w:p>
    <w:p w:rsidR="00C64046" w:rsidRDefault="00BE6C79" w:rsidP="00471EDA">
      <w:pPr>
        <w:jc w:val="center"/>
        <w:rPr>
          <w:rFonts w:ascii="Arial" w:hAnsi="Arial" w:cs="Arial"/>
          <w:sz w:val="28"/>
          <w:szCs w:val="28"/>
          <w:lang w:val="el-GR"/>
        </w:rPr>
      </w:pPr>
      <w:r w:rsidRPr="00BE6C79">
        <w:rPr>
          <w:rFonts w:ascii="Arial" w:hAnsi="Arial" w:cs="Arial"/>
          <w:noProof/>
          <w:sz w:val="28"/>
          <w:szCs w:val="28"/>
        </w:rPr>
        <w:drawing>
          <wp:inline distT="0" distB="0" distL="0" distR="0">
            <wp:extent cx="4293627" cy="2442949"/>
            <wp:effectExtent l="19050" t="0" r="0" b="0"/>
            <wp:docPr id="5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und hard boundaries.png"/>
                    <pic:cNvPicPr/>
                  </pic:nvPicPr>
                  <pic:blipFill>
                    <a:blip r:embed="rId45" cstate="print">
                      <a:extLst>
                        <a:ext uri="{28A0092B-C50C-407E-A947-70E740481C1C}">
                          <a14:useLocalDpi xmlns:a14="http://schemas.microsoft.com/office/drawing/2010/main" val="0"/>
                        </a:ext>
                      </a:extLst>
                    </a:blip>
                    <a:srcRect l="11791" t="20419" r="12012" b="20419"/>
                    <a:stretch>
                      <a:fillRect/>
                    </a:stretch>
                  </pic:blipFill>
                  <pic:spPr>
                    <a:xfrm>
                      <a:off x="0" y="0"/>
                      <a:ext cx="4293627" cy="2442949"/>
                    </a:xfrm>
                    <a:prstGeom prst="rect">
                      <a:avLst/>
                    </a:prstGeom>
                  </pic:spPr>
                </pic:pic>
              </a:graphicData>
            </a:graphic>
          </wp:inline>
        </w:drawing>
      </w:r>
    </w:p>
    <w:p w:rsidR="00BE6C79" w:rsidRDefault="00BE6C79" w:rsidP="00471EDA">
      <w:pPr>
        <w:jc w:val="center"/>
        <w:rPr>
          <w:rFonts w:eastAsiaTheme="minorEastAsia"/>
          <w:b/>
          <w:bCs/>
          <w:iCs/>
          <w:sz w:val="20"/>
          <w:szCs w:val="20"/>
          <w:u w:val="single"/>
          <w:lang w:val="el-GR"/>
        </w:rPr>
      </w:pPr>
      <w:r w:rsidRPr="00BE6C79">
        <w:rPr>
          <w:rFonts w:eastAsiaTheme="minorEastAsia"/>
          <w:bCs/>
          <w:iCs/>
          <w:lang w:val="el-GR"/>
        </w:rPr>
        <w:t>Σχέδιο 2: Οι τοίχοι με πράσινο χρώμα είναι συμπαγείς</w:t>
      </w:r>
      <w:r w:rsidRPr="00462047">
        <w:rPr>
          <w:rFonts w:eastAsiaTheme="minorEastAsia"/>
          <w:b/>
          <w:bCs/>
          <w:iCs/>
          <w:sz w:val="20"/>
          <w:szCs w:val="20"/>
          <w:u w:val="single"/>
          <w:lang w:val="el-GR"/>
        </w:rPr>
        <w:t>.</w:t>
      </w:r>
    </w:p>
    <w:p w:rsidR="00BE6C79" w:rsidRPr="00462047" w:rsidRDefault="00BE6C79" w:rsidP="00BE6C79">
      <w:pPr>
        <w:jc w:val="both"/>
        <w:rPr>
          <w:rFonts w:eastAsiaTheme="minorEastAsia"/>
          <w:b/>
          <w:bCs/>
          <w:iCs/>
          <w:sz w:val="20"/>
          <w:szCs w:val="20"/>
          <w:u w:val="single"/>
          <w:lang w:val="el-GR"/>
        </w:rPr>
      </w:pPr>
    </w:p>
    <w:p w:rsidR="00BE6C79" w:rsidRPr="00BD43A8" w:rsidRDefault="00BE6C79" w:rsidP="00BE6C79">
      <w:pPr>
        <w:rPr>
          <w:rFonts w:eastAsiaTheme="minorEastAsia"/>
          <w:iCs/>
          <w:sz w:val="24"/>
          <w:szCs w:val="24"/>
          <w:lang w:val="el-GR"/>
        </w:rPr>
      </w:pPr>
      <w:r>
        <w:rPr>
          <w:rFonts w:eastAsiaTheme="minorEastAsia"/>
          <w:iCs/>
          <w:sz w:val="24"/>
          <w:szCs w:val="24"/>
          <w:lang w:val="el-GR"/>
        </w:rPr>
        <w:t>Η οριακή συνθήκη στου συμπαγείς τοίχου είναι</w:t>
      </w:r>
      <w:r w:rsidRPr="00462047">
        <w:rPr>
          <w:rFonts w:eastAsiaTheme="minorEastAsia"/>
          <w:iCs/>
          <w:sz w:val="24"/>
          <w:szCs w:val="24"/>
          <w:lang w:val="el-GR"/>
        </w:rPr>
        <w:t xml:space="preserve"> </w:t>
      </w:r>
      <w:r>
        <w:rPr>
          <w:rFonts w:eastAsiaTheme="minorEastAsia"/>
          <w:iCs/>
          <w:sz w:val="24"/>
          <w:szCs w:val="24"/>
          <w:lang w:val="el-GR"/>
        </w:rPr>
        <w:t xml:space="preserve"> </w:t>
      </w:r>
      <m:oMath>
        <m:f>
          <m:fPr>
            <m:ctrlPr>
              <w:rPr>
                <w:rFonts w:ascii="Cambria Math" w:eastAsiaTheme="minorEastAsia" w:hAnsi="Cambria Math"/>
                <w:i/>
                <w:iCs/>
                <w:sz w:val="28"/>
                <w:szCs w:val="28"/>
                <w:lang w:val="el-GR"/>
              </w:rPr>
            </m:ctrlPr>
          </m:fPr>
          <m:num>
            <m:r>
              <w:rPr>
                <w:rFonts w:ascii="Cambria Math" w:hAnsi="Cambria Math"/>
                <w:sz w:val="28"/>
                <w:szCs w:val="28"/>
                <w:lang w:val="el-GR"/>
              </w:rPr>
              <m:t>∂p</m:t>
            </m:r>
          </m:num>
          <m:den>
            <m:r>
              <w:rPr>
                <w:rFonts w:ascii="Cambria Math" w:hAnsi="Cambria Math"/>
                <w:sz w:val="28"/>
                <w:szCs w:val="28"/>
                <w:lang w:val="el-GR"/>
              </w:rPr>
              <m:t>∂n</m:t>
            </m:r>
          </m:den>
        </m:f>
        <m:r>
          <w:rPr>
            <w:rFonts w:ascii="Cambria Math" w:eastAsiaTheme="minorEastAsia" w:hAnsi="Cambria Math"/>
            <w:sz w:val="28"/>
            <w:szCs w:val="28"/>
            <w:lang w:val="el-GR"/>
          </w:rPr>
          <m:t>=0</m:t>
        </m:r>
      </m:oMath>
      <w:r w:rsidRPr="00462047">
        <w:rPr>
          <w:rFonts w:eastAsiaTheme="minorEastAsia"/>
          <w:iCs/>
          <w:sz w:val="28"/>
          <w:szCs w:val="28"/>
          <w:lang w:val="el-GR"/>
        </w:rPr>
        <w:t xml:space="preserve"> </w:t>
      </w:r>
      <w:r w:rsidRPr="00462047">
        <w:rPr>
          <w:rFonts w:eastAsiaTheme="minorEastAsia"/>
          <w:iCs/>
          <w:sz w:val="24"/>
          <w:szCs w:val="24"/>
          <w:lang w:val="el-GR"/>
        </w:rPr>
        <w:t>,</w:t>
      </w:r>
      <w:r>
        <w:rPr>
          <w:rFonts w:eastAsiaTheme="minorEastAsia"/>
          <w:iCs/>
          <w:sz w:val="24"/>
          <w:szCs w:val="24"/>
          <w:lang w:val="el-GR"/>
        </w:rPr>
        <w:t xml:space="preserve"> δηλαδή η </w:t>
      </w:r>
      <w:r>
        <w:rPr>
          <w:rFonts w:eastAsiaTheme="minorEastAsia"/>
          <w:iCs/>
          <w:sz w:val="24"/>
          <w:szCs w:val="24"/>
        </w:rPr>
        <w:t>Helmholtz</w:t>
      </w:r>
      <w:r w:rsidRPr="00462047">
        <w:rPr>
          <w:rFonts w:eastAsiaTheme="minorEastAsia"/>
          <w:iCs/>
          <w:sz w:val="24"/>
          <w:szCs w:val="24"/>
          <w:lang w:val="el-GR"/>
        </w:rPr>
        <w:t xml:space="preserve"> </w:t>
      </w:r>
      <w:r>
        <w:rPr>
          <w:rFonts w:eastAsiaTheme="minorEastAsia"/>
          <w:iCs/>
          <w:sz w:val="24"/>
          <w:szCs w:val="24"/>
          <w:lang w:val="el-GR"/>
        </w:rPr>
        <w:t xml:space="preserve">γίνεται </w:t>
      </w:r>
      <w:r w:rsidRPr="00A37401">
        <w:rPr>
          <w:rFonts w:eastAsiaTheme="minorEastAsia"/>
          <w:iCs/>
          <w:sz w:val="24"/>
          <w:szCs w:val="24"/>
          <w:lang w:val="el-GR"/>
        </w:rPr>
        <w:t xml:space="preserve">                      </w:t>
      </w:r>
      <m:oMath>
        <m:r>
          <w:rPr>
            <w:rFonts w:ascii="Cambria Math" w:eastAsiaTheme="minorEastAsia" w:hAnsi="Cambria Math"/>
            <w:sz w:val="24"/>
            <w:szCs w:val="24"/>
            <w:lang w:val="el-GR"/>
          </w:rPr>
          <m:t xml:space="preserve">                                                 -</m:t>
        </m:r>
        <m:r>
          <w:rPr>
            <w:rFonts w:ascii="Cambria Math" w:eastAsiaTheme="minorEastAsia" w:hAnsi="Cambria Math"/>
            <w:sz w:val="24"/>
            <w:szCs w:val="24"/>
          </w:rPr>
          <m:t>n</m:t>
        </m:r>
        <m:d>
          <m:dPr>
            <m:ctrlPr>
              <w:rPr>
                <w:rFonts w:ascii="Cambria Math" w:eastAsiaTheme="minorEastAsia" w:hAnsi="Cambria Math"/>
                <w:i/>
                <w:sz w:val="24"/>
                <w:szCs w:val="24"/>
              </w:rPr>
            </m:ctrlPr>
          </m:dPr>
          <m:e>
            <m:r>
              <w:rPr>
                <w:rFonts w:ascii="Cambria Math" w:eastAsiaTheme="minorEastAsia" w:hAnsi="Cambria Math"/>
                <w:sz w:val="24"/>
                <w:szCs w:val="24"/>
                <w:lang w:val="el-GR"/>
              </w:rPr>
              <m:t>-</m:t>
            </m:r>
            <m:f>
              <m:fPr>
                <m:ctrlPr>
                  <w:rPr>
                    <w:rFonts w:ascii="Cambria Math" w:eastAsiaTheme="minorEastAsia" w:hAnsi="Cambria Math"/>
                    <w:i/>
                    <w:sz w:val="24"/>
                    <w:szCs w:val="24"/>
                  </w:rPr>
                </m:ctrlPr>
              </m:fPr>
              <m:num>
                <m:r>
                  <w:rPr>
                    <w:rFonts w:ascii="Cambria Math" w:eastAsiaTheme="minorEastAsia" w:hAnsi="Cambria Math"/>
                    <w:sz w:val="24"/>
                    <w:szCs w:val="24"/>
                    <w:lang w:val="el-GR"/>
                  </w:rPr>
                  <m:t>1</m:t>
                </m:r>
              </m:num>
              <m:den>
                <m:r>
                  <w:rPr>
                    <w:rFonts w:ascii="Cambria Math" w:eastAsiaTheme="minorEastAsia" w:hAnsi="Cambria Math"/>
                    <w:sz w:val="24"/>
                    <w:szCs w:val="24"/>
                    <w:lang w:val="el-GR"/>
                  </w:rPr>
                  <m:t>ρ</m:t>
                </m:r>
              </m:den>
            </m:f>
            <m:d>
              <m:dPr>
                <m:ctrlPr>
                  <w:rPr>
                    <w:rFonts w:ascii="Cambria Math" w:eastAsiaTheme="minorEastAsia" w:hAnsi="Cambria Math"/>
                    <w:i/>
                    <w:sz w:val="24"/>
                    <w:szCs w:val="24"/>
                  </w:rPr>
                </m:ctrlPr>
              </m:dPr>
              <m:e>
                <m:r>
                  <m:rPr>
                    <m:sty m:val="p"/>
                  </m:rPr>
                  <w:rPr>
                    <w:rFonts w:ascii="Cambria Math" w:eastAsiaTheme="minorEastAsia" w:hAnsi="Cambria Math"/>
                    <w:sz w:val="24"/>
                    <w:szCs w:val="24"/>
                    <w:lang w:val="el-GR"/>
                  </w:rPr>
                  <m:t>∇</m:t>
                </m:r>
                <m:r>
                  <w:rPr>
                    <w:rFonts w:ascii="Cambria Math" w:eastAsiaTheme="minorEastAsia" w:hAnsi="Cambria Math"/>
                    <w:sz w:val="24"/>
                    <w:szCs w:val="24"/>
                  </w:rPr>
                  <m:t>p</m:t>
                </m:r>
                <m:r>
                  <w:rPr>
                    <w:rFonts w:ascii="Cambria Math" w:eastAsiaTheme="minorEastAsia" w:hAnsi="Cambria Math"/>
                    <w:sz w:val="24"/>
                    <w:szCs w:val="24"/>
                    <w:lang w:val="el-GR"/>
                  </w:rPr>
                  <m:t>-</m:t>
                </m:r>
                <m:r>
                  <w:rPr>
                    <w:rFonts w:ascii="Cambria Math" w:eastAsiaTheme="minorEastAsia" w:hAnsi="Cambria Math"/>
                    <w:sz w:val="24"/>
                    <w:szCs w:val="24"/>
                  </w:rPr>
                  <m:t>q</m:t>
                </m:r>
              </m:e>
            </m:d>
          </m:e>
        </m:d>
        <m:r>
          <w:rPr>
            <w:rFonts w:ascii="Cambria Math" w:eastAsiaTheme="minorEastAsia" w:hAnsi="Cambria Math"/>
            <w:sz w:val="24"/>
            <w:szCs w:val="24"/>
            <w:lang w:val="el-GR"/>
          </w:rPr>
          <m:t>=0</m:t>
        </m:r>
      </m:oMath>
    </w:p>
    <w:p w:rsidR="00C64046" w:rsidRDefault="00C64046" w:rsidP="002F7D00">
      <w:pPr>
        <w:jc w:val="both"/>
        <w:rPr>
          <w:rFonts w:ascii="Arial" w:hAnsi="Arial" w:cs="Arial"/>
          <w:sz w:val="28"/>
          <w:szCs w:val="28"/>
          <w:lang w:val="el-GR"/>
        </w:rPr>
      </w:pPr>
    </w:p>
    <w:p w:rsidR="00BE6C79" w:rsidRPr="00BE6C79" w:rsidRDefault="00BE6C79" w:rsidP="00BE6C79">
      <w:pPr>
        <w:rPr>
          <w:iCs/>
          <w:sz w:val="24"/>
          <w:szCs w:val="24"/>
          <w:lang w:val="el-GR"/>
        </w:rPr>
      </w:pPr>
      <w:r w:rsidRPr="00BE6C79">
        <w:rPr>
          <w:iCs/>
          <w:sz w:val="24"/>
          <w:szCs w:val="24"/>
        </w:rPr>
        <w:t>Fixed constraint</w:t>
      </w:r>
      <w:r w:rsidRPr="00BE6C79">
        <w:rPr>
          <w:iCs/>
          <w:sz w:val="24"/>
          <w:szCs w:val="24"/>
          <w:lang w:val="el-GR"/>
        </w:rPr>
        <w:t>:</w:t>
      </w:r>
    </w:p>
    <w:p w:rsidR="00BE6C79" w:rsidRPr="00BD43A8" w:rsidRDefault="00BE6C79" w:rsidP="00471EDA">
      <w:pPr>
        <w:jc w:val="center"/>
        <w:rPr>
          <w:sz w:val="24"/>
          <w:szCs w:val="24"/>
          <w:lang w:val="el-GR"/>
        </w:rPr>
      </w:pPr>
      <w:r>
        <w:rPr>
          <w:noProof/>
          <w:sz w:val="24"/>
          <w:szCs w:val="24"/>
        </w:rPr>
        <w:drawing>
          <wp:inline distT="0" distB="0" distL="0" distR="0">
            <wp:extent cx="4914523" cy="2332966"/>
            <wp:effectExtent l="19050" t="0" r="377" b="0"/>
            <wp:docPr id="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Fixed constraints.png"/>
                    <pic:cNvPicPr/>
                  </pic:nvPicPr>
                  <pic:blipFill>
                    <a:blip r:embed="rId46" cstate="print">
                      <a:extLst>
                        <a:ext uri="{28A0092B-C50C-407E-A947-70E740481C1C}">
                          <a14:useLocalDpi xmlns:a14="http://schemas.microsoft.com/office/drawing/2010/main" val="0"/>
                        </a:ext>
                      </a:extLst>
                    </a:blip>
                    <a:srcRect l="9784" t="22624" r="10651" b="22077"/>
                    <a:stretch>
                      <a:fillRect/>
                    </a:stretch>
                  </pic:blipFill>
                  <pic:spPr>
                    <a:xfrm>
                      <a:off x="0" y="0"/>
                      <a:ext cx="4939098" cy="2344632"/>
                    </a:xfrm>
                    <a:prstGeom prst="rect">
                      <a:avLst/>
                    </a:prstGeom>
                  </pic:spPr>
                </pic:pic>
              </a:graphicData>
            </a:graphic>
          </wp:inline>
        </w:drawing>
      </w:r>
    </w:p>
    <w:p w:rsidR="00BE6C79" w:rsidRPr="00471EDA" w:rsidRDefault="00BE6C79" w:rsidP="00471EDA">
      <w:pPr>
        <w:jc w:val="center"/>
        <w:rPr>
          <w:iCs/>
          <w:lang w:val="el-GR"/>
        </w:rPr>
      </w:pPr>
      <w:r w:rsidRPr="00471EDA">
        <w:rPr>
          <w:iCs/>
          <w:lang w:val="el-GR"/>
        </w:rPr>
        <w:t>Σχέδιο 3: τα όρια στο περίγραμμα του τοίχου προς μελέτη  τα θεωρούμε πακτωμένα</w:t>
      </w:r>
    </w:p>
    <w:p w:rsidR="00BE6C79" w:rsidRPr="00471EDA" w:rsidRDefault="00BE6C79" w:rsidP="00471EDA">
      <w:pPr>
        <w:rPr>
          <w:sz w:val="24"/>
          <w:szCs w:val="24"/>
          <w:lang w:val="el-GR"/>
        </w:rPr>
      </w:pPr>
      <w:r w:rsidRPr="00471EDA">
        <w:rPr>
          <w:sz w:val="24"/>
          <w:szCs w:val="24"/>
          <w:lang w:val="el-GR"/>
        </w:rPr>
        <w:t xml:space="preserve">Αυτό σημαίνει </w:t>
      </w:r>
      <w:r w:rsidR="00471EDA" w:rsidRPr="00471EDA">
        <w:rPr>
          <w:sz w:val="24"/>
          <w:szCs w:val="24"/>
          <w:lang w:val="el-GR"/>
        </w:rPr>
        <w:t>ότι</w:t>
      </w:r>
      <w:r w:rsidRPr="00471EDA">
        <w:rPr>
          <w:sz w:val="24"/>
          <w:szCs w:val="24"/>
          <w:lang w:val="el-GR"/>
        </w:rPr>
        <w:t xml:space="preserve">  στα όρια αυτά οι μετατοπίσεις του τοίχου είναι 0. </w:t>
      </w:r>
      <m:oMath>
        <m:r>
          <w:rPr>
            <w:rFonts w:ascii="Cambria Math" w:hAnsi="Cambria Math"/>
            <w:sz w:val="24"/>
            <w:szCs w:val="24"/>
          </w:rPr>
          <m:t>Test</m:t>
        </m:r>
        <m:r>
          <w:rPr>
            <w:rFonts w:ascii="Cambria Math"/>
            <w:sz w:val="24"/>
            <w:szCs w:val="24"/>
            <w:lang w:val="el-GR"/>
          </w:rPr>
          <m:t xml:space="preserve"> </m:t>
        </m:r>
        <m:r>
          <w:rPr>
            <w:rFonts w:ascii="Cambria Math" w:hAnsi="Cambria Math"/>
            <w:sz w:val="24"/>
            <w:szCs w:val="24"/>
          </w:rPr>
          <m:t>wall</m:t>
        </m:r>
        <m:r>
          <w:rPr>
            <w:rFonts w:ascii="Cambria Math"/>
            <w:sz w:val="24"/>
            <w:szCs w:val="24"/>
            <w:lang w:val="el-GR"/>
          </w:rPr>
          <m:t xml:space="preserve"> </m:t>
        </m:r>
        <m:r>
          <w:rPr>
            <w:rFonts w:ascii="Cambria Math" w:hAnsi="Cambria Math"/>
            <w:sz w:val="24"/>
            <w:szCs w:val="24"/>
          </w:rPr>
          <m:t>ends</m:t>
        </m:r>
        <m:r>
          <w:rPr>
            <w:rFonts w:ascii="Cambria Math"/>
            <w:sz w:val="24"/>
            <w:szCs w:val="24"/>
            <w:lang w:val="el-GR"/>
          </w:rPr>
          <m:t xml:space="preserve"> </m:t>
        </m:r>
        <m:r>
          <w:rPr>
            <w:rFonts w:ascii="Cambria Math" w:hAnsi="Cambria Math"/>
            <w:sz w:val="24"/>
            <w:szCs w:val="24"/>
          </w:rPr>
          <m:t>displacement</m:t>
        </m:r>
        <m:r>
          <w:rPr>
            <w:rFonts w:ascii="Cambria Math"/>
            <w:sz w:val="24"/>
            <w:szCs w:val="24"/>
            <w:lang w:val="el-GR"/>
          </w:rPr>
          <m:t xml:space="preserve">:         </m:t>
        </m:r>
        <m:r>
          <w:rPr>
            <w:rFonts w:ascii="Cambria Math" w:hAnsi="Cambria Math"/>
            <w:sz w:val="24"/>
            <w:szCs w:val="24"/>
          </w:rPr>
          <m:t>u</m:t>
        </m:r>
        <m:r>
          <w:rPr>
            <w:rFonts w:ascii="Cambria Math"/>
            <w:sz w:val="24"/>
            <w:szCs w:val="24"/>
            <w:lang w:val="el-GR"/>
          </w:rPr>
          <m:t>=0</m:t>
        </m:r>
        <m:r>
          <w:rPr>
            <w:rFonts w:ascii="Cambria Math" w:eastAsiaTheme="minorEastAsia"/>
            <w:sz w:val="24"/>
            <w:szCs w:val="24"/>
            <w:lang w:val="el-GR"/>
          </w:rPr>
          <m:t>.</m:t>
        </m:r>
      </m:oMath>
    </w:p>
    <w:p w:rsidR="00BE6C79" w:rsidRDefault="00BE6C79" w:rsidP="00BE6C79">
      <w:pPr>
        <w:rPr>
          <w:rFonts w:eastAsiaTheme="minorEastAsia"/>
          <w:sz w:val="24"/>
          <w:szCs w:val="24"/>
          <w:lang w:val="el-GR"/>
        </w:rPr>
      </w:pPr>
    </w:p>
    <w:p w:rsidR="00BE6C79" w:rsidRPr="00471EDA" w:rsidRDefault="00BE6C79" w:rsidP="00BE6C79">
      <w:pPr>
        <w:rPr>
          <w:rFonts w:eastAsiaTheme="minorEastAsia"/>
          <w:sz w:val="24"/>
          <w:szCs w:val="24"/>
          <w:lang w:val="el-GR"/>
        </w:rPr>
      </w:pPr>
      <w:r w:rsidRPr="00471EDA">
        <w:rPr>
          <w:rFonts w:eastAsiaTheme="minorEastAsia"/>
          <w:iCs/>
          <w:sz w:val="24"/>
          <w:szCs w:val="24"/>
        </w:rPr>
        <w:lastRenderedPageBreak/>
        <w:t>Linear</w:t>
      </w:r>
      <w:r w:rsidRPr="00471EDA">
        <w:rPr>
          <w:rFonts w:eastAsiaTheme="minorEastAsia"/>
          <w:iCs/>
          <w:sz w:val="24"/>
          <w:szCs w:val="24"/>
          <w:lang w:val="el-GR"/>
        </w:rPr>
        <w:t xml:space="preserve"> </w:t>
      </w:r>
      <w:r w:rsidRPr="00471EDA">
        <w:rPr>
          <w:rFonts w:eastAsiaTheme="minorEastAsia"/>
          <w:iCs/>
          <w:sz w:val="24"/>
          <w:szCs w:val="24"/>
        </w:rPr>
        <w:t>elastic</w:t>
      </w:r>
      <w:r w:rsidRPr="00471EDA">
        <w:rPr>
          <w:rFonts w:eastAsiaTheme="minorEastAsia"/>
          <w:iCs/>
          <w:sz w:val="24"/>
          <w:szCs w:val="24"/>
          <w:lang w:val="el-GR"/>
        </w:rPr>
        <w:t xml:space="preserve"> </w:t>
      </w:r>
      <w:r w:rsidRPr="00471EDA">
        <w:rPr>
          <w:rFonts w:eastAsiaTheme="minorEastAsia"/>
          <w:iCs/>
          <w:sz w:val="24"/>
          <w:szCs w:val="24"/>
        </w:rPr>
        <w:t>material</w:t>
      </w:r>
      <w:r w:rsidRPr="00471EDA">
        <w:rPr>
          <w:rFonts w:eastAsiaTheme="minorEastAsia"/>
          <w:iCs/>
          <w:sz w:val="24"/>
          <w:szCs w:val="24"/>
          <w:lang w:val="el-GR"/>
        </w:rPr>
        <w:t>:</w:t>
      </w:r>
    </w:p>
    <w:p w:rsidR="00471EDA" w:rsidRPr="00387E45" w:rsidRDefault="00BE6C79" w:rsidP="00471EDA">
      <w:pPr>
        <w:jc w:val="center"/>
        <w:rPr>
          <w:rFonts w:eastAsiaTheme="minorEastAsia"/>
          <w:i/>
          <w:iCs/>
          <w:sz w:val="24"/>
          <w:szCs w:val="24"/>
          <w:u w:val="single"/>
          <w:lang w:val="el-GR"/>
        </w:rPr>
      </w:pPr>
      <w:r w:rsidRPr="00387E45">
        <w:rPr>
          <w:rFonts w:eastAsiaTheme="minorEastAsia"/>
          <w:noProof/>
          <w:sz w:val="24"/>
          <w:szCs w:val="24"/>
        </w:rPr>
        <w:drawing>
          <wp:inline distT="0" distB="0" distL="0" distR="0">
            <wp:extent cx="4187781" cy="2286000"/>
            <wp:effectExtent l="19050" t="0" r="3219" b="0"/>
            <wp:docPr id="5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near elasic material.png"/>
                    <pic:cNvPicPr/>
                  </pic:nvPicPr>
                  <pic:blipFill>
                    <a:blip r:embed="rId47" cstate="print">
                      <a:extLst>
                        <a:ext uri="{28A0092B-C50C-407E-A947-70E740481C1C}">
                          <a14:useLocalDpi xmlns:a14="http://schemas.microsoft.com/office/drawing/2010/main" val="0"/>
                        </a:ext>
                      </a:extLst>
                    </a:blip>
                    <a:srcRect l="8975" t="23774" r="14315" b="23773"/>
                    <a:stretch>
                      <a:fillRect/>
                    </a:stretch>
                  </pic:blipFill>
                  <pic:spPr>
                    <a:xfrm>
                      <a:off x="0" y="0"/>
                      <a:ext cx="4189348" cy="2286855"/>
                    </a:xfrm>
                    <a:prstGeom prst="rect">
                      <a:avLst/>
                    </a:prstGeom>
                  </pic:spPr>
                </pic:pic>
              </a:graphicData>
            </a:graphic>
          </wp:inline>
        </w:drawing>
      </w:r>
    </w:p>
    <w:p w:rsidR="00471EDA" w:rsidRPr="00471EDA" w:rsidRDefault="00BE6C79" w:rsidP="00471EDA">
      <w:pPr>
        <w:jc w:val="center"/>
        <w:rPr>
          <w:iCs/>
          <w:lang w:val="el-GR"/>
        </w:rPr>
      </w:pPr>
      <w:r w:rsidRPr="00471EDA">
        <w:rPr>
          <w:iCs/>
          <w:lang w:val="el-GR"/>
        </w:rPr>
        <w:t>Σχέδιο 3: Δίνουμε στον τοίχο προς μελέτη ελαστικά χαρακτηριστικά όπως φαίνεται στο σχήμα</w:t>
      </w:r>
    </w:p>
    <w:p w:rsidR="00471EDA" w:rsidRDefault="00471EDA" w:rsidP="00471EDA">
      <w:pPr>
        <w:jc w:val="both"/>
        <w:rPr>
          <w:sz w:val="24"/>
          <w:szCs w:val="24"/>
          <w:lang w:val="el-GR"/>
        </w:rPr>
      </w:pPr>
      <w:r>
        <w:rPr>
          <w:sz w:val="24"/>
          <w:szCs w:val="24"/>
          <w:lang w:val="el-GR"/>
        </w:rPr>
        <w:t>Στον τοίχο οι εξισώσεις που υπολογίζονται είναι αυτές της μετατόπισης , τάσης και έντασης του με τις παρακάτω σχέσεις:</w:t>
      </w:r>
    </w:p>
    <w:p w:rsidR="00471EDA" w:rsidRDefault="00471EDA" w:rsidP="00471EDA">
      <w:pPr>
        <w:rPr>
          <w:rFonts w:eastAsiaTheme="minorEastAsia"/>
          <w:sz w:val="24"/>
          <w:szCs w:val="24"/>
        </w:rPr>
      </w:pPr>
      <w:r>
        <w:rPr>
          <w:sz w:val="24"/>
          <w:szCs w:val="24"/>
          <w:lang w:val="el-GR"/>
        </w:rPr>
        <w:t>Μετατόπιση</w:t>
      </w:r>
      <w:r>
        <w:rPr>
          <w:sz w:val="24"/>
          <w:szCs w:val="24"/>
        </w:rPr>
        <w:t xml:space="preserve"> </w:t>
      </w:r>
      <w:r w:rsidRPr="00FB076B">
        <w:rPr>
          <w:sz w:val="24"/>
          <w:szCs w:val="24"/>
        </w:rPr>
        <w:t>(</w:t>
      </w:r>
      <w:r>
        <w:rPr>
          <w:sz w:val="24"/>
          <w:szCs w:val="24"/>
        </w:rPr>
        <w:t>Displacement</w:t>
      </w:r>
      <w:r w:rsidRPr="00FB076B">
        <w:rPr>
          <w:sz w:val="24"/>
          <w:szCs w:val="24"/>
        </w:rPr>
        <w:t>):</w:t>
      </w:r>
      <w:r>
        <w:rPr>
          <w:sz w:val="24"/>
          <w:szCs w:val="24"/>
        </w:rPr>
        <w:t xml:space="preserve">       </w:t>
      </w:r>
      <w:r w:rsidRPr="00FB076B">
        <w:rPr>
          <w:sz w:val="24"/>
          <w:szCs w:val="24"/>
        </w:rPr>
        <w:t xml:space="preserve"> </w:t>
      </w:r>
      <m:oMath>
        <m:r>
          <w:rPr>
            <w:rFonts w:ascii="Cambria Math" w:hAnsi="Cambria Math"/>
            <w:sz w:val="24"/>
            <w:szCs w:val="24"/>
          </w:rPr>
          <m:t>-</m:t>
        </m:r>
        <m:r>
          <w:rPr>
            <w:rFonts w:ascii="Cambria Math" w:hAnsi="Cambria Math"/>
            <w:sz w:val="24"/>
            <w:szCs w:val="24"/>
            <w:lang w:val="el-GR"/>
          </w:rPr>
          <m:t>ρ</m:t>
        </m:r>
        <m:sSup>
          <m:sSupPr>
            <m:ctrlPr>
              <w:rPr>
                <w:rFonts w:ascii="Cambria Math" w:hAnsi="Cambria Math"/>
                <w:i/>
                <w:sz w:val="24"/>
                <w:szCs w:val="24"/>
                <w:lang w:val="el-GR"/>
              </w:rPr>
            </m:ctrlPr>
          </m:sSupPr>
          <m:e>
            <m:r>
              <w:rPr>
                <w:rFonts w:ascii="Cambria Math" w:hAnsi="Cambria Math"/>
                <w:sz w:val="24"/>
                <w:szCs w:val="24"/>
                <w:lang w:val="el-GR"/>
              </w:rPr>
              <m:t>ω</m:t>
            </m:r>
          </m:e>
          <m:sup>
            <m:r>
              <w:rPr>
                <w:rFonts w:ascii="Cambria Math" w:hAnsi="Cambria Math"/>
                <w:sz w:val="24"/>
                <w:szCs w:val="24"/>
              </w:rPr>
              <m:t>2</m:t>
            </m:r>
          </m:sup>
        </m:sSup>
        <m:r>
          <w:rPr>
            <w:rFonts w:ascii="Cambria Math" w:hAnsi="Cambria Math"/>
            <w:sz w:val="24"/>
            <w:szCs w:val="24"/>
          </w:rPr>
          <m:t>u-</m:t>
        </m:r>
        <m:r>
          <m:rPr>
            <m:sty m:val="p"/>
          </m:rPr>
          <w:rPr>
            <w:rFonts w:ascii="Cambria Math" w:hAnsi="Cambria Math"/>
            <w:sz w:val="24"/>
            <w:szCs w:val="24"/>
          </w:rPr>
          <m:t>∇s=F</m:t>
        </m:r>
        <m:r>
          <w:rPr>
            <w:rFonts w:ascii="Cambria Math" w:hAnsi="Cambria Math"/>
            <w:sz w:val="24"/>
            <w:szCs w:val="24"/>
            <w:lang w:val="el-GR"/>
          </w:rPr>
          <m:t>ν</m:t>
        </m:r>
        <m:sSup>
          <m:sSupPr>
            <m:ctrlPr>
              <w:rPr>
                <w:rFonts w:ascii="Cambria Math" w:hAnsi="Cambria Math"/>
                <w:i/>
                <w:sz w:val="24"/>
                <w:szCs w:val="24"/>
              </w:rPr>
            </m:ctrlPr>
          </m:sSupPr>
          <m:e>
            <m:r>
              <w:rPr>
                <w:rFonts w:ascii="Cambria Math" w:hAnsi="Cambria Math"/>
                <w:sz w:val="24"/>
                <w:szCs w:val="24"/>
              </w:rPr>
              <m:t>e</m:t>
            </m:r>
          </m:e>
          <m:sup>
            <m:r>
              <w:rPr>
                <w:rFonts w:ascii="Cambria Math" w:hAnsi="Cambria Math"/>
                <w:sz w:val="24"/>
                <w:szCs w:val="24"/>
              </w:rPr>
              <m:t>if</m:t>
            </m:r>
          </m:sup>
        </m:sSup>
      </m:oMath>
    </w:p>
    <w:p w:rsidR="00471EDA" w:rsidRPr="00FB076B" w:rsidRDefault="00471EDA" w:rsidP="006B6D08">
      <w:pPr>
        <w:rPr>
          <w:rFonts w:eastAsiaTheme="minorEastAsia"/>
          <w:sz w:val="28"/>
          <w:szCs w:val="28"/>
          <w:lang w:val="el-GR"/>
        </w:rPr>
      </w:pPr>
      <w:r>
        <w:rPr>
          <w:rFonts w:eastAsiaTheme="minorEastAsia"/>
          <w:sz w:val="24"/>
          <w:szCs w:val="24"/>
          <w:lang w:val="el-GR"/>
        </w:rPr>
        <w:t xml:space="preserve">Τάση                                         </w:t>
      </w:r>
      <w:r w:rsidRPr="00FB076B">
        <w:rPr>
          <w:rFonts w:eastAsiaTheme="minorEastAsia"/>
          <w:sz w:val="28"/>
          <w:szCs w:val="28"/>
          <w:lang w:val="el-GR"/>
        </w:rPr>
        <w:t xml:space="preserve">:         </w:t>
      </w:r>
      <m:oMath>
        <m:sSub>
          <m:sSubPr>
            <m:ctrlPr>
              <w:rPr>
                <w:rFonts w:ascii="Cambria Math" w:eastAsiaTheme="minorEastAsia" w:hAnsi="Cambria Math"/>
                <w:i/>
                <w:iCs/>
                <w:sz w:val="28"/>
                <w:szCs w:val="28"/>
                <w:lang w:val="el-GR"/>
              </w:rPr>
            </m:ctrlPr>
          </m:sSubPr>
          <m:e>
            <m:r>
              <w:rPr>
                <w:rFonts w:ascii="Cambria Math" w:eastAsiaTheme="minorEastAsia" w:hAnsi="Cambria Math"/>
                <w:sz w:val="28"/>
                <w:szCs w:val="28"/>
                <w:lang w:val="el-GR"/>
              </w:rPr>
              <m:t>E</m:t>
            </m:r>
          </m:e>
          <m:sub>
            <m:r>
              <w:rPr>
                <w:rFonts w:ascii="Cambria Math" w:eastAsiaTheme="minorEastAsia" w:hAnsi="Cambria Math"/>
                <w:sz w:val="28"/>
                <w:szCs w:val="28"/>
                <w:lang w:val="el-GR"/>
              </w:rPr>
              <m:t>nm</m:t>
            </m:r>
          </m:sub>
        </m:sSub>
        <m:r>
          <w:rPr>
            <w:rFonts w:ascii="Cambria Math" w:eastAsiaTheme="minorEastAsia" w:hAnsi="Cambria Math"/>
            <w:sz w:val="28"/>
            <w:szCs w:val="28"/>
            <w:lang w:val="el-GR"/>
          </w:rPr>
          <m:t>=</m:t>
        </m:r>
        <m:f>
          <m:fPr>
            <m:ctrlPr>
              <w:rPr>
                <w:rFonts w:ascii="Cambria Math" w:eastAsiaTheme="minorEastAsia" w:hAnsi="Cambria Math"/>
                <w:i/>
                <w:sz w:val="28"/>
                <w:szCs w:val="28"/>
              </w:rPr>
            </m:ctrlPr>
          </m:fPr>
          <m:num>
            <m:r>
              <w:rPr>
                <w:rFonts w:ascii="Cambria Math" w:eastAsiaTheme="minorEastAsia" w:hAnsi="Cambria Math"/>
                <w:sz w:val="28"/>
                <w:szCs w:val="28"/>
                <w:lang w:val="el-GR"/>
              </w:rPr>
              <m:t>1</m:t>
            </m:r>
          </m:num>
          <m:den>
            <m:r>
              <w:rPr>
                <w:rFonts w:ascii="Cambria Math" w:eastAsiaTheme="minorEastAsia" w:hAnsi="Cambria Math"/>
                <w:sz w:val="28"/>
                <w:szCs w:val="28"/>
                <w:lang w:val="el-GR"/>
              </w:rPr>
              <m:t>2</m:t>
            </m:r>
          </m:den>
        </m:f>
        <m:d>
          <m:dPr>
            <m:ctrlPr>
              <w:rPr>
                <w:rFonts w:ascii="Cambria Math" w:eastAsiaTheme="minorEastAsia" w:hAnsi="Cambria Math"/>
                <w:i/>
                <w:sz w:val="28"/>
                <w:szCs w:val="28"/>
              </w:rPr>
            </m:ctrlPr>
          </m:dPr>
          <m:e>
            <m:f>
              <m:fPr>
                <m:ctrlPr>
                  <w:rPr>
                    <w:rFonts w:ascii="Cambria Math" w:eastAsiaTheme="minorEastAsia" w:hAnsi="Cambria Math"/>
                    <w:i/>
                    <w:sz w:val="28"/>
                    <w:szCs w:val="28"/>
                  </w:rPr>
                </m:ctrlPr>
              </m:fPr>
              <m:num>
                <m:r>
                  <w:rPr>
                    <w:rFonts w:ascii="Cambria Math" w:hAnsi="Cambria Math"/>
                    <w:sz w:val="28"/>
                    <w:szCs w:val="28"/>
                  </w:rPr>
                  <m:t>∂um</m:t>
                </m:r>
              </m:num>
              <m:den>
                <m:r>
                  <w:rPr>
                    <w:rFonts w:ascii="Cambria Math" w:hAnsi="Cambria Math"/>
                    <w:sz w:val="28"/>
                    <w:szCs w:val="28"/>
                  </w:rPr>
                  <m:t>∂xn</m:t>
                </m:r>
              </m:den>
            </m:f>
            <m:r>
              <w:rPr>
                <w:rFonts w:ascii="Cambria Math" w:eastAsiaTheme="minorEastAsia" w:hAnsi="Cambria Math"/>
                <w:sz w:val="28"/>
                <w:szCs w:val="28"/>
                <w:lang w:val="el-GR"/>
              </w:rPr>
              <m:t>+</m:t>
            </m:r>
            <m:f>
              <m:fPr>
                <m:ctrlPr>
                  <w:rPr>
                    <w:rFonts w:ascii="Cambria Math" w:eastAsiaTheme="minorEastAsia" w:hAnsi="Cambria Math"/>
                    <w:i/>
                    <w:sz w:val="28"/>
                    <w:szCs w:val="28"/>
                  </w:rPr>
                </m:ctrlPr>
              </m:fPr>
              <m:num>
                <m:r>
                  <w:rPr>
                    <w:rFonts w:ascii="Cambria Math" w:hAnsi="Cambria Math"/>
                    <w:sz w:val="28"/>
                    <w:szCs w:val="28"/>
                  </w:rPr>
                  <m:t>∂un</m:t>
                </m:r>
              </m:num>
              <m:den>
                <m:r>
                  <w:rPr>
                    <w:rFonts w:ascii="Cambria Math" w:hAnsi="Cambria Math"/>
                    <w:sz w:val="28"/>
                    <w:szCs w:val="28"/>
                  </w:rPr>
                  <m:t>∂xm</m:t>
                </m:r>
              </m:den>
            </m:f>
          </m:e>
        </m:d>
      </m:oMath>
    </w:p>
    <w:p w:rsidR="00471EDA" w:rsidRDefault="00471EDA" w:rsidP="00471EDA">
      <w:pPr>
        <w:rPr>
          <w:rFonts w:eastAsiaTheme="minorEastAsia"/>
          <w:sz w:val="24"/>
          <w:szCs w:val="24"/>
          <w:lang w:val="el-GR"/>
        </w:rPr>
      </w:pPr>
      <w:r>
        <w:rPr>
          <w:rFonts w:eastAsiaTheme="minorEastAsia"/>
          <w:sz w:val="24"/>
          <w:szCs w:val="24"/>
          <w:lang w:val="el-GR"/>
        </w:rPr>
        <w:t>Ένταση</w:t>
      </w:r>
      <w:r>
        <w:rPr>
          <w:rFonts w:eastAsiaTheme="minorEastAsia"/>
          <w:sz w:val="24"/>
          <w:szCs w:val="24"/>
          <w:lang w:val="el-GR"/>
        </w:rPr>
        <w:tab/>
      </w:r>
      <w:r>
        <w:rPr>
          <w:rFonts w:eastAsiaTheme="minorEastAsia"/>
          <w:sz w:val="24"/>
          <w:szCs w:val="24"/>
          <w:lang w:val="el-GR"/>
        </w:rPr>
        <w:tab/>
      </w:r>
      <w:r>
        <w:rPr>
          <w:rFonts w:eastAsiaTheme="minorEastAsia"/>
          <w:sz w:val="24"/>
          <w:szCs w:val="24"/>
          <w:lang w:val="el-GR"/>
        </w:rPr>
        <w:tab/>
        <w:t xml:space="preserve">           :      </w:t>
      </w:r>
      <m:oMath>
        <m:r>
          <w:rPr>
            <w:rFonts w:ascii="Cambria Math" w:eastAsiaTheme="minorEastAsia" w:hAnsi="Cambria Math"/>
            <w:sz w:val="24"/>
            <w:szCs w:val="24"/>
            <w:lang w:val="el-GR"/>
          </w:rPr>
          <m:t xml:space="preserve">   S=So+C:(ε-εο-αθ)</m:t>
        </m:r>
      </m:oMath>
    </w:p>
    <w:p w:rsidR="00471EDA" w:rsidRPr="004F1F83" w:rsidRDefault="00471EDA" w:rsidP="00471EDA">
      <w:pPr>
        <w:jc w:val="both"/>
        <w:rPr>
          <w:rFonts w:eastAsiaTheme="minorEastAsia"/>
          <w:sz w:val="24"/>
          <w:szCs w:val="24"/>
          <w:lang w:val="el-GR"/>
        </w:rPr>
      </w:pPr>
      <w:r>
        <w:rPr>
          <w:rFonts w:eastAsiaTheme="minorEastAsia"/>
          <w:sz w:val="24"/>
          <w:szCs w:val="24"/>
          <w:lang w:val="el-GR"/>
        </w:rPr>
        <w:t>Έχοντας ορίσει όλες τις οριακές συνθήκες στο πρόγραμμα διακριτοποιώ το σύστημα μου τοποθετώντας κατάλληλο πλέγμα τετραέδρων</w:t>
      </w:r>
      <w:r w:rsidRPr="00B513EC">
        <w:rPr>
          <w:rFonts w:eastAsiaTheme="minorEastAsia"/>
          <w:sz w:val="24"/>
          <w:szCs w:val="24"/>
          <w:lang w:val="el-GR"/>
        </w:rPr>
        <w:t xml:space="preserve"> </w:t>
      </w:r>
      <w:r>
        <w:rPr>
          <w:rFonts w:eastAsiaTheme="minorEastAsia"/>
          <w:sz w:val="24"/>
          <w:szCs w:val="24"/>
          <w:lang w:val="el-GR"/>
        </w:rPr>
        <w:t>(</w:t>
      </w:r>
      <w:r>
        <w:rPr>
          <w:rFonts w:eastAsiaTheme="minorEastAsia"/>
          <w:sz w:val="24"/>
          <w:szCs w:val="24"/>
        </w:rPr>
        <w:t>mesh</w:t>
      </w:r>
      <w:r w:rsidRPr="00B513EC">
        <w:rPr>
          <w:rFonts w:eastAsiaTheme="minorEastAsia"/>
          <w:sz w:val="24"/>
          <w:szCs w:val="24"/>
          <w:lang w:val="el-GR"/>
        </w:rPr>
        <w:t xml:space="preserve"> </w:t>
      </w:r>
      <w:r>
        <w:rPr>
          <w:rFonts w:eastAsiaTheme="minorEastAsia"/>
          <w:sz w:val="24"/>
          <w:szCs w:val="24"/>
        </w:rPr>
        <w:t>tetrahedral</w:t>
      </w:r>
      <w:r w:rsidRPr="00B513EC">
        <w:rPr>
          <w:rFonts w:eastAsiaTheme="minorEastAsia"/>
          <w:sz w:val="24"/>
          <w:szCs w:val="24"/>
          <w:lang w:val="el-GR"/>
        </w:rPr>
        <w:t>)</w:t>
      </w:r>
      <w:r>
        <w:rPr>
          <w:rFonts w:eastAsiaTheme="minorEastAsia"/>
          <w:sz w:val="24"/>
          <w:szCs w:val="24"/>
          <w:lang w:val="el-GR"/>
        </w:rPr>
        <w:t xml:space="preserve"> στα δωμάτια και στον τοίχο ξεχωριστά ώστε το πρόγραμμα με τη μέθοδο των πεπερασμένων στοιχείων να υπολογίσει τις τιμές που επιθυμώ σε συχνότητες 100,200,300,400 </w:t>
      </w:r>
      <w:r>
        <w:rPr>
          <w:rFonts w:eastAsiaTheme="minorEastAsia"/>
          <w:sz w:val="24"/>
          <w:szCs w:val="24"/>
        </w:rPr>
        <w:t>Hz</w:t>
      </w:r>
      <w:r w:rsidRPr="00B513EC">
        <w:rPr>
          <w:rFonts w:eastAsiaTheme="minorEastAsia"/>
          <w:sz w:val="24"/>
          <w:szCs w:val="24"/>
          <w:lang w:val="el-GR"/>
        </w:rPr>
        <w:t>.</w:t>
      </w:r>
    </w:p>
    <w:p w:rsidR="00471EDA" w:rsidRDefault="00471EDA" w:rsidP="00471EDA">
      <w:pPr>
        <w:rPr>
          <w:rFonts w:eastAsiaTheme="minorEastAsia"/>
          <w:sz w:val="24"/>
          <w:szCs w:val="24"/>
        </w:rPr>
      </w:pPr>
      <w:r>
        <w:rPr>
          <w:rFonts w:eastAsiaTheme="minorEastAsia"/>
          <w:noProof/>
          <w:sz w:val="24"/>
          <w:szCs w:val="24"/>
        </w:rPr>
        <w:drawing>
          <wp:inline distT="0" distB="0" distL="0" distR="0">
            <wp:extent cx="4830941" cy="2291850"/>
            <wp:effectExtent l="19050" t="0" r="7759" b="0"/>
            <wp:docPr id="5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sh.png"/>
                    <pic:cNvPicPr/>
                  </pic:nvPicPr>
                  <pic:blipFill>
                    <a:blip r:embed="rId48" cstate="print">
                      <a:extLst>
                        <a:ext uri="{28A0092B-C50C-407E-A947-70E740481C1C}">
                          <a14:useLocalDpi xmlns:a14="http://schemas.microsoft.com/office/drawing/2010/main" val="0"/>
                        </a:ext>
                      </a:extLst>
                    </a:blip>
                    <a:srcRect t="23893" r="12023" b="26286"/>
                    <a:stretch>
                      <a:fillRect/>
                    </a:stretch>
                  </pic:blipFill>
                  <pic:spPr>
                    <a:xfrm>
                      <a:off x="0" y="0"/>
                      <a:ext cx="4836192" cy="2294341"/>
                    </a:xfrm>
                    <a:prstGeom prst="rect">
                      <a:avLst/>
                    </a:prstGeom>
                  </pic:spPr>
                </pic:pic>
              </a:graphicData>
            </a:graphic>
          </wp:inline>
        </w:drawing>
      </w:r>
    </w:p>
    <w:p w:rsidR="00C23290" w:rsidRPr="00C23290" w:rsidRDefault="00471EDA" w:rsidP="00C23290">
      <w:pPr>
        <w:rPr>
          <w:rFonts w:eastAsiaTheme="minorEastAsia"/>
          <w:iCs/>
          <w:lang w:val="el-GR"/>
        </w:rPr>
      </w:pPr>
      <w:r w:rsidRPr="00471EDA">
        <w:rPr>
          <w:rFonts w:eastAsiaTheme="minorEastAsia"/>
          <w:iCs/>
          <w:lang w:val="el-GR"/>
        </w:rPr>
        <w:t>Σχέδιο 4: Διακριτοποίηση με πλέγμα (</w:t>
      </w:r>
      <w:r w:rsidRPr="00471EDA">
        <w:rPr>
          <w:rFonts w:eastAsiaTheme="minorEastAsia"/>
          <w:iCs/>
        </w:rPr>
        <w:t>mesh</w:t>
      </w:r>
      <w:r w:rsidRPr="00471EDA">
        <w:rPr>
          <w:rFonts w:eastAsiaTheme="minorEastAsia"/>
          <w:iCs/>
          <w:lang w:val="el-GR"/>
        </w:rPr>
        <w:t>) με μεγαλύτερη λεπτομέρεια στον τοίχο προς μελέτη για επαρκή αποτελέσματα μετρήσεων</w:t>
      </w:r>
    </w:p>
    <w:p w:rsidR="002D4ECE" w:rsidRPr="00C23290" w:rsidRDefault="002D4ECE" w:rsidP="00C23290">
      <w:pPr>
        <w:rPr>
          <w:rFonts w:eastAsiaTheme="minorEastAsia"/>
          <w:iCs/>
          <w:lang w:val="el-GR"/>
        </w:rPr>
      </w:pPr>
      <w:r w:rsidRPr="0045247D">
        <w:rPr>
          <w:rFonts w:eastAsiaTheme="minorEastAsia"/>
          <w:bCs/>
          <w:sz w:val="28"/>
          <w:szCs w:val="28"/>
          <w:u w:val="single"/>
          <w:lang w:val="el-GR"/>
        </w:rPr>
        <w:lastRenderedPageBreak/>
        <w:t>ΑΝΑΛΥΣΗ ΤΩΝ</w:t>
      </w:r>
      <w:r>
        <w:rPr>
          <w:rFonts w:eastAsiaTheme="minorEastAsia"/>
          <w:bCs/>
          <w:sz w:val="28"/>
          <w:szCs w:val="28"/>
          <w:u w:val="single"/>
          <w:lang w:val="el-GR"/>
        </w:rPr>
        <w:t xml:space="preserve"> ΑΠΟΤΕΛΕΣΜΑΤΩΝ </w:t>
      </w:r>
    </w:p>
    <w:p w:rsidR="002D4ECE" w:rsidRPr="00DB0C60" w:rsidRDefault="002D4ECE" w:rsidP="002D4ECE">
      <w:pPr>
        <w:jc w:val="both"/>
        <w:rPr>
          <w:rFonts w:eastAsiaTheme="minorEastAsia"/>
          <w:sz w:val="24"/>
          <w:szCs w:val="24"/>
          <w:lang w:val="el-GR"/>
        </w:rPr>
      </w:pPr>
      <w:r>
        <w:rPr>
          <w:rFonts w:eastAsiaTheme="minorEastAsia"/>
          <w:sz w:val="24"/>
          <w:szCs w:val="24"/>
          <w:lang w:val="el-GR"/>
        </w:rPr>
        <w:t>Σκοπός της μοντελοποίησης του συστήματος μας είναι να μετρήσουμε τη ΣΤΑΘΜΗ ΗΧΗΤΙΚΗΣ ΠΙΕΣΗΣ (</w:t>
      </w:r>
      <w:r>
        <w:rPr>
          <w:rFonts w:eastAsiaTheme="minorEastAsia"/>
          <w:sz w:val="24"/>
          <w:szCs w:val="24"/>
        </w:rPr>
        <w:t>SOUND</w:t>
      </w:r>
      <w:r w:rsidRPr="00391C7D">
        <w:rPr>
          <w:rFonts w:eastAsiaTheme="minorEastAsia"/>
          <w:sz w:val="24"/>
          <w:szCs w:val="24"/>
          <w:lang w:val="el-GR"/>
        </w:rPr>
        <w:t xml:space="preserve"> </w:t>
      </w:r>
      <w:r>
        <w:rPr>
          <w:rFonts w:eastAsiaTheme="minorEastAsia"/>
          <w:sz w:val="24"/>
          <w:szCs w:val="24"/>
        </w:rPr>
        <w:t>PRESSURE</w:t>
      </w:r>
      <w:r w:rsidRPr="00391C7D">
        <w:rPr>
          <w:rFonts w:eastAsiaTheme="minorEastAsia"/>
          <w:sz w:val="24"/>
          <w:szCs w:val="24"/>
          <w:lang w:val="el-GR"/>
        </w:rPr>
        <w:t xml:space="preserve"> </w:t>
      </w:r>
      <w:r>
        <w:rPr>
          <w:rFonts w:eastAsiaTheme="minorEastAsia"/>
          <w:sz w:val="24"/>
          <w:szCs w:val="24"/>
        </w:rPr>
        <w:t>LEVEL</w:t>
      </w:r>
      <w:r w:rsidRPr="00391C7D">
        <w:rPr>
          <w:rFonts w:eastAsiaTheme="minorEastAsia"/>
          <w:sz w:val="24"/>
          <w:szCs w:val="24"/>
          <w:lang w:val="el-GR"/>
        </w:rPr>
        <w:t>)</w:t>
      </w:r>
      <w:r>
        <w:rPr>
          <w:rFonts w:eastAsiaTheme="minorEastAsia"/>
          <w:sz w:val="24"/>
          <w:szCs w:val="24"/>
          <w:lang w:val="el-GR"/>
        </w:rPr>
        <w:t xml:space="preserve">, της ΑΚΟΥΣΤΙΚΗΣ ΠΙΕΣΗΣ( </w:t>
      </w:r>
      <w:r>
        <w:rPr>
          <w:rFonts w:eastAsiaTheme="minorEastAsia"/>
          <w:sz w:val="24"/>
          <w:szCs w:val="24"/>
        </w:rPr>
        <w:t>ACOUSTIC</w:t>
      </w:r>
      <w:r w:rsidRPr="00391C7D">
        <w:rPr>
          <w:rFonts w:eastAsiaTheme="minorEastAsia"/>
          <w:sz w:val="24"/>
          <w:szCs w:val="24"/>
          <w:lang w:val="el-GR"/>
        </w:rPr>
        <w:t xml:space="preserve"> </w:t>
      </w:r>
      <w:r>
        <w:rPr>
          <w:rFonts w:eastAsiaTheme="minorEastAsia"/>
          <w:sz w:val="24"/>
          <w:szCs w:val="24"/>
        </w:rPr>
        <w:t>PRESSURE</w:t>
      </w:r>
      <w:r w:rsidRPr="00391C7D">
        <w:rPr>
          <w:rFonts w:eastAsiaTheme="minorEastAsia"/>
          <w:sz w:val="24"/>
          <w:szCs w:val="24"/>
          <w:lang w:val="el-GR"/>
        </w:rPr>
        <w:t xml:space="preserve">) </w:t>
      </w:r>
      <w:r>
        <w:rPr>
          <w:rFonts w:eastAsiaTheme="minorEastAsia"/>
          <w:sz w:val="24"/>
          <w:szCs w:val="24"/>
          <w:lang w:val="el-GR"/>
        </w:rPr>
        <w:t xml:space="preserve">και της ΜΕΤΑΤΟΠΙΣΗΣ( </w:t>
      </w:r>
      <w:r>
        <w:rPr>
          <w:rFonts w:eastAsiaTheme="minorEastAsia"/>
          <w:sz w:val="24"/>
          <w:szCs w:val="24"/>
        </w:rPr>
        <w:t>DISPLACEMENT</w:t>
      </w:r>
      <w:r w:rsidRPr="00A86F6A">
        <w:rPr>
          <w:rFonts w:eastAsiaTheme="minorEastAsia"/>
          <w:sz w:val="24"/>
          <w:szCs w:val="24"/>
          <w:lang w:val="el-GR"/>
        </w:rPr>
        <w:t xml:space="preserve">) </w:t>
      </w:r>
      <w:r>
        <w:rPr>
          <w:rFonts w:eastAsiaTheme="minorEastAsia"/>
          <w:sz w:val="24"/>
          <w:szCs w:val="24"/>
          <w:lang w:val="el-GR"/>
        </w:rPr>
        <w:t xml:space="preserve"> του τοίχου</w:t>
      </w:r>
      <w:r w:rsidRPr="00391C7D">
        <w:rPr>
          <w:rFonts w:eastAsiaTheme="minorEastAsia"/>
          <w:sz w:val="24"/>
          <w:szCs w:val="24"/>
          <w:lang w:val="el-GR"/>
        </w:rPr>
        <w:t xml:space="preserve"> </w:t>
      </w:r>
      <w:r>
        <w:rPr>
          <w:rFonts w:eastAsiaTheme="minorEastAsia"/>
          <w:sz w:val="24"/>
          <w:szCs w:val="24"/>
          <w:lang w:val="el-GR"/>
        </w:rPr>
        <w:t>στα δυο δωμάτια χρησιμοποιώντας 3 διαφορετικά υλικά (</w:t>
      </w:r>
      <w:r>
        <w:rPr>
          <w:rFonts w:eastAsiaTheme="minorEastAsia"/>
          <w:sz w:val="24"/>
          <w:szCs w:val="24"/>
        </w:rPr>
        <w:t>Brick</w:t>
      </w:r>
      <w:r w:rsidRPr="00391C7D">
        <w:rPr>
          <w:rFonts w:eastAsiaTheme="minorEastAsia"/>
          <w:sz w:val="24"/>
          <w:szCs w:val="24"/>
          <w:lang w:val="el-GR"/>
        </w:rPr>
        <w:t>,</w:t>
      </w:r>
      <w:r>
        <w:rPr>
          <w:rFonts w:eastAsiaTheme="minorEastAsia"/>
          <w:sz w:val="24"/>
          <w:szCs w:val="24"/>
        </w:rPr>
        <w:t>Concrete</w:t>
      </w:r>
      <w:r w:rsidRPr="00391C7D">
        <w:rPr>
          <w:rFonts w:eastAsiaTheme="minorEastAsia"/>
          <w:sz w:val="24"/>
          <w:szCs w:val="24"/>
          <w:lang w:val="el-GR"/>
        </w:rPr>
        <w:t xml:space="preserve">, </w:t>
      </w:r>
      <w:r>
        <w:rPr>
          <w:rFonts w:eastAsiaTheme="minorEastAsia"/>
          <w:sz w:val="24"/>
          <w:szCs w:val="24"/>
        </w:rPr>
        <w:t>Glass</w:t>
      </w:r>
      <w:r w:rsidRPr="00391C7D">
        <w:rPr>
          <w:rFonts w:eastAsiaTheme="minorEastAsia"/>
          <w:sz w:val="24"/>
          <w:szCs w:val="24"/>
          <w:lang w:val="el-GR"/>
        </w:rPr>
        <w:t>)</w:t>
      </w:r>
      <w:r>
        <w:rPr>
          <w:rFonts w:eastAsiaTheme="minorEastAsia"/>
          <w:sz w:val="24"/>
          <w:szCs w:val="24"/>
          <w:lang w:val="el-GR"/>
        </w:rPr>
        <w:t xml:space="preserve"> σε 4 διαφορετικές συχνότητες.</w:t>
      </w:r>
      <w:r w:rsidRPr="00391C7D">
        <w:rPr>
          <w:rFonts w:eastAsiaTheme="minorEastAsia"/>
          <w:sz w:val="24"/>
          <w:szCs w:val="24"/>
          <w:lang w:val="el-GR"/>
        </w:rPr>
        <w:t xml:space="preserve">(100,200,300,400 </w:t>
      </w:r>
      <w:r>
        <w:rPr>
          <w:rFonts w:eastAsiaTheme="minorEastAsia"/>
          <w:sz w:val="24"/>
          <w:szCs w:val="24"/>
        </w:rPr>
        <w:t>Hz</w:t>
      </w:r>
      <w:r w:rsidRPr="00391C7D">
        <w:rPr>
          <w:rFonts w:eastAsiaTheme="minorEastAsia"/>
          <w:sz w:val="24"/>
          <w:szCs w:val="24"/>
          <w:lang w:val="el-GR"/>
        </w:rPr>
        <w:t xml:space="preserve">). </w:t>
      </w:r>
    </w:p>
    <w:p w:rsidR="002D4ECE" w:rsidRPr="0045247D" w:rsidRDefault="002D4ECE" w:rsidP="002D4ECE">
      <w:pPr>
        <w:rPr>
          <w:rFonts w:eastAsiaTheme="minorEastAsia"/>
          <w:bCs/>
          <w:iCs/>
          <w:sz w:val="28"/>
          <w:szCs w:val="28"/>
        </w:rPr>
      </w:pPr>
      <w:r w:rsidRPr="0045247D">
        <w:rPr>
          <w:rFonts w:eastAsiaTheme="minorEastAsia"/>
          <w:bCs/>
          <w:iCs/>
          <w:sz w:val="28"/>
          <w:szCs w:val="28"/>
        </w:rPr>
        <w:t xml:space="preserve">SOUND PRESSURE LEVEL </w:t>
      </w:r>
    </w:p>
    <w:p w:rsidR="002D4ECE" w:rsidRPr="0045247D" w:rsidRDefault="002D4ECE" w:rsidP="002D4ECE">
      <w:pPr>
        <w:jc w:val="center"/>
        <w:rPr>
          <w:rFonts w:eastAsiaTheme="minorEastAsia"/>
          <w:bCs/>
          <w:iCs/>
          <w:sz w:val="28"/>
          <w:szCs w:val="28"/>
        </w:rPr>
      </w:pPr>
      <w:r w:rsidRPr="0045247D">
        <w:rPr>
          <w:rFonts w:eastAsiaTheme="minorEastAsia"/>
          <w:bCs/>
          <w:iCs/>
          <w:sz w:val="28"/>
          <w:szCs w:val="28"/>
        </w:rPr>
        <w:t>BRICK (</w:t>
      </w:r>
      <w:r w:rsidRPr="0045247D">
        <w:rPr>
          <w:rFonts w:eastAsiaTheme="minorEastAsia"/>
          <w:bCs/>
          <w:iCs/>
          <w:sz w:val="28"/>
          <w:szCs w:val="28"/>
          <w:lang w:val="el-GR"/>
        </w:rPr>
        <w:t>ΤΟΥΒΛΟ</w:t>
      </w:r>
      <w:r w:rsidRPr="0045247D">
        <w:rPr>
          <w:rFonts w:eastAsiaTheme="minorEastAsia"/>
          <w:bCs/>
          <w:iCs/>
          <w:sz w:val="28"/>
          <w:szCs w:val="28"/>
        </w:rPr>
        <w:t>)</w:t>
      </w:r>
    </w:p>
    <w:p w:rsidR="002D4ECE" w:rsidRPr="00731E0E" w:rsidRDefault="002D4ECE" w:rsidP="002D4ECE">
      <w:pPr>
        <w:jc w:val="center"/>
        <w:rPr>
          <w:rFonts w:eastAsiaTheme="minorEastAsia"/>
          <w:noProof/>
          <w:sz w:val="24"/>
          <w:szCs w:val="24"/>
          <w:lang w:val="el-GR"/>
        </w:rPr>
      </w:pPr>
      <w:r w:rsidRPr="00731E0E">
        <w:rPr>
          <w:rFonts w:eastAsiaTheme="minorEastAsia"/>
          <w:bCs/>
          <w:iCs/>
          <w:sz w:val="24"/>
          <w:szCs w:val="24"/>
          <w:lang w:val="el-GR"/>
        </w:rPr>
        <w:t>100Η</w:t>
      </w:r>
      <w:r w:rsidRPr="00731E0E">
        <w:rPr>
          <w:rFonts w:eastAsiaTheme="minorEastAsia"/>
          <w:bCs/>
          <w:iCs/>
          <w:sz w:val="24"/>
          <w:szCs w:val="24"/>
        </w:rPr>
        <w:t>z</w:t>
      </w:r>
      <w:r w:rsidRPr="00731E0E">
        <w:rPr>
          <w:rFonts w:eastAsiaTheme="minorEastAsia"/>
          <w:bCs/>
          <w:iCs/>
          <w:sz w:val="24"/>
          <w:szCs w:val="24"/>
          <w:lang w:val="el-GR"/>
        </w:rPr>
        <w:tab/>
      </w:r>
      <w:r w:rsidRPr="004F1F83">
        <w:rPr>
          <w:rFonts w:eastAsiaTheme="minorEastAsia"/>
          <w:b/>
          <w:bCs/>
          <w:sz w:val="28"/>
          <w:szCs w:val="28"/>
          <w:lang w:val="el-GR"/>
        </w:rPr>
        <w:tab/>
      </w:r>
      <w:r w:rsidRPr="004F1F83">
        <w:rPr>
          <w:rFonts w:eastAsiaTheme="minorEastAsia"/>
          <w:b/>
          <w:bCs/>
          <w:sz w:val="28"/>
          <w:szCs w:val="28"/>
          <w:lang w:val="el-GR"/>
        </w:rPr>
        <w:tab/>
      </w:r>
      <w:r w:rsidRPr="004F1F83">
        <w:rPr>
          <w:rFonts w:eastAsiaTheme="minorEastAsia"/>
          <w:b/>
          <w:bCs/>
          <w:sz w:val="28"/>
          <w:szCs w:val="28"/>
          <w:lang w:val="el-GR"/>
        </w:rPr>
        <w:tab/>
      </w:r>
      <w:r w:rsidRPr="004F1F83">
        <w:rPr>
          <w:rFonts w:eastAsiaTheme="minorEastAsia"/>
          <w:b/>
          <w:bCs/>
          <w:sz w:val="28"/>
          <w:szCs w:val="28"/>
          <w:lang w:val="el-GR"/>
        </w:rPr>
        <w:tab/>
      </w:r>
      <w:r w:rsidRPr="004F1F83">
        <w:rPr>
          <w:rFonts w:eastAsiaTheme="minorEastAsia"/>
          <w:b/>
          <w:bCs/>
          <w:sz w:val="28"/>
          <w:szCs w:val="28"/>
          <w:lang w:val="el-GR"/>
        </w:rPr>
        <w:tab/>
      </w:r>
      <w:r w:rsidRPr="00731E0E">
        <w:rPr>
          <w:rFonts w:eastAsiaTheme="minorEastAsia"/>
          <w:bCs/>
          <w:iCs/>
          <w:sz w:val="24"/>
          <w:szCs w:val="24"/>
          <w:lang w:val="el-GR"/>
        </w:rPr>
        <w:t>200</w:t>
      </w:r>
      <w:r w:rsidRPr="00731E0E">
        <w:rPr>
          <w:rFonts w:eastAsiaTheme="minorEastAsia"/>
          <w:bCs/>
          <w:iCs/>
          <w:sz w:val="24"/>
          <w:szCs w:val="24"/>
        </w:rPr>
        <w:t>Hz</w:t>
      </w:r>
    </w:p>
    <w:p w:rsidR="002D4ECE" w:rsidRDefault="002D4ECE" w:rsidP="002D4ECE">
      <w:pPr>
        <w:rPr>
          <w:rFonts w:eastAsiaTheme="minorEastAsia"/>
          <w:noProof/>
          <w:sz w:val="24"/>
          <w:szCs w:val="24"/>
          <w:lang w:val="el-GR"/>
        </w:rPr>
      </w:pPr>
      <w:r>
        <w:rPr>
          <w:rFonts w:eastAsiaTheme="minorEastAsia"/>
          <w:noProof/>
          <w:sz w:val="24"/>
          <w:szCs w:val="24"/>
          <w:lang w:val="el-GR"/>
        </w:rPr>
        <w:t xml:space="preserve">      </w:t>
      </w:r>
      <w:r>
        <w:rPr>
          <w:rFonts w:eastAsiaTheme="minorEastAsia"/>
          <w:noProof/>
          <w:sz w:val="24"/>
          <w:szCs w:val="24"/>
        </w:rPr>
        <w:drawing>
          <wp:inline distT="0" distB="0" distL="0" distR="0">
            <wp:extent cx="2286000" cy="1967381"/>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sto brick SPLroom 100.png"/>
                    <pic:cNvPicPr/>
                  </pic:nvPicPr>
                  <pic:blipFill>
                    <a:blip r:embed="rId49" cstate="print">
                      <a:extLst>
                        <a:ext uri="{BEBA8EAE-BF5A-486C-A8C5-ECC9F3942E4B}">
                          <a14:imgProps xmlns:a14="http://schemas.microsoft.com/office/drawing/2010/main">
                            <a14:imgLayer r:embed="rId13">
                              <a14:imgEffect>
                                <a14:sharpenSoften amount="77000"/>
                              </a14:imgEffect>
                            </a14:imgLayer>
                          </a14:imgProps>
                        </a:ext>
                        <a:ext uri="{28A0092B-C50C-407E-A947-70E740481C1C}">
                          <a14:useLocalDpi xmlns:a14="http://schemas.microsoft.com/office/drawing/2010/main" val="0"/>
                        </a:ext>
                      </a:extLst>
                    </a:blip>
                    <a:stretch>
                      <a:fillRect/>
                    </a:stretch>
                  </pic:blipFill>
                  <pic:spPr>
                    <a:xfrm>
                      <a:off x="0" y="0"/>
                      <a:ext cx="2286000" cy="1967381"/>
                    </a:xfrm>
                    <a:prstGeom prst="rect">
                      <a:avLst/>
                    </a:prstGeom>
                  </pic:spPr>
                </pic:pic>
              </a:graphicData>
            </a:graphic>
          </wp:inline>
        </w:drawing>
      </w:r>
      <w:r>
        <w:rPr>
          <w:rFonts w:eastAsiaTheme="minorEastAsia"/>
          <w:noProof/>
          <w:sz w:val="24"/>
          <w:szCs w:val="24"/>
          <w:lang w:val="el-GR"/>
        </w:rPr>
        <w:t xml:space="preserve">                               </w:t>
      </w:r>
      <w:r>
        <w:rPr>
          <w:rFonts w:eastAsiaTheme="minorEastAsia"/>
          <w:noProof/>
          <w:sz w:val="24"/>
          <w:szCs w:val="24"/>
        </w:rPr>
        <w:drawing>
          <wp:inline distT="0" distB="0" distL="0" distR="0">
            <wp:extent cx="2038350" cy="203835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sto brick SPLroom 200.png"/>
                    <pic:cNvPicPr/>
                  </pic:nvPicPr>
                  <pic:blipFill>
                    <a:blip r:embed="rId50" cstate="print">
                      <a:extLst>
                        <a:ext uri="{BEBA8EAE-BF5A-486C-A8C5-ECC9F3942E4B}">
                          <a14:imgProps xmlns:a14="http://schemas.microsoft.com/office/drawing/2010/main">
                            <a14:imgLayer r:embed="rId15">
                              <a14:imgEffect>
                                <a14:sharpenSoften amount="80000"/>
                              </a14:imgEffect>
                            </a14:imgLayer>
                          </a14:imgProps>
                        </a:ext>
                        <a:ext uri="{28A0092B-C50C-407E-A947-70E740481C1C}">
                          <a14:useLocalDpi xmlns:a14="http://schemas.microsoft.com/office/drawing/2010/main" val="0"/>
                        </a:ext>
                      </a:extLst>
                    </a:blip>
                    <a:stretch>
                      <a:fillRect/>
                    </a:stretch>
                  </pic:blipFill>
                  <pic:spPr>
                    <a:xfrm>
                      <a:off x="0" y="0"/>
                      <a:ext cx="2038350" cy="2038350"/>
                    </a:xfrm>
                    <a:prstGeom prst="rect">
                      <a:avLst/>
                    </a:prstGeom>
                  </pic:spPr>
                </pic:pic>
              </a:graphicData>
            </a:graphic>
          </wp:inline>
        </w:drawing>
      </w:r>
    </w:p>
    <w:p w:rsidR="0045247D" w:rsidRPr="00947CD1" w:rsidRDefault="0045247D" w:rsidP="002D4ECE">
      <w:pPr>
        <w:rPr>
          <w:rFonts w:eastAsiaTheme="minorEastAsia"/>
          <w:noProof/>
          <w:sz w:val="24"/>
          <w:szCs w:val="24"/>
          <w:lang w:val="el-GR"/>
        </w:rPr>
      </w:pPr>
    </w:p>
    <w:p w:rsidR="002D4ECE" w:rsidRDefault="002D4ECE" w:rsidP="002D4ECE">
      <w:pPr>
        <w:jc w:val="center"/>
        <w:rPr>
          <w:rFonts w:eastAsiaTheme="minorEastAsia"/>
          <w:noProof/>
          <w:sz w:val="24"/>
          <w:szCs w:val="24"/>
          <w:lang w:val="el-GR"/>
        </w:rPr>
      </w:pPr>
      <w:r w:rsidRPr="00731E0E">
        <w:rPr>
          <w:rFonts w:eastAsiaTheme="minorEastAsia"/>
          <w:bCs/>
          <w:iCs/>
          <w:sz w:val="24"/>
          <w:szCs w:val="24"/>
          <w:lang w:val="el-GR"/>
        </w:rPr>
        <w:t>300</w:t>
      </w:r>
      <w:r w:rsidRPr="00731E0E">
        <w:rPr>
          <w:rFonts w:eastAsiaTheme="minorEastAsia"/>
          <w:bCs/>
          <w:iCs/>
          <w:sz w:val="24"/>
          <w:szCs w:val="24"/>
        </w:rPr>
        <w:t>Hz</w:t>
      </w:r>
      <w:r w:rsidRPr="00731E0E">
        <w:rPr>
          <w:rFonts w:eastAsiaTheme="minorEastAsia"/>
          <w:bCs/>
          <w:iCs/>
          <w:sz w:val="24"/>
          <w:szCs w:val="24"/>
          <w:lang w:val="el-GR"/>
        </w:rPr>
        <w:t xml:space="preserve">  </w:t>
      </w:r>
      <w:r w:rsidRPr="00ED4CF6">
        <w:rPr>
          <w:rFonts w:eastAsiaTheme="minorEastAsia"/>
          <w:b/>
          <w:bCs/>
          <w:i/>
          <w:iCs/>
          <w:sz w:val="28"/>
          <w:szCs w:val="28"/>
          <w:lang w:val="el-GR"/>
        </w:rPr>
        <w:t xml:space="preserve">                               </w:t>
      </w:r>
      <w:r w:rsidRPr="00ED4CF6">
        <w:rPr>
          <w:rFonts w:eastAsiaTheme="minorEastAsia"/>
          <w:b/>
          <w:bCs/>
          <w:i/>
          <w:iCs/>
          <w:sz w:val="28"/>
          <w:szCs w:val="28"/>
          <w:lang w:val="el-GR"/>
        </w:rPr>
        <w:tab/>
      </w:r>
      <w:r w:rsidRPr="00ED4CF6">
        <w:rPr>
          <w:rFonts w:eastAsiaTheme="minorEastAsia"/>
          <w:b/>
          <w:bCs/>
          <w:i/>
          <w:iCs/>
          <w:sz w:val="28"/>
          <w:szCs w:val="28"/>
          <w:lang w:val="el-GR"/>
        </w:rPr>
        <w:tab/>
      </w:r>
      <w:r w:rsidRPr="00ED4CF6">
        <w:rPr>
          <w:rFonts w:eastAsiaTheme="minorEastAsia"/>
          <w:b/>
          <w:bCs/>
          <w:i/>
          <w:iCs/>
          <w:sz w:val="28"/>
          <w:szCs w:val="28"/>
          <w:lang w:val="el-GR"/>
        </w:rPr>
        <w:tab/>
      </w:r>
      <w:r w:rsidRPr="0045247D">
        <w:rPr>
          <w:rFonts w:eastAsiaTheme="minorEastAsia"/>
          <w:bCs/>
          <w:iCs/>
          <w:sz w:val="28"/>
          <w:szCs w:val="28"/>
          <w:lang w:val="el-GR"/>
        </w:rPr>
        <w:t xml:space="preserve">  </w:t>
      </w:r>
      <w:r w:rsidRPr="003C7D85">
        <w:rPr>
          <w:rFonts w:eastAsiaTheme="minorEastAsia"/>
          <w:bCs/>
          <w:iCs/>
          <w:sz w:val="24"/>
          <w:szCs w:val="24"/>
          <w:lang w:val="el-GR"/>
        </w:rPr>
        <w:t>400</w:t>
      </w:r>
      <w:r w:rsidRPr="003C7D85">
        <w:rPr>
          <w:rFonts w:eastAsiaTheme="minorEastAsia"/>
          <w:bCs/>
          <w:iCs/>
          <w:sz w:val="24"/>
          <w:szCs w:val="24"/>
        </w:rPr>
        <w:t>H</w:t>
      </w:r>
      <w:r w:rsidR="003C7D85">
        <w:rPr>
          <w:rFonts w:eastAsiaTheme="minorEastAsia"/>
          <w:noProof/>
          <w:sz w:val="24"/>
          <w:szCs w:val="24"/>
          <w:lang w:val="el-GR"/>
        </w:rPr>
        <w:t xml:space="preserve"> </w:t>
      </w:r>
      <w:r>
        <w:rPr>
          <w:rFonts w:eastAsiaTheme="minorEastAsia"/>
          <w:noProof/>
          <w:sz w:val="24"/>
          <w:szCs w:val="24"/>
        </w:rPr>
        <w:drawing>
          <wp:inline distT="0" distB="0" distL="0" distR="0">
            <wp:extent cx="2590800" cy="228600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sto brick SPLroom 300.png"/>
                    <pic:cNvPicPr/>
                  </pic:nvPicPr>
                  <pic:blipFill>
                    <a:blip r:embed="rId51" cstate="print">
                      <a:extLst>
                        <a:ext uri="{BEBA8EAE-BF5A-486C-A8C5-ECC9F3942E4B}">
                          <a14:imgProps xmlns:a14="http://schemas.microsoft.com/office/drawing/2010/main">
                            <a14:imgLayer r:embed="rId17">
                              <a14:imgEffect>
                                <a14:sharpenSoften amount="77000"/>
                              </a14:imgEffect>
                            </a14:imgLayer>
                          </a14:imgProps>
                        </a:ext>
                        <a:ext uri="{28A0092B-C50C-407E-A947-70E740481C1C}">
                          <a14:useLocalDpi xmlns:a14="http://schemas.microsoft.com/office/drawing/2010/main" val="0"/>
                        </a:ext>
                      </a:extLst>
                    </a:blip>
                    <a:stretch>
                      <a:fillRect/>
                    </a:stretch>
                  </pic:blipFill>
                  <pic:spPr>
                    <a:xfrm>
                      <a:off x="0" y="0"/>
                      <a:ext cx="2590512" cy="2285746"/>
                    </a:xfrm>
                    <a:prstGeom prst="rect">
                      <a:avLst/>
                    </a:prstGeom>
                  </pic:spPr>
                </pic:pic>
              </a:graphicData>
            </a:graphic>
          </wp:inline>
        </w:drawing>
      </w:r>
      <w:r w:rsidRPr="004F1F83">
        <w:rPr>
          <w:rFonts w:eastAsiaTheme="minorEastAsia"/>
          <w:noProof/>
          <w:sz w:val="24"/>
          <w:szCs w:val="24"/>
          <w:lang w:val="el-GR"/>
        </w:rPr>
        <w:t xml:space="preserve">        </w:t>
      </w:r>
      <w:r>
        <w:rPr>
          <w:rFonts w:eastAsiaTheme="minorEastAsia"/>
          <w:noProof/>
          <w:sz w:val="24"/>
          <w:szCs w:val="24"/>
          <w:lang w:val="el-GR"/>
        </w:rPr>
        <w:t xml:space="preserve">           </w:t>
      </w:r>
      <w:r>
        <w:rPr>
          <w:rFonts w:eastAsiaTheme="minorEastAsia"/>
          <w:noProof/>
          <w:sz w:val="24"/>
          <w:szCs w:val="24"/>
        </w:rPr>
        <w:drawing>
          <wp:inline distT="0" distB="0" distL="0" distR="0">
            <wp:extent cx="2466975" cy="2286000"/>
            <wp:effectExtent l="0" t="0" r="952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sto brick SPLroom 400.png"/>
                    <pic:cNvPicPr/>
                  </pic:nvPicPr>
                  <pic:blipFill>
                    <a:blip r:embed="rId52" cstate="print">
                      <a:extLst>
                        <a:ext uri="{BEBA8EAE-BF5A-486C-A8C5-ECC9F3942E4B}">
                          <a14:imgProps xmlns:a14="http://schemas.microsoft.com/office/drawing/2010/main">
                            <a14:imgLayer r:embed="rId53">
                              <a14:imgEffect>
                                <a14:sharpenSoften amount="76000"/>
                              </a14:imgEffect>
                            </a14:imgLayer>
                          </a14:imgProps>
                        </a:ext>
                        <a:ext uri="{28A0092B-C50C-407E-A947-70E740481C1C}">
                          <a14:useLocalDpi xmlns:a14="http://schemas.microsoft.com/office/drawing/2010/main" val="0"/>
                        </a:ext>
                      </a:extLst>
                    </a:blip>
                    <a:stretch>
                      <a:fillRect/>
                    </a:stretch>
                  </pic:blipFill>
                  <pic:spPr>
                    <a:xfrm>
                      <a:off x="0" y="0"/>
                      <a:ext cx="2466975" cy="2286000"/>
                    </a:xfrm>
                    <a:prstGeom prst="rect">
                      <a:avLst/>
                    </a:prstGeom>
                  </pic:spPr>
                </pic:pic>
              </a:graphicData>
            </a:graphic>
          </wp:inline>
        </w:drawing>
      </w:r>
    </w:p>
    <w:p w:rsidR="0045247D" w:rsidRPr="00947CD1" w:rsidRDefault="0045247D" w:rsidP="002D4ECE">
      <w:pPr>
        <w:jc w:val="center"/>
        <w:rPr>
          <w:rFonts w:eastAsiaTheme="minorEastAsia"/>
          <w:noProof/>
          <w:sz w:val="24"/>
          <w:szCs w:val="24"/>
          <w:lang w:val="el-GR"/>
        </w:rPr>
      </w:pPr>
    </w:p>
    <w:p w:rsidR="002D4ECE" w:rsidRPr="00947CD1" w:rsidRDefault="002D4ECE" w:rsidP="002D4ECE">
      <w:pPr>
        <w:rPr>
          <w:rFonts w:eastAsiaTheme="minorEastAsia"/>
          <w:noProof/>
          <w:sz w:val="24"/>
          <w:szCs w:val="24"/>
          <w:lang w:val="el-GR"/>
        </w:rPr>
      </w:pPr>
    </w:p>
    <w:p w:rsidR="002D4ECE" w:rsidRPr="0045247D" w:rsidRDefault="002D4ECE" w:rsidP="0045247D">
      <w:pPr>
        <w:jc w:val="center"/>
        <w:rPr>
          <w:rFonts w:eastAsiaTheme="minorEastAsia"/>
          <w:bCs/>
          <w:iCs/>
          <w:lang w:val="el-GR"/>
        </w:rPr>
      </w:pPr>
      <w:r w:rsidRPr="0045247D">
        <w:rPr>
          <w:rFonts w:eastAsiaTheme="minorEastAsia"/>
          <w:bCs/>
          <w:iCs/>
          <w:noProof/>
          <w:lang w:val="el-GR"/>
        </w:rPr>
        <w:t xml:space="preserve">Σχέδιο 5: Απεικόνιση </w:t>
      </w:r>
      <w:r w:rsidRPr="0045247D">
        <w:rPr>
          <w:rFonts w:eastAsiaTheme="minorEastAsia"/>
          <w:bCs/>
          <w:iCs/>
          <w:noProof/>
        </w:rPr>
        <w:t>SPL</w:t>
      </w:r>
      <w:r w:rsidRPr="0045247D">
        <w:rPr>
          <w:rFonts w:eastAsiaTheme="minorEastAsia"/>
          <w:bCs/>
          <w:iCs/>
          <w:noProof/>
          <w:lang w:val="el-GR"/>
        </w:rPr>
        <w:t xml:space="preserve"> με </w:t>
      </w:r>
      <m:oMath>
        <m:r>
          <m:rPr>
            <m:sty m:val="p"/>
          </m:rPr>
          <w:rPr>
            <w:rFonts w:ascii="Cambria Math" w:eastAsiaTheme="minorEastAsia" w:hAnsi="Cambria Math"/>
            <w:noProof/>
          </w:rPr>
          <m:t>Brick</m:t>
        </m:r>
        <m:r>
          <m:rPr>
            <m:sty m:val="p"/>
          </m:rPr>
          <w:rPr>
            <w:rFonts w:ascii="Cambria Math" w:eastAsiaTheme="minorEastAsia"/>
            <w:noProof/>
            <w:lang w:val="el-GR"/>
          </w:rPr>
          <m:t xml:space="preserve"> </m:t>
        </m:r>
        <m:r>
          <m:rPr>
            <m:sty m:val="p"/>
          </m:rPr>
          <w:rPr>
            <w:rFonts w:ascii="Cambria Math" w:eastAsiaTheme="minorEastAsia" w:hAnsi="Cambria Math"/>
            <w:noProof/>
          </w:rPr>
          <m:t>wall</m:t>
        </m:r>
      </m:oMath>
      <w:r w:rsidRPr="0045247D">
        <w:rPr>
          <w:rFonts w:eastAsiaTheme="minorEastAsia"/>
          <w:bCs/>
          <w:iCs/>
          <w:noProof/>
          <w:lang w:val="el-GR"/>
        </w:rPr>
        <w:t xml:space="preserve"> στις συχνότητες </w:t>
      </w:r>
      <m:oMath>
        <m:r>
          <m:rPr>
            <m:sty m:val="p"/>
          </m:rPr>
          <w:rPr>
            <w:rFonts w:ascii="Cambria Math" w:eastAsiaTheme="minorEastAsia" w:hAnsi="Cambria Math"/>
            <w:noProof/>
            <w:lang w:val="el-GR"/>
          </w:rPr>
          <m:t>100</m:t>
        </m:r>
        <m:r>
          <m:rPr>
            <m:sty m:val="p"/>
          </m:rPr>
          <w:rPr>
            <w:rFonts w:ascii="Cambria Math" w:eastAsiaTheme="minorEastAsia"/>
            <w:noProof/>
            <w:lang w:val="el-GR"/>
          </w:rPr>
          <m:t>,</m:t>
        </m:r>
        <m:r>
          <m:rPr>
            <m:sty m:val="p"/>
          </m:rPr>
          <w:rPr>
            <w:rFonts w:ascii="Cambria Math" w:eastAsiaTheme="minorEastAsia" w:hAnsi="Cambria Math"/>
            <w:noProof/>
            <w:lang w:val="el-GR"/>
          </w:rPr>
          <m:t>200</m:t>
        </m:r>
        <m:r>
          <m:rPr>
            <m:sty m:val="p"/>
          </m:rPr>
          <w:rPr>
            <w:rFonts w:ascii="Cambria Math" w:eastAsiaTheme="minorEastAsia"/>
            <w:noProof/>
            <w:lang w:val="el-GR"/>
          </w:rPr>
          <m:t>,</m:t>
        </m:r>
        <m:r>
          <m:rPr>
            <m:sty m:val="p"/>
          </m:rPr>
          <w:rPr>
            <w:rFonts w:ascii="Cambria Math" w:eastAsiaTheme="minorEastAsia" w:hAnsi="Cambria Math"/>
            <w:noProof/>
            <w:lang w:val="el-GR"/>
          </w:rPr>
          <m:t>300</m:t>
        </m:r>
        <m:r>
          <m:rPr>
            <m:sty m:val="p"/>
          </m:rPr>
          <w:rPr>
            <w:rFonts w:ascii="Cambria Math" w:eastAsiaTheme="minorEastAsia"/>
            <w:noProof/>
            <w:lang w:val="el-GR"/>
          </w:rPr>
          <m:t>,</m:t>
        </m:r>
        <m:r>
          <m:rPr>
            <m:sty m:val="p"/>
          </m:rPr>
          <w:rPr>
            <w:rFonts w:ascii="Cambria Math" w:eastAsiaTheme="minorEastAsia" w:hAnsi="Cambria Math"/>
            <w:noProof/>
            <w:lang w:val="el-GR"/>
          </w:rPr>
          <m:t>400</m:t>
        </m:r>
        <m:r>
          <m:rPr>
            <m:sty m:val="p"/>
          </m:rPr>
          <w:rPr>
            <w:rFonts w:ascii="Cambria Math" w:eastAsiaTheme="minorEastAsia"/>
            <w:noProof/>
            <w:lang w:val="el-GR"/>
          </w:rPr>
          <m:t xml:space="preserve"> </m:t>
        </m:r>
        <m:r>
          <m:rPr>
            <m:sty m:val="p"/>
          </m:rPr>
          <w:rPr>
            <w:rFonts w:ascii="Cambria Math" w:eastAsiaTheme="minorEastAsia" w:hAnsi="Cambria Math"/>
            <w:noProof/>
          </w:rPr>
          <m:t>Hz</m:t>
        </m:r>
      </m:oMath>
    </w:p>
    <w:p w:rsidR="0045247D" w:rsidRDefault="0045247D" w:rsidP="0045247D">
      <w:pPr>
        <w:jc w:val="center"/>
        <w:rPr>
          <w:rFonts w:eastAsiaTheme="minorEastAsia"/>
          <w:bCs/>
          <w:iCs/>
          <w:noProof/>
          <w:sz w:val="24"/>
          <w:szCs w:val="24"/>
          <w:lang w:val="el-GR"/>
        </w:rPr>
      </w:pPr>
      <w:r w:rsidRPr="0045247D">
        <w:rPr>
          <w:rFonts w:eastAsiaTheme="minorEastAsia"/>
          <w:bCs/>
          <w:iCs/>
          <w:noProof/>
          <w:sz w:val="24"/>
          <w:szCs w:val="24"/>
          <w:lang w:val="el-GR"/>
        </w:rPr>
        <w:lastRenderedPageBreak/>
        <w:t>Απεικόνιση Στάθμης ηχητικών κυμάτων (</w:t>
      </w:r>
      <w:r w:rsidRPr="0045247D">
        <w:rPr>
          <w:rFonts w:eastAsiaTheme="minorEastAsia"/>
          <w:bCs/>
          <w:iCs/>
          <w:noProof/>
          <w:sz w:val="24"/>
          <w:szCs w:val="24"/>
        </w:rPr>
        <w:t>SPL</w:t>
      </w:r>
      <w:r w:rsidRPr="0045247D">
        <w:rPr>
          <w:rFonts w:eastAsiaTheme="minorEastAsia"/>
          <w:bCs/>
          <w:iCs/>
          <w:noProof/>
          <w:sz w:val="24"/>
          <w:szCs w:val="24"/>
          <w:lang w:val="el-GR"/>
        </w:rPr>
        <w:t>) της επιφάνειας το τοίχου στο ΔΩΜΑΤΙΟ 1 (πηγή) όλων των υλικών (</w:t>
      </w:r>
      <w:r w:rsidRPr="0045247D">
        <w:rPr>
          <w:rFonts w:eastAsiaTheme="minorEastAsia"/>
          <w:bCs/>
          <w:iCs/>
          <w:noProof/>
          <w:sz w:val="24"/>
          <w:szCs w:val="24"/>
        </w:rPr>
        <w:t>BRICK</w:t>
      </w:r>
      <w:r w:rsidRPr="0045247D">
        <w:rPr>
          <w:rFonts w:eastAsiaTheme="minorEastAsia"/>
          <w:bCs/>
          <w:iCs/>
          <w:noProof/>
          <w:sz w:val="24"/>
          <w:szCs w:val="24"/>
          <w:lang w:val="el-GR"/>
        </w:rPr>
        <w:t>,</w:t>
      </w:r>
      <w:r w:rsidRPr="0045247D">
        <w:rPr>
          <w:rFonts w:eastAsiaTheme="minorEastAsia"/>
          <w:bCs/>
          <w:iCs/>
          <w:noProof/>
          <w:sz w:val="24"/>
          <w:szCs w:val="24"/>
        </w:rPr>
        <w:t>CONCRETE</w:t>
      </w:r>
      <w:r w:rsidRPr="0045247D">
        <w:rPr>
          <w:rFonts w:eastAsiaTheme="minorEastAsia"/>
          <w:bCs/>
          <w:iCs/>
          <w:noProof/>
          <w:sz w:val="24"/>
          <w:szCs w:val="24"/>
          <w:lang w:val="el-GR"/>
        </w:rPr>
        <w:t>,</w:t>
      </w:r>
      <w:r w:rsidRPr="0045247D">
        <w:rPr>
          <w:rFonts w:eastAsiaTheme="minorEastAsia"/>
          <w:bCs/>
          <w:iCs/>
          <w:noProof/>
          <w:sz w:val="24"/>
          <w:szCs w:val="24"/>
        </w:rPr>
        <w:t>GLASS</w:t>
      </w:r>
      <w:r w:rsidRPr="0045247D">
        <w:rPr>
          <w:rFonts w:eastAsiaTheme="minorEastAsia"/>
          <w:bCs/>
          <w:iCs/>
          <w:noProof/>
          <w:sz w:val="24"/>
          <w:szCs w:val="24"/>
          <w:lang w:val="el-GR"/>
        </w:rPr>
        <w:t>) για τις δεδομένες συχνότητες.</w:t>
      </w:r>
    </w:p>
    <w:p w:rsidR="0045247D" w:rsidRPr="0045247D" w:rsidRDefault="0045247D" w:rsidP="0045247D">
      <w:pPr>
        <w:jc w:val="center"/>
        <w:rPr>
          <w:rFonts w:eastAsiaTheme="minorEastAsia"/>
          <w:bCs/>
          <w:iCs/>
          <w:noProof/>
          <w:sz w:val="24"/>
          <w:szCs w:val="24"/>
          <w:lang w:val="el-GR"/>
        </w:rPr>
      </w:pPr>
    </w:p>
    <w:p w:rsidR="00DD78D9" w:rsidRDefault="00DD78D9" w:rsidP="0045247D">
      <w:pPr>
        <w:rPr>
          <w:rFonts w:eastAsiaTheme="minorEastAsia"/>
          <w:noProof/>
          <w:sz w:val="24"/>
          <w:szCs w:val="24"/>
          <w:lang w:val="el-GR"/>
        </w:rPr>
      </w:pPr>
      <w:r>
        <w:rPr>
          <w:rFonts w:eastAsiaTheme="minorEastAsia"/>
          <w:noProof/>
          <w:sz w:val="24"/>
          <w:szCs w:val="24"/>
        </w:rPr>
        <w:drawing>
          <wp:anchor distT="0" distB="0" distL="114300" distR="114300" simplePos="0" relativeHeight="251680768" behindDoc="1" locked="0" layoutInCell="1" allowOverlap="1">
            <wp:simplePos x="0" y="0"/>
            <wp:positionH relativeFrom="column">
              <wp:posOffset>3143250</wp:posOffset>
            </wp:positionH>
            <wp:positionV relativeFrom="paragraph">
              <wp:posOffset>18415</wp:posOffset>
            </wp:positionV>
            <wp:extent cx="2466975" cy="3152775"/>
            <wp:effectExtent l="19050" t="0" r="9525" b="0"/>
            <wp:wrapTight wrapText="bothSides">
              <wp:wrapPolygon edited="0">
                <wp:start x="-167" y="0"/>
                <wp:lineTo x="-167" y="21535"/>
                <wp:lineTo x="21683" y="21535"/>
                <wp:lineTo x="21683" y="0"/>
                <wp:lineTo x="-167" y="0"/>
              </wp:wrapPolygon>
            </wp:wrapTight>
            <wp:docPr id="5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SURFACE 200HZ BRICK.png"/>
                    <pic:cNvPicPr/>
                  </pic:nvPicPr>
                  <pic:blipFill>
                    <a:blip r:embed="rId54" cstate="print">
                      <a:extLst>
                        <a:ext uri="{BEBA8EAE-BF5A-486C-A8C5-ECC9F3942E4B}">
                          <a14:imgProps xmlns:a14="http://schemas.microsoft.com/office/drawing/2010/main">
                            <a14:imgLayer r:embed="rId20">
                              <a14:imgEffect>
                                <a14:sharpenSoften amount="82000"/>
                              </a14:imgEffect>
                            </a14:imgLayer>
                          </a14:imgProps>
                        </a:ext>
                        <a:ext uri="{28A0092B-C50C-407E-A947-70E740481C1C}">
                          <a14:useLocalDpi xmlns:a14="http://schemas.microsoft.com/office/drawing/2010/main" val="0"/>
                        </a:ext>
                      </a:extLst>
                    </a:blip>
                    <a:srcRect l="11765" r="3676"/>
                    <a:stretch>
                      <a:fillRect/>
                    </a:stretch>
                  </pic:blipFill>
                  <pic:spPr>
                    <a:xfrm>
                      <a:off x="0" y="0"/>
                      <a:ext cx="2466975" cy="3152775"/>
                    </a:xfrm>
                    <a:prstGeom prst="rect">
                      <a:avLst/>
                    </a:prstGeom>
                  </pic:spPr>
                </pic:pic>
              </a:graphicData>
            </a:graphic>
          </wp:anchor>
        </w:drawing>
      </w:r>
      <w:r>
        <w:rPr>
          <w:rFonts w:eastAsiaTheme="minorEastAsia"/>
          <w:noProof/>
          <w:sz w:val="24"/>
          <w:szCs w:val="24"/>
        </w:rPr>
        <w:drawing>
          <wp:anchor distT="0" distB="0" distL="114300" distR="114300" simplePos="0" relativeHeight="251679744" behindDoc="1" locked="0" layoutInCell="1" allowOverlap="1">
            <wp:simplePos x="0" y="0"/>
            <wp:positionH relativeFrom="column">
              <wp:posOffset>314325</wp:posOffset>
            </wp:positionH>
            <wp:positionV relativeFrom="paragraph">
              <wp:posOffset>18415</wp:posOffset>
            </wp:positionV>
            <wp:extent cx="2400300" cy="3143250"/>
            <wp:effectExtent l="19050" t="0" r="0" b="0"/>
            <wp:wrapTight wrapText="bothSides">
              <wp:wrapPolygon edited="0">
                <wp:start x="-171" y="0"/>
                <wp:lineTo x="-171" y="21469"/>
                <wp:lineTo x="21600" y="21469"/>
                <wp:lineTo x="21600" y="0"/>
                <wp:lineTo x="-171" y="0"/>
              </wp:wrapPolygon>
            </wp:wrapTight>
            <wp:docPr id="5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SURFACE.png"/>
                    <pic:cNvPicPr/>
                  </pic:nvPicPr>
                  <pic:blipFill>
                    <a:blip r:embed="rId55" cstate="print">
                      <a:extLst>
                        <a:ext uri="{BEBA8EAE-BF5A-486C-A8C5-ECC9F3942E4B}">
                          <a14:imgProps xmlns:a14="http://schemas.microsoft.com/office/drawing/2010/main">
                            <a14:imgLayer r:embed="rId56">
                              <a14:imgEffect>
                                <a14:sharpenSoften amount="83000"/>
                              </a14:imgEffect>
                            </a14:imgLayer>
                          </a14:imgProps>
                        </a:ext>
                        <a:ext uri="{28A0092B-C50C-407E-A947-70E740481C1C}">
                          <a14:useLocalDpi xmlns:a14="http://schemas.microsoft.com/office/drawing/2010/main" val="0"/>
                        </a:ext>
                      </a:extLst>
                    </a:blip>
                    <a:srcRect l="11731" r="3806"/>
                    <a:stretch>
                      <a:fillRect/>
                    </a:stretch>
                  </pic:blipFill>
                  <pic:spPr>
                    <a:xfrm>
                      <a:off x="0" y="0"/>
                      <a:ext cx="2400300" cy="3143250"/>
                    </a:xfrm>
                    <a:prstGeom prst="rect">
                      <a:avLst/>
                    </a:prstGeom>
                  </pic:spPr>
                </pic:pic>
              </a:graphicData>
            </a:graphic>
          </wp:anchor>
        </w:drawing>
      </w:r>
      <w:r w:rsidR="0045247D" w:rsidRPr="00DD78D9">
        <w:rPr>
          <w:rFonts w:eastAsiaTheme="minorEastAsia"/>
          <w:noProof/>
          <w:sz w:val="24"/>
          <w:szCs w:val="24"/>
          <w:lang w:val="el-GR"/>
        </w:rPr>
        <w:t xml:space="preserve"> </w:t>
      </w:r>
    </w:p>
    <w:p w:rsidR="00DD78D9" w:rsidRDefault="00DD78D9" w:rsidP="0045247D">
      <w:pPr>
        <w:rPr>
          <w:rFonts w:eastAsiaTheme="minorEastAsia"/>
          <w:noProof/>
          <w:sz w:val="24"/>
          <w:szCs w:val="24"/>
          <w:lang w:val="el-GR"/>
        </w:rPr>
      </w:pPr>
    </w:p>
    <w:p w:rsidR="00DD78D9" w:rsidRDefault="00DD78D9" w:rsidP="0045247D">
      <w:pPr>
        <w:rPr>
          <w:rFonts w:eastAsiaTheme="minorEastAsia"/>
          <w:noProof/>
          <w:sz w:val="24"/>
          <w:szCs w:val="24"/>
          <w:lang w:val="el-GR"/>
        </w:rPr>
      </w:pPr>
    </w:p>
    <w:p w:rsidR="00DD78D9" w:rsidRDefault="00DD78D9" w:rsidP="0045247D">
      <w:pPr>
        <w:rPr>
          <w:rFonts w:eastAsiaTheme="minorEastAsia"/>
          <w:noProof/>
          <w:sz w:val="24"/>
          <w:szCs w:val="24"/>
          <w:lang w:val="el-GR"/>
        </w:rPr>
      </w:pPr>
    </w:p>
    <w:p w:rsidR="00DD78D9" w:rsidRDefault="00DD78D9" w:rsidP="0045247D">
      <w:pPr>
        <w:rPr>
          <w:rFonts w:eastAsiaTheme="minorEastAsia"/>
          <w:noProof/>
          <w:sz w:val="24"/>
          <w:szCs w:val="24"/>
          <w:lang w:val="el-GR"/>
        </w:rPr>
      </w:pPr>
    </w:p>
    <w:p w:rsidR="00DD78D9" w:rsidRDefault="00DD78D9" w:rsidP="0045247D">
      <w:pPr>
        <w:rPr>
          <w:rFonts w:eastAsiaTheme="minorEastAsia"/>
          <w:noProof/>
          <w:sz w:val="24"/>
          <w:szCs w:val="24"/>
          <w:lang w:val="el-GR"/>
        </w:rPr>
      </w:pPr>
    </w:p>
    <w:p w:rsidR="00DD78D9" w:rsidRDefault="00DD78D9" w:rsidP="0045247D">
      <w:pPr>
        <w:rPr>
          <w:rFonts w:eastAsiaTheme="minorEastAsia"/>
          <w:noProof/>
          <w:sz w:val="24"/>
          <w:szCs w:val="24"/>
          <w:lang w:val="el-GR"/>
        </w:rPr>
      </w:pPr>
    </w:p>
    <w:p w:rsidR="0045247D" w:rsidRPr="00AD303B" w:rsidRDefault="0045247D" w:rsidP="0045247D">
      <w:pPr>
        <w:rPr>
          <w:rFonts w:eastAsiaTheme="minorEastAsia"/>
          <w:noProof/>
          <w:sz w:val="24"/>
          <w:szCs w:val="24"/>
          <w:lang w:val="el-GR"/>
        </w:rPr>
      </w:pPr>
      <w:r w:rsidRPr="00AD303B">
        <w:rPr>
          <w:rFonts w:eastAsiaTheme="minorEastAsia"/>
          <w:noProof/>
          <w:sz w:val="24"/>
          <w:szCs w:val="24"/>
          <w:lang w:val="el-GR"/>
        </w:rPr>
        <w:t xml:space="preserve">                  </w:t>
      </w:r>
    </w:p>
    <w:p w:rsidR="00DD78D9" w:rsidRPr="00AD303B" w:rsidRDefault="00DD78D9" w:rsidP="0045247D">
      <w:pPr>
        <w:rPr>
          <w:rFonts w:eastAsiaTheme="minorEastAsia"/>
          <w:i/>
          <w:iCs/>
          <w:noProof/>
          <w:sz w:val="20"/>
          <w:szCs w:val="20"/>
          <w:u w:val="single"/>
          <w:lang w:val="el-GR"/>
        </w:rPr>
      </w:pPr>
    </w:p>
    <w:p w:rsidR="00DD78D9" w:rsidRPr="00AD303B" w:rsidRDefault="00DD78D9" w:rsidP="0045247D">
      <w:pPr>
        <w:rPr>
          <w:rFonts w:eastAsiaTheme="minorEastAsia"/>
          <w:i/>
          <w:iCs/>
          <w:noProof/>
          <w:sz w:val="20"/>
          <w:szCs w:val="20"/>
          <w:u w:val="single"/>
          <w:lang w:val="el-GR"/>
        </w:rPr>
      </w:pPr>
    </w:p>
    <w:p w:rsidR="0045247D" w:rsidRPr="00AD303B" w:rsidRDefault="00DD78D9" w:rsidP="00DD78D9">
      <w:pPr>
        <w:rPr>
          <w:rFonts w:eastAsiaTheme="minorEastAsia"/>
          <w:iCs/>
          <w:noProof/>
          <w:sz w:val="20"/>
          <w:szCs w:val="20"/>
        </w:rPr>
      </w:pPr>
      <w:r w:rsidRPr="00AD303B">
        <w:rPr>
          <w:rFonts w:eastAsiaTheme="minorEastAsia"/>
          <w:iCs/>
          <w:noProof/>
          <w:sz w:val="20"/>
          <w:szCs w:val="20"/>
          <w:lang w:val="el-GR"/>
        </w:rPr>
        <w:t xml:space="preserve">       </w:t>
      </w:r>
      <w:r w:rsidR="0045247D" w:rsidRPr="00DD78D9">
        <w:rPr>
          <w:rFonts w:eastAsiaTheme="minorEastAsia"/>
          <w:iCs/>
          <w:noProof/>
          <w:sz w:val="20"/>
          <w:szCs w:val="20"/>
        </w:rPr>
        <w:t xml:space="preserve">MAX SPL: 98.84   </w:t>
      </w:r>
      <w:r w:rsidR="0045247D" w:rsidRPr="00DD78D9">
        <w:rPr>
          <w:rFonts w:eastAsiaTheme="minorEastAsia"/>
          <w:iCs/>
          <w:noProof/>
          <w:sz w:val="20"/>
          <w:szCs w:val="20"/>
          <w:lang w:val="el-GR"/>
        </w:rPr>
        <w:t>ΜΙΝ</w:t>
      </w:r>
      <w:r w:rsidR="0045247D" w:rsidRPr="00DD78D9">
        <w:rPr>
          <w:rFonts w:eastAsiaTheme="minorEastAsia"/>
          <w:iCs/>
          <w:noProof/>
          <w:sz w:val="20"/>
          <w:szCs w:val="20"/>
        </w:rPr>
        <w:t xml:space="preserve"> SPL: 16.351 (dB)   </w:t>
      </w:r>
      <w:r w:rsidRPr="00DD78D9">
        <w:rPr>
          <w:rFonts w:eastAsiaTheme="minorEastAsia"/>
          <w:iCs/>
          <w:noProof/>
          <w:sz w:val="20"/>
          <w:szCs w:val="20"/>
        </w:rPr>
        <w:t xml:space="preserve">                    </w:t>
      </w:r>
      <w:r w:rsidR="0045247D" w:rsidRPr="00DD78D9">
        <w:rPr>
          <w:rFonts w:eastAsiaTheme="minorEastAsia"/>
          <w:iCs/>
          <w:noProof/>
          <w:sz w:val="20"/>
          <w:szCs w:val="20"/>
        </w:rPr>
        <w:t xml:space="preserve">          MAX SPL: 117.4.   </w:t>
      </w:r>
      <w:r w:rsidR="0045247D" w:rsidRPr="00DD78D9">
        <w:rPr>
          <w:rFonts w:eastAsiaTheme="minorEastAsia"/>
          <w:iCs/>
          <w:noProof/>
          <w:sz w:val="20"/>
          <w:szCs w:val="20"/>
          <w:lang w:val="el-GR"/>
        </w:rPr>
        <w:t>ΜΙΝ</w:t>
      </w:r>
      <w:r w:rsidR="0045247D" w:rsidRPr="00AD303B">
        <w:rPr>
          <w:rFonts w:eastAsiaTheme="minorEastAsia"/>
          <w:iCs/>
          <w:noProof/>
          <w:sz w:val="20"/>
          <w:szCs w:val="20"/>
        </w:rPr>
        <w:t xml:space="preserve"> </w:t>
      </w:r>
      <w:r w:rsidR="0045247D" w:rsidRPr="00DD78D9">
        <w:rPr>
          <w:rFonts w:eastAsiaTheme="minorEastAsia"/>
          <w:iCs/>
          <w:noProof/>
          <w:sz w:val="20"/>
          <w:szCs w:val="20"/>
        </w:rPr>
        <w:t>SPL</w:t>
      </w:r>
      <w:r w:rsidR="0045247D" w:rsidRPr="00AD303B">
        <w:rPr>
          <w:rFonts w:eastAsiaTheme="minorEastAsia"/>
          <w:iCs/>
          <w:noProof/>
          <w:sz w:val="20"/>
          <w:szCs w:val="20"/>
        </w:rPr>
        <w:t>: 28.63 (</w:t>
      </w:r>
      <w:r w:rsidR="0045247D" w:rsidRPr="00DD78D9">
        <w:rPr>
          <w:rFonts w:eastAsiaTheme="minorEastAsia"/>
          <w:iCs/>
          <w:noProof/>
          <w:sz w:val="20"/>
          <w:szCs w:val="20"/>
        </w:rPr>
        <w:t>dB</w:t>
      </w:r>
      <w:r w:rsidR="0045247D" w:rsidRPr="00AD303B">
        <w:rPr>
          <w:rFonts w:eastAsiaTheme="minorEastAsia"/>
          <w:iCs/>
          <w:noProof/>
          <w:sz w:val="20"/>
          <w:szCs w:val="20"/>
        </w:rPr>
        <w:t>)</w:t>
      </w:r>
    </w:p>
    <w:p w:rsidR="00DD78D9" w:rsidRPr="00AD303B" w:rsidRDefault="00DD78D9" w:rsidP="00DD78D9">
      <w:pPr>
        <w:rPr>
          <w:rFonts w:eastAsiaTheme="minorEastAsia"/>
          <w:iCs/>
          <w:noProof/>
          <w:sz w:val="20"/>
          <w:szCs w:val="20"/>
        </w:rPr>
      </w:pPr>
    </w:p>
    <w:p w:rsidR="00DD78D9" w:rsidRPr="00AD303B" w:rsidRDefault="00DD78D9" w:rsidP="00DD78D9">
      <w:pPr>
        <w:rPr>
          <w:rFonts w:eastAsiaTheme="minorEastAsia"/>
          <w:iCs/>
          <w:noProof/>
          <w:sz w:val="20"/>
          <w:szCs w:val="20"/>
        </w:rPr>
      </w:pPr>
    </w:p>
    <w:p w:rsidR="0045247D" w:rsidRPr="00AD303B" w:rsidRDefault="00DD78D9" w:rsidP="0045247D">
      <w:pPr>
        <w:rPr>
          <w:rFonts w:eastAsiaTheme="minorEastAsia"/>
          <w:noProof/>
          <w:sz w:val="24"/>
          <w:szCs w:val="24"/>
        </w:rPr>
      </w:pPr>
      <w:r>
        <w:rPr>
          <w:rFonts w:eastAsiaTheme="minorEastAsia"/>
          <w:noProof/>
          <w:sz w:val="24"/>
          <w:szCs w:val="24"/>
        </w:rPr>
        <w:drawing>
          <wp:anchor distT="0" distB="0" distL="114300" distR="114300" simplePos="0" relativeHeight="251681792" behindDoc="1" locked="0" layoutInCell="1" allowOverlap="1">
            <wp:simplePos x="0" y="0"/>
            <wp:positionH relativeFrom="column">
              <wp:posOffset>168910</wp:posOffset>
            </wp:positionH>
            <wp:positionV relativeFrom="paragraph">
              <wp:posOffset>128270</wp:posOffset>
            </wp:positionV>
            <wp:extent cx="2546350" cy="3234055"/>
            <wp:effectExtent l="19050" t="0" r="6350" b="0"/>
            <wp:wrapTight wrapText="bothSides">
              <wp:wrapPolygon edited="0">
                <wp:start x="-162" y="0"/>
                <wp:lineTo x="-162" y="21502"/>
                <wp:lineTo x="21654" y="21502"/>
                <wp:lineTo x="21654" y="0"/>
                <wp:lineTo x="-162" y="0"/>
              </wp:wrapPolygon>
            </wp:wrapTight>
            <wp:docPr id="5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SURFACE300HZ BRICK.png"/>
                    <pic:cNvPicPr/>
                  </pic:nvPicPr>
                  <pic:blipFill>
                    <a:blip r:embed="rId57" cstate="print">
                      <a:extLst>
                        <a:ext uri="{BEBA8EAE-BF5A-486C-A8C5-ECC9F3942E4B}">
                          <a14:imgProps xmlns:a14="http://schemas.microsoft.com/office/drawing/2010/main">
                            <a14:imgLayer r:embed="rId23">
                              <a14:imgEffect>
                                <a14:sharpenSoften amount="84000"/>
                              </a14:imgEffect>
                            </a14:imgLayer>
                          </a14:imgProps>
                        </a:ext>
                        <a:ext uri="{28A0092B-C50C-407E-A947-70E740481C1C}">
                          <a14:useLocalDpi xmlns:a14="http://schemas.microsoft.com/office/drawing/2010/main" val="0"/>
                        </a:ext>
                      </a:extLst>
                    </a:blip>
                    <a:srcRect l="10572"/>
                    <a:stretch>
                      <a:fillRect/>
                    </a:stretch>
                  </pic:blipFill>
                  <pic:spPr>
                    <a:xfrm>
                      <a:off x="0" y="0"/>
                      <a:ext cx="2546350" cy="3234055"/>
                    </a:xfrm>
                    <a:prstGeom prst="rect">
                      <a:avLst/>
                    </a:prstGeom>
                  </pic:spPr>
                </pic:pic>
              </a:graphicData>
            </a:graphic>
          </wp:anchor>
        </w:drawing>
      </w:r>
      <w:r>
        <w:rPr>
          <w:rFonts w:eastAsiaTheme="minorEastAsia"/>
          <w:noProof/>
          <w:sz w:val="24"/>
          <w:szCs w:val="24"/>
        </w:rPr>
        <w:drawing>
          <wp:anchor distT="0" distB="0" distL="114300" distR="114300" simplePos="0" relativeHeight="251682816" behindDoc="1" locked="0" layoutInCell="1" allowOverlap="1">
            <wp:simplePos x="0" y="0"/>
            <wp:positionH relativeFrom="column">
              <wp:posOffset>3089275</wp:posOffset>
            </wp:positionH>
            <wp:positionV relativeFrom="paragraph">
              <wp:posOffset>128270</wp:posOffset>
            </wp:positionV>
            <wp:extent cx="2560320" cy="3206750"/>
            <wp:effectExtent l="19050" t="0" r="0" b="0"/>
            <wp:wrapTight wrapText="bothSides">
              <wp:wrapPolygon edited="0">
                <wp:start x="-161" y="0"/>
                <wp:lineTo x="-161" y="21429"/>
                <wp:lineTo x="21536" y="21429"/>
                <wp:lineTo x="21536" y="0"/>
                <wp:lineTo x="-161" y="0"/>
              </wp:wrapPolygon>
            </wp:wrapTight>
            <wp:docPr id="6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SURFACE400 HZ BRICK.png"/>
                    <pic:cNvPicPr/>
                  </pic:nvPicPr>
                  <pic:blipFill>
                    <a:blip r:embed="rId58" cstate="print">
                      <a:extLst>
                        <a:ext uri="{BEBA8EAE-BF5A-486C-A8C5-ECC9F3942E4B}">
                          <a14:imgProps xmlns:a14="http://schemas.microsoft.com/office/drawing/2010/main">
                            <a14:imgLayer r:embed="rId27">
                              <a14:imgEffect>
                                <a14:sharpenSoften amount="79000"/>
                              </a14:imgEffect>
                            </a14:imgLayer>
                          </a14:imgProps>
                        </a:ext>
                        <a:ext uri="{28A0092B-C50C-407E-A947-70E740481C1C}">
                          <a14:useLocalDpi xmlns:a14="http://schemas.microsoft.com/office/drawing/2010/main" val="0"/>
                        </a:ext>
                      </a:extLst>
                    </a:blip>
                    <a:srcRect l="9508"/>
                    <a:stretch>
                      <a:fillRect/>
                    </a:stretch>
                  </pic:blipFill>
                  <pic:spPr>
                    <a:xfrm>
                      <a:off x="0" y="0"/>
                      <a:ext cx="2560320" cy="3206750"/>
                    </a:xfrm>
                    <a:prstGeom prst="rect">
                      <a:avLst/>
                    </a:prstGeom>
                  </pic:spPr>
                </pic:pic>
              </a:graphicData>
            </a:graphic>
          </wp:anchor>
        </w:drawing>
      </w:r>
    </w:p>
    <w:p w:rsidR="00DD78D9" w:rsidRPr="00AD303B" w:rsidRDefault="0045247D" w:rsidP="0045247D">
      <w:pPr>
        <w:rPr>
          <w:rFonts w:eastAsiaTheme="minorEastAsia"/>
          <w:noProof/>
          <w:sz w:val="24"/>
          <w:szCs w:val="24"/>
          <w:u w:val="single"/>
        </w:rPr>
      </w:pPr>
      <w:r w:rsidRPr="00AD303B">
        <w:rPr>
          <w:rFonts w:eastAsiaTheme="minorEastAsia"/>
          <w:noProof/>
          <w:sz w:val="24"/>
          <w:szCs w:val="24"/>
          <w:u w:val="single"/>
        </w:rPr>
        <w:t xml:space="preserve"> </w:t>
      </w:r>
      <w:r w:rsidRPr="00AD303B">
        <w:rPr>
          <w:rFonts w:eastAsiaTheme="minorEastAsia"/>
          <w:noProof/>
          <w:sz w:val="24"/>
          <w:szCs w:val="24"/>
        </w:rPr>
        <w:t xml:space="preserve">                   </w:t>
      </w:r>
      <w:r w:rsidRPr="00AD303B">
        <w:rPr>
          <w:rFonts w:eastAsiaTheme="minorEastAsia"/>
          <w:noProof/>
          <w:sz w:val="24"/>
          <w:szCs w:val="24"/>
          <w:u w:val="single"/>
        </w:rPr>
        <w:t xml:space="preserve">  </w:t>
      </w:r>
    </w:p>
    <w:p w:rsidR="00DD78D9" w:rsidRPr="00AD303B" w:rsidRDefault="00DD78D9" w:rsidP="0045247D">
      <w:pPr>
        <w:rPr>
          <w:rFonts w:eastAsiaTheme="minorEastAsia"/>
          <w:noProof/>
          <w:sz w:val="24"/>
          <w:szCs w:val="24"/>
          <w:u w:val="single"/>
        </w:rPr>
      </w:pPr>
    </w:p>
    <w:p w:rsidR="0045247D" w:rsidRPr="00AD303B" w:rsidRDefault="00DD78D9" w:rsidP="0045247D">
      <w:pPr>
        <w:rPr>
          <w:rFonts w:eastAsiaTheme="minorEastAsia"/>
          <w:noProof/>
          <w:sz w:val="24"/>
          <w:szCs w:val="24"/>
        </w:rPr>
      </w:pPr>
      <w:r w:rsidRPr="00AD303B">
        <w:rPr>
          <w:rFonts w:eastAsiaTheme="minorEastAsia"/>
          <w:i/>
          <w:iCs/>
          <w:noProof/>
          <w:sz w:val="20"/>
          <w:szCs w:val="20"/>
          <w:u w:val="single"/>
        </w:rPr>
        <w:t xml:space="preserve"> </w:t>
      </w:r>
      <w:r w:rsidR="0045247D" w:rsidRPr="00DD78D9">
        <w:rPr>
          <w:rFonts w:eastAsiaTheme="minorEastAsia"/>
          <w:iCs/>
          <w:noProof/>
          <w:sz w:val="20"/>
          <w:szCs w:val="20"/>
        </w:rPr>
        <w:t>MAX</w:t>
      </w:r>
      <w:r w:rsidR="0045247D" w:rsidRPr="00AD303B">
        <w:rPr>
          <w:rFonts w:eastAsiaTheme="minorEastAsia"/>
          <w:iCs/>
          <w:noProof/>
          <w:sz w:val="20"/>
          <w:szCs w:val="20"/>
        </w:rPr>
        <w:t xml:space="preserve"> </w:t>
      </w:r>
      <w:r w:rsidR="0045247D" w:rsidRPr="00DD78D9">
        <w:rPr>
          <w:rFonts w:eastAsiaTheme="minorEastAsia"/>
          <w:iCs/>
          <w:noProof/>
          <w:sz w:val="20"/>
          <w:szCs w:val="20"/>
        </w:rPr>
        <w:t>SPL</w:t>
      </w:r>
      <w:r w:rsidR="0045247D" w:rsidRPr="00AD303B">
        <w:rPr>
          <w:rFonts w:eastAsiaTheme="minorEastAsia"/>
          <w:iCs/>
          <w:noProof/>
          <w:sz w:val="20"/>
          <w:szCs w:val="20"/>
        </w:rPr>
        <w:t xml:space="preserve">: 131.23   </w:t>
      </w:r>
      <w:r w:rsidR="0045247D" w:rsidRPr="00DD78D9">
        <w:rPr>
          <w:rFonts w:eastAsiaTheme="minorEastAsia"/>
          <w:iCs/>
          <w:noProof/>
          <w:sz w:val="20"/>
          <w:szCs w:val="20"/>
          <w:lang w:val="el-GR"/>
        </w:rPr>
        <w:t>ΜΙΝ</w:t>
      </w:r>
      <w:r w:rsidR="0045247D" w:rsidRPr="00AD303B">
        <w:rPr>
          <w:rFonts w:eastAsiaTheme="minorEastAsia"/>
          <w:iCs/>
          <w:noProof/>
          <w:sz w:val="20"/>
          <w:szCs w:val="20"/>
        </w:rPr>
        <w:t xml:space="preserve"> </w:t>
      </w:r>
      <w:r w:rsidR="0045247D" w:rsidRPr="00DD78D9">
        <w:rPr>
          <w:rFonts w:eastAsiaTheme="minorEastAsia"/>
          <w:iCs/>
          <w:noProof/>
          <w:sz w:val="20"/>
          <w:szCs w:val="20"/>
        </w:rPr>
        <w:t>SPL</w:t>
      </w:r>
      <w:r w:rsidR="0045247D" w:rsidRPr="00AD303B">
        <w:rPr>
          <w:rFonts w:eastAsiaTheme="minorEastAsia"/>
          <w:iCs/>
          <w:noProof/>
          <w:sz w:val="20"/>
          <w:szCs w:val="20"/>
        </w:rPr>
        <w:t>: 50.934 (</w:t>
      </w:r>
      <w:r w:rsidR="0045247D" w:rsidRPr="00DD78D9">
        <w:rPr>
          <w:rFonts w:eastAsiaTheme="minorEastAsia"/>
          <w:iCs/>
          <w:noProof/>
          <w:sz w:val="20"/>
          <w:szCs w:val="20"/>
        </w:rPr>
        <w:t>dB</w:t>
      </w:r>
      <w:r w:rsidR="0045247D" w:rsidRPr="00AD303B">
        <w:rPr>
          <w:rFonts w:eastAsiaTheme="minorEastAsia"/>
          <w:iCs/>
          <w:noProof/>
          <w:sz w:val="20"/>
          <w:szCs w:val="20"/>
        </w:rPr>
        <w:t xml:space="preserve">)  </w:t>
      </w:r>
      <w:r w:rsidR="0045247D" w:rsidRPr="00AD303B">
        <w:rPr>
          <w:rFonts w:eastAsiaTheme="minorEastAsia"/>
          <w:noProof/>
          <w:sz w:val="20"/>
          <w:szCs w:val="20"/>
        </w:rPr>
        <w:t xml:space="preserve"> </w:t>
      </w:r>
      <w:r w:rsidRPr="00AD303B">
        <w:rPr>
          <w:rFonts w:eastAsiaTheme="minorEastAsia"/>
          <w:noProof/>
          <w:sz w:val="20"/>
          <w:szCs w:val="20"/>
        </w:rPr>
        <w:t xml:space="preserve">                          </w:t>
      </w:r>
      <w:r w:rsidR="0045247D" w:rsidRPr="00AD303B">
        <w:rPr>
          <w:rFonts w:eastAsiaTheme="minorEastAsia"/>
          <w:noProof/>
          <w:sz w:val="20"/>
          <w:szCs w:val="20"/>
        </w:rPr>
        <w:t xml:space="preserve">        </w:t>
      </w:r>
      <w:r w:rsidR="0045247D" w:rsidRPr="00DD78D9">
        <w:rPr>
          <w:rFonts w:eastAsiaTheme="minorEastAsia"/>
          <w:iCs/>
          <w:noProof/>
          <w:sz w:val="20"/>
          <w:szCs w:val="20"/>
        </w:rPr>
        <w:t>MAX</w:t>
      </w:r>
      <w:r w:rsidR="0045247D" w:rsidRPr="00AD303B">
        <w:rPr>
          <w:rFonts w:eastAsiaTheme="minorEastAsia"/>
          <w:iCs/>
          <w:noProof/>
          <w:sz w:val="20"/>
          <w:szCs w:val="20"/>
        </w:rPr>
        <w:t xml:space="preserve"> </w:t>
      </w:r>
      <w:r w:rsidR="0045247D" w:rsidRPr="00DD78D9">
        <w:rPr>
          <w:rFonts w:eastAsiaTheme="minorEastAsia"/>
          <w:iCs/>
          <w:noProof/>
          <w:sz w:val="20"/>
          <w:szCs w:val="20"/>
        </w:rPr>
        <w:t>SPL</w:t>
      </w:r>
      <w:r w:rsidR="0045247D" w:rsidRPr="00AD303B">
        <w:rPr>
          <w:rFonts w:eastAsiaTheme="minorEastAsia"/>
          <w:iCs/>
          <w:noProof/>
          <w:sz w:val="20"/>
          <w:szCs w:val="20"/>
        </w:rPr>
        <w:t xml:space="preserve">: 129.61   </w:t>
      </w:r>
      <w:r w:rsidR="0045247D" w:rsidRPr="00DD78D9">
        <w:rPr>
          <w:rFonts w:eastAsiaTheme="minorEastAsia"/>
          <w:iCs/>
          <w:noProof/>
          <w:sz w:val="20"/>
          <w:szCs w:val="20"/>
          <w:lang w:val="el-GR"/>
        </w:rPr>
        <w:t>ΜΙΝ</w:t>
      </w:r>
      <w:r w:rsidR="0045247D" w:rsidRPr="00AD303B">
        <w:rPr>
          <w:rFonts w:eastAsiaTheme="minorEastAsia"/>
          <w:iCs/>
          <w:noProof/>
          <w:sz w:val="20"/>
          <w:szCs w:val="20"/>
        </w:rPr>
        <w:t xml:space="preserve"> </w:t>
      </w:r>
      <w:r w:rsidR="0045247D" w:rsidRPr="00DD78D9">
        <w:rPr>
          <w:rFonts w:eastAsiaTheme="minorEastAsia"/>
          <w:iCs/>
          <w:noProof/>
          <w:sz w:val="20"/>
          <w:szCs w:val="20"/>
        </w:rPr>
        <w:t>SPL</w:t>
      </w:r>
      <w:r w:rsidR="0045247D" w:rsidRPr="00AD303B">
        <w:rPr>
          <w:rFonts w:eastAsiaTheme="minorEastAsia"/>
          <w:iCs/>
          <w:noProof/>
          <w:sz w:val="20"/>
          <w:szCs w:val="20"/>
        </w:rPr>
        <w:t>: 46.98(</w:t>
      </w:r>
      <w:r w:rsidR="0045247D" w:rsidRPr="00DD78D9">
        <w:rPr>
          <w:rFonts w:eastAsiaTheme="minorEastAsia"/>
          <w:iCs/>
          <w:noProof/>
          <w:sz w:val="20"/>
          <w:szCs w:val="20"/>
        </w:rPr>
        <w:t>dB</w:t>
      </w:r>
      <w:r w:rsidR="0045247D" w:rsidRPr="00AD303B">
        <w:rPr>
          <w:rFonts w:eastAsiaTheme="minorEastAsia"/>
          <w:iCs/>
          <w:noProof/>
          <w:sz w:val="20"/>
          <w:szCs w:val="20"/>
        </w:rPr>
        <w:t xml:space="preserve">)  </w:t>
      </w:r>
      <w:r w:rsidRPr="00AD303B">
        <w:rPr>
          <w:rFonts w:eastAsiaTheme="minorEastAsia"/>
          <w:iCs/>
          <w:noProof/>
          <w:sz w:val="20"/>
          <w:szCs w:val="20"/>
        </w:rPr>
        <w:t xml:space="preserve">    </w:t>
      </w:r>
    </w:p>
    <w:p w:rsidR="0045247D" w:rsidRPr="007141F7" w:rsidRDefault="0045247D" w:rsidP="007141F7">
      <w:pPr>
        <w:jc w:val="center"/>
        <w:rPr>
          <w:rFonts w:eastAsiaTheme="minorEastAsia"/>
          <w:bCs/>
          <w:iCs/>
          <w:noProof/>
          <w:sz w:val="24"/>
          <w:szCs w:val="24"/>
          <w:lang w:val="el-GR"/>
        </w:rPr>
      </w:pPr>
      <w:r w:rsidRPr="007141F7">
        <w:rPr>
          <w:rFonts w:eastAsiaTheme="minorEastAsia"/>
          <w:bCs/>
          <w:iCs/>
          <w:noProof/>
          <w:sz w:val="24"/>
          <w:szCs w:val="24"/>
          <w:lang w:val="el-GR"/>
        </w:rPr>
        <w:lastRenderedPageBreak/>
        <w:t>Απεικόνιση Στάθμης ηχητικών κυμάτων (</w:t>
      </w:r>
      <w:r w:rsidRPr="007141F7">
        <w:rPr>
          <w:rFonts w:eastAsiaTheme="minorEastAsia"/>
          <w:bCs/>
          <w:iCs/>
          <w:noProof/>
          <w:sz w:val="24"/>
          <w:szCs w:val="24"/>
        </w:rPr>
        <w:t>SPL</w:t>
      </w:r>
      <w:r w:rsidRPr="007141F7">
        <w:rPr>
          <w:rFonts w:eastAsiaTheme="minorEastAsia"/>
          <w:bCs/>
          <w:iCs/>
          <w:noProof/>
          <w:sz w:val="24"/>
          <w:szCs w:val="24"/>
          <w:lang w:val="el-GR"/>
        </w:rPr>
        <w:t xml:space="preserve">) της επιφάνειας το τοίχου στο ΔΩΜΑΤΙΟ 2 για  </w:t>
      </w:r>
      <w:r w:rsidRPr="007141F7">
        <w:rPr>
          <w:rFonts w:eastAsiaTheme="minorEastAsia"/>
          <w:bCs/>
          <w:iCs/>
          <w:noProof/>
          <w:sz w:val="24"/>
          <w:szCs w:val="24"/>
        </w:rPr>
        <w:t>BRICK</w:t>
      </w:r>
      <w:r w:rsidRPr="007141F7">
        <w:rPr>
          <w:rFonts w:eastAsiaTheme="minorEastAsia"/>
          <w:bCs/>
          <w:iCs/>
          <w:noProof/>
          <w:sz w:val="24"/>
          <w:szCs w:val="24"/>
          <w:lang w:val="el-GR"/>
        </w:rPr>
        <w:t xml:space="preserve"> στις δεδομένες συχνότητες.(100, 200, 300,400 Η</w:t>
      </w:r>
      <w:r w:rsidRPr="007141F7">
        <w:rPr>
          <w:rFonts w:eastAsiaTheme="minorEastAsia"/>
          <w:bCs/>
          <w:iCs/>
          <w:noProof/>
          <w:sz w:val="24"/>
          <w:szCs w:val="24"/>
        </w:rPr>
        <w:t>z</w:t>
      </w:r>
      <w:r w:rsidRPr="007141F7">
        <w:rPr>
          <w:rFonts w:eastAsiaTheme="minorEastAsia"/>
          <w:bCs/>
          <w:iCs/>
          <w:noProof/>
          <w:sz w:val="24"/>
          <w:szCs w:val="24"/>
          <w:lang w:val="el-GR"/>
        </w:rPr>
        <w:t>)</w:t>
      </w:r>
    </w:p>
    <w:p w:rsidR="0045247D" w:rsidRDefault="007141F7" w:rsidP="0045247D">
      <w:pPr>
        <w:rPr>
          <w:rFonts w:eastAsiaTheme="minorEastAsia"/>
          <w:noProof/>
          <w:sz w:val="24"/>
          <w:szCs w:val="24"/>
          <w:lang w:val="el-GR"/>
        </w:rPr>
      </w:pPr>
      <w:r>
        <w:rPr>
          <w:rFonts w:eastAsiaTheme="minorEastAsia"/>
          <w:noProof/>
          <w:sz w:val="24"/>
          <w:szCs w:val="24"/>
        </w:rPr>
        <w:drawing>
          <wp:anchor distT="0" distB="0" distL="114300" distR="114300" simplePos="0" relativeHeight="251684864" behindDoc="1" locked="0" layoutInCell="1" allowOverlap="1">
            <wp:simplePos x="0" y="0"/>
            <wp:positionH relativeFrom="column">
              <wp:posOffset>127635</wp:posOffset>
            </wp:positionH>
            <wp:positionV relativeFrom="paragraph">
              <wp:posOffset>308610</wp:posOffset>
            </wp:positionV>
            <wp:extent cx="2578100" cy="3193415"/>
            <wp:effectExtent l="19050" t="0" r="0" b="0"/>
            <wp:wrapTight wrapText="bothSides">
              <wp:wrapPolygon edited="0">
                <wp:start x="-160" y="0"/>
                <wp:lineTo x="-160" y="21518"/>
                <wp:lineTo x="21547" y="21518"/>
                <wp:lineTo x="21547" y="0"/>
                <wp:lineTo x="-160" y="0"/>
              </wp:wrapPolygon>
            </wp:wrapTight>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sto brick SPL 100.png"/>
                    <pic:cNvPicPr/>
                  </pic:nvPicPr>
                  <pic:blipFill>
                    <a:blip r:embed="rId59" cstate="print">
                      <a:extLst>
                        <a:ext uri="{28A0092B-C50C-407E-A947-70E740481C1C}">
                          <a14:useLocalDpi xmlns:a14="http://schemas.microsoft.com/office/drawing/2010/main" val="0"/>
                        </a:ext>
                      </a:extLst>
                    </a:blip>
                    <a:srcRect l="7772" r="5363"/>
                    <a:stretch>
                      <a:fillRect/>
                    </a:stretch>
                  </pic:blipFill>
                  <pic:spPr>
                    <a:xfrm>
                      <a:off x="0" y="0"/>
                      <a:ext cx="2578100" cy="3193415"/>
                    </a:xfrm>
                    <a:prstGeom prst="rect">
                      <a:avLst/>
                    </a:prstGeom>
                  </pic:spPr>
                </pic:pic>
              </a:graphicData>
            </a:graphic>
          </wp:anchor>
        </w:drawing>
      </w:r>
    </w:p>
    <w:p w:rsidR="0045247D" w:rsidRPr="00AD303B" w:rsidRDefault="007141F7" w:rsidP="0045247D">
      <w:pPr>
        <w:rPr>
          <w:rFonts w:eastAsiaTheme="minorEastAsia"/>
          <w:noProof/>
          <w:sz w:val="24"/>
          <w:szCs w:val="24"/>
          <w:lang w:val="el-GR"/>
        </w:rPr>
      </w:pPr>
      <w:r>
        <w:rPr>
          <w:rFonts w:eastAsiaTheme="minorEastAsia"/>
          <w:noProof/>
          <w:sz w:val="24"/>
          <w:szCs w:val="24"/>
        </w:rPr>
        <w:drawing>
          <wp:anchor distT="0" distB="0" distL="114300" distR="114300" simplePos="0" relativeHeight="251683840" behindDoc="1" locked="0" layoutInCell="1" allowOverlap="1">
            <wp:simplePos x="0" y="0"/>
            <wp:positionH relativeFrom="column">
              <wp:posOffset>762635</wp:posOffset>
            </wp:positionH>
            <wp:positionV relativeFrom="paragraph">
              <wp:posOffset>4445</wp:posOffset>
            </wp:positionV>
            <wp:extent cx="2519045" cy="3042920"/>
            <wp:effectExtent l="19050" t="0" r="0" b="0"/>
            <wp:wrapTight wrapText="bothSides">
              <wp:wrapPolygon edited="0">
                <wp:start x="-163" y="0"/>
                <wp:lineTo x="-163" y="21501"/>
                <wp:lineTo x="21562" y="21501"/>
                <wp:lineTo x="21562" y="0"/>
                <wp:lineTo x="-163" y="0"/>
              </wp:wrapPolygon>
            </wp:wrapTight>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sto brick SPL 200.png"/>
                    <pic:cNvPicPr/>
                  </pic:nvPicPr>
                  <pic:blipFill>
                    <a:blip r:embed="rId60" cstate="print">
                      <a:extLst>
                        <a:ext uri="{28A0092B-C50C-407E-A947-70E740481C1C}">
                          <a14:useLocalDpi xmlns:a14="http://schemas.microsoft.com/office/drawing/2010/main" val="0"/>
                        </a:ext>
                      </a:extLst>
                    </a:blip>
                    <a:srcRect l="7843" r="4601"/>
                    <a:stretch>
                      <a:fillRect/>
                    </a:stretch>
                  </pic:blipFill>
                  <pic:spPr>
                    <a:xfrm>
                      <a:off x="0" y="0"/>
                      <a:ext cx="2519045" cy="3042920"/>
                    </a:xfrm>
                    <a:prstGeom prst="rect">
                      <a:avLst/>
                    </a:prstGeom>
                  </pic:spPr>
                </pic:pic>
              </a:graphicData>
            </a:graphic>
          </wp:anchor>
        </w:drawing>
      </w:r>
      <w:r w:rsidR="0045247D" w:rsidRPr="00AD303B">
        <w:rPr>
          <w:rFonts w:eastAsiaTheme="minorEastAsia"/>
          <w:noProof/>
          <w:sz w:val="24"/>
          <w:szCs w:val="24"/>
          <w:lang w:val="el-GR"/>
        </w:rPr>
        <w:t xml:space="preserve">         </w:t>
      </w:r>
    </w:p>
    <w:p w:rsidR="00BA3964" w:rsidRDefault="00BA3964" w:rsidP="0045247D">
      <w:pPr>
        <w:rPr>
          <w:rFonts w:eastAsiaTheme="minorEastAsia"/>
          <w:i/>
          <w:iCs/>
          <w:noProof/>
          <w:sz w:val="20"/>
          <w:szCs w:val="20"/>
          <w:u w:val="single"/>
          <w:lang w:val="el-GR"/>
        </w:rPr>
      </w:pPr>
    </w:p>
    <w:p w:rsidR="00BA3964" w:rsidRDefault="00BA3964" w:rsidP="0045247D">
      <w:pPr>
        <w:rPr>
          <w:rFonts w:eastAsiaTheme="minorEastAsia"/>
          <w:i/>
          <w:iCs/>
          <w:noProof/>
          <w:sz w:val="20"/>
          <w:szCs w:val="20"/>
          <w:u w:val="single"/>
          <w:lang w:val="el-GR"/>
        </w:rPr>
      </w:pPr>
    </w:p>
    <w:p w:rsidR="00BA3964" w:rsidRDefault="00BA3964" w:rsidP="0045247D">
      <w:pPr>
        <w:rPr>
          <w:rFonts w:eastAsiaTheme="minorEastAsia"/>
          <w:i/>
          <w:iCs/>
          <w:noProof/>
          <w:sz w:val="20"/>
          <w:szCs w:val="20"/>
          <w:u w:val="single"/>
          <w:lang w:val="el-GR"/>
        </w:rPr>
      </w:pPr>
    </w:p>
    <w:p w:rsidR="00BA3964" w:rsidRDefault="00BA3964" w:rsidP="0045247D">
      <w:pPr>
        <w:rPr>
          <w:rFonts w:eastAsiaTheme="minorEastAsia"/>
          <w:i/>
          <w:iCs/>
          <w:noProof/>
          <w:sz w:val="20"/>
          <w:szCs w:val="20"/>
          <w:u w:val="single"/>
          <w:lang w:val="el-GR"/>
        </w:rPr>
      </w:pPr>
    </w:p>
    <w:p w:rsidR="00BA3964" w:rsidRDefault="00BA3964" w:rsidP="0045247D">
      <w:pPr>
        <w:rPr>
          <w:rFonts w:eastAsiaTheme="minorEastAsia"/>
          <w:i/>
          <w:iCs/>
          <w:noProof/>
          <w:sz w:val="20"/>
          <w:szCs w:val="20"/>
          <w:u w:val="single"/>
          <w:lang w:val="el-GR"/>
        </w:rPr>
      </w:pPr>
    </w:p>
    <w:p w:rsidR="00BA3964" w:rsidRDefault="00BA3964" w:rsidP="0045247D">
      <w:pPr>
        <w:rPr>
          <w:rFonts w:eastAsiaTheme="minorEastAsia"/>
          <w:i/>
          <w:iCs/>
          <w:noProof/>
          <w:sz w:val="20"/>
          <w:szCs w:val="20"/>
          <w:u w:val="single"/>
          <w:lang w:val="el-GR"/>
        </w:rPr>
      </w:pPr>
    </w:p>
    <w:p w:rsidR="00BA3964" w:rsidRDefault="00BA3964" w:rsidP="0045247D">
      <w:pPr>
        <w:rPr>
          <w:rFonts w:eastAsiaTheme="minorEastAsia"/>
          <w:i/>
          <w:iCs/>
          <w:noProof/>
          <w:sz w:val="20"/>
          <w:szCs w:val="20"/>
          <w:u w:val="single"/>
          <w:lang w:val="el-GR"/>
        </w:rPr>
      </w:pPr>
    </w:p>
    <w:p w:rsidR="00BA3964" w:rsidRDefault="00BA3964" w:rsidP="0045247D">
      <w:pPr>
        <w:rPr>
          <w:rFonts w:eastAsiaTheme="minorEastAsia"/>
          <w:i/>
          <w:iCs/>
          <w:noProof/>
          <w:sz w:val="20"/>
          <w:szCs w:val="20"/>
          <w:u w:val="single"/>
          <w:lang w:val="el-GR"/>
        </w:rPr>
      </w:pPr>
    </w:p>
    <w:p w:rsidR="00BA3964" w:rsidRDefault="00BA3964" w:rsidP="0045247D">
      <w:pPr>
        <w:rPr>
          <w:rFonts w:eastAsiaTheme="minorEastAsia"/>
          <w:i/>
          <w:iCs/>
          <w:noProof/>
          <w:sz w:val="20"/>
          <w:szCs w:val="20"/>
          <w:u w:val="single"/>
          <w:lang w:val="el-GR"/>
        </w:rPr>
      </w:pPr>
    </w:p>
    <w:p w:rsidR="00BA3964" w:rsidRDefault="00BA3964" w:rsidP="0045247D">
      <w:pPr>
        <w:rPr>
          <w:rFonts w:eastAsiaTheme="minorEastAsia"/>
          <w:i/>
          <w:iCs/>
          <w:noProof/>
          <w:sz w:val="20"/>
          <w:szCs w:val="20"/>
          <w:u w:val="single"/>
          <w:lang w:val="el-GR"/>
        </w:rPr>
      </w:pPr>
    </w:p>
    <w:p w:rsidR="0045247D" w:rsidRPr="00BA3964" w:rsidRDefault="00BA3964" w:rsidP="0045247D">
      <w:pPr>
        <w:rPr>
          <w:rFonts w:eastAsiaTheme="minorEastAsia"/>
          <w:iCs/>
          <w:noProof/>
          <w:sz w:val="20"/>
          <w:szCs w:val="20"/>
        </w:rPr>
      </w:pPr>
      <w:r w:rsidRPr="00AD303B">
        <w:rPr>
          <w:rFonts w:eastAsiaTheme="minorEastAsia"/>
          <w:iCs/>
          <w:noProof/>
          <w:sz w:val="20"/>
          <w:szCs w:val="20"/>
          <w:lang w:val="el-GR"/>
        </w:rPr>
        <w:t xml:space="preserve">          </w:t>
      </w:r>
      <w:r w:rsidR="0045247D" w:rsidRPr="00BA3964">
        <w:rPr>
          <w:rFonts w:eastAsiaTheme="minorEastAsia"/>
          <w:iCs/>
          <w:noProof/>
          <w:sz w:val="20"/>
          <w:szCs w:val="20"/>
        </w:rPr>
        <w:t xml:space="preserve">MAX SPL: 56.099   </w:t>
      </w:r>
      <w:r w:rsidR="0045247D" w:rsidRPr="00BA3964">
        <w:rPr>
          <w:rFonts w:eastAsiaTheme="minorEastAsia"/>
          <w:iCs/>
          <w:noProof/>
          <w:sz w:val="20"/>
          <w:szCs w:val="20"/>
          <w:lang w:val="el-GR"/>
        </w:rPr>
        <w:t>ΜΙΝ</w:t>
      </w:r>
      <w:r w:rsidR="0045247D" w:rsidRPr="00BA3964">
        <w:rPr>
          <w:rFonts w:eastAsiaTheme="minorEastAsia"/>
          <w:iCs/>
          <w:noProof/>
          <w:sz w:val="20"/>
          <w:szCs w:val="20"/>
        </w:rPr>
        <w:t xml:space="preserve"> SPL: 1.23 (dB)  </w:t>
      </w:r>
      <w:r w:rsidR="0045247D" w:rsidRPr="00BA3964">
        <w:rPr>
          <w:rFonts w:eastAsiaTheme="minorEastAsia"/>
          <w:noProof/>
          <w:sz w:val="20"/>
          <w:szCs w:val="20"/>
        </w:rPr>
        <w:t xml:space="preserve">                                 </w:t>
      </w:r>
      <w:r w:rsidRPr="00BA3964">
        <w:rPr>
          <w:rFonts w:eastAsiaTheme="minorEastAsia"/>
          <w:noProof/>
          <w:sz w:val="20"/>
          <w:szCs w:val="20"/>
        </w:rPr>
        <w:t xml:space="preserve">            </w:t>
      </w:r>
      <w:r w:rsidR="0045247D" w:rsidRPr="00BA3964">
        <w:rPr>
          <w:rFonts w:eastAsiaTheme="minorEastAsia"/>
          <w:noProof/>
          <w:sz w:val="20"/>
          <w:szCs w:val="20"/>
        </w:rPr>
        <w:t xml:space="preserve">  </w:t>
      </w:r>
      <w:r w:rsidR="0045247D" w:rsidRPr="00BA3964">
        <w:rPr>
          <w:rFonts w:eastAsiaTheme="minorEastAsia"/>
          <w:iCs/>
          <w:noProof/>
          <w:sz w:val="20"/>
          <w:szCs w:val="20"/>
        </w:rPr>
        <w:t xml:space="preserve"> MAX SPL:57.245.   </w:t>
      </w:r>
      <w:r w:rsidR="0045247D" w:rsidRPr="00BA3964">
        <w:rPr>
          <w:rFonts w:eastAsiaTheme="minorEastAsia"/>
          <w:iCs/>
          <w:noProof/>
          <w:sz w:val="20"/>
          <w:szCs w:val="20"/>
          <w:lang w:val="el-GR"/>
        </w:rPr>
        <w:t>ΜΙΝ</w:t>
      </w:r>
      <w:r w:rsidR="0045247D" w:rsidRPr="00BA3964">
        <w:rPr>
          <w:rFonts w:eastAsiaTheme="minorEastAsia"/>
          <w:iCs/>
          <w:noProof/>
          <w:sz w:val="20"/>
          <w:szCs w:val="20"/>
        </w:rPr>
        <w:t xml:space="preserve"> SPL: -69.452 (dB) </w:t>
      </w:r>
    </w:p>
    <w:p w:rsidR="0045247D" w:rsidRPr="004F1F83" w:rsidRDefault="0045247D" w:rsidP="0045247D">
      <w:pPr>
        <w:rPr>
          <w:rFonts w:eastAsiaTheme="minorEastAsia"/>
          <w:b/>
          <w:bCs/>
          <w:i/>
          <w:iCs/>
          <w:noProof/>
          <w:sz w:val="20"/>
          <w:szCs w:val="20"/>
          <w:u w:val="single"/>
        </w:rPr>
      </w:pPr>
    </w:p>
    <w:p w:rsidR="0045247D" w:rsidRPr="004F1F83" w:rsidRDefault="00BA3964" w:rsidP="0045247D">
      <w:pPr>
        <w:rPr>
          <w:rFonts w:eastAsiaTheme="minorEastAsia"/>
          <w:b/>
          <w:bCs/>
          <w:i/>
          <w:iCs/>
          <w:noProof/>
          <w:sz w:val="20"/>
          <w:szCs w:val="20"/>
          <w:u w:val="single"/>
        </w:rPr>
      </w:pPr>
      <w:r>
        <w:rPr>
          <w:rFonts w:eastAsiaTheme="minorEastAsia"/>
          <w:b/>
          <w:bCs/>
          <w:i/>
          <w:iCs/>
          <w:noProof/>
          <w:sz w:val="20"/>
          <w:szCs w:val="20"/>
          <w:u w:val="single"/>
        </w:rPr>
        <w:drawing>
          <wp:anchor distT="0" distB="0" distL="114300" distR="114300" simplePos="0" relativeHeight="251685888" behindDoc="1" locked="0" layoutInCell="1" allowOverlap="1">
            <wp:simplePos x="0" y="0"/>
            <wp:positionH relativeFrom="column">
              <wp:posOffset>19050</wp:posOffset>
            </wp:positionH>
            <wp:positionV relativeFrom="paragraph">
              <wp:posOffset>299085</wp:posOffset>
            </wp:positionV>
            <wp:extent cx="2670175" cy="3166110"/>
            <wp:effectExtent l="19050" t="0" r="0" b="0"/>
            <wp:wrapTight wrapText="bothSides">
              <wp:wrapPolygon edited="0">
                <wp:start x="-154" y="0"/>
                <wp:lineTo x="-154" y="21444"/>
                <wp:lineTo x="21574" y="21444"/>
                <wp:lineTo x="21574" y="0"/>
                <wp:lineTo x="-154" y="0"/>
              </wp:wrapPolygon>
            </wp:wrapTight>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sto brick SPL 300.png"/>
                    <pic:cNvPicPr/>
                  </pic:nvPicPr>
                  <pic:blipFill>
                    <a:blip r:embed="rId61" cstate="print">
                      <a:extLst>
                        <a:ext uri="{28A0092B-C50C-407E-A947-70E740481C1C}">
                          <a14:useLocalDpi xmlns:a14="http://schemas.microsoft.com/office/drawing/2010/main" val="0"/>
                        </a:ext>
                      </a:extLst>
                    </a:blip>
                    <a:srcRect l="6413"/>
                    <a:stretch>
                      <a:fillRect/>
                    </a:stretch>
                  </pic:blipFill>
                  <pic:spPr>
                    <a:xfrm>
                      <a:off x="0" y="0"/>
                      <a:ext cx="2670175" cy="3166110"/>
                    </a:xfrm>
                    <a:prstGeom prst="rect">
                      <a:avLst/>
                    </a:prstGeom>
                  </pic:spPr>
                </pic:pic>
              </a:graphicData>
            </a:graphic>
          </wp:anchor>
        </w:drawing>
      </w:r>
    </w:p>
    <w:p w:rsidR="0045247D" w:rsidRPr="004F1F83" w:rsidRDefault="00BA3964" w:rsidP="0045247D">
      <w:pPr>
        <w:rPr>
          <w:rFonts w:eastAsiaTheme="minorEastAsia"/>
          <w:b/>
          <w:bCs/>
          <w:i/>
          <w:iCs/>
          <w:noProof/>
          <w:sz w:val="20"/>
          <w:szCs w:val="20"/>
          <w:u w:val="single"/>
        </w:rPr>
      </w:pPr>
      <w:r>
        <w:rPr>
          <w:rFonts w:eastAsiaTheme="minorEastAsia"/>
          <w:b/>
          <w:bCs/>
          <w:i/>
          <w:iCs/>
          <w:noProof/>
          <w:sz w:val="20"/>
          <w:szCs w:val="20"/>
          <w:u w:val="single"/>
        </w:rPr>
        <w:drawing>
          <wp:anchor distT="0" distB="0" distL="114300" distR="114300" simplePos="0" relativeHeight="251686912" behindDoc="1" locked="0" layoutInCell="1" allowOverlap="1">
            <wp:simplePos x="0" y="0"/>
            <wp:positionH relativeFrom="column">
              <wp:posOffset>740410</wp:posOffset>
            </wp:positionH>
            <wp:positionV relativeFrom="paragraph">
              <wp:posOffset>102870</wp:posOffset>
            </wp:positionV>
            <wp:extent cx="2560320" cy="3075305"/>
            <wp:effectExtent l="19050" t="0" r="0" b="0"/>
            <wp:wrapTight wrapText="bothSides">
              <wp:wrapPolygon edited="0">
                <wp:start x="-161" y="0"/>
                <wp:lineTo x="-161" y="21408"/>
                <wp:lineTo x="21536" y="21408"/>
                <wp:lineTo x="21536" y="0"/>
                <wp:lineTo x="-161" y="0"/>
              </wp:wrapPolygon>
            </wp:wrapTight>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wsto brick SPL 400.png"/>
                    <pic:cNvPicPr/>
                  </pic:nvPicPr>
                  <pic:blipFill>
                    <a:blip r:embed="rId62" cstate="print">
                      <a:extLst>
                        <a:ext uri="{28A0092B-C50C-407E-A947-70E740481C1C}">
                          <a14:useLocalDpi xmlns:a14="http://schemas.microsoft.com/office/drawing/2010/main" val="0"/>
                        </a:ext>
                      </a:extLst>
                    </a:blip>
                    <a:srcRect l="6905"/>
                    <a:stretch>
                      <a:fillRect/>
                    </a:stretch>
                  </pic:blipFill>
                  <pic:spPr>
                    <a:xfrm>
                      <a:off x="0" y="0"/>
                      <a:ext cx="2560320" cy="3075305"/>
                    </a:xfrm>
                    <a:prstGeom prst="rect">
                      <a:avLst/>
                    </a:prstGeom>
                  </pic:spPr>
                </pic:pic>
              </a:graphicData>
            </a:graphic>
          </wp:anchor>
        </w:drawing>
      </w:r>
    </w:p>
    <w:p w:rsidR="00BA3964" w:rsidRPr="00AD303B" w:rsidRDefault="00BA3964" w:rsidP="0045247D">
      <w:pPr>
        <w:rPr>
          <w:rFonts w:eastAsiaTheme="minorEastAsia"/>
          <w:noProof/>
          <w:sz w:val="24"/>
          <w:szCs w:val="24"/>
        </w:rPr>
      </w:pPr>
    </w:p>
    <w:p w:rsidR="00BA3964" w:rsidRPr="00AD303B" w:rsidRDefault="00BA3964" w:rsidP="0045247D">
      <w:pPr>
        <w:rPr>
          <w:rFonts w:eastAsiaTheme="minorEastAsia"/>
          <w:noProof/>
          <w:sz w:val="24"/>
          <w:szCs w:val="24"/>
        </w:rPr>
      </w:pPr>
    </w:p>
    <w:p w:rsidR="00BA3964" w:rsidRPr="00AD303B" w:rsidRDefault="00BA3964" w:rsidP="0045247D">
      <w:pPr>
        <w:rPr>
          <w:rFonts w:eastAsiaTheme="minorEastAsia"/>
          <w:noProof/>
          <w:sz w:val="24"/>
          <w:szCs w:val="24"/>
        </w:rPr>
      </w:pPr>
    </w:p>
    <w:p w:rsidR="00BA3964" w:rsidRPr="00AD303B" w:rsidRDefault="00BA3964" w:rsidP="0045247D">
      <w:pPr>
        <w:rPr>
          <w:rFonts w:eastAsiaTheme="minorEastAsia"/>
          <w:noProof/>
          <w:sz w:val="24"/>
          <w:szCs w:val="24"/>
        </w:rPr>
      </w:pPr>
    </w:p>
    <w:p w:rsidR="00BA3964" w:rsidRPr="00AD303B" w:rsidRDefault="00BA3964" w:rsidP="0045247D">
      <w:pPr>
        <w:rPr>
          <w:rFonts w:eastAsiaTheme="minorEastAsia"/>
          <w:noProof/>
          <w:sz w:val="24"/>
          <w:szCs w:val="24"/>
        </w:rPr>
      </w:pPr>
    </w:p>
    <w:p w:rsidR="00BA3964" w:rsidRPr="00AD303B" w:rsidRDefault="00BA3964" w:rsidP="0045247D">
      <w:pPr>
        <w:rPr>
          <w:rFonts w:eastAsiaTheme="minorEastAsia"/>
          <w:noProof/>
          <w:sz w:val="24"/>
          <w:szCs w:val="24"/>
        </w:rPr>
      </w:pPr>
    </w:p>
    <w:p w:rsidR="00BA3964" w:rsidRPr="00AD303B" w:rsidRDefault="00BA3964" w:rsidP="0045247D">
      <w:pPr>
        <w:rPr>
          <w:rFonts w:eastAsiaTheme="minorEastAsia"/>
          <w:noProof/>
          <w:sz w:val="24"/>
          <w:szCs w:val="24"/>
        </w:rPr>
      </w:pPr>
    </w:p>
    <w:p w:rsidR="00BA3964" w:rsidRPr="00AD303B" w:rsidRDefault="0045247D" w:rsidP="00BA3964">
      <w:pPr>
        <w:rPr>
          <w:rFonts w:eastAsiaTheme="minorEastAsia"/>
          <w:noProof/>
          <w:sz w:val="24"/>
          <w:szCs w:val="24"/>
        </w:rPr>
      </w:pPr>
      <w:r>
        <w:rPr>
          <w:rFonts w:eastAsiaTheme="minorEastAsia"/>
          <w:noProof/>
          <w:sz w:val="24"/>
          <w:szCs w:val="24"/>
        </w:rPr>
        <w:t xml:space="preserve">           </w:t>
      </w:r>
    </w:p>
    <w:p w:rsidR="00BA3964" w:rsidRPr="00AD303B" w:rsidRDefault="00BA3964" w:rsidP="00BA3964">
      <w:pPr>
        <w:rPr>
          <w:rFonts w:eastAsiaTheme="minorEastAsia"/>
          <w:noProof/>
          <w:sz w:val="24"/>
          <w:szCs w:val="24"/>
        </w:rPr>
      </w:pPr>
    </w:p>
    <w:p w:rsidR="0045247D" w:rsidRPr="00AD303B" w:rsidRDefault="0045247D" w:rsidP="00BA3964">
      <w:pPr>
        <w:rPr>
          <w:rFonts w:eastAsiaTheme="minorEastAsia"/>
          <w:noProof/>
          <w:sz w:val="24"/>
          <w:szCs w:val="24"/>
        </w:rPr>
      </w:pPr>
      <w:r w:rsidRPr="00BA3964">
        <w:rPr>
          <w:rFonts w:eastAsiaTheme="minorEastAsia"/>
          <w:iCs/>
          <w:noProof/>
          <w:sz w:val="20"/>
          <w:szCs w:val="20"/>
        </w:rPr>
        <w:t>MAX</w:t>
      </w:r>
      <w:r w:rsidRPr="00AD303B">
        <w:rPr>
          <w:rFonts w:eastAsiaTheme="minorEastAsia"/>
          <w:iCs/>
          <w:noProof/>
          <w:sz w:val="20"/>
          <w:szCs w:val="20"/>
        </w:rPr>
        <w:t xml:space="preserve"> </w:t>
      </w:r>
      <w:r w:rsidRPr="00BA3964">
        <w:rPr>
          <w:rFonts w:eastAsiaTheme="minorEastAsia"/>
          <w:iCs/>
          <w:noProof/>
          <w:sz w:val="20"/>
          <w:szCs w:val="20"/>
        </w:rPr>
        <w:t>SPL</w:t>
      </w:r>
      <w:r w:rsidRPr="00AD303B">
        <w:rPr>
          <w:rFonts w:eastAsiaTheme="minorEastAsia"/>
          <w:iCs/>
          <w:noProof/>
          <w:sz w:val="20"/>
          <w:szCs w:val="20"/>
        </w:rPr>
        <w:t xml:space="preserve">: 90.378.   </w:t>
      </w:r>
      <w:r w:rsidRPr="00BA3964">
        <w:rPr>
          <w:rFonts w:eastAsiaTheme="minorEastAsia"/>
          <w:iCs/>
          <w:noProof/>
          <w:sz w:val="20"/>
          <w:szCs w:val="20"/>
          <w:lang w:val="el-GR"/>
        </w:rPr>
        <w:t>ΜΙΝ</w:t>
      </w:r>
      <w:r w:rsidRPr="00AD303B">
        <w:rPr>
          <w:rFonts w:eastAsiaTheme="minorEastAsia"/>
          <w:iCs/>
          <w:noProof/>
          <w:sz w:val="20"/>
          <w:szCs w:val="20"/>
        </w:rPr>
        <w:t xml:space="preserve"> </w:t>
      </w:r>
      <w:r w:rsidRPr="00BA3964">
        <w:rPr>
          <w:rFonts w:eastAsiaTheme="minorEastAsia"/>
          <w:iCs/>
          <w:noProof/>
          <w:sz w:val="20"/>
          <w:szCs w:val="20"/>
        </w:rPr>
        <w:t>SPL</w:t>
      </w:r>
      <w:r w:rsidRPr="00AD303B">
        <w:rPr>
          <w:rFonts w:eastAsiaTheme="minorEastAsia"/>
          <w:iCs/>
          <w:noProof/>
          <w:sz w:val="20"/>
          <w:szCs w:val="20"/>
        </w:rPr>
        <w:t>: -13.356 (</w:t>
      </w:r>
      <w:r w:rsidRPr="00BA3964">
        <w:rPr>
          <w:rFonts w:eastAsiaTheme="minorEastAsia"/>
          <w:iCs/>
          <w:noProof/>
          <w:sz w:val="20"/>
          <w:szCs w:val="20"/>
        </w:rPr>
        <w:t>dB</w:t>
      </w:r>
      <w:r w:rsidRPr="00AD303B">
        <w:rPr>
          <w:rFonts w:eastAsiaTheme="minorEastAsia"/>
          <w:iCs/>
          <w:noProof/>
          <w:sz w:val="20"/>
          <w:szCs w:val="20"/>
        </w:rPr>
        <w:t xml:space="preserve">)  </w:t>
      </w:r>
      <w:r w:rsidRPr="00AD303B">
        <w:rPr>
          <w:rFonts w:eastAsiaTheme="minorEastAsia"/>
          <w:noProof/>
          <w:sz w:val="20"/>
          <w:szCs w:val="20"/>
        </w:rPr>
        <w:t xml:space="preserve">                     </w:t>
      </w:r>
      <w:r w:rsidR="00BA3964" w:rsidRPr="00AD303B">
        <w:rPr>
          <w:rFonts w:eastAsiaTheme="minorEastAsia"/>
          <w:noProof/>
          <w:sz w:val="20"/>
          <w:szCs w:val="20"/>
        </w:rPr>
        <w:t xml:space="preserve">                 </w:t>
      </w:r>
      <w:r w:rsidRPr="00AD303B">
        <w:rPr>
          <w:rFonts w:eastAsiaTheme="minorEastAsia"/>
          <w:noProof/>
          <w:sz w:val="20"/>
          <w:szCs w:val="20"/>
        </w:rPr>
        <w:t xml:space="preserve">            </w:t>
      </w:r>
      <w:r w:rsidRPr="00AD303B">
        <w:rPr>
          <w:rFonts w:eastAsiaTheme="minorEastAsia"/>
          <w:iCs/>
          <w:noProof/>
          <w:sz w:val="20"/>
          <w:szCs w:val="20"/>
        </w:rPr>
        <w:t xml:space="preserve"> </w:t>
      </w:r>
      <w:r w:rsidRPr="00BA3964">
        <w:rPr>
          <w:rFonts w:eastAsiaTheme="minorEastAsia"/>
          <w:iCs/>
          <w:noProof/>
          <w:sz w:val="20"/>
          <w:szCs w:val="20"/>
        </w:rPr>
        <w:t>MAX</w:t>
      </w:r>
      <w:r w:rsidRPr="00AD303B">
        <w:rPr>
          <w:rFonts w:eastAsiaTheme="minorEastAsia"/>
          <w:iCs/>
          <w:noProof/>
          <w:sz w:val="20"/>
          <w:szCs w:val="20"/>
        </w:rPr>
        <w:t xml:space="preserve"> </w:t>
      </w:r>
      <w:r w:rsidRPr="00BA3964">
        <w:rPr>
          <w:rFonts w:eastAsiaTheme="minorEastAsia"/>
          <w:iCs/>
          <w:noProof/>
          <w:sz w:val="20"/>
          <w:szCs w:val="20"/>
        </w:rPr>
        <w:t>SPL</w:t>
      </w:r>
      <w:r w:rsidRPr="00AD303B">
        <w:rPr>
          <w:rFonts w:eastAsiaTheme="minorEastAsia"/>
          <w:iCs/>
          <w:noProof/>
          <w:sz w:val="20"/>
          <w:szCs w:val="20"/>
        </w:rPr>
        <w:t xml:space="preserve">: 80.354   </w:t>
      </w:r>
      <w:r w:rsidRPr="00BA3964">
        <w:rPr>
          <w:rFonts w:eastAsiaTheme="minorEastAsia"/>
          <w:iCs/>
          <w:noProof/>
          <w:sz w:val="20"/>
          <w:szCs w:val="20"/>
          <w:lang w:val="el-GR"/>
        </w:rPr>
        <w:t>ΜΙΝ</w:t>
      </w:r>
      <w:r w:rsidRPr="00AD303B">
        <w:rPr>
          <w:rFonts w:eastAsiaTheme="minorEastAsia"/>
          <w:iCs/>
          <w:noProof/>
          <w:sz w:val="20"/>
          <w:szCs w:val="20"/>
        </w:rPr>
        <w:t xml:space="preserve"> </w:t>
      </w:r>
      <w:r w:rsidRPr="00BA3964">
        <w:rPr>
          <w:rFonts w:eastAsiaTheme="minorEastAsia"/>
          <w:iCs/>
          <w:noProof/>
          <w:sz w:val="20"/>
          <w:szCs w:val="20"/>
        </w:rPr>
        <w:t>SPL</w:t>
      </w:r>
      <w:r w:rsidRPr="00AD303B">
        <w:rPr>
          <w:rFonts w:eastAsiaTheme="minorEastAsia"/>
          <w:iCs/>
          <w:noProof/>
          <w:sz w:val="20"/>
          <w:szCs w:val="20"/>
        </w:rPr>
        <w:t>: -8.416 (</w:t>
      </w:r>
      <w:r w:rsidRPr="00BA3964">
        <w:rPr>
          <w:rFonts w:eastAsiaTheme="minorEastAsia"/>
          <w:iCs/>
          <w:noProof/>
          <w:sz w:val="20"/>
          <w:szCs w:val="20"/>
        </w:rPr>
        <w:t>dB</w:t>
      </w:r>
      <w:r w:rsidRPr="00AD303B">
        <w:rPr>
          <w:rFonts w:eastAsiaTheme="minorEastAsia"/>
          <w:iCs/>
          <w:noProof/>
          <w:sz w:val="20"/>
          <w:szCs w:val="20"/>
        </w:rPr>
        <w:t>)</w:t>
      </w:r>
    </w:p>
    <w:p w:rsidR="00731E0E" w:rsidRPr="00731E0E" w:rsidRDefault="00731E0E" w:rsidP="00731E0E">
      <w:pPr>
        <w:jc w:val="center"/>
        <w:rPr>
          <w:rFonts w:eastAsiaTheme="minorEastAsia"/>
          <w:noProof/>
          <w:sz w:val="24"/>
          <w:szCs w:val="24"/>
          <w:lang w:val="el-GR"/>
        </w:rPr>
      </w:pPr>
      <w:r w:rsidRPr="00731E0E">
        <w:rPr>
          <w:rFonts w:eastAsiaTheme="minorEastAsia"/>
          <w:sz w:val="24"/>
          <w:szCs w:val="24"/>
          <w:lang w:val="el-GR"/>
        </w:rPr>
        <w:lastRenderedPageBreak/>
        <w:t>ΚΑΤΑΝΟΜΗ ΤΗΣ ΣΤΑΘΜΗΣ ΗΧΗΤΙΚΗΣ ΠΙΕΣΗΣ ΣΤΑ ΔΥΟ ΔΩΜΑΤΙΑ (</w:t>
      </w:r>
      <w:r w:rsidRPr="00731E0E">
        <w:rPr>
          <w:rFonts w:eastAsiaTheme="minorEastAsia"/>
          <w:sz w:val="24"/>
          <w:szCs w:val="24"/>
        </w:rPr>
        <w:t>BRICK</w:t>
      </w:r>
      <w:r w:rsidRPr="00731E0E">
        <w:rPr>
          <w:rFonts w:eastAsiaTheme="minorEastAsia"/>
          <w:sz w:val="24"/>
          <w:szCs w:val="24"/>
          <w:lang w:val="el-GR"/>
        </w:rPr>
        <w:t>)</w:t>
      </w:r>
    </w:p>
    <w:p w:rsidR="00731E0E" w:rsidRPr="003F2A22" w:rsidRDefault="00731E0E" w:rsidP="00731E0E">
      <w:pPr>
        <w:rPr>
          <w:rFonts w:eastAsiaTheme="minorEastAsia"/>
          <w:noProof/>
          <w:sz w:val="24"/>
          <w:szCs w:val="24"/>
          <w:lang w:val="el-GR"/>
        </w:rPr>
      </w:pPr>
    </w:p>
    <w:p w:rsidR="00731E0E" w:rsidRDefault="00731E0E" w:rsidP="00731E0E">
      <w:pPr>
        <w:rPr>
          <w:rFonts w:eastAsiaTheme="minorEastAsia"/>
          <w:sz w:val="24"/>
          <w:szCs w:val="24"/>
          <w:u w:val="single"/>
          <w:lang w:val="el-GR"/>
        </w:rPr>
      </w:pPr>
      <w:r w:rsidRPr="003A7CB5">
        <w:rPr>
          <w:rFonts w:eastAsiaTheme="minorEastAsia"/>
          <w:noProof/>
          <w:sz w:val="24"/>
          <w:szCs w:val="24"/>
        </w:rPr>
        <w:drawing>
          <wp:inline distT="0" distB="0" distL="0" distR="0">
            <wp:extent cx="5276850" cy="52768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wsth katanomh brick.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276850" cy="5276850"/>
                    </a:xfrm>
                    <a:prstGeom prst="rect">
                      <a:avLst/>
                    </a:prstGeom>
                  </pic:spPr>
                </pic:pic>
              </a:graphicData>
            </a:graphic>
          </wp:inline>
        </w:drawing>
      </w:r>
    </w:p>
    <w:p w:rsidR="00731E0E" w:rsidRPr="003A7CB5" w:rsidRDefault="00731E0E" w:rsidP="00731E0E">
      <w:pPr>
        <w:jc w:val="center"/>
        <w:rPr>
          <w:rFonts w:eastAsiaTheme="minorEastAsia"/>
          <w:b/>
          <w:bCs/>
          <w:i/>
          <w:iCs/>
          <w:u w:val="single"/>
          <w:lang w:val="el-GR"/>
        </w:rPr>
      </w:pPr>
      <w:r w:rsidRPr="003A7CB5">
        <w:rPr>
          <w:rFonts w:eastAsiaTheme="minorEastAsia"/>
          <w:b/>
          <w:bCs/>
          <w:i/>
          <w:iCs/>
          <w:u w:val="single"/>
          <w:lang w:val="el-GR"/>
        </w:rPr>
        <w:t xml:space="preserve">ΓΡΑΦΙΚΗ ΠΑΡΑΣΤΑΣΗ(1): επίπεδα στάθμης ηχητικής πίεσης και στα δυο δωμάτια με </w:t>
      </w:r>
      <w:r w:rsidRPr="003A7CB5">
        <w:rPr>
          <w:rFonts w:eastAsiaTheme="minorEastAsia"/>
          <w:b/>
          <w:bCs/>
          <w:i/>
          <w:iCs/>
          <w:u w:val="single"/>
        </w:rPr>
        <w:t>BRICK</w:t>
      </w:r>
      <w:r w:rsidRPr="003A7CB5">
        <w:rPr>
          <w:rFonts w:eastAsiaTheme="minorEastAsia"/>
          <w:b/>
          <w:bCs/>
          <w:i/>
          <w:iCs/>
          <w:u w:val="single"/>
          <w:lang w:val="el-GR"/>
        </w:rPr>
        <w:t xml:space="preserve"> </w:t>
      </w:r>
      <w:r w:rsidRPr="003A7CB5">
        <w:rPr>
          <w:rFonts w:eastAsiaTheme="minorEastAsia"/>
          <w:b/>
          <w:bCs/>
          <w:i/>
          <w:iCs/>
          <w:u w:val="single"/>
        </w:rPr>
        <w:t>WALL</w:t>
      </w:r>
    </w:p>
    <w:p w:rsidR="00731E0E" w:rsidRPr="00F458BD" w:rsidRDefault="00731E0E" w:rsidP="00731E0E">
      <w:pPr>
        <w:jc w:val="center"/>
        <w:rPr>
          <w:rFonts w:eastAsiaTheme="minorEastAsia"/>
          <w:b/>
          <w:bCs/>
          <w:i/>
          <w:iCs/>
          <w:sz w:val="24"/>
          <w:szCs w:val="24"/>
          <w:u w:val="single"/>
          <w:lang w:val="el-GR"/>
        </w:rPr>
      </w:pPr>
    </w:p>
    <w:p w:rsidR="00731E0E" w:rsidRPr="004D083D" w:rsidRDefault="00731E0E" w:rsidP="00731E0E">
      <w:pPr>
        <w:rPr>
          <w:rFonts w:eastAsiaTheme="minorEastAsia"/>
          <w:sz w:val="32"/>
          <w:szCs w:val="32"/>
          <w:u w:val="single"/>
          <w:lang w:val="el-GR"/>
        </w:rPr>
      </w:pPr>
    </w:p>
    <w:p w:rsidR="00731E0E" w:rsidRPr="004D083D" w:rsidRDefault="00731E0E" w:rsidP="00731E0E">
      <w:pPr>
        <w:rPr>
          <w:rFonts w:eastAsiaTheme="minorEastAsia"/>
          <w:sz w:val="32"/>
          <w:szCs w:val="32"/>
          <w:u w:val="single"/>
          <w:lang w:val="el-GR"/>
        </w:rPr>
      </w:pPr>
    </w:p>
    <w:p w:rsidR="00731E0E" w:rsidRPr="004D083D" w:rsidRDefault="00731E0E" w:rsidP="00731E0E">
      <w:pPr>
        <w:rPr>
          <w:rFonts w:eastAsiaTheme="minorEastAsia"/>
          <w:sz w:val="32"/>
          <w:szCs w:val="32"/>
          <w:u w:val="single"/>
          <w:lang w:val="el-GR"/>
        </w:rPr>
      </w:pPr>
    </w:p>
    <w:p w:rsidR="00731E0E" w:rsidRPr="004F1F83" w:rsidRDefault="00731E0E" w:rsidP="00731E0E">
      <w:pPr>
        <w:rPr>
          <w:rFonts w:eastAsiaTheme="minorEastAsia"/>
          <w:sz w:val="28"/>
          <w:szCs w:val="28"/>
          <w:u w:val="single"/>
          <w:lang w:val="el-GR"/>
        </w:rPr>
      </w:pPr>
    </w:p>
    <w:p w:rsidR="002B0C17" w:rsidRDefault="002B0C17" w:rsidP="00731E0E">
      <w:pPr>
        <w:jc w:val="center"/>
        <w:rPr>
          <w:rFonts w:eastAsiaTheme="minorEastAsia"/>
          <w:sz w:val="28"/>
          <w:szCs w:val="28"/>
          <w:lang w:val="el-GR"/>
        </w:rPr>
      </w:pPr>
    </w:p>
    <w:p w:rsidR="00731E0E" w:rsidRPr="001974FA" w:rsidRDefault="00731E0E" w:rsidP="00731E0E">
      <w:pPr>
        <w:jc w:val="center"/>
        <w:rPr>
          <w:rFonts w:eastAsiaTheme="minorEastAsia"/>
          <w:sz w:val="28"/>
          <w:szCs w:val="28"/>
        </w:rPr>
      </w:pPr>
      <w:r w:rsidRPr="001974FA">
        <w:rPr>
          <w:rFonts w:eastAsiaTheme="minorEastAsia"/>
          <w:sz w:val="28"/>
          <w:szCs w:val="28"/>
        </w:rPr>
        <w:lastRenderedPageBreak/>
        <w:t>Concrete (</w:t>
      </w:r>
      <w:r w:rsidRPr="001974FA">
        <w:rPr>
          <w:rFonts w:eastAsiaTheme="minorEastAsia"/>
          <w:sz w:val="28"/>
          <w:szCs w:val="28"/>
          <w:lang w:val="el-GR"/>
        </w:rPr>
        <w:t>τσιμέντο</w:t>
      </w:r>
      <w:r w:rsidRPr="001974FA">
        <w:rPr>
          <w:rFonts w:eastAsiaTheme="minorEastAsia"/>
          <w:sz w:val="28"/>
          <w:szCs w:val="28"/>
        </w:rPr>
        <w:t>)</w:t>
      </w:r>
    </w:p>
    <w:p w:rsidR="00731E0E" w:rsidRPr="003C7D85" w:rsidRDefault="003C7D85" w:rsidP="00731E0E">
      <w:pPr>
        <w:rPr>
          <w:rFonts w:eastAsiaTheme="minorEastAsia"/>
          <w:sz w:val="24"/>
          <w:szCs w:val="24"/>
        </w:rPr>
      </w:pPr>
      <w:r w:rsidRPr="003C7D85">
        <w:rPr>
          <w:rFonts w:eastAsiaTheme="minorEastAsia"/>
          <w:noProof/>
          <w:sz w:val="24"/>
          <w:szCs w:val="24"/>
        </w:rPr>
        <w:drawing>
          <wp:anchor distT="0" distB="0" distL="114300" distR="114300" simplePos="0" relativeHeight="251688960" behindDoc="1" locked="0" layoutInCell="1" allowOverlap="1">
            <wp:simplePos x="0" y="0"/>
            <wp:positionH relativeFrom="column">
              <wp:posOffset>3056890</wp:posOffset>
            </wp:positionH>
            <wp:positionV relativeFrom="paragraph">
              <wp:posOffset>441960</wp:posOffset>
            </wp:positionV>
            <wp:extent cx="2531745" cy="2510790"/>
            <wp:effectExtent l="19050" t="0" r="1905" b="0"/>
            <wp:wrapTight wrapText="bothSides">
              <wp:wrapPolygon edited="0">
                <wp:start x="-163" y="0"/>
                <wp:lineTo x="-163" y="21469"/>
                <wp:lineTo x="21616" y="21469"/>
                <wp:lineTo x="21616" y="0"/>
                <wp:lineTo x="-163" y="0"/>
              </wp:wrapPolygon>
            </wp:wrapTight>
            <wp:docPr id="62"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concrete100z.png"/>
                    <pic:cNvPicPr/>
                  </pic:nvPicPr>
                  <pic:blipFill>
                    <a:blip r:embed="rId64" cstate="print">
                      <a:extLst>
                        <a:ext uri="{BEBA8EAE-BF5A-486C-A8C5-ECC9F3942E4B}">
                          <a14:imgProps xmlns:a14="http://schemas.microsoft.com/office/drawing/2010/main">
                            <a14:imgLayer r:embed="rId35">
                              <a14:imgEffect>
                                <a14:sharpenSoften amount="85000"/>
                              </a14:imgEffect>
                            </a14:imgLayer>
                          </a14:imgProps>
                        </a:ext>
                        <a:ext uri="{28A0092B-C50C-407E-A947-70E740481C1C}">
                          <a14:useLocalDpi xmlns:a14="http://schemas.microsoft.com/office/drawing/2010/main" val="0"/>
                        </a:ext>
                      </a:extLst>
                    </a:blip>
                    <a:srcRect b="12924"/>
                    <a:stretch>
                      <a:fillRect/>
                    </a:stretch>
                  </pic:blipFill>
                  <pic:spPr>
                    <a:xfrm>
                      <a:off x="0" y="0"/>
                      <a:ext cx="2531745" cy="2510790"/>
                    </a:xfrm>
                    <a:prstGeom prst="rect">
                      <a:avLst/>
                    </a:prstGeom>
                  </pic:spPr>
                </pic:pic>
              </a:graphicData>
            </a:graphic>
          </wp:anchor>
        </w:drawing>
      </w:r>
      <w:r w:rsidR="00731E0E" w:rsidRPr="003C7D85">
        <w:rPr>
          <w:rFonts w:eastAsiaTheme="minorEastAsia"/>
          <w:sz w:val="24"/>
          <w:szCs w:val="24"/>
        </w:rPr>
        <w:t xml:space="preserve">                  </w:t>
      </w:r>
      <w:r>
        <w:rPr>
          <w:rFonts w:eastAsiaTheme="minorEastAsia"/>
          <w:sz w:val="24"/>
          <w:szCs w:val="24"/>
        </w:rPr>
        <w:t xml:space="preserve">          </w:t>
      </w:r>
      <w:r w:rsidR="00731E0E" w:rsidRPr="003C7D85">
        <w:rPr>
          <w:rFonts w:eastAsiaTheme="minorEastAsia"/>
          <w:sz w:val="24"/>
          <w:szCs w:val="24"/>
        </w:rPr>
        <w:t xml:space="preserve">   100Hz</w:t>
      </w:r>
      <w:r w:rsidR="00731E0E" w:rsidRPr="003C7D85">
        <w:rPr>
          <w:rFonts w:eastAsiaTheme="minorEastAsia"/>
          <w:sz w:val="24"/>
          <w:szCs w:val="24"/>
        </w:rPr>
        <w:tab/>
      </w:r>
      <w:r w:rsidR="00731E0E" w:rsidRPr="00DB0C60">
        <w:rPr>
          <w:rFonts w:eastAsiaTheme="minorEastAsia"/>
          <w:sz w:val="28"/>
          <w:szCs w:val="28"/>
        </w:rPr>
        <w:tab/>
      </w:r>
      <w:r w:rsidR="00731E0E" w:rsidRPr="00DB0C60">
        <w:rPr>
          <w:rFonts w:eastAsiaTheme="minorEastAsia"/>
          <w:sz w:val="28"/>
          <w:szCs w:val="28"/>
        </w:rPr>
        <w:tab/>
      </w:r>
      <w:r w:rsidR="00731E0E" w:rsidRPr="00DB0C60">
        <w:rPr>
          <w:rFonts w:eastAsiaTheme="minorEastAsia"/>
          <w:sz w:val="28"/>
          <w:szCs w:val="28"/>
        </w:rPr>
        <w:tab/>
      </w:r>
      <w:r w:rsidR="00731E0E" w:rsidRPr="00DB0C60">
        <w:rPr>
          <w:rFonts w:eastAsiaTheme="minorEastAsia"/>
          <w:sz w:val="28"/>
          <w:szCs w:val="28"/>
        </w:rPr>
        <w:tab/>
      </w:r>
      <w:r w:rsidR="00731E0E" w:rsidRPr="00DB0C60">
        <w:rPr>
          <w:rFonts w:eastAsiaTheme="minorEastAsia"/>
          <w:sz w:val="28"/>
          <w:szCs w:val="28"/>
        </w:rPr>
        <w:tab/>
      </w:r>
      <w:r w:rsidR="00731E0E" w:rsidRPr="003C7D85">
        <w:rPr>
          <w:rFonts w:eastAsiaTheme="minorEastAsia"/>
          <w:sz w:val="24"/>
          <w:szCs w:val="24"/>
        </w:rPr>
        <w:t>200Hz</w:t>
      </w:r>
    </w:p>
    <w:p w:rsidR="00731E0E" w:rsidRDefault="00731E0E" w:rsidP="00731E0E">
      <w:pPr>
        <w:rPr>
          <w:rFonts w:eastAsiaTheme="minorEastAsia"/>
          <w:noProof/>
        </w:rPr>
      </w:pPr>
      <w:r>
        <w:rPr>
          <w:rFonts w:eastAsiaTheme="minorEastAsia"/>
          <w:noProof/>
        </w:rPr>
        <w:drawing>
          <wp:anchor distT="0" distB="0" distL="114300" distR="114300" simplePos="0" relativeHeight="251687936" behindDoc="1" locked="0" layoutInCell="1" allowOverlap="1">
            <wp:simplePos x="0" y="0"/>
            <wp:positionH relativeFrom="column">
              <wp:posOffset>19050</wp:posOffset>
            </wp:positionH>
            <wp:positionV relativeFrom="paragraph">
              <wp:posOffset>-2483</wp:posOffset>
            </wp:positionV>
            <wp:extent cx="2478490" cy="2429301"/>
            <wp:effectExtent l="19050" t="0" r="0" b="0"/>
            <wp:wrapTight wrapText="bothSides">
              <wp:wrapPolygon edited="0">
                <wp:start x="-166" y="0"/>
                <wp:lineTo x="-166" y="21512"/>
                <wp:lineTo x="21583" y="21512"/>
                <wp:lineTo x="21583" y="0"/>
                <wp:lineTo x="-166" y="0"/>
              </wp:wrapPolygon>
            </wp:wrapTight>
            <wp:docPr id="61"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concrete100z.png"/>
                    <pic:cNvPicPr/>
                  </pic:nvPicPr>
                  <pic:blipFill>
                    <a:blip r:embed="rId65" cstate="print">
                      <a:extLst>
                        <a:ext uri="{BEBA8EAE-BF5A-486C-A8C5-ECC9F3942E4B}">
                          <a14:imgProps xmlns:a14="http://schemas.microsoft.com/office/drawing/2010/main">
                            <a14:imgLayer r:embed="rId29">
                              <a14:imgEffect>
                                <a14:sharpenSoften amount="81000"/>
                              </a14:imgEffect>
                            </a14:imgLayer>
                          </a14:imgProps>
                        </a:ext>
                        <a:ext uri="{28A0092B-C50C-407E-A947-70E740481C1C}">
                          <a14:useLocalDpi xmlns:a14="http://schemas.microsoft.com/office/drawing/2010/main" val="0"/>
                        </a:ext>
                      </a:extLst>
                    </a:blip>
                    <a:srcRect b="15558"/>
                    <a:stretch>
                      <a:fillRect/>
                    </a:stretch>
                  </pic:blipFill>
                  <pic:spPr>
                    <a:xfrm>
                      <a:off x="0" y="0"/>
                      <a:ext cx="2478490" cy="2429301"/>
                    </a:xfrm>
                    <a:prstGeom prst="rect">
                      <a:avLst/>
                    </a:prstGeom>
                  </pic:spPr>
                </pic:pic>
              </a:graphicData>
            </a:graphic>
          </wp:anchor>
        </w:drawing>
      </w:r>
      <w:r w:rsidRPr="00DB0C60">
        <w:rPr>
          <w:rFonts w:eastAsiaTheme="minorEastAsia"/>
          <w:noProof/>
        </w:rPr>
        <w:t xml:space="preserve">    </w:t>
      </w:r>
      <w:r>
        <w:rPr>
          <w:rFonts w:eastAsiaTheme="minorEastAsia"/>
          <w:noProof/>
        </w:rPr>
        <w:t xml:space="preserve">               </w:t>
      </w:r>
      <w:r w:rsidRPr="00DB0C60">
        <w:rPr>
          <w:rFonts w:eastAsiaTheme="minorEastAsia"/>
          <w:noProof/>
        </w:rPr>
        <w:t xml:space="preserve">        </w:t>
      </w:r>
    </w:p>
    <w:p w:rsidR="003C7D85" w:rsidRDefault="003C7D85" w:rsidP="00731E0E">
      <w:pPr>
        <w:rPr>
          <w:rFonts w:eastAsiaTheme="minorEastAsia"/>
          <w:noProof/>
        </w:rPr>
      </w:pPr>
    </w:p>
    <w:p w:rsidR="003C7D85" w:rsidRDefault="003C7D85" w:rsidP="00731E0E">
      <w:pPr>
        <w:rPr>
          <w:rFonts w:eastAsiaTheme="minorEastAsia"/>
          <w:noProof/>
        </w:rPr>
      </w:pPr>
    </w:p>
    <w:p w:rsidR="003C7D85" w:rsidRDefault="003C7D85" w:rsidP="00731E0E">
      <w:pPr>
        <w:rPr>
          <w:rFonts w:eastAsiaTheme="minorEastAsia"/>
          <w:noProof/>
        </w:rPr>
      </w:pPr>
    </w:p>
    <w:p w:rsidR="003C7D85" w:rsidRDefault="003C7D85" w:rsidP="00731E0E">
      <w:pPr>
        <w:rPr>
          <w:rFonts w:eastAsiaTheme="minorEastAsia"/>
          <w:noProof/>
        </w:rPr>
      </w:pPr>
    </w:p>
    <w:p w:rsidR="003C7D85" w:rsidRDefault="003C7D85" w:rsidP="00731E0E">
      <w:pPr>
        <w:rPr>
          <w:rFonts w:eastAsiaTheme="minorEastAsia"/>
          <w:noProof/>
        </w:rPr>
      </w:pPr>
    </w:p>
    <w:p w:rsidR="003C7D85" w:rsidRDefault="003C7D85" w:rsidP="00731E0E">
      <w:pPr>
        <w:rPr>
          <w:rFonts w:eastAsiaTheme="minorEastAsia"/>
          <w:noProof/>
        </w:rPr>
      </w:pPr>
    </w:p>
    <w:p w:rsidR="003C7D85" w:rsidRDefault="003C7D85" w:rsidP="00731E0E">
      <w:pPr>
        <w:rPr>
          <w:rFonts w:eastAsiaTheme="minorEastAsia"/>
          <w:noProof/>
        </w:rPr>
      </w:pPr>
    </w:p>
    <w:p w:rsidR="003C7D85" w:rsidRDefault="003C7D85" w:rsidP="00731E0E">
      <w:pPr>
        <w:rPr>
          <w:rFonts w:eastAsiaTheme="minorEastAsia"/>
          <w:noProof/>
        </w:rPr>
      </w:pPr>
    </w:p>
    <w:p w:rsidR="003C7D85" w:rsidRPr="003C7D85" w:rsidRDefault="00731E0E" w:rsidP="00731E0E">
      <w:pPr>
        <w:rPr>
          <w:rFonts w:eastAsiaTheme="minorEastAsia"/>
          <w:noProof/>
          <w:sz w:val="20"/>
          <w:szCs w:val="20"/>
        </w:rPr>
      </w:pPr>
      <w:r w:rsidRPr="007105AB">
        <w:rPr>
          <w:rFonts w:eastAsiaTheme="minorEastAsia"/>
          <w:noProof/>
        </w:rPr>
        <w:t xml:space="preserve">      </w:t>
      </w:r>
      <w:r w:rsidRPr="003C7D85">
        <w:rPr>
          <w:rFonts w:eastAsiaTheme="minorEastAsia"/>
          <w:i/>
          <w:iCs/>
          <w:noProof/>
          <w:sz w:val="20"/>
          <w:szCs w:val="20"/>
        </w:rPr>
        <w:t>Max SPL: 126.9 Min SPL:-4.08 (dB</w:t>
      </w:r>
      <w:r w:rsidRPr="003C7D85">
        <w:rPr>
          <w:rFonts w:eastAsiaTheme="minorEastAsia"/>
          <w:noProof/>
          <w:sz w:val="20"/>
          <w:szCs w:val="20"/>
        </w:rPr>
        <w:t xml:space="preserve">)                        </w:t>
      </w:r>
      <w:r w:rsidR="003C7D85">
        <w:rPr>
          <w:rFonts w:eastAsiaTheme="minorEastAsia"/>
          <w:noProof/>
          <w:sz w:val="20"/>
          <w:szCs w:val="20"/>
        </w:rPr>
        <w:t xml:space="preserve">                 </w:t>
      </w:r>
      <w:r w:rsidRPr="003C7D85">
        <w:rPr>
          <w:rFonts w:eastAsiaTheme="minorEastAsia"/>
          <w:noProof/>
          <w:sz w:val="20"/>
          <w:szCs w:val="20"/>
        </w:rPr>
        <w:t xml:space="preserve">                 </w:t>
      </w:r>
      <w:r w:rsidRPr="003C7D85">
        <w:rPr>
          <w:rFonts w:eastAsiaTheme="minorEastAsia"/>
          <w:i/>
          <w:iCs/>
          <w:noProof/>
          <w:sz w:val="20"/>
          <w:szCs w:val="20"/>
        </w:rPr>
        <w:t>Max SPL: 128  Min SPL:-11 (dB</w:t>
      </w:r>
      <w:r w:rsidRPr="003C7D85">
        <w:rPr>
          <w:rFonts w:eastAsiaTheme="minorEastAsia"/>
          <w:noProof/>
          <w:sz w:val="20"/>
          <w:szCs w:val="20"/>
        </w:rPr>
        <w:t xml:space="preserve">)              </w:t>
      </w:r>
    </w:p>
    <w:p w:rsidR="003C7D85" w:rsidRDefault="003C7D85" w:rsidP="00731E0E">
      <w:pPr>
        <w:rPr>
          <w:rFonts w:eastAsiaTheme="minorEastAsia"/>
          <w:noProof/>
        </w:rPr>
      </w:pPr>
    </w:p>
    <w:p w:rsidR="00731E0E" w:rsidRPr="00ED4CF6" w:rsidRDefault="00731E0E" w:rsidP="00731E0E">
      <w:pPr>
        <w:rPr>
          <w:rFonts w:eastAsiaTheme="minorEastAsia"/>
          <w:u w:val="single"/>
        </w:rPr>
      </w:pPr>
      <w:r w:rsidRPr="00DB0C60">
        <w:rPr>
          <w:rFonts w:eastAsiaTheme="minorEastAsia"/>
          <w:noProof/>
        </w:rPr>
        <w:t xml:space="preserve">                                                                                                                   </w:t>
      </w:r>
    </w:p>
    <w:p w:rsidR="00731E0E" w:rsidRPr="003C7D85" w:rsidRDefault="003C7D85" w:rsidP="00731E0E">
      <w:pPr>
        <w:rPr>
          <w:rFonts w:eastAsiaTheme="minorEastAsia"/>
          <w:iCs/>
          <w:sz w:val="24"/>
          <w:szCs w:val="24"/>
        </w:rPr>
      </w:pPr>
      <w:r>
        <w:rPr>
          <w:rFonts w:eastAsiaTheme="minorEastAsia"/>
          <w:noProof/>
          <w:sz w:val="24"/>
          <w:szCs w:val="24"/>
        </w:rPr>
        <w:drawing>
          <wp:anchor distT="0" distB="0" distL="114300" distR="114300" simplePos="0" relativeHeight="251689984" behindDoc="1" locked="0" layoutInCell="1" allowOverlap="1">
            <wp:simplePos x="0" y="0"/>
            <wp:positionH relativeFrom="column">
              <wp:posOffset>-130810</wp:posOffset>
            </wp:positionH>
            <wp:positionV relativeFrom="paragraph">
              <wp:posOffset>513080</wp:posOffset>
            </wp:positionV>
            <wp:extent cx="2627630" cy="2319655"/>
            <wp:effectExtent l="19050" t="0" r="1270" b="0"/>
            <wp:wrapTight wrapText="bothSides">
              <wp:wrapPolygon edited="0">
                <wp:start x="-157" y="0"/>
                <wp:lineTo x="-157" y="21464"/>
                <wp:lineTo x="21610" y="21464"/>
                <wp:lineTo x="21610" y="0"/>
                <wp:lineTo x="-157" y="0"/>
              </wp:wrapPolygon>
            </wp:wrapTight>
            <wp:docPr id="72"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concrete300z.png"/>
                    <pic:cNvPicPr/>
                  </pic:nvPicPr>
                  <pic:blipFill>
                    <a:blip r:embed="rId66" cstate="print">
                      <a:extLst>
                        <a:ext uri="{BEBA8EAE-BF5A-486C-A8C5-ECC9F3942E4B}">
                          <a14:imgProps xmlns:a14="http://schemas.microsoft.com/office/drawing/2010/main">
                            <a14:imgLayer r:embed="rId37">
                              <a14:imgEffect>
                                <a14:sharpenSoften amount="70000"/>
                              </a14:imgEffect>
                            </a14:imgLayer>
                          </a14:imgProps>
                        </a:ext>
                        <a:ext uri="{28A0092B-C50C-407E-A947-70E740481C1C}">
                          <a14:useLocalDpi xmlns:a14="http://schemas.microsoft.com/office/drawing/2010/main" val="0"/>
                        </a:ext>
                      </a:extLst>
                    </a:blip>
                    <a:srcRect b="14996"/>
                    <a:stretch>
                      <a:fillRect/>
                    </a:stretch>
                  </pic:blipFill>
                  <pic:spPr>
                    <a:xfrm>
                      <a:off x="0" y="0"/>
                      <a:ext cx="2627630" cy="2319655"/>
                    </a:xfrm>
                    <a:prstGeom prst="rect">
                      <a:avLst/>
                    </a:prstGeom>
                  </pic:spPr>
                </pic:pic>
              </a:graphicData>
            </a:graphic>
          </wp:anchor>
        </w:drawing>
      </w:r>
      <w:r w:rsidR="00731E0E" w:rsidRPr="003C7D85">
        <w:rPr>
          <w:rFonts w:eastAsiaTheme="minorEastAsia"/>
          <w:sz w:val="24"/>
          <w:szCs w:val="24"/>
        </w:rPr>
        <w:t xml:space="preserve">                     </w:t>
      </w:r>
      <w:r w:rsidR="00731E0E" w:rsidRPr="003C7D85">
        <w:rPr>
          <w:rFonts w:eastAsiaTheme="minorEastAsia"/>
          <w:iCs/>
          <w:sz w:val="24"/>
          <w:szCs w:val="24"/>
        </w:rPr>
        <w:t xml:space="preserve"> 300Hz</w:t>
      </w:r>
      <w:r w:rsidR="00731E0E" w:rsidRPr="003C7D85">
        <w:rPr>
          <w:rFonts w:eastAsiaTheme="minorEastAsia"/>
          <w:iCs/>
          <w:sz w:val="24"/>
          <w:szCs w:val="24"/>
        </w:rPr>
        <w:tab/>
      </w:r>
      <w:r w:rsidR="00731E0E" w:rsidRPr="003C7D85">
        <w:rPr>
          <w:rFonts w:eastAsiaTheme="minorEastAsia"/>
          <w:sz w:val="24"/>
          <w:szCs w:val="24"/>
        </w:rPr>
        <w:tab/>
      </w:r>
      <w:r w:rsidR="00731E0E" w:rsidRPr="003C7D85">
        <w:rPr>
          <w:rFonts w:eastAsiaTheme="minorEastAsia"/>
          <w:sz w:val="24"/>
          <w:szCs w:val="24"/>
        </w:rPr>
        <w:tab/>
      </w:r>
      <w:r w:rsidR="00731E0E" w:rsidRPr="003C7D85">
        <w:rPr>
          <w:rFonts w:eastAsiaTheme="minorEastAsia"/>
          <w:sz w:val="24"/>
          <w:szCs w:val="24"/>
        </w:rPr>
        <w:tab/>
      </w:r>
      <w:r w:rsidR="00731E0E" w:rsidRPr="003C7D85">
        <w:rPr>
          <w:rFonts w:eastAsiaTheme="minorEastAsia"/>
          <w:sz w:val="24"/>
          <w:szCs w:val="24"/>
        </w:rPr>
        <w:tab/>
      </w:r>
      <w:r w:rsidR="00731E0E" w:rsidRPr="003C7D85">
        <w:rPr>
          <w:rFonts w:eastAsiaTheme="minorEastAsia"/>
          <w:sz w:val="24"/>
          <w:szCs w:val="24"/>
        </w:rPr>
        <w:tab/>
      </w:r>
      <w:r w:rsidR="00731E0E" w:rsidRPr="003C7D85">
        <w:rPr>
          <w:rFonts w:eastAsiaTheme="minorEastAsia"/>
          <w:sz w:val="24"/>
          <w:szCs w:val="24"/>
        </w:rPr>
        <w:tab/>
      </w:r>
      <w:r w:rsidR="00731E0E" w:rsidRPr="003C7D85">
        <w:rPr>
          <w:rFonts w:eastAsiaTheme="minorEastAsia"/>
          <w:iCs/>
          <w:sz w:val="24"/>
          <w:szCs w:val="24"/>
        </w:rPr>
        <w:t>400Hz</w:t>
      </w:r>
    </w:p>
    <w:p w:rsidR="00731E0E" w:rsidRPr="00ED4CF6" w:rsidRDefault="003C7D85" w:rsidP="00731E0E">
      <w:pPr>
        <w:rPr>
          <w:i/>
          <w:sz w:val="24"/>
          <w:szCs w:val="24"/>
        </w:rPr>
      </w:pPr>
      <w:r>
        <w:rPr>
          <w:i/>
          <w:noProof/>
          <w:sz w:val="24"/>
          <w:szCs w:val="24"/>
        </w:rPr>
        <w:drawing>
          <wp:anchor distT="0" distB="0" distL="114300" distR="114300" simplePos="0" relativeHeight="251691008" behindDoc="1" locked="0" layoutInCell="1" allowOverlap="1">
            <wp:simplePos x="0" y="0"/>
            <wp:positionH relativeFrom="column">
              <wp:posOffset>450215</wp:posOffset>
            </wp:positionH>
            <wp:positionV relativeFrom="paragraph">
              <wp:posOffset>131445</wp:posOffset>
            </wp:positionV>
            <wp:extent cx="2720340" cy="2360930"/>
            <wp:effectExtent l="19050" t="0" r="3810" b="0"/>
            <wp:wrapTight wrapText="bothSides">
              <wp:wrapPolygon edited="0">
                <wp:start x="-151" y="0"/>
                <wp:lineTo x="-151" y="21437"/>
                <wp:lineTo x="21630" y="21437"/>
                <wp:lineTo x="21630" y="0"/>
                <wp:lineTo x="-151" y="0"/>
              </wp:wrapPolygon>
            </wp:wrapTight>
            <wp:docPr id="7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concrete400z.png"/>
                    <pic:cNvPicPr/>
                  </pic:nvPicPr>
                  <pic:blipFill>
                    <a:blip r:embed="rId67" cstate="print">
                      <a:extLst>
                        <a:ext uri="{BEBA8EAE-BF5A-486C-A8C5-ECC9F3942E4B}">
                          <a14:imgProps xmlns:a14="http://schemas.microsoft.com/office/drawing/2010/main">
                            <a14:imgLayer r:embed="rId40">
                              <a14:imgEffect>
                                <a14:sharpenSoften amount="80000"/>
                              </a14:imgEffect>
                            </a14:imgLayer>
                          </a14:imgProps>
                        </a:ext>
                        <a:ext uri="{28A0092B-C50C-407E-A947-70E740481C1C}">
                          <a14:useLocalDpi xmlns:a14="http://schemas.microsoft.com/office/drawing/2010/main" val="0"/>
                        </a:ext>
                      </a:extLst>
                    </a:blip>
                    <a:srcRect b="13197"/>
                    <a:stretch>
                      <a:fillRect/>
                    </a:stretch>
                  </pic:blipFill>
                  <pic:spPr>
                    <a:xfrm>
                      <a:off x="0" y="0"/>
                      <a:ext cx="2720340" cy="2360930"/>
                    </a:xfrm>
                    <a:prstGeom prst="rect">
                      <a:avLst/>
                    </a:prstGeom>
                  </pic:spPr>
                </pic:pic>
              </a:graphicData>
            </a:graphic>
          </wp:anchor>
        </w:drawing>
      </w:r>
    </w:p>
    <w:p w:rsidR="00731E0E" w:rsidRPr="0074081C" w:rsidRDefault="00731E0E" w:rsidP="00731E0E">
      <w:pPr>
        <w:rPr>
          <w:noProof/>
          <w:sz w:val="24"/>
          <w:szCs w:val="24"/>
        </w:rPr>
      </w:pPr>
      <w:r>
        <w:rPr>
          <w:noProof/>
          <w:sz w:val="24"/>
          <w:szCs w:val="24"/>
        </w:rPr>
        <w:t xml:space="preserve">           </w:t>
      </w:r>
    </w:p>
    <w:p w:rsidR="003C7D85" w:rsidRDefault="00731E0E" w:rsidP="00731E0E">
      <w:pPr>
        <w:rPr>
          <w:rFonts w:eastAsiaTheme="minorEastAsia"/>
          <w:i/>
          <w:iCs/>
          <w:noProof/>
        </w:rPr>
      </w:pPr>
      <w:r w:rsidRPr="003A7CB5">
        <w:rPr>
          <w:rFonts w:eastAsiaTheme="minorEastAsia"/>
          <w:i/>
          <w:iCs/>
          <w:noProof/>
        </w:rPr>
        <w:t xml:space="preserve">  </w:t>
      </w:r>
    </w:p>
    <w:p w:rsidR="003C7D85" w:rsidRDefault="003C7D85" w:rsidP="00731E0E">
      <w:pPr>
        <w:rPr>
          <w:rFonts w:eastAsiaTheme="minorEastAsia"/>
          <w:i/>
          <w:iCs/>
          <w:noProof/>
        </w:rPr>
      </w:pPr>
    </w:p>
    <w:p w:rsidR="003C7D85" w:rsidRDefault="003C7D85" w:rsidP="00731E0E">
      <w:pPr>
        <w:rPr>
          <w:rFonts w:eastAsiaTheme="minorEastAsia"/>
          <w:i/>
          <w:iCs/>
          <w:noProof/>
        </w:rPr>
      </w:pPr>
    </w:p>
    <w:p w:rsidR="003C7D85" w:rsidRDefault="003C7D85" w:rsidP="00731E0E">
      <w:pPr>
        <w:rPr>
          <w:rFonts w:eastAsiaTheme="minorEastAsia"/>
          <w:i/>
          <w:iCs/>
          <w:noProof/>
        </w:rPr>
      </w:pPr>
    </w:p>
    <w:p w:rsidR="003C7D85" w:rsidRDefault="003C7D85" w:rsidP="00731E0E">
      <w:pPr>
        <w:rPr>
          <w:rFonts w:eastAsiaTheme="minorEastAsia"/>
          <w:i/>
          <w:iCs/>
          <w:noProof/>
        </w:rPr>
      </w:pPr>
    </w:p>
    <w:p w:rsidR="00731E0E" w:rsidRPr="004F1F83" w:rsidRDefault="00731E0E" w:rsidP="00731E0E">
      <w:pPr>
        <w:rPr>
          <w:rFonts w:eastAsiaTheme="minorEastAsia"/>
          <w:noProof/>
        </w:rPr>
      </w:pPr>
      <w:r w:rsidRPr="003A7CB5">
        <w:rPr>
          <w:rFonts w:eastAsiaTheme="minorEastAsia"/>
          <w:i/>
          <w:iCs/>
          <w:noProof/>
        </w:rPr>
        <w:t xml:space="preserve">  </w:t>
      </w:r>
      <w:r w:rsidRPr="003A7CB5">
        <w:rPr>
          <w:rFonts w:eastAsiaTheme="minorEastAsia"/>
          <w:i/>
          <w:iCs/>
          <w:noProof/>
          <w:u w:val="single"/>
        </w:rPr>
        <w:t>Max SPL: 130.52 Min SPL: 18.784 (dB</w:t>
      </w:r>
      <w:r w:rsidRPr="003A7CB5">
        <w:rPr>
          <w:rFonts w:eastAsiaTheme="minorEastAsia"/>
          <w:noProof/>
        </w:rPr>
        <w:t xml:space="preserve">)                                    </w:t>
      </w:r>
      <w:r w:rsidRPr="003A7CB5">
        <w:rPr>
          <w:rFonts w:eastAsiaTheme="minorEastAsia"/>
          <w:i/>
          <w:iCs/>
          <w:noProof/>
          <w:u w:val="single"/>
        </w:rPr>
        <w:t>Max SPL: 128.16 Min SPL:15.264 (dB</w:t>
      </w:r>
      <w:r>
        <w:rPr>
          <w:rFonts w:eastAsiaTheme="minorEastAsia"/>
          <w:noProof/>
        </w:rPr>
        <w:t>)</w:t>
      </w:r>
      <w:r w:rsidRPr="00DB0C60">
        <w:rPr>
          <w:rFonts w:eastAsiaTheme="minorEastAsia"/>
          <w:noProof/>
        </w:rPr>
        <w:t xml:space="preserve">            </w:t>
      </w:r>
    </w:p>
    <w:p w:rsidR="00731E0E" w:rsidRDefault="00731E0E" w:rsidP="00731E0E">
      <w:pPr>
        <w:jc w:val="center"/>
        <w:rPr>
          <w:rFonts w:eastAsiaTheme="minorEastAsia"/>
          <w:b/>
          <w:bCs/>
          <w:i/>
          <w:iCs/>
          <w:noProof/>
          <w:u w:val="single"/>
        </w:rPr>
      </w:pPr>
    </w:p>
    <w:p w:rsidR="00731E0E" w:rsidRPr="003C7D85" w:rsidRDefault="00731E0E" w:rsidP="00731E0E">
      <w:pPr>
        <w:jc w:val="center"/>
        <w:rPr>
          <w:rFonts w:eastAsiaTheme="minorEastAsia"/>
          <w:noProof/>
          <w:lang w:val="el-GR"/>
        </w:rPr>
      </w:pPr>
      <w:r w:rsidRPr="003C7D85">
        <w:rPr>
          <w:rFonts w:eastAsiaTheme="minorEastAsia"/>
          <w:bCs/>
          <w:iCs/>
          <w:noProof/>
          <w:lang w:val="el-GR"/>
        </w:rPr>
        <w:t xml:space="preserve">Σχέδιο 6: Απεικόνιση </w:t>
      </w:r>
      <w:r w:rsidRPr="003C7D85">
        <w:rPr>
          <w:rFonts w:eastAsiaTheme="minorEastAsia"/>
          <w:bCs/>
          <w:iCs/>
          <w:noProof/>
        </w:rPr>
        <w:t>SPL</w:t>
      </w:r>
      <w:r w:rsidRPr="003C7D85">
        <w:rPr>
          <w:rFonts w:eastAsiaTheme="minorEastAsia"/>
          <w:bCs/>
          <w:iCs/>
          <w:noProof/>
          <w:lang w:val="el-GR"/>
        </w:rPr>
        <w:t xml:space="preserve"> με </w:t>
      </w:r>
      <m:oMath>
        <m:r>
          <m:rPr>
            <m:sty m:val="p"/>
          </m:rPr>
          <w:rPr>
            <w:rFonts w:ascii="Cambria Math" w:eastAsiaTheme="minorEastAsia"/>
            <w:noProof/>
            <w:lang w:val="el-GR"/>
          </w:rPr>
          <m:t>Concrete wall</m:t>
        </m:r>
      </m:oMath>
      <w:r w:rsidRPr="003C7D85">
        <w:rPr>
          <w:rFonts w:eastAsiaTheme="minorEastAsia"/>
          <w:bCs/>
          <w:iCs/>
          <w:noProof/>
          <w:lang w:val="el-GR"/>
        </w:rPr>
        <w:t xml:space="preserve"> στις συχνότητες </w:t>
      </w:r>
      <m:oMath>
        <m:r>
          <m:rPr>
            <m:sty m:val="p"/>
          </m:rPr>
          <w:rPr>
            <w:rFonts w:ascii="Cambria Math" w:eastAsiaTheme="minorEastAsia"/>
            <w:noProof/>
            <w:lang w:val="el-GR"/>
          </w:rPr>
          <m:t xml:space="preserve">100,200,300,400 </m:t>
        </m:r>
        <m:r>
          <m:rPr>
            <m:sty m:val="p"/>
          </m:rPr>
          <w:rPr>
            <w:rFonts w:ascii="Cambria Math" w:eastAsiaTheme="minorEastAsia"/>
            <w:noProof/>
          </w:rPr>
          <m:t>Hz</m:t>
        </m:r>
      </m:oMath>
    </w:p>
    <w:p w:rsidR="0045247D" w:rsidRPr="00731E0E" w:rsidRDefault="0045247D" w:rsidP="00731E0E">
      <w:pPr>
        <w:rPr>
          <w:rFonts w:eastAsiaTheme="minorEastAsia"/>
          <w:bCs/>
          <w:sz w:val="28"/>
          <w:szCs w:val="28"/>
          <w:lang w:val="el-GR"/>
        </w:rPr>
      </w:pPr>
    </w:p>
    <w:p w:rsidR="00CD6798" w:rsidRPr="00CD6798" w:rsidRDefault="00CD6798" w:rsidP="00CD6798">
      <w:pPr>
        <w:jc w:val="center"/>
        <w:rPr>
          <w:rFonts w:eastAsiaTheme="minorEastAsia"/>
          <w:bCs/>
          <w:iCs/>
          <w:noProof/>
          <w:sz w:val="24"/>
          <w:szCs w:val="24"/>
          <w:lang w:val="el-GR"/>
        </w:rPr>
      </w:pPr>
      <w:r w:rsidRPr="00CD6798">
        <w:rPr>
          <w:rFonts w:eastAsiaTheme="minorEastAsia"/>
          <w:bCs/>
          <w:iCs/>
          <w:noProof/>
          <w:sz w:val="24"/>
          <w:szCs w:val="24"/>
          <w:lang w:val="el-GR"/>
        </w:rPr>
        <w:lastRenderedPageBreak/>
        <w:t>Απεικόνιση Στάθμης ηχητικών κυμάτων (</w:t>
      </w:r>
      <w:r w:rsidRPr="00CD6798">
        <w:rPr>
          <w:rFonts w:eastAsiaTheme="minorEastAsia"/>
          <w:bCs/>
          <w:iCs/>
          <w:noProof/>
          <w:sz w:val="24"/>
          <w:szCs w:val="24"/>
        </w:rPr>
        <w:t>SPL</w:t>
      </w:r>
      <w:r w:rsidRPr="00CD6798">
        <w:rPr>
          <w:rFonts w:eastAsiaTheme="minorEastAsia"/>
          <w:bCs/>
          <w:iCs/>
          <w:noProof/>
          <w:sz w:val="24"/>
          <w:szCs w:val="24"/>
          <w:lang w:val="el-GR"/>
        </w:rPr>
        <w:t xml:space="preserve">) της επιφάνειας το τοίχου στο ΔΩΜΑΤΙΟ 2 για  </w:t>
      </w:r>
      <w:r w:rsidRPr="00CD6798">
        <w:rPr>
          <w:rFonts w:eastAsiaTheme="minorEastAsia"/>
          <w:bCs/>
          <w:iCs/>
          <w:noProof/>
          <w:sz w:val="24"/>
          <w:szCs w:val="24"/>
        </w:rPr>
        <w:t>CONCRETE</w:t>
      </w:r>
      <w:r w:rsidRPr="00CD6798">
        <w:rPr>
          <w:rFonts w:eastAsiaTheme="minorEastAsia"/>
          <w:bCs/>
          <w:iCs/>
          <w:noProof/>
          <w:sz w:val="24"/>
          <w:szCs w:val="24"/>
          <w:lang w:val="el-GR"/>
        </w:rPr>
        <w:t xml:space="preserve"> στις δεδομένες συχνότητες.(100, 200, 300,400 Η</w:t>
      </w:r>
      <w:r w:rsidRPr="00CD6798">
        <w:rPr>
          <w:rFonts w:eastAsiaTheme="minorEastAsia"/>
          <w:bCs/>
          <w:iCs/>
          <w:noProof/>
          <w:sz w:val="24"/>
          <w:szCs w:val="24"/>
        </w:rPr>
        <w:t>z</w:t>
      </w:r>
      <w:r w:rsidRPr="00CD6798">
        <w:rPr>
          <w:rFonts w:eastAsiaTheme="minorEastAsia"/>
          <w:bCs/>
          <w:iCs/>
          <w:noProof/>
          <w:sz w:val="24"/>
          <w:szCs w:val="24"/>
          <w:lang w:val="el-GR"/>
        </w:rPr>
        <w:t>)</w:t>
      </w:r>
    </w:p>
    <w:p w:rsidR="00CD6798" w:rsidRPr="004F1F83" w:rsidRDefault="00CD6798" w:rsidP="00CD6798">
      <w:pPr>
        <w:rPr>
          <w:noProof/>
          <w:sz w:val="24"/>
          <w:szCs w:val="24"/>
        </w:rPr>
      </w:pPr>
      <w:r w:rsidRPr="00C534ED">
        <w:rPr>
          <w:rFonts w:eastAsiaTheme="minorEastAsia"/>
          <w:noProof/>
          <w:lang w:val="el-GR"/>
        </w:rPr>
        <w:t xml:space="preserve">                                                                                                            </w:t>
      </w:r>
      <w:r>
        <w:rPr>
          <w:noProof/>
          <w:sz w:val="24"/>
          <w:szCs w:val="24"/>
          <w:lang w:val="el-GR"/>
        </w:rPr>
        <w:t xml:space="preserve">  </w:t>
      </w:r>
      <w:r>
        <w:rPr>
          <w:noProof/>
          <w:sz w:val="24"/>
          <w:szCs w:val="24"/>
        </w:rPr>
        <w:drawing>
          <wp:inline distT="0" distB="0" distL="0" distR="0">
            <wp:extent cx="2705100" cy="2981325"/>
            <wp:effectExtent l="0" t="0" r="0" b="9525"/>
            <wp:docPr id="7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concrete out 100.png"/>
                    <pic:cNvPicPr/>
                  </pic:nvPicPr>
                  <pic:blipFill>
                    <a:blip r:embed="rId68" cstate="print">
                      <a:extLst>
                        <a:ext uri="{BEBA8EAE-BF5A-486C-A8C5-ECC9F3942E4B}">
                          <a14:imgProps xmlns:a14="http://schemas.microsoft.com/office/drawing/2010/main">
                            <a14:imgLayer r:embed="rId69">
                              <a14:imgEffect>
                                <a14:sharpenSoften amount="82000"/>
                              </a14:imgEffect>
                            </a14:imgLayer>
                          </a14:imgProps>
                        </a:ext>
                        <a:ext uri="{28A0092B-C50C-407E-A947-70E740481C1C}">
                          <a14:useLocalDpi xmlns:a14="http://schemas.microsoft.com/office/drawing/2010/main" val="0"/>
                        </a:ext>
                      </a:extLst>
                    </a:blip>
                    <a:stretch>
                      <a:fillRect/>
                    </a:stretch>
                  </pic:blipFill>
                  <pic:spPr>
                    <a:xfrm>
                      <a:off x="0" y="0"/>
                      <a:ext cx="2704800" cy="2980994"/>
                    </a:xfrm>
                    <a:prstGeom prst="rect">
                      <a:avLst/>
                    </a:prstGeom>
                  </pic:spPr>
                </pic:pic>
              </a:graphicData>
            </a:graphic>
          </wp:inline>
        </w:drawing>
      </w:r>
      <w:r w:rsidRPr="004F1F83">
        <w:rPr>
          <w:noProof/>
          <w:sz w:val="24"/>
          <w:szCs w:val="24"/>
        </w:rPr>
        <w:t xml:space="preserve">   </w:t>
      </w:r>
      <w:r>
        <w:rPr>
          <w:noProof/>
          <w:sz w:val="24"/>
          <w:szCs w:val="24"/>
        </w:rPr>
        <w:drawing>
          <wp:inline distT="0" distB="0" distL="0" distR="0">
            <wp:extent cx="2819400" cy="2981325"/>
            <wp:effectExtent l="0" t="0" r="0" b="9525"/>
            <wp:docPr id="7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concrete out 200.png"/>
                    <pic:cNvPicPr/>
                  </pic:nvPicPr>
                  <pic:blipFill>
                    <a:blip r:embed="rId70" cstate="print">
                      <a:extLst>
                        <a:ext uri="{BEBA8EAE-BF5A-486C-A8C5-ECC9F3942E4B}">
                          <a14:imgProps xmlns:a14="http://schemas.microsoft.com/office/drawing/2010/main">
                            <a14:imgLayer r:embed="rId71">
                              <a14:imgEffect>
                                <a14:sharpenSoften amount="70000"/>
                              </a14:imgEffect>
                            </a14:imgLayer>
                          </a14:imgProps>
                        </a:ext>
                        <a:ext uri="{28A0092B-C50C-407E-A947-70E740481C1C}">
                          <a14:useLocalDpi xmlns:a14="http://schemas.microsoft.com/office/drawing/2010/main" val="0"/>
                        </a:ext>
                      </a:extLst>
                    </a:blip>
                    <a:stretch>
                      <a:fillRect/>
                    </a:stretch>
                  </pic:blipFill>
                  <pic:spPr>
                    <a:xfrm>
                      <a:off x="0" y="0"/>
                      <a:ext cx="2819088" cy="2980995"/>
                    </a:xfrm>
                    <a:prstGeom prst="rect">
                      <a:avLst/>
                    </a:prstGeom>
                  </pic:spPr>
                </pic:pic>
              </a:graphicData>
            </a:graphic>
          </wp:inline>
        </w:drawing>
      </w:r>
    </w:p>
    <w:p w:rsidR="00CD6798" w:rsidRPr="00CD6798" w:rsidRDefault="00CD6798" w:rsidP="00CD6798">
      <w:pPr>
        <w:rPr>
          <w:rFonts w:eastAsiaTheme="minorEastAsia"/>
          <w:iCs/>
          <w:noProof/>
          <w:sz w:val="20"/>
          <w:szCs w:val="20"/>
        </w:rPr>
      </w:pPr>
      <w:r>
        <w:rPr>
          <w:rFonts w:eastAsiaTheme="minorEastAsia"/>
          <w:iCs/>
          <w:noProof/>
          <w:sz w:val="20"/>
          <w:szCs w:val="20"/>
        </w:rPr>
        <w:t xml:space="preserve">         </w:t>
      </w:r>
      <w:r w:rsidRPr="00CD6798">
        <w:rPr>
          <w:rFonts w:eastAsiaTheme="minorEastAsia"/>
          <w:iCs/>
          <w:noProof/>
          <w:sz w:val="20"/>
          <w:szCs w:val="20"/>
        </w:rPr>
        <w:t>Max SPL: 64.76 Min SPL: -25.813 (dB)                                  Max SPL: 63.35 Min SPL: -31.081 (dB)</w:t>
      </w:r>
    </w:p>
    <w:p w:rsidR="00CD6798" w:rsidRPr="00CD6798" w:rsidRDefault="00CD6798" w:rsidP="00CD6798">
      <w:pPr>
        <w:rPr>
          <w:rFonts w:eastAsiaTheme="minorEastAsia"/>
          <w:iCs/>
          <w:noProof/>
          <w:sz w:val="20"/>
          <w:szCs w:val="20"/>
        </w:rPr>
      </w:pPr>
    </w:p>
    <w:p w:rsidR="00CD6798" w:rsidRPr="00E65AB4" w:rsidRDefault="00CD6798" w:rsidP="00CD6798">
      <w:pPr>
        <w:rPr>
          <w:rFonts w:eastAsiaTheme="minorEastAsia"/>
          <w:noProof/>
        </w:rPr>
      </w:pPr>
    </w:p>
    <w:p w:rsidR="00CD6798" w:rsidRPr="00F458BD" w:rsidRDefault="00CD6798" w:rsidP="00CD6798">
      <w:pPr>
        <w:rPr>
          <w:sz w:val="24"/>
          <w:szCs w:val="24"/>
        </w:rPr>
      </w:pPr>
    </w:p>
    <w:p w:rsidR="00CD6798" w:rsidRPr="004F1F83" w:rsidRDefault="00CD6798" w:rsidP="00CD6798">
      <w:pPr>
        <w:rPr>
          <w:noProof/>
          <w:sz w:val="24"/>
          <w:szCs w:val="24"/>
        </w:rPr>
      </w:pPr>
      <w:r>
        <w:rPr>
          <w:noProof/>
          <w:sz w:val="24"/>
          <w:szCs w:val="24"/>
        </w:rPr>
        <w:drawing>
          <wp:inline distT="0" distB="0" distL="0" distR="0">
            <wp:extent cx="2705100" cy="2762250"/>
            <wp:effectExtent l="0" t="0" r="0" b="0"/>
            <wp:docPr id="7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concrete out 300.png"/>
                    <pic:cNvPicPr/>
                  </pic:nvPicPr>
                  <pic:blipFill>
                    <a:blip r:embed="rId72" cstate="print">
                      <a:extLst>
                        <a:ext uri="{BEBA8EAE-BF5A-486C-A8C5-ECC9F3942E4B}">
                          <a14:imgProps xmlns:a14="http://schemas.microsoft.com/office/drawing/2010/main">
                            <a14:imgLayer r:embed="rId73">
                              <a14:imgEffect>
                                <a14:sharpenSoften amount="76000"/>
                              </a14:imgEffect>
                            </a14:imgLayer>
                          </a14:imgProps>
                        </a:ext>
                        <a:ext uri="{28A0092B-C50C-407E-A947-70E740481C1C}">
                          <a14:useLocalDpi xmlns:a14="http://schemas.microsoft.com/office/drawing/2010/main" val="0"/>
                        </a:ext>
                      </a:extLst>
                    </a:blip>
                    <a:stretch>
                      <a:fillRect/>
                    </a:stretch>
                  </pic:blipFill>
                  <pic:spPr>
                    <a:xfrm>
                      <a:off x="0" y="0"/>
                      <a:ext cx="2704800" cy="2761944"/>
                    </a:xfrm>
                    <a:prstGeom prst="rect">
                      <a:avLst/>
                    </a:prstGeom>
                  </pic:spPr>
                </pic:pic>
              </a:graphicData>
            </a:graphic>
          </wp:inline>
        </w:drawing>
      </w:r>
      <w:r w:rsidRPr="00F458BD">
        <w:rPr>
          <w:noProof/>
          <w:sz w:val="24"/>
          <w:szCs w:val="24"/>
        </w:rPr>
        <w:t xml:space="preserve">     </w:t>
      </w:r>
      <w:r>
        <w:rPr>
          <w:noProof/>
          <w:sz w:val="24"/>
          <w:szCs w:val="24"/>
        </w:rPr>
        <w:drawing>
          <wp:inline distT="0" distB="0" distL="0" distR="0">
            <wp:extent cx="2762250" cy="2762250"/>
            <wp:effectExtent l="0" t="0" r="0" b="0"/>
            <wp:docPr id="7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concrete out 400.png"/>
                    <pic:cNvPicPr/>
                  </pic:nvPicPr>
                  <pic:blipFill>
                    <a:blip r:embed="rId74" cstate="print">
                      <a:extLst>
                        <a:ext uri="{BEBA8EAE-BF5A-486C-A8C5-ECC9F3942E4B}">
                          <a14:imgProps xmlns:a14="http://schemas.microsoft.com/office/drawing/2010/main">
                            <a14:imgLayer r:embed="rId75">
                              <a14:imgEffect>
                                <a14:sharpenSoften amount="81000"/>
                              </a14:imgEffect>
                            </a14:imgLayer>
                          </a14:imgProps>
                        </a:ext>
                        <a:ext uri="{28A0092B-C50C-407E-A947-70E740481C1C}">
                          <a14:useLocalDpi xmlns:a14="http://schemas.microsoft.com/office/drawing/2010/main" val="0"/>
                        </a:ext>
                      </a:extLst>
                    </a:blip>
                    <a:stretch>
                      <a:fillRect/>
                    </a:stretch>
                  </pic:blipFill>
                  <pic:spPr>
                    <a:xfrm>
                      <a:off x="0" y="0"/>
                      <a:ext cx="2761945" cy="2761945"/>
                    </a:xfrm>
                    <a:prstGeom prst="rect">
                      <a:avLst/>
                    </a:prstGeom>
                  </pic:spPr>
                </pic:pic>
              </a:graphicData>
            </a:graphic>
          </wp:inline>
        </w:drawing>
      </w:r>
    </w:p>
    <w:p w:rsidR="00CD6798" w:rsidRPr="00CD6798" w:rsidRDefault="00CD6798" w:rsidP="00CD6798">
      <w:pPr>
        <w:rPr>
          <w:rFonts w:eastAsiaTheme="minorEastAsia"/>
          <w:iCs/>
          <w:noProof/>
          <w:sz w:val="20"/>
          <w:szCs w:val="20"/>
        </w:rPr>
      </w:pPr>
      <w:r>
        <w:rPr>
          <w:rFonts w:eastAsiaTheme="minorEastAsia"/>
          <w:iCs/>
          <w:noProof/>
          <w:sz w:val="20"/>
          <w:szCs w:val="20"/>
        </w:rPr>
        <w:t xml:space="preserve">         </w:t>
      </w:r>
      <w:r w:rsidRPr="00CD6798">
        <w:rPr>
          <w:rFonts w:eastAsiaTheme="minorEastAsia"/>
          <w:iCs/>
          <w:noProof/>
          <w:sz w:val="20"/>
          <w:szCs w:val="20"/>
        </w:rPr>
        <w:t>Max SPL: 92.776 Min SPL: 22.334 (dB)</w:t>
      </w:r>
      <w:r w:rsidRPr="00CD6798">
        <w:rPr>
          <w:rFonts w:eastAsiaTheme="minorEastAsia"/>
          <w:iCs/>
          <w:noProof/>
          <w:sz w:val="20"/>
          <w:szCs w:val="20"/>
        </w:rPr>
        <w:tab/>
      </w:r>
      <w:r w:rsidRPr="00CD6798">
        <w:rPr>
          <w:rFonts w:eastAsiaTheme="minorEastAsia"/>
          <w:iCs/>
          <w:noProof/>
          <w:sz w:val="20"/>
          <w:szCs w:val="20"/>
        </w:rPr>
        <w:tab/>
      </w:r>
      <w:r w:rsidRPr="00CD6798">
        <w:rPr>
          <w:rFonts w:eastAsiaTheme="minorEastAsia"/>
          <w:iCs/>
          <w:noProof/>
          <w:sz w:val="20"/>
          <w:szCs w:val="20"/>
        </w:rPr>
        <w:tab/>
        <w:t>Max SPL: 84.325 Min SPL: 11.053 (dB)</w:t>
      </w:r>
    </w:p>
    <w:p w:rsidR="00CD6798" w:rsidRDefault="00CD6798" w:rsidP="00CD6798">
      <w:pPr>
        <w:jc w:val="center"/>
        <w:rPr>
          <w:rFonts w:eastAsiaTheme="minorEastAsia"/>
          <w:b/>
          <w:bCs/>
          <w:sz w:val="28"/>
          <w:szCs w:val="28"/>
          <w:u w:val="single"/>
        </w:rPr>
      </w:pPr>
    </w:p>
    <w:p w:rsidR="00CD6798" w:rsidRPr="00CD6798" w:rsidRDefault="00CD6798" w:rsidP="00CD6798">
      <w:pPr>
        <w:jc w:val="center"/>
        <w:rPr>
          <w:rFonts w:eastAsiaTheme="minorEastAsia"/>
          <w:sz w:val="24"/>
          <w:szCs w:val="24"/>
          <w:lang w:val="el-GR"/>
        </w:rPr>
      </w:pPr>
      <w:r w:rsidRPr="00CD6798">
        <w:rPr>
          <w:rFonts w:eastAsiaTheme="minorEastAsia"/>
          <w:sz w:val="24"/>
          <w:szCs w:val="24"/>
          <w:lang w:val="el-GR"/>
        </w:rPr>
        <w:lastRenderedPageBreak/>
        <w:t>ΚΑΤΑΝΟΜΗ ΤΗΣ ΣΤΑΘΜΗΣ ΗΧΗΤΙΚΗΣ ΠΙΕΣΗΣ ΣΤΑ ΔΥΟ ΔΩΜΑΤΙΑ (</w:t>
      </w:r>
      <w:r w:rsidRPr="00CD6798">
        <w:rPr>
          <w:rFonts w:eastAsiaTheme="minorEastAsia"/>
          <w:sz w:val="24"/>
          <w:szCs w:val="24"/>
        </w:rPr>
        <w:t>CONCRETE</w:t>
      </w:r>
      <w:r w:rsidRPr="00CD6798">
        <w:rPr>
          <w:rFonts w:eastAsiaTheme="minorEastAsia"/>
          <w:sz w:val="24"/>
          <w:szCs w:val="24"/>
          <w:lang w:val="el-GR"/>
        </w:rPr>
        <w:t>)</w:t>
      </w:r>
    </w:p>
    <w:p w:rsidR="00CD6798" w:rsidRDefault="00CD6798" w:rsidP="00CD6798">
      <w:pPr>
        <w:rPr>
          <w:sz w:val="24"/>
          <w:szCs w:val="24"/>
          <w:lang w:val="el-GR"/>
        </w:rPr>
      </w:pPr>
      <w:r>
        <w:rPr>
          <w:noProof/>
          <w:sz w:val="24"/>
          <w:szCs w:val="24"/>
        </w:rPr>
        <w:drawing>
          <wp:inline distT="0" distB="0" distL="0" distR="0">
            <wp:extent cx="5733415" cy="5733415"/>
            <wp:effectExtent l="0" t="0" r="635" b="635"/>
            <wp:docPr id="78"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tanomh concrete.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733415" cy="5733415"/>
                    </a:xfrm>
                    <a:prstGeom prst="rect">
                      <a:avLst/>
                    </a:prstGeom>
                  </pic:spPr>
                </pic:pic>
              </a:graphicData>
            </a:graphic>
          </wp:inline>
        </w:drawing>
      </w:r>
    </w:p>
    <w:p w:rsidR="00CD6798" w:rsidRPr="00CD6798" w:rsidRDefault="00CD6798" w:rsidP="00CD6798">
      <w:pPr>
        <w:rPr>
          <w:rFonts w:eastAsiaTheme="minorEastAsia"/>
          <w:bCs/>
          <w:iCs/>
          <w:sz w:val="24"/>
          <w:szCs w:val="24"/>
          <w:lang w:val="el-GR"/>
        </w:rPr>
      </w:pPr>
      <w:r w:rsidRPr="00CD6798">
        <w:rPr>
          <w:rFonts w:eastAsiaTheme="minorEastAsia"/>
          <w:bCs/>
          <w:iCs/>
          <w:sz w:val="24"/>
          <w:szCs w:val="24"/>
          <w:lang w:val="el-GR"/>
        </w:rPr>
        <w:t xml:space="preserve">ΓΡΑΦΙΚΗ ΠΑΡΑΣΤΑΣΗ(2): επίπεδα στάθμης ηχητικής πίεσης και στα δυο δωμάτια με </w:t>
      </w:r>
      <w:r w:rsidRPr="00CD6798">
        <w:rPr>
          <w:rFonts w:eastAsiaTheme="minorEastAsia"/>
          <w:bCs/>
          <w:iCs/>
          <w:sz w:val="24"/>
          <w:szCs w:val="24"/>
        </w:rPr>
        <w:t>CONCRETE</w:t>
      </w:r>
      <w:r w:rsidRPr="00CD6798">
        <w:rPr>
          <w:rFonts w:eastAsiaTheme="minorEastAsia"/>
          <w:bCs/>
          <w:iCs/>
          <w:sz w:val="24"/>
          <w:szCs w:val="24"/>
          <w:lang w:val="el-GR"/>
        </w:rPr>
        <w:t xml:space="preserve"> </w:t>
      </w:r>
      <w:r w:rsidRPr="00CD6798">
        <w:rPr>
          <w:rFonts w:eastAsiaTheme="minorEastAsia"/>
          <w:bCs/>
          <w:iCs/>
          <w:sz w:val="24"/>
          <w:szCs w:val="24"/>
        </w:rPr>
        <w:t>WALL</w:t>
      </w:r>
    </w:p>
    <w:p w:rsidR="00CD6798" w:rsidRPr="004F1F83" w:rsidRDefault="00CD6798" w:rsidP="00CD6798">
      <w:pPr>
        <w:rPr>
          <w:sz w:val="24"/>
          <w:szCs w:val="24"/>
          <w:lang w:val="el-GR"/>
        </w:rPr>
      </w:pPr>
    </w:p>
    <w:p w:rsidR="00CD6798" w:rsidRPr="004F1F83" w:rsidRDefault="00CD6798" w:rsidP="00CD6798">
      <w:pPr>
        <w:rPr>
          <w:sz w:val="24"/>
          <w:szCs w:val="24"/>
          <w:lang w:val="el-GR"/>
        </w:rPr>
      </w:pPr>
    </w:p>
    <w:p w:rsidR="00CD6798" w:rsidRPr="004F1F83" w:rsidRDefault="00CD6798" w:rsidP="00CD6798">
      <w:pPr>
        <w:rPr>
          <w:sz w:val="24"/>
          <w:szCs w:val="24"/>
          <w:lang w:val="el-GR"/>
        </w:rPr>
      </w:pPr>
    </w:p>
    <w:p w:rsidR="002D4ECE" w:rsidRPr="00BA3964" w:rsidRDefault="002D4ECE" w:rsidP="002D4ECE">
      <w:pPr>
        <w:rPr>
          <w:rFonts w:eastAsiaTheme="minorEastAsia"/>
          <w:noProof/>
          <w:sz w:val="24"/>
          <w:szCs w:val="24"/>
          <w:lang w:val="el-GR"/>
        </w:rPr>
      </w:pPr>
    </w:p>
    <w:p w:rsidR="00A859BF" w:rsidRPr="00BA3964" w:rsidRDefault="00A859BF" w:rsidP="002F7D00">
      <w:pPr>
        <w:jc w:val="both"/>
        <w:rPr>
          <w:rFonts w:ascii="Arial" w:hAnsi="Arial" w:cs="Arial"/>
          <w:sz w:val="28"/>
          <w:szCs w:val="28"/>
          <w:lang w:val="el-GR"/>
        </w:rPr>
      </w:pPr>
    </w:p>
    <w:p w:rsidR="002B0C17" w:rsidRDefault="002B0C17" w:rsidP="000C2F8F">
      <w:pPr>
        <w:jc w:val="center"/>
        <w:rPr>
          <w:bCs/>
          <w:iCs/>
          <w:sz w:val="28"/>
          <w:szCs w:val="28"/>
          <w:lang w:val="el-GR"/>
        </w:rPr>
      </w:pPr>
    </w:p>
    <w:p w:rsidR="000C2F8F" w:rsidRPr="001974FA" w:rsidRDefault="000C2F8F" w:rsidP="000C2F8F">
      <w:pPr>
        <w:jc w:val="center"/>
        <w:rPr>
          <w:bCs/>
          <w:iCs/>
          <w:sz w:val="28"/>
          <w:szCs w:val="28"/>
        </w:rPr>
      </w:pPr>
      <w:r w:rsidRPr="001974FA">
        <w:rPr>
          <w:bCs/>
          <w:iCs/>
          <w:sz w:val="28"/>
          <w:szCs w:val="28"/>
        </w:rPr>
        <w:lastRenderedPageBreak/>
        <w:t xml:space="preserve">GLASS ( </w:t>
      </w:r>
      <w:r w:rsidRPr="001974FA">
        <w:rPr>
          <w:bCs/>
          <w:iCs/>
          <w:sz w:val="28"/>
          <w:szCs w:val="28"/>
          <w:lang w:val="el-GR"/>
        </w:rPr>
        <w:t>ΓΥΑΛΙ</w:t>
      </w:r>
      <w:r w:rsidRPr="001974FA">
        <w:rPr>
          <w:bCs/>
          <w:iCs/>
          <w:sz w:val="28"/>
          <w:szCs w:val="28"/>
        </w:rPr>
        <w:t>)</w:t>
      </w:r>
    </w:p>
    <w:p w:rsidR="000C2F8F" w:rsidRDefault="000C2F8F" w:rsidP="000C2F8F">
      <w:pPr>
        <w:jc w:val="both"/>
        <w:rPr>
          <w:i/>
          <w:iCs/>
          <w:sz w:val="28"/>
          <w:szCs w:val="28"/>
          <w:u w:val="single"/>
        </w:rPr>
      </w:pPr>
      <w:r w:rsidRPr="001974FA">
        <w:rPr>
          <w:sz w:val="24"/>
          <w:szCs w:val="24"/>
        </w:rPr>
        <w:t xml:space="preserve">                      </w:t>
      </w:r>
      <w:r w:rsidR="001974FA">
        <w:rPr>
          <w:sz w:val="24"/>
          <w:szCs w:val="24"/>
        </w:rPr>
        <w:t xml:space="preserve">            </w:t>
      </w:r>
      <w:r w:rsidRPr="001974FA">
        <w:rPr>
          <w:sz w:val="24"/>
          <w:szCs w:val="24"/>
        </w:rPr>
        <w:t xml:space="preserve">   </w:t>
      </w:r>
      <w:r w:rsidRPr="001974FA">
        <w:rPr>
          <w:iCs/>
          <w:sz w:val="24"/>
          <w:szCs w:val="24"/>
        </w:rPr>
        <w:t>100Hz</w:t>
      </w:r>
      <w:r w:rsidRPr="001974FA">
        <w:rPr>
          <w:sz w:val="24"/>
          <w:szCs w:val="24"/>
        </w:rPr>
        <w:tab/>
      </w:r>
      <w:r w:rsidRPr="001974FA">
        <w:rPr>
          <w:sz w:val="24"/>
          <w:szCs w:val="24"/>
        </w:rPr>
        <w:tab/>
      </w:r>
      <w:r w:rsidRPr="001974FA">
        <w:rPr>
          <w:sz w:val="24"/>
          <w:szCs w:val="24"/>
        </w:rPr>
        <w:tab/>
      </w:r>
      <w:r w:rsidRPr="001974FA">
        <w:rPr>
          <w:sz w:val="24"/>
          <w:szCs w:val="24"/>
        </w:rPr>
        <w:tab/>
      </w:r>
      <w:r w:rsidRPr="001974FA">
        <w:rPr>
          <w:sz w:val="24"/>
          <w:szCs w:val="24"/>
        </w:rPr>
        <w:tab/>
      </w:r>
      <w:r w:rsidR="001974FA">
        <w:rPr>
          <w:sz w:val="24"/>
          <w:szCs w:val="24"/>
        </w:rPr>
        <w:t xml:space="preserve">    </w:t>
      </w:r>
      <w:r w:rsidRPr="001974FA">
        <w:rPr>
          <w:sz w:val="24"/>
          <w:szCs w:val="24"/>
        </w:rPr>
        <w:t xml:space="preserve">      </w:t>
      </w:r>
      <w:r w:rsidRPr="001974FA">
        <w:rPr>
          <w:iCs/>
          <w:sz w:val="24"/>
          <w:szCs w:val="24"/>
        </w:rPr>
        <w:t>200Hz</w:t>
      </w:r>
      <w:r w:rsidR="001974FA">
        <w:rPr>
          <w:noProof/>
          <w:sz w:val="28"/>
          <w:szCs w:val="28"/>
        </w:rPr>
        <w:drawing>
          <wp:inline distT="0" distB="0" distL="0" distR="0">
            <wp:extent cx="2870153" cy="2456597"/>
            <wp:effectExtent l="19050" t="0" r="6397" b="0"/>
            <wp:docPr id="8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Glass room 100.png"/>
                    <pic:cNvPicPr/>
                  </pic:nvPicPr>
                  <pic:blipFill>
                    <a:blip r:embed="rId77" cstate="print">
                      <a:extLst>
                        <a:ext uri="{BEBA8EAE-BF5A-486C-A8C5-ECC9F3942E4B}">
                          <a14:imgProps xmlns:a14="http://schemas.microsoft.com/office/drawing/2010/main">
                            <a14:imgLayer r:embed="rId78">
                              <a14:imgEffect>
                                <a14:sharpenSoften amount="83000"/>
                              </a14:imgEffect>
                            </a14:imgLayer>
                          </a14:imgProps>
                        </a:ext>
                        <a:ext uri="{28A0092B-C50C-407E-A947-70E740481C1C}">
                          <a14:useLocalDpi xmlns:a14="http://schemas.microsoft.com/office/drawing/2010/main" val="0"/>
                        </a:ext>
                      </a:extLst>
                    </a:blip>
                    <a:srcRect b="14409"/>
                    <a:stretch>
                      <a:fillRect/>
                    </a:stretch>
                  </pic:blipFill>
                  <pic:spPr>
                    <a:xfrm>
                      <a:off x="0" y="0"/>
                      <a:ext cx="2870153" cy="2456597"/>
                    </a:xfrm>
                    <a:prstGeom prst="rect">
                      <a:avLst/>
                    </a:prstGeom>
                  </pic:spPr>
                </pic:pic>
              </a:graphicData>
            </a:graphic>
          </wp:inline>
        </w:drawing>
      </w:r>
      <w:r w:rsidR="001974FA">
        <w:rPr>
          <w:noProof/>
          <w:sz w:val="28"/>
          <w:szCs w:val="28"/>
        </w:rPr>
        <w:drawing>
          <wp:inline distT="0" distB="0" distL="0" distR="0">
            <wp:extent cx="2568310" cy="2524836"/>
            <wp:effectExtent l="19050" t="0" r="3440" b="0"/>
            <wp:docPr id="87"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Glass room200.png"/>
                    <pic:cNvPicPr/>
                  </pic:nvPicPr>
                  <pic:blipFill>
                    <a:blip r:embed="rId79" cstate="print">
                      <a:extLst>
                        <a:ext uri="{BEBA8EAE-BF5A-486C-A8C5-ECC9F3942E4B}">
                          <a14:imgProps xmlns:a14="http://schemas.microsoft.com/office/drawing/2010/main">
                            <a14:imgLayer r:embed="rId80">
                              <a14:imgEffect>
                                <a14:sharpenSoften amount="85000"/>
                              </a14:imgEffect>
                            </a14:imgLayer>
                          </a14:imgProps>
                        </a:ext>
                        <a:ext uri="{28A0092B-C50C-407E-A947-70E740481C1C}">
                          <a14:useLocalDpi xmlns:a14="http://schemas.microsoft.com/office/drawing/2010/main" val="0"/>
                        </a:ext>
                      </a:extLst>
                    </a:blip>
                    <a:srcRect r="6142" b="11905"/>
                    <a:stretch>
                      <a:fillRect/>
                    </a:stretch>
                  </pic:blipFill>
                  <pic:spPr>
                    <a:xfrm>
                      <a:off x="0" y="0"/>
                      <a:ext cx="2568310" cy="2524836"/>
                    </a:xfrm>
                    <a:prstGeom prst="rect">
                      <a:avLst/>
                    </a:prstGeom>
                  </pic:spPr>
                </pic:pic>
              </a:graphicData>
            </a:graphic>
          </wp:inline>
        </w:drawing>
      </w:r>
    </w:p>
    <w:p w:rsidR="000C2F8F" w:rsidRDefault="000C2F8F" w:rsidP="000C2F8F">
      <w:pPr>
        <w:jc w:val="both"/>
        <w:rPr>
          <w:i/>
          <w:iCs/>
          <w:sz w:val="28"/>
          <w:szCs w:val="28"/>
          <w:u w:val="single"/>
        </w:rPr>
      </w:pPr>
      <w:r w:rsidRPr="0074081C">
        <w:rPr>
          <w:rFonts w:eastAsiaTheme="minorEastAsia"/>
          <w:b/>
          <w:bCs/>
          <w:i/>
          <w:iCs/>
          <w:noProof/>
          <w:u w:val="single"/>
        </w:rPr>
        <w:t xml:space="preserve">Max SPL: </w:t>
      </w:r>
      <w:r>
        <w:rPr>
          <w:rFonts w:eastAsiaTheme="minorEastAsia"/>
          <w:b/>
          <w:bCs/>
          <w:i/>
          <w:iCs/>
          <w:noProof/>
          <w:u w:val="single"/>
        </w:rPr>
        <w:t>126.9</w:t>
      </w:r>
      <w:r w:rsidRPr="0074081C">
        <w:rPr>
          <w:rFonts w:eastAsiaTheme="minorEastAsia"/>
          <w:b/>
          <w:bCs/>
          <w:i/>
          <w:iCs/>
          <w:noProof/>
          <w:u w:val="single"/>
        </w:rPr>
        <w:t xml:space="preserve"> Min SPL</w:t>
      </w:r>
      <w:r>
        <w:rPr>
          <w:rFonts w:eastAsiaTheme="minorEastAsia"/>
          <w:b/>
          <w:bCs/>
          <w:i/>
          <w:iCs/>
          <w:noProof/>
          <w:u w:val="single"/>
        </w:rPr>
        <w:t>:</w:t>
      </w:r>
      <w:r w:rsidRPr="0074081C">
        <w:rPr>
          <w:rFonts w:eastAsiaTheme="minorEastAsia"/>
          <w:b/>
          <w:bCs/>
          <w:i/>
          <w:iCs/>
          <w:noProof/>
          <w:u w:val="single"/>
        </w:rPr>
        <w:t xml:space="preserve"> </w:t>
      </w:r>
      <w:r>
        <w:rPr>
          <w:rFonts w:eastAsiaTheme="minorEastAsia"/>
          <w:b/>
          <w:bCs/>
          <w:i/>
          <w:iCs/>
          <w:noProof/>
          <w:u w:val="single"/>
        </w:rPr>
        <w:t>-25.472</w:t>
      </w:r>
      <w:r w:rsidRPr="0074081C">
        <w:rPr>
          <w:rFonts w:eastAsiaTheme="minorEastAsia"/>
          <w:b/>
          <w:bCs/>
          <w:i/>
          <w:iCs/>
          <w:noProof/>
          <w:u w:val="single"/>
        </w:rPr>
        <w:t xml:space="preserve"> (dB</w:t>
      </w:r>
      <w:r w:rsidRPr="00F458BD">
        <w:rPr>
          <w:rFonts w:eastAsiaTheme="minorEastAsia"/>
          <w:b/>
          <w:bCs/>
          <w:i/>
          <w:iCs/>
          <w:noProof/>
          <w:u w:val="single"/>
        </w:rPr>
        <w:t>)</w:t>
      </w:r>
      <w:r>
        <w:rPr>
          <w:rFonts w:eastAsiaTheme="minorEastAsia"/>
          <w:b/>
          <w:bCs/>
          <w:i/>
          <w:iCs/>
          <w:noProof/>
        </w:rPr>
        <w:tab/>
      </w:r>
      <w:r>
        <w:rPr>
          <w:rFonts w:eastAsiaTheme="minorEastAsia"/>
          <w:b/>
          <w:bCs/>
          <w:i/>
          <w:iCs/>
          <w:noProof/>
        </w:rPr>
        <w:tab/>
      </w:r>
      <w:r>
        <w:rPr>
          <w:rFonts w:eastAsiaTheme="minorEastAsia"/>
          <w:b/>
          <w:bCs/>
          <w:i/>
          <w:iCs/>
          <w:noProof/>
        </w:rPr>
        <w:tab/>
      </w:r>
      <w:r w:rsidRPr="0074081C">
        <w:rPr>
          <w:rFonts w:eastAsiaTheme="minorEastAsia"/>
          <w:b/>
          <w:bCs/>
          <w:i/>
          <w:iCs/>
          <w:noProof/>
          <w:u w:val="single"/>
        </w:rPr>
        <w:t xml:space="preserve">Max SPL: </w:t>
      </w:r>
      <w:r>
        <w:rPr>
          <w:rFonts w:eastAsiaTheme="minorEastAsia"/>
          <w:b/>
          <w:bCs/>
          <w:i/>
          <w:iCs/>
          <w:noProof/>
          <w:u w:val="single"/>
        </w:rPr>
        <w:t>128.7</w:t>
      </w:r>
      <w:r w:rsidRPr="0074081C">
        <w:rPr>
          <w:rFonts w:eastAsiaTheme="minorEastAsia"/>
          <w:b/>
          <w:bCs/>
          <w:i/>
          <w:iCs/>
          <w:noProof/>
          <w:u w:val="single"/>
        </w:rPr>
        <w:t xml:space="preserve"> Min SPL</w:t>
      </w:r>
      <w:r>
        <w:rPr>
          <w:rFonts w:eastAsiaTheme="minorEastAsia"/>
          <w:b/>
          <w:bCs/>
          <w:i/>
          <w:iCs/>
          <w:noProof/>
          <w:u w:val="single"/>
        </w:rPr>
        <w:t>:</w:t>
      </w:r>
      <w:r w:rsidRPr="0074081C">
        <w:rPr>
          <w:rFonts w:eastAsiaTheme="minorEastAsia"/>
          <w:b/>
          <w:bCs/>
          <w:i/>
          <w:iCs/>
          <w:noProof/>
          <w:u w:val="single"/>
        </w:rPr>
        <w:t xml:space="preserve"> </w:t>
      </w:r>
      <w:r>
        <w:rPr>
          <w:rFonts w:eastAsiaTheme="minorEastAsia"/>
          <w:b/>
          <w:bCs/>
          <w:i/>
          <w:iCs/>
          <w:noProof/>
          <w:u w:val="single"/>
        </w:rPr>
        <w:t>-2.89</w:t>
      </w:r>
      <w:r w:rsidRPr="0074081C">
        <w:rPr>
          <w:rFonts w:eastAsiaTheme="minorEastAsia"/>
          <w:b/>
          <w:bCs/>
          <w:i/>
          <w:iCs/>
          <w:noProof/>
          <w:u w:val="single"/>
        </w:rPr>
        <w:t xml:space="preserve"> (dB</w:t>
      </w:r>
      <w:r w:rsidRPr="00F458BD">
        <w:rPr>
          <w:rFonts w:eastAsiaTheme="minorEastAsia"/>
          <w:b/>
          <w:bCs/>
          <w:i/>
          <w:iCs/>
          <w:noProof/>
          <w:u w:val="single"/>
        </w:rPr>
        <w:t>)</w:t>
      </w:r>
    </w:p>
    <w:p w:rsidR="000C2F8F" w:rsidRDefault="000C2F8F" w:rsidP="000C2F8F">
      <w:pPr>
        <w:jc w:val="both"/>
        <w:rPr>
          <w:sz w:val="28"/>
          <w:szCs w:val="28"/>
        </w:rPr>
      </w:pPr>
      <w:r w:rsidRPr="001D7F5E">
        <w:rPr>
          <w:sz w:val="28"/>
          <w:szCs w:val="28"/>
        </w:rPr>
        <w:t xml:space="preserve">  </w:t>
      </w:r>
      <w:r w:rsidRPr="001D7F5E">
        <w:rPr>
          <w:sz w:val="28"/>
          <w:szCs w:val="28"/>
        </w:rPr>
        <w:tab/>
      </w:r>
      <w:r w:rsidRPr="001D7F5E">
        <w:rPr>
          <w:sz w:val="28"/>
          <w:szCs w:val="28"/>
        </w:rPr>
        <w:tab/>
      </w:r>
    </w:p>
    <w:p w:rsidR="001974FA" w:rsidRDefault="001974FA" w:rsidP="000C2F8F">
      <w:pPr>
        <w:jc w:val="both"/>
        <w:rPr>
          <w:sz w:val="28"/>
          <w:szCs w:val="28"/>
        </w:rPr>
      </w:pPr>
    </w:p>
    <w:p w:rsidR="000C2F8F" w:rsidRPr="001974FA" w:rsidRDefault="000C2F8F" w:rsidP="000C2F8F">
      <w:pPr>
        <w:jc w:val="center"/>
        <w:rPr>
          <w:iCs/>
          <w:sz w:val="24"/>
          <w:szCs w:val="24"/>
        </w:rPr>
      </w:pPr>
      <w:r w:rsidRPr="001974FA">
        <w:rPr>
          <w:iCs/>
          <w:sz w:val="24"/>
          <w:szCs w:val="24"/>
        </w:rPr>
        <w:t>300Hz</w:t>
      </w:r>
      <w:r w:rsidRPr="001974FA">
        <w:rPr>
          <w:iCs/>
          <w:sz w:val="24"/>
          <w:szCs w:val="24"/>
        </w:rPr>
        <w:tab/>
      </w:r>
      <w:r w:rsidRPr="001974FA">
        <w:rPr>
          <w:sz w:val="24"/>
          <w:szCs w:val="24"/>
        </w:rPr>
        <w:tab/>
      </w:r>
      <w:r w:rsidRPr="001974FA">
        <w:rPr>
          <w:sz w:val="24"/>
          <w:szCs w:val="24"/>
        </w:rPr>
        <w:tab/>
      </w:r>
      <w:r w:rsidRPr="001974FA">
        <w:rPr>
          <w:sz w:val="24"/>
          <w:szCs w:val="24"/>
        </w:rPr>
        <w:tab/>
      </w:r>
      <w:r w:rsidRPr="001974FA">
        <w:rPr>
          <w:sz w:val="24"/>
          <w:szCs w:val="24"/>
        </w:rPr>
        <w:tab/>
      </w:r>
      <w:r w:rsidRPr="001974FA">
        <w:rPr>
          <w:sz w:val="24"/>
          <w:szCs w:val="24"/>
        </w:rPr>
        <w:tab/>
        <w:t xml:space="preserve">     </w:t>
      </w:r>
      <w:r w:rsidRPr="001974FA">
        <w:rPr>
          <w:iCs/>
          <w:sz w:val="24"/>
          <w:szCs w:val="24"/>
        </w:rPr>
        <w:t>400Hz</w:t>
      </w:r>
    </w:p>
    <w:p w:rsidR="000C2F8F" w:rsidRDefault="000C2F8F" w:rsidP="000C2F8F">
      <w:pPr>
        <w:jc w:val="both"/>
        <w:rPr>
          <w:sz w:val="28"/>
          <w:szCs w:val="28"/>
        </w:rPr>
      </w:pPr>
      <w:r>
        <w:rPr>
          <w:noProof/>
          <w:sz w:val="28"/>
          <w:szCs w:val="28"/>
        </w:rPr>
        <w:drawing>
          <wp:inline distT="0" distB="0" distL="0" distR="0">
            <wp:extent cx="2962275" cy="2962275"/>
            <wp:effectExtent l="0" t="0" r="9525" b="9525"/>
            <wp:docPr id="8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Glass room300.png"/>
                    <pic:cNvPicPr/>
                  </pic:nvPicPr>
                  <pic:blipFill>
                    <a:blip r:embed="rId81" cstate="print">
                      <a:extLst>
                        <a:ext uri="{BEBA8EAE-BF5A-486C-A8C5-ECC9F3942E4B}">
                          <a14:imgProps xmlns:a14="http://schemas.microsoft.com/office/drawing/2010/main">
                            <a14:imgLayer r:embed="rId82">
                              <a14:imgEffect>
                                <a14:sharpenSoften amount="81000"/>
                              </a14:imgEffect>
                            </a14:imgLayer>
                          </a14:imgProps>
                        </a:ext>
                        <a:ext uri="{28A0092B-C50C-407E-A947-70E740481C1C}">
                          <a14:useLocalDpi xmlns:a14="http://schemas.microsoft.com/office/drawing/2010/main" val="0"/>
                        </a:ext>
                      </a:extLst>
                    </a:blip>
                    <a:stretch>
                      <a:fillRect/>
                    </a:stretch>
                  </pic:blipFill>
                  <pic:spPr>
                    <a:xfrm>
                      <a:off x="0" y="0"/>
                      <a:ext cx="2961948" cy="2961948"/>
                    </a:xfrm>
                    <a:prstGeom prst="rect">
                      <a:avLst/>
                    </a:prstGeom>
                  </pic:spPr>
                </pic:pic>
              </a:graphicData>
            </a:graphic>
          </wp:inline>
        </w:drawing>
      </w:r>
      <w:r>
        <w:rPr>
          <w:noProof/>
          <w:sz w:val="28"/>
          <w:szCs w:val="28"/>
        </w:rPr>
        <w:drawing>
          <wp:inline distT="0" distB="0" distL="0" distR="0">
            <wp:extent cx="2733675" cy="2971800"/>
            <wp:effectExtent l="0" t="0" r="9525" b="0"/>
            <wp:docPr id="82"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Glass room400.png"/>
                    <pic:cNvPicPr/>
                  </pic:nvPicPr>
                  <pic:blipFill>
                    <a:blip r:embed="rId83" cstate="print">
                      <a:extLst>
                        <a:ext uri="{BEBA8EAE-BF5A-486C-A8C5-ECC9F3942E4B}">
                          <a14:imgProps xmlns:a14="http://schemas.microsoft.com/office/drawing/2010/main">
                            <a14:imgLayer r:embed="rId84">
                              <a14:imgEffect>
                                <a14:sharpenSoften amount="82000"/>
                              </a14:imgEffect>
                            </a14:imgLayer>
                          </a14:imgProps>
                        </a:ext>
                        <a:ext uri="{28A0092B-C50C-407E-A947-70E740481C1C}">
                          <a14:useLocalDpi xmlns:a14="http://schemas.microsoft.com/office/drawing/2010/main" val="0"/>
                        </a:ext>
                      </a:extLst>
                    </a:blip>
                    <a:stretch>
                      <a:fillRect/>
                    </a:stretch>
                  </pic:blipFill>
                  <pic:spPr>
                    <a:xfrm>
                      <a:off x="0" y="0"/>
                      <a:ext cx="2734745" cy="2972963"/>
                    </a:xfrm>
                    <a:prstGeom prst="rect">
                      <a:avLst/>
                    </a:prstGeom>
                  </pic:spPr>
                </pic:pic>
              </a:graphicData>
            </a:graphic>
          </wp:inline>
        </w:drawing>
      </w:r>
    </w:p>
    <w:p w:rsidR="000C2F8F" w:rsidRDefault="000C2F8F" w:rsidP="000C2F8F">
      <w:pPr>
        <w:jc w:val="both"/>
        <w:rPr>
          <w:rFonts w:eastAsiaTheme="minorEastAsia"/>
          <w:b/>
          <w:bCs/>
          <w:i/>
          <w:iCs/>
          <w:noProof/>
          <w:u w:val="single"/>
        </w:rPr>
      </w:pPr>
      <w:r w:rsidRPr="0074081C">
        <w:rPr>
          <w:rFonts w:eastAsiaTheme="minorEastAsia"/>
          <w:b/>
          <w:bCs/>
          <w:i/>
          <w:iCs/>
          <w:noProof/>
          <w:u w:val="single"/>
        </w:rPr>
        <w:t xml:space="preserve">Max SPL: </w:t>
      </w:r>
      <w:r>
        <w:rPr>
          <w:rFonts w:eastAsiaTheme="minorEastAsia"/>
          <w:b/>
          <w:bCs/>
          <w:i/>
          <w:iCs/>
          <w:noProof/>
          <w:u w:val="single"/>
        </w:rPr>
        <w:t>130.52</w:t>
      </w:r>
      <w:r w:rsidRPr="0074081C">
        <w:rPr>
          <w:rFonts w:eastAsiaTheme="minorEastAsia"/>
          <w:b/>
          <w:bCs/>
          <w:i/>
          <w:iCs/>
          <w:noProof/>
          <w:u w:val="single"/>
        </w:rPr>
        <w:t xml:space="preserve"> Min SPL</w:t>
      </w:r>
      <w:r>
        <w:rPr>
          <w:rFonts w:eastAsiaTheme="minorEastAsia"/>
          <w:b/>
          <w:bCs/>
          <w:i/>
          <w:iCs/>
          <w:noProof/>
          <w:u w:val="single"/>
        </w:rPr>
        <w:t>:</w:t>
      </w:r>
      <w:r w:rsidRPr="0074081C">
        <w:rPr>
          <w:rFonts w:eastAsiaTheme="minorEastAsia"/>
          <w:b/>
          <w:bCs/>
          <w:i/>
          <w:iCs/>
          <w:noProof/>
          <w:u w:val="single"/>
        </w:rPr>
        <w:t xml:space="preserve"> </w:t>
      </w:r>
      <w:r>
        <w:rPr>
          <w:rFonts w:eastAsiaTheme="minorEastAsia"/>
          <w:b/>
          <w:bCs/>
          <w:i/>
          <w:iCs/>
          <w:noProof/>
          <w:u w:val="single"/>
        </w:rPr>
        <w:t>12.776</w:t>
      </w:r>
      <w:r w:rsidRPr="0074081C">
        <w:rPr>
          <w:rFonts w:eastAsiaTheme="minorEastAsia"/>
          <w:b/>
          <w:bCs/>
          <w:i/>
          <w:iCs/>
          <w:noProof/>
          <w:u w:val="single"/>
        </w:rPr>
        <w:t xml:space="preserve"> (dB</w:t>
      </w:r>
      <w:r w:rsidRPr="00F458BD">
        <w:rPr>
          <w:rFonts w:eastAsiaTheme="minorEastAsia"/>
          <w:b/>
          <w:bCs/>
          <w:i/>
          <w:iCs/>
          <w:noProof/>
          <w:u w:val="single"/>
        </w:rPr>
        <w:t>)</w:t>
      </w:r>
      <w:r>
        <w:rPr>
          <w:rFonts w:eastAsiaTheme="minorEastAsia"/>
          <w:b/>
          <w:bCs/>
          <w:i/>
          <w:iCs/>
          <w:noProof/>
        </w:rPr>
        <w:tab/>
      </w:r>
      <w:r>
        <w:rPr>
          <w:rFonts w:eastAsiaTheme="minorEastAsia"/>
          <w:b/>
          <w:bCs/>
          <w:i/>
          <w:iCs/>
          <w:noProof/>
        </w:rPr>
        <w:tab/>
      </w:r>
      <w:r>
        <w:rPr>
          <w:rFonts w:eastAsiaTheme="minorEastAsia"/>
          <w:b/>
          <w:bCs/>
          <w:i/>
          <w:iCs/>
          <w:noProof/>
        </w:rPr>
        <w:tab/>
      </w:r>
      <w:r w:rsidRPr="0074081C">
        <w:rPr>
          <w:rFonts w:eastAsiaTheme="minorEastAsia"/>
          <w:b/>
          <w:bCs/>
          <w:i/>
          <w:iCs/>
          <w:noProof/>
          <w:u w:val="single"/>
        </w:rPr>
        <w:t xml:space="preserve">Max SPL: </w:t>
      </w:r>
      <w:r>
        <w:rPr>
          <w:rFonts w:eastAsiaTheme="minorEastAsia"/>
          <w:b/>
          <w:bCs/>
          <w:i/>
          <w:iCs/>
          <w:noProof/>
          <w:u w:val="single"/>
        </w:rPr>
        <w:t>128.16</w:t>
      </w:r>
      <w:r w:rsidRPr="0074081C">
        <w:rPr>
          <w:rFonts w:eastAsiaTheme="minorEastAsia"/>
          <w:b/>
          <w:bCs/>
          <w:i/>
          <w:iCs/>
          <w:noProof/>
          <w:u w:val="single"/>
        </w:rPr>
        <w:t xml:space="preserve"> Min SPL</w:t>
      </w:r>
      <w:r>
        <w:rPr>
          <w:rFonts w:eastAsiaTheme="minorEastAsia"/>
          <w:b/>
          <w:bCs/>
          <w:i/>
          <w:iCs/>
          <w:noProof/>
          <w:u w:val="single"/>
        </w:rPr>
        <w:t>:</w:t>
      </w:r>
      <w:r w:rsidRPr="0074081C">
        <w:rPr>
          <w:rFonts w:eastAsiaTheme="minorEastAsia"/>
          <w:b/>
          <w:bCs/>
          <w:i/>
          <w:iCs/>
          <w:noProof/>
          <w:u w:val="single"/>
        </w:rPr>
        <w:t xml:space="preserve"> </w:t>
      </w:r>
      <w:r>
        <w:rPr>
          <w:rFonts w:eastAsiaTheme="minorEastAsia"/>
          <w:b/>
          <w:bCs/>
          <w:i/>
          <w:iCs/>
          <w:noProof/>
          <w:u w:val="single"/>
        </w:rPr>
        <w:t>4.27</w:t>
      </w:r>
      <w:r w:rsidRPr="0074081C">
        <w:rPr>
          <w:rFonts w:eastAsiaTheme="minorEastAsia"/>
          <w:b/>
          <w:bCs/>
          <w:i/>
          <w:iCs/>
          <w:noProof/>
          <w:u w:val="single"/>
        </w:rPr>
        <w:t xml:space="preserve"> (dB</w:t>
      </w:r>
      <w:r w:rsidRPr="00F458BD">
        <w:rPr>
          <w:rFonts w:eastAsiaTheme="minorEastAsia"/>
          <w:b/>
          <w:bCs/>
          <w:i/>
          <w:iCs/>
          <w:noProof/>
          <w:u w:val="single"/>
        </w:rPr>
        <w:t>)</w:t>
      </w:r>
    </w:p>
    <w:p w:rsidR="000C2F8F" w:rsidRDefault="000C2F8F" w:rsidP="000C2F8F">
      <w:pPr>
        <w:jc w:val="both"/>
        <w:rPr>
          <w:rFonts w:eastAsiaTheme="minorEastAsia"/>
          <w:b/>
          <w:bCs/>
          <w:i/>
          <w:iCs/>
          <w:noProof/>
          <w:u w:val="single"/>
        </w:rPr>
      </w:pPr>
    </w:p>
    <w:p w:rsidR="000C2F8F" w:rsidRPr="004F1F83" w:rsidRDefault="000C2F8F" w:rsidP="000C2F8F">
      <w:pPr>
        <w:rPr>
          <w:rFonts w:eastAsiaTheme="minorEastAsia"/>
          <w:noProof/>
        </w:rPr>
      </w:pPr>
      <w:r w:rsidRPr="004F1F83">
        <w:rPr>
          <w:rFonts w:eastAsiaTheme="minorEastAsia"/>
          <w:noProof/>
        </w:rPr>
        <w:t xml:space="preserve">            </w:t>
      </w:r>
    </w:p>
    <w:p w:rsidR="000C2F8F" w:rsidRPr="001974FA" w:rsidRDefault="000C2F8F" w:rsidP="001974FA">
      <w:pPr>
        <w:jc w:val="center"/>
        <w:rPr>
          <w:rFonts w:eastAsiaTheme="minorEastAsia"/>
          <w:bCs/>
          <w:iCs/>
          <w:noProof/>
          <w:sz w:val="24"/>
          <w:szCs w:val="24"/>
          <w:lang w:val="el-GR"/>
        </w:rPr>
      </w:pPr>
      <w:r w:rsidRPr="001974FA">
        <w:rPr>
          <w:rFonts w:eastAsiaTheme="minorEastAsia"/>
          <w:bCs/>
          <w:iCs/>
          <w:noProof/>
          <w:sz w:val="24"/>
          <w:szCs w:val="24"/>
          <w:lang w:val="el-GR"/>
        </w:rPr>
        <w:lastRenderedPageBreak/>
        <w:t>Απεικόνιση Στάθμης ηχητικών κυμάτων (</w:t>
      </w:r>
      <w:r w:rsidRPr="001974FA">
        <w:rPr>
          <w:rFonts w:eastAsiaTheme="minorEastAsia"/>
          <w:bCs/>
          <w:iCs/>
          <w:noProof/>
          <w:sz w:val="24"/>
          <w:szCs w:val="24"/>
        </w:rPr>
        <w:t>SPL</w:t>
      </w:r>
      <w:r w:rsidRPr="001974FA">
        <w:rPr>
          <w:rFonts w:eastAsiaTheme="minorEastAsia"/>
          <w:bCs/>
          <w:iCs/>
          <w:noProof/>
          <w:sz w:val="24"/>
          <w:szCs w:val="24"/>
          <w:lang w:val="el-GR"/>
        </w:rPr>
        <w:t xml:space="preserve">) της επιφάνειας το τοίχου στο ΔΩΜΑΤΙΟ 2 για </w:t>
      </w:r>
      <w:r w:rsidRPr="001974FA">
        <w:rPr>
          <w:rFonts w:eastAsiaTheme="minorEastAsia"/>
          <w:bCs/>
          <w:iCs/>
          <w:noProof/>
          <w:sz w:val="24"/>
          <w:szCs w:val="24"/>
        </w:rPr>
        <w:t>GLASS</w:t>
      </w:r>
      <w:r w:rsidRPr="001974FA">
        <w:rPr>
          <w:rFonts w:eastAsiaTheme="minorEastAsia"/>
          <w:bCs/>
          <w:iCs/>
          <w:noProof/>
          <w:sz w:val="24"/>
          <w:szCs w:val="24"/>
          <w:lang w:val="el-GR"/>
        </w:rPr>
        <w:t xml:space="preserve"> στις δεδομένες συχνότητες.(100, 200, 300,400 Η</w:t>
      </w:r>
      <w:r w:rsidRPr="001974FA">
        <w:rPr>
          <w:rFonts w:eastAsiaTheme="minorEastAsia"/>
          <w:bCs/>
          <w:iCs/>
          <w:noProof/>
          <w:sz w:val="24"/>
          <w:szCs w:val="24"/>
        </w:rPr>
        <w:t>z</w:t>
      </w:r>
      <w:r w:rsidRPr="001974FA">
        <w:rPr>
          <w:rFonts w:eastAsiaTheme="minorEastAsia"/>
          <w:bCs/>
          <w:iCs/>
          <w:noProof/>
          <w:sz w:val="24"/>
          <w:szCs w:val="24"/>
          <w:lang w:val="el-GR"/>
        </w:rPr>
        <w:t>)</w:t>
      </w:r>
    </w:p>
    <w:p w:rsidR="000C2F8F" w:rsidRPr="00FE33FD" w:rsidRDefault="000C2F8F" w:rsidP="000C2F8F">
      <w:pPr>
        <w:jc w:val="both"/>
        <w:rPr>
          <w:sz w:val="28"/>
          <w:szCs w:val="28"/>
          <w:lang w:val="el-GR"/>
        </w:rPr>
      </w:pPr>
    </w:p>
    <w:p w:rsidR="000C2F8F" w:rsidRDefault="000C2F8F" w:rsidP="000C2F8F">
      <w:pPr>
        <w:jc w:val="both"/>
        <w:rPr>
          <w:sz w:val="28"/>
          <w:szCs w:val="28"/>
        </w:rPr>
      </w:pPr>
      <w:r>
        <w:rPr>
          <w:noProof/>
          <w:sz w:val="28"/>
          <w:szCs w:val="28"/>
        </w:rPr>
        <w:drawing>
          <wp:inline distT="0" distB="0" distL="0" distR="0">
            <wp:extent cx="2876550" cy="2876550"/>
            <wp:effectExtent l="0" t="0" r="0" b="0"/>
            <wp:docPr id="8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Glass out 100.pn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876231" cy="2876231"/>
                    </a:xfrm>
                    <a:prstGeom prst="rect">
                      <a:avLst/>
                    </a:prstGeom>
                  </pic:spPr>
                </pic:pic>
              </a:graphicData>
            </a:graphic>
          </wp:inline>
        </w:drawing>
      </w:r>
      <w:r>
        <w:rPr>
          <w:noProof/>
          <w:sz w:val="28"/>
          <w:szCs w:val="28"/>
        </w:rPr>
        <w:drawing>
          <wp:inline distT="0" distB="0" distL="0" distR="0">
            <wp:extent cx="2667000" cy="2867025"/>
            <wp:effectExtent l="0" t="0" r="0" b="9525"/>
            <wp:docPr id="84"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Glass out 200.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667000" cy="2867025"/>
                    </a:xfrm>
                    <a:prstGeom prst="rect">
                      <a:avLst/>
                    </a:prstGeom>
                  </pic:spPr>
                </pic:pic>
              </a:graphicData>
            </a:graphic>
          </wp:inline>
        </w:drawing>
      </w:r>
    </w:p>
    <w:p w:rsidR="000C2F8F" w:rsidRDefault="000C2F8F" w:rsidP="000C2F8F">
      <w:pPr>
        <w:jc w:val="center"/>
        <w:rPr>
          <w:rFonts w:eastAsiaTheme="minorEastAsia"/>
          <w:b/>
          <w:bCs/>
          <w:i/>
          <w:iCs/>
          <w:noProof/>
          <w:u w:val="single"/>
        </w:rPr>
      </w:pPr>
      <w:r w:rsidRPr="0074081C">
        <w:rPr>
          <w:rFonts w:eastAsiaTheme="minorEastAsia"/>
          <w:b/>
          <w:bCs/>
          <w:i/>
          <w:iCs/>
          <w:noProof/>
          <w:u w:val="single"/>
        </w:rPr>
        <w:t xml:space="preserve">Max SPL: </w:t>
      </w:r>
      <w:r>
        <w:rPr>
          <w:rFonts w:eastAsiaTheme="minorEastAsia"/>
          <w:b/>
          <w:bCs/>
          <w:i/>
          <w:iCs/>
          <w:noProof/>
          <w:u w:val="single"/>
        </w:rPr>
        <w:t>40.257</w:t>
      </w:r>
      <w:r w:rsidRPr="0074081C">
        <w:rPr>
          <w:rFonts w:eastAsiaTheme="minorEastAsia"/>
          <w:b/>
          <w:bCs/>
          <w:i/>
          <w:iCs/>
          <w:noProof/>
          <w:u w:val="single"/>
        </w:rPr>
        <w:t xml:space="preserve"> Min SPL</w:t>
      </w:r>
      <w:r>
        <w:rPr>
          <w:rFonts w:eastAsiaTheme="minorEastAsia"/>
          <w:b/>
          <w:bCs/>
          <w:i/>
          <w:iCs/>
          <w:noProof/>
          <w:u w:val="single"/>
        </w:rPr>
        <w:t>:</w:t>
      </w:r>
      <w:r w:rsidRPr="0074081C">
        <w:rPr>
          <w:rFonts w:eastAsiaTheme="minorEastAsia"/>
          <w:b/>
          <w:bCs/>
          <w:i/>
          <w:iCs/>
          <w:noProof/>
          <w:u w:val="single"/>
        </w:rPr>
        <w:t xml:space="preserve"> </w:t>
      </w:r>
      <w:r>
        <w:rPr>
          <w:rFonts w:eastAsiaTheme="minorEastAsia"/>
          <w:b/>
          <w:bCs/>
          <w:i/>
          <w:iCs/>
          <w:noProof/>
          <w:u w:val="single"/>
        </w:rPr>
        <w:t>-35.14</w:t>
      </w:r>
      <w:r w:rsidRPr="0074081C">
        <w:rPr>
          <w:rFonts w:eastAsiaTheme="minorEastAsia"/>
          <w:b/>
          <w:bCs/>
          <w:i/>
          <w:iCs/>
          <w:noProof/>
          <w:u w:val="single"/>
        </w:rPr>
        <w:t>(dB</w:t>
      </w:r>
      <w:r w:rsidRPr="00F458BD">
        <w:rPr>
          <w:rFonts w:eastAsiaTheme="minorEastAsia"/>
          <w:b/>
          <w:bCs/>
          <w:i/>
          <w:iCs/>
          <w:noProof/>
          <w:u w:val="single"/>
        </w:rPr>
        <w:t>)</w:t>
      </w:r>
      <w:r w:rsidR="001974FA">
        <w:rPr>
          <w:rFonts w:eastAsiaTheme="minorEastAsia"/>
          <w:b/>
          <w:bCs/>
          <w:i/>
          <w:iCs/>
          <w:noProof/>
        </w:rPr>
        <w:tab/>
      </w:r>
      <w:r w:rsidRPr="009C61EF">
        <w:rPr>
          <w:rFonts w:eastAsiaTheme="minorEastAsia"/>
          <w:b/>
          <w:bCs/>
          <w:i/>
          <w:iCs/>
          <w:noProof/>
        </w:rPr>
        <w:tab/>
      </w:r>
      <w:r w:rsidRPr="0074081C">
        <w:rPr>
          <w:rFonts w:eastAsiaTheme="minorEastAsia"/>
          <w:b/>
          <w:bCs/>
          <w:i/>
          <w:iCs/>
          <w:noProof/>
          <w:u w:val="single"/>
        </w:rPr>
        <w:t xml:space="preserve">Max SPL: </w:t>
      </w:r>
      <w:r>
        <w:rPr>
          <w:rFonts w:eastAsiaTheme="minorEastAsia"/>
          <w:b/>
          <w:bCs/>
          <w:i/>
          <w:iCs/>
          <w:noProof/>
          <w:u w:val="single"/>
        </w:rPr>
        <w:t>51.606</w:t>
      </w:r>
      <w:r w:rsidRPr="0074081C">
        <w:rPr>
          <w:rFonts w:eastAsiaTheme="minorEastAsia"/>
          <w:b/>
          <w:bCs/>
          <w:i/>
          <w:iCs/>
          <w:noProof/>
          <w:u w:val="single"/>
        </w:rPr>
        <w:t xml:space="preserve"> Min SPL</w:t>
      </w:r>
      <w:r>
        <w:rPr>
          <w:rFonts w:eastAsiaTheme="minorEastAsia"/>
          <w:b/>
          <w:bCs/>
          <w:i/>
          <w:iCs/>
          <w:noProof/>
          <w:u w:val="single"/>
        </w:rPr>
        <w:t>:</w:t>
      </w:r>
      <w:r w:rsidRPr="0074081C">
        <w:rPr>
          <w:rFonts w:eastAsiaTheme="minorEastAsia"/>
          <w:b/>
          <w:bCs/>
          <w:i/>
          <w:iCs/>
          <w:noProof/>
          <w:u w:val="single"/>
        </w:rPr>
        <w:t xml:space="preserve"> </w:t>
      </w:r>
      <w:r>
        <w:rPr>
          <w:rFonts w:eastAsiaTheme="minorEastAsia"/>
          <w:b/>
          <w:bCs/>
          <w:i/>
          <w:iCs/>
          <w:noProof/>
          <w:u w:val="single"/>
        </w:rPr>
        <w:t>-10.589</w:t>
      </w:r>
      <w:r w:rsidRPr="0074081C">
        <w:rPr>
          <w:rFonts w:eastAsiaTheme="minorEastAsia"/>
          <w:b/>
          <w:bCs/>
          <w:i/>
          <w:iCs/>
          <w:noProof/>
          <w:u w:val="single"/>
        </w:rPr>
        <w:t xml:space="preserve"> (dB</w:t>
      </w:r>
      <w:r w:rsidRPr="00F458BD">
        <w:rPr>
          <w:rFonts w:eastAsiaTheme="minorEastAsia"/>
          <w:b/>
          <w:bCs/>
          <w:i/>
          <w:iCs/>
          <w:noProof/>
          <w:u w:val="single"/>
        </w:rPr>
        <w:t>)</w:t>
      </w:r>
    </w:p>
    <w:p w:rsidR="001974FA" w:rsidRDefault="001974FA" w:rsidP="000C2F8F">
      <w:pPr>
        <w:jc w:val="center"/>
        <w:rPr>
          <w:rFonts w:eastAsiaTheme="minorEastAsia"/>
          <w:b/>
          <w:bCs/>
          <w:i/>
          <w:iCs/>
          <w:noProof/>
          <w:u w:val="single"/>
        </w:rPr>
      </w:pPr>
    </w:p>
    <w:p w:rsidR="001974FA" w:rsidRDefault="001974FA" w:rsidP="000C2F8F">
      <w:pPr>
        <w:jc w:val="center"/>
        <w:rPr>
          <w:sz w:val="28"/>
          <w:szCs w:val="28"/>
        </w:rPr>
      </w:pPr>
    </w:p>
    <w:p w:rsidR="000C2F8F" w:rsidRDefault="000C2F8F" w:rsidP="000C2F8F">
      <w:pPr>
        <w:jc w:val="both"/>
        <w:rPr>
          <w:sz w:val="28"/>
          <w:szCs w:val="28"/>
        </w:rPr>
      </w:pPr>
      <w:r>
        <w:rPr>
          <w:noProof/>
          <w:sz w:val="28"/>
          <w:szCs w:val="28"/>
        </w:rPr>
        <w:drawing>
          <wp:inline distT="0" distB="0" distL="0" distR="0">
            <wp:extent cx="2876550" cy="2876550"/>
            <wp:effectExtent l="0" t="0" r="0" b="0"/>
            <wp:docPr id="85"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Glass out 300.pn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2876231" cy="2876231"/>
                    </a:xfrm>
                    <a:prstGeom prst="rect">
                      <a:avLst/>
                    </a:prstGeom>
                  </pic:spPr>
                </pic:pic>
              </a:graphicData>
            </a:graphic>
          </wp:inline>
        </w:drawing>
      </w:r>
      <w:r>
        <w:rPr>
          <w:noProof/>
          <w:sz w:val="28"/>
          <w:szCs w:val="28"/>
        </w:rPr>
        <w:drawing>
          <wp:inline distT="0" distB="0" distL="0" distR="0">
            <wp:extent cx="2733675" cy="2876550"/>
            <wp:effectExtent l="0" t="0" r="9525" b="0"/>
            <wp:docPr id="8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PL Glass out 400.pn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733372" cy="2876231"/>
                    </a:xfrm>
                    <a:prstGeom prst="rect">
                      <a:avLst/>
                    </a:prstGeom>
                  </pic:spPr>
                </pic:pic>
              </a:graphicData>
            </a:graphic>
          </wp:inline>
        </w:drawing>
      </w:r>
    </w:p>
    <w:p w:rsidR="000C2F8F" w:rsidRDefault="000C2F8F" w:rsidP="000C2F8F">
      <w:pPr>
        <w:jc w:val="center"/>
        <w:rPr>
          <w:rFonts w:eastAsiaTheme="minorEastAsia"/>
          <w:b/>
          <w:bCs/>
          <w:i/>
          <w:iCs/>
          <w:noProof/>
          <w:u w:val="single"/>
        </w:rPr>
      </w:pPr>
      <w:r w:rsidRPr="0074081C">
        <w:rPr>
          <w:rFonts w:eastAsiaTheme="minorEastAsia"/>
          <w:b/>
          <w:bCs/>
          <w:i/>
          <w:iCs/>
          <w:noProof/>
          <w:u w:val="single"/>
        </w:rPr>
        <w:t xml:space="preserve">Max SPL: </w:t>
      </w:r>
      <w:r>
        <w:rPr>
          <w:rFonts w:eastAsiaTheme="minorEastAsia"/>
          <w:b/>
          <w:bCs/>
          <w:i/>
          <w:iCs/>
          <w:noProof/>
          <w:u w:val="single"/>
        </w:rPr>
        <w:t>81.233</w:t>
      </w:r>
      <w:r w:rsidRPr="0074081C">
        <w:rPr>
          <w:rFonts w:eastAsiaTheme="minorEastAsia"/>
          <w:b/>
          <w:bCs/>
          <w:i/>
          <w:iCs/>
          <w:noProof/>
          <w:u w:val="single"/>
        </w:rPr>
        <w:t xml:space="preserve"> Min SPL</w:t>
      </w:r>
      <w:r>
        <w:rPr>
          <w:rFonts w:eastAsiaTheme="minorEastAsia"/>
          <w:b/>
          <w:bCs/>
          <w:i/>
          <w:iCs/>
          <w:noProof/>
          <w:u w:val="single"/>
        </w:rPr>
        <w:t>:</w:t>
      </w:r>
      <w:r w:rsidRPr="0074081C">
        <w:rPr>
          <w:rFonts w:eastAsiaTheme="minorEastAsia"/>
          <w:b/>
          <w:bCs/>
          <w:i/>
          <w:iCs/>
          <w:noProof/>
          <w:u w:val="single"/>
        </w:rPr>
        <w:t xml:space="preserve"> </w:t>
      </w:r>
      <w:r>
        <w:rPr>
          <w:rFonts w:eastAsiaTheme="minorEastAsia"/>
          <w:b/>
          <w:bCs/>
          <w:i/>
          <w:iCs/>
          <w:noProof/>
          <w:u w:val="single"/>
        </w:rPr>
        <w:t>-7.96</w:t>
      </w:r>
      <w:r w:rsidRPr="0074081C">
        <w:rPr>
          <w:rFonts w:eastAsiaTheme="minorEastAsia"/>
          <w:b/>
          <w:bCs/>
          <w:i/>
          <w:iCs/>
          <w:noProof/>
          <w:u w:val="single"/>
        </w:rPr>
        <w:t xml:space="preserve"> (dB</w:t>
      </w:r>
      <w:r w:rsidRPr="00F458BD">
        <w:rPr>
          <w:rFonts w:eastAsiaTheme="minorEastAsia"/>
          <w:b/>
          <w:bCs/>
          <w:i/>
          <w:iCs/>
          <w:noProof/>
          <w:u w:val="single"/>
        </w:rPr>
        <w:t>)</w:t>
      </w:r>
      <w:r w:rsidR="001974FA">
        <w:rPr>
          <w:rFonts w:eastAsiaTheme="minorEastAsia"/>
          <w:b/>
          <w:bCs/>
          <w:i/>
          <w:iCs/>
          <w:noProof/>
        </w:rPr>
        <w:tab/>
      </w:r>
      <w:r w:rsidRPr="009C61EF">
        <w:rPr>
          <w:rFonts w:eastAsiaTheme="minorEastAsia"/>
          <w:b/>
          <w:bCs/>
          <w:i/>
          <w:iCs/>
          <w:noProof/>
        </w:rPr>
        <w:tab/>
      </w:r>
      <w:r w:rsidRPr="0074081C">
        <w:rPr>
          <w:rFonts w:eastAsiaTheme="minorEastAsia"/>
          <w:b/>
          <w:bCs/>
          <w:i/>
          <w:iCs/>
          <w:noProof/>
          <w:u w:val="single"/>
        </w:rPr>
        <w:t xml:space="preserve">Max SPL: </w:t>
      </w:r>
      <w:r>
        <w:rPr>
          <w:rFonts w:eastAsiaTheme="minorEastAsia"/>
          <w:b/>
          <w:bCs/>
          <w:i/>
          <w:iCs/>
          <w:noProof/>
          <w:u w:val="single"/>
        </w:rPr>
        <w:t>70.083</w:t>
      </w:r>
      <w:r w:rsidRPr="0074081C">
        <w:rPr>
          <w:rFonts w:eastAsiaTheme="minorEastAsia"/>
          <w:b/>
          <w:bCs/>
          <w:i/>
          <w:iCs/>
          <w:noProof/>
          <w:u w:val="single"/>
        </w:rPr>
        <w:t xml:space="preserve"> Min SPL</w:t>
      </w:r>
      <w:r>
        <w:rPr>
          <w:rFonts w:eastAsiaTheme="minorEastAsia"/>
          <w:b/>
          <w:bCs/>
          <w:i/>
          <w:iCs/>
          <w:noProof/>
          <w:u w:val="single"/>
        </w:rPr>
        <w:t>:</w:t>
      </w:r>
      <w:r w:rsidRPr="0074081C">
        <w:rPr>
          <w:rFonts w:eastAsiaTheme="minorEastAsia"/>
          <w:b/>
          <w:bCs/>
          <w:i/>
          <w:iCs/>
          <w:noProof/>
          <w:u w:val="single"/>
        </w:rPr>
        <w:t xml:space="preserve"> </w:t>
      </w:r>
      <w:r>
        <w:rPr>
          <w:rFonts w:eastAsiaTheme="minorEastAsia"/>
          <w:b/>
          <w:bCs/>
          <w:i/>
          <w:iCs/>
          <w:noProof/>
          <w:u w:val="single"/>
        </w:rPr>
        <w:t>-14.959</w:t>
      </w:r>
      <w:r w:rsidRPr="0074081C">
        <w:rPr>
          <w:rFonts w:eastAsiaTheme="minorEastAsia"/>
          <w:b/>
          <w:bCs/>
          <w:i/>
          <w:iCs/>
          <w:noProof/>
          <w:u w:val="single"/>
        </w:rPr>
        <w:t xml:space="preserve"> (dB</w:t>
      </w:r>
      <w:r w:rsidRPr="00F458BD">
        <w:rPr>
          <w:rFonts w:eastAsiaTheme="minorEastAsia"/>
          <w:b/>
          <w:bCs/>
          <w:i/>
          <w:iCs/>
          <w:noProof/>
          <w:u w:val="single"/>
        </w:rPr>
        <w:t>)</w:t>
      </w:r>
    </w:p>
    <w:p w:rsidR="00643CBC" w:rsidRPr="004F1F83" w:rsidRDefault="00643CBC" w:rsidP="00643CBC">
      <w:pPr>
        <w:jc w:val="center"/>
        <w:rPr>
          <w:rFonts w:eastAsiaTheme="minorEastAsia"/>
          <w:b/>
          <w:bCs/>
          <w:sz w:val="28"/>
          <w:szCs w:val="28"/>
          <w:u w:val="single"/>
        </w:rPr>
      </w:pPr>
    </w:p>
    <w:p w:rsidR="00643CBC" w:rsidRPr="00643CBC" w:rsidRDefault="00643CBC" w:rsidP="00643CBC">
      <w:pPr>
        <w:jc w:val="center"/>
        <w:rPr>
          <w:rFonts w:eastAsiaTheme="minorEastAsia"/>
          <w:bCs/>
          <w:sz w:val="24"/>
          <w:szCs w:val="24"/>
          <w:lang w:val="el-GR"/>
        </w:rPr>
      </w:pPr>
      <w:r w:rsidRPr="00643CBC">
        <w:rPr>
          <w:rFonts w:eastAsiaTheme="minorEastAsia"/>
          <w:bCs/>
          <w:sz w:val="24"/>
          <w:szCs w:val="24"/>
          <w:lang w:val="el-GR"/>
        </w:rPr>
        <w:lastRenderedPageBreak/>
        <w:t>ΚΑΤΑΝΟΜΗ ΤΗΣ ΣΤΑΘΜΗΣ ΗΧΗΤΙΚΗΣ ΠΙΕΣΗΣ ΣΤΑ ΔΥΟ ΔΩΜΑΤΙΑ</w:t>
      </w:r>
    </w:p>
    <w:p w:rsidR="00643CBC" w:rsidRPr="00F00FAD" w:rsidRDefault="00643CBC" w:rsidP="00643CBC">
      <w:pPr>
        <w:rPr>
          <w:sz w:val="28"/>
          <w:szCs w:val="28"/>
          <w:lang w:val="el-GR"/>
        </w:rPr>
      </w:pPr>
      <w:r>
        <w:rPr>
          <w:noProof/>
          <w:sz w:val="28"/>
          <w:szCs w:val="28"/>
        </w:rPr>
        <w:drawing>
          <wp:inline distT="0" distB="0" distL="0" distR="0">
            <wp:extent cx="5733415" cy="5733415"/>
            <wp:effectExtent l="0" t="0" r="635" b="635"/>
            <wp:docPr id="89"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tanomh glass.pn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5733415" cy="5733415"/>
                    </a:xfrm>
                    <a:prstGeom prst="rect">
                      <a:avLst/>
                    </a:prstGeom>
                  </pic:spPr>
                </pic:pic>
              </a:graphicData>
            </a:graphic>
          </wp:inline>
        </w:drawing>
      </w:r>
    </w:p>
    <w:p w:rsidR="00643CBC" w:rsidRPr="00643CBC" w:rsidRDefault="00643CBC" w:rsidP="00643CBC">
      <w:pPr>
        <w:jc w:val="center"/>
        <w:rPr>
          <w:rFonts w:eastAsiaTheme="minorEastAsia"/>
          <w:bCs/>
          <w:iCs/>
          <w:lang w:val="el-GR"/>
        </w:rPr>
      </w:pPr>
      <w:r w:rsidRPr="00643CBC">
        <w:rPr>
          <w:rFonts w:eastAsiaTheme="minorEastAsia"/>
          <w:bCs/>
          <w:iCs/>
          <w:lang w:val="el-GR"/>
        </w:rPr>
        <w:t xml:space="preserve">ΓΡΑΦΙΚΗ ΠΑΡΑΣΤΑΣΗ(3): επίπεδα στάθμης ηχητικής πίεσης και στα δυο δωμάτια με </w:t>
      </w:r>
      <w:r w:rsidRPr="00643CBC">
        <w:rPr>
          <w:rFonts w:eastAsiaTheme="minorEastAsia"/>
          <w:bCs/>
          <w:iCs/>
        </w:rPr>
        <w:t>GLASS</w:t>
      </w:r>
      <w:r w:rsidRPr="00643CBC">
        <w:rPr>
          <w:rFonts w:eastAsiaTheme="minorEastAsia"/>
          <w:bCs/>
          <w:iCs/>
          <w:lang w:val="el-GR"/>
        </w:rPr>
        <w:t xml:space="preserve"> </w:t>
      </w:r>
      <w:r w:rsidRPr="00643CBC">
        <w:rPr>
          <w:rFonts w:eastAsiaTheme="minorEastAsia"/>
          <w:bCs/>
          <w:iCs/>
        </w:rPr>
        <w:t>WALL</w:t>
      </w:r>
    </w:p>
    <w:p w:rsidR="00643CBC" w:rsidRPr="00F00FAD" w:rsidRDefault="00643CBC" w:rsidP="00643CBC">
      <w:pPr>
        <w:rPr>
          <w:sz w:val="28"/>
          <w:szCs w:val="28"/>
          <w:lang w:val="el-GR"/>
        </w:rPr>
      </w:pPr>
    </w:p>
    <w:p w:rsidR="00643CBC" w:rsidRPr="00F00FAD" w:rsidRDefault="00643CBC" w:rsidP="00643CBC">
      <w:pPr>
        <w:rPr>
          <w:sz w:val="28"/>
          <w:szCs w:val="28"/>
          <w:lang w:val="el-GR"/>
        </w:rPr>
      </w:pPr>
    </w:p>
    <w:p w:rsidR="00643CBC" w:rsidRPr="00F00FAD" w:rsidRDefault="00643CBC" w:rsidP="00643CBC">
      <w:pPr>
        <w:rPr>
          <w:sz w:val="28"/>
          <w:szCs w:val="28"/>
          <w:lang w:val="el-GR"/>
        </w:rPr>
      </w:pPr>
    </w:p>
    <w:p w:rsidR="00643CBC" w:rsidRPr="00AD303B" w:rsidRDefault="00643CBC" w:rsidP="00643CBC">
      <w:pPr>
        <w:rPr>
          <w:sz w:val="28"/>
          <w:szCs w:val="28"/>
          <w:lang w:val="el-GR"/>
        </w:rPr>
      </w:pPr>
    </w:p>
    <w:p w:rsidR="00D15152" w:rsidRPr="00AD303B" w:rsidRDefault="00D15152" w:rsidP="00643CBC">
      <w:pPr>
        <w:rPr>
          <w:sz w:val="28"/>
          <w:szCs w:val="28"/>
          <w:lang w:val="el-GR"/>
        </w:rPr>
      </w:pPr>
    </w:p>
    <w:p w:rsidR="00D15152" w:rsidRPr="00AD303B" w:rsidRDefault="00D15152" w:rsidP="00643CBC">
      <w:pPr>
        <w:rPr>
          <w:sz w:val="28"/>
          <w:szCs w:val="28"/>
          <w:lang w:val="el-GR"/>
        </w:rPr>
      </w:pPr>
    </w:p>
    <w:p w:rsidR="00643CBC" w:rsidRPr="00D15152" w:rsidRDefault="00643CBC" w:rsidP="00643CBC">
      <w:pPr>
        <w:jc w:val="center"/>
        <w:rPr>
          <w:iCs/>
          <w:sz w:val="24"/>
          <w:szCs w:val="24"/>
          <w:lang w:val="el-GR"/>
        </w:rPr>
      </w:pPr>
      <w:r w:rsidRPr="00D15152">
        <w:rPr>
          <w:iCs/>
          <w:sz w:val="24"/>
          <w:szCs w:val="24"/>
          <w:lang w:val="el-GR"/>
        </w:rPr>
        <w:lastRenderedPageBreak/>
        <w:t>ΠΙΝΑΚΕΣ ΣΤΑΘΜΗΣ ΗΧΗΤΙΚΗΣ ΠΙΕΣΗΣ (</w:t>
      </w:r>
      <w:r w:rsidRPr="00D15152">
        <w:rPr>
          <w:iCs/>
          <w:sz w:val="24"/>
          <w:szCs w:val="24"/>
        </w:rPr>
        <w:t>SOUND</w:t>
      </w:r>
      <w:r w:rsidRPr="00D15152">
        <w:rPr>
          <w:iCs/>
          <w:sz w:val="24"/>
          <w:szCs w:val="24"/>
          <w:lang w:val="el-GR"/>
        </w:rPr>
        <w:t xml:space="preserve"> </w:t>
      </w:r>
      <w:r w:rsidRPr="00D15152">
        <w:rPr>
          <w:iCs/>
          <w:sz w:val="24"/>
          <w:szCs w:val="24"/>
        </w:rPr>
        <w:t>PRESSURE</w:t>
      </w:r>
      <w:r w:rsidRPr="00D15152">
        <w:rPr>
          <w:iCs/>
          <w:sz w:val="24"/>
          <w:szCs w:val="24"/>
          <w:lang w:val="el-GR"/>
        </w:rPr>
        <w:t xml:space="preserve"> </w:t>
      </w:r>
      <w:r w:rsidRPr="00D15152">
        <w:rPr>
          <w:iCs/>
          <w:sz w:val="24"/>
          <w:szCs w:val="24"/>
        </w:rPr>
        <w:t>LEVEL</w:t>
      </w:r>
      <w:r w:rsidRPr="00D15152">
        <w:rPr>
          <w:iCs/>
          <w:sz w:val="24"/>
          <w:szCs w:val="24"/>
          <w:lang w:val="el-GR"/>
        </w:rPr>
        <w:t>)</w:t>
      </w:r>
    </w:p>
    <w:p w:rsidR="00643CBC" w:rsidRPr="00643CBC" w:rsidRDefault="00643CBC" w:rsidP="00643CBC">
      <w:pPr>
        <w:pStyle w:val="ListParagraph"/>
        <w:numPr>
          <w:ilvl w:val="0"/>
          <w:numId w:val="17"/>
        </w:numPr>
        <w:rPr>
          <w:i/>
          <w:iCs/>
          <w:sz w:val="28"/>
          <w:szCs w:val="28"/>
          <w:u w:val="single"/>
          <w:lang w:val="el-GR"/>
        </w:rPr>
      </w:pPr>
      <w:r>
        <w:rPr>
          <w:i/>
          <w:iCs/>
          <w:sz w:val="24"/>
          <w:szCs w:val="24"/>
          <w:u w:val="single"/>
          <w:lang w:val="el-GR"/>
        </w:rPr>
        <w:t xml:space="preserve">Μέση τιμή </w:t>
      </w:r>
      <w:r>
        <w:rPr>
          <w:i/>
          <w:iCs/>
          <w:sz w:val="24"/>
          <w:szCs w:val="24"/>
          <w:u w:val="single"/>
        </w:rPr>
        <w:t>SPL</w:t>
      </w:r>
      <w:r w:rsidRPr="006C03C7">
        <w:rPr>
          <w:i/>
          <w:iCs/>
          <w:sz w:val="24"/>
          <w:szCs w:val="24"/>
          <w:u w:val="single"/>
          <w:lang w:val="el-GR"/>
        </w:rPr>
        <w:t xml:space="preserve"> </w:t>
      </w:r>
      <w:r>
        <w:rPr>
          <w:i/>
          <w:iCs/>
          <w:sz w:val="24"/>
          <w:szCs w:val="24"/>
          <w:u w:val="single"/>
          <w:lang w:val="el-GR"/>
        </w:rPr>
        <w:t>εντός των δωματίων 1 και 2</w:t>
      </w:r>
    </w:p>
    <w:p w:rsidR="00643CBC" w:rsidRPr="006C03C7" w:rsidRDefault="00643CBC" w:rsidP="00643CBC">
      <w:pPr>
        <w:pStyle w:val="ListParagraph"/>
        <w:ind w:left="1440"/>
        <w:rPr>
          <w:i/>
          <w:iCs/>
          <w:sz w:val="28"/>
          <w:szCs w:val="28"/>
          <w:u w:val="single"/>
          <w:lang w:val="el-GR"/>
        </w:rPr>
      </w:pPr>
    </w:p>
    <w:tbl>
      <w:tblPr>
        <w:tblStyle w:val="TableGrid"/>
        <w:tblW w:w="0" w:type="auto"/>
        <w:tblLook w:val="04A0" w:firstRow="1" w:lastRow="0" w:firstColumn="1" w:lastColumn="0" w:noHBand="0" w:noVBand="1"/>
      </w:tblPr>
      <w:tblGrid>
        <w:gridCol w:w="1849"/>
        <w:gridCol w:w="1849"/>
        <w:gridCol w:w="1849"/>
        <w:gridCol w:w="1849"/>
        <w:gridCol w:w="1849"/>
      </w:tblGrid>
      <w:tr w:rsidR="00643CBC" w:rsidTr="00E41378">
        <w:tc>
          <w:tcPr>
            <w:tcW w:w="1849" w:type="dxa"/>
          </w:tcPr>
          <w:p w:rsidR="00643CBC" w:rsidRPr="005739C8" w:rsidRDefault="00643CBC" w:rsidP="00E41378">
            <w:pPr>
              <w:jc w:val="center"/>
              <w:rPr>
                <w:b/>
                <w:bCs/>
                <w:sz w:val="24"/>
                <w:szCs w:val="24"/>
              </w:rPr>
            </w:pPr>
            <w:r w:rsidRPr="005739C8">
              <w:rPr>
                <w:b/>
                <w:bCs/>
                <w:sz w:val="24"/>
                <w:szCs w:val="24"/>
              </w:rPr>
              <w:t>FREQUENCY (Hz)</w:t>
            </w:r>
          </w:p>
        </w:tc>
        <w:tc>
          <w:tcPr>
            <w:tcW w:w="1849" w:type="dxa"/>
          </w:tcPr>
          <w:p w:rsidR="00643CBC" w:rsidRPr="005739C8" w:rsidRDefault="00643CBC" w:rsidP="00E41378">
            <w:pPr>
              <w:jc w:val="center"/>
              <w:rPr>
                <w:b/>
                <w:bCs/>
                <w:sz w:val="24"/>
                <w:szCs w:val="24"/>
              </w:rPr>
            </w:pPr>
            <w:r w:rsidRPr="005739C8">
              <w:rPr>
                <w:b/>
                <w:bCs/>
                <w:sz w:val="24"/>
                <w:szCs w:val="24"/>
              </w:rPr>
              <w:t>SPL ROOM 1</w:t>
            </w:r>
          </w:p>
          <w:p w:rsidR="00643CBC" w:rsidRPr="005739C8" w:rsidRDefault="00643CBC" w:rsidP="00E41378">
            <w:pPr>
              <w:jc w:val="center"/>
              <w:rPr>
                <w:b/>
                <w:bCs/>
                <w:sz w:val="24"/>
                <w:szCs w:val="24"/>
              </w:rPr>
            </w:pPr>
            <w:r w:rsidRPr="005739C8">
              <w:rPr>
                <w:b/>
                <w:bCs/>
                <w:sz w:val="24"/>
                <w:szCs w:val="24"/>
              </w:rPr>
              <w:t>[Concrete Brick,,Glass]</w:t>
            </w:r>
          </w:p>
        </w:tc>
        <w:tc>
          <w:tcPr>
            <w:tcW w:w="1849" w:type="dxa"/>
          </w:tcPr>
          <w:p w:rsidR="00643CBC" w:rsidRPr="005739C8" w:rsidRDefault="00643CBC" w:rsidP="00E41378">
            <w:pPr>
              <w:jc w:val="center"/>
              <w:rPr>
                <w:b/>
                <w:bCs/>
                <w:sz w:val="24"/>
                <w:szCs w:val="24"/>
              </w:rPr>
            </w:pPr>
            <w:r w:rsidRPr="005739C8">
              <w:rPr>
                <w:b/>
                <w:bCs/>
                <w:sz w:val="24"/>
                <w:szCs w:val="24"/>
              </w:rPr>
              <w:t>SPL ROOM 2</w:t>
            </w:r>
          </w:p>
          <w:p w:rsidR="00643CBC" w:rsidRPr="005739C8" w:rsidRDefault="00643CBC" w:rsidP="00E41378">
            <w:pPr>
              <w:jc w:val="center"/>
              <w:rPr>
                <w:sz w:val="24"/>
                <w:szCs w:val="24"/>
              </w:rPr>
            </w:pPr>
            <w:r w:rsidRPr="005739C8">
              <w:rPr>
                <w:b/>
                <w:bCs/>
                <w:sz w:val="24"/>
                <w:szCs w:val="24"/>
              </w:rPr>
              <w:t>[Brick]</w:t>
            </w:r>
          </w:p>
        </w:tc>
        <w:tc>
          <w:tcPr>
            <w:tcW w:w="1849" w:type="dxa"/>
          </w:tcPr>
          <w:p w:rsidR="00643CBC" w:rsidRPr="005739C8" w:rsidRDefault="00643CBC" w:rsidP="00E41378">
            <w:pPr>
              <w:jc w:val="center"/>
              <w:rPr>
                <w:b/>
                <w:bCs/>
                <w:sz w:val="24"/>
                <w:szCs w:val="24"/>
              </w:rPr>
            </w:pPr>
            <w:r w:rsidRPr="005739C8">
              <w:rPr>
                <w:b/>
                <w:bCs/>
                <w:sz w:val="24"/>
                <w:szCs w:val="24"/>
              </w:rPr>
              <w:t>SPL ROOM 2</w:t>
            </w:r>
          </w:p>
          <w:p w:rsidR="00643CBC" w:rsidRPr="005739C8" w:rsidRDefault="00643CBC" w:rsidP="00E41378">
            <w:pPr>
              <w:jc w:val="center"/>
              <w:rPr>
                <w:sz w:val="24"/>
                <w:szCs w:val="24"/>
              </w:rPr>
            </w:pPr>
            <w:r w:rsidRPr="005739C8">
              <w:rPr>
                <w:b/>
                <w:bCs/>
                <w:sz w:val="24"/>
                <w:szCs w:val="24"/>
              </w:rPr>
              <w:t>[Concrete]</w:t>
            </w:r>
          </w:p>
        </w:tc>
        <w:tc>
          <w:tcPr>
            <w:tcW w:w="1849" w:type="dxa"/>
          </w:tcPr>
          <w:p w:rsidR="00643CBC" w:rsidRPr="005739C8" w:rsidRDefault="00643CBC" w:rsidP="00E41378">
            <w:pPr>
              <w:jc w:val="center"/>
              <w:rPr>
                <w:b/>
                <w:bCs/>
                <w:sz w:val="24"/>
                <w:szCs w:val="24"/>
              </w:rPr>
            </w:pPr>
            <w:r w:rsidRPr="005739C8">
              <w:rPr>
                <w:b/>
                <w:bCs/>
                <w:sz w:val="24"/>
                <w:szCs w:val="24"/>
              </w:rPr>
              <w:t>SPL ROOM 2</w:t>
            </w:r>
          </w:p>
          <w:p w:rsidR="00643CBC" w:rsidRPr="005739C8" w:rsidRDefault="00643CBC" w:rsidP="00E41378">
            <w:pPr>
              <w:jc w:val="center"/>
              <w:rPr>
                <w:sz w:val="24"/>
                <w:szCs w:val="24"/>
              </w:rPr>
            </w:pPr>
            <w:r w:rsidRPr="005739C8">
              <w:rPr>
                <w:b/>
                <w:bCs/>
                <w:sz w:val="24"/>
                <w:szCs w:val="24"/>
              </w:rPr>
              <w:t>[Glass]</w:t>
            </w:r>
          </w:p>
        </w:tc>
      </w:tr>
      <w:tr w:rsidR="00643CBC" w:rsidTr="00E41378">
        <w:tc>
          <w:tcPr>
            <w:tcW w:w="1849" w:type="dxa"/>
          </w:tcPr>
          <w:p w:rsidR="00643CBC" w:rsidRPr="008B3244" w:rsidRDefault="00643CBC" w:rsidP="00E41378">
            <w:pPr>
              <w:jc w:val="center"/>
              <w:rPr>
                <w:sz w:val="24"/>
                <w:szCs w:val="24"/>
              </w:rPr>
            </w:pPr>
            <w:r w:rsidRPr="008B3244">
              <w:rPr>
                <w:sz w:val="24"/>
                <w:szCs w:val="24"/>
              </w:rPr>
              <w:t>100</w:t>
            </w:r>
          </w:p>
        </w:tc>
        <w:tc>
          <w:tcPr>
            <w:tcW w:w="1849" w:type="dxa"/>
          </w:tcPr>
          <w:p w:rsidR="00643CBC" w:rsidRPr="005739C8" w:rsidRDefault="00643CBC" w:rsidP="00E41378">
            <w:pPr>
              <w:jc w:val="center"/>
              <w:rPr>
                <w:sz w:val="24"/>
                <w:szCs w:val="24"/>
                <w:lang w:val="el-GR"/>
              </w:rPr>
            </w:pPr>
            <w:r w:rsidRPr="005739C8">
              <w:rPr>
                <w:sz w:val="24"/>
                <w:szCs w:val="24"/>
                <w:lang w:val="el-GR"/>
              </w:rPr>
              <w:t>92.46</w:t>
            </w:r>
          </w:p>
        </w:tc>
        <w:tc>
          <w:tcPr>
            <w:tcW w:w="1849" w:type="dxa"/>
          </w:tcPr>
          <w:p w:rsidR="00643CBC" w:rsidRPr="005739C8" w:rsidRDefault="00643CBC" w:rsidP="00E41378">
            <w:pPr>
              <w:jc w:val="center"/>
              <w:rPr>
                <w:sz w:val="24"/>
                <w:szCs w:val="24"/>
              </w:rPr>
            </w:pPr>
            <w:r>
              <w:rPr>
                <w:sz w:val="24"/>
                <w:szCs w:val="24"/>
              </w:rPr>
              <w:t>40.79</w:t>
            </w:r>
          </w:p>
        </w:tc>
        <w:tc>
          <w:tcPr>
            <w:tcW w:w="1849" w:type="dxa"/>
          </w:tcPr>
          <w:p w:rsidR="00643CBC" w:rsidRPr="005739C8" w:rsidRDefault="00643CBC" w:rsidP="00E41378">
            <w:pPr>
              <w:jc w:val="center"/>
              <w:rPr>
                <w:sz w:val="24"/>
                <w:szCs w:val="24"/>
              </w:rPr>
            </w:pPr>
            <w:r>
              <w:rPr>
                <w:sz w:val="24"/>
                <w:szCs w:val="24"/>
              </w:rPr>
              <w:t>50.21</w:t>
            </w:r>
          </w:p>
        </w:tc>
        <w:tc>
          <w:tcPr>
            <w:tcW w:w="1849" w:type="dxa"/>
          </w:tcPr>
          <w:p w:rsidR="00643CBC" w:rsidRPr="005739C8" w:rsidRDefault="00643CBC" w:rsidP="00E41378">
            <w:pPr>
              <w:jc w:val="center"/>
              <w:rPr>
                <w:sz w:val="24"/>
                <w:szCs w:val="24"/>
              </w:rPr>
            </w:pPr>
            <w:r>
              <w:rPr>
                <w:sz w:val="24"/>
                <w:szCs w:val="24"/>
              </w:rPr>
              <w:t>25.04</w:t>
            </w:r>
          </w:p>
        </w:tc>
      </w:tr>
      <w:tr w:rsidR="00643CBC" w:rsidTr="00E41378">
        <w:tc>
          <w:tcPr>
            <w:tcW w:w="1849" w:type="dxa"/>
          </w:tcPr>
          <w:p w:rsidR="00643CBC" w:rsidRPr="008B3244" w:rsidRDefault="00643CBC" w:rsidP="00E41378">
            <w:pPr>
              <w:jc w:val="center"/>
              <w:rPr>
                <w:sz w:val="24"/>
                <w:szCs w:val="24"/>
              </w:rPr>
            </w:pPr>
            <w:r>
              <w:rPr>
                <w:sz w:val="24"/>
                <w:szCs w:val="24"/>
              </w:rPr>
              <w:t>200</w:t>
            </w:r>
          </w:p>
        </w:tc>
        <w:tc>
          <w:tcPr>
            <w:tcW w:w="1849" w:type="dxa"/>
          </w:tcPr>
          <w:p w:rsidR="00643CBC" w:rsidRPr="005739C8" w:rsidRDefault="00643CBC" w:rsidP="00E41378">
            <w:pPr>
              <w:jc w:val="center"/>
              <w:rPr>
                <w:sz w:val="24"/>
                <w:szCs w:val="24"/>
                <w:lang w:val="el-GR"/>
              </w:rPr>
            </w:pPr>
            <w:r>
              <w:rPr>
                <w:sz w:val="24"/>
                <w:szCs w:val="24"/>
                <w:lang w:val="el-GR"/>
              </w:rPr>
              <w:t>98.94</w:t>
            </w:r>
          </w:p>
        </w:tc>
        <w:tc>
          <w:tcPr>
            <w:tcW w:w="1849" w:type="dxa"/>
          </w:tcPr>
          <w:p w:rsidR="00643CBC" w:rsidRPr="005739C8" w:rsidRDefault="00643CBC" w:rsidP="00E41378">
            <w:pPr>
              <w:jc w:val="center"/>
              <w:rPr>
                <w:sz w:val="24"/>
                <w:szCs w:val="24"/>
              </w:rPr>
            </w:pPr>
            <w:r>
              <w:rPr>
                <w:sz w:val="24"/>
                <w:szCs w:val="24"/>
              </w:rPr>
              <w:t>38.27</w:t>
            </w:r>
          </w:p>
        </w:tc>
        <w:tc>
          <w:tcPr>
            <w:tcW w:w="1849" w:type="dxa"/>
          </w:tcPr>
          <w:p w:rsidR="00643CBC" w:rsidRPr="005739C8" w:rsidRDefault="00643CBC" w:rsidP="00E41378">
            <w:pPr>
              <w:jc w:val="center"/>
              <w:rPr>
                <w:sz w:val="24"/>
                <w:szCs w:val="24"/>
              </w:rPr>
            </w:pPr>
            <w:r>
              <w:rPr>
                <w:sz w:val="24"/>
                <w:szCs w:val="24"/>
              </w:rPr>
              <w:t>47.36</w:t>
            </w:r>
          </w:p>
        </w:tc>
        <w:tc>
          <w:tcPr>
            <w:tcW w:w="1849" w:type="dxa"/>
          </w:tcPr>
          <w:p w:rsidR="00643CBC" w:rsidRPr="005739C8" w:rsidRDefault="00643CBC" w:rsidP="00E41378">
            <w:pPr>
              <w:jc w:val="center"/>
              <w:rPr>
                <w:sz w:val="24"/>
                <w:szCs w:val="24"/>
              </w:rPr>
            </w:pPr>
            <w:r>
              <w:rPr>
                <w:sz w:val="24"/>
                <w:szCs w:val="24"/>
              </w:rPr>
              <w:t>38.80</w:t>
            </w:r>
          </w:p>
        </w:tc>
      </w:tr>
      <w:tr w:rsidR="00643CBC" w:rsidTr="00E41378">
        <w:tc>
          <w:tcPr>
            <w:tcW w:w="1849" w:type="dxa"/>
          </w:tcPr>
          <w:p w:rsidR="00643CBC" w:rsidRPr="008B3244" w:rsidRDefault="00643CBC" w:rsidP="00E41378">
            <w:pPr>
              <w:jc w:val="center"/>
              <w:rPr>
                <w:sz w:val="24"/>
                <w:szCs w:val="24"/>
              </w:rPr>
            </w:pPr>
            <w:r w:rsidRPr="008B3244">
              <w:rPr>
                <w:sz w:val="24"/>
                <w:szCs w:val="24"/>
              </w:rPr>
              <w:t>300</w:t>
            </w:r>
          </w:p>
        </w:tc>
        <w:tc>
          <w:tcPr>
            <w:tcW w:w="1849" w:type="dxa"/>
          </w:tcPr>
          <w:p w:rsidR="00643CBC" w:rsidRPr="005739C8" w:rsidRDefault="00643CBC" w:rsidP="00E41378">
            <w:pPr>
              <w:jc w:val="center"/>
              <w:rPr>
                <w:sz w:val="24"/>
                <w:szCs w:val="24"/>
                <w:lang w:val="el-GR"/>
              </w:rPr>
            </w:pPr>
            <w:r>
              <w:rPr>
                <w:sz w:val="24"/>
                <w:szCs w:val="24"/>
                <w:lang w:val="el-GR"/>
              </w:rPr>
              <w:t>110.79</w:t>
            </w:r>
          </w:p>
        </w:tc>
        <w:tc>
          <w:tcPr>
            <w:tcW w:w="1849" w:type="dxa"/>
          </w:tcPr>
          <w:p w:rsidR="00643CBC" w:rsidRPr="005739C8" w:rsidRDefault="00643CBC" w:rsidP="00E41378">
            <w:pPr>
              <w:jc w:val="center"/>
              <w:rPr>
                <w:sz w:val="24"/>
                <w:szCs w:val="24"/>
              </w:rPr>
            </w:pPr>
            <w:r>
              <w:rPr>
                <w:sz w:val="24"/>
                <w:szCs w:val="24"/>
              </w:rPr>
              <w:t>70.00</w:t>
            </w:r>
          </w:p>
        </w:tc>
        <w:tc>
          <w:tcPr>
            <w:tcW w:w="1849" w:type="dxa"/>
          </w:tcPr>
          <w:p w:rsidR="00643CBC" w:rsidRPr="005739C8" w:rsidRDefault="00643CBC" w:rsidP="00E41378">
            <w:pPr>
              <w:jc w:val="center"/>
              <w:rPr>
                <w:sz w:val="24"/>
                <w:szCs w:val="24"/>
              </w:rPr>
            </w:pPr>
            <w:r>
              <w:rPr>
                <w:sz w:val="24"/>
                <w:szCs w:val="24"/>
              </w:rPr>
              <w:t>71.37</w:t>
            </w:r>
          </w:p>
        </w:tc>
        <w:tc>
          <w:tcPr>
            <w:tcW w:w="1849" w:type="dxa"/>
          </w:tcPr>
          <w:p w:rsidR="00643CBC" w:rsidRPr="005739C8" w:rsidRDefault="00643CBC" w:rsidP="00E41378">
            <w:pPr>
              <w:jc w:val="center"/>
              <w:rPr>
                <w:sz w:val="24"/>
                <w:szCs w:val="24"/>
              </w:rPr>
            </w:pPr>
            <w:r>
              <w:rPr>
                <w:sz w:val="24"/>
                <w:szCs w:val="24"/>
              </w:rPr>
              <w:t>59.63</w:t>
            </w:r>
          </w:p>
        </w:tc>
      </w:tr>
      <w:tr w:rsidR="00643CBC" w:rsidTr="00E41378">
        <w:tc>
          <w:tcPr>
            <w:tcW w:w="1849" w:type="dxa"/>
          </w:tcPr>
          <w:p w:rsidR="00643CBC" w:rsidRPr="005739C8" w:rsidRDefault="00643CBC" w:rsidP="00E41378">
            <w:pPr>
              <w:jc w:val="center"/>
              <w:rPr>
                <w:sz w:val="24"/>
                <w:szCs w:val="24"/>
              </w:rPr>
            </w:pPr>
            <w:r w:rsidRPr="005739C8">
              <w:rPr>
                <w:sz w:val="24"/>
                <w:szCs w:val="24"/>
              </w:rPr>
              <w:t>400</w:t>
            </w:r>
          </w:p>
        </w:tc>
        <w:tc>
          <w:tcPr>
            <w:tcW w:w="1849" w:type="dxa"/>
          </w:tcPr>
          <w:p w:rsidR="00643CBC" w:rsidRPr="005739C8" w:rsidRDefault="00643CBC" w:rsidP="00E41378">
            <w:pPr>
              <w:jc w:val="center"/>
              <w:rPr>
                <w:sz w:val="24"/>
                <w:szCs w:val="24"/>
                <w:lang w:val="el-GR"/>
              </w:rPr>
            </w:pPr>
            <w:r>
              <w:rPr>
                <w:sz w:val="24"/>
                <w:szCs w:val="24"/>
                <w:lang w:val="el-GR"/>
              </w:rPr>
              <w:t>111.55</w:t>
            </w:r>
          </w:p>
        </w:tc>
        <w:tc>
          <w:tcPr>
            <w:tcW w:w="1849" w:type="dxa"/>
          </w:tcPr>
          <w:p w:rsidR="00643CBC" w:rsidRPr="005739C8" w:rsidRDefault="00643CBC" w:rsidP="00E41378">
            <w:pPr>
              <w:jc w:val="center"/>
              <w:rPr>
                <w:sz w:val="24"/>
                <w:szCs w:val="24"/>
              </w:rPr>
            </w:pPr>
            <w:r>
              <w:rPr>
                <w:sz w:val="24"/>
                <w:szCs w:val="24"/>
              </w:rPr>
              <w:t>59.00</w:t>
            </w:r>
          </w:p>
        </w:tc>
        <w:tc>
          <w:tcPr>
            <w:tcW w:w="1849" w:type="dxa"/>
          </w:tcPr>
          <w:p w:rsidR="00643CBC" w:rsidRPr="005739C8" w:rsidRDefault="00643CBC" w:rsidP="00E41378">
            <w:pPr>
              <w:jc w:val="center"/>
              <w:rPr>
                <w:sz w:val="24"/>
                <w:szCs w:val="24"/>
              </w:rPr>
            </w:pPr>
            <w:r w:rsidRPr="005739C8">
              <w:rPr>
                <w:sz w:val="24"/>
                <w:szCs w:val="24"/>
              </w:rPr>
              <w:t>64.15</w:t>
            </w:r>
          </w:p>
        </w:tc>
        <w:tc>
          <w:tcPr>
            <w:tcW w:w="1849" w:type="dxa"/>
          </w:tcPr>
          <w:p w:rsidR="00643CBC" w:rsidRPr="005739C8" w:rsidRDefault="00643CBC" w:rsidP="00E41378">
            <w:pPr>
              <w:jc w:val="center"/>
              <w:rPr>
                <w:sz w:val="24"/>
                <w:szCs w:val="24"/>
              </w:rPr>
            </w:pPr>
            <w:r>
              <w:rPr>
                <w:sz w:val="24"/>
                <w:szCs w:val="24"/>
              </w:rPr>
              <w:t>51.52</w:t>
            </w:r>
          </w:p>
        </w:tc>
      </w:tr>
      <w:tr w:rsidR="00643CBC" w:rsidTr="00E41378">
        <w:tc>
          <w:tcPr>
            <w:tcW w:w="1849" w:type="dxa"/>
          </w:tcPr>
          <w:p w:rsidR="00643CBC" w:rsidRPr="008B3244" w:rsidRDefault="00643CBC" w:rsidP="00E41378">
            <w:pPr>
              <w:rPr>
                <w:i/>
                <w:iCs/>
                <w:sz w:val="24"/>
                <w:szCs w:val="24"/>
                <w:u w:val="single"/>
                <w:lang w:val="el-GR"/>
              </w:rPr>
            </w:pPr>
          </w:p>
        </w:tc>
        <w:tc>
          <w:tcPr>
            <w:tcW w:w="1849" w:type="dxa"/>
          </w:tcPr>
          <w:p w:rsidR="00643CBC" w:rsidRPr="008B3244" w:rsidRDefault="00643CBC" w:rsidP="00E41378">
            <w:pPr>
              <w:rPr>
                <w:i/>
                <w:iCs/>
                <w:sz w:val="24"/>
                <w:szCs w:val="24"/>
                <w:u w:val="single"/>
                <w:lang w:val="el-GR"/>
              </w:rPr>
            </w:pPr>
          </w:p>
        </w:tc>
        <w:tc>
          <w:tcPr>
            <w:tcW w:w="1849" w:type="dxa"/>
          </w:tcPr>
          <w:p w:rsidR="00643CBC" w:rsidRPr="008B3244" w:rsidRDefault="00643CBC" w:rsidP="00E41378">
            <w:pPr>
              <w:rPr>
                <w:i/>
                <w:iCs/>
                <w:sz w:val="24"/>
                <w:szCs w:val="24"/>
                <w:u w:val="single"/>
                <w:lang w:val="el-GR"/>
              </w:rPr>
            </w:pPr>
          </w:p>
        </w:tc>
        <w:tc>
          <w:tcPr>
            <w:tcW w:w="1849" w:type="dxa"/>
          </w:tcPr>
          <w:p w:rsidR="00643CBC" w:rsidRPr="008B3244" w:rsidRDefault="00643CBC" w:rsidP="00E41378">
            <w:pPr>
              <w:rPr>
                <w:i/>
                <w:iCs/>
                <w:sz w:val="24"/>
                <w:szCs w:val="24"/>
                <w:u w:val="single"/>
                <w:lang w:val="el-GR"/>
              </w:rPr>
            </w:pPr>
          </w:p>
        </w:tc>
        <w:tc>
          <w:tcPr>
            <w:tcW w:w="1849" w:type="dxa"/>
          </w:tcPr>
          <w:p w:rsidR="00643CBC" w:rsidRPr="008B3244" w:rsidRDefault="00643CBC" w:rsidP="00E41378">
            <w:pPr>
              <w:rPr>
                <w:i/>
                <w:iCs/>
                <w:sz w:val="24"/>
                <w:szCs w:val="24"/>
                <w:u w:val="single"/>
                <w:lang w:val="el-GR"/>
              </w:rPr>
            </w:pPr>
          </w:p>
        </w:tc>
      </w:tr>
      <w:tr w:rsidR="00643CBC" w:rsidTr="00E41378">
        <w:tc>
          <w:tcPr>
            <w:tcW w:w="1849" w:type="dxa"/>
          </w:tcPr>
          <w:p w:rsidR="00643CBC" w:rsidRPr="008B3244" w:rsidRDefault="00643CBC" w:rsidP="00E41378">
            <w:pPr>
              <w:rPr>
                <w:i/>
                <w:iCs/>
                <w:sz w:val="24"/>
                <w:szCs w:val="24"/>
                <w:u w:val="single"/>
                <w:lang w:val="el-GR"/>
              </w:rPr>
            </w:pPr>
          </w:p>
        </w:tc>
        <w:tc>
          <w:tcPr>
            <w:tcW w:w="1849" w:type="dxa"/>
          </w:tcPr>
          <w:p w:rsidR="00643CBC" w:rsidRPr="008B3244" w:rsidRDefault="00643CBC" w:rsidP="00E41378">
            <w:pPr>
              <w:rPr>
                <w:i/>
                <w:iCs/>
                <w:sz w:val="24"/>
                <w:szCs w:val="24"/>
                <w:u w:val="single"/>
                <w:lang w:val="el-GR"/>
              </w:rPr>
            </w:pPr>
          </w:p>
        </w:tc>
        <w:tc>
          <w:tcPr>
            <w:tcW w:w="1849" w:type="dxa"/>
          </w:tcPr>
          <w:p w:rsidR="00643CBC" w:rsidRPr="008B3244" w:rsidRDefault="00643CBC" w:rsidP="00E41378">
            <w:pPr>
              <w:rPr>
                <w:i/>
                <w:iCs/>
                <w:sz w:val="24"/>
                <w:szCs w:val="24"/>
                <w:u w:val="single"/>
                <w:lang w:val="el-GR"/>
              </w:rPr>
            </w:pPr>
          </w:p>
        </w:tc>
        <w:tc>
          <w:tcPr>
            <w:tcW w:w="1849" w:type="dxa"/>
          </w:tcPr>
          <w:p w:rsidR="00643CBC" w:rsidRPr="008B3244" w:rsidRDefault="00643CBC" w:rsidP="00E41378">
            <w:pPr>
              <w:rPr>
                <w:i/>
                <w:iCs/>
                <w:sz w:val="24"/>
                <w:szCs w:val="24"/>
                <w:u w:val="single"/>
                <w:lang w:val="el-GR"/>
              </w:rPr>
            </w:pPr>
          </w:p>
        </w:tc>
        <w:tc>
          <w:tcPr>
            <w:tcW w:w="1849" w:type="dxa"/>
          </w:tcPr>
          <w:p w:rsidR="00643CBC" w:rsidRPr="008B3244" w:rsidRDefault="00643CBC" w:rsidP="00E41378">
            <w:pPr>
              <w:rPr>
                <w:i/>
                <w:iCs/>
                <w:sz w:val="24"/>
                <w:szCs w:val="24"/>
                <w:u w:val="single"/>
                <w:lang w:val="el-GR"/>
              </w:rPr>
            </w:pPr>
          </w:p>
        </w:tc>
      </w:tr>
    </w:tbl>
    <w:p w:rsidR="00643CBC" w:rsidRDefault="00643CBC" w:rsidP="00643CBC">
      <w:pPr>
        <w:rPr>
          <w:i/>
          <w:iCs/>
          <w:sz w:val="28"/>
          <w:szCs w:val="28"/>
          <w:u w:val="single"/>
        </w:rPr>
      </w:pPr>
    </w:p>
    <w:p w:rsidR="00643CBC" w:rsidRPr="00643CBC" w:rsidRDefault="00643CBC" w:rsidP="00643CBC">
      <w:pPr>
        <w:rPr>
          <w:i/>
          <w:iCs/>
          <w:sz w:val="28"/>
          <w:szCs w:val="28"/>
          <w:u w:val="single"/>
        </w:rPr>
      </w:pPr>
    </w:p>
    <w:p w:rsidR="00643CBC" w:rsidRPr="00643CBC" w:rsidRDefault="00643CBC" w:rsidP="00643CBC">
      <w:pPr>
        <w:pStyle w:val="ListParagraph"/>
        <w:numPr>
          <w:ilvl w:val="0"/>
          <w:numId w:val="17"/>
        </w:numPr>
        <w:rPr>
          <w:i/>
          <w:iCs/>
          <w:sz w:val="28"/>
          <w:szCs w:val="28"/>
          <w:u w:val="single"/>
          <w:lang w:val="el-GR"/>
        </w:rPr>
      </w:pPr>
      <w:r>
        <w:rPr>
          <w:i/>
          <w:iCs/>
          <w:sz w:val="24"/>
          <w:szCs w:val="24"/>
          <w:u w:val="single"/>
          <w:lang w:val="el-GR"/>
        </w:rPr>
        <w:t xml:space="preserve">Μέση τιμή </w:t>
      </w:r>
      <w:r>
        <w:rPr>
          <w:i/>
          <w:iCs/>
          <w:sz w:val="24"/>
          <w:szCs w:val="24"/>
          <w:u w:val="single"/>
        </w:rPr>
        <w:t>SPL</w:t>
      </w:r>
      <w:r w:rsidRPr="00D109E0">
        <w:rPr>
          <w:i/>
          <w:iCs/>
          <w:sz w:val="24"/>
          <w:szCs w:val="24"/>
          <w:u w:val="single"/>
          <w:lang w:val="el-GR"/>
        </w:rPr>
        <w:t xml:space="preserve"> </w:t>
      </w:r>
      <w:r>
        <w:rPr>
          <w:i/>
          <w:iCs/>
          <w:sz w:val="24"/>
          <w:szCs w:val="24"/>
          <w:u w:val="single"/>
          <w:lang w:val="el-GR"/>
        </w:rPr>
        <w:t>της επιφάνειας του τοίχου στο δωμάτιο 1 για όλα τα υλικ</w:t>
      </w:r>
      <w:r w:rsidR="003561DE">
        <w:rPr>
          <w:i/>
          <w:iCs/>
          <w:sz w:val="24"/>
          <w:szCs w:val="24"/>
          <w:u w:val="single"/>
          <w:lang w:val="el-GR"/>
        </w:rPr>
        <w:t xml:space="preserve">ά </w:t>
      </w:r>
      <w:r w:rsidRPr="00D109E0">
        <w:rPr>
          <w:i/>
          <w:iCs/>
          <w:sz w:val="24"/>
          <w:szCs w:val="24"/>
          <w:u w:val="single"/>
          <w:lang w:val="el-GR"/>
        </w:rPr>
        <w:t>[</w:t>
      </w:r>
      <w:r>
        <w:rPr>
          <w:i/>
          <w:iCs/>
          <w:sz w:val="24"/>
          <w:szCs w:val="24"/>
          <w:u w:val="single"/>
        </w:rPr>
        <w:t>Brick</w:t>
      </w:r>
      <w:r w:rsidRPr="00D109E0">
        <w:rPr>
          <w:i/>
          <w:iCs/>
          <w:sz w:val="24"/>
          <w:szCs w:val="24"/>
          <w:u w:val="single"/>
          <w:lang w:val="el-GR"/>
        </w:rPr>
        <w:t xml:space="preserve">, </w:t>
      </w:r>
      <w:r>
        <w:rPr>
          <w:i/>
          <w:iCs/>
          <w:sz w:val="24"/>
          <w:szCs w:val="24"/>
          <w:u w:val="single"/>
        </w:rPr>
        <w:t>Concrete</w:t>
      </w:r>
      <w:r w:rsidRPr="00D109E0">
        <w:rPr>
          <w:i/>
          <w:iCs/>
          <w:sz w:val="24"/>
          <w:szCs w:val="24"/>
          <w:u w:val="single"/>
          <w:lang w:val="el-GR"/>
        </w:rPr>
        <w:t xml:space="preserve">, </w:t>
      </w:r>
      <w:r>
        <w:rPr>
          <w:i/>
          <w:iCs/>
          <w:sz w:val="24"/>
          <w:szCs w:val="24"/>
          <w:u w:val="single"/>
        </w:rPr>
        <w:t>Glass</w:t>
      </w:r>
      <w:r w:rsidRPr="00D109E0">
        <w:rPr>
          <w:i/>
          <w:iCs/>
          <w:sz w:val="24"/>
          <w:szCs w:val="24"/>
          <w:u w:val="single"/>
          <w:lang w:val="el-GR"/>
        </w:rPr>
        <w:t>]</w:t>
      </w:r>
    </w:p>
    <w:p w:rsidR="00643CBC" w:rsidRPr="00643CBC" w:rsidRDefault="00643CBC" w:rsidP="00643CBC">
      <w:pPr>
        <w:pStyle w:val="ListParagraph"/>
        <w:ind w:left="1440"/>
        <w:rPr>
          <w:i/>
          <w:iCs/>
          <w:sz w:val="28"/>
          <w:szCs w:val="28"/>
          <w:u w:val="single"/>
          <w:lang w:val="el-GR"/>
        </w:rPr>
      </w:pPr>
      <w:r w:rsidRPr="00643CBC">
        <w:rPr>
          <w:rFonts w:eastAsiaTheme="minorEastAsia"/>
          <w:noProof/>
          <w:sz w:val="24"/>
          <w:szCs w:val="24"/>
          <w:lang w:val="el-GR"/>
        </w:rPr>
        <w:tab/>
      </w:r>
      <w:r w:rsidRPr="00643CBC">
        <w:rPr>
          <w:rFonts w:eastAsiaTheme="minorEastAsia"/>
          <w:noProof/>
          <w:sz w:val="24"/>
          <w:szCs w:val="24"/>
          <w:lang w:val="el-GR"/>
        </w:rPr>
        <w:tab/>
      </w:r>
      <w:r w:rsidRPr="00643CBC">
        <w:rPr>
          <w:rFonts w:eastAsiaTheme="minorEastAsia"/>
          <w:noProof/>
          <w:sz w:val="24"/>
          <w:szCs w:val="24"/>
          <w:lang w:val="el-GR"/>
        </w:rPr>
        <w:tab/>
      </w:r>
      <w:r w:rsidRPr="00643CBC">
        <w:rPr>
          <w:rFonts w:eastAsiaTheme="minorEastAsia"/>
          <w:noProof/>
          <w:sz w:val="24"/>
          <w:szCs w:val="24"/>
          <w:lang w:val="el-GR"/>
        </w:rPr>
        <w:tab/>
      </w:r>
      <w:r w:rsidRPr="00643CBC">
        <w:rPr>
          <w:rFonts w:eastAsiaTheme="minorEastAsia"/>
          <w:noProof/>
          <w:sz w:val="24"/>
          <w:szCs w:val="24"/>
          <w:lang w:val="el-GR"/>
        </w:rPr>
        <w:tab/>
      </w:r>
      <w:r w:rsidRPr="00643CBC">
        <w:rPr>
          <w:rFonts w:eastAsiaTheme="minorEastAsia"/>
          <w:noProof/>
          <w:sz w:val="24"/>
          <w:szCs w:val="24"/>
          <w:lang w:val="el-GR"/>
        </w:rPr>
        <w:tab/>
      </w:r>
    </w:p>
    <w:tbl>
      <w:tblPr>
        <w:tblStyle w:val="TableGrid"/>
        <w:tblpPr w:leftFromText="180" w:rightFromText="180" w:vertAnchor="text" w:horzAnchor="margin" w:tblpY="43"/>
        <w:tblW w:w="0" w:type="auto"/>
        <w:tblLook w:val="04A0" w:firstRow="1" w:lastRow="0" w:firstColumn="1" w:lastColumn="0" w:noHBand="0" w:noVBand="1"/>
      </w:tblPr>
      <w:tblGrid>
        <w:gridCol w:w="4622"/>
        <w:gridCol w:w="4623"/>
      </w:tblGrid>
      <w:tr w:rsidR="00643CBC" w:rsidRPr="005739C8" w:rsidTr="00E41378">
        <w:tc>
          <w:tcPr>
            <w:tcW w:w="4622" w:type="dxa"/>
          </w:tcPr>
          <w:p w:rsidR="00643CBC" w:rsidRPr="005739C8" w:rsidRDefault="00643CBC" w:rsidP="00E41378">
            <w:pPr>
              <w:jc w:val="center"/>
              <w:rPr>
                <w:rFonts w:eastAsiaTheme="minorEastAsia"/>
                <w:b/>
                <w:bCs/>
                <w:i/>
                <w:iCs/>
                <w:noProof/>
                <w:sz w:val="24"/>
                <w:szCs w:val="24"/>
                <w:lang w:val="el-GR"/>
              </w:rPr>
            </w:pPr>
            <w:r w:rsidRPr="00ED4CF6">
              <w:rPr>
                <w:rFonts w:eastAsiaTheme="minorEastAsia"/>
                <w:b/>
                <w:bCs/>
                <w:i/>
                <w:iCs/>
                <w:noProof/>
                <w:sz w:val="24"/>
                <w:szCs w:val="24"/>
              </w:rPr>
              <w:t>FREQUENCY</w:t>
            </w:r>
            <w:r w:rsidRPr="005739C8">
              <w:rPr>
                <w:rFonts w:eastAsiaTheme="minorEastAsia"/>
                <w:b/>
                <w:bCs/>
                <w:i/>
                <w:iCs/>
                <w:noProof/>
                <w:sz w:val="24"/>
                <w:szCs w:val="24"/>
                <w:lang w:val="el-GR"/>
              </w:rPr>
              <w:t xml:space="preserve"> (</w:t>
            </w:r>
            <w:r w:rsidRPr="00ED4CF6">
              <w:rPr>
                <w:rFonts w:eastAsiaTheme="minorEastAsia"/>
                <w:b/>
                <w:bCs/>
                <w:i/>
                <w:iCs/>
                <w:noProof/>
                <w:sz w:val="24"/>
                <w:szCs w:val="24"/>
              </w:rPr>
              <w:t>Hz</w:t>
            </w:r>
            <w:r w:rsidRPr="005739C8">
              <w:rPr>
                <w:rFonts w:eastAsiaTheme="minorEastAsia"/>
                <w:b/>
                <w:bCs/>
                <w:i/>
                <w:iCs/>
                <w:noProof/>
                <w:sz w:val="24"/>
                <w:szCs w:val="24"/>
                <w:lang w:val="el-GR"/>
              </w:rPr>
              <w:t>)</w:t>
            </w:r>
          </w:p>
        </w:tc>
        <w:tc>
          <w:tcPr>
            <w:tcW w:w="4623" w:type="dxa"/>
          </w:tcPr>
          <w:p w:rsidR="00643CBC" w:rsidRPr="005739C8" w:rsidRDefault="00643CBC" w:rsidP="00E41378">
            <w:pPr>
              <w:jc w:val="center"/>
              <w:rPr>
                <w:rFonts w:eastAsiaTheme="minorEastAsia"/>
                <w:b/>
                <w:bCs/>
                <w:i/>
                <w:iCs/>
                <w:noProof/>
                <w:sz w:val="24"/>
                <w:szCs w:val="24"/>
                <w:lang w:val="el-GR"/>
              </w:rPr>
            </w:pPr>
            <w:r w:rsidRPr="00ED4CF6">
              <w:rPr>
                <w:rFonts w:eastAsiaTheme="minorEastAsia"/>
                <w:b/>
                <w:bCs/>
                <w:i/>
                <w:iCs/>
                <w:noProof/>
                <w:sz w:val="24"/>
                <w:szCs w:val="24"/>
              </w:rPr>
              <w:t>SPL</w:t>
            </w:r>
            <w:r w:rsidRPr="005739C8">
              <w:rPr>
                <w:rFonts w:eastAsiaTheme="minorEastAsia"/>
                <w:b/>
                <w:bCs/>
                <w:i/>
                <w:iCs/>
                <w:noProof/>
                <w:sz w:val="24"/>
                <w:szCs w:val="24"/>
                <w:lang w:val="el-GR"/>
              </w:rPr>
              <w:t xml:space="preserve"> </w:t>
            </w:r>
            <w:r w:rsidRPr="00ED4CF6">
              <w:rPr>
                <w:rFonts w:eastAsiaTheme="minorEastAsia"/>
                <w:b/>
                <w:bCs/>
                <w:i/>
                <w:iCs/>
                <w:noProof/>
                <w:sz w:val="24"/>
                <w:szCs w:val="24"/>
              </w:rPr>
              <w:t>LEVEL</w:t>
            </w:r>
            <w:r w:rsidRPr="005739C8">
              <w:rPr>
                <w:rFonts w:eastAsiaTheme="minorEastAsia"/>
                <w:b/>
                <w:bCs/>
                <w:i/>
                <w:iCs/>
                <w:noProof/>
                <w:sz w:val="24"/>
                <w:szCs w:val="24"/>
                <w:lang w:val="el-GR"/>
              </w:rPr>
              <w:t xml:space="preserve"> </w:t>
            </w:r>
            <w:r w:rsidRPr="00ED4CF6">
              <w:rPr>
                <w:rFonts w:eastAsiaTheme="minorEastAsia"/>
                <w:b/>
                <w:bCs/>
                <w:i/>
                <w:iCs/>
                <w:noProof/>
                <w:sz w:val="24"/>
                <w:szCs w:val="24"/>
              </w:rPr>
              <w:t>WALL</w:t>
            </w:r>
            <w:r w:rsidRPr="005739C8">
              <w:rPr>
                <w:rFonts w:eastAsiaTheme="minorEastAsia"/>
                <w:b/>
                <w:bCs/>
                <w:i/>
                <w:iCs/>
                <w:noProof/>
                <w:sz w:val="24"/>
                <w:szCs w:val="24"/>
                <w:lang w:val="el-GR"/>
              </w:rPr>
              <w:t xml:space="preserve"> (</w:t>
            </w:r>
            <w:r w:rsidRPr="00ED4CF6">
              <w:rPr>
                <w:rFonts w:eastAsiaTheme="minorEastAsia"/>
                <w:b/>
                <w:bCs/>
                <w:i/>
                <w:iCs/>
                <w:noProof/>
                <w:sz w:val="24"/>
                <w:szCs w:val="24"/>
              </w:rPr>
              <w:t>dB</w:t>
            </w:r>
            <w:r w:rsidRPr="005739C8">
              <w:rPr>
                <w:rFonts w:eastAsiaTheme="minorEastAsia"/>
                <w:b/>
                <w:bCs/>
                <w:i/>
                <w:iCs/>
                <w:noProof/>
                <w:sz w:val="24"/>
                <w:szCs w:val="24"/>
                <w:lang w:val="el-GR"/>
              </w:rPr>
              <w:t>)</w:t>
            </w:r>
          </w:p>
        </w:tc>
      </w:tr>
      <w:tr w:rsidR="00643CBC" w:rsidRPr="005739C8" w:rsidTr="00E41378">
        <w:tc>
          <w:tcPr>
            <w:tcW w:w="4622" w:type="dxa"/>
          </w:tcPr>
          <w:p w:rsidR="00643CBC" w:rsidRPr="005739C8" w:rsidRDefault="00643CBC" w:rsidP="00E41378">
            <w:pPr>
              <w:jc w:val="center"/>
              <w:rPr>
                <w:rFonts w:eastAsiaTheme="minorEastAsia"/>
                <w:noProof/>
                <w:sz w:val="24"/>
                <w:szCs w:val="24"/>
                <w:lang w:val="el-GR"/>
              </w:rPr>
            </w:pPr>
            <w:r w:rsidRPr="005739C8">
              <w:rPr>
                <w:rFonts w:eastAsiaTheme="minorEastAsia"/>
                <w:noProof/>
                <w:sz w:val="24"/>
                <w:szCs w:val="24"/>
                <w:lang w:val="el-GR"/>
              </w:rPr>
              <w:t>100</w:t>
            </w:r>
          </w:p>
        </w:tc>
        <w:tc>
          <w:tcPr>
            <w:tcW w:w="4623" w:type="dxa"/>
          </w:tcPr>
          <w:p w:rsidR="00643CBC" w:rsidRPr="00D109E0" w:rsidRDefault="00643CBC" w:rsidP="00E41378">
            <w:pPr>
              <w:jc w:val="center"/>
              <w:rPr>
                <w:rFonts w:eastAsiaTheme="minorEastAsia"/>
                <w:noProof/>
                <w:sz w:val="24"/>
                <w:szCs w:val="24"/>
              </w:rPr>
            </w:pPr>
            <w:r w:rsidRPr="005739C8">
              <w:rPr>
                <w:rFonts w:eastAsiaTheme="minorEastAsia"/>
                <w:noProof/>
                <w:sz w:val="24"/>
                <w:szCs w:val="24"/>
                <w:lang w:val="el-GR"/>
              </w:rPr>
              <w:t>88.98</w:t>
            </w:r>
          </w:p>
        </w:tc>
      </w:tr>
      <w:tr w:rsidR="00643CBC" w:rsidRPr="005739C8" w:rsidTr="00E41378">
        <w:tc>
          <w:tcPr>
            <w:tcW w:w="4622" w:type="dxa"/>
          </w:tcPr>
          <w:p w:rsidR="00643CBC" w:rsidRPr="005739C8" w:rsidRDefault="00643CBC" w:rsidP="00E41378">
            <w:pPr>
              <w:jc w:val="center"/>
              <w:rPr>
                <w:rFonts w:eastAsiaTheme="minorEastAsia"/>
                <w:noProof/>
                <w:sz w:val="24"/>
                <w:szCs w:val="24"/>
                <w:lang w:val="el-GR"/>
              </w:rPr>
            </w:pPr>
            <w:r w:rsidRPr="005739C8">
              <w:rPr>
                <w:rFonts w:eastAsiaTheme="minorEastAsia"/>
                <w:noProof/>
                <w:sz w:val="24"/>
                <w:szCs w:val="24"/>
                <w:lang w:val="el-GR"/>
              </w:rPr>
              <w:t>200</w:t>
            </w:r>
          </w:p>
        </w:tc>
        <w:tc>
          <w:tcPr>
            <w:tcW w:w="4623" w:type="dxa"/>
          </w:tcPr>
          <w:p w:rsidR="00643CBC" w:rsidRPr="00D109E0" w:rsidRDefault="00643CBC" w:rsidP="00E41378">
            <w:pPr>
              <w:jc w:val="center"/>
              <w:rPr>
                <w:rFonts w:eastAsiaTheme="minorEastAsia"/>
                <w:noProof/>
                <w:sz w:val="24"/>
                <w:szCs w:val="24"/>
              </w:rPr>
            </w:pPr>
            <w:r w:rsidRPr="005739C8">
              <w:rPr>
                <w:rFonts w:eastAsiaTheme="minorEastAsia"/>
                <w:noProof/>
                <w:sz w:val="24"/>
                <w:szCs w:val="24"/>
                <w:lang w:val="el-GR"/>
              </w:rPr>
              <w:t>100.12</w:t>
            </w:r>
          </w:p>
        </w:tc>
      </w:tr>
      <w:tr w:rsidR="00643CBC" w:rsidRPr="005739C8" w:rsidTr="00E41378">
        <w:tc>
          <w:tcPr>
            <w:tcW w:w="4622" w:type="dxa"/>
          </w:tcPr>
          <w:p w:rsidR="00643CBC" w:rsidRPr="005739C8" w:rsidRDefault="00643CBC" w:rsidP="00E41378">
            <w:pPr>
              <w:jc w:val="center"/>
              <w:rPr>
                <w:rFonts w:eastAsiaTheme="minorEastAsia"/>
                <w:noProof/>
                <w:sz w:val="24"/>
                <w:szCs w:val="24"/>
                <w:lang w:val="el-GR"/>
              </w:rPr>
            </w:pPr>
            <w:r w:rsidRPr="005739C8">
              <w:rPr>
                <w:rFonts w:eastAsiaTheme="minorEastAsia"/>
                <w:noProof/>
                <w:sz w:val="24"/>
                <w:szCs w:val="24"/>
                <w:lang w:val="el-GR"/>
              </w:rPr>
              <w:t>300</w:t>
            </w:r>
          </w:p>
        </w:tc>
        <w:tc>
          <w:tcPr>
            <w:tcW w:w="4623" w:type="dxa"/>
          </w:tcPr>
          <w:p w:rsidR="00643CBC" w:rsidRPr="00D109E0" w:rsidRDefault="00643CBC" w:rsidP="00E41378">
            <w:pPr>
              <w:jc w:val="center"/>
              <w:rPr>
                <w:rFonts w:eastAsiaTheme="minorEastAsia"/>
                <w:noProof/>
                <w:sz w:val="24"/>
                <w:szCs w:val="24"/>
              </w:rPr>
            </w:pPr>
            <w:r w:rsidRPr="005739C8">
              <w:rPr>
                <w:rFonts w:eastAsiaTheme="minorEastAsia"/>
                <w:noProof/>
                <w:sz w:val="24"/>
                <w:szCs w:val="24"/>
                <w:lang w:val="el-GR"/>
              </w:rPr>
              <w:t>110.61</w:t>
            </w:r>
          </w:p>
        </w:tc>
      </w:tr>
      <w:tr w:rsidR="00643CBC" w:rsidRPr="005739C8" w:rsidTr="00E41378">
        <w:tc>
          <w:tcPr>
            <w:tcW w:w="4622" w:type="dxa"/>
          </w:tcPr>
          <w:p w:rsidR="00643CBC" w:rsidRPr="005739C8" w:rsidRDefault="00643CBC" w:rsidP="00E41378">
            <w:pPr>
              <w:jc w:val="center"/>
              <w:rPr>
                <w:rFonts w:eastAsiaTheme="minorEastAsia"/>
                <w:noProof/>
                <w:sz w:val="24"/>
                <w:szCs w:val="24"/>
                <w:lang w:val="el-GR"/>
              </w:rPr>
            </w:pPr>
            <w:r w:rsidRPr="005739C8">
              <w:rPr>
                <w:rFonts w:eastAsiaTheme="minorEastAsia"/>
                <w:noProof/>
                <w:sz w:val="24"/>
                <w:szCs w:val="24"/>
                <w:lang w:val="el-GR"/>
              </w:rPr>
              <w:t>400</w:t>
            </w:r>
          </w:p>
        </w:tc>
        <w:tc>
          <w:tcPr>
            <w:tcW w:w="4623" w:type="dxa"/>
          </w:tcPr>
          <w:p w:rsidR="00643CBC" w:rsidRPr="00D109E0" w:rsidRDefault="00643CBC" w:rsidP="00E41378">
            <w:pPr>
              <w:jc w:val="center"/>
              <w:rPr>
                <w:rFonts w:eastAsiaTheme="minorEastAsia"/>
                <w:noProof/>
                <w:sz w:val="24"/>
                <w:szCs w:val="24"/>
              </w:rPr>
            </w:pPr>
            <w:r w:rsidRPr="005739C8">
              <w:rPr>
                <w:rFonts w:eastAsiaTheme="minorEastAsia"/>
                <w:noProof/>
                <w:sz w:val="24"/>
                <w:szCs w:val="24"/>
                <w:lang w:val="el-GR"/>
              </w:rPr>
              <w:t>113.76</w:t>
            </w:r>
          </w:p>
        </w:tc>
      </w:tr>
    </w:tbl>
    <w:p w:rsidR="00643CBC" w:rsidRDefault="00643CBC" w:rsidP="00643CBC">
      <w:pPr>
        <w:rPr>
          <w:i/>
          <w:iCs/>
          <w:sz w:val="28"/>
          <w:szCs w:val="28"/>
          <w:u w:val="single"/>
        </w:rPr>
      </w:pPr>
    </w:p>
    <w:p w:rsidR="00643CBC" w:rsidRPr="00643CBC" w:rsidRDefault="00643CBC" w:rsidP="00643CBC">
      <w:pPr>
        <w:rPr>
          <w:i/>
          <w:iCs/>
          <w:sz w:val="28"/>
          <w:szCs w:val="28"/>
          <w:u w:val="single"/>
        </w:rPr>
      </w:pPr>
    </w:p>
    <w:p w:rsidR="00643CBC" w:rsidRPr="00D109E0" w:rsidRDefault="00643CBC" w:rsidP="00643CBC">
      <w:pPr>
        <w:pStyle w:val="ListParagraph"/>
        <w:numPr>
          <w:ilvl w:val="0"/>
          <w:numId w:val="17"/>
        </w:numPr>
        <w:rPr>
          <w:rFonts w:eastAsiaTheme="minorEastAsia"/>
          <w:i/>
          <w:iCs/>
          <w:noProof/>
          <w:sz w:val="24"/>
          <w:szCs w:val="24"/>
          <w:u w:val="single"/>
          <w:lang w:val="el-GR"/>
        </w:rPr>
      </w:pPr>
      <w:r w:rsidRPr="00D109E0">
        <w:rPr>
          <w:rFonts w:eastAsiaTheme="minorEastAsia"/>
          <w:i/>
          <w:iCs/>
          <w:noProof/>
          <w:sz w:val="24"/>
          <w:szCs w:val="24"/>
          <w:u w:val="single"/>
        </w:rPr>
        <w:t>M</w:t>
      </w:r>
      <w:r w:rsidRPr="00D109E0">
        <w:rPr>
          <w:rFonts w:eastAsiaTheme="minorEastAsia"/>
          <w:i/>
          <w:iCs/>
          <w:noProof/>
          <w:sz w:val="24"/>
          <w:szCs w:val="24"/>
          <w:u w:val="single"/>
          <w:lang w:val="el-GR"/>
        </w:rPr>
        <w:t xml:space="preserve">έση τιμή </w:t>
      </w:r>
      <w:r>
        <w:rPr>
          <w:rFonts w:eastAsiaTheme="minorEastAsia"/>
          <w:i/>
          <w:iCs/>
          <w:noProof/>
          <w:sz w:val="24"/>
          <w:szCs w:val="24"/>
          <w:u w:val="single"/>
        </w:rPr>
        <w:t>SPL</w:t>
      </w:r>
      <w:r w:rsidRPr="00D109E0">
        <w:rPr>
          <w:rFonts w:eastAsiaTheme="minorEastAsia"/>
          <w:i/>
          <w:iCs/>
          <w:noProof/>
          <w:sz w:val="24"/>
          <w:szCs w:val="24"/>
          <w:u w:val="single"/>
          <w:lang w:val="el-GR"/>
        </w:rPr>
        <w:t xml:space="preserve"> </w:t>
      </w:r>
      <w:r>
        <w:rPr>
          <w:rFonts w:eastAsiaTheme="minorEastAsia"/>
          <w:i/>
          <w:iCs/>
          <w:noProof/>
          <w:sz w:val="24"/>
          <w:szCs w:val="24"/>
          <w:u w:val="single"/>
          <w:lang w:val="el-GR"/>
        </w:rPr>
        <w:t xml:space="preserve">της επιφάνειας του τοίχου στο δωμάτιο 2 για τοίχο </w:t>
      </w:r>
      <w:r>
        <w:rPr>
          <w:rFonts w:eastAsiaTheme="minorEastAsia"/>
          <w:i/>
          <w:iCs/>
          <w:noProof/>
          <w:sz w:val="24"/>
          <w:szCs w:val="24"/>
          <w:u w:val="single"/>
        </w:rPr>
        <w:t>Brick</w:t>
      </w:r>
      <w:r w:rsidRPr="00D109E0">
        <w:rPr>
          <w:rFonts w:eastAsiaTheme="minorEastAsia"/>
          <w:noProof/>
          <w:sz w:val="24"/>
          <w:szCs w:val="24"/>
          <w:lang w:val="el-GR"/>
        </w:rPr>
        <w:tab/>
      </w:r>
      <w:r w:rsidRPr="00D109E0">
        <w:rPr>
          <w:rFonts w:eastAsiaTheme="minorEastAsia"/>
          <w:noProof/>
          <w:sz w:val="24"/>
          <w:szCs w:val="24"/>
          <w:lang w:val="el-GR"/>
        </w:rPr>
        <w:tab/>
      </w:r>
      <w:r w:rsidRPr="00D109E0">
        <w:rPr>
          <w:rFonts w:eastAsiaTheme="minorEastAsia"/>
          <w:noProof/>
          <w:sz w:val="24"/>
          <w:szCs w:val="24"/>
          <w:lang w:val="el-GR"/>
        </w:rPr>
        <w:tab/>
      </w:r>
      <w:r w:rsidRPr="00D109E0">
        <w:rPr>
          <w:rFonts w:eastAsiaTheme="minorEastAsia"/>
          <w:noProof/>
          <w:sz w:val="24"/>
          <w:szCs w:val="24"/>
          <w:lang w:val="el-GR"/>
        </w:rPr>
        <w:tab/>
      </w:r>
      <w:r w:rsidRPr="00D109E0">
        <w:rPr>
          <w:rFonts w:eastAsiaTheme="minorEastAsia"/>
          <w:noProof/>
          <w:sz w:val="24"/>
          <w:szCs w:val="24"/>
          <w:lang w:val="el-GR"/>
        </w:rPr>
        <w:tab/>
      </w:r>
      <w:r w:rsidRPr="00D109E0">
        <w:rPr>
          <w:rFonts w:eastAsiaTheme="minorEastAsia"/>
          <w:noProof/>
          <w:sz w:val="24"/>
          <w:szCs w:val="24"/>
          <w:lang w:val="el-GR"/>
        </w:rPr>
        <w:tab/>
      </w:r>
      <w:r w:rsidRPr="00D109E0">
        <w:rPr>
          <w:rFonts w:eastAsiaTheme="minorEastAsia"/>
          <w:noProof/>
          <w:sz w:val="24"/>
          <w:szCs w:val="24"/>
          <w:lang w:val="el-GR"/>
        </w:rPr>
        <w:tab/>
      </w:r>
      <w:r w:rsidRPr="00D109E0">
        <w:rPr>
          <w:rFonts w:eastAsiaTheme="minorEastAsia"/>
          <w:noProof/>
          <w:sz w:val="24"/>
          <w:szCs w:val="24"/>
          <w:lang w:val="el-GR"/>
        </w:rPr>
        <w:tab/>
      </w:r>
    </w:p>
    <w:tbl>
      <w:tblPr>
        <w:tblStyle w:val="TableGrid"/>
        <w:tblpPr w:leftFromText="180" w:rightFromText="180" w:vertAnchor="text" w:horzAnchor="margin" w:tblpY="43"/>
        <w:tblW w:w="0" w:type="auto"/>
        <w:tblLook w:val="04A0" w:firstRow="1" w:lastRow="0" w:firstColumn="1" w:lastColumn="0" w:noHBand="0" w:noVBand="1"/>
      </w:tblPr>
      <w:tblGrid>
        <w:gridCol w:w="4622"/>
        <w:gridCol w:w="4623"/>
      </w:tblGrid>
      <w:tr w:rsidR="00643CBC" w:rsidRPr="00ED4CF6" w:rsidTr="00E41378">
        <w:tc>
          <w:tcPr>
            <w:tcW w:w="4622" w:type="dxa"/>
          </w:tcPr>
          <w:p w:rsidR="00643CBC" w:rsidRPr="00ED4CF6" w:rsidRDefault="00643CBC" w:rsidP="00E41378">
            <w:pPr>
              <w:jc w:val="center"/>
              <w:rPr>
                <w:rFonts w:eastAsiaTheme="minorEastAsia"/>
                <w:b/>
                <w:bCs/>
                <w:i/>
                <w:iCs/>
                <w:noProof/>
                <w:sz w:val="24"/>
                <w:szCs w:val="24"/>
              </w:rPr>
            </w:pPr>
            <w:r w:rsidRPr="00ED4CF6">
              <w:rPr>
                <w:rFonts w:eastAsiaTheme="minorEastAsia"/>
                <w:b/>
                <w:bCs/>
                <w:i/>
                <w:iCs/>
                <w:noProof/>
                <w:sz w:val="24"/>
                <w:szCs w:val="24"/>
              </w:rPr>
              <w:t>FREQUENCY (Hz)</w:t>
            </w:r>
          </w:p>
        </w:tc>
        <w:tc>
          <w:tcPr>
            <w:tcW w:w="4623" w:type="dxa"/>
          </w:tcPr>
          <w:p w:rsidR="00643CBC" w:rsidRPr="00ED4CF6" w:rsidRDefault="00643CBC" w:rsidP="00E41378">
            <w:pPr>
              <w:jc w:val="center"/>
              <w:rPr>
                <w:rFonts w:eastAsiaTheme="minorEastAsia"/>
                <w:b/>
                <w:bCs/>
                <w:i/>
                <w:iCs/>
                <w:noProof/>
                <w:sz w:val="24"/>
                <w:szCs w:val="24"/>
              </w:rPr>
            </w:pPr>
            <w:r w:rsidRPr="00ED4CF6">
              <w:rPr>
                <w:rFonts w:eastAsiaTheme="minorEastAsia"/>
                <w:b/>
                <w:bCs/>
                <w:i/>
                <w:iCs/>
                <w:noProof/>
                <w:sz w:val="24"/>
                <w:szCs w:val="24"/>
              </w:rPr>
              <w:t xml:space="preserve">SPL LEVEL </w:t>
            </w:r>
            <w:r>
              <w:rPr>
                <w:rFonts w:eastAsiaTheme="minorEastAsia"/>
                <w:b/>
                <w:bCs/>
                <w:i/>
                <w:iCs/>
                <w:noProof/>
                <w:sz w:val="24"/>
                <w:szCs w:val="24"/>
              </w:rPr>
              <w:t>Brick</w:t>
            </w:r>
            <w:r w:rsidRPr="00ED4CF6">
              <w:rPr>
                <w:rFonts w:eastAsiaTheme="minorEastAsia"/>
                <w:b/>
                <w:bCs/>
                <w:i/>
                <w:iCs/>
                <w:noProof/>
                <w:sz w:val="24"/>
                <w:szCs w:val="24"/>
              </w:rPr>
              <w:t xml:space="preserve"> WALL (dB)</w:t>
            </w:r>
          </w:p>
        </w:tc>
      </w:tr>
      <w:tr w:rsidR="00643CBC" w:rsidRPr="00ED4CF6" w:rsidTr="00E41378">
        <w:tc>
          <w:tcPr>
            <w:tcW w:w="4622" w:type="dxa"/>
          </w:tcPr>
          <w:p w:rsidR="00643CBC" w:rsidRPr="00ED4CF6" w:rsidRDefault="00643CBC" w:rsidP="00E41378">
            <w:pPr>
              <w:jc w:val="center"/>
              <w:rPr>
                <w:rFonts w:eastAsiaTheme="minorEastAsia"/>
                <w:noProof/>
                <w:sz w:val="24"/>
                <w:szCs w:val="24"/>
              </w:rPr>
            </w:pPr>
            <w:r w:rsidRPr="00ED4CF6">
              <w:rPr>
                <w:rFonts w:eastAsiaTheme="minorEastAsia"/>
                <w:noProof/>
                <w:sz w:val="24"/>
                <w:szCs w:val="24"/>
              </w:rPr>
              <w:t>100</w:t>
            </w:r>
          </w:p>
        </w:tc>
        <w:tc>
          <w:tcPr>
            <w:tcW w:w="4623" w:type="dxa"/>
          </w:tcPr>
          <w:p w:rsidR="00643CBC" w:rsidRPr="00ED4CF6" w:rsidRDefault="00643CBC" w:rsidP="00E41378">
            <w:pPr>
              <w:jc w:val="center"/>
              <w:rPr>
                <w:rFonts w:eastAsiaTheme="minorEastAsia"/>
                <w:noProof/>
                <w:sz w:val="24"/>
                <w:szCs w:val="24"/>
              </w:rPr>
            </w:pPr>
            <w:r>
              <w:rPr>
                <w:rFonts w:eastAsiaTheme="minorEastAsia"/>
                <w:noProof/>
                <w:sz w:val="24"/>
                <w:szCs w:val="24"/>
              </w:rPr>
              <w:t>46.31</w:t>
            </w:r>
          </w:p>
        </w:tc>
      </w:tr>
      <w:tr w:rsidR="00643CBC" w:rsidRPr="00ED4CF6" w:rsidTr="00E41378">
        <w:tc>
          <w:tcPr>
            <w:tcW w:w="4622" w:type="dxa"/>
          </w:tcPr>
          <w:p w:rsidR="00643CBC" w:rsidRPr="00ED4CF6" w:rsidRDefault="00643CBC" w:rsidP="00E41378">
            <w:pPr>
              <w:jc w:val="center"/>
              <w:rPr>
                <w:rFonts w:eastAsiaTheme="minorEastAsia"/>
                <w:noProof/>
                <w:sz w:val="24"/>
                <w:szCs w:val="24"/>
              </w:rPr>
            </w:pPr>
            <w:r w:rsidRPr="00ED4CF6">
              <w:rPr>
                <w:rFonts w:eastAsiaTheme="minorEastAsia"/>
                <w:noProof/>
                <w:sz w:val="24"/>
                <w:szCs w:val="24"/>
              </w:rPr>
              <w:t>200</w:t>
            </w:r>
          </w:p>
        </w:tc>
        <w:tc>
          <w:tcPr>
            <w:tcW w:w="4623" w:type="dxa"/>
          </w:tcPr>
          <w:p w:rsidR="00643CBC" w:rsidRPr="00ED4CF6" w:rsidRDefault="00643CBC" w:rsidP="00E41378">
            <w:pPr>
              <w:jc w:val="center"/>
              <w:rPr>
                <w:rFonts w:eastAsiaTheme="minorEastAsia"/>
                <w:noProof/>
                <w:sz w:val="24"/>
                <w:szCs w:val="24"/>
              </w:rPr>
            </w:pPr>
            <w:r>
              <w:rPr>
                <w:rFonts w:eastAsiaTheme="minorEastAsia"/>
                <w:noProof/>
                <w:sz w:val="24"/>
                <w:szCs w:val="24"/>
              </w:rPr>
              <w:t>41.39</w:t>
            </w:r>
          </w:p>
        </w:tc>
      </w:tr>
      <w:tr w:rsidR="00643CBC" w:rsidRPr="00ED4CF6" w:rsidTr="00E41378">
        <w:tc>
          <w:tcPr>
            <w:tcW w:w="4622" w:type="dxa"/>
          </w:tcPr>
          <w:p w:rsidR="00643CBC" w:rsidRPr="00ED4CF6" w:rsidRDefault="00643CBC" w:rsidP="00E41378">
            <w:pPr>
              <w:jc w:val="center"/>
              <w:rPr>
                <w:rFonts w:eastAsiaTheme="minorEastAsia"/>
                <w:noProof/>
                <w:sz w:val="24"/>
                <w:szCs w:val="24"/>
              </w:rPr>
            </w:pPr>
            <w:r w:rsidRPr="00ED4CF6">
              <w:rPr>
                <w:rFonts w:eastAsiaTheme="minorEastAsia"/>
                <w:noProof/>
                <w:sz w:val="24"/>
                <w:szCs w:val="24"/>
              </w:rPr>
              <w:t>300</w:t>
            </w:r>
          </w:p>
        </w:tc>
        <w:tc>
          <w:tcPr>
            <w:tcW w:w="4623" w:type="dxa"/>
          </w:tcPr>
          <w:p w:rsidR="00643CBC" w:rsidRPr="00ED4CF6" w:rsidRDefault="00643CBC" w:rsidP="00E41378">
            <w:pPr>
              <w:jc w:val="center"/>
              <w:rPr>
                <w:rFonts w:eastAsiaTheme="minorEastAsia"/>
                <w:noProof/>
                <w:sz w:val="24"/>
                <w:szCs w:val="24"/>
              </w:rPr>
            </w:pPr>
            <w:r>
              <w:rPr>
                <w:rFonts w:eastAsiaTheme="minorEastAsia"/>
                <w:noProof/>
                <w:sz w:val="24"/>
                <w:szCs w:val="24"/>
              </w:rPr>
              <w:t>75.09</w:t>
            </w:r>
          </w:p>
        </w:tc>
      </w:tr>
      <w:tr w:rsidR="00643CBC" w:rsidRPr="00ED4CF6" w:rsidTr="00E41378">
        <w:tc>
          <w:tcPr>
            <w:tcW w:w="4622" w:type="dxa"/>
          </w:tcPr>
          <w:p w:rsidR="00643CBC" w:rsidRPr="00ED4CF6" w:rsidRDefault="00643CBC" w:rsidP="00E41378">
            <w:pPr>
              <w:jc w:val="center"/>
              <w:rPr>
                <w:rFonts w:eastAsiaTheme="minorEastAsia"/>
                <w:noProof/>
                <w:sz w:val="24"/>
                <w:szCs w:val="24"/>
              </w:rPr>
            </w:pPr>
            <w:r w:rsidRPr="00ED4CF6">
              <w:rPr>
                <w:rFonts w:eastAsiaTheme="minorEastAsia"/>
                <w:noProof/>
                <w:sz w:val="24"/>
                <w:szCs w:val="24"/>
              </w:rPr>
              <w:t>400</w:t>
            </w:r>
          </w:p>
        </w:tc>
        <w:tc>
          <w:tcPr>
            <w:tcW w:w="4623" w:type="dxa"/>
          </w:tcPr>
          <w:p w:rsidR="00643CBC" w:rsidRPr="00ED4CF6" w:rsidRDefault="00643CBC" w:rsidP="00E41378">
            <w:pPr>
              <w:jc w:val="center"/>
              <w:rPr>
                <w:rFonts w:eastAsiaTheme="minorEastAsia"/>
                <w:noProof/>
                <w:sz w:val="24"/>
                <w:szCs w:val="24"/>
              </w:rPr>
            </w:pPr>
            <w:r>
              <w:rPr>
                <w:rFonts w:eastAsiaTheme="minorEastAsia"/>
                <w:noProof/>
                <w:sz w:val="24"/>
                <w:szCs w:val="24"/>
              </w:rPr>
              <w:t>64.15</w:t>
            </w:r>
          </w:p>
        </w:tc>
      </w:tr>
    </w:tbl>
    <w:p w:rsidR="00643CBC" w:rsidRDefault="00643CBC" w:rsidP="00643CBC">
      <w:pPr>
        <w:rPr>
          <w:i/>
          <w:iCs/>
          <w:sz w:val="28"/>
          <w:szCs w:val="28"/>
          <w:u w:val="single"/>
        </w:rPr>
      </w:pPr>
    </w:p>
    <w:p w:rsidR="00643CBC" w:rsidRDefault="00643CBC" w:rsidP="00643CBC">
      <w:pPr>
        <w:rPr>
          <w:i/>
          <w:iCs/>
          <w:sz w:val="28"/>
          <w:szCs w:val="28"/>
          <w:u w:val="single"/>
        </w:rPr>
      </w:pPr>
    </w:p>
    <w:p w:rsidR="00643CBC" w:rsidRDefault="00643CBC" w:rsidP="00643CBC">
      <w:pPr>
        <w:rPr>
          <w:i/>
          <w:iCs/>
          <w:sz w:val="28"/>
          <w:szCs w:val="28"/>
          <w:u w:val="single"/>
        </w:rPr>
      </w:pPr>
    </w:p>
    <w:p w:rsidR="00643CBC" w:rsidRDefault="00643CBC" w:rsidP="00643CBC">
      <w:pPr>
        <w:rPr>
          <w:i/>
          <w:iCs/>
          <w:sz w:val="28"/>
          <w:szCs w:val="28"/>
          <w:u w:val="single"/>
        </w:rPr>
      </w:pPr>
    </w:p>
    <w:p w:rsidR="00643CBC" w:rsidRDefault="00643CBC" w:rsidP="00643CBC">
      <w:pPr>
        <w:rPr>
          <w:i/>
          <w:iCs/>
          <w:sz w:val="28"/>
          <w:szCs w:val="28"/>
          <w:u w:val="single"/>
        </w:rPr>
      </w:pPr>
    </w:p>
    <w:p w:rsidR="00643CBC" w:rsidRPr="00D109E0" w:rsidRDefault="00643CBC" w:rsidP="00643CBC">
      <w:pPr>
        <w:pStyle w:val="ListParagraph"/>
        <w:numPr>
          <w:ilvl w:val="0"/>
          <w:numId w:val="17"/>
        </w:numPr>
        <w:rPr>
          <w:rFonts w:eastAsiaTheme="minorEastAsia"/>
          <w:b/>
          <w:bCs/>
          <w:i/>
          <w:iCs/>
          <w:noProof/>
          <w:sz w:val="24"/>
          <w:szCs w:val="24"/>
          <w:u w:val="single"/>
          <w:lang w:val="el-GR"/>
        </w:rPr>
      </w:pPr>
      <w:r w:rsidRPr="00D109E0">
        <w:rPr>
          <w:rFonts w:eastAsiaTheme="minorEastAsia"/>
          <w:i/>
          <w:iCs/>
          <w:noProof/>
          <w:sz w:val="24"/>
          <w:szCs w:val="24"/>
          <w:u w:val="single"/>
        </w:rPr>
        <w:t>M</w:t>
      </w:r>
      <w:r w:rsidRPr="00D109E0">
        <w:rPr>
          <w:rFonts w:eastAsiaTheme="minorEastAsia"/>
          <w:i/>
          <w:iCs/>
          <w:noProof/>
          <w:sz w:val="24"/>
          <w:szCs w:val="24"/>
          <w:u w:val="single"/>
          <w:lang w:val="el-GR"/>
        </w:rPr>
        <w:t xml:space="preserve">έση τιμή </w:t>
      </w:r>
      <w:r w:rsidRPr="00D109E0">
        <w:rPr>
          <w:rFonts w:eastAsiaTheme="minorEastAsia"/>
          <w:i/>
          <w:iCs/>
          <w:noProof/>
          <w:sz w:val="24"/>
          <w:szCs w:val="24"/>
          <w:u w:val="single"/>
        </w:rPr>
        <w:t>SPL</w:t>
      </w:r>
      <w:r w:rsidRPr="00D109E0">
        <w:rPr>
          <w:rFonts w:eastAsiaTheme="minorEastAsia"/>
          <w:i/>
          <w:iCs/>
          <w:noProof/>
          <w:sz w:val="24"/>
          <w:szCs w:val="24"/>
          <w:u w:val="single"/>
          <w:lang w:val="el-GR"/>
        </w:rPr>
        <w:t xml:space="preserve"> της επιφάνειας του τοίχου στο δωμάτιο 2 για τοίχο </w:t>
      </w:r>
      <w:r w:rsidRPr="00D109E0">
        <w:rPr>
          <w:rFonts w:eastAsiaTheme="minorEastAsia"/>
          <w:i/>
          <w:iCs/>
          <w:noProof/>
          <w:sz w:val="24"/>
          <w:szCs w:val="24"/>
          <w:u w:val="single"/>
        </w:rPr>
        <w:t>Concrete</w:t>
      </w:r>
    </w:p>
    <w:tbl>
      <w:tblPr>
        <w:tblStyle w:val="TableGrid"/>
        <w:tblpPr w:leftFromText="180" w:rightFromText="180" w:vertAnchor="text" w:horzAnchor="margin" w:tblpY="448"/>
        <w:tblW w:w="0" w:type="auto"/>
        <w:tblLook w:val="04A0" w:firstRow="1" w:lastRow="0" w:firstColumn="1" w:lastColumn="0" w:noHBand="0" w:noVBand="1"/>
      </w:tblPr>
      <w:tblGrid>
        <w:gridCol w:w="4622"/>
        <w:gridCol w:w="4623"/>
      </w:tblGrid>
      <w:tr w:rsidR="00643CBC" w:rsidTr="00E41378">
        <w:trPr>
          <w:trHeight w:val="70"/>
        </w:trPr>
        <w:tc>
          <w:tcPr>
            <w:tcW w:w="4622" w:type="dxa"/>
          </w:tcPr>
          <w:p w:rsidR="00643CBC" w:rsidRPr="00D109E0" w:rsidRDefault="00643CBC" w:rsidP="00E41378">
            <w:pPr>
              <w:jc w:val="center"/>
              <w:rPr>
                <w:rFonts w:eastAsiaTheme="minorEastAsia"/>
                <w:b/>
                <w:bCs/>
                <w:i/>
                <w:iCs/>
                <w:noProof/>
                <w:sz w:val="24"/>
                <w:szCs w:val="24"/>
              </w:rPr>
            </w:pPr>
            <w:r w:rsidRPr="00D109E0">
              <w:rPr>
                <w:rFonts w:eastAsiaTheme="minorEastAsia"/>
                <w:b/>
                <w:bCs/>
                <w:i/>
                <w:iCs/>
                <w:noProof/>
                <w:sz w:val="24"/>
                <w:szCs w:val="24"/>
              </w:rPr>
              <w:t>FREQUENCY (Hz)</w:t>
            </w:r>
          </w:p>
        </w:tc>
        <w:tc>
          <w:tcPr>
            <w:tcW w:w="4623" w:type="dxa"/>
          </w:tcPr>
          <w:p w:rsidR="00643CBC" w:rsidRPr="00D109E0" w:rsidRDefault="00643CBC" w:rsidP="00E41378">
            <w:pPr>
              <w:jc w:val="center"/>
              <w:rPr>
                <w:rFonts w:eastAsiaTheme="minorEastAsia"/>
                <w:b/>
                <w:bCs/>
                <w:i/>
                <w:iCs/>
                <w:noProof/>
                <w:sz w:val="24"/>
                <w:szCs w:val="24"/>
              </w:rPr>
            </w:pPr>
            <w:r w:rsidRPr="00D109E0">
              <w:rPr>
                <w:rFonts w:eastAsiaTheme="minorEastAsia"/>
                <w:b/>
                <w:bCs/>
                <w:i/>
                <w:iCs/>
                <w:noProof/>
                <w:sz w:val="24"/>
                <w:szCs w:val="24"/>
              </w:rPr>
              <w:t>SPL LEVEL Concrete WALL (dB)</w:t>
            </w:r>
          </w:p>
        </w:tc>
      </w:tr>
      <w:tr w:rsidR="00643CBC" w:rsidTr="00E41378">
        <w:tc>
          <w:tcPr>
            <w:tcW w:w="4622" w:type="dxa"/>
          </w:tcPr>
          <w:p w:rsidR="00643CBC" w:rsidRPr="00524C76" w:rsidRDefault="00643CBC" w:rsidP="00E41378">
            <w:pPr>
              <w:jc w:val="center"/>
              <w:rPr>
                <w:rFonts w:eastAsiaTheme="minorEastAsia"/>
                <w:noProof/>
                <w:sz w:val="24"/>
                <w:szCs w:val="24"/>
              </w:rPr>
            </w:pPr>
            <w:r>
              <w:rPr>
                <w:rFonts w:eastAsiaTheme="minorEastAsia"/>
                <w:noProof/>
                <w:sz w:val="24"/>
                <w:szCs w:val="24"/>
              </w:rPr>
              <w:t>100</w:t>
            </w:r>
          </w:p>
        </w:tc>
        <w:tc>
          <w:tcPr>
            <w:tcW w:w="4623" w:type="dxa"/>
          </w:tcPr>
          <w:p w:rsidR="00643CBC" w:rsidRPr="00515805" w:rsidRDefault="00643CBC" w:rsidP="00E41378">
            <w:pPr>
              <w:jc w:val="center"/>
              <w:rPr>
                <w:rFonts w:eastAsiaTheme="minorEastAsia"/>
                <w:noProof/>
                <w:sz w:val="24"/>
                <w:szCs w:val="24"/>
              </w:rPr>
            </w:pPr>
            <w:r>
              <w:rPr>
                <w:rFonts w:eastAsiaTheme="minorEastAsia"/>
                <w:noProof/>
                <w:sz w:val="24"/>
                <w:szCs w:val="24"/>
              </w:rPr>
              <w:t>55.65</w:t>
            </w:r>
          </w:p>
        </w:tc>
      </w:tr>
      <w:tr w:rsidR="00643CBC" w:rsidTr="00E41378">
        <w:tc>
          <w:tcPr>
            <w:tcW w:w="4622" w:type="dxa"/>
          </w:tcPr>
          <w:p w:rsidR="00643CBC" w:rsidRPr="00515805" w:rsidRDefault="00643CBC" w:rsidP="00E41378">
            <w:pPr>
              <w:jc w:val="center"/>
              <w:rPr>
                <w:rFonts w:eastAsiaTheme="minorEastAsia"/>
                <w:noProof/>
                <w:sz w:val="24"/>
                <w:szCs w:val="24"/>
              </w:rPr>
            </w:pPr>
            <w:r>
              <w:rPr>
                <w:rFonts w:eastAsiaTheme="minorEastAsia"/>
                <w:noProof/>
                <w:sz w:val="24"/>
                <w:szCs w:val="24"/>
              </w:rPr>
              <w:t>200</w:t>
            </w:r>
          </w:p>
        </w:tc>
        <w:tc>
          <w:tcPr>
            <w:tcW w:w="4623" w:type="dxa"/>
          </w:tcPr>
          <w:p w:rsidR="00643CBC" w:rsidRPr="00515805" w:rsidRDefault="00643CBC" w:rsidP="00E41378">
            <w:pPr>
              <w:jc w:val="center"/>
              <w:rPr>
                <w:rFonts w:eastAsiaTheme="minorEastAsia"/>
                <w:noProof/>
                <w:sz w:val="24"/>
                <w:szCs w:val="24"/>
              </w:rPr>
            </w:pPr>
            <w:r>
              <w:rPr>
                <w:rFonts w:eastAsiaTheme="minorEastAsia"/>
                <w:noProof/>
                <w:sz w:val="24"/>
                <w:szCs w:val="24"/>
              </w:rPr>
              <w:t>48.27</w:t>
            </w:r>
          </w:p>
        </w:tc>
      </w:tr>
      <w:tr w:rsidR="00643CBC" w:rsidTr="00E41378">
        <w:tc>
          <w:tcPr>
            <w:tcW w:w="4622" w:type="dxa"/>
          </w:tcPr>
          <w:p w:rsidR="00643CBC" w:rsidRPr="00515805" w:rsidRDefault="00643CBC" w:rsidP="00E41378">
            <w:pPr>
              <w:jc w:val="center"/>
              <w:rPr>
                <w:rFonts w:eastAsiaTheme="minorEastAsia"/>
                <w:noProof/>
                <w:sz w:val="24"/>
                <w:szCs w:val="24"/>
              </w:rPr>
            </w:pPr>
            <w:r w:rsidRPr="00515805">
              <w:rPr>
                <w:rFonts w:eastAsiaTheme="minorEastAsia"/>
                <w:noProof/>
                <w:sz w:val="24"/>
                <w:szCs w:val="24"/>
              </w:rPr>
              <w:t>300</w:t>
            </w:r>
          </w:p>
        </w:tc>
        <w:tc>
          <w:tcPr>
            <w:tcW w:w="4623" w:type="dxa"/>
          </w:tcPr>
          <w:p w:rsidR="00643CBC" w:rsidRPr="00515805" w:rsidRDefault="00643CBC" w:rsidP="00E41378">
            <w:pPr>
              <w:jc w:val="center"/>
              <w:rPr>
                <w:rFonts w:eastAsiaTheme="minorEastAsia"/>
                <w:noProof/>
                <w:sz w:val="24"/>
                <w:szCs w:val="24"/>
              </w:rPr>
            </w:pPr>
            <w:r>
              <w:rPr>
                <w:rFonts w:eastAsiaTheme="minorEastAsia"/>
                <w:noProof/>
                <w:sz w:val="24"/>
                <w:szCs w:val="24"/>
              </w:rPr>
              <w:t>76.21</w:t>
            </w:r>
          </w:p>
        </w:tc>
      </w:tr>
      <w:tr w:rsidR="00643CBC" w:rsidTr="00E41378">
        <w:tc>
          <w:tcPr>
            <w:tcW w:w="4622" w:type="dxa"/>
          </w:tcPr>
          <w:p w:rsidR="00643CBC" w:rsidRPr="00515805" w:rsidRDefault="00643CBC" w:rsidP="00E41378">
            <w:pPr>
              <w:jc w:val="center"/>
              <w:rPr>
                <w:rFonts w:eastAsiaTheme="minorEastAsia"/>
                <w:noProof/>
                <w:sz w:val="24"/>
                <w:szCs w:val="24"/>
              </w:rPr>
            </w:pPr>
            <w:r>
              <w:rPr>
                <w:rFonts w:eastAsiaTheme="minorEastAsia"/>
                <w:noProof/>
                <w:sz w:val="24"/>
                <w:szCs w:val="24"/>
              </w:rPr>
              <w:t>400</w:t>
            </w:r>
          </w:p>
        </w:tc>
        <w:tc>
          <w:tcPr>
            <w:tcW w:w="4623" w:type="dxa"/>
          </w:tcPr>
          <w:p w:rsidR="00643CBC" w:rsidRPr="00515805" w:rsidRDefault="00643CBC" w:rsidP="00E41378">
            <w:pPr>
              <w:jc w:val="center"/>
              <w:rPr>
                <w:rFonts w:eastAsiaTheme="minorEastAsia"/>
                <w:noProof/>
                <w:sz w:val="24"/>
                <w:szCs w:val="24"/>
              </w:rPr>
            </w:pPr>
            <w:r>
              <w:rPr>
                <w:rFonts w:eastAsiaTheme="minorEastAsia"/>
                <w:noProof/>
                <w:sz w:val="24"/>
                <w:szCs w:val="24"/>
              </w:rPr>
              <w:t>66.96</w:t>
            </w:r>
          </w:p>
        </w:tc>
      </w:tr>
    </w:tbl>
    <w:p w:rsidR="00643CBC" w:rsidRDefault="00643CBC" w:rsidP="00643CBC">
      <w:pPr>
        <w:rPr>
          <w:rFonts w:eastAsiaTheme="minorEastAsia"/>
          <w:b/>
          <w:bCs/>
          <w:i/>
          <w:iCs/>
          <w:noProof/>
          <w:sz w:val="24"/>
          <w:szCs w:val="24"/>
        </w:rPr>
      </w:pPr>
    </w:p>
    <w:p w:rsidR="00BB0E93" w:rsidRDefault="00BB0E93" w:rsidP="00643CBC">
      <w:pPr>
        <w:rPr>
          <w:rFonts w:eastAsiaTheme="minorEastAsia"/>
          <w:b/>
          <w:bCs/>
          <w:i/>
          <w:iCs/>
          <w:noProof/>
          <w:sz w:val="24"/>
          <w:szCs w:val="24"/>
        </w:rPr>
      </w:pPr>
    </w:p>
    <w:p w:rsidR="00643CBC" w:rsidRPr="00EF1BED" w:rsidRDefault="00643CBC" w:rsidP="00643CBC">
      <w:pPr>
        <w:pStyle w:val="ListParagraph"/>
        <w:numPr>
          <w:ilvl w:val="0"/>
          <w:numId w:val="17"/>
        </w:numPr>
        <w:rPr>
          <w:rFonts w:eastAsiaTheme="minorEastAsia"/>
          <w:b/>
          <w:bCs/>
          <w:i/>
          <w:iCs/>
          <w:noProof/>
          <w:sz w:val="24"/>
          <w:szCs w:val="24"/>
          <w:u w:val="single"/>
          <w:lang w:val="el-GR"/>
        </w:rPr>
      </w:pPr>
      <w:r w:rsidRPr="00EF1BED">
        <w:rPr>
          <w:rFonts w:eastAsiaTheme="minorEastAsia"/>
          <w:i/>
          <w:iCs/>
          <w:noProof/>
          <w:sz w:val="24"/>
          <w:szCs w:val="24"/>
          <w:u w:val="single"/>
        </w:rPr>
        <w:t>M</w:t>
      </w:r>
      <w:r w:rsidRPr="00EF1BED">
        <w:rPr>
          <w:rFonts w:eastAsiaTheme="minorEastAsia"/>
          <w:i/>
          <w:iCs/>
          <w:noProof/>
          <w:sz w:val="24"/>
          <w:szCs w:val="24"/>
          <w:u w:val="single"/>
          <w:lang w:val="el-GR"/>
        </w:rPr>
        <w:t xml:space="preserve">έση τιμή </w:t>
      </w:r>
      <w:r w:rsidRPr="00EF1BED">
        <w:rPr>
          <w:rFonts w:eastAsiaTheme="minorEastAsia"/>
          <w:i/>
          <w:iCs/>
          <w:noProof/>
          <w:sz w:val="24"/>
          <w:szCs w:val="24"/>
          <w:u w:val="single"/>
        </w:rPr>
        <w:t>SPL</w:t>
      </w:r>
      <w:r w:rsidRPr="00EF1BED">
        <w:rPr>
          <w:rFonts w:eastAsiaTheme="minorEastAsia"/>
          <w:i/>
          <w:iCs/>
          <w:noProof/>
          <w:sz w:val="24"/>
          <w:szCs w:val="24"/>
          <w:u w:val="single"/>
          <w:lang w:val="el-GR"/>
        </w:rPr>
        <w:t xml:space="preserve"> της επιφάνειας του τοίχου στο δωμάτιο 2 για τοίχο </w:t>
      </w:r>
      <w:r w:rsidRPr="00EF1BED">
        <w:rPr>
          <w:rFonts w:eastAsiaTheme="minorEastAsia"/>
          <w:i/>
          <w:iCs/>
          <w:noProof/>
          <w:sz w:val="24"/>
          <w:szCs w:val="24"/>
          <w:u w:val="single"/>
        </w:rPr>
        <w:t>Glass</w:t>
      </w:r>
    </w:p>
    <w:p w:rsidR="00643CBC" w:rsidRPr="00EF1BED" w:rsidRDefault="00643CBC" w:rsidP="00643CBC">
      <w:pPr>
        <w:pStyle w:val="ListParagraph"/>
        <w:ind w:left="1440"/>
        <w:rPr>
          <w:rFonts w:eastAsiaTheme="minorEastAsia"/>
          <w:b/>
          <w:bCs/>
          <w:i/>
          <w:iCs/>
          <w:noProof/>
          <w:sz w:val="24"/>
          <w:szCs w:val="24"/>
          <w:lang w:val="el-GR"/>
        </w:rPr>
      </w:pPr>
    </w:p>
    <w:tbl>
      <w:tblPr>
        <w:tblStyle w:val="TableGrid"/>
        <w:tblpPr w:leftFromText="180" w:rightFromText="180" w:vertAnchor="text" w:horzAnchor="margin" w:tblpY="200"/>
        <w:tblW w:w="0" w:type="auto"/>
        <w:tblLook w:val="04A0" w:firstRow="1" w:lastRow="0" w:firstColumn="1" w:lastColumn="0" w:noHBand="0" w:noVBand="1"/>
      </w:tblPr>
      <w:tblGrid>
        <w:gridCol w:w="4622"/>
        <w:gridCol w:w="4623"/>
      </w:tblGrid>
      <w:tr w:rsidR="00643CBC" w:rsidRPr="00524C76" w:rsidTr="00E41378">
        <w:trPr>
          <w:trHeight w:val="70"/>
        </w:trPr>
        <w:tc>
          <w:tcPr>
            <w:tcW w:w="4622" w:type="dxa"/>
          </w:tcPr>
          <w:p w:rsidR="00643CBC" w:rsidRPr="00EF1BED" w:rsidRDefault="00643CBC" w:rsidP="00E41378">
            <w:pPr>
              <w:jc w:val="center"/>
              <w:rPr>
                <w:rFonts w:eastAsiaTheme="minorEastAsia"/>
                <w:b/>
                <w:bCs/>
                <w:i/>
                <w:iCs/>
                <w:noProof/>
                <w:sz w:val="24"/>
                <w:szCs w:val="24"/>
              </w:rPr>
            </w:pPr>
            <w:r w:rsidRPr="00EF1BED">
              <w:rPr>
                <w:rFonts w:eastAsiaTheme="minorEastAsia"/>
                <w:b/>
                <w:bCs/>
                <w:i/>
                <w:iCs/>
                <w:noProof/>
                <w:sz w:val="24"/>
                <w:szCs w:val="24"/>
              </w:rPr>
              <w:t>FREQUENCY (Hz)</w:t>
            </w:r>
          </w:p>
        </w:tc>
        <w:tc>
          <w:tcPr>
            <w:tcW w:w="4623" w:type="dxa"/>
          </w:tcPr>
          <w:p w:rsidR="00643CBC" w:rsidRPr="00EF1BED" w:rsidRDefault="00643CBC" w:rsidP="00E41378">
            <w:pPr>
              <w:jc w:val="center"/>
              <w:rPr>
                <w:rFonts w:eastAsiaTheme="minorEastAsia"/>
                <w:b/>
                <w:bCs/>
                <w:i/>
                <w:iCs/>
                <w:noProof/>
                <w:sz w:val="24"/>
                <w:szCs w:val="24"/>
              </w:rPr>
            </w:pPr>
            <w:r w:rsidRPr="00EF1BED">
              <w:rPr>
                <w:rFonts w:eastAsiaTheme="minorEastAsia"/>
                <w:b/>
                <w:bCs/>
                <w:i/>
                <w:iCs/>
                <w:noProof/>
                <w:sz w:val="24"/>
                <w:szCs w:val="24"/>
              </w:rPr>
              <w:t>SPL LEVEL Glass WALL (dB)</w:t>
            </w:r>
          </w:p>
        </w:tc>
      </w:tr>
      <w:tr w:rsidR="00643CBC" w:rsidRPr="00C534ED" w:rsidTr="00E41378">
        <w:tc>
          <w:tcPr>
            <w:tcW w:w="4622" w:type="dxa"/>
          </w:tcPr>
          <w:p w:rsidR="00643CBC" w:rsidRPr="00524C76" w:rsidRDefault="00643CBC" w:rsidP="00E41378">
            <w:pPr>
              <w:jc w:val="center"/>
              <w:rPr>
                <w:rFonts w:eastAsiaTheme="minorEastAsia"/>
                <w:noProof/>
                <w:sz w:val="24"/>
                <w:szCs w:val="24"/>
              </w:rPr>
            </w:pPr>
            <w:r>
              <w:rPr>
                <w:rFonts w:eastAsiaTheme="minorEastAsia"/>
                <w:noProof/>
                <w:sz w:val="24"/>
                <w:szCs w:val="24"/>
              </w:rPr>
              <w:t>100</w:t>
            </w:r>
          </w:p>
        </w:tc>
        <w:tc>
          <w:tcPr>
            <w:tcW w:w="4623" w:type="dxa"/>
          </w:tcPr>
          <w:p w:rsidR="00643CBC" w:rsidRPr="002361AF" w:rsidRDefault="00643CBC" w:rsidP="00E41378">
            <w:pPr>
              <w:jc w:val="center"/>
              <w:rPr>
                <w:rFonts w:eastAsiaTheme="minorEastAsia"/>
                <w:noProof/>
                <w:sz w:val="24"/>
                <w:szCs w:val="24"/>
              </w:rPr>
            </w:pPr>
            <w:r>
              <w:rPr>
                <w:rFonts w:eastAsiaTheme="minorEastAsia"/>
                <w:noProof/>
                <w:sz w:val="24"/>
                <w:szCs w:val="24"/>
              </w:rPr>
              <w:t>30.39</w:t>
            </w:r>
          </w:p>
        </w:tc>
      </w:tr>
      <w:tr w:rsidR="00643CBC" w:rsidRPr="00C534ED" w:rsidTr="00E41378">
        <w:tc>
          <w:tcPr>
            <w:tcW w:w="4622" w:type="dxa"/>
          </w:tcPr>
          <w:p w:rsidR="00643CBC" w:rsidRPr="00515805" w:rsidRDefault="00643CBC" w:rsidP="00E41378">
            <w:pPr>
              <w:jc w:val="center"/>
              <w:rPr>
                <w:rFonts w:eastAsiaTheme="minorEastAsia"/>
                <w:noProof/>
                <w:sz w:val="24"/>
                <w:szCs w:val="24"/>
              </w:rPr>
            </w:pPr>
            <w:r>
              <w:rPr>
                <w:rFonts w:eastAsiaTheme="minorEastAsia"/>
                <w:noProof/>
                <w:sz w:val="24"/>
                <w:szCs w:val="24"/>
              </w:rPr>
              <w:t>200</w:t>
            </w:r>
          </w:p>
        </w:tc>
        <w:tc>
          <w:tcPr>
            <w:tcW w:w="4623" w:type="dxa"/>
          </w:tcPr>
          <w:p w:rsidR="00643CBC" w:rsidRPr="002361AF" w:rsidRDefault="00643CBC" w:rsidP="00E41378">
            <w:pPr>
              <w:jc w:val="center"/>
              <w:rPr>
                <w:rFonts w:eastAsiaTheme="minorEastAsia"/>
                <w:noProof/>
                <w:sz w:val="24"/>
                <w:szCs w:val="24"/>
              </w:rPr>
            </w:pPr>
            <w:r>
              <w:rPr>
                <w:rFonts w:eastAsiaTheme="minorEastAsia"/>
                <w:noProof/>
                <w:sz w:val="24"/>
                <w:szCs w:val="24"/>
              </w:rPr>
              <w:t>38.39</w:t>
            </w:r>
          </w:p>
        </w:tc>
      </w:tr>
      <w:tr w:rsidR="00643CBC" w:rsidRPr="00C534ED" w:rsidTr="00E41378">
        <w:tc>
          <w:tcPr>
            <w:tcW w:w="4622" w:type="dxa"/>
          </w:tcPr>
          <w:p w:rsidR="00643CBC" w:rsidRPr="00515805" w:rsidRDefault="00643CBC" w:rsidP="00E41378">
            <w:pPr>
              <w:jc w:val="center"/>
              <w:rPr>
                <w:rFonts w:eastAsiaTheme="minorEastAsia"/>
                <w:noProof/>
                <w:sz w:val="24"/>
                <w:szCs w:val="24"/>
              </w:rPr>
            </w:pPr>
            <w:r w:rsidRPr="00515805">
              <w:rPr>
                <w:rFonts w:eastAsiaTheme="minorEastAsia"/>
                <w:noProof/>
                <w:sz w:val="24"/>
                <w:szCs w:val="24"/>
              </w:rPr>
              <w:t>300</w:t>
            </w:r>
          </w:p>
        </w:tc>
        <w:tc>
          <w:tcPr>
            <w:tcW w:w="4623" w:type="dxa"/>
          </w:tcPr>
          <w:p w:rsidR="00643CBC" w:rsidRPr="002361AF" w:rsidRDefault="00643CBC" w:rsidP="00E41378">
            <w:pPr>
              <w:jc w:val="center"/>
              <w:rPr>
                <w:rFonts w:eastAsiaTheme="minorEastAsia"/>
                <w:noProof/>
                <w:sz w:val="24"/>
                <w:szCs w:val="24"/>
              </w:rPr>
            </w:pPr>
            <w:r>
              <w:rPr>
                <w:rFonts w:eastAsiaTheme="minorEastAsia"/>
                <w:noProof/>
                <w:sz w:val="24"/>
                <w:szCs w:val="24"/>
              </w:rPr>
              <w:t>64.572</w:t>
            </w:r>
          </w:p>
        </w:tc>
      </w:tr>
      <w:tr w:rsidR="00643CBC" w:rsidRPr="00C534ED" w:rsidTr="00E41378">
        <w:tc>
          <w:tcPr>
            <w:tcW w:w="4622" w:type="dxa"/>
          </w:tcPr>
          <w:p w:rsidR="00643CBC" w:rsidRPr="00515805" w:rsidRDefault="00643CBC" w:rsidP="00E41378">
            <w:pPr>
              <w:jc w:val="center"/>
              <w:rPr>
                <w:rFonts w:eastAsiaTheme="minorEastAsia"/>
                <w:noProof/>
                <w:sz w:val="24"/>
                <w:szCs w:val="24"/>
              </w:rPr>
            </w:pPr>
            <w:r>
              <w:rPr>
                <w:rFonts w:eastAsiaTheme="minorEastAsia"/>
                <w:noProof/>
                <w:sz w:val="24"/>
                <w:szCs w:val="24"/>
              </w:rPr>
              <w:t>400</w:t>
            </w:r>
          </w:p>
        </w:tc>
        <w:tc>
          <w:tcPr>
            <w:tcW w:w="4623" w:type="dxa"/>
          </w:tcPr>
          <w:p w:rsidR="00643CBC" w:rsidRPr="002361AF" w:rsidRDefault="00643CBC" w:rsidP="00E41378">
            <w:pPr>
              <w:jc w:val="center"/>
              <w:rPr>
                <w:rFonts w:eastAsiaTheme="minorEastAsia"/>
                <w:noProof/>
                <w:sz w:val="24"/>
                <w:szCs w:val="24"/>
              </w:rPr>
            </w:pPr>
            <w:r>
              <w:rPr>
                <w:rFonts w:eastAsiaTheme="minorEastAsia"/>
                <w:noProof/>
                <w:sz w:val="24"/>
                <w:szCs w:val="24"/>
              </w:rPr>
              <w:t>55.18</w:t>
            </w:r>
          </w:p>
        </w:tc>
      </w:tr>
    </w:tbl>
    <w:p w:rsidR="00643CBC" w:rsidRDefault="00643CBC" w:rsidP="00643CBC">
      <w:pPr>
        <w:rPr>
          <w:rFonts w:eastAsiaTheme="minorEastAsia"/>
          <w:noProof/>
          <w:sz w:val="24"/>
          <w:szCs w:val="24"/>
          <w:u w:val="single"/>
        </w:rPr>
      </w:pPr>
    </w:p>
    <w:p w:rsidR="000C2F8F" w:rsidRDefault="000C2F8F" w:rsidP="00643CBC">
      <w:pPr>
        <w:rPr>
          <w:rFonts w:eastAsiaTheme="minorEastAsia"/>
          <w:bCs/>
          <w:sz w:val="28"/>
          <w:szCs w:val="28"/>
        </w:rPr>
      </w:pPr>
    </w:p>
    <w:p w:rsidR="00D15152" w:rsidRPr="00F1374F" w:rsidRDefault="00F1374F" w:rsidP="00643CBC">
      <w:pPr>
        <w:rPr>
          <w:rFonts w:eastAsiaTheme="minorEastAsia"/>
          <w:bCs/>
          <w:sz w:val="24"/>
          <w:szCs w:val="24"/>
          <w:u w:val="single"/>
        </w:rPr>
      </w:pPr>
      <w:r>
        <w:rPr>
          <w:rFonts w:eastAsiaTheme="minorEastAsia"/>
          <w:bCs/>
          <w:sz w:val="24"/>
          <w:szCs w:val="24"/>
          <w:u w:val="single"/>
          <w:lang w:val="el-GR"/>
        </w:rPr>
        <w:t xml:space="preserve">ΣΥΜΠΕΡΑΣΜΑΤΑ ΓΙΑ </w:t>
      </w:r>
      <w:r>
        <w:rPr>
          <w:rFonts w:eastAsiaTheme="minorEastAsia"/>
          <w:bCs/>
          <w:sz w:val="24"/>
          <w:szCs w:val="24"/>
          <w:u w:val="single"/>
        </w:rPr>
        <w:t>SPL</w:t>
      </w:r>
    </w:p>
    <w:p w:rsidR="00300C5B" w:rsidRDefault="00267E80" w:rsidP="00300C5B">
      <w:pPr>
        <w:rPr>
          <w:rFonts w:eastAsiaTheme="minorEastAsia"/>
          <w:bCs/>
          <w:sz w:val="24"/>
          <w:szCs w:val="24"/>
          <w:lang w:val="el-GR"/>
        </w:rPr>
      </w:pPr>
      <w:r>
        <w:rPr>
          <w:rFonts w:eastAsiaTheme="minorEastAsia"/>
          <w:bCs/>
          <w:sz w:val="24"/>
          <w:szCs w:val="24"/>
          <w:lang w:val="el-GR"/>
        </w:rPr>
        <w:t>Μας ενδιαφέρει καταρχήν να δούμε πόσο μεγάλη είναι η διαφορά στην τιμή της Στάθμης ηχητικής πίεσης μεταξύ της επιφάνειας του τοίχου στο δωμάτιο 1 και στο δωμάτιο 2, χρησιμοποιώντας τα τρία υλικά (</w:t>
      </w:r>
      <w:r>
        <w:rPr>
          <w:rFonts w:eastAsiaTheme="minorEastAsia"/>
          <w:bCs/>
          <w:sz w:val="24"/>
          <w:szCs w:val="24"/>
        </w:rPr>
        <w:t>Brick</w:t>
      </w:r>
      <w:r w:rsidRPr="00267E80">
        <w:rPr>
          <w:rFonts w:eastAsiaTheme="minorEastAsia"/>
          <w:bCs/>
          <w:sz w:val="24"/>
          <w:szCs w:val="24"/>
          <w:lang w:val="el-GR"/>
        </w:rPr>
        <w:t xml:space="preserve">, </w:t>
      </w:r>
      <w:r>
        <w:rPr>
          <w:rFonts w:eastAsiaTheme="minorEastAsia"/>
          <w:bCs/>
          <w:sz w:val="24"/>
          <w:szCs w:val="24"/>
        </w:rPr>
        <w:t>concrete</w:t>
      </w:r>
      <w:r w:rsidRPr="00267E80">
        <w:rPr>
          <w:rFonts w:eastAsiaTheme="minorEastAsia"/>
          <w:bCs/>
          <w:sz w:val="24"/>
          <w:szCs w:val="24"/>
          <w:lang w:val="el-GR"/>
        </w:rPr>
        <w:t xml:space="preserve">, </w:t>
      </w:r>
      <w:r>
        <w:rPr>
          <w:rFonts w:eastAsiaTheme="minorEastAsia"/>
          <w:bCs/>
          <w:sz w:val="24"/>
          <w:szCs w:val="24"/>
        </w:rPr>
        <w:t>Glass</w:t>
      </w:r>
      <w:r>
        <w:rPr>
          <w:rFonts w:eastAsiaTheme="minorEastAsia"/>
          <w:bCs/>
          <w:sz w:val="24"/>
          <w:szCs w:val="24"/>
          <w:lang w:val="el-GR"/>
        </w:rPr>
        <w:t>)</w:t>
      </w:r>
      <w:r w:rsidRPr="00267E80">
        <w:rPr>
          <w:rFonts w:eastAsiaTheme="minorEastAsia"/>
          <w:bCs/>
          <w:sz w:val="24"/>
          <w:szCs w:val="24"/>
          <w:lang w:val="el-GR"/>
        </w:rPr>
        <w:t xml:space="preserve"> </w:t>
      </w:r>
      <w:r w:rsidR="00F1374F" w:rsidRPr="00F1374F">
        <w:rPr>
          <w:rFonts w:eastAsiaTheme="minorEastAsia"/>
          <w:bCs/>
          <w:sz w:val="24"/>
          <w:szCs w:val="24"/>
          <w:lang w:val="el-GR"/>
        </w:rPr>
        <w:t>,</w:t>
      </w:r>
      <w:r>
        <w:rPr>
          <w:rFonts w:eastAsiaTheme="minorEastAsia"/>
          <w:bCs/>
          <w:sz w:val="24"/>
          <w:szCs w:val="24"/>
          <w:lang w:val="el-GR"/>
        </w:rPr>
        <w:t>υπό την επίδραση των τεσσάρων συχνοτήτων που εξετάζουμε. Παρατηρούμε ότι συνολικά και στις τέσσερις συχνότητες ο τοίχος με υλικό κατασκευής το γυαλί, επιφέρει τη μεγαλύτερη μείωση στο θόρυβο. Ένας τοίχος όμως τέτοιων διαστάσεων είναι στις περισσότερες περιπτώσεις χρηματοοικονομικά ασύμφορος. Μια λύση είναι να επιφέρουμε μ</w:t>
      </w:r>
      <w:r w:rsidR="006B5F17">
        <w:rPr>
          <w:rFonts w:eastAsiaTheme="minorEastAsia"/>
          <w:bCs/>
          <w:sz w:val="24"/>
          <w:szCs w:val="24"/>
          <w:lang w:val="el-GR"/>
        </w:rPr>
        <w:t>είωση στο πάχος του και να ξανα</w:t>
      </w:r>
      <w:r>
        <w:rPr>
          <w:rFonts w:eastAsiaTheme="minorEastAsia"/>
          <w:bCs/>
          <w:sz w:val="24"/>
          <w:szCs w:val="24"/>
          <w:lang w:val="el-GR"/>
        </w:rPr>
        <w:t>εξ</w:t>
      </w:r>
      <w:r w:rsidR="00F1374F">
        <w:rPr>
          <w:rFonts w:eastAsiaTheme="minorEastAsia"/>
          <w:bCs/>
          <w:sz w:val="24"/>
          <w:szCs w:val="24"/>
          <w:lang w:val="el-GR"/>
        </w:rPr>
        <w:t>ετάσουμε τη συμπεριφορά του.</w:t>
      </w:r>
      <w:r w:rsidR="00F1374F" w:rsidRPr="00F1374F">
        <w:rPr>
          <w:rFonts w:eastAsiaTheme="minorEastAsia"/>
          <w:bCs/>
          <w:sz w:val="24"/>
          <w:szCs w:val="24"/>
          <w:lang w:val="el-GR"/>
        </w:rPr>
        <w:t xml:space="preserve"> </w:t>
      </w:r>
      <w:r w:rsidR="00F1374F">
        <w:rPr>
          <w:rFonts w:eastAsiaTheme="minorEastAsia"/>
          <w:bCs/>
          <w:sz w:val="24"/>
          <w:szCs w:val="24"/>
          <w:lang w:val="el-GR"/>
        </w:rPr>
        <w:t>Το πρόβλημα είναι πρακτικά συμφέρον όταν εξετάσουμε τα άλλα δυο υλικά αφού στις περισσότερες κατασκευές χρησιμοποιείται τούβλο ή τσιμέντο Συγκρίνοντας λοιπόν τη μείωση στο θόρυβο ενός τοίχου με τούβλο και ενός τοίχου με τσιμέντο παρατηρούμε ότι το τούβλο με δεδομένες τις διαστάσεις επιφέρει μεγαλύτερη μείωση από ότι το τσιμέντο. Λόγω της πολυπλοκότητας του προβλήματος πρέπει να εξεταστούν και η συμπεριφορά του τοίχου ως προς τη δόνηση του, αφού μας ενδιαφέρουν τα σημεία μέγιστης ταλάν</w:t>
      </w:r>
      <w:r w:rsidR="000E5612">
        <w:rPr>
          <w:rFonts w:eastAsiaTheme="minorEastAsia"/>
          <w:bCs/>
          <w:sz w:val="24"/>
          <w:szCs w:val="24"/>
          <w:lang w:val="el-GR"/>
        </w:rPr>
        <w:t>τωσης του για να εφαρμόσουμε τη μέθοδο της</w:t>
      </w:r>
      <w:r w:rsidR="00F1374F">
        <w:rPr>
          <w:rFonts w:eastAsiaTheme="minorEastAsia"/>
          <w:bCs/>
          <w:sz w:val="24"/>
          <w:szCs w:val="24"/>
          <w:lang w:val="el-GR"/>
        </w:rPr>
        <w:t xml:space="preserve"> ενεργητική</w:t>
      </w:r>
      <w:r w:rsidR="000E5612">
        <w:rPr>
          <w:rFonts w:eastAsiaTheme="minorEastAsia"/>
          <w:bCs/>
          <w:sz w:val="24"/>
          <w:szCs w:val="24"/>
          <w:lang w:val="el-GR"/>
        </w:rPr>
        <w:t>ς</w:t>
      </w:r>
      <w:r w:rsidR="00F1374F">
        <w:rPr>
          <w:rFonts w:eastAsiaTheme="minorEastAsia"/>
          <w:bCs/>
          <w:sz w:val="24"/>
          <w:szCs w:val="24"/>
          <w:lang w:val="el-GR"/>
        </w:rPr>
        <w:t xml:space="preserve"> ηχομείωση</w:t>
      </w:r>
      <w:r w:rsidR="000E5612">
        <w:rPr>
          <w:rFonts w:eastAsiaTheme="minorEastAsia"/>
          <w:bCs/>
          <w:sz w:val="24"/>
          <w:szCs w:val="24"/>
          <w:lang w:val="el-GR"/>
        </w:rPr>
        <w:t>ς</w:t>
      </w:r>
      <w:r w:rsidR="00F1374F">
        <w:rPr>
          <w:rFonts w:eastAsiaTheme="minorEastAsia"/>
          <w:bCs/>
          <w:sz w:val="24"/>
          <w:szCs w:val="24"/>
          <w:lang w:val="el-GR"/>
        </w:rPr>
        <w:t>. Παρακάτω εξετάζεται η Ακουστική πίεση στα δύο δωμάτια και η μετατόπιση του τοίχου για την εξαγωγή λεπτομερέστερων αποτελεσμάτων.</w:t>
      </w:r>
    </w:p>
    <w:p w:rsidR="00D15152" w:rsidRPr="00192FD0" w:rsidRDefault="00D15152" w:rsidP="00300C5B">
      <w:pPr>
        <w:rPr>
          <w:rFonts w:eastAsiaTheme="minorEastAsia"/>
          <w:bCs/>
          <w:sz w:val="24"/>
          <w:szCs w:val="24"/>
          <w:lang w:val="el-GR"/>
        </w:rPr>
      </w:pPr>
      <w:r w:rsidRPr="00D15152">
        <w:rPr>
          <w:rFonts w:eastAsiaTheme="minorEastAsia"/>
          <w:noProof/>
          <w:sz w:val="28"/>
          <w:szCs w:val="28"/>
        </w:rPr>
        <w:lastRenderedPageBreak/>
        <w:t>ACOUSTIC</w:t>
      </w:r>
      <w:r w:rsidRPr="00D15152">
        <w:rPr>
          <w:rFonts w:eastAsiaTheme="minorEastAsia"/>
          <w:noProof/>
          <w:sz w:val="28"/>
          <w:szCs w:val="28"/>
          <w:lang w:val="el-GR"/>
        </w:rPr>
        <w:t xml:space="preserve"> </w:t>
      </w:r>
      <w:r w:rsidRPr="00D15152">
        <w:rPr>
          <w:rFonts w:eastAsiaTheme="minorEastAsia"/>
          <w:noProof/>
          <w:sz w:val="28"/>
          <w:szCs w:val="28"/>
        </w:rPr>
        <w:t>PRESSURE</w:t>
      </w:r>
      <w:r w:rsidRPr="00D15152">
        <w:rPr>
          <w:rFonts w:eastAsiaTheme="minorEastAsia"/>
          <w:noProof/>
          <w:sz w:val="28"/>
          <w:szCs w:val="28"/>
          <w:lang w:val="el-GR"/>
        </w:rPr>
        <w:t>:</w:t>
      </w:r>
    </w:p>
    <w:p w:rsidR="00D15152" w:rsidRDefault="00300C5B" w:rsidP="00300C5B">
      <w:pPr>
        <w:jc w:val="both"/>
        <w:rPr>
          <w:rFonts w:eastAsiaTheme="minorEastAsia"/>
          <w:noProof/>
          <w:sz w:val="24"/>
          <w:szCs w:val="24"/>
          <w:lang w:val="el-GR"/>
        </w:rPr>
      </w:pPr>
      <w:r>
        <w:rPr>
          <w:rFonts w:eastAsiaTheme="minorEastAsia"/>
          <w:noProof/>
          <w:sz w:val="24"/>
          <w:szCs w:val="24"/>
          <w:lang w:val="el-GR"/>
        </w:rPr>
        <w:t>Για τη διερεύνηση της συμπεριφοράς</w:t>
      </w:r>
      <w:r w:rsidR="00D15152">
        <w:rPr>
          <w:rFonts w:eastAsiaTheme="minorEastAsia"/>
          <w:noProof/>
          <w:sz w:val="24"/>
          <w:szCs w:val="24"/>
          <w:lang w:val="el-GR"/>
        </w:rPr>
        <w:t xml:space="preserve"> </w:t>
      </w:r>
      <w:r>
        <w:rPr>
          <w:rFonts w:eastAsiaTheme="minorEastAsia"/>
          <w:noProof/>
          <w:sz w:val="24"/>
          <w:szCs w:val="24"/>
          <w:lang w:val="el-GR"/>
        </w:rPr>
        <w:t xml:space="preserve">της </w:t>
      </w:r>
      <w:r w:rsidR="00D15152">
        <w:rPr>
          <w:rFonts w:eastAsiaTheme="minorEastAsia"/>
          <w:noProof/>
          <w:sz w:val="24"/>
          <w:szCs w:val="24"/>
          <w:lang w:val="el-GR"/>
        </w:rPr>
        <w:t>ακουστική</w:t>
      </w:r>
      <w:r>
        <w:rPr>
          <w:rFonts w:eastAsiaTheme="minorEastAsia"/>
          <w:noProof/>
          <w:sz w:val="24"/>
          <w:szCs w:val="24"/>
          <w:lang w:val="el-GR"/>
        </w:rPr>
        <w:t>ς</w:t>
      </w:r>
      <w:r w:rsidR="00D15152">
        <w:rPr>
          <w:rFonts w:eastAsiaTheme="minorEastAsia"/>
          <w:noProof/>
          <w:sz w:val="24"/>
          <w:szCs w:val="24"/>
          <w:lang w:val="el-GR"/>
        </w:rPr>
        <w:t xml:space="preserve"> πίεση</w:t>
      </w:r>
      <w:r>
        <w:rPr>
          <w:rFonts w:eastAsiaTheme="minorEastAsia"/>
          <w:noProof/>
          <w:sz w:val="24"/>
          <w:szCs w:val="24"/>
          <w:lang w:val="el-GR"/>
        </w:rPr>
        <w:t>ς</w:t>
      </w:r>
      <w:r w:rsidR="00D15152">
        <w:rPr>
          <w:rFonts w:eastAsiaTheme="minorEastAsia"/>
          <w:noProof/>
          <w:sz w:val="24"/>
          <w:szCs w:val="24"/>
          <w:lang w:val="el-GR"/>
        </w:rPr>
        <w:t xml:space="preserve"> στα δυο δωμάτια επιλέγω 4 σημεία 2 σε κάθε δωμάτιο στο ύψος της πηγής. Παρακάτω παρουσιάζονται οι γραφικές παραστάσεις ακουστικής πίεσης (</w:t>
      </w:r>
      <w:r w:rsidR="00D15152">
        <w:rPr>
          <w:rFonts w:eastAsiaTheme="minorEastAsia"/>
          <w:noProof/>
          <w:sz w:val="24"/>
          <w:szCs w:val="24"/>
        </w:rPr>
        <w:t>p</w:t>
      </w:r>
      <w:r w:rsidR="00D15152">
        <w:rPr>
          <w:rFonts w:eastAsiaTheme="minorEastAsia"/>
          <w:noProof/>
          <w:sz w:val="24"/>
          <w:szCs w:val="24"/>
          <w:lang w:val="el-GR"/>
        </w:rPr>
        <w:t>)</w:t>
      </w:r>
      <w:r w:rsidR="00D15152" w:rsidRPr="009A2926">
        <w:rPr>
          <w:rFonts w:eastAsiaTheme="minorEastAsia"/>
          <w:noProof/>
          <w:sz w:val="24"/>
          <w:szCs w:val="24"/>
          <w:lang w:val="el-GR"/>
        </w:rPr>
        <w:t xml:space="preserve"> </w:t>
      </w:r>
      <w:r w:rsidR="00D15152">
        <w:rPr>
          <w:rFonts w:eastAsiaTheme="minorEastAsia"/>
          <w:noProof/>
          <w:sz w:val="24"/>
          <w:szCs w:val="24"/>
          <w:lang w:val="el-GR"/>
        </w:rPr>
        <w:t>για τα διάφορα υλικά:</w:t>
      </w:r>
    </w:p>
    <w:p w:rsidR="00D15152" w:rsidRPr="00FA3BBE" w:rsidRDefault="004E317C" w:rsidP="00D15152">
      <w:pPr>
        <w:pStyle w:val="ListParagraph"/>
        <w:numPr>
          <w:ilvl w:val="0"/>
          <w:numId w:val="18"/>
        </w:numPr>
        <w:rPr>
          <w:rFonts w:eastAsiaTheme="minorEastAsia"/>
          <w:i/>
          <w:iCs/>
          <w:noProof/>
          <w:sz w:val="24"/>
          <w:szCs w:val="24"/>
          <w:u w:val="single"/>
          <w:lang w:val="el-GR"/>
        </w:rPr>
      </w:pPr>
      <w:r>
        <w:rPr>
          <w:rFonts w:eastAsiaTheme="minorEastAsia"/>
          <w:i/>
          <w:iCs/>
          <w:noProof/>
          <w:sz w:val="24"/>
          <w:szCs w:val="24"/>
          <w:u w:val="single"/>
          <w:lang w:val="el-GR"/>
        </w:rPr>
        <w:t>Γραφική παρασταση (4 )</w:t>
      </w:r>
      <w:r w:rsidR="00D15152" w:rsidRPr="00FA3BBE">
        <w:rPr>
          <w:rFonts w:eastAsiaTheme="minorEastAsia"/>
          <w:i/>
          <w:iCs/>
          <w:noProof/>
          <w:sz w:val="24"/>
          <w:szCs w:val="24"/>
          <w:u w:val="single"/>
          <w:lang w:val="el-GR"/>
        </w:rPr>
        <w:t>Ακουστική πίεση (</w:t>
      </w:r>
      <w:r w:rsidR="00D15152" w:rsidRPr="00FA3BBE">
        <w:rPr>
          <w:rFonts w:eastAsiaTheme="minorEastAsia"/>
          <w:i/>
          <w:iCs/>
          <w:noProof/>
          <w:sz w:val="24"/>
          <w:szCs w:val="24"/>
          <w:u w:val="single"/>
        </w:rPr>
        <w:t>Pa</w:t>
      </w:r>
      <w:r w:rsidR="00D15152" w:rsidRPr="00FA3BBE">
        <w:rPr>
          <w:rFonts w:eastAsiaTheme="minorEastAsia"/>
          <w:i/>
          <w:iCs/>
          <w:noProof/>
          <w:sz w:val="24"/>
          <w:szCs w:val="24"/>
          <w:u w:val="single"/>
          <w:lang w:val="el-GR"/>
        </w:rPr>
        <w:t xml:space="preserve">) στο δωμάτιο 2 με τοίχο </w:t>
      </w:r>
      <w:r w:rsidR="00D15152">
        <w:rPr>
          <w:rFonts w:eastAsiaTheme="minorEastAsia"/>
          <w:i/>
          <w:iCs/>
          <w:noProof/>
          <w:sz w:val="24"/>
          <w:szCs w:val="24"/>
          <w:u w:val="single"/>
        </w:rPr>
        <w:t>BRICK</w:t>
      </w:r>
      <w:r w:rsidR="00D15152" w:rsidRPr="00FA3BBE">
        <w:rPr>
          <w:rFonts w:eastAsiaTheme="minorEastAsia"/>
          <w:noProof/>
          <w:lang w:val="el-GR"/>
        </w:rPr>
        <w:t xml:space="preserve">             </w:t>
      </w:r>
    </w:p>
    <w:p w:rsidR="00D15152" w:rsidRDefault="00D15152" w:rsidP="00D15152">
      <w:pPr>
        <w:rPr>
          <w:sz w:val="24"/>
          <w:szCs w:val="24"/>
        </w:rPr>
      </w:pPr>
      <w:r>
        <w:rPr>
          <w:noProof/>
          <w:sz w:val="24"/>
          <w:szCs w:val="24"/>
        </w:rPr>
        <w:drawing>
          <wp:inline distT="0" distB="0" distL="0" distR="0">
            <wp:extent cx="5198164" cy="4572000"/>
            <wp:effectExtent l="0" t="0" r="2540" b="0"/>
            <wp:docPr id="9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tanomh acoustic pr brick.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5199941" cy="4573563"/>
                    </a:xfrm>
                    <a:prstGeom prst="rect">
                      <a:avLst/>
                    </a:prstGeom>
                  </pic:spPr>
                </pic:pic>
              </a:graphicData>
            </a:graphic>
          </wp:inline>
        </w:drawing>
      </w:r>
    </w:p>
    <w:p w:rsidR="00D15152" w:rsidRDefault="00D15152" w:rsidP="00D15152">
      <w:pPr>
        <w:pStyle w:val="ListParagraph"/>
        <w:rPr>
          <w:sz w:val="24"/>
          <w:szCs w:val="24"/>
        </w:rPr>
      </w:pPr>
    </w:p>
    <w:p w:rsidR="00D15152" w:rsidRPr="00D15152" w:rsidRDefault="00D15152" w:rsidP="00D15152">
      <w:pPr>
        <w:pStyle w:val="ListParagraph"/>
        <w:rPr>
          <w:sz w:val="24"/>
          <w:szCs w:val="24"/>
        </w:rPr>
      </w:pPr>
      <w:r w:rsidRPr="00D15152">
        <w:rPr>
          <w:sz w:val="24"/>
          <w:szCs w:val="24"/>
          <w:lang w:val="el-GR"/>
        </w:rPr>
        <w:t>ΠΙΝΑΚΑΣ (6) ΑΚΟΥΣΤΙΚΗ ΠΙΕΣΗ (</w:t>
      </w:r>
      <w:r w:rsidRPr="00D15152">
        <w:rPr>
          <w:sz w:val="24"/>
          <w:szCs w:val="24"/>
        </w:rPr>
        <w:t>Pa) BRICK</w:t>
      </w:r>
    </w:p>
    <w:tbl>
      <w:tblPr>
        <w:tblStyle w:val="TableGrid"/>
        <w:tblW w:w="9431" w:type="dxa"/>
        <w:tblInd w:w="360" w:type="dxa"/>
        <w:tblLook w:val="04A0" w:firstRow="1" w:lastRow="0" w:firstColumn="1" w:lastColumn="0" w:noHBand="0" w:noVBand="1"/>
      </w:tblPr>
      <w:tblGrid>
        <w:gridCol w:w="3150"/>
        <w:gridCol w:w="3132"/>
        <w:gridCol w:w="3149"/>
      </w:tblGrid>
      <w:tr w:rsidR="00D15152" w:rsidRPr="00F2540B" w:rsidTr="00C83ED9">
        <w:trPr>
          <w:trHeight w:val="324"/>
        </w:trPr>
        <w:tc>
          <w:tcPr>
            <w:tcW w:w="3150" w:type="dxa"/>
            <w:vMerge w:val="restart"/>
          </w:tcPr>
          <w:p w:rsidR="00D15152" w:rsidRPr="00F2540B" w:rsidRDefault="00D15152" w:rsidP="00C83ED9">
            <w:pPr>
              <w:jc w:val="center"/>
              <w:rPr>
                <w:b/>
                <w:bCs/>
                <w:i/>
                <w:iCs/>
                <w:sz w:val="24"/>
                <w:szCs w:val="24"/>
              </w:rPr>
            </w:pPr>
            <w:r w:rsidRPr="00F2540B">
              <w:rPr>
                <w:b/>
                <w:bCs/>
                <w:i/>
                <w:iCs/>
                <w:sz w:val="24"/>
                <w:szCs w:val="24"/>
              </w:rPr>
              <w:t>Frequency (Hz)</w:t>
            </w:r>
          </w:p>
        </w:tc>
        <w:tc>
          <w:tcPr>
            <w:tcW w:w="3132" w:type="dxa"/>
            <w:vMerge w:val="restart"/>
          </w:tcPr>
          <w:p w:rsidR="00D15152" w:rsidRPr="00F2540B" w:rsidRDefault="00D15152" w:rsidP="00C83ED9">
            <w:pPr>
              <w:jc w:val="center"/>
              <w:rPr>
                <w:b/>
                <w:bCs/>
                <w:i/>
                <w:iCs/>
                <w:sz w:val="24"/>
                <w:szCs w:val="24"/>
              </w:rPr>
            </w:pPr>
            <w:r w:rsidRPr="00F2540B">
              <w:rPr>
                <w:b/>
                <w:bCs/>
                <w:i/>
                <w:iCs/>
                <w:sz w:val="24"/>
                <w:szCs w:val="24"/>
              </w:rPr>
              <w:t>Acoustic Pressure average Room 2</w:t>
            </w:r>
          </w:p>
        </w:tc>
        <w:tc>
          <w:tcPr>
            <w:tcW w:w="3149" w:type="dxa"/>
            <w:vMerge w:val="restart"/>
          </w:tcPr>
          <w:p w:rsidR="00D15152" w:rsidRPr="00F2540B" w:rsidRDefault="00D15152" w:rsidP="00C83ED9">
            <w:pPr>
              <w:jc w:val="center"/>
              <w:rPr>
                <w:b/>
                <w:bCs/>
                <w:i/>
                <w:iCs/>
                <w:sz w:val="24"/>
                <w:szCs w:val="24"/>
              </w:rPr>
            </w:pPr>
            <w:r w:rsidRPr="00F2540B">
              <w:rPr>
                <w:b/>
                <w:bCs/>
                <w:i/>
                <w:iCs/>
                <w:sz w:val="24"/>
                <w:szCs w:val="24"/>
              </w:rPr>
              <w:t>Acoustic Pressure maximum Room 2</w:t>
            </w:r>
          </w:p>
        </w:tc>
      </w:tr>
      <w:tr w:rsidR="00D15152" w:rsidRPr="00F2540B" w:rsidTr="00C83ED9">
        <w:trPr>
          <w:trHeight w:val="498"/>
        </w:trPr>
        <w:tc>
          <w:tcPr>
            <w:tcW w:w="3150" w:type="dxa"/>
            <w:vMerge/>
          </w:tcPr>
          <w:p w:rsidR="00D15152" w:rsidRPr="00F2540B" w:rsidRDefault="00D15152" w:rsidP="00C83ED9">
            <w:pPr>
              <w:jc w:val="center"/>
              <w:rPr>
                <w:b/>
                <w:bCs/>
                <w:i/>
                <w:iCs/>
                <w:sz w:val="24"/>
                <w:szCs w:val="24"/>
              </w:rPr>
            </w:pPr>
          </w:p>
        </w:tc>
        <w:tc>
          <w:tcPr>
            <w:tcW w:w="3132" w:type="dxa"/>
            <w:vMerge/>
          </w:tcPr>
          <w:p w:rsidR="00D15152" w:rsidRPr="00F2540B" w:rsidRDefault="00D15152" w:rsidP="00C83ED9">
            <w:pPr>
              <w:jc w:val="center"/>
              <w:rPr>
                <w:b/>
                <w:bCs/>
                <w:i/>
                <w:iCs/>
                <w:sz w:val="24"/>
                <w:szCs w:val="24"/>
              </w:rPr>
            </w:pPr>
          </w:p>
        </w:tc>
        <w:tc>
          <w:tcPr>
            <w:tcW w:w="3149" w:type="dxa"/>
            <w:vMerge/>
          </w:tcPr>
          <w:p w:rsidR="00D15152" w:rsidRPr="00F2540B" w:rsidRDefault="00D15152" w:rsidP="00C83ED9">
            <w:pPr>
              <w:jc w:val="center"/>
              <w:rPr>
                <w:b/>
                <w:bCs/>
                <w:i/>
                <w:iCs/>
                <w:sz w:val="24"/>
                <w:szCs w:val="24"/>
              </w:rPr>
            </w:pPr>
          </w:p>
        </w:tc>
      </w:tr>
      <w:tr w:rsidR="00D15152" w:rsidTr="00C83ED9">
        <w:trPr>
          <w:trHeight w:val="315"/>
        </w:trPr>
        <w:tc>
          <w:tcPr>
            <w:tcW w:w="3150" w:type="dxa"/>
          </w:tcPr>
          <w:p w:rsidR="00D15152" w:rsidRDefault="00D15152" w:rsidP="00C83ED9">
            <w:pPr>
              <w:jc w:val="center"/>
              <w:rPr>
                <w:sz w:val="24"/>
                <w:szCs w:val="24"/>
              </w:rPr>
            </w:pPr>
            <w:r>
              <w:rPr>
                <w:sz w:val="24"/>
                <w:szCs w:val="24"/>
              </w:rPr>
              <w:t>100</w:t>
            </w:r>
          </w:p>
        </w:tc>
        <w:tc>
          <w:tcPr>
            <w:tcW w:w="3132" w:type="dxa"/>
          </w:tcPr>
          <w:p w:rsidR="00D15152" w:rsidRDefault="00D15152" w:rsidP="00C83ED9">
            <w:pPr>
              <w:jc w:val="center"/>
              <w:rPr>
                <w:sz w:val="24"/>
                <w:szCs w:val="24"/>
              </w:rPr>
            </w:pPr>
            <w:r>
              <w:rPr>
                <w:sz w:val="24"/>
                <w:szCs w:val="24"/>
              </w:rPr>
              <w:t>0.0041</w:t>
            </w:r>
          </w:p>
        </w:tc>
        <w:tc>
          <w:tcPr>
            <w:tcW w:w="3149" w:type="dxa"/>
          </w:tcPr>
          <w:p w:rsidR="00D15152" w:rsidRDefault="00D15152" w:rsidP="00C83ED9">
            <w:pPr>
              <w:jc w:val="center"/>
              <w:rPr>
                <w:sz w:val="24"/>
                <w:szCs w:val="24"/>
              </w:rPr>
            </w:pPr>
            <w:r>
              <w:rPr>
                <w:sz w:val="24"/>
                <w:szCs w:val="24"/>
              </w:rPr>
              <w:t>0.01673</w:t>
            </w:r>
          </w:p>
        </w:tc>
      </w:tr>
      <w:tr w:rsidR="00D15152" w:rsidTr="00C83ED9">
        <w:trPr>
          <w:trHeight w:val="315"/>
        </w:trPr>
        <w:tc>
          <w:tcPr>
            <w:tcW w:w="3150" w:type="dxa"/>
          </w:tcPr>
          <w:p w:rsidR="00D15152" w:rsidRDefault="00D15152" w:rsidP="00C83ED9">
            <w:pPr>
              <w:jc w:val="center"/>
              <w:rPr>
                <w:sz w:val="24"/>
                <w:szCs w:val="24"/>
              </w:rPr>
            </w:pPr>
            <w:r>
              <w:rPr>
                <w:sz w:val="24"/>
                <w:szCs w:val="24"/>
              </w:rPr>
              <w:t>200</w:t>
            </w:r>
          </w:p>
        </w:tc>
        <w:tc>
          <w:tcPr>
            <w:tcW w:w="3132" w:type="dxa"/>
          </w:tcPr>
          <w:p w:rsidR="00D15152" w:rsidRDefault="00D15152" w:rsidP="00C83ED9">
            <w:pPr>
              <w:jc w:val="center"/>
              <w:rPr>
                <w:sz w:val="24"/>
                <w:szCs w:val="24"/>
              </w:rPr>
            </w:pPr>
            <w:r>
              <w:rPr>
                <w:sz w:val="24"/>
                <w:szCs w:val="24"/>
              </w:rPr>
              <w:t>8.64E-4</w:t>
            </w:r>
          </w:p>
        </w:tc>
        <w:tc>
          <w:tcPr>
            <w:tcW w:w="3149" w:type="dxa"/>
          </w:tcPr>
          <w:p w:rsidR="00D15152" w:rsidRDefault="00D15152" w:rsidP="00C83ED9">
            <w:pPr>
              <w:jc w:val="center"/>
              <w:rPr>
                <w:sz w:val="24"/>
                <w:szCs w:val="24"/>
              </w:rPr>
            </w:pPr>
            <w:r>
              <w:rPr>
                <w:sz w:val="24"/>
                <w:szCs w:val="24"/>
              </w:rPr>
              <w:t>0.00542</w:t>
            </w:r>
          </w:p>
        </w:tc>
      </w:tr>
      <w:tr w:rsidR="00D15152" w:rsidTr="00C83ED9">
        <w:trPr>
          <w:trHeight w:val="315"/>
        </w:trPr>
        <w:tc>
          <w:tcPr>
            <w:tcW w:w="3150" w:type="dxa"/>
          </w:tcPr>
          <w:p w:rsidR="00D15152" w:rsidRDefault="00D15152" w:rsidP="00C83ED9">
            <w:pPr>
              <w:jc w:val="center"/>
              <w:rPr>
                <w:sz w:val="24"/>
                <w:szCs w:val="24"/>
              </w:rPr>
            </w:pPr>
            <w:r>
              <w:rPr>
                <w:sz w:val="24"/>
                <w:szCs w:val="24"/>
              </w:rPr>
              <w:t>300</w:t>
            </w:r>
          </w:p>
        </w:tc>
        <w:tc>
          <w:tcPr>
            <w:tcW w:w="3132" w:type="dxa"/>
          </w:tcPr>
          <w:p w:rsidR="00D15152" w:rsidRDefault="00D15152" w:rsidP="00C83ED9">
            <w:pPr>
              <w:jc w:val="center"/>
              <w:rPr>
                <w:sz w:val="24"/>
                <w:szCs w:val="24"/>
              </w:rPr>
            </w:pPr>
            <w:r>
              <w:rPr>
                <w:sz w:val="24"/>
                <w:szCs w:val="24"/>
              </w:rPr>
              <w:t>-0.029</w:t>
            </w:r>
          </w:p>
        </w:tc>
        <w:tc>
          <w:tcPr>
            <w:tcW w:w="3149" w:type="dxa"/>
          </w:tcPr>
          <w:p w:rsidR="00D15152" w:rsidRDefault="00D15152" w:rsidP="00C83ED9">
            <w:pPr>
              <w:jc w:val="center"/>
              <w:rPr>
                <w:sz w:val="24"/>
                <w:szCs w:val="24"/>
              </w:rPr>
            </w:pPr>
            <w:r>
              <w:rPr>
                <w:sz w:val="24"/>
                <w:szCs w:val="24"/>
              </w:rPr>
              <w:t>0.36081</w:t>
            </w:r>
          </w:p>
        </w:tc>
      </w:tr>
      <w:tr w:rsidR="00D15152" w:rsidTr="00C83ED9">
        <w:trPr>
          <w:trHeight w:val="332"/>
        </w:trPr>
        <w:tc>
          <w:tcPr>
            <w:tcW w:w="3150" w:type="dxa"/>
          </w:tcPr>
          <w:p w:rsidR="00D15152" w:rsidRDefault="00D15152" w:rsidP="00C83ED9">
            <w:pPr>
              <w:jc w:val="center"/>
              <w:rPr>
                <w:sz w:val="24"/>
                <w:szCs w:val="24"/>
              </w:rPr>
            </w:pPr>
            <w:r>
              <w:rPr>
                <w:sz w:val="24"/>
                <w:szCs w:val="24"/>
              </w:rPr>
              <w:t>400</w:t>
            </w:r>
          </w:p>
        </w:tc>
        <w:tc>
          <w:tcPr>
            <w:tcW w:w="3132" w:type="dxa"/>
          </w:tcPr>
          <w:p w:rsidR="00D15152" w:rsidRDefault="00D15152" w:rsidP="00C83ED9">
            <w:pPr>
              <w:jc w:val="center"/>
              <w:rPr>
                <w:sz w:val="24"/>
                <w:szCs w:val="24"/>
              </w:rPr>
            </w:pPr>
            <w:r>
              <w:rPr>
                <w:sz w:val="24"/>
                <w:szCs w:val="24"/>
              </w:rPr>
              <w:t>0.024</w:t>
            </w:r>
          </w:p>
        </w:tc>
        <w:tc>
          <w:tcPr>
            <w:tcW w:w="3149" w:type="dxa"/>
          </w:tcPr>
          <w:p w:rsidR="00D15152" w:rsidRDefault="00D15152" w:rsidP="00C83ED9">
            <w:pPr>
              <w:jc w:val="center"/>
              <w:rPr>
                <w:sz w:val="24"/>
                <w:szCs w:val="24"/>
              </w:rPr>
            </w:pPr>
            <w:r>
              <w:rPr>
                <w:sz w:val="24"/>
                <w:szCs w:val="24"/>
              </w:rPr>
              <w:t>0.12508</w:t>
            </w:r>
          </w:p>
        </w:tc>
      </w:tr>
    </w:tbl>
    <w:p w:rsidR="00D15152" w:rsidRDefault="00D15152" w:rsidP="00D15152">
      <w:pPr>
        <w:pStyle w:val="ListParagraph"/>
        <w:rPr>
          <w:sz w:val="24"/>
          <w:szCs w:val="24"/>
        </w:rPr>
      </w:pPr>
    </w:p>
    <w:p w:rsidR="00D15152" w:rsidRDefault="00D15152" w:rsidP="00D15152">
      <w:pPr>
        <w:rPr>
          <w:sz w:val="24"/>
          <w:szCs w:val="24"/>
        </w:rPr>
      </w:pPr>
    </w:p>
    <w:p w:rsidR="00D15152" w:rsidRPr="00F1057F" w:rsidRDefault="004E317C" w:rsidP="00D15152">
      <w:pPr>
        <w:pStyle w:val="ListParagraph"/>
        <w:numPr>
          <w:ilvl w:val="0"/>
          <w:numId w:val="18"/>
        </w:numPr>
        <w:rPr>
          <w:sz w:val="24"/>
          <w:szCs w:val="24"/>
          <w:lang w:val="el-GR"/>
        </w:rPr>
      </w:pPr>
      <w:r>
        <w:rPr>
          <w:rFonts w:eastAsiaTheme="minorEastAsia"/>
          <w:i/>
          <w:iCs/>
          <w:noProof/>
          <w:sz w:val="24"/>
          <w:szCs w:val="24"/>
          <w:u w:val="single"/>
          <w:lang w:val="el-GR"/>
        </w:rPr>
        <w:lastRenderedPageBreak/>
        <w:t>Γραφική παρασταση (5 )</w:t>
      </w:r>
      <w:r w:rsidR="00D15152" w:rsidRPr="00F1057F">
        <w:rPr>
          <w:rFonts w:eastAsiaTheme="minorEastAsia"/>
          <w:i/>
          <w:iCs/>
          <w:noProof/>
          <w:sz w:val="24"/>
          <w:szCs w:val="24"/>
          <w:u w:val="single"/>
          <w:lang w:val="el-GR"/>
        </w:rPr>
        <w:t>Ακουστική πίεση (</w:t>
      </w:r>
      <w:r w:rsidR="00D15152" w:rsidRPr="00F1057F">
        <w:rPr>
          <w:rFonts w:eastAsiaTheme="minorEastAsia"/>
          <w:i/>
          <w:iCs/>
          <w:noProof/>
          <w:sz w:val="24"/>
          <w:szCs w:val="24"/>
          <w:u w:val="single"/>
        </w:rPr>
        <w:t>Pa</w:t>
      </w:r>
      <w:r w:rsidR="00D15152" w:rsidRPr="00F1057F">
        <w:rPr>
          <w:rFonts w:eastAsiaTheme="minorEastAsia"/>
          <w:i/>
          <w:iCs/>
          <w:noProof/>
          <w:sz w:val="24"/>
          <w:szCs w:val="24"/>
          <w:u w:val="single"/>
          <w:lang w:val="el-GR"/>
        </w:rPr>
        <w:t xml:space="preserve">) στο δωμάτιο 2 με τοίχο </w:t>
      </w:r>
      <w:r w:rsidR="00D15152" w:rsidRPr="00F1057F">
        <w:rPr>
          <w:rFonts w:eastAsiaTheme="minorEastAsia"/>
          <w:i/>
          <w:iCs/>
          <w:noProof/>
          <w:sz w:val="24"/>
          <w:szCs w:val="24"/>
          <w:u w:val="single"/>
        </w:rPr>
        <w:t>CONCRETE</w:t>
      </w:r>
    </w:p>
    <w:p w:rsidR="00D15152" w:rsidRDefault="00D15152" w:rsidP="00D15152">
      <w:pPr>
        <w:ind w:left="360"/>
        <w:rPr>
          <w:sz w:val="24"/>
          <w:szCs w:val="24"/>
        </w:rPr>
      </w:pPr>
      <w:r>
        <w:rPr>
          <w:noProof/>
          <w:sz w:val="24"/>
          <w:szCs w:val="24"/>
        </w:rPr>
        <w:drawing>
          <wp:inline distT="0" distB="0" distL="0" distR="0">
            <wp:extent cx="5733415" cy="5733415"/>
            <wp:effectExtent l="0" t="0" r="635" b="635"/>
            <wp:docPr id="94"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tanomh acoustic pr concrete.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5733415" cy="5733415"/>
                    </a:xfrm>
                    <a:prstGeom prst="rect">
                      <a:avLst/>
                    </a:prstGeom>
                  </pic:spPr>
                </pic:pic>
              </a:graphicData>
            </a:graphic>
          </wp:inline>
        </w:drawing>
      </w:r>
    </w:p>
    <w:p w:rsidR="00D15152" w:rsidRDefault="00D15152" w:rsidP="00D15152">
      <w:pPr>
        <w:pStyle w:val="ListParagraph"/>
        <w:rPr>
          <w:sz w:val="24"/>
          <w:szCs w:val="24"/>
          <w:u w:val="single"/>
        </w:rPr>
      </w:pPr>
    </w:p>
    <w:p w:rsidR="00D15152" w:rsidRPr="00D15152" w:rsidRDefault="00D15152" w:rsidP="00D15152">
      <w:pPr>
        <w:pStyle w:val="ListParagraph"/>
        <w:rPr>
          <w:sz w:val="24"/>
          <w:szCs w:val="24"/>
        </w:rPr>
      </w:pPr>
      <w:r w:rsidRPr="00D15152">
        <w:rPr>
          <w:sz w:val="24"/>
          <w:szCs w:val="24"/>
          <w:lang w:val="el-GR"/>
        </w:rPr>
        <w:t>ΠΙΝΑΚΑΣ (</w:t>
      </w:r>
      <w:r w:rsidRPr="00D15152">
        <w:rPr>
          <w:sz w:val="24"/>
          <w:szCs w:val="24"/>
        </w:rPr>
        <w:t>7</w:t>
      </w:r>
      <w:r w:rsidRPr="00D15152">
        <w:rPr>
          <w:sz w:val="24"/>
          <w:szCs w:val="24"/>
          <w:lang w:val="el-GR"/>
        </w:rPr>
        <w:t>) ΑΚΟΥΣΤΙΚΗ ΠΙΕΣΗ (</w:t>
      </w:r>
      <w:r w:rsidRPr="00D15152">
        <w:rPr>
          <w:sz w:val="24"/>
          <w:szCs w:val="24"/>
        </w:rPr>
        <w:t>Pa</w:t>
      </w:r>
      <w:r w:rsidRPr="00D15152">
        <w:rPr>
          <w:sz w:val="24"/>
          <w:szCs w:val="24"/>
          <w:lang w:val="el-GR"/>
        </w:rPr>
        <w:t xml:space="preserve">) </w:t>
      </w:r>
      <w:r w:rsidRPr="00D15152">
        <w:rPr>
          <w:sz w:val="24"/>
          <w:szCs w:val="24"/>
        </w:rPr>
        <w:t>CONCRETE</w:t>
      </w:r>
    </w:p>
    <w:tbl>
      <w:tblPr>
        <w:tblStyle w:val="TableGrid"/>
        <w:tblW w:w="9413" w:type="dxa"/>
        <w:tblInd w:w="360" w:type="dxa"/>
        <w:tblLook w:val="04A0" w:firstRow="1" w:lastRow="0" w:firstColumn="1" w:lastColumn="0" w:noHBand="0" w:noVBand="1"/>
      </w:tblPr>
      <w:tblGrid>
        <w:gridCol w:w="3144"/>
        <w:gridCol w:w="3126"/>
        <w:gridCol w:w="3143"/>
      </w:tblGrid>
      <w:tr w:rsidR="00D15152" w:rsidRPr="00F2540B" w:rsidTr="003561DE">
        <w:trPr>
          <w:trHeight w:val="331"/>
        </w:trPr>
        <w:tc>
          <w:tcPr>
            <w:tcW w:w="3144" w:type="dxa"/>
            <w:vMerge w:val="restart"/>
          </w:tcPr>
          <w:p w:rsidR="00D15152" w:rsidRPr="00F2540B" w:rsidRDefault="00D15152" w:rsidP="00C83ED9">
            <w:pPr>
              <w:jc w:val="center"/>
              <w:rPr>
                <w:b/>
                <w:bCs/>
                <w:i/>
                <w:iCs/>
                <w:sz w:val="24"/>
                <w:szCs w:val="24"/>
              </w:rPr>
            </w:pPr>
            <w:r w:rsidRPr="00F2540B">
              <w:rPr>
                <w:b/>
                <w:bCs/>
                <w:i/>
                <w:iCs/>
                <w:sz w:val="24"/>
                <w:szCs w:val="24"/>
              </w:rPr>
              <w:t>Frequency (Hz)</w:t>
            </w:r>
          </w:p>
        </w:tc>
        <w:tc>
          <w:tcPr>
            <w:tcW w:w="3126" w:type="dxa"/>
            <w:vMerge w:val="restart"/>
          </w:tcPr>
          <w:p w:rsidR="00D15152" w:rsidRPr="00F2540B" w:rsidRDefault="00D15152" w:rsidP="00C83ED9">
            <w:pPr>
              <w:jc w:val="center"/>
              <w:rPr>
                <w:b/>
                <w:bCs/>
                <w:i/>
                <w:iCs/>
                <w:sz w:val="24"/>
                <w:szCs w:val="24"/>
              </w:rPr>
            </w:pPr>
            <w:r w:rsidRPr="00F2540B">
              <w:rPr>
                <w:b/>
                <w:bCs/>
                <w:i/>
                <w:iCs/>
                <w:sz w:val="24"/>
                <w:szCs w:val="24"/>
              </w:rPr>
              <w:t>Acoustic Pressure average Room 2</w:t>
            </w:r>
          </w:p>
        </w:tc>
        <w:tc>
          <w:tcPr>
            <w:tcW w:w="3143" w:type="dxa"/>
            <w:vMerge w:val="restart"/>
          </w:tcPr>
          <w:p w:rsidR="00D15152" w:rsidRPr="00F2540B" w:rsidRDefault="00D15152" w:rsidP="00C83ED9">
            <w:pPr>
              <w:jc w:val="center"/>
              <w:rPr>
                <w:b/>
                <w:bCs/>
                <w:i/>
                <w:iCs/>
                <w:sz w:val="24"/>
                <w:szCs w:val="24"/>
              </w:rPr>
            </w:pPr>
            <w:r w:rsidRPr="00F2540B">
              <w:rPr>
                <w:b/>
                <w:bCs/>
                <w:i/>
                <w:iCs/>
                <w:sz w:val="24"/>
                <w:szCs w:val="24"/>
              </w:rPr>
              <w:t>Acoustic Pressure maximum Room 2</w:t>
            </w:r>
          </w:p>
        </w:tc>
      </w:tr>
      <w:tr w:rsidR="00D15152" w:rsidRPr="00F2540B" w:rsidTr="003561DE">
        <w:trPr>
          <w:trHeight w:val="509"/>
        </w:trPr>
        <w:tc>
          <w:tcPr>
            <w:tcW w:w="3144" w:type="dxa"/>
            <w:vMerge/>
          </w:tcPr>
          <w:p w:rsidR="00D15152" w:rsidRPr="00F2540B" w:rsidRDefault="00D15152" w:rsidP="00C83ED9">
            <w:pPr>
              <w:jc w:val="center"/>
              <w:rPr>
                <w:b/>
                <w:bCs/>
                <w:i/>
                <w:iCs/>
                <w:sz w:val="24"/>
                <w:szCs w:val="24"/>
              </w:rPr>
            </w:pPr>
          </w:p>
        </w:tc>
        <w:tc>
          <w:tcPr>
            <w:tcW w:w="3126" w:type="dxa"/>
            <w:vMerge/>
          </w:tcPr>
          <w:p w:rsidR="00D15152" w:rsidRPr="00F2540B" w:rsidRDefault="00D15152" w:rsidP="00C83ED9">
            <w:pPr>
              <w:jc w:val="center"/>
              <w:rPr>
                <w:b/>
                <w:bCs/>
                <w:i/>
                <w:iCs/>
                <w:sz w:val="24"/>
                <w:szCs w:val="24"/>
              </w:rPr>
            </w:pPr>
          </w:p>
        </w:tc>
        <w:tc>
          <w:tcPr>
            <w:tcW w:w="3143" w:type="dxa"/>
            <w:vMerge/>
          </w:tcPr>
          <w:p w:rsidR="00D15152" w:rsidRPr="00F2540B" w:rsidRDefault="00D15152" w:rsidP="00C83ED9">
            <w:pPr>
              <w:jc w:val="center"/>
              <w:rPr>
                <w:b/>
                <w:bCs/>
                <w:i/>
                <w:iCs/>
                <w:sz w:val="24"/>
                <w:szCs w:val="24"/>
              </w:rPr>
            </w:pPr>
          </w:p>
        </w:tc>
      </w:tr>
      <w:tr w:rsidR="00D15152" w:rsidTr="003561DE">
        <w:trPr>
          <w:trHeight w:val="323"/>
        </w:trPr>
        <w:tc>
          <w:tcPr>
            <w:tcW w:w="3144" w:type="dxa"/>
          </w:tcPr>
          <w:p w:rsidR="00D15152" w:rsidRDefault="00D15152" w:rsidP="00C83ED9">
            <w:pPr>
              <w:jc w:val="center"/>
              <w:rPr>
                <w:sz w:val="24"/>
                <w:szCs w:val="24"/>
              </w:rPr>
            </w:pPr>
            <w:r>
              <w:rPr>
                <w:sz w:val="24"/>
                <w:szCs w:val="24"/>
              </w:rPr>
              <w:t>100</w:t>
            </w:r>
          </w:p>
        </w:tc>
        <w:tc>
          <w:tcPr>
            <w:tcW w:w="3126" w:type="dxa"/>
          </w:tcPr>
          <w:p w:rsidR="00D15152" w:rsidRDefault="00D15152" w:rsidP="00C83ED9">
            <w:pPr>
              <w:jc w:val="center"/>
              <w:rPr>
                <w:sz w:val="24"/>
                <w:szCs w:val="24"/>
              </w:rPr>
            </w:pPr>
            <w:r>
              <w:rPr>
                <w:sz w:val="24"/>
                <w:szCs w:val="24"/>
              </w:rPr>
              <w:t>0.01194</w:t>
            </w:r>
          </w:p>
        </w:tc>
        <w:tc>
          <w:tcPr>
            <w:tcW w:w="3143" w:type="dxa"/>
          </w:tcPr>
          <w:p w:rsidR="00D15152" w:rsidRDefault="00D15152" w:rsidP="00C83ED9">
            <w:pPr>
              <w:jc w:val="center"/>
              <w:rPr>
                <w:sz w:val="24"/>
                <w:szCs w:val="24"/>
              </w:rPr>
            </w:pPr>
            <w:r>
              <w:rPr>
                <w:sz w:val="24"/>
                <w:szCs w:val="24"/>
              </w:rPr>
              <w:t>0.04856</w:t>
            </w:r>
          </w:p>
        </w:tc>
      </w:tr>
      <w:tr w:rsidR="00D15152" w:rsidTr="003561DE">
        <w:trPr>
          <w:trHeight w:val="323"/>
        </w:trPr>
        <w:tc>
          <w:tcPr>
            <w:tcW w:w="3144" w:type="dxa"/>
          </w:tcPr>
          <w:p w:rsidR="00D15152" w:rsidRDefault="00D15152" w:rsidP="00C83ED9">
            <w:pPr>
              <w:jc w:val="center"/>
              <w:rPr>
                <w:sz w:val="24"/>
                <w:szCs w:val="24"/>
              </w:rPr>
            </w:pPr>
            <w:r>
              <w:rPr>
                <w:sz w:val="24"/>
                <w:szCs w:val="24"/>
              </w:rPr>
              <w:t>200</w:t>
            </w:r>
          </w:p>
        </w:tc>
        <w:tc>
          <w:tcPr>
            <w:tcW w:w="3126" w:type="dxa"/>
          </w:tcPr>
          <w:p w:rsidR="00D15152" w:rsidRDefault="00D15152" w:rsidP="00C83ED9">
            <w:pPr>
              <w:jc w:val="center"/>
              <w:rPr>
                <w:sz w:val="24"/>
                <w:szCs w:val="24"/>
              </w:rPr>
            </w:pPr>
            <w:r>
              <w:rPr>
                <w:sz w:val="24"/>
                <w:szCs w:val="24"/>
              </w:rPr>
              <w:t>8.40171E-4</w:t>
            </w:r>
          </w:p>
        </w:tc>
        <w:tc>
          <w:tcPr>
            <w:tcW w:w="3143" w:type="dxa"/>
          </w:tcPr>
          <w:p w:rsidR="00D15152" w:rsidRDefault="00D15152" w:rsidP="00C83ED9">
            <w:pPr>
              <w:jc w:val="center"/>
              <w:rPr>
                <w:sz w:val="24"/>
                <w:szCs w:val="24"/>
              </w:rPr>
            </w:pPr>
            <w:r>
              <w:rPr>
                <w:sz w:val="24"/>
                <w:szCs w:val="24"/>
              </w:rPr>
              <w:t>0.00598</w:t>
            </w:r>
          </w:p>
        </w:tc>
      </w:tr>
      <w:tr w:rsidR="00D15152" w:rsidTr="003561DE">
        <w:trPr>
          <w:trHeight w:val="323"/>
        </w:trPr>
        <w:tc>
          <w:tcPr>
            <w:tcW w:w="3144" w:type="dxa"/>
          </w:tcPr>
          <w:p w:rsidR="00D15152" w:rsidRDefault="00D15152" w:rsidP="00C83ED9">
            <w:pPr>
              <w:jc w:val="center"/>
              <w:rPr>
                <w:sz w:val="24"/>
                <w:szCs w:val="24"/>
              </w:rPr>
            </w:pPr>
            <w:r>
              <w:rPr>
                <w:sz w:val="24"/>
                <w:szCs w:val="24"/>
              </w:rPr>
              <w:t>300</w:t>
            </w:r>
          </w:p>
        </w:tc>
        <w:tc>
          <w:tcPr>
            <w:tcW w:w="3126" w:type="dxa"/>
          </w:tcPr>
          <w:p w:rsidR="00D15152" w:rsidRDefault="00D15152" w:rsidP="00C83ED9">
            <w:pPr>
              <w:jc w:val="center"/>
              <w:rPr>
                <w:sz w:val="24"/>
                <w:szCs w:val="24"/>
              </w:rPr>
            </w:pPr>
            <w:r>
              <w:rPr>
                <w:sz w:val="24"/>
                <w:szCs w:val="24"/>
              </w:rPr>
              <w:t>0.00591</w:t>
            </w:r>
          </w:p>
        </w:tc>
        <w:tc>
          <w:tcPr>
            <w:tcW w:w="3143" w:type="dxa"/>
          </w:tcPr>
          <w:p w:rsidR="00D15152" w:rsidRDefault="00D15152" w:rsidP="00C83ED9">
            <w:pPr>
              <w:jc w:val="center"/>
              <w:rPr>
                <w:sz w:val="24"/>
                <w:szCs w:val="24"/>
              </w:rPr>
            </w:pPr>
            <w:r>
              <w:rPr>
                <w:sz w:val="24"/>
                <w:szCs w:val="24"/>
              </w:rPr>
              <w:t>0.05779</w:t>
            </w:r>
          </w:p>
        </w:tc>
      </w:tr>
      <w:tr w:rsidR="00D15152" w:rsidTr="003561DE">
        <w:trPr>
          <w:trHeight w:val="323"/>
        </w:trPr>
        <w:tc>
          <w:tcPr>
            <w:tcW w:w="3144" w:type="dxa"/>
          </w:tcPr>
          <w:p w:rsidR="00D15152" w:rsidRDefault="00D15152" w:rsidP="00C83ED9">
            <w:pPr>
              <w:jc w:val="center"/>
              <w:rPr>
                <w:sz w:val="24"/>
                <w:szCs w:val="24"/>
              </w:rPr>
            </w:pPr>
          </w:p>
        </w:tc>
        <w:tc>
          <w:tcPr>
            <w:tcW w:w="3126" w:type="dxa"/>
          </w:tcPr>
          <w:p w:rsidR="00D15152" w:rsidRDefault="00D15152" w:rsidP="00C83ED9">
            <w:pPr>
              <w:jc w:val="center"/>
              <w:rPr>
                <w:sz w:val="24"/>
                <w:szCs w:val="24"/>
              </w:rPr>
            </w:pPr>
          </w:p>
        </w:tc>
        <w:tc>
          <w:tcPr>
            <w:tcW w:w="3143" w:type="dxa"/>
          </w:tcPr>
          <w:p w:rsidR="00D15152" w:rsidRDefault="00D15152" w:rsidP="00C83ED9">
            <w:pPr>
              <w:jc w:val="center"/>
              <w:rPr>
                <w:sz w:val="24"/>
                <w:szCs w:val="24"/>
              </w:rPr>
            </w:pPr>
          </w:p>
        </w:tc>
      </w:tr>
      <w:tr w:rsidR="00D15152" w:rsidTr="003561DE">
        <w:trPr>
          <w:trHeight w:val="339"/>
        </w:trPr>
        <w:tc>
          <w:tcPr>
            <w:tcW w:w="3144" w:type="dxa"/>
          </w:tcPr>
          <w:p w:rsidR="00D15152" w:rsidRDefault="00D15152" w:rsidP="00C83ED9">
            <w:pPr>
              <w:jc w:val="center"/>
              <w:rPr>
                <w:sz w:val="24"/>
                <w:szCs w:val="24"/>
              </w:rPr>
            </w:pPr>
            <w:r>
              <w:rPr>
                <w:sz w:val="24"/>
                <w:szCs w:val="24"/>
              </w:rPr>
              <w:t>400</w:t>
            </w:r>
          </w:p>
        </w:tc>
        <w:tc>
          <w:tcPr>
            <w:tcW w:w="3126" w:type="dxa"/>
          </w:tcPr>
          <w:p w:rsidR="00D15152" w:rsidRDefault="00D15152" w:rsidP="00C83ED9">
            <w:pPr>
              <w:jc w:val="center"/>
              <w:rPr>
                <w:sz w:val="24"/>
                <w:szCs w:val="24"/>
              </w:rPr>
            </w:pPr>
            <w:r>
              <w:rPr>
                <w:sz w:val="24"/>
                <w:szCs w:val="24"/>
              </w:rPr>
              <w:t>0.02337</w:t>
            </w:r>
          </w:p>
        </w:tc>
        <w:tc>
          <w:tcPr>
            <w:tcW w:w="3143" w:type="dxa"/>
          </w:tcPr>
          <w:p w:rsidR="00D15152" w:rsidRDefault="00D15152" w:rsidP="00C83ED9">
            <w:pPr>
              <w:jc w:val="center"/>
              <w:rPr>
                <w:sz w:val="24"/>
                <w:szCs w:val="24"/>
              </w:rPr>
            </w:pPr>
            <w:r>
              <w:rPr>
                <w:sz w:val="24"/>
                <w:szCs w:val="24"/>
              </w:rPr>
              <w:t>0.14373</w:t>
            </w:r>
          </w:p>
        </w:tc>
      </w:tr>
    </w:tbl>
    <w:p w:rsidR="00D15152" w:rsidRDefault="00D15152" w:rsidP="00D15152">
      <w:pPr>
        <w:rPr>
          <w:sz w:val="24"/>
          <w:szCs w:val="24"/>
        </w:rPr>
      </w:pPr>
    </w:p>
    <w:p w:rsidR="00D15152" w:rsidRPr="002974B7" w:rsidRDefault="004E317C" w:rsidP="00D15152">
      <w:pPr>
        <w:pStyle w:val="ListParagraph"/>
        <w:numPr>
          <w:ilvl w:val="0"/>
          <w:numId w:val="18"/>
        </w:numPr>
        <w:rPr>
          <w:sz w:val="24"/>
          <w:szCs w:val="24"/>
          <w:lang w:val="el-GR"/>
        </w:rPr>
      </w:pPr>
      <w:r>
        <w:rPr>
          <w:rFonts w:eastAsiaTheme="minorEastAsia"/>
          <w:i/>
          <w:iCs/>
          <w:noProof/>
          <w:sz w:val="24"/>
          <w:szCs w:val="24"/>
          <w:u w:val="single"/>
          <w:lang w:val="el-GR"/>
        </w:rPr>
        <w:lastRenderedPageBreak/>
        <w:t xml:space="preserve">Γραφική παράσταση (6) </w:t>
      </w:r>
      <w:r w:rsidR="00D15152" w:rsidRPr="00FA3BBE">
        <w:rPr>
          <w:rFonts w:eastAsiaTheme="minorEastAsia"/>
          <w:i/>
          <w:iCs/>
          <w:noProof/>
          <w:sz w:val="24"/>
          <w:szCs w:val="24"/>
          <w:u w:val="single"/>
          <w:lang w:val="el-GR"/>
        </w:rPr>
        <w:t>Ακουστική πίεση (</w:t>
      </w:r>
      <w:r w:rsidR="00D15152" w:rsidRPr="00FA3BBE">
        <w:rPr>
          <w:rFonts w:eastAsiaTheme="minorEastAsia"/>
          <w:i/>
          <w:iCs/>
          <w:noProof/>
          <w:sz w:val="24"/>
          <w:szCs w:val="24"/>
          <w:u w:val="single"/>
        </w:rPr>
        <w:t>Pa</w:t>
      </w:r>
      <w:r w:rsidR="00D15152" w:rsidRPr="00FA3BBE">
        <w:rPr>
          <w:rFonts w:eastAsiaTheme="minorEastAsia"/>
          <w:i/>
          <w:iCs/>
          <w:noProof/>
          <w:sz w:val="24"/>
          <w:szCs w:val="24"/>
          <w:u w:val="single"/>
          <w:lang w:val="el-GR"/>
        </w:rPr>
        <w:t xml:space="preserve">) στο δωμάτιο 2 με τοίχο </w:t>
      </w:r>
      <w:r w:rsidR="00D15152">
        <w:rPr>
          <w:rFonts w:eastAsiaTheme="minorEastAsia"/>
          <w:i/>
          <w:iCs/>
          <w:noProof/>
          <w:sz w:val="24"/>
          <w:szCs w:val="24"/>
          <w:u w:val="single"/>
        </w:rPr>
        <w:t>Glass</w:t>
      </w:r>
    </w:p>
    <w:p w:rsidR="00D15152" w:rsidRDefault="00D15152" w:rsidP="00D15152">
      <w:pPr>
        <w:ind w:left="360"/>
        <w:rPr>
          <w:sz w:val="24"/>
          <w:szCs w:val="24"/>
        </w:rPr>
      </w:pPr>
      <w:r>
        <w:rPr>
          <w:noProof/>
          <w:sz w:val="24"/>
          <w:szCs w:val="24"/>
        </w:rPr>
        <w:drawing>
          <wp:inline distT="0" distB="0" distL="0" distR="0">
            <wp:extent cx="5733415" cy="5733415"/>
            <wp:effectExtent l="0" t="0" r="635" b="635"/>
            <wp:docPr id="9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atanomh acoustic prGlass.pn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5733415" cy="5733415"/>
                    </a:xfrm>
                    <a:prstGeom prst="rect">
                      <a:avLst/>
                    </a:prstGeom>
                  </pic:spPr>
                </pic:pic>
              </a:graphicData>
            </a:graphic>
          </wp:inline>
        </w:drawing>
      </w:r>
    </w:p>
    <w:p w:rsidR="00D15152" w:rsidRDefault="00D15152" w:rsidP="00D15152">
      <w:pPr>
        <w:ind w:left="360"/>
        <w:rPr>
          <w:sz w:val="24"/>
          <w:szCs w:val="24"/>
        </w:rPr>
      </w:pPr>
    </w:p>
    <w:p w:rsidR="00D15152" w:rsidRPr="009E18D6" w:rsidRDefault="00D15152" w:rsidP="00D15152">
      <w:pPr>
        <w:pStyle w:val="ListParagraph"/>
        <w:rPr>
          <w:sz w:val="24"/>
          <w:szCs w:val="24"/>
          <w:lang w:val="el-GR"/>
        </w:rPr>
      </w:pPr>
      <w:r w:rsidRPr="00F1057F">
        <w:rPr>
          <w:sz w:val="24"/>
          <w:szCs w:val="24"/>
          <w:u w:val="single"/>
          <w:lang w:val="el-GR"/>
        </w:rPr>
        <w:t>ΠΙΝΑΚΑΣ (</w:t>
      </w:r>
      <w:r w:rsidRPr="009E18D6">
        <w:rPr>
          <w:sz w:val="24"/>
          <w:szCs w:val="24"/>
          <w:u w:val="single"/>
          <w:lang w:val="el-GR"/>
        </w:rPr>
        <w:t>8</w:t>
      </w:r>
      <w:r w:rsidRPr="00F1057F">
        <w:rPr>
          <w:sz w:val="24"/>
          <w:szCs w:val="24"/>
          <w:u w:val="single"/>
          <w:lang w:val="el-GR"/>
        </w:rPr>
        <w:t>)</w:t>
      </w:r>
      <w:r w:rsidRPr="009E18D6">
        <w:rPr>
          <w:sz w:val="24"/>
          <w:szCs w:val="24"/>
          <w:lang w:val="el-GR"/>
        </w:rPr>
        <w:t xml:space="preserve"> </w:t>
      </w:r>
      <w:r>
        <w:rPr>
          <w:sz w:val="24"/>
          <w:szCs w:val="24"/>
          <w:lang w:val="el-GR"/>
        </w:rPr>
        <w:t>ΑΚΟΥΣΤΙΚΗ ΠΙΕΣΗ (</w:t>
      </w:r>
      <w:r>
        <w:rPr>
          <w:sz w:val="24"/>
          <w:szCs w:val="24"/>
        </w:rPr>
        <w:t>Pa</w:t>
      </w:r>
      <w:r w:rsidRPr="009E18D6">
        <w:rPr>
          <w:sz w:val="24"/>
          <w:szCs w:val="24"/>
          <w:lang w:val="el-GR"/>
        </w:rPr>
        <w:t xml:space="preserve">) </w:t>
      </w:r>
      <w:r>
        <w:rPr>
          <w:sz w:val="24"/>
          <w:szCs w:val="24"/>
        </w:rPr>
        <w:t>GLASS</w:t>
      </w:r>
    </w:p>
    <w:tbl>
      <w:tblPr>
        <w:tblStyle w:val="TableGrid"/>
        <w:tblpPr w:leftFromText="180" w:rightFromText="180" w:vertAnchor="text" w:horzAnchor="margin" w:tblpY="94"/>
        <w:tblW w:w="9446" w:type="dxa"/>
        <w:tblLook w:val="04A0" w:firstRow="1" w:lastRow="0" w:firstColumn="1" w:lastColumn="0" w:noHBand="0" w:noVBand="1"/>
      </w:tblPr>
      <w:tblGrid>
        <w:gridCol w:w="3155"/>
        <w:gridCol w:w="3137"/>
        <w:gridCol w:w="3154"/>
      </w:tblGrid>
      <w:tr w:rsidR="00D15152" w:rsidRPr="00F2540B" w:rsidTr="00C83ED9">
        <w:trPr>
          <w:trHeight w:val="293"/>
        </w:trPr>
        <w:tc>
          <w:tcPr>
            <w:tcW w:w="3155" w:type="dxa"/>
            <w:vMerge w:val="restart"/>
          </w:tcPr>
          <w:p w:rsidR="00D15152" w:rsidRPr="00F2540B" w:rsidRDefault="00D15152" w:rsidP="00C83ED9">
            <w:pPr>
              <w:jc w:val="center"/>
              <w:rPr>
                <w:b/>
                <w:bCs/>
                <w:i/>
                <w:iCs/>
                <w:sz w:val="24"/>
                <w:szCs w:val="24"/>
              </w:rPr>
            </w:pPr>
            <w:r w:rsidRPr="00F2540B">
              <w:rPr>
                <w:b/>
                <w:bCs/>
                <w:i/>
                <w:iCs/>
                <w:sz w:val="24"/>
                <w:szCs w:val="24"/>
              </w:rPr>
              <w:t>Frequency (Hz)</w:t>
            </w:r>
          </w:p>
        </w:tc>
        <w:tc>
          <w:tcPr>
            <w:tcW w:w="3137" w:type="dxa"/>
            <w:vMerge w:val="restart"/>
          </w:tcPr>
          <w:p w:rsidR="00D15152" w:rsidRPr="00F2540B" w:rsidRDefault="00D15152" w:rsidP="00C83ED9">
            <w:pPr>
              <w:jc w:val="center"/>
              <w:rPr>
                <w:b/>
                <w:bCs/>
                <w:i/>
                <w:iCs/>
                <w:sz w:val="24"/>
                <w:szCs w:val="24"/>
              </w:rPr>
            </w:pPr>
            <w:r w:rsidRPr="00F2540B">
              <w:rPr>
                <w:b/>
                <w:bCs/>
                <w:i/>
                <w:iCs/>
                <w:sz w:val="24"/>
                <w:szCs w:val="24"/>
              </w:rPr>
              <w:t>Acoustic Pressure average Room 2</w:t>
            </w:r>
          </w:p>
        </w:tc>
        <w:tc>
          <w:tcPr>
            <w:tcW w:w="3154" w:type="dxa"/>
            <w:vMerge w:val="restart"/>
          </w:tcPr>
          <w:p w:rsidR="00D15152" w:rsidRPr="00F2540B" w:rsidRDefault="00D15152" w:rsidP="00C83ED9">
            <w:pPr>
              <w:jc w:val="center"/>
              <w:rPr>
                <w:b/>
                <w:bCs/>
                <w:i/>
                <w:iCs/>
                <w:sz w:val="24"/>
                <w:szCs w:val="24"/>
              </w:rPr>
            </w:pPr>
            <w:r w:rsidRPr="00F2540B">
              <w:rPr>
                <w:b/>
                <w:bCs/>
                <w:i/>
                <w:iCs/>
                <w:sz w:val="24"/>
                <w:szCs w:val="24"/>
              </w:rPr>
              <w:t>Acoustic Pressure maximum Room 2</w:t>
            </w:r>
          </w:p>
        </w:tc>
      </w:tr>
      <w:tr w:rsidR="00D15152" w:rsidRPr="00F2540B" w:rsidTr="00C83ED9">
        <w:trPr>
          <w:trHeight w:val="444"/>
        </w:trPr>
        <w:tc>
          <w:tcPr>
            <w:tcW w:w="3155" w:type="dxa"/>
            <w:vMerge/>
          </w:tcPr>
          <w:p w:rsidR="00D15152" w:rsidRPr="00F2540B" w:rsidRDefault="00D15152" w:rsidP="00C83ED9">
            <w:pPr>
              <w:jc w:val="center"/>
              <w:rPr>
                <w:b/>
                <w:bCs/>
                <w:i/>
                <w:iCs/>
                <w:sz w:val="24"/>
                <w:szCs w:val="24"/>
              </w:rPr>
            </w:pPr>
          </w:p>
        </w:tc>
        <w:tc>
          <w:tcPr>
            <w:tcW w:w="3137" w:type="dxa"/>
            <w:vMerge/>
          </w:tcPr>
          <w:p w:rsidR="00D15152" w:rsidRPr="00F2540B" w:rsidRDefault="00D15152" w:rsidP="00C83ED9">
            <w:pPr>
              <w:jc w:val="center"/>
              <w:rPr>
                <w:b/>
                <w:bCs/>
                <w:i/>
                <w:iCs/>
                <w:sz w:val="24"/>
                <w:szCs w:val="24"/>
              </w:rPr>
            </w:pPr>
          </w:p>
        </w:tc>
        <w:tc>
          <w:tcPr>
            <w:tcW w:w="3154" w:type="dxa"/>
            <w:vMerge/>
          </w:tcPr>
          <w:p w:rsidR="00D15152" w:rsidRPr="00F2540B" w:rsidRDefault="00D15152" w:rsidP="00C83ED9">
            <w:pPr>
              <w:jc w:val="center"/>
              <w:rPr>
                <w:b/>
                <w:bCs/>
                <w:i/>
                <w:iCs/>
                <w:sz w:val="24"/>
                <w:szCs w:val="24"/>
              </w:rPr>
            </w:pPr>
          </w:p>
        </w:tc>
      </w:tr>
      <w:tr w:rsidR="00D15152" w:rsidTr="00C83ED9">
        <w:trPr>
          <w:trHeight w:val="281"/>
        </w:trPr>
        <w:tc>
          <w:tcPr>
            <w:tcW w:w="3155" w:type="dxa"/>
          </w:tcPr>
          <w:p w:rsidR="00D15152" w:rsidRDefault="00D15152" w:rsidP="00C83ED9">
            <w:pPr>
              <w:jc w:val="center"/>
              <w:rPr>
                <w:sz w:val="24"/>
                <w:szCs w:val="24"/>
              </w:rPr>
            </w:pPr>
            <w:r>
              <w:rPr>
                <w:sz w:val="24"/>
                <w:szCs w:val="24"/>
              </w:rPr>
              <w:t>100</w:t>
            </w:r>
          </w:p>
        </w:tc>
        <w:tc>
          <w:tcPr>
            <w:tcW w:w="3137" w:type="dxa"/>
          </w:tcPr>
          <w:p w:rsidR="00D15152" w:rsidRDefault="00D15152" w:rsidP="00C83ED9">
            <w:pPr>
              <w:jc w:val="center"/>
              <w:rPr>
                <w:sz w:val="24"/>
                <w:szCs w:val="24"/>
              </w:rPr>
            </w:pPr>
            <w:r>
              <w:rPr>
                <w:sz w:val="24"/>
                <w:szCs w:val="24"/>
              </w:rPr>
              <w:t>-6.4344E-4</w:t>
            </w:r>
          </w:p>
        </w:tc>
        <w:tc>
          <w:tcPr>
            <w:tcW w:w="3154" w:type="dxa"/>
          </w:tcPr>
          <w:p w:rsidR="00D15152" w:rsidRDefault="00D15152" w:rsidP="00C83ED9">
            <w:pPr>
              <w:jc w:val="center"/>
              <w:rPr>
                <w:sz w:val="24"/>
                <w:szCs w:val="24"/>
              </w:rPr>
            </w:pPr>
            <w:r>
              <w:rPr>
                <w:sz w:val="24"/>
                <w:szCs w:val="24"/>
              </w:rPr>
              <w:t>8.1744E-4</w:t>
            </w:r>
          </w:p>
        </w:tc>
      </w:tr>
      <w:tr w:rsidR="00D15152" w:rsidTr="00C83ED9">
        <w:trPr>
          <w:trHeight w:val="281"/>
        </w:trPr>
        <w:tc>
          <w:tcPr>
            <w:tcW w:w="3155" w:type="dxa"/>
          </w:tcPr>
          <w:p w:rsidR="00D15152" w:rsidRDefault="00D15152" w:rsidP="00C83ED9">
            <w:pPr>
              <w:jc w:val="center"/>
              <w:rPr>
                <w:sz w:val="24"/>
                <w:szCs w:val="24"/>
              </w:rPr>
            </w:pPr>
            <w:r>
              <w:rPr>
                <w:sz w:val="24"/>
                <w:szCs w:val="24"/>
              </w:rPr>
              <w:t>200</w:t>
            </w:r>
          </w:p>
        </w:tc>
        <w:tc>
          <w:tcPr>
            <w:tcW w:w="3137" w:type="dxa"/>
          </w:tcPr>
          <w:p w:rsidR="00D15152" w:rsidRDefault="00D15152" w:rsidP="00C83ED9">
            <w:pPr>
              <w:jc w:val="center"/>
              <w:rPr>
                <w:sz w:val="24"/>
                <w:szCs w:val="24"/>
              </w:rPr>
            </w:pPr>
            <w:r>
              <w:rPr>
                <w:sz w:val="24"/>
                <w:szCs w:val="24"/>
              </w:rPr>
              <w:t>0.00161</w:t>
            </w:r>
          </w:p>
        </w:tc>
        <w:tc>
          <w:tcPr>
            <w:tcW w:w="3154" w:type="dxa"/>
          </w:tcPr>
          <w:p w:rsidR="00D15152" w:rsidRDefault="00D15152" w:rsidP="00C83ED9">
            <w:pPr>
              <w:jc w:val="center"/>
              <w:rPr>
                <w:sz w:val="24"/>
                <w:szCs w:val="24"/>
              </w:rPr>
            </w:pPr>
            <w:r>
              <w:rPr>
                <w:sz w:val="24"/>
                <w:szCs w:val="24"/>
              </w:rPr>
              <w:t>0.01753</w:t>
            </w:r>
          </w:p>
        </w:tc>
      </w:tr>
      <w:tr w:rsidR="00D15152" w:rsidTr="00C83ED9">
        <w:trPr>
          <w:trHeight w:val="281"/>
        </w:trPr>
        <w:tc>
          <w:tcPr>
            <w:tcW w:w="3155" w:type="dxa"/>
          </w:tcPr>
          <w:p w:rsidR="00D15152" w:rsidRDefault="00D15152" w:rsidP="00C83ED9">
            <w:pPr>
              <w:jc w:val="center"/>
              <w:rPr>
                <w:sz w:val="24"/>
                <w:szCs w:val="24"/>
              </w:rPr>
            </w:pPr>
            <w:r>
              <w:rPr>
                <w:sz w:val="24"/>
                <w:szCs w:val="24"/>
              </w:rPr>
              <w:t>300</w:t>
            </w:r>
          </w:p>
        </w:tc>
        <w:tc>
          <w:tcPr>
            <w:tcW w:w="3137" w:type="dxa"/>
          </w:tcPr>
          <w:p w:rsidR="00D15152" w:rsidRDefault="00D15152" w:rsidP="00C83ED9">
            <w:pPr>
              <w:jc w:val="center"/>
              <w:rPr>
                <w:sz w:val="24"/>
                <w:szCs w:val="24"/>
              </w:rPr>
            </w:pPr>
            <w:r>
              <w:rPr>
                <w:sz w:val="24"/>
                <w:szCs w:val="24"/>
              </w:rPr>
              <w:t>0.00119</w:t>
            </w:r>
          </w:p>
        </w:tc>
        <w:tc>
          <w:tcPr>
            <w:tcW w:w="3154" w:type="dxa"/>
          </w:tcPr>
          <w:p w:rsidR="00D15152" w:rsidRDefault="00D15152" w:rsidP="00C83ED9">
            <w:pPr>
              <w:jc w:val="center"/>
              <w:rPr>
                <w:sz w:val="24"/>
                <w:szCs w:val="24"/>
              </w:rPr>
            </w:pPr>
            <w:r>
              <w:rPr>
                <w:sz w:val="24"/>
                <w:szCs w:val="24"/>
              </w:rPr>
              <w:t>0.02068</w:t>
            </w:r>
          </w:p>
        </w:tc>
      </w:tr>
      <w:tr w:rsidR="00D15152" w:rsidTr="00C83ED9">
        <w:trPr>
          <w:trHeight w:val="296"/>
        </w:trPr>
        <w:tc>
          <w:tcPr>
            <w:tcW w:w="3155" w:type="dxa"/>
          </w:tcPr>
          <w:p w:rsidR="00D15152" w:rsidRDefault="00D15152" w:rsidP="00C83ED9">
            <w:pPr>
              <w:jc w:val="center"/>
              <w:rPr>
                <w:sz w:val="24"/>
                <w:szCs w:val="24"/>
              </w:rPr>
            </w:pPr>
            <w:r>
              <w:rPr>
                <w:sz w:val="24"/>
                <w:szCs w:val="24"/>
              </w:rPr>
              <w:t>400</w:t>
            </w:r>
          </w:p>
        </w:tc>
        <w:tc>
          <w:tcPr>
            <w:tcW w:w="3137" w:type="dxa"/>
          </w:tcPr>
          <w:p w:rsidR="00D15152" w:rsidRDefault="00D15152" w:rsidP="00C83ED9">
            <w:pPr>
              <w:jc w:val="center"/>
              <w:rPr>
                <w:sz w:val="24"/>
                <w:szCs w:val="24"/>
              </w:rPr>
            </w:pPr>
            <w:r>
              <w:rPr>
                <w:sz w:val="24"/>
                <w:szCs w:val="24"/>
              </w:rPr>
              <w:t>2.3956E-4</w:t>
            </w:r>
          </w:p>
        </w:tc>
        <w:tc>
          <w:tcPr>
            <w:tcW w:w="3154" w:type="dxa"/>
          </w:tcPr>
          <w:p w:rsidR="00D15152" w:rsidRDefault="00D15152" w:rsidP="00C83ED9">
            <w:pPr>
              <w:jc w:val="center"/>
              <w:rPr>
                <w:sz w:val="24"/>
                <w:szCs w:val="24"/>
              </w:rPr>
            </w:pPr>
            <w:r>
              <w:rPr>
                <w:sz w:val="24"/>
                <w:szCs w:val="24"/>
              </w:rPr>
              <w:t>0.01843</w:t>
            </w:r>
          </w:p>
        </w:tc>
      </w:tr>
    </w:tbl>
    <w:p w:rsidR="00D15152" w:rsidRPr="009E18D6" w:rsidRDefault="00D15152" w:rsidP="00D15152">
      <w:pPr>
        <w:ind w:left="360"/>
        <w:jc w:val="center"/>
        <w:rPr>
          <w:sz w:val="24"/>
          <w:szCs w:val="24"/>
          <w:lang w:val="el-GR"/>
        </w:rPr>
      </w:pPr>
    </w:p>
    <w:p w:rsidR="004E317C" w:rsidRDefault="004E317C" w:rsidP="004E317C">
      <w:pPr>
        <w:rPr>
          <w:sz w:val="24"/>
          <w:szCs w:val="24"/>
          <w:lang w:val="el-GR"/>
        </w:rPr>
      </w:pPr>
    </w:p>
    <w:p w:rsidR="008B7FB0" w:rsidRPr="002231B4" w:rsidRDefault="008B7FB0" w:rsidP="004E317C">
      <w:pPr>
        <w:jc w:val="center"/>
        <w:rPr>
          <w:iCs/>
          <w:sz w:val="24"/>
          <w:szCs w:val="24"/>
          <w:lang w:val="el-GR"/>
        </w:rPr>
      </w:pPr>
      <w:r w:rsidRPr="008B7FB0">
        <w:rPr>
          <w:iCs/>
          <w:sz w:val="28"/>
          <w:szCs w:val="28"/>
          <w:lang w:val="el-GR"/>
        </w:rPr>
        <w:lastRenderedPageBreak/>
        <w:t>ΜΕΤΑΤΟΠΙΣΗ ΤΟΙΧΟΥ</w:t>
      </w:r>
      <w:r w:rsidRPr="008B7FB0">
        <w:rPr>
          <w:sz w:val="28"/>
          <w:szCs w:val="28"/>
          <w:lang w:val="el-GR"/>
        </w:rPr>
        <w:t xml:space="preserve"> </w:t>
      </w:r>
      <m:oMath>
        <m:r>
          <m:rPr>
            <m:sty m:val="p"/>
          </m:rPr>
          <w:rPr>
            <w:rFonts w:ascii="Cambria Math" w:hAnsi="Cambria Math"/>
            <w:sz w:val="28"/>
            <w:szCs w:val="28"/>
            <w:lang w:val="el-GR"/>
          </w:rPr>
          <m:t>(</m:t>
        </m:r>
        <m:r>
          <m:rPr>
            <m:sty m:val="p"/>
          </m:rPr>
          <w:rPr>
            <w:rFonts w:ascii="Cambria Math" w:hAnsi="Cambria Math"/>
            <w:sz w:val="28"/>
            <w:szCs w:val="28"/>
          </w:rPr>
          <m:t>WALL</m:t>
        </m:r>
        <m:r>
          <m:rPr>
            <m:sty m:val="p"/>
          </m:rPr>
          <w:rPr>
            <w:rFonts w:ascii="Cambria Math" w:hAnsi="Cambria Math"/>
            <w:sz w:val="28"/>
            <w:szCs w:val="28"/>
            <w:lang w:val="el-GR"/>
          </w:rPr>
          <m:t xml:space="preserve"> </m:t>
        </m:r>
        <m:r>
          <m:rPr>
            <m:sty m:val="p"/>
          </m:rPr>
          <w:rPr>
            <w:rFonts w:ascii="Cambria Math" w:hAnsi="Cambria Math"/>
            <w:sz w:val="28"/>
            <w:szCs w:val="28"/>
          </w:rPr>
          <m:t>DISPLACEMENT</m:t>
        </m:r>
        <m:r>
          <m:rPr>
            <m:sty m:val="p"/>
          </m:rPr>
          <w:rPr>
            <w:rFonts w:ascii="Cambria Math" w:hAnsi="Cambria Math"/>
            <w:sz w:val="28"/>
            <w:szCs w:val="28"/>
            <w:lang w:val="el-GR"/>
          </w:rPr>
          <m:t xml:space="preserve"> )(</m:t>
        </m:r>
        <m:r>
          <m:rPr>
            <m:sty m:val="p"/>
          </m:rPr>
          <w:rPr>
            <w:rFonts w:ascii="Cambria Math" w:hAnsi="Cambria Math"/>
            <w:sz w:val="28"/>
            <w:szCs w:val="28"/>
          </w:rPr>
          <m:t>u</m:t>
        </m:r>
        <m:r>
          <m:rPr>
            <m:sty m:val="p"/>
          </m:rPr>
          <w:rPr>
            <w:rFonts w:ascii="Cambria Math" w:hAnsi="Cambria Math"/>
            <w:sz w:val="28"/>
            <w:szCs w:val="28"/>
            <w:lang w:val="el-GR"/>
          </w:rPr>
          <m:t>)</m:t>
        </m:r>
      </m:oMath>
    </w:p>
    <w:p w:rsidR="008B7FB0" w:rsidRDefault="008B7FB0" w:rsidP="008B7FB0">
      <w:pPr>
        <w:ind w:left="360"/>
        <w:jc w:val="both"/>
        <w:rPr>
          <w:sz w:val="24"/>
          <w:szCs w:val="24"/>
          <w:lang w:val="el-GR"/>
        </w:rPr>
      </w:pPr>
      <w:r>
        <w:rPr>
          <w:sz w:val="24"/>
          <w:szCs w:val="24"/>
          <w:lang w:val="el-GR"/>
        </w:rPr>
        <w:t>.</w:t>
      </w:r>
      <w:r w:rsidR="00585262" w:rsidRPr="00585262">
        <w:rPr>
          <w:sz w:val="24"/>
          <w:szCs w:val="24"/>
          <w:lang w:val="el-GR"/>
        </w:rPr>
        <w:t xml:space="preserve"> </w:t>
      </w:r>
      <w:r w:rsidR="00585262">
        <w:rPr>
          <w:sz w:val="24"/>
          <w:szCs w:val="24"/>
          <w:lang w:val="el-GR"/>
        </w:rPr>
        <w:t>Παρακάτω παρουσιάζονται η μετατοπίσεις του τοίχου στα διάφορα υλικά [</w:t>
      </w:r>
      <w:r w:rsidR="00585262">
        <w:rPr>
          <w:sz w:val="24"/>
          <w:szCs w:val="24"/>
        </w:rPr>
        <w:t>Brick</w:t>
      </w:r>
      <w:r w:rsidR="00585262" w:rsidRPr="00075718">
        <w:rPr>
          <w:sz w:val="24"/>
          <w:szCs w:val="24"/>
          <w:lang w:val="el-GR"/>
        </w:rPr>
        <w:t xml:space="preserve">, </w:t>
      </w:r>
      <w:r w:rsidR="00585262">
        <w:rPr>
          <w:sz w:val="24"/>
          <w:szCs w:val="24"/>
        </w:rPr>
        <w:t>Concrete</w:t>
      </w:r>
      <w:r w:rsidR="00585262" w:rsidRPr="00075718">
        <w:rPr>
          <w:sz w:val="24"/>
          <w:szCs w:val="24"/>
          <w:lang w:val="el-GR"/>
        </w:rPr>
        <w:t xml:space="preserve">, </w:t>
      </w:r>
      <w:r w:rsidR="00585262">
        <w:rPr>
          <w:sz w:val="24"/>
          <w:szCs w:val="24"/>
        </w:rPr>
        <w:t>Glass</w:t>
      </w:r>
      <w:r w:rsidR="00585262" w:rsidRPr="00075718">
        <w:rPr>
          <w:sz w:val="24"/>
          <w:szCs w:val="24"/>
          <w:lang w:val="el-GR"/>
        </w:rPr>
        <w:t xml:space="preserve">] </w:t>
      </w:r>
      <w:r w:rsidR="00585262">
        <w:rPr>
          <w:sz w:val="24"/>
          <w:szCs w:val="24"/>
          <w:lang w:val="el-GR"/>
        </w:rPr>
        <w:t>στις δεδομένες συχνότητες</w:t>
      </w:r>
    </w:p>
    <w:p w:rsidR="008B7FB0" w:rsidRDefault="008B7FB0" w:rsidP="008B7FB0">
      <w:pPr>
        <w:ind w:left="360"/>
        <w:jc w:val="center"/>
        <w:rPr>
          <w:iCs/>
          <w:sz w:val="28"/>
          <w:szCs w:val="28"/>
        </w:rPr>
      </w:pPr>
      <w:r w:rsidRPr="008B7FB0">
        <w:rPr>
          <w:iCs/>
          <w:sz w:val="28"/>
          <w:szCs w:val="28"/>
        </w:rPr>
        <w:t>BRICK</w:t>
      </w:r>
    </w:p>
    <w:p w:rsidR="008B7FB0" w:rsidRPr="008B7FB0" w:rsidRDefault="008B7FB0" w:rsidP="008B7FB0">
      <w:pPr>
        <w:ind w:left="360"/>
        <w:jc w:val="center"/>
        <w:rPr>
          <w:iCs/>
          <w:sz w:val="28"/>
          <w:szCs w:val="28"/>
        </w:rPr>
      </w:pPr>
      <w:r>
        <w:rPr>
          <w:iCs/>
          <w:noProof/>
          <w:sz w:val="28"/>
          <w:szCs w:val="28"/>
        </w:rPr>
        <w:drawing>
          <wp:anchor distT="0" distB="0" distL="114300" distR="114300" simplePos="0" relativeHeight="251692032" behindDoc="1" locked="0" layoutInCell="1" allowOverlap="1">
            <wp:simplePos x="0" y="0"/>
            <wp:positionH relativeFrom="column">
              <wp:posOffset>3471545</wp:posOffset>
            </wp:positionH>
            <wp:positionV relativeFrom="paragraph">
              <wp:posOffset>29210</wp:posOffset>
            </wp:positionV>
            <wp:extent cx="2573655" cy="2846705"/>
            <wp:effectExtent l="19050" t="0" r="0" b="0"/>
            <wp:wrapTight wrapText="bothSides">
              <wp:wrapPolygon edited="0">
                <wp:start x="-160" y="0"/>
                <wp:lineTo x="-160" y="21393"/>
                <wp:lineTo x="21584" y="21393"/>
                <wp:lineTo x="21584" y="0"/>
                <wp:lineTo x="-160" y="0"/>
              </wp:wrapPolygon>
            </wp:wrapTight>
            <wp:docPr id="97"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cement brick200.png"/>
                    <pic:cNvPicPr/>
                  </pic:nvPicPr>
                  <pic:blipFill>
                    <a:blip r:embed="rId93" cstate="print">
                      <a:extLst>
                        <a:ext uri="{28A0092B-C50C-407E-A947-70E740481C1C}">
                          <a14:useLocalDpi xmlns:a14="http://schemas.microsoft.com/office/drawing/2010/main" val="0"/>
                        </a:ext>
                      </a:extLst>
                    </a:blip>
                    <a:srcRect l="16268" r="2317" b="12122"/>
                    <a:stretch>
                      <a:fillRect/>
                    </a:stretch>
                  </pic:blipFill>
                  <pic:spPr>
                    <a:xfrm>
                      <a:off x="0" y="0"/>
                      <a:ext cx="2573655" cy="2846705"/>
                    </a:xfrm>
                    <a:prstGeom prst="rect">
                      <a:avLst/>
                    </a:prstGeom>
                  </pic:spPr>
                </pic:pic>
              </a:graphicData>
            </a:graphic>
          </wp:anchor>
        </w:drawing>
      </w:r>
      <w:r>
        <w:rPr>
          <w:iCs/>
          <w:noProof/>
          <w:sz w:val="28"/>
          <w:szCs w:val="28"/>
        </w:rPr>
        <w:drawing>
          <wp:anchor distT="0" distB="0" distL="114300" distR="114300" simplePos="0" relativeHeight="251693056" behindDoc="1" locked="0" layoutInCell="1" allowOverlap="1">
            <wp:simplePos x="0" y="0"/>
            <wp:positionH relativeFrom="column">
              <wp:posOffset>100330</wp:posOffset>
            </wp:positionH>
            <wp:positionV relativeFrom="paragraph">
              <wp:posOffset>29210</wp:posOffset>
            </wp:positionV>
            <wp:extent cx="2178050" cy="2794635"/>
            <wp:effectExtent l="19050" t="0" r="0" b="0"/>
            <wp:wrapTight wrapText="bothSides">
              <wp:wrapPolygon edited="0">
                <wp:start x="-189" y="0"/>
                <wp:lineTo x="-189" y="21497"/>
                <wp:lineTo x="21537" y="21497"/>
                <wp:lineTo x="21537" y="0"/>
                <wp:lineTo x="-189" y="0"/>
              </wp:wrapPolygon>
            </wp:wrapTight>
            <wp:docPr id="96"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cement brick 100.png"/>
                    <pic:cNvPicPr/>
                  </pic:nvPicPr>
                  <pic:blipFill>
                    <a:blip r:embed="rId94" cstate="print">
                      <a:extLst>
                        <a:ext uri="{BEBA8EAE-BF5A-486C-A8C5-ECC9F3942E4B}">
                          <a14:imgProps xmlns:a14="http://schemas.microsoft.com/office/drawing/2010/main">
                            <a14:imgLayer r:embed="rId95">
                              <a14:imgEffect>
                                <a14:sharpenSoften amount="60000"/>
                              </a14:imgEffect>
                            </a14:imgLayer>
                          </a14:imgProps>
                        </a:ext>
                        <a:ext uri="{28A0092B-C50C-407E-A947-70E740481C1C}">
                          <a14:useLocalDpi xmlns:a14="http://schemas.microsoft.com/office/drawing/2010/main" val="0"/>
                        </a:ext>
                      </a:extLst>
                    </a:blip>
                    <a:srcRect l="18912" r="10564" b="12890"/>
                    <a:stretch>
                      <a:fillRect/>
                    </a:stretch>
                  </pic:blipFill>
                  <pic:spPr>
                    <a:xfrm>
                      <a:off x="0" y="0"/>
                      <a:ext cx="2178050" cy="2794635"/>
                    </a:xfrm>
                    <a:prstGeom prst="rect">
                      <a:avLst/>
                    </a:prstGeom>
                  </pic:spPr>
                </pic:pic>
              </a:graphicData>
            </a:graphic>
          </wp:anchor>
        </w:drawing>
      </w:r>
    </w:p>
    <w:p w:rsidR="008B7FB0" w:rsidRDefault="008B7FB0" w:rsidP="008B7FB0">
      <w:pPr>
        <w:rPr>
          <w:rFonts w:eastAsiaTheme="minorEastAsia"/>
          <w:noProof/>
          <w:sz w:val="28"/>
          <w:szCs w:val="28"/>
        </w:rPr>
      </w:pPr>
    </w:p>
    <w:p w:rsidR="008B7FB0" w:rsidRDefault="008B7FB0" w:rsidP="008B7FB0">
      <w:pPr>
        <w:rPr>
          <w:rFonts w:eastAsiaTheme="minorEastAsia"/>
          <w:noProof/>
        </w:rPr>
      </w:pPr>
      <w:r w:rsidRPr="001E1423">
        <w:rPr>
          <w:rFonts w:eastAsiaTheme="minorEastAsia"/>
          <w:noProof/>
        </w:rPr>
        <w:t xml:space="preserve">             </w:t>
      </w:r>
    </w:p>
    <w:p w:rsidR="008B7FB0" w:rsidRDefault="008B7FB0" w:rsidP="008B7FB0">
      <w:pPr>
        <w:rPr>
          <w:rFonts w:eastAsiaTheme="minorEastAsia"/>
          <w:noProof/>
        </w:rPr>
      </w:pPr>
    </w:p>
    <w:p w:rsidR="008B7FB0" w:rsidRDefault="008B7FB0" w:rsidP="008B7FB0">
      <w:pPr>
        <w:rPr>
          <w:rFonts w:eastAsiaTheme="minorEastAsia"/>
          <w:noProof/>
        </w:rPr>
      </w:pPr>
    </w:p>
    <w:p w:rsidR="008B7FB0" w:rsidRDefault="008B7FB0" w:rsidP="008B7FB0">
      <w:pPr>
        <w:rPr>
          <w:rFonts w:eastAsiaTheme="minorEastAsia"/>
          <w:noProof/>
        </w:rPr>
      </w:pPr>
    </w:p>
    <w:p w:rsidR="008B7FB0" w:rsidRDefault="008B7FB0" w:rsidP="008B7FB0">
      <w:pPr>
        <w:rPr>
          <w:rFonts w:eastAsiaTheme="minorEastAsia"/>
          <w:noProof/>
        </w:rPr>
      </w:pPr>
    </w:p>
    <w:p w:rsidR="008B7FB0" w:rsidRDefault="008B7FB0" w:rsidP="008B7FB0">
      <w:pPr>
        <w:rPr>
          <w:rFonts w:eastAsiaTheme="minorEastAsia"/>
          <w:noProof/>
        </w:rPr>
      </w:pPr>
    </w:p>
    <w:p w:rsidR="008B7FB0" w:rsidRDefault="008B7FB0" w:rsidP="008B7FB0">
      <w:pPr>
        <w:rPr>
          <w:rFonts w:eastAsiaTheme="minorEastAsia"/>
          <w:noProof/>
        </w:rPr>
      </w:pPr>
    </w:p>
    <w:p w:rsidR="008B7FB0" w:rsidRPr="008B7FB0" w:rsidRDefault="008B7FB0" w:rsidP="008B7FB0">
      <w:pPr>
        <w:rPr>
          <w:rFonts w:eastAsiaTheme="minorEastAsia"/>
          <w:noProof/>
          <w:sz w:val="24"/>
          <w:szCs w:val="24"/>
        </w:rPr>
      </w:pPr>
      <w:r w:rsidRPr="008B7FB0">
        <w:rPr>
          <w:rFonts w:eastAsiaTheme="minorEastAsia"/>
          <w:noProof/>
        </w:rPr>
        <w:t xml:space="preserve">             </w:t>
      </w:r>
      <w:r w:rsidRPr="008B7FB0">
        <w:rPr>
          <w:rFonts w:eastAsiaTheme="minorEastAsia"/>
          <w:noProof/>
          <w:sz w:val="24"/>
          <w:szCs w:val="24"/>
        </w:rPr>
        <w:t>[100Hz] Max disp: 6.88</w:t>
      </w:r>
      <w:r w:rsidRPr="008B7FB0">
        <w:rPr>
          <w:rFonts w:eastAsiaTheme="minorEastAsia"/>
          <w:noProof/>
          <w:sz w:val="24"/>
          <w:szCs w:val="24"/>
          <w:lang w:val="el-GR"/>
        </w:rPr>
        <w:t>Ε</w:t>
      </w:r>
      <w:r w:rsidRPr="008B7FB0">
        <w:rPr>
          <w:rFonts w:eastAsiaTheme="minorEastAsia"/>
          <w:noProof/>
          <w:sz w:val="24"/>
          <w:szCs w:val="24"/>
        </w:rPr>
        <w:t xml:space="preserve">-8m                             </w:t>
      </w:r>
      <w:r w:rsidRPr="008B7FB0">
        <w:rPr>
          <w:rFonts w:eastAsiaTheme="minorEastAsia"/>
          <w:noProof/>
          <w:sz w:val="24"/>
          <w:szCs w:val="24"/>
        </w:rPr>
        <w:tab/>
        <w:t xml:space="preserve">            [200Hz] Max disp: 1.948E-8m  </w:t>
      </w:r>
    </w:p>
    <w:p w:rsidR="008B7FB0" w:rsidRPr="001E1423" w:rsidRDefault="008B7FB0" w:rsidP="008B7FB0">
      <w:pPr>
        <w:rPr>
          <w:rFonts w:eastAsiaTheme="minorEastAsia"/>
          <w:noProof/>
        </w:rPr>
      </w:pPr>
      <w:r>
        <w:rPr>
          <w:rFonts w:eastAsiaTheme="minorEastAsia"/>
          <w:noProof/>
        </w:rPr>
        <w:drawing>
          <wp:anchor distT="0" distB="0" distL="114300" distR="114300" simplePos="0" relativeHeight="251695104" behindDoc="1" locked="0" layoutInCell="1" allowOverlap="1">
            <wp:simplePos x="0" y="0"/>
            <wp:positionH relativeFrom="column">
              <wp:posOffset>3471545</wp:posOffset>
            </wp:positionH>
            <wp:positionV relativeFrom="paragraph">
              <wp:posOffset>170815</wp:posOffset>
            </wp:positionV>
            <wp:extent cx="2355215" cy="3302000"/>
            <wp:effectExtent l="19050" t="0" r="6985" b="0"/>
            <wp:wrapTight wrapText="bothSides">
              <wp:wrapPolygon edited="0">
                <wp:start x="-175" y="0"/>
                <wp:lineTo x="-175" y="21434"/>
                <wp:lineTo x="21664" y="21434"/>
                <wp:lineTo x="21664" y="0"/>
                <wp:lineTo x="-175" y="0"/>
              </wp:wrapPolygon>
            </wp:wrapTight>
            <wp:docPr id="9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cement brick400.png"/>
                    <pic:cNvPicPr/>
                  </pic:nvPicPr>
                  <pic:blipFill>
                    <a:blip r:embed="rId96" cstate="print">
                      <a:extLst>
                        <a:ext uri="{28A0092B-C50C-407E-A947-70E740481C1C}">
                          <a14:useLocalDpi xmlns:a14="http://schemas.microsoft.com/office/drawing/2010/main" val="0"/>
                        </a:ext>
                      </a:extLst>
                    </a:blip>
                    <a:srcRect l="14500" r="9677"/>
                    <a:stretch>
                      <a:fillRect/>
                    </a:stretch>
                  </pic:blipFill>
                  <pic:spPr>
                    <a:xfrm>
                      <a:off x="0" y="0"/>
                      <a:ext cx="2355215" cy="3302000"/>
                    </a:xfrm>
                    <a:prstGeom prst="rect">
                      <a:avLst/>
                    </a:prstGeom>
                  </pic:spPr>
                </pic:pic>
              </a:graphicData>
            </a:graphic>
          </wp:anchor>
        </w:drawing>
      </w:r>
      <w:r>
        <w:rPr>
          <w:rFonts w:eastAsiaTheme="minorEastAsia"/>
          <w:noProof/>
        </w:rPr>
        <w:drawing>
          <wp:anchor distT="0" distB="0" distL="114300" distR="114300" simplePos="0" relativeHeight="251694080" behindDoc="1" locked="0" layoutInCell="1" allowOverlap="1">
            <wp:simplePos x="0" y="0"/>
            <wp:positionH relativeFrom="column">
              <wp:posOffset>32385</wp:posOffset>
            </wp:positionH>
            <wp:positionV relativeFrom="paragraph">
              <wp:posOffset>170815</wp:posOffset>
            </wp:positionV>
            <wp:extent cx="2191385" cy="3261360"/>
            <wp:effectExtent l="19050" t="0" r="0" b="0"/>
            <wp:wrapTight wrapText="bothSides">
              <wp:wrapPolygon edited="0">
                <wp:start x="-188" y="0"/>
                <wp:lineTo x="-188" y="21449"/>
                <wp:lineTo x="21594" y="21449"/>
                <wp:lineTo x="21594" y="0"/>
                <wp:lineTo x="-188" y="0"/>
              </wp:wrapPolygon>
            </wp:wrapTight>
            <wp:docPr id="9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cement brick300.png"/>
                    <pic:cNvPicPr/>
                  </pic:nvPicPr>
                  <pic:blipFill>
                    <a:blip r:embed="rId97" cstate="print">
                      <a:extLst>
                        <a:ext uri="{28A0092B-C50C-407E-A947-70E740481C1C}">
                          <a14:useLocalDpi xmlns:a14="http://schemas.microsoft.com/office/drawing/2010/main" val="0"/>
                        </a:ext>
                      </a:extLst>
                    </a:blip>
                    <a:srcRect l="16409" r="16151"/>
                    <a:stretch>
                      <a:fillRect/>
                    </a:stretch>
                  </pic:blipFill>
                  <pic:spPr>
                    <a:xfrm>
                      <a:off x="0" y="0"/>
                      <a:ext cx="2191385" cy="3261360"/>
                    </a:xfrm>
                    <a:prstGeom prst="rect">
                      <a:avLst/>
                    </a:prstGeom>
                  </pic:spPr>
                </pic:pic>
              </a:graphicData>
            </a:graphic>
          </wp:anchor>
        </w:drawing>
      </w:r>
    </w:p>
    <w:p w:rsidR="008B7FB0" w:rsidRDefault="008B7FB0" w:rsidP="008B7FB0">
      <w:pPr>
        <w:rPr>
          <w:rFonts w:eastAsiaTheme="minorEastAsia"/>
          <w:noProof/>
        </w:rPr>
      </w:pPr>
    </w:p>
    <w:p w:rsidR="008B7FB0" w:rsidRDefault="008B7FB0" w:rsidP="008B7FB0">
      <w:pPr>
        <w:rPr>
          <w:rFonts w:eastAsiaTheme="minorEastAsia"/>
          <w:noProof/>
        </w:rPr>
      </w:pPr>
    </w:p>
    <w:p w:rsidR="008B7FB0" w:rsidRDefault="008B7FB0" w:rsidP="008B7FB0">
      <w:pPr>
        <w:rPr>
          <w:rFonts w:eastAsiaTheme="minorEastAsia"/>
          <w:noProof/>
        </w:rPr>
      </w:pPr>
    </w:p>
    <w:p w:rsidR="008B7FB0" w:rsidRDefault="008B7FB0" w:rsidP="008B7FB0">
      <w:pPr>
        <w:rPr>
          <w:rFonts w:eastAsiaTheme="minorEastAsia"/>
          <w:noProof/>
        </w:rPr>
      </w:pPr>
    </w:p>
    <w:p w:rsidR="008B7FB0" w:rsidRDefault="008B7FB0" w:rsidP="008B7FB0">
      <w:pPr>
        <w:rPr>
          <w:rFonts w:eastAsiaTheme="minorEastAsia"/>
          <w:noProof/>
        </w:rPr>
      </w:pPr>
    </w:p>
    <w:p w:rsidR="008B7FB0" w:rsidRDefault="008B7FB0" w:rsidP="008B7FB0">
      <w:pPr>
        <w:rPr>
          <w:rFonts w:eastAsiaTheme="minorEastAsia"/>
          <w:noProof/>
        </w:rPr>
      </w:pPr>
    </w:p>
    <w:p w:rsidR="008B7FB0" w:rsidRDefault="008B7FB0" w:rsidP="008B7FB0">
      <w:pPr>
        <w:rPr>
          <w:rFonts w:eastAsiaTheme="minorEastAsia"/>
          <w:noProof/>
        </w:rPr>
      </w:pPr>
    </w:p>
    <w:p w:rsidR="008B7FB0" w:rsidRDefault="008B7FB0" w:rsidP="008B7FB0">
      <w:pPr>
        <w:rPr>
          <w:rFonts w:eastAsiaTheme="minorEastAsia"/>
          <w:noProof/>
        </w:rPr>
      </w:pPr>
    </w:p>
    <w:p w:rsidR="008B7FB0" w:rsidRDefault="008B7FB0" w:rsidP="008B7FB0">
      <w:pPr>
        <w:rPr>
          <w:rFonts w:eastAsiaTheme="minorEastAsia"/>
          <w:noProof/>
        </w:rPr>
      </w:pPr>
    </w:p>
    <w:p w:rsidR="008B7FB0" w:rsidRDefault="008B7FB0" w:rsidP="008B7FB0">
      <w:pPr>
        <w:rPr>
          <w:rFonts w:eastAsiaTheme="minorEastAsia"/>
          <w:noProof/>
        </w:rPr>
      </w:pPr>
    </w:p>
    <w:p w:rsidR="008B7FB0" w:rsidRPr="008B7FB0" w:rsidRDefault="008B7FB0" w:rsidP="008B7FB0">
      <w:pPr>
        <w:rPr>
          <w:rFonts w:eastAsiaTheme="minorEastAsia"/>
          <w:noProof/>
          <w:sz w:val="24"/>
          <w:szCs w:val="24"/>
        </w:rPr>
      </w:pPr>
      <w:r w:rsidRPr="008B7FB0">
        <w:rPr>
          <w:rFonts w:eastAsiaTheme="minorEastAsia"/>
          <w:noProof/>
          <w:sz w:val="20"/>
          <w:szCs w:val="20"/>
        </w:rPr>
        <w:t xml:space="preserve">              </w:t>
      </w:r>
      <w:r w:rsidRPr="008B7FB0">
        <w:rPr>
          <w:rFonts w:eastAsiaTheme="minorEastAsia"/>
          <w:noProof/>
          <w:sz w:val="24"/>
          <w:szCs w:val="24"/>
        </w:rPr>
        <w:t xml:space="preserve">[300Hz]Max disp: 6.88 </w:t>
      </w:r>
      <w:r w:rsidRPr="008B7FB0">
        <w:rPr>
          <w:rFonts w:eastAsiaTheme="minorEastAsia"/>
          <w:noProof/>
          <w:sz w:val="24"/>
          <w:szCs w:val="24"/>
          <w:lang w:val="el-GR"/>
        </w:rPr>
        <w:t>Ε</w:t>
      </w:r>
      <w:r w:rsidRPr="008B7FB0">
        <w:rPr>
          <w:rFonts w:eastAsiaTheme="minorEastAsia"/>
          <w:noProof/>
          <w:sz w:val="24"/>
          <w:szCs w:val="24"/>
        </w:rPr>
        <w:t xml:space="preserve">-8m  </w:t>
      </w:r>
      <w:r w:rsidRPr="008B7FB0">
        <w:rPr>
          <w:rFonts w:eastAsiaTheme="minorEastAsia"/>
          <w:noProof/>
          <w:sz w:val="24"/>
          <w:szCs w:val="24"/>
        </w:rPr>
        <w:tab/>
      </w:r>
      <w:r w:rsidRPr="008B7FB0">
        <w:rPr>
          <w:rFonts w:eastAsiaTheme="minorEastAsia"/>
          <w:noProof/>
          <w:sz w:val="24"/>
          <w:szCs w:val="24"/>
        </w:rPr>
        <w:tab/>
        <w:t xml:space="preserve">                                   [400Hz]Max disp: 6.88 </w:t>
      </w:r>
      <w:r w:rsidRPr="008B7FB0">
        <w:rPr>
          <w:rFonts w:eastAsiaTheme="minorEastAsia"/>
          <w:noProof/>
          <w:sz w:val="24"/>
          <w:szCs w:val="24"/>
          <w:lang w:val="el-GR"/>
        </w:rPr>
        <w:t>Ε</w:t>
      </w:r>
      <w:r w:rsidRPr="008B7FB0">
        <w:rPr>
          <w:rFonts w:eastAsiaTheme="minorEastAsia"/>
          <w:noProof/>
          <w:sz w:val="24"/>
          <w:szCs w:val="24"/>
        </w:rPr>
        <w:t xml:space="preserve">-8m  </w:t>
      </w:r>
    </w:p>
    <w:p w:rsidR="008B7FB0" w:rsidRDefault="008B7FB0" w:rsidP="008B7FB0">
      <w:pPr>
        <w:rPr>
          <w:rFonts w:eastAsiaTheme="minorEastAsia"/>
          <w:noProof/>
          <w:u w:val="single"/>
        </w:rPr>
      </w:pPr>
    </w:p>
    <w:p w:rsidR="008B7FB0" w:rsidRDefault="008B7FB0" w:rsidP="008B7FB0">
      <w:pPr>
        <w:jc w:val="center"/>
        <w:rPr>
          <w:rFonts w:eastAsiaTheme="minorEastAsia"/>
          <w:noProof/>
          <w:sz w:val="28"/>
          <w:szCs w:val="28"/>
        </w:rPr>
      </w:pPr>
    </w:p>
    <w:p w:rsidR="008B7FB0" w:rsidRDefault="008B7FB0" w:rsidP="008B7FB0">
      <w:pPr>
        <w:jc w:val="center"/>
        <w:rPr>
          <w:rFonts w:eastAsiaTheme="minorEastAsia"/>
          <w:noProof/>
          <w:sz w:val="28"/>
          <w:szCs w:val="28"/>
          <w:u w:val="single"/>
        </w:rPr>
      </w:pPr>
      <w:r w:rsidRPr="00AB09A4">
        <w:rPr>
          <w:rFonts w:eastAsiaTheme="minorEastAsia"/>
          <w:noProof/>
          <w:sz w:val="28"/>
          <w:szCs w:val="28"/>
        </w:rPr>
        <w:drawing>
          <wp:inline distT="0" distB="0" distL="0" distR="0">
            <wp:extent cx="4781550" cy="4781550"/>
            <wp:effectExtent l="0" t="0" r="0" b="0"/>
            <wp:docPr id="100"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cement brick.pn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4781020" cy="4781020"/>
                    </a:xfrm>
                    <a:prstGeom prst="rect">
                      <a:avLst/>
                    </a:prstGeom>
                  </pic:spPr>
                </pic:pic>
              </a:graphicData>
            </a:graphic>
          </wp:inline>
        </w:drawing>
      </w:r>
    </w:p>
    <w:p w:rsidR="008B7FB0" w:rsidRPr="007B7745" w:rsidRDefault="004E317C" w:rsidP="008B7FB0">
      <w:pPr>
        <w:jc w:val="center"/>
        <w:rPr>
          <w:rFonts w:eastAsiaTheme="minorEastAsia"/>
          <w:bCs/>
          <w:iCs/>
          <w:sz w:val="24"/>
          <w:szCs w:val="24"/>
          <w:lang w:val="el-GR"/>
        </w:rPr>
      </w:pPr>
      <w:r>
        <w:rPr>
          <w:rFonts w:eastAsiaTheme="minorEastAsia"/>
          <w:bCs/>
          <w:iCs/>
          <w:sz w:val="24"/>
          <w:szCs w:val="24"/>
          <w:lang w:val="el-GR"/>
        </w:rPr>
        <w:t>ΓΡΑΦΙΚΗ ΠΑΡΑΣΤΑΣΗ(7</w:t>
      </w:r>
      <w:r w:rsidR="008B7FB0" w:rsidRPr="007B7745">
        <w:rPr>
          <w:rFonts w:eastAsiaTheme="minorEastAsia"/>
          <w:bCs/>
          <w:iCs/>
          <w:sz w:val="24"/>
          <w:szCs w:val="24"/>
          <w:lang w:val="el-GR"/>
        </w:rPr>
        <w:t>): Μετατόπιση τοίχου [ Β</w:t>
      </w:r>
      <w:r w:rsidR="008B7FB0" w:rsidRPr="007B7745">
        <w:rPr>
          <w:rFonts w:eastAsiaTheme="minorEastAsia"/>
          <w:bCs/>
          <w:iCs/>
          <w:sz w:val="24"/>
          <w:szCs w:val="24"/>
        </w:rPr>
        <w:t>rick</w:t>
      </w:r>
      <w:r w:rsidR="008B7FB0" w:rsidRPr="007B7745">
        <w:rPr>
          <w:rFonts w:eastAsiaTheme="minorEastAsia"/>
          <w:bCs/>
          <w:iCs/>
          <w:sz w:val="24"/>
          <w:szCs w:val="24"/>
          <w:lang w:val="el-GR"/>
        </w:rPr>
        <w:t>]</w:t>
      </w:r>
    </w:p>
    <w:p w:rsidR="008B7FB0" w:rsidRPr="00AB09A4" w:rsidRDefault="008B7FB0" w:rsidP="008B7FB0">
      <w:pPr>
        <w:jc w:val="center"/>
        <w:rPr>
          <w:rFonts w:eastAsiaTheme="minorEastAsia"/>
          <w:noProof/>
          <w:sz w:val="28"/>
          <w:szCs w:val="28"/>
          <w:u w:val="single"/>
          <w:lang w:val="el-GR"/>
        </w:rPr>
      </w:pPr>
    </w:p>
    <w:p w:rsidR="008B7FB0" w:rsidRPr="00AB09A4" w:rsidRDefault="008B7FB0" w:rsidP="008B7FB0">
      <w:pPr>
        <w:jc w:val="center"/>
        <w:rPr>
          <w:rFonts w:eastAsiaTheme="minorEastAsia"/>
          <w:noProof/>
          <w:sz w:val="28"/>
          <w:szCs w:val="28"/>
          <w:u w:val="single"/>
          <w:lang w:val="el-GR"/>
        </w:rPr>
      </w:pPr>
    </w:p>
    <w:p w:rsidR="00A859BF" w:rsidRPr="008B7FB0" w:rsidRDefault="00A859BF" w:rsidP="002F7D00">
      <w:pPr>
        <w:jc w:val="both"/>
        <w:rPr>
          <w:rFonts w:ascii="Arial" w:hAnsi="Arial" w:cs="Arial"/>
          <w:sz w:val="28"/>
          <w:szCs w:val="28"/>
          <w:lang w:val="el-GR"/>
        </w:rPr>
      </w:pPr>
    </w:p>
    <w:p w:rsidR="00A859BF" w:rsidRPr="008B7FB0" w:rsidRDefault="00A859BF" w:rsidP="002F7D00">
      <w:pPr>
        <w:jc w:val="both"/>
        <w:rPr>
          <w:rFonts w:ascii="Arial" w:hAnsi="Arial" w:cs="Arial"/>
          <w:sz w:val="28"/>
          <w:szCs w:val="28"/>
          <w:lang w:val="el-GR"/>
        </w:rPr>
      </w:pPr>
    </w:p>
    <w:p w:rsidR="00A859BF" w:rsidRPr="008B7FB0" w:rsidRDefault="00A859BF" w:rsidP="002F7D00">
      <w:pPr>
        <w:jc w:val="both"/>
        <w:rPr>
          <w:rFonts w:ascii="Arial" w:hAnsi="Arial" w:cs="Arial"/>
          <w:sz w:val="28"/>
          <w:szCs w:val="28"/>
          <w:lang w:val="el-GR"/>
        </w:rPr>
      </w:pPr>
    </w:p>
    <w:p w:rsidR="00A859BF" w:rsidRPr="008B7FB0" w:rsidRDefault="00A859BF" w:rsidP="002F7D00">
      <w:pPr>
        <w:jc w:val="both"/>
        <w:rPr>
          <w:rFonts w:ascii="Arial" w:hAnsi="Arial" w:cs="Arial"/>
          <w:sz w:val="28"/>
          <w:szCs w:val="28"/>
          <w:lang w:val="el-GR"/>
        </w:rPr>
      </w:pPr>
    </w:p>
    <w:p w:rsidR="00A859BF" w:rsidRPr="008B7FB0" w:rsidRDefault="00A859BF" w:rsidP="002F7D00">
      <w:pPr>
        <w:jc w:val="both"/>
        <w:rPr>
          <w:rFonts w:ascii="Arial" w:hAnsi="Arial" w:cs="Arial"/>
          <w:sz w:val="28"/>
          <w:szCs w:val="28"/>
          <w:lang w:val="el-GR"/>
        </w:rPr>
      </w:pPr>
    </w:p>
    <w:p w:rsidR="00A859BF" w:rsidRPr="008B7FB0" w:rsidRDefault="00A859BF" w:rsidP="002F7D00">
      <w:pPr>
        <w:jc w:val="both"/>
        <w:rPr>
          <w:rFonts w:ascii="Arial" w:hAnsi="Arial" w:cs="Arial"/>
          <w:sz w:val="28"/>
          <w:szCs w:val="28"/>
          <w:lang w:val="el-GR"/>
        </w:rPr>
      </w:pPr>
    </w:p>
    <w:p w:rsidR="00A859BF" w:rsidRPr="008B7FB0" w:rsidRDefault="00A859BF" w:rsidP="002F7D00">
      <w:pPr>
        <w:jc w:val="both"/>
        <w:rPr>
          <w:rFonts w:ascii="Arial" w:hAnsi="Arial" w:cs="Arial"/>
          <w:sz w:val="28"/>
          <w:szCs w:val="28"/>
          <w:lang w:val="el-GR"/>
        </w:rPr>
      </w:pPr>
    </w:p>
    <w:p w:rsidR="007B7745" w:rsidRDefault="007B7745" w:rsidP="007B7745">
      <w:pPr>
        <w:jc w:val="center"/>
        <w:rPr>
          <w:rFonts w:eastAsiaTheme="minorEastAsia"/>
          <w:noProof/>
          <w:sz w:val="28"/>
          <w:szCs w:val="28"/>
          <w:u w:val="single"/>
        </w:rPr>
      </w:pPr>
      <w:r w:rsidRPr="001E1423">
        <w:rPr>
          <w:rFonts w:eastAsiaTheme="minorEastAsia"/>
          <w:noProof/>
          <w:sz w:val="28"/>
          <w:szCs w:val="28"/>
          <w:u w:val="single"/>
        </w:rPr>
        <w:lastRenderedPageBreak/>
        <w:t>CONCRETE</w:t>
      </w:r>
    </w:p>
    <w:p w:rsidR="007B7745" w:rsidRDefault="007B7745" w:rsidP="007B7745">
      <w:pPr>
        <w:rPr>
          <w:rFonts w:eastAsiaTheme="minorEastAsia"/>
          <w:noProof/>
          <w:sz w:val="28"/>
          <w:szCs w:val="28"/>
          <w:u w:val="single"/>
        </w:rPr>
      </w:pPr>
      <w:r w:rsidRPr="00692DF6">
        <w:rPr>
          <w:rFonts w:eastAsiaTheme="minorEastAsia"/>
          <w:noProof/>
          <w:sz w:val="28"/>
          <w:szCs w:val="28"/>
        </w:rPr>
        <w:drawing>
          <wp:inline distT="0" distB="0" distL="0" distR="0">
            <wp:extent cx="2867025" cy="2867025"/>
            <wp:effectExtent l="0" t="0" r="9525" b="9525"/>
            <wp:docPr id="10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cement concrete 100.pn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866707" cy="2866707"/>
                    </a:xfrm>
                    <a:prstGeom prst="rect">
                      <a:avLst/>
                    </a:prstGeom>
                  </pic:spPr>
                </pic:pic>
              </a:graphicData>
            </a:graphic>
          </wp:inline>
        </w:drawing>
      </w:r>
      <w:r w:rsidRPr="00692DF6">
        <w:rPr>
          <w:rFonts w:eastAsiaTheme="minorEastAsia"/>
          <w:noProof/>
          <w:sz w:val="28"/>
          <w:szCs w:val="28"/>
        </w:rPr>
        <w:drawing>
          <wp:inline distT="0" distB="0" distL="0" distR="0">
            <wp:extent cx="2743200" cy="2876550"/>
            <wp:effectExtent l="0" t="0" r="0" b="0"/>
            <wp:docPr id="102"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cement concrete 200.png"/>
                    <pic:cNvPicPr/>
                  </pic:nvPicPr>
                  <pic:blipFill>
                    <a:blip r:embed="rId100" cstate="print">
                      <a:extLst>
                        <a:ext uri="{28A0092B-C50C-407E-A947-70E740481C1C}">
                          <a14:useLocalDpi xmlns:a14="http://schemas.microsoft.com/office/drawing/2010/main" val="0"/>
                        </a:ext>
                      </a:extLst>
                    </a:blip>
                    <a:stretch>
                      <a:fillRect/>
                    </a:stretch>
                  </pic:blipFill>
                  <pic:spPr>
                    <a:xfrm>
                      <a:off x="0" y="0"/>
                      <a:ext cx="2742896" cy="2876231"/>
                    </a:xfrm>
                    <a:prstGeom prst="rect">
                      <a:avLst/>
                    </a:prstGeom>
                  </pic:spPr>
                </pic:pic>
              </a:graphicData>
            </a:graphic>
          </wp:inline>
        </w:drawing>
      </w:r>
    </w:p>
    <w:p w:rsidR="007B7745" w:rsidRPr="007B7745" w:rsidRDefault="007B7745" w:rsidP="007B7745">
      <w:pPr>
        <w:tabs>
          <w:tab w:val="left" w:pos="5205"/>
        </w:tabs>
        <w:jc w:val="center"/>
        <w:rPr>
          <w:rFonts w:eastAsiaTheme="minorEastAsia"/>
          <w:noProof/>
          <w:sz w:val="24"/>
          <w:szCs w:val="24"/>
        </w:rPr>
      </w:pPr>
      <w:r w:rsidRPr="007B7745">
        <w:rPr>
          <w:rFonts w:eastAsiaTheme="minorEastAsia"/>
          <w:noProof/>
          <w:sz w:val="24"/>
          <w:szCs w:val="24"/>
        </w:rPr>
        <w:t xml:space="preserve">[100Hz]Max disp 19.83 </w:t>
      </w:r>
      <w:r w:rsidRPr="007B7745">
        <w:rPr>
          <w:rFonts w:eastAsiaTheme="minorEastAsia"/>
          <w:noProof/>
          <w:sz w:val="24"/>
          <w:szCs w:val="24"/>
          <w:lang w:val="el-GR"/>
        </w:rPr>
        <w:t>Ε</w:t>
      </w:r>
      <w:r w:rsidRPr="007B7745">
        <w:rPr>
          <w:rFonts w:eastAsiaTheme="minorEastAsia"/>
          <w:noProof/>
          <w:sz w:val="24"/>
          <w:szCs w:val="24"/>
        </w:rPr>
        <w:t xml:space="preserve">-8m                                       [200Hz] Max disp: 5.035 </w:t>
      </w:r>
      <w:r w:rsidRPr="007B7745">
        <w:rPr>
          <w:rFonts w:eastAsiaTheme="minorEastAsia"/>
          <w:noProof/>
          <w:sz w:val="24"/>
          <w:szCs w:val="24"/>
          <w:lang w:val="el-GR"/>
        </w:rPr>
        <w:t>Ε</w:t>
      </w:r>
      <w:r w:rsidRPr="007B7745">
        <w:rPr>
          <w:rFonts w:eastAsiaTheme="minorEastAsia"/>
          <w:noProof/>
          <w:sz w:val="24"/>
          <w:szCs w:val="24"/>
        </w:rPr>
        <w:t>-8m</w:t>
      </w:r>
    </w:p>
    <w:p w:rsidR="007B7745" w:rsidRDefault="007B7745" w:rsidP="007B7745">
      <w:pPr>
        <w:tabs>
          <w:tab w:val="left" w:pos="5205"/>
        </w:tabs>
        <w:jc w:val="center"/>
        <w:rPr>
          <w:rFonts w:eastAsiaTheme="minorEastAsia"/>
          <w:noProof/>
          <w:u w:val="single"/>
        </w:rPr>
      </w:pPr>
    </w:p>
    <w:p w:rsidR="007B7745" w:rsidRPr="00180A6E" w:rsidRDefault="007B7745" w:rsidP="007B7745">
      <w:pPr>
        <w:tabs>
          <w:tab w:val="left" w:pos="5205"/>
        </w:tabs>
        <w:jc w:val="center"/>
        <w:rPr>
          <w:rFonts w:eastAsiaTheme="minorEastAsia"/>
          <w:noProof/>
          <w:sz w:val="28"/>
          <w:szCs w:val="28"/>
          <w:u w:val="single"/>
        </w:rPr>
      </w:pPr>
    </w:p>
    <w:p w:rsidR="007B7745" w:rsidRDefault="007B7745" w:rsidP="007B7745">
      <w:pPr>
        <w:rPr>
          <w:rFonts w:eastAsiaTheme="minorEastAsia"/>
          <w:noProof/>
          <w:sz w:val="28"/>
          <w:szCs w:val="28"/>
          <w:u w:val="single"/>
        </w:rPr>
      </w:pPr>
      <w:r w:rsidRPr="00692DF6">
        <w:rPr>
          <w:rFonts w:eastAsiaTheme="minorEastAsia"/>
          <w:noProof/>
          <w:sz w:val="28"/>
          <w:szCs w:val="28"/>
        </w:rPr>
        <w:drawing>
          <wp:inline distT="0" distB="0" distL="0" distR="0">
            <wp:extent cx="2905125" cy="2905125"/>
            <wp:effectExtent l="0" t="0" r="9525" b="9525"/>
            <wp:docPr id="103"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cement concrete 300.png"/>
                    <pic:cNvPicPr/>
                  </pic:nvPicPr>
                  <pic:blipFill>
                    <a:blip r:embed="rId101" cstate="print">
                      <a:extLst>
                        <a:ext uri="{28A0092B-C50C-407E-A947-70E740481C1C}">
                          <a14:useLocalDpi xmlns:a14="http://schemas.microsoft.com/office/drawing/2010/main" val="0"/>
                        </a:ext>
                      </a:extLst>
                    </a:blip>
                    <a:stretch>
                      <a:fillRect/>
                    </a:stretch>
                  </pic:blipFill>
                  <pic:spPr>
                    <a:xfrm>
                      <a:off x="0" y="0"/>
                      <a:ext cx="2904804" cy="2904804"/>
                    </a:xfrm>
                    <a:prstGeom prst="rect">
                      <a:avLst/>
                    </a:prstGeom>
                  </pic:spPr>
                </pic:pic>
              </a:graphicData>
            </a:graphic>
          </wp:inline>
        </w:drawing>
      </w:r>
      <w:r w:rsidRPr="00692DF6">
        <w:rPr>
          <w:rFonts w:eastAsiaTheme="minorEastAsia"/>
          <w:noProof/>
          <w:sz w:val="28"/>
          <w:szCs w:val="28"/>
        </w:rPr>
        <w:drawing>
          <wp:inline distT="0" distB="0" distL="0" distR="0">
            <wp:extent cx="2729328" cy="3038120"/>
            <wp:effectExtent l="19050" t="0" r="0" b="0"/>
            <wp:docPr id="104"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cement concrete 400.pn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2732603" cy="3041766"/>
                    </a:xfrm>
                    <a:prstGeom prst="rect">
                      <a:avLst/>
                    </a:prstGeom>
                  </pic:spPr>
                </pic:pic>
              </a:graphicData>
            </a:graphic>
          </wp:inline>
        </w:drawing>
      </w:r>
    </w:p>
    <w:p w:rsidR="007B7745" w:rsidRPr="007B7745" w:rsidRDefault="007B7745" w:rsidP="007B7745">
      <w:pPr>
        <w:tabs>
          <w:tab w:val="left" w:pos="5415"/>
        </w:tabs>
        <w:jc w:val="center"/>
        <w:rPr>
          <w:rFonts w:eastAsiaTheme="minorEastAsia"/>
          <w:noProof/>
          <w:sz w:val="24"/>
          <w:szCs w:val="24"/>
        </w:rPr>
      </w:pPr>
      <w:r w:rsidRPr="007B7745">
        <w:rPr>
          <w:rFonts w:eastAsiaTheme="minorEastAsia"/>
          <w:noProof/>
          <w:sz w:val="24"/>
          <w:szCs w:val="24"/>
        </w:rPr>
        <w:t xml:space="preserve">    [300Hz] Max disp: 2.718 </w:t>
      </w:r>
      <w:r w:rsidRPr="007B7745">
        <w:rPr>
          <w:rFonts w:eastAsiaTheme="minorEastAsia"/>
          <w:noProof/>
          <w:sz w:val="24"/>
          <w:szCs w:val="24"/>
          <w:lang w:val="el-GR"/>
        </w:rPr>
        <w:t>Ε</w:t>
      </w:r>
      <w:r w:rsidRPr="007B7745">
        <w:rPr>
          <w:rFonts w:eastAsiaTheme="minorEastAsia"/>
          <w:noProof/>
          <w:sz w:val="24"/>
          <w:szCs w:val="24"/>
        </w:rPr>
        <w:t xml:space="preserve">-8m                                      [400Hz] Max disp: 3.7515 </w:t>
      </w:r>
      <w:r w:rsidRPr="007B7745">
        <w:rPr>
          <w:rFonts w:eastAsiaTheme="minorEastAsia"/>
          <w:noProof/>
          <w:sz w:val="24"/>
          <w:szCs w:val="24"/>
          <w:lang w:val="el-GR"/>
        </w:rPr>
        <w:t>Ε</w:t>
      </w:r>
      <w:r w:rsidRPr="007B7745">
        <w:rPr>
          <w:rFonts w:eastAsiaTheme="minorEastAsia"/>
          <w:noProof/>
          <w:sz w:val="24"/>
          <w:szCs w:val="24"/>
        </w:rPr>
        <w:t>-8m</w:t>
      </w:r>
    </w:p>
    <w:p w:rsidR="007B7745" w:rsidRDefault="007B7745" w:rsidP="007B7745">
      <w:pPr>
        <w:tabs>
          <w:tab w:val="left" w:pos="5415"/>
        </w:tabs>
        <w:jc w:val="center"/>
        <w:rPr>
          <w:rFonts w:eastAsiaTheme="minorEastAsia"/>
          <w:noProof/>
          <w:u w:val="single"/>
        </w:rPr>
      </w:pPr>
    </w:p>
    <w:p w:rsidR="007B7745" w:rsidRDefault="007B7745" w:rsidP="007B7745">
      <w:pPr>
        <w:tabs>
          <w:tab w:val="left" w:pos="5415"/>
        </w:tabs>
        <w:jc w:val="center"/>
        <w:rPr>
          <w:rFonts w:eastAsiaTheme="minorEastAsia"/>
          <w:noProof/>
          <w:u w:val="single"/>
        </w:rPr>
      </w:pPr>
    </w:p>
    <w:p w:rsidR="007B7745" w:rsidRDefault="007B7745" w:rsidP="007B7745">
      <w:pPr>
        <w:tabs>
          <w:tab w:val="left" w:pos="5415"/>
        </w:tabs>
        <w:rPr>
          <w:rFonts w:eastAsiaTheme="minorEastAsia"/>
          <w:noProof/>
          <w:sz w:val="28"/>
          <w:szCs w:val="28"/>
          <w:u w:val="single"/>
        </w:rPr>
      </w:pPr>
    </w:p>
    <w:p w:rsidR="007B7745" w:rsidRDefault="007B7745" w:rsidP="007B7745">
      <w:pPr>
        <w:tabs>
          <w:tab w:val="left" w:pos="5415"/>
        </w:tabs>
        <w:jc w:val="center"/>
        <w:rPr>
          <w:rFonts w:eastAsiaTheme="minorEastAsia"/>
          <w:noProof/>
          <w:sz w:val="28"/>
          <w:szCs w:val="28"/>
          <w:u w:val="single"/>
        </w:rPr>
      </w:pPr>
    </w:p>
    <w:p w:rsidR="007B7745" w:rsidRDefault="007B7745" w:rsidP="007B7745">
      <w:pPr>
        <w:tabs>
          <w:tab w:val="left" w:pos="5415"/>
        </w:tabs>
        <w:jc w:val="center"/>
        <w:rPr>
          <w:rFonts w:eastAsiaTheme="minorEastAsia"/>
          <w:noProof/>
          <w:sz w:val="28"/>
          <w:szCs w:val="28"/>
          <w:u w:val="single"/>
        </w:rPr>
      </w:pPr>
      <w:r w:rsidRPr="00AB09A4">
        <w:rPr>
          <w:rFonts w:eastAsiaTheme="minorEastAsia"/>
          <w:noProof/>
          <w:sz w:val="28"/>
          <w:szCs w:val="28"/>
        </w:rPr>
        <w:drawing>
          <wp:inline distT="0" distB="0" distL="0" distR="0">
            <wp:extent cx="5733415" cy="5733415"/>
            <wp:effectExtent l="0" t="0" r="635" b="635"/>
            <wp:docPr id="10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cement concrete.pn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5733415" cy="5733415"/>
                    </a:xfrm>
                    <a:prstGeom prst="rect">
                      <a:avLst/>
                    </a:prstGeom>
                  </pic:spPr>
                </pic:pic>
              </a:graphicData>
            </a:graphic>
          </wp:inline>
        </w:drawing>
      </w:r>
    </w:p>
    <w:p w:rsidR="007B7745" w:rsidRDefault="007B7745" w:rsidP="007B7745">
      <w:pPr>
        <w:tabs>
          <w:tab w:val="left" w:pos="5415"/>
        </w:tabs>
        <w:jc w:val="center"/>
        <w:rPr>
          <w:rFonts w:eastAsiaTheme="minorEastAsia"/>
          <w:noProof/>
          <w:sz w:val="28"/>
          <w:szCs w:val="28"/>
          <w:u w:val="single"/>
        </w:rPr>
      </w:pPr>
    </w:p>
    <w:p w:rsidR="007B7745" w:rsidRPr="007B7745" w:rsidRDefault="004E317C" w:rsidP="007B7745">
      <w:pPr>
        <w:jc w:val="center"/>
        <w:rPr>
          <w:rFonts w:eastAsiaTheme="minorEastAsia"/>
          <w:bCs/>
          <w:iCs/>
          <w:sz w:val="24"/>
          <w:szCs w:val="24"/>
          <w:lang w:val="el-GR"/>
        </w:rPr>
      </w:pPr>
      <w:r>
        <w:rPr>
          <w:rFonts w:eastAsiaTheme="minorEastAsia"/>
          <w:bCs/>
          <w:iCs/>
          <w:sz w:val="24"/>
          <w:szCs w:val="24"/>
          <w:lang w:val="el-GR"/>
        </w:rPr>
        <w:t>ΓΡΑΦΙΚΗ ΠΑΡΑΣΤΑΣΗ(8</w:t>
      </w:r>
      <w:r w:rsidR="007B7745" w:rsidRPr="007B7745">
        <w:rPr>
          <w:rFonts w:eastAsiaTheme="minorEastAsia"/>
          <w:bCs/>
          <w:iCs/>
          <w:sz w:val="24"/>
          <w:szCs w:val="24"/>
          <w:lang w:val="el-GR"/>
        </w:rPr>
        <w:t>): Μετατόπιση τοίχου [</w:t>
      </w:r>
      <w:r w:rsidR="007B7745" w:rsidRPr="007B7745">
        <w:rPr>
          <w:rFonts w:eastAsiaTheme="minorEastAsia"/>
          <w:bCs/>
          <w:iCs/>
          <w:sz w:val="24"/>
          <w:szCs w:val="24"/>
        </w:rPr>
        <w:t>Concrete</w:t>
      </w:r>
      <w:r w:rsidR="007B7745" w:rsidRPr="007B7745">
        <w:rPr>
          <w:rFonts w:eastAsiaTheme="minorEastAsia"/>
          <w:bCs/>
          <w:iCs/>
          <w:sz w:val="24"/>
          <w:szCs w:val="24"/>
          <w:lang w:val="el-GR"/>
        </w:rPr>
        <w:t>]</w:t>
      </w:r>
    </w:p>
    <w:p w:rsidR="007B7745" w:rsidRPr="00AB09A4" w:rsidRDefault="007B7745" w:rsidP="007B7745">
      <w:pPr>
        <w:tabs>
          <w:tab w:val="left" w:pos="5415"/>
        </w:tabs>
        <w:jc w:val="center"/>
        <w:rPr>
          <w:rFonts w:eastAsiaTheme="minorEastAsia"/>
          <w:noProof/>
          <w:sz w:val="28"/>
          <w:szCs w:val="28"/>
          <w:u w:val="single"/>
          <w:lang w:val="el-GR"/>
        </w:rPr>
      </w:pPr>
    </w:p>
    <w:p w:rsidR="007B7745" w:rsidRPr="00AB09A4" w:rsidRDefault="007B7745" w:rsidP="007B7745">
      <w:pPr>
        <w:tabs>
          <w:tab w:val="left" w:pos="5415"/>
        </w:tabs>
        <w:jc w:val="center"/>
        <w:rPr>
          <w:rFonts w:eastAsiaTheme="minorEastAsia"/>
          <w:noProof/>
          <w:sz w:val="28"/>
          <w:szCs w:val="28"/>
          <w:u w:val="single"/>
          <w:lang w:val="el-GR"/>
        </w:rPr>
      </w:pPr>
    </w:p>
    <w:p w:rsidR="007B7745" w:rsidRPr="00AB09A4" w:rsidRDefault="007B7745" w:rsidP="007B7745">
      <w:pPr>
        <w:tabs>
          <w:tab w:val="left" w:pos="5415"/>
        </w:tabs>
        <w:jc w:val="center"/>
        <w:rPr>
          <w:rFonts w:eastAsiaTheme="minorEastAsia"/>
          <w:noProof/>
          <w:sz w:val="28"/>
          <w:szCs w:val="28"/>
          <w:u w:val="single"/>
          <w:lang w:val="el-GR"/>
        </w:rPr>
      </w:pPr>
    </w:p>
    <w:p w:rsidR="007B7745" w:rsidRPr="00AB09A4" w:rsidRDefault="007B7745" w:rsidP="007B7745">
      <w:pPr>
        <w:tabs>
          <w:tab w:val="left" w:pos="5415"/>
        </w:tabs>
        <w:jc w:val="center"/>
        <w:rPr>
          <w:rFonts w:eastAsiaTheme="minorEastAsia"/>
          <w:noProof/>
          <w:sz w:val="28"/>
          <w:szCs w:val="28"/>
          <w:u w:val="single"/>
          <w:lang w:val="el-GR"/>
        </w:rPr>
      </w:pPr>
    </w:p>
    <w:p w:rsidR="007B7745" w:rsidRPr="00AB09A4" w:rsidRDefault="007B7745" w:rsidP="007B7745">
      <w:pPr>
        <w:tabs>
          <w:tab w:val="left" w:pos="5415"/>
        </w:tabs>
        <w:jc w:val="center"/>
        <w:rPr>
          <w:rFonts w:eastAsiaTheme="minorEastAsia"/>
          <w:noProof/>
          <w:sz w:val="28"/>
          <w:szCs w:val="28"/>
          <w:u w:val="single"/>
          <w:lang w:val="el-GR"/>
        </w:rPr>
      </w:pPr>
    </w:p>
    <w:p w:rsidR="007B7745" w:rsidRDefault="007B7745" w:rsidP="007B7745">
      <w:pPr>
        <w:tabs>
          <w:tab w:val="left" w:pos="5415"/>
        </w:tabs>
        <w:jc w:val="center"/>
        <w:rPr>
          <w:rFonts w:eastAsiaTheme="minorEastAsia"/>
          <w:noProof/>
          <w:sz w:val="28"/>
          <w:szCs w:val="28"/>
          <w:u w:val="single"/>
        </w:rPr>
      </w:pPr>
      <w:r>
        <w:rPr>
          <w:rFonts w:eastAsiaTheme="minorEastAsia"/>
          <w:noProof/>
          <w:sz w:val="28"/>
          <w:szCs w:val="28"/>
          <w:u w:val="single"/>
        </w:rPr>
        <w:lastRenderedPageBreak/>
        <w:t>GLASS</w:t>
      </w:r>
    </w:p>
    <w:p w:rsidR="007B7745" w:rsidRDefault="007B7745" w:rsidP="007B7745">
      <w:pPr>
        <w:tabs>
          <w:tab w:val="left" w:pos="5415"/>
        </w:tabs>
        <w:rPr>
          <w:rFonts w:eastAsiaTheme="minorEastAsia"/>
          <w:sz w:val="28"/>
          <w:szCs w:val="28"/>
        </w:rPr>
      </w:pPr>
      <w:r>
        <w:rPr>
          <w:rFonts w:eastAsiaTheme="minorEastAsia"/>
          <w:noProof/>
          <w:sz w:val="28"/>
          <w:szCs w:val="28"/>
        </w:rPr>
        <w:drawing>
          <wp:inline distT="0" distB="0" distL="0" distR="0">
            <wp:extent cx="2933700" cy="2933700"/>
            <wp:effectExtent l="0" t="0" r="0" b="0"/>
            <wp:docPr id="106"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cement glass100.p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933374" cy="2933374"/>
                    </a:xfrm>
                    <a:prstGeom prst="rect">
                      <a:avLst/>
                    </a:prstGeom>
                  </pic:spPr>
                </pic:pic>
              </a:graphicData>
            </a:graphic>
          </wp:inline>
        </w:drawing>
      </w:r>
      <w:r>
        <w:rPr>
          <w:rFonts w:eastAsiaTheme="minorEastAsia"/>
          <w:noProof/>
          <w:sz w:val="28"/>
          <w:szCs w:val="28"/>
        </w:rPr>
        <w:drawing>
          <wp:inline distT="0" distB="0" distL="0" distR="0">
            <wp:extent cx="2752725" cy="2933700"/>
            <wp:effectExtent l="0" t="0" r="9525" b="0"/>
            <wp:docPr id="107"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cement glass200.p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752725" cy="2933700"/>
                    </a:xfrm>
                    <a:prstGeom prst="rect">
                      <a:avLst/>
                    </a:prstGeom>
                  </pic:spPr>
                </pic:pic>
              </a:graphicData>
            </a:graphic>
          </wp:inline>
        </w:drawing>
      </w:r>
    </w:p>
    <w:p w:rsidR="007B7745" w:rsidRPr="007B7745" w:rsidRDefault="007B7745" w:rsidP="007B7745">
      <w:pPr>
        <w:tabs>
          <w:tab w:val="left" w:pos="5415"/>
        </w:tabs>
        <w:rPr>
          <w:rFonts w:eastAsiaTheme="minorEastAsia"/>
          <w:sz w:val="24"/>
          <w:szCs w:val="24"/>
        </w:rPr>
      </w:pPr>
      <w:r w:rsidRPr="007B7745">
        <w:rPr>
          <w:rFonts w:eastAsiaTheme="minorEastAsia"/>
          <w:noProof/>
          <w:sz w:val="24"/>
          <w:szCs w:val="24"/>
        </w:rPr>
        <w:t xml:space="preserve">                    [100Hz]Max disp 1.067 </w:t>
      </w:r>
      <w:r w:rsidRPr="007B7745">
        <w:rPr>
          <w:rFonts w:eastAsiaTheme="minorEastAsia"/>
          <w:noProof/>
          <w:sz w:val="24"/>
          <w:szCs w:val="24"/>
          <w:lang w:val="el-GR"/>
        </w:rPr>
        <w:t>Ε</w:t>
      </w:r>
      <w:r w:rsidRPr="007B7745">
        <w:rPr>
          <w:rFonts w:eastAsiaTheme="minorEastAsia"/>
          <w:noProof/>
          <w:sz w:val="24"/>
          <w:szCs w:val="24"/>
        </w:rPr>
        <w:t xml:space="preserve">-8m  </w:t>
      </w:r>
      <w:r w:rsidRPr="007B7745">
        <w:rPr>
          <w:rFonts w:eastAsiaTheme="minorEastAsia"/>
          <w:noProof/>
          <w:sz w:val="24"/>
          <w:szCs w:val="24"/>
        </w:rPr>
        <w:tab/>
        <w:t xml:space="preserve">[200Hz]Max disp 2.0907 </w:t>
      </w:r>
      <w:r w:rsidRPr="007B7745">
        <w:rPr>
          <w:rFonts w:eastAsiaTheme="minorEastAsia"/>
          <w:noProof/>
          <w:sz w:val="24"/>
          <w:szCs w:val="24"/>
          <w:lang w:val="el-GR"/>
        </w:rPr>
        <w:t>Ε</w:t>
      </w:r>
      <w:r w:rsidRPr="007B7745">
        <w:rPr>
          <w:rFonts w:eastAsiaTheme="minorEastAsia"/>
          <w:noProof/>
          <w:sz w:val="24"/>
          <w:szCs w:val="24"/>
        </w:rPr>
        <w:t xml:space="preserve">-8m  </w:t>
      </w:r>
    </w:p>
    <w:p w:rsidR="007B7745" w:rsidRDefault="007B7745" w:rsidP="007B7745">
      <w:pPr>
        <w:tabs>
          <w:tab w:val="left" w:pos="5415"/>
        </w:tabs>
        <w:rPr>
          <w:rFonts w:eastAsiaTheme="minorEastAsia"/>
          <w:sz w:val="28"/>
          <w:szCs w:val="28"/>
        </w:rPr>
      </w:pPr>
      <w:r>
        <w:rPr>
          <w:rFonts w:eastAsiaTheme="minorEastAsia"/>
          <w:noProof/>
          <w:sz w:val="28"/>
          <w:szCs w:val="28"/>
        </w:rPr>
        <w:drawing>
          <wp:inline distT="0" distB="0" distL="0" distR="0">
            <wp:extent cx="2981325" cy="2945939"/>
            <wp:effectExtent l="0" t="0" r="0" b="6985"/>
            <wp:docPr id="108"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cement glass300.pn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984267" cy="2948846"/>
                    </a:xfrm>
                    <a:prstGeom prst="rect">
                      <a:avLst/>
                    </a:prstGeom>
                  </pic:spPr>
                </pic:pic>
              </a:graphicData>
            </a:graphic>
          </wp:inline>
        </w:drawing>
      </w:r>
      <w:r>
        <w:rPr>
          <w:rFonts w:eastAsiaTheme="minorEastAsia"/>
          <w:noProof/>
          <w:sz w:val="28"/>
          <w:szCs w:val="28"/>
        </w:rPr>
        <w:drawing>
          <wp:inline distT="0" distB="0" distL="0" distR="0">
            <wp:extent cx="2705100" cy="2952749"/>
            <wp:effectExtent l="0" t="0" r="0" b="635"/>
            <wp:docPr id="109"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cement glass400.pn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705100" cy="2952749"/>
                    </a:xfrm>
                    <a:prstGeom prst="rect">
                      <a:avLst/>
                    </a:prstGeom>
                  </pic:spPr>
                </pic:pic>
              </a:graphicData>
            </a:graphic>
          </wp:inline>
        </w:drawing>
      </w:r>
    </w:p>
    <w:p w:rsidR="007B7745" w:rsidRPr="007B7745" w:rsidRDefault="007B7745" w:rsidP="007B7745">
      <w:pPr>
        <w:tabs>
          <w:tab w:val="left" w:pos="5415"/>
        </w:tabs>
        <w:rPr>
          <w:rFonts w:eastAsiaTheme="minorEastAsia"/>
          <w:noProof/>
          <w:sz w:val="24"/>
          <w:szCs w:val="24"/>
        </w:rPr>
      </w:pPr>
      <w:r w:rsidRPr="007B7745">
        <w:rPr>
          <w:rFonts w:eastAsiaTheme="minorEastAsia"/>
          <w:noProof/>
          <w:sz w:val="24"/>
          <w:szCs w:val="24"/>
        </w:rPr>
        <w:t xml:space="preserve">                  [300Hz]Max disp 0.596 </w:t>
      </w:r>
      <w:r w:rsidRPr="007B7745">
        <w:rPr>
          <w:rFonts w:eastAsiaTheme="minorEastAsia"/>
          <w:noProof/>
          <w:sz w:val="24"/>
          <w:szCs w:val="24"/>
          <w:lang w:val="el-GR"/>
        </w:rPr>
        <w:t>Ε</w:t>
      </w:r>
      <w:r w:rsidRPr="007B7745">
        <w:rPr>
          <w:rFonts w:eastAsiaTheme="minorEastAsia"/>
          <w:noProof/>
          <w:sz w:val="24"/>
          <w:szCs w:val="24"/>
        </w:rPr>
        <w:t xml:space="preserve">-8m  </w:t>
      </w:r>
      <w:r w:rsidRPr="007B7745">
        <w:rPr>
          <w:rFonts w:eastAsiaTheme="minorEastAsia"/>
          <w:noProof/>
          <w:sz w:val="24"/>
          <w:szCs w:val="24"/>
        </w:rPr>
        <w:tab/>
        <w:t xml:space="preserve">[400Hz]Max disp 0.969 </w:t>
      </w:r>
      <w:r w:rsidRPr="007B7745">
        <w:rPr>
          <w:rFonts w:eastAsiaTheme="minorEastAsia"/>
          <w:noProof/>
          <w:sz w:val="24"/>
          <w:szCs w:val="24"/>
          <w:lang w:val="el-GR"/>
        </w:rPr>
        <w:t>Ε</w:t>
      </w:r>
      <w:r w:rsidRPr="007B7745">
        <w:rPr>
          <w:rFonts w:eastAsiaTheme="minorEastAsia"/>
          <w:noProof/>
          <w:sz w:val="24"/>
          <w:szCs w:val="24"/>
        </w:rPr>
        <w:t xml:space="preserve">-8m  </w:t>
      </w:r>
    </w:p>
    <w:p w:rsidR="007B7745" w:rsidRDefault="007B7745" w:rsidP="007B7745">
      <w:pPr>
        <w:tabs>
          <w:tab w:val="left" w:pos="5415"/>
        </w:tabs>
        <w:rPr>
          <w:rFonts w:eastAsiaTheme="minorEastAsia"/>
          <w:noProof/>
        </w:rPr>
      </w:pPr>
    </w:p>
    <w:p w:rsidR="007B7745" w:rsidRDefault="007B7745" w:rsidP="007B7745">
      <w:pPr>
        <w:tabs>
          <w:tab w:val="left" w:pos="5415"/>
        </w:tabs>
        <w:rPr>
          <w:rFonts w:eastAsiaTheme="minorEastAsia"/>
          <w:noProof/>
        </w:rPr>
      </w:pPr>
    </w:p>
    <w:p w:rsidR="007B7745" w:rsidRDefault="007B7745" w:rsidP="007B7745">
      <w:pPr>
        <w:tabs>
          <w:tab w:val="left" w:pos="5415"/>
        </w:tabs>
        <w:rPr>
          <w:rFonts w:eastAsiaTheme="minorEastAsia"/>
          <w:noProof/>
        </w:rPr>
      </w:pPr>
    </w:p>
    <w:p w:rsidR="007B7745" w:rsidRDefault="007B7745" w:rsidP="007B7745">
      <w:pPr>
        <w:tabs>
          <w:tab w:val="left" w:pos="5415"/>
        </w:tabs>
        <w:rPr>
          <w:rFonts w:eastAsiaTheme="minorEastAsia"/>
          <w:noProof/>
        </w:rPr>
      </w:pPr>
    </w:p>
    <w:p w:rsidR="007B7745" w:rsidRDefault="007B7745" w:rsidP="007B7745">
      <w:pPr>
        <w:tabs>
          <w:tab w:val="left" w:pos="5415"/>
        </w:tabs>
        <w:rPr>
          <w:rFonts w:eastAsiaTheme="minorEastAsia"/>
          <w:noProof/>
        </w:rPr>
      </w:pPr>
    </w:p>
    <w:p w:rsidR="007B7745" w:rsidRDefault="007B7745" w:rsidP="007B7745">
      <w:pPr>
        <w:tabs>
          <w:tab w:val="left" w:pos="5415"/>
        </w:tabs>
        <w:rPr>
          <w:rFonts w:eastAsiaTheme="minorEastAsia"/>
          <w:sz w:val="28"/>
          <w:szCs w:val="28"/>
        </w:rPr>
      </w:pPr>
      <w:r>
        <w:rPr>
          <w:rFonts w:eastAsiaTheme="minorEastAsia"/>
          <w:noProof/>
          <w:sz w:val="28"/>
          <w:szCs w:val="28"/>
        </w:rPr>
        <w:lastRenderedPageBreak/>
        <w:drawing>
          <wp:inline distT="0" distB="0" distL="0" distR="0">
            <wp:extent cx="5735743" cy="5367647"/>
            <wp:effectExtent l="19050" t="0" r="0" b="0"/>
            <wp:docPr id="110"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splacement Glass.png"/>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5733415" cy="5365468"/>
                    </a:xfrm>
                    <a:prstGeom prst="rect">
                      <a:avLst/>
                    </a:prstGeom>
                  </pic:spPr>
                </pic:pic>
              </a:graphicData>
            </a:graphic>
          </wp:inline>
        </w:drawing>
      </w:r>
    </w:p>
    <w:p w:rsidR="007E2CBD" w:rsidRPr="00F95629" w:rsidRDefault="004E317C" w:rsidP="007E2CBD">
      <w:pPr>
        <w:jc w:val="center"/>
        <w:rPr>
          <w:rFonts w:eastAsiaTheme="minorEastAsia"/>
          <w:bCs/>
          <w:iCs/>
          <w:sz w:val="24"/>
          <w:szCs w:val="24"/>
          <w:lang w:val="el-GR"/>
        </w:rPr>
      </w:pPr>
      <w:r>
        <w:rPr>
          <w:rFonts w:eastAsiaTheme="minorEastAsia"/>
          <w:bCs/>
          <w:iCs/>
          <w:sz w:val="24"/>
          <w:szCs w:val="24"/>
          <w:lang w:val="el-GR"/>
        </w:rPr>
        <w:t>ΓΡΑΦΙΚΗ ΠΑΡΑΣΤΑΣΗ(9</w:t>
      </w:r>
      <w:r w:rsidR="007B7745" w:rsidRPr="007B7745">
        <w:rPr>
          <w:rFonts w:eastAsiaTheme="minorEastAsia"/>
          <w:bCs/>
          <w:iCs/>
          <w:sz w:val="24"/>
          <w:szCs w:val="24"/>
          <w:lang w:val="el-GR"/>
        </w:rPr>
        <w:t>): Μετατόπιση τοίχου [</w:t>
      </w:r>
      <w:r w:rsidR="007B7745" w:rsidRPr="007B7745">
        <w:rPr>
          <w:rFonts w:eastAsiaTheme="minorEastAsia"/>
          <w:bCs/>
          <w:iCs/>
          <w:sz w:val="24"/>
          <w:szCs w:val="24"/>
        </w:rPr>
        <w:t>Glass</w:t>
      </w:r>
      <w:r w:rsidR="007B7745" w:rsidRPr="007B7745">
        <w:rPr>
          <w:rFonts w:eastAsiaTheme="minorEastAsia"/>
          <w:bCs/>
          <w:iCs/>
          <w:sz w:val="24"/>
          <w:szCs w:val="24"/>
          <w:lang w:val="el-GR"/>
        </w:rPr>
        <w:t>]</w:t>
      </w:r>
    </w:p>
    <w:p w:rsidR="003E3062" w:rsidRDefault="003E3062" w:rsidP="002F7D00">
      <w:pPr>
        <w:jc w:val="both"/>
        <w:rPr>
          <w:rFonts w:cs="Arial"/>
          <w:sz w:val="24"/>
          <w:szCs w:val="24"/>
          <w:u w:val="single"/>
          <w:lang w:val="el-GR"/>
        </w:rPr>
      </w:pPr>
    </w:p>
    <w:p w:rsidR="003E3062" w:rsidRDefault="003E3062" w:rsidP="002F7D00">
      <w:pPr>
        <w:jc w:val="both"/>
        <w:rPr>
          <w:rFonts w:cs="Arial"/>
          <w:sz w:val="24"/>
          <w:szCs w:val="24"/>
          <w:u w:val="single"/>
          <w:lang w:val="el-GR"/>
        </w:rPr>
      </w:pPr>
    </w:p>
    <w:p w:rsidR="003E3062" w:rsidRDefault="003E3062" w:rsidP="002F7D00">
      <w:pPr>
        <w:jc w:val="both"/>
        <w:rPr>
          <w:rFonts w:cs="Arial"/>
          <w:sz w:val="24"/>
          <w:szCs w:val="24"/>
          <w:u w:val="single"/>
          <w:lang w:val="el-GR"/>
        </w:rPr>
      </w:pPr>
    </w:p>
    <w:p w:rsidR="003E3062" w:rsidRDefault="003E3062" w:rsidP="002F7D00">
      <w:pPr>
        <w:jc w:val="both"/>
        <w:rPr>
          <w:rFonts w:cs="Arial"/>
          <w:sz w:val="24"/>
          <w:szCs w:val="24"/>
          <w:u w:val="single"/>
          <w:lang w:val="el-GR"/>
        </w:rPr>
      </w:pPr>
    </w:p>
    <w:p w:rsidR="003E3062" w:rsidRDefault="003E3062" w:rsidP="002F7D00">
      <w:pPr>
        <w:jc w:val="both"/>
        <w:rPr>
          <w:rFonts w:cs="Arial"/>
          <w:sz w:val="24"/>
          <w:szCs w:val="24"/>
          <w:u w:val="single"/>
          <w:lang w:val="el-GR"/>
        </w:rPr>
      </w:pPr>
    </w:p>
    <w:p w:rsidR="003E3062" w:rsidRDefault="003E3062" w:rsidP="002F7D00">
      <w:pPr>
        <w:jc w:val="both"/>
        <w:rPr>
          <w:rFonts w:cs="Arial"/>
          <w:sz w:val="24"/>
          <w:szCs w:val="24"/>
          <w:u w:val="single"/>
          <w:lang w:val="el-GR"/>
        </w:rPr>
      </w:pPr>
    </w:p>
    <w:p w:rsidR="003E3062" w:rsidRDefault="003E3062" w:rsidP="002F7D00">
      <w:pPr>
        <w:jc w:val="both"/>
        <w:rPr>
          <w:rFonts w:cs="Arial"/>
          <w:sz w:val="24"/>
          <w:szCs w:val="24"/>
          <w:u w:val="single"/>
          <w:lang w:val="el-GR"/>
        </w:rPr>
      </w:pPr>
    </w:p>
    <w:p w:rsidR="003E3062" w:rsidRDefault="003E3062" w:rsidP="002F7D00">
      <w:pPr>
        <w:jc w:val="both"/>
        <w:rPr>
          <w:rFonts w:cs="Arial"/>
          <w:sz w:val="24"/>
          <w:szCs w:val="24"/>
          <w:u w:val="single"/>
          <w:lang w:val="el-GR"/>
        </w:rPr>
      </w:pPr>
    </w:p>
    <w:p w:rsidR="003E3062" w:rsidRDefault="003E3062" w:rsidP="002F7D00">
      <w:pPr>
        <w:jc w:val="both"/>
        <w:rPr>
          <w:rFonts w:cs="Arial"/>
          <w:sz w:val="24"/>
          <w:szCs w:val="24"/>
          <w:u w:val="single"/>
          <w:lang w:val="el-GR"/>
        </w:rPr>
      </w:pPr>
    </w:p>
    <w:p w:rsidR="00C64046" w:rsidRPr="00C64046" w:rsidRDefault="00C64046" w:rsidP="002F7D00">
      <w:pPr>
        <w:jc w:val="both"/>
        <w:rPr>
          <w:rFonts w:ascii="Arial" w:hAnsi="Arial" w:cs="Arial"/>
          <w:b/>
          <w:sz w:val="32"/>
          <w:szCs w:val="32"/>
          <w:u w:val="single"/>
          <w:lang w:val="el-GR"/>
        </w:rPr>
      </w:pPr>
      <w:r w:rsidRPr="00C64046">
        <w:rPr>
          <w:rFonts w:ascii="Arial" w:hAnsi="Arial" w:cs="Arial"/>
          <w:b/>
          <w:sz w:val="32"/>
          <w:szCs w:val="32"/>
          <w:u w:val="single"/>
          <w:lang w:val="el-GR"/>
        </w:rPr>
        <w:lastRenderedPageBreak/>
        <w:t>ΚΕΦΑΛΑΙΟ 6</w:t>
      </w:r>
    </w:p>
    <w:p w:rsidR="00C64046" w:rsidRDefault="00C64046" w:rsidP="00C64046">
      <w:pPr>
        <w:pStyle w:val="TOC2"/>
        <w:rPr>
          <w:rFonts w:eastAsiaTheme="minorHAnsi"/>
        </w:rPr>
      </w:pPr>
    </w:p>
    <w:p w:rsidR="00C64046" w:rsidRPr="00C64046" w:rsidRDefault="00C64046" w:rsidP="00C64046">
      <w:pPr>
        <w:pStyle w:val="TOC2"/>
        <w:rPr>
          <w:rFonts w:ascii="Arial" w:hAnsi="Arial" w:cs="Arial"/>
          <w:sz w:val="28"/>
          <w:szCs w:val="28"/>
        </w:rPr>
      </w:pPr>
      <w:r w:rsidRPr="00C64046">
        <w:rPr>
          <w:rFonts w:ascii="Arial" w:hAnsi="Arial" w:cs="Arial"/>
          <w:sz w:val="28"/>
          <w:szCs w:val="28"/>
        </w:rPr>
        <w:t xml:space="preserve">6.1. ΜΕΛΕΤΗ ΕΝΕΡΓΗΤΙΚΗΣ ΗΧΟΜΕΙΩΣΗΣ ΘΟΡΥΒΟΥ </w:t>
      </w:r>
    </w:p>
    <w:p w:rsidR="00C64046" w:rsidRDefault="00C64046" w:rsidP="00C64046">
      <w:pPr>
        <w:pStyle w:val="TOC2"/>
        <w:rPr>
          <w:rFonts w:ascii="Arial" w:hAnsi="Arial" w:cs="Arial"/>
          <w:sz w:val="28"/>
          <w:szCs w:val="28"/>
        </w:rPr>
      </w:pPr>
      <w:r w:rsidRPr="00C64046">
        <w:rPr>
          <w:rFonts w:ascii="Arial" w:hAnsi="Arial" w:cs="Arial"/>
          <w:sz w:val="28"/>
          <w:szCs w:val="28"/>
        </w:rPr>
        <w:t xml:space="preserve">       (ACTIVE NOISE CONTROL)</w:t>
      </w:r>
    </w:p>
    <w:p w:rsidR="00C64046" w:rsidRPr="00C64046" w:rsidRDefault="00C64046" w:rsidP="00C64046">
      <w:pPr>
        <w:rPr>
          <w:lang w:val="el-GR"/>
        </w:rPr>
      </w:pPr>
    </w:p>
    <w:p w:rsidR="00354C82" w:rsidRDefault="00A14F8E" w:rsidP="004B2005">
      <w:pPr>
        <w:jc w:val="both"/>
        <w:rPr>
          <w:rFonts w:eastAsiaTheme="minorEastAsia"/>
          <w:noProof/>
          <w:sz w:val="24"/>
          <w:szCs w:val="24"/>
          <w:lang w:val="el-GR"/>
        </w:rPr>
      </w:pPr>
      <w:r>
        <w:rPr>
          <w:rFonts w:eastAsiaTheme="minorEastAsia"/>
          <w:noProof/>
          <w:sz w:val="24"/>
          <w:szCs w:val="24"/>
          <w:lang w:val="el-GR"/>
        </w:rPr>
        <w:t>Ο ενεργός έλ</w:t>
      </w:r>
      <w:r w:rsidR="009F32BA">
        <w:rPr>
          <w:rFonts w:eastAsiaTheme="minorEastAsia"/>
          <w:noProof/>
          <w:sz w:val="24"/>
          <w:szCs w:val="24"/>
          <w:lang w:val="el-GR"/>
        </w:rPr>
        <w:t>ε</w:t>
      </w:r>
      <w:r>
        <w:rPr>
          <w:rFonts w:eastAsiaTheme="minorEastAsia"/>
          <w:noProof/>
          <w:sz w:val="24"/>
          <w:szCs w:val="24"/>
          <w:lang w:val="el-GR"/>
        </w:rPr>
        <w:t>γχος θορύβου είναι μια πρόσφατα αναπτυσόμενη τεχνολογία που προέκυψε από</w:t>
      </w:r>
      <w:r w:rsidR="0043177D">
        <w:rPr>
          <w:rFonts w:eastAsiaTheme="minorEastAsia"/>
          <w:noProof/>
          <w:sz w:val="24"/>
          <w:szCs w:val="24"/>
          <w:lang w:val="el-GR"/>
        </w:rPr>
        <w:t xml:space="preserve"> την ανάγκη αντιμετώπ</w:t>
      </w:r>
      <w:r>
        <w:rPr>
          <w:rFonts w:eastAsiaTheme="minorEastAsia"/>
          <w:noProof/>
          <w:sz w:val="24"/>
          <w:szCs w:val="24"/>
          <w:lang w:val="el-GR"/>
        </w:rPr>
        <w:t xml:space="preserve">ισης προβλήμάτων χαμηλόσυχνου θορύβου, όπου οι παραδοσιακές μέθοδοι παθητικής ηχομείωσης αδυνατούσαν να φέρουν </w:t>
      </w:r>
      <w:r w:rsidR="004B2005">
        <w:rPr>
          <w:rFonts w:eastAsiaTheme="minorEastAsia"/>
          <w:noProof/>
          <w:sz w:val="24"/>
          <w:szCs w:val="24"/>
          <w:lang w:val="el-GR"/>
        </w:rPr>
        <w:t>σημαντικά αποτελέσματα ή ή</w:t>
      </w:r>
      <w:r>
        <w:rPr>
          <w:rFonts w:eastAsiaTheme="minorEastAsia"/>
          <w:noProof/>
          <w:sz w:val="24"/>
          <w:szCs w:val="24"/>
          <w:lang w:val="el-GR"/>
        </w:rPr>
        <w:t>ταν οικονομικά ασύμφορες. Ο ενεργός έλεγχος θορύβου υλοποιείται μέσω ενός ηλεκτροακουστικού συστήματος το οποίο εξασθενεί το θόρυβο και η φιλοσοφία του βασίζεται στην έννοια της υπέρθεσης των κυμάτων και στο φαινόμενο της καταστρο</w:t>
      </w:r>
      <w:r w:rsidR="009F32BA">
        <w:rPr>
          <w:rFonts w:eastAsiaTheme="minorEastAsia"/>
          <w:noProof/>
          <w:sz w:val="24"/>
          <w:szCs w:val="24"/>
          <w:lang w:val="el-GR"/>
        </w:rPr>
        <w:t xml:space="preserve">φικής συμβολής. Στο σύστημα αυτό ένας αριθμός μικροφώνων (αισθητήρες), ανιχνεύουν το θόρυβο του περιβάλλοντος που αποτελεί τον κύριο θόρυβο. Τα σήματα από τα μικρόφωνα οδηγούνται σε έναν μικροεπεξεργαστή , ο οποίος </w:t>
      </w:r>
      <w:r w:rsidR="00D250B3">
        <w:rPr>
          <w:rFonts w:eastAsiaTheme="minorEastAsia"/>
          <w:noProof/>
          <w:sz w:val="24"/>
          <w:szCs w:val="24"/>
          <w:lang w:val="el-GR"/>
        </w:rPr>
        <w:t xml:space="preserve">αντιστρέφει το εισερχόμενο κύμα </w:t>
      </w:r>
      <w:r w:rsidR="009F32BA">
        <w:rPr>
          <w:rFonts w:eastAsiaTheme="minorEastAsia"/>
          <w:noProof/>
          <w:sz w:val="24"/>
          <w:szCs w:val="24"/>
          <w:lang w:val="el-GR"/>
        </w:rPr>
        <w:t>μέσω ενός αριθμού ηχείων που παράγουν έναν αντιθόρυβο</w:t>
      </w:r>
      <w:r w:rsidR="00CC4186">
        <w:rPr>
          <w:rFonts w:eastAsiaTheme="minorEastAsia"/>
          <w:noProof/>
          <w:sz w:val="24"/>
          <w:szCs w:val="24"/>
          <w:lang w:val="el-GR"/>
        </w:rPr>
        <w:t>. Ο αντιθόρυβος αυτός αποτελείται από συχνότητες ίσου πλάτους και αντίθετης φάσης σε σχέση με τις συχνότητες  του κυρίου θορύβου. Έτσι τα δυο αυτά κύματα συγκρούονται, επέρχεται υπέρθεση τους με αποτέλασμα την καταστροφική συμβολή μεταξύ τους με αποτέλεσμα τη μείωση της έντασης και της ενέργειας του τελικού θορύβου.</w:t>
      </w:r>
    </w:p>
    <w:p w:rsidR="00C64046" w:rsidRDefault="005F2FFD" w:rsidP="00C64046">
      <w:pPr>
        <w:jc w:val="both"/>
        <w:rPr>
          <w:rFonts w:eastAsiaTheme="minorEastAsia"/>
          <w:noProof/>
          <w:sz w:val="24"/>
          <w:szCs w:val="24"/>
          <w:lang w:val="el-GR"/>
        </w:rPr>
      </w:pPr>
      <w:r>
        <w:rPr>
          <w:rFonts w:eastAsiaTheme="minorEastAsia"/>
          <w:noProof/>
          <w:sz w:val="24"/>
          <w:szCs w:val="24"/>
        </w:rPr>
        <w:drawing>
          <wp:anchor distT="0" distB="0" distL="114300" distR="114300" simplePos="0" relativeHeight="251668480" behindDoc="1" locked="0" layoutInCell="1" allowOverlap="1">
            <wp:simplePos x="0" y="0"/>
            <wp:positionH relativeFrom="column">
              <wp:posOffset>591820</wp:posOffset>
            </wp:positionH>
            <wp:positionV relativeFrom="paragraph">
              <wp:posOffset>83820</wp:posOffset>
            </wp:positionV>
            <wp:extent cx="4347845" cy="1760220"/>
            <wp:effectExtent l="19050" t="0" r="0" b="0"/>
            <wp:wrapTight wrapText="bothSides">
              <wp:wrapPolygon edited="0">
                <wp:start x="-95" y="0"/>
                <wp:lineTo x="-95" y="21273"/>
                <wp:lineTo x="21578" y="21273"/>
                <wp:lineTo x="21578" y="0"/>
                <wp:lineTo x="-95" y="0"/>
              </wp:wrapPolygon>
            </wp:wrapTight>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αρχείο λήψης.jpg"/>
                    <pic:cNvPicPr/>
                  </pic:nvPicPr>
                  <pic:blipFill>
                    <a:blip r:embed="rId109" cstate="print">
                      <a:extLst>
                        <a:ext uri="{BEBA8EAE-BF5A-486C-A8C5-ECC9F3942E4B}">
                          <a14:imgProps xmlns:a14="http://schemas.microsoft.com/office/drawing/2010/main">
                            <a14:imgLayer r:embed="rId110">
                              <a14:imgEffect>
                                <a14:sharpenSoften amount="37000"/>
                              </a14:imgEffect>
                            </a14:imgLayer>
                          </a14:imgProps>
                        </a:ext>
                        <a:ext uri="{28A0092B-C50C-407E-A947-70E740481C1C}">
                          <a14:useLocalDpi xmlns:a14="http://schemas.microsoft.com/office/drawing/2010/main" val="0"/>
                        </a:ext>
                      </a:extLst>
                    </a:blip>
                    <a:stretch>
                      <a:fillRect/>
                    </a:stretch>
                  </pic:blipFill>
                  <pic:spPr>
                    <a:xfrm>
                      <a:off x="0" y="0"/>
                      <a:ext cx="4347845" cy="1760220"/>
                    </a:xfrm>
                    <a:prstGeom prst="rect">
                      <a:avLst/>
                    </a:prstGeom>
                  </pic:spPr>
                </pic:pic>
              </a:graphicData>
            </a:graphic>
          </wp:anchor>
        </w:drawing>
      </w:r>
    </w:p>
    <w:p w:rsidR="00D939D5" w:rsidRDefault="00D939D5" w:rsidP="00C64046">
      <w:pPr>
        <w:jc w:val="center"/>
        <w:rPr>
          <w:rFonts w:eastAsiaTheme="minorEastAsia"/>
          <w:noProof/>
          <w:sz w:val="24"/>
          <w:szCs w:val="24"/>
          <w:lang w:val="el-GR"/>
        </w:rPr>
      </w:pPr>
    </w:p>
    <w:p w:rsidR="005F2FFD" w:rsidRPr="007951F5" w:rsidRDefault="005F2FFD" w:rsidP="00F81C26">
      <w:pPr>
        <w:rPr>
          <w:rFonts w:eastAsiaTheme="minorEastAsia"/>
          <w:bCs/>
          <w:iCs/>
          <w:noProof/>
          <w:sz w:val="24"/>
          <w:szCs w:val="24"/>
          <w:u w:val="single"/>
          <w:lang w:val="el-GR"/>
        </w:rPr>
      </w:pPr>
    </w:p>
    <w:p w:rsidR="005F2FFD" w:rsidRPr="007951F5" w:rsidRDefault="005F2FFD" w:rsidP="00F81C26">
      <w:pPr>
        <w:rPr>
          <w:rFonts w:eastAsiaTheme="minorEastAsia"/>
          <w:bCs/>
          <w:iCs/>
          <w:noProof/>
          <w:sz w:val="24"/>
          <w:szCs w:val="24"/>
          <w:u w:val="single"/>
          <w:lang w:val="el-GR"/>
        </w:rPr>
      </w:pPr>
    </w:p>
    <w:p w:rsidR="005F2FFD" w:rsidRPr="007951F5" w:rsidRDefault="005F2FFD" w:rsidP="00F81C26">
      <w:pPr>
        <w:rPr>
          <w:rFonts w:eastAsiaTheme="minorEastAsia"/>
          <w:bCs/>
          <w:iCs/>
          <w:noProof/>
          <w:sz w:val="24"/>
          <w:szCs w:val="24"/>
          <w:u w:val="single"/>
          <w:lang w:val="el-GR"/>
        </w:rPr>
      </w:pPr>
    </w:p>
    <w:p w:rsidR="002B2E54" w:rsidRDefault="002B2E54" w:rsidP="00F81C26">
      <w:pPr>
        <w:rPr>
          <w:rFonts w:eastAsiaTheme="minorEastAsia"/>
          <w:bCs/>
          <w:iCs/>
          <w:noProof/>
          <w:sz w:val="24"/>
          <w:szCs w:val="24"/>
          <w:u w:val="single"/>
          <w:lang w:val="el-GR"/>
        </w:rPr>
      </w:pPr>
    </w:p>
    <w:p w:rsidR="00D939D5" w:rsidRPr="00C64046" w:rsidRDefault="00D939D5" w:rsidP="00F81C26">
      <w:pPr>
        <w:rPr>
          <w:rFonts w:eastAsiaTheme="minorEastAsia"/>
          <w:bCs/>
          <w:iCs/>
          <w:noProof/>
          <w:sz w:val="24"/>
          <w:szCs w:val="24"/>
          <w:u w:val="single"/>
          <w:lang w:val="el-GR"/>
        </w:rPr>
      </w:pPr>
      <w:r w:rsidRPr="00C64046">
        <w:rPr>
          <w:rFonts w:eastAsiaTheme="minorEastAsia"/>
          <w:bCs/>
          <w:iCs/>
          <w:noProof/>
          <w:sz w:val="24"/>
          <w:szCs w:val="24"/>
          <w:u w:val="single"/>
          <w:lang w:val="el-GR"/>
        </w:rPr>
        <w:t>Απόδοση ενός συστήματος ενεργού ελέγχου θορύβου</w:t>
      </w:r>
      <w:r w:rsidR="00C64046" w:rsidRPr="00C64046">
        <w:rPr>
          <w:rFonts w:eastAsiaTheme="minorEastAsia"/>
          <w:bCs/>
          <w:iCs/>
          <w:noProof/>
          <w:sz w:val="24"/>
          <w:szCs w:val="24"/>
          <w:u w:val="single"/>
          <w:lang w:val="el-GR"/>
        </w:rPr>
        <w:t>.</w:t>
      </w:r>
    </w:p>
    <w:p w:rsidR="002B2E54" w:rsidRDefault="00D939D5" w:rsidP="0044239A">
      <w:pPr>
        <w:rPr>
          <w:rFonts w:eastAsiaTheme="minorEastAsia"/>
          <w:noProof/>
          <w:sz w:val="24"/>
          <w:szCs w:val="24"/>
          <w:lang w:val="el-GR"/>
        </w:rPr>
      </w:pPr>
      <w:r>
        <w:rPr>
          <w:rFonts w:eastAsiaTheme="minorEastAsia"/>
          <w:noProof/>
          <w:sz w:val="24"/>
          <w:szCs w:val="24"/>
          <w:lang w:val="el-GR"/>
        </w:rPr>
        <w:t xml:space="preserve">Η απόδοση ενός συστήματος ενεργού ελέγχου θορύβου εξαρτάται από την ακρίβεια του παραγώμενου αντιθορύβου. </w:t>
      </w:r>
    </w:p>
    <w:p w:rsidR="0097147F" w:rsidRPr="005F2FFD" w:rsidRDefault="0043177D" w:rsidP="0097147F">
      <w:pPr>
        <w:pStyle w:val="ListParagraph"/>
        <w:numPr>
          <w:ilvl w:val="0"/>
          <w:numId w:val="12"/>
        </w:numPr>
        <w:jc w:val="both"/>
        <w:rPr>
          <w:rFonts w:eastAsiaTheme="minorEastAsia"/>
          <w:noProof/>
          <w:sz w:val="24"/>
          <w:szCs w:val="24"/>
          <w:lang w:val="el-GR"/>
        </w:rPr>
      </w:pPr>
      <w:r>
        <w:rPr>
          <w:rFonts w:eastAsiaTheme="minorEastAsia"/>
          <w:noProof/>
          <w:sz w:val="24"/>
          <w:szCs w:val="24"/>
          <w:lang w:val="el-GR"/>
        </w:rPr>
        <w:t>Π</w:t>
      </w:r>
      <w:r w:rsidR="00D939D5" w:rsidRPr="0043177D">
        <w:rPr>
          <w:rFonts w:eastAsiaTheme="minorEastAsia"/>
          <w:noProof/>
          <w:sz w:val="24"/>
          <w:szCs w:val="24"/>
          <w:lang w:val="el-GR"/>
        </w:rPr>
        <w:t>ρέπει να δωθεί ιδιαίτερη βάση στο σχεδιασμό κ</w:t>
      </w:r>
      <w:r w:rsidR="0044239A" w:rsidRPr="0043177D">
        <w:rPr>
          <w:rFonts w:eastAsiaTheme="minorEastAsia"/>
          <w:noProof/>
          <w:sz w:val="24"/>
          <w:szCs w:val="24"/>
          <w:lang w:val="el-GR"/>
        </w:rPr>
        <w:t xml:space="preserve">αι στην ποιότητα του αλγορίθμου. Ο αλγόριθμος θα πρέπει να έχει τη μικρότερη δυνατη υπολογιστική πολυπλοκότητα ώστε να ελαχιστοποιείται η καθυστέρηση στην παραγωγή του αντιθορύβου,  να είναι σταθερός και εύρωστος για να μην διαταρράσεται από τυχαίες μεταβολές στο συχνοτικό </w:t>
      </w:r>
      <w:r w:rsidRPr="0043177D">
        <w:rPr>
          <w:rFonts w:eastAsiaTheme="minorEastAsia"/>
          <w:noProof/>
          <w:sz w:val="24"/>
          <w:szCs w:val="24"/>
          <w:lang w:val="el-GR"/>
        </w:rPr>
        <w:t>περιεχόμενο του κύριου θορύβου και τέλος να επιφέρει τη μέγιστη μείωση του θορύβου.</w:t>
      </w:r>
    </w:p>
    <w:p w:rsidR="0043177D" w:rsidRDefault="0043177D" w:rsidP="0097147F">
      <w:pPr>
        <w:pStyle w:val="ListParagraph"/>
        <w:numPr>
          <w:ilvl w:val="0"/>
          <w:numId w:val="12"/>
        </w:numPr>
        <w:rPr>
          <w:rFonts w:eastAsiaTheme="minorEastAsia"/>
          <w:noProof/>
          <w:sz w:val="24"/>
          <w:szCs w:val="24"/>
          <w:lang w:val="el-GR"/>
        </w:rPr>
      </w:pPr>
      <w:r>
        <w:rPr>
          <w:rFonts w:eastAsiaTheme="minorEastAsia"/>
          <w:noProof/>
          <w:sz w:val="24"/>
          <w:szCs w:val="24"/>
          <w:lang w:val="el-GR"/>
        </w:rPr>
        <w:lastRenderedPageBreak/>
        <w:t>Ιδιαίτερη σημασία πρέπει να δωθεί και στις ακουστικές ρυθμίσεις του συστήματος, δηλαδή στην επιλογή του κατάλληλου αριθμού μικροφώνων και ηχείων για τη βελτιστη καταγραφή του θορύβου και την παραγωγή του αντιθορύβου καθώς και στην θέση που αυτά θα τοποθετηθούν.</w:t>
      </w:r>
    </w:p>
    <w:p w:rsidR="0097147F" w:rsidRPr="0097147F" w:rsidRDefault="0097147F" w:rsidP="0097147F">
      <w:pPr>
        <w:pStyle w:val="ListParagraph"/>
        <w:rPr>
          <w:rFonts w:eastAsiaTheme="minorEastAsia"/>
          <w:noProof/>
          <w:sz w:val="24"/>
          <w:szCs w:val="24"/>
          <w:lang w:val="el-GR"/>
        </w:rPr>
      </w:pPr>
    </w:p>
    <w:p w:rsidR="0043177D" w:rsidRPr="007951F5" w:rsidRDefault="00F42A51" w:rsidP="005F2FFD">
      <w:pPr>
        <w:jc w:val="both"/>
        <w:rPr>
          <w:rFonts w:eastAsiaTheme="minorEastAsia"/>
          <w:noProof/>
          <w:sz w:val="24"/>
          <w:szCs w:val="24"/>
          <w:lang w:val="el-GR"/>
        </w:rPr>
      </w:pPr>
      <w:r>
        <w:rPr>
          <w:rFonts w:eastAsiaTheme="minorEastAsia"/>
          <w:noProof/>
          <w:sz w:val="24"/>
          <w:szCs w:val="24"/>
          <w:lang w:val="el-GR"/>
        </w:rPr>
        <w:t xml:space="preserve">Ο ενεργός έλεγχος θορύβου είναι μια ιδιαίτερα </w:t>
      </w:r>
      <w:r w:rsidR="00464716">
        <w:rPr>
          <w:rFonts w:eastAsiaTheme="minorEastAsia"/>
          <w:noProof/>
          <w:sz w:val="24"/>
          <w:szCs w:val="24"/>
          <w:lang w:val="el-GR"/>
        </w:rPr>
        <w:t xml:space="preserve">αποτελεσματική μέθοδος για να καταφέρει μεγάλες ποσότητες μείωσης θορύβου σε έναν μικρό χώρο, συγκεκριμένα στις χαμηλές συχνότητες. </w:t>
      </w:r>
      <w:r w:rsidR="006D6577">
        <w:rPr>
          <w:rFonts w:eastAsiaTheme="minorEastAsia"/>
          <w:noProof/>
          <w:sz w:val="24"/>
          <w:szCs w:val="24"/>
          <w:lang w:val="el-GR"/>
        </w:rPr>
        <w:t xml:space="preserve">Τα συστήματα ενεργού ελέγχου χωρίζονται σε δυο βασικές προσεγγίσεις για τη μείωση του θορύβου. </w:t>
      </w:r>
    </w:p>
    <w:p w:rsidR="005F2FFD" w:rsidRPr="007951F5" w:rsidRDefault="005F2FFD" w:rsidP="005F2FFD">
      <w:pPr>
        <w:jc w:val="both"/>
        <w:rPr>
          <w:rFonts w:eastAsiaTheme="minorEastAsia"/>
          <w:noProof/>
          <w:sz w:val="24"/>
          <w:szCs w:val="24"/>
          <w:lang w:val="el-GR"/>
        </w:rPr>
      </w:pPr>
    </w:p>
    <w:p w:rsidR="005F2FFD" w:rsidRPr="005F2FFD" w:rsidRDefault="005F2FFD" w:rsidP="005F2FFD">
      <w:pPr>
        <w:jc w:val="both"/>
        <w:rPr>
          <w:rFonts w:eastAsiaTheme="minorEastAsia"/>
          <w:noProof/>
          <w:sz w:val="28"/>
          <w:szCs w:val="28"/>
          <w:u w:val="single"/>
        </w:rPr>
      </w:pPr>
      <w:r w:rsidRPr="005F2FFD">
        <w:rPr>
          <w:rFonts w:eastAsiaTheme="minorEastAsia"/>
          <w:noProof/>
          <w:sz w:val="28"/>
          <w:szCs w:val="28"/>
          <w:u w:val="single"/>
        </w:rPr>
        <w:t>FEEDFORWARD CONTROL</w:t>
      </w:r>
      <w:r>
        <w:rPr>
          <w:rFonts w:eastAsiaTheme="minorEastAsia"/>
          <w:noProof/>
          <w:sz w:val="28"/>
          <w:szCs w:val="28"/>
          <w:u w:val="single"/>
        </w:rPr>
        <w:t xml:space="preserve"> A.N.C.</w:t>
      </w:r>
    </w:p>
    <w:p w:rsidR="002B2E54" w:rsidRPr="000E23EB" w:rsidRDefault="008A3784" w:rsidP="000E23EB">
      <w:pPr>
        <w:ind w:left="360"/>
        <w:jc w:val="center"/>
        <w:rPr>
          <w:rFonts w:eastAsiaTheme="minorEastAsia"/>
          <w:noProof/>
          <w:sz w:val="24"/>
          <w:szCs w:val="24"/>
          <w:lang w:val="el-GR"/>
        </w:rPr>
      </w:pPr>
      <w:r>
        <w:rPr>
          <w:rFonts w:eastAsiaTheme="minorEastAsia"/>
          <w:noProof/>
          <w:sz w:val="24"/>
          <w:szCs w:val="24"/>
        </w:rPr>
        <w:drawing>
          <wp:inline distT="0" distB="0" distL="0" distR="0">
            <wp:extent cx="5445457" cy="3090423"/>
            <wp:effectExtent l="19050" t="0" r="2843"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eed.png"/>
                    <pic:cNvPicPr/>
                  </pic:nvPicPr>
                  <pic:blipFill>
                    <a:blip r:embed="rId111" cstate="print">
                      <a:extLst>
                        <a:ext uri="{BEBA8EAE-BF5A-486C-A8C5-ECC9F3942E4B}">
                          <a14:imgProps xmlns:a14="http://schemas.microsoft.com/office/drawing/2010/main">
                            <a14:imgLayer r:embed="rId112">
                              <a14:imgEffect>
                                <a14:sharpenSoften amount="70000"/>
                              </a14:imgEffect>
                            </a14:imgLayer>
                          </a14:imgProps>
                        </a:ext>
                        <a:ext uri="{28A0092B-C50C-407E-A947-70E740481C1C}">
                          <a14:useLocalDpi xmlns:a14="http://schemas.microsoft.com/office/drawing/2010/main" val="0"/>
                        </a:ext>
                      </a:extLst>
                    </a:blip>
                    <a:srcRect r="9532"/>
                    <a:stretch>
                      <a:fillRect/>
                    </a:stretch>
                  </pic:blipFill>
                  <pic:spPr>
                    <a:xfrm>
                      <a:off x="0" y="0"/>
                      <a:ext cx="5445457" cy="3090423"/>
                    </a:xfrm>
                    <a:prstGeom prst="rect">
                      <a:avLst/>
                    </a:prstGeom>
                  </pic:spPr>
                </pic:pic>
              </a:graphicData>
            </a:graphic>
          </wp:inline>
        </w:drawing>
      </w:r>
    </w:p>
    <w:p w:rsidR="00F967BD" w:rsidRPr="007951F5" w:rsidRDefault="008A3784" w:rsidP="00F967BD">
      <w:pPr>
        <w:ind w:left="360"/>
        <w:jc w:val="both"/>
        <w:rPr>
          <w:rFonts w:eastAsiaTheme="minorEastAsia"/>
          <w:noProof/>
          <w:sz w:val="24"/>
          <w:szCs w:val="24"/>
          <w:lang w:val="el-GR"/>
        </w:rPr>
      </w:pPr>
      <w:r w:rsidRPr="005F2FFD">
        <w:rPr>
          <w:rFonts w:eastAsiaTheme="minorEastAsia"/>
          <w:noProof/>
          <w:sz w:val="24"/>
          <w:szCs w:val="24"/>
          <w:lang w:val="el-GR"/>
        </w:rPr>
        <w:t xml:space="preserve">Ένα σήμα αναφοράς </w:t>
      </w:r>
      <m:oMath>
        <m:r>
          <w:rPr>
            <w:rFonts w:ascii="Cambria Math" w:eastAsiaTheme="minorEastAsia" w:hAnsi="Cambria Math"/>
            <w:noProof/>
            <w:sz w:val="24"/>
            <w:szCs w:val="24"/>
          </w:rPr>
          <m:t>x</m:t>
        </m:r>
        <m:r>
          <w:rPr>
            <w:rFonts w:ascii="Cambria Math" w:eastAsiaTheme="minorEastAsia"/>
            <w:noProof/>
            <w:sz w:val="24"/>
            <w:szCs w:val="24"/>
            <w:lang w:val="el-GR"/>
          </w:rPr>
          <m:t>(</m:t>
        </m:r>
        <m:r>
          <w:rPr>
            <w:rFonts w:ascii="Cambria Math" w:eastAsiaTheme="minorEastAsia" w:hAnsi="Cambria Math"/>
            <w:noProof/>
            <w:sz w:val="24"/>
            <w:szCs w:val="24"/>
          </w:rPr>
          <m:t>n</m:t>
        </m:r>
        <m:r>
          <w:rPr>
            <w:rFonts w:ascii="Cambria Math" w:eastAsiaTheme="minorEastAsia"/>
            <w:noProof/>
            <w:sz w:val="24"/>
            <w:szCs w:val="24"/>
            <w:lang w:val="el-GR"/>
          </w:rPr>
          <m:t>)</m:t>
        </m:r>
      </m:oMath>
      <w:r w:rsidRPr="005F2FFD">
        <w:rPr>
          <w:rFonts w:eastAsiaTheme="minorEastAsia"/>
          <w:noProof/>
          <w:sz w:val="24"/>
          <w:szCs w:val="24"/>
          <w:lang w:val="el-GR"/>
        </w:rPr>
        <w:t xml:space="preserve"> το οποίο είναι το σήμα του κύριου θορύβου, ανιχνεύεται από το μικρόφωνο αναφοράς το οποίο τοποθετείται κοντά στην πηγή θορύβου και πριν ο θόρυβος περάσει το ηχείο. Στη συνέχεια ο ελεγκτής( </w:t>
      </w:r>
      <w:r w:rsidRPr="005F2FFD">
        <w:rPr>
          <w:rFonts w:eastAsiaTheme="minorEastAsia"/>
          <w:noProof/>
          <w:sz w:val="24"/>
          <w:szCs w:val="24"/>
        </w:rPr>
        <w:t>controller</w:t>
      </w:r>
      <w:r w:rsidRPr="005F2FFD">
        <w:rPr>
          <w:rFonts w:eastAsiaTheme="minorEastAsia"/>
          <w:noProof/>
          <w:sz w:val="24"/>
          <w:szCs w:val="24"/>
          <w:lang w:val="el-GR"/>
        </w:rPr>
        <w:t>) με τη βοήθεια του αλγόριθμου</w:t>
      </w:r>
      <w:r w:rsidR="00100268" w:rsidRPr="005F2FFD">
        <w:rPr>
          <w:rFonts w:eastAsiaTheme="minorEastAsia"/>
          <w:noProof/>
          <w:sz w:val="24"/>
          <w:szCs w:val="24"/>
          <w:lang w:val="el-GR"/>
        </w:rPr>
        <w:t xml:space="preserve"> χρησιμοποιούν το σήμα αναφοράς </w:t>
      </w:r>
      <m:oMath>
        <m:r>
          <w:rPr>
            <w:rFonts w:ascii="Cambria Math" w:eastAsiaTheme="minorEastAsia" w:hAnsi="Cambria Math"/>
            <w:noProof/>
            <w:sz w:val="24"/>
            <w:szCs w:val="24"/>
          </w:rPr>
          <m:t>x</m:t>
        </m:r>
        <m:r>
          <w:rPr>
            <w:rFonts w:ascii="Cambria Math" w:eastAsiaTheme="minorEastAsia"/>
            <w:noProof/>
            <w:sz w:val="24"/>
            <w:szCs w:val="24"/>
            <w:lang w:val="el-GR"/>
          </w:rPr>
          <m:t>(</m:t>
        </m:r>
        <m:r>
          <w:rPr>
            <w:rFonts w:ascii="Cambria Math" w:eastAsiaTheme="minorEastAsia" w:hAnsi="Cambria Math"/>
            <w:noProof/>
            <w:sz w:val="24"/>
            <w:szCs w:val="24"/>
          </w:rPr>
          <m:t>n</m:t>
        </m:r>
        <m:r>
          <w:rPr>
            <w:rFonts w:ascii="Cambria Math" w:eastAsiaTheme="minorEastAsia"/>
            <w:noProof/>
            <w:sz w:val="24"/>
            <w:szCs w:val="24"/>
            <w:lang w:val="el-GR"/>
          </w:rPr>
          <m:t>)</m:t>
        </m:r>
      </m:oMath>
      <w:r w:rsidR="00100268" w:rsidRPr="005F2FFD">
        <w:rPr>
          <w:rFonts w:eastAsiaTheme="minorEastAsia"/>
          <w:noProof/>
          <w:sz w:val="24"/>
          <w:szCs w:val="24"/>
          <w:lang w:val="el-GR"/>
        </w:rPr>
        <w:t xml:space="preserve"> για να δημιουργήσουν ένα σήμα </w:t>
      </w:r>
      <w:r w:rsidR="00100268" w:rsidRPr="005F2FFD">
        <w:rPr>
          <w:rFonts w:eastAsiaTheme="minorEastAsia"/>
          <w:noProof/>
          <w:sz w:val="24"/>
          <w:szCs w:val="24"/>
        </w:rPr>
        <w:t>y</w:t>
      </w:r>
      <w:r w:rsidR="00100268" w:rsidRPr="005F2FFD">
        <w:rPr>
          <w:rFonts w:eastAsiaTheme="minorEastAsia"/>
          <w:noProof/>
          <w:sz w:val="24"/>
          <w:szCs w:val="24"/>
          <w:lang w:val="el-GR"/>
        </w:rPr>
        <w:t>(</w:t>
      </w:r>
      <w:r w:rsidR="00100268" w:rsidRPr="005F2FFD">
        <w:rPr>
          <w:rFonts w:eastAsiaTheme="minorEastAsia"/>
          <w:noProof/>
          <w:sz w:val="24"/>
          <w:szCs w:val="24"/>
        </w:rPr>
        <w:t>n</w:t>
      </w:r>
      <w:r w:rsidR="00100268" w:rsidRPr="005F2FFD">
        <w:rPr>
          <w:rFonts w:eastAsiaTheme="minorEastAsia"/>
          <w:noProof/>
          <w:sz w:val="24"/>
          <w:szCs w:val="24"/>
          <w:lang w:val="el-GR"/>
        </w:rPr>
        <w:t>) ίσου πλάτους έντασης αλλα με διαφορά φάσης 180 μοιρών. Το σήμα αυτό χρησιμοποιείται για να ενεργοποιήσει το ηχείο και να παράξει αντιθόρυβο ο οποίος εξασθενεί τον αρχικό θόρυβο. Η Βασική ιδέα πίσω από το σ΄συστημα αυτό είναι η εκμετάλευση του χρόνου που κάνει ο θόρυβος για να πάει από το μικρόφωνο αναφοράς μέχρι το ηχείο, ώστε να αναπαραχθει ηλεκτρικά ο θόρυβος σε μια θέση στο πεδίο όπου θα προκαλέσει ακύρωση. Το μικρόφωνο σφάλματος μετράει το σήμα σφάλματος</w:t>
      </w:r>
      <w:r w:rsidR="002C3578" w:rsidRPr="005F2FFD">
        <w:rPr>
          <w:rFonts w:eastAsiaTheme="minorEastAsia"/>
          <w:noProof/>
          <w:sz w:val="24"/>
          <w:szCs w:val="24"/>
          <w:lang w:val="el-GR"/>
        </w:rPr>
        <w:t xml:space="preserve"> </w:t>
      </w:r>
      <w:r w:rsidR="002C3578" w:rsidRPr="005F2FFD">
        <w:rPr>
          <w:rFonts w:eastAsiaTheme="minorEastAsia"/>
          <w:noProof/>
          <w:sz w:val="24"/>
          <w:szCs w:val="24"/>
        </w:rPr>
        <w:t>e</w:t>
      </w:r>
      <w:r w:rsidR="002C3578" w:rsidRPr="005F2FFD">
        <w:rPr>
          <w:rFonts w:eastAsiaTheme="minorEastAsia"/>
          <w:noProof/>
          <w:sz w:val="24"/>
          <w:szCs w:val="24"/>
          <w:lang w:val="el-GR"/>
        </w:rPr>
        <w:t>(</w:t>
      </w:r>
      <w:r w:rsidR="002C3578" w:rsidRPr="005F2FFD">
        <w:rPr>
          <w:rFonts w:eastAsiaTheme="minorEastAsia"/>
          <w:noProof/>
          <w:sz w:val="24"/>
          <w:szCs w:val="24"/>
        </w:rPr>
        <w:t>n</w:t>
      </w:r>
      <w:r w:rsidR="002C3578" w:rsidRPr="005F2FFD">
        <w:rPr>
          <w:rFonts w:eastAsiaTheme="minorEastAsia"/>
          <w:noProof/>
          <w:sz w:val="24"/>
          <w:szCs w:val="24"/>
          <w:lang w:val="el-GR"/>
        </w:rPr>
        <w:t xml:space="preserve">), το οποίο χρησιμοποιείται για να προσαρμόσει ττους συντελεστές του φίλτρου του συστήματος για να ελαχιστοποιείσει το σφάλμα. </w:t>
      </w:r>
    </w:p>
    <w:p w:rsidR="005F2FFD" w:rsidRPr="007951F5" w:rsidRDefault="005F2FFD" w:rsidP="00F967BD">
      <w:pPr>
        <w:ind w:left="360"/>
        <w:jc w:val="both"/>
        <w:rPr>
          <w:rFonts w:eastAsiaTheme="minorEastAsia"/>
          <w:noProof/>
          <w:sz w:val="24"/>
          <w:szCs w:val="24"/>
          <w:lang w:val="el-GR"/>
        </w:rPr>
      </w:pPr>
      <w:r w:rsidRPr="005F2FFD">
        <w:rPr>
          <w:rFonts w:eastAsiaTheme="minorEastAsia"/>
          <w:iCs/>
          <w:noProof/>
          <w:sz w:val="28"/>
          <w:szCs w:val="28"/>
          <w:u w:val="single"/>
        </w:rPr>
        <w:lastRenderedPageBreak/>
        <w:t>FEEDBACK</w:t>
      </w:r>
      <w:r w:rsidRPr="007951F5">
        <w:rPr>
          <w:rFonts w:eastAsiaTheme="minorEastAsia"/>
          <w:iCs/>
          <w:noProof/>
          <w:sz w:val="28"/>
          <w:szCs w:val="28"/>
          <w:u w:val="single"/>
          <w:lang w:val="el-GR"/>
        </w:rPr>
        <w:t xml:space="preserve"> </w:t>
      </w:r>
      <w:r w:rsidRPr="005F2FFD">
        <w:rPr>
          <w:rFonts w:eastAsiaTheme="minorEastAsia"/>
          <w:iCs/>
          <w:noProof/>
          <w:sz w:val="28"/>
          <w:szCs w:val="28"/>
          <w:u w:val="single"/>
        </w:rPr>
        <w:t>A</w:t>
      </w:r>
      <w:r w:rsidRPr="007951F5">
        <w:rPr>
          <w:rFonts w:eastAsiaTheme="minorEastAsia"/>
          <w:iCs/>
          <w:noProof/>
          <w:sz w:val="28"/>
          <w:szCs w:val="28"/>
          <w:u w:val="single"/>
          <w:lang w:val="el-GR"/>
        </w:rPr>
        <w:t>.</w:t>
      </w:r>
      <w:r w:rsidRPr="005F2FFD">
        <w:rPr>
          <w:rFonts w:eastAsiaTheme="minorEastAsia"/>
          <w:iCs/>
          <w:noProof/>
          <w:sz w:val="28"/>
          <w:szCs w:val="28"/>
          <w:u w:val="single"/>
        </w:rPr>
        <w:t>N</w:t>
      </w:r>
      <w:r w:rsidRPr="007951F5">
        <w:rPr>
          <w:rFonts w:eastAsiaTheme="minorEastAsia"/>
          <w:iCs/>
          <w:noProof/>
          <w:sz w:val="28"/>
          <w:szCs w:val="28"/>
          <w:u w:val="single"/>
          <w:lang w:val="el-GR"/>
        </w:rPr>
        <w:t>.</w:t>
      </w:r>
      <w:r w:rsidRPr="005F2FFD">
        <w:rPr>
          <w:rFonts w:eastAsiaTheme="minorEastAsia"/>
          <w:iCs/>
          <w:noProof/>
          <w:sz w:val="28"/>
          <w:szCs w:val="28"/>
          <w:u w:val="single"/>
        </w:rPr>
        <w:t>C</w:t>
      </w:r>
      <w:r w:rsidR="00F967BD" w:rsidRPr="007951F5">
        <w:rPr>
          <w:rFonts w:eastAsiaTheme="minorEastAsia"/>
          <w:iCs/>
          <w:noProof/>
          <w:sz w:val="28"/>
          <w:szCs w:val="28"/>
          <w:u w:val="single"/>
          <w:lang w:val="el-GR"/>
        </w:rPr>
        <w:t>.</w:t>
      </w:r>
    </w:p>
    <w:p w:rsidR="002C3578" w:rsidRPr="007951F5" w:rsidRDefault="002C3578" w:rsidP="00F967BD">
      <w:pPr>
        <w:ind w:left="360"/>
        <w:jc w:val="center"/>
        <w:rPr>
          <w:rFonts w:eastAsiaTheme="minorEastAsia"/>
          <w:i/>
          <w:iCs/>
          <w:noProof/>
          <w:sz w:val="24"/>
          <w:szCs w:val="24"/>
          <w:u w:val="single"/>
          <w:lang w:val="el-GR"/>
        </w:rPr>
      </w:pPr>
      <w:r w:rsidRPr="00F967BD">
        <w:rPr>
          <w:rFonts w:eastAsiaTheme="minorEastAsia"/>
          <w:iCs/>
          <w:noProof/>
          <w:sz w:val="24"/>
          <w:szCs w:val="24"/>
        </w:rPr>
        <w:drawing>
          <wp:anchor distT="0" distB="0" distL="114300" distR="114300" simplePos="0" relativeHeight="251669504" behindDoc="1" locked="0" layoutInCell="1" allowOverlap="1">
            <wp:simplePos x="0" y="0"/>
            <wp:positionH relativeFrom="column">
              <wp:posOffset>850265</wp:posOffset>
            </wp:positionH>
            <wp:positionV relativeFrom="paragraph">
              <wp:posOffset>38735</wp:posOffset>
            </wp:positionV>
            <wp:extent cx="4267835" cy="2185035"/>
            <wp:effectExtent l="19050" t="0" r="0" b="0"/>
            <wp:wrapTight wrapText="bothSides">
              <wp:wrapPolygon edited="0">
                <wp:start x="-96" y="0"/>
                <wp:lineTo x="-96" y="21468"/>
                <wp:lineTo x="21597" y="21468"/>
                <wp:lineTo x="21597" y="0"/>
                <wp:lineTo x="-96" y="0"/>
              </wp:wrapPolygon>
            </wp:wrapTight>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4.jpg"/>
                    <pic:cNvPicPr/>
                  </pic:nvPicPr>
                  <pic:blipFill>
                    <a:blip r:embed="rId113" cstate="print">
                      <a:extLst>
                        <a:ext uri="{BEBA8EAE-BF5A-486C-A8C5-ECC9F3942E4B}">
                          <a14:imgProps xmlns:a14="http://schemas.microsoft.com/office/drawing/2010/main">
                            <a14:imgLayer r:embed="rId73">
                              <a14:imgEffect>
                                <a14:sharpenSoften amount="100000"/>
                              </a14:imgEffect>
                            </a14:imgLayer>
                          </a14:imgProps>
                        </a:ext>
                        <a:ext uri="{28A0092B-C50C-407E-A947-70E740481C1C}">
                          <a14:useLocalDpi xmlns:a14="http://schemas.microsoft.com/office/drawing/2010/main" val="0"/>
                        </a:ext>
                      </a:extLst>
                    </a:blip>
                    <a:stretch>
                      <a:fillRect/>
                    </a:stretch>
                  </pic:blipFill>
                  <pic:spPr>
                    <a:xfrm>
                      <a:off x="0" y="0"/>
                      <a:ext cx="4267835" cy="2185035"/>
                    </a:xfrm>
                    <a:prstGeom prst="rect">
                      <a:avLst/>
                    </a:prstGeom>
                    <a:noFill/>
                    <a:ln>
                      <a:noFill/>
                    </a:ln>
                  </pic:spPr>
                </pic:pic>
              </a:graphicData>
            </a:graphic>
          </wp:anchor>
        </w:drawing>
      </w:r>
    </w:p>
    <w:p w:rsidR="005F2FFD" w:rsidRPr="007951F5" w:rsidRDefault="005F2FFD" w:rsidP="002C3578">
      <w:pPr>
        <w:ind w:left="360"/>
        <w:rPr>
          <w:rFonts w:eastAsiaTheme="minorEastAsia"/>
          <w:i/>
          <w:iCs/>
          <w:noProof/>
          <w:sz w:val="24"/>
          <w:szCs w:val="24"/>
          <w:u w:val="single"/>
          <w:lang w:val="el-GR"/>
        </w:rPr>
      </w:pPr>
    </w:p>
    <w:p w:rsidR="00F967BD" w:rsidRPr="007951F5" w:rsidRDefault="00F967BD" w:rsidP="005F2FFD">
      <w:pPr>
        <w:ind w:left="360"/>
        <w:jc w:val="both"/>
        <w:rPr>
          <w:rFonts w:eastAsiaTheme="minorEastAsia"/>
          <w:noProof/>
          <w:sz w:val="24"/>
          <w:szCs w:val="24"/>
          <w:lang w:val="el-GR"/>
        </w:rPr>
      </w:pPr>
    </w:p>
    <w:p w:rsidR="00F967BD" w:rsidRPr="007951F5" w:rsidRDefault="00F967BD" w:rsidP="005F2FFD">
      <w:pPr>
        <w:ind w:left="360"/>
        <w:jc w:val="both"/>
        <w:rPr>
          <w:rFonts w:eastAsiaTheme="minorEastAsia"/>
          <w:noProof/>
          <w:sz w:val="24"/>
          <w:szCs w:val="24"/>
          <w:lang w:val="el-GR"/>
        </w:rPr>
      </w:pPr>
    </w:p>
    <w:p w:rsidR="00F967BD" w:rsidRPr="007951F5" w:rsidRDefault="00F967BD" w:rsidP="005F2FFD">
      <w:pPr>
        <w:ind w:left="360"/>
        <w:jc w:val="both"/>
        <w:rPr>
          <w:rFonts w:eastAsiaTheme="minorEastAsia"/>
          <w:noProof/>
          <w:sz w:val="24"/>
          <w:szCs w:val="24"/>
          <w:lang w:val="el-GR"/>
        </w:rPr>
      </w:pPr>
    </w:p>
    <w:p w:rsidR="00F967BD" w:rsidRPr="007951F5" w:rsidRDefault="00F967BD" w:rsidP="005F2FFD">
      <w:pPr>
        <w:ind w:left="360"/>
        <w:jc w:val="both"/>
        <w:rPr>
          <w:rFonts w:eastAsiaTheme="minorEastAsia"/>
          <w:noProof/>
          <w:sz w:val="24"/>
          <w:szCs w:val="24"/>
          <w:lang w:val="el-GR"/>
        </w:rPr>
      </w:pPr>
    </w:p>
    <w:p w:rsidR="00F967BD" w:rsidRPr="007951F5" w:rsidRDefault="00F967BD" w:rsidP="005F2FFD">
      <w:pPr>
        <w:ind w:left="360"/>
        <w:jc w:val="both"/>
        <w:rPr>
          <w:rFonts w:eastAsiaTheme="minorEastAsia"/>
          <w:noProof/>
          <w:sz w:val="24"/>
          <w:szCs w:val="24"/>
          <w:lang w:val="el-GR"/>
        </w:rPr>
      </w:pPr>
    </w:p>
    <w:p w:rsidR="00977407" w:rsidRDefault="002C3578" w:rsidP="005F2FFD">
      <w:pPr>
        <w:ind w:left="360"/>
        <w:jc w:val="both"/>
        <w:rPr>
          <w:rFonts w:eastAsiaTheme="minorEastAsia"/>
          <w:noProof/>
          <w:sz w:val="24"/>
          <w:szCs w:val="24"/>
          <w:lang w:val="el-GR"/>
        </w:rPr>
      </w:pPr>
      <w:r w:rsidRPr="002C3578">
        <w:rPr>
          <w:rFonts w:eastAsiaTheme="minorEastAsia"/>
          <w:noProof/>
          <w:sz w:val="24"/>
          <w:szCs w:val="24"/>
          <w:lang w:val="el-GR"/>
        </w:rPr>
        <w:t xml:space="preserve"> </w:t>
      </w:r>
      <w:r>
        <w:rPr>
          <w:rFonts w:eastAsiaTheme="minorEastAsia"/>
          <w:noProof/>
          <w:sz w:val="24"/>
          <w:szCs w:val="24"/>
          <w:lang w:val="el-GR"/>
        </w:rPr>
        <w:t xml:space="preserve">Στο σχέδιο αυτό ένα μικρόφωνο σφάλματος χρησιμοποιείται για να εντοπίσει τον ανεπιθύμητο ήχο. Το σήμα σφάλματος επιστρέφεται μέσω ενός ηλεκτρονικού φίλτρου με ένταση και φάση </w:t>
      </w:r>
      <w:r w:rsidR="00BC50B8">
        <w:rPr>
          <w:rFonts w:eastAsiaTheme="minorEastAsia"/>
          <w:noProof/>
          <w:sz w:val="24"/>
          <w:szCs w:val="24"/>
          <w:lang w:val="el-GR"/>
        </w:rPr>
        <w:t xml:space="preserve">σχεδιασμένες για να παράγουν ακύρωση μέσω ενός ηχείου κοντά στο μικρόφωνο. </w:t>
      </w:r>
    </w:p>
    <w:p w:rsidR="002B2E54" w:rsidRDefault="002B2E54" w:rsidP="005F2FFD">
      <w:pPr>
        <w:ind w:left="360"/>
        <w:jc w:val="both"/>
        <w:rPr>
          <w:rFonts w:eastAsiaTheme="minorEastAsia"/>
          <w:noProof/>
          <w:sz w:val="24"/>
          <w:szCs w:val="24"/>
          <w:lang w:val="el-GR"/>
        </w:rPr>
      </w:pPr>
    </w:p>
    <w:p w:rsidR="00BC50B8" w:rsidRPr="00F967BD" w:rsidRDefault="00D250B3" w:rsidP="002B2E54">
      <w:pPr>
        <w:rPr>
          <w:rFonts w:eastAsiaTheme="minorEastAsia"/>
          <w:noProof/>
          <w:sz w:val="28"/>
          <w:szCs w:val="28"/>
          <w:u w:val="single"/>
          <w:lang w:val="el-GR"/>
        </w:rPr>
      </w:pPr>
      <w:r>
        <w:rPr>
          <w:rFonts w:eastAsiaTheme="minorEastAsia"/>
          <w:noProof/>
          <w:sz w:val="28"/>
          <w:szCs w:val="28"/>
          <w:u w:val="single"/>
          <w:lang w:val="el-GR"/>
        </w:rPr>
        <w:t>ΜΕΛΛΟΝΤΙΚΕΣ ΠΡΟΣΕΓΓΗ</w:t>
      </w:r>
      <w:r w:rsidR="00F967BD" w:rsidRPr="00F967BD">
        <w:rPr>
          <w:rFonts w:eastAsiaTheme="minorEastAsia"/>
          <w:noProof/>
          <w:sz w:val="28"/>
          <w:szCs w:val="28"/>
          <w:u w:val="single"/>
          <w:lang w:val="el-GR"/>
        </w:rPr>
        <w:t xml:space="preserve">ΣΕΙΣ ΓΙΑ </w:t>
      </w:r>
      <w:r w:rsidR="00F967BD" w:rsidRPr="00F967BD">
        <w:rPr>
          <w:rFonts w:eastAsiaTheme="minorEastAsia"/>
          <w:noProof/>
          <w:sz w:val="28"/>
          <w:szCs w:val="28"/>
          <w:u w:val="single"/>
        </w:rPr>
        <w:t>A</w:t>
      </w:r>
      <w:r w:rsidR="00F967BD" w:rsidRPr="00F967BD">
        <w:rPr>
          <w:rFonts w:eastAsiaTheme="minorEastAsia"/>
          <w:noProof/>
          <w:sz w:val="28"/>
          <w:szCs w:val="28"/>
          <w:u w:val="single"/>
          <w:lang w:val="el-GR"/>
        </w:rPr>
        <w:t>.</w:t>
      </w:r>
      <w:r w:rsidR="00F967BD" w:rsidRPr="00F967BD">
        <w:rPr>
          <w:rFonts w:eastAsiaTheme="minorEastAsia"/>
          <w:noProof/>
          <w:sz w:val="28"/>
          <w:szCs w:val="28"/>
          <w:u w:val="single"/>
        </w:rPr>
        <w:t>N</w:t>
      </w:r>
      <w:r w:rsidR="00F967BD" w:rsidRPr="00F967BD">
        <w:rPr>
          <w:rFonts w:eastAsiaTheme="minorEastAsia"/>
          <w:noProof/>
          <w:sz w:val="28"/>
          <w:szCs w:val="28"/>
          <w:u w:val="single"/>
          <w:lang w:val="el-GR"/>
        </w:rPr>
        <w:t>.</w:t>
      </w:r>
      <w:r w:rsidR="00F967BD" w:rsidRPr="00F967BD">
        <w:rPr>
          <w:rFonts w:eastAsiaTheme="minorEastAsia"/>
          <w:noProof/>
          <w:sz w:val="28"/>
          <w:szCs w:val="28"/>
          <w:u w:val="single"/>
        </w:rPr>
        <w:t>C</w:t>
      </w:r>
      <w:r w:rsidR="00F967BD" w:rsidRPr="00F967BD">
        <w:rPr>
          <w:rFonts w:eastAsiaTheme="minorEastAsia"/>
          <w:noProof/>
          <w:sz w:val="28"/>
          <w:szCs w:val="28"/>
          <w:u w:val="single"/>
          <w:lang w:val="el-GR"/>
        </w:rPr>
        <w:t>. ΤΟΥ ΠΕΙΡΑΜΑΤΙΚΟΥ ΔΩΜΑΤΙΟΥ</w:t>
      </w:r>
    </w:p>
    <w:p w:rsidR="002B2E54" w:rsidRPr="00F967BD" w:rsidRDefault="00E85A8F" w:rsidP="002B2E54">
      <w:pPr>
        <w:rPr>
          <w:rFonts w:eastAsiaTheme="minorEastAsia"/>
          <w:bCs/>
          <w:iCs/>
          <w:noProof/>
          <w:sz w:val="24"/>
          <w:szCs w:val="24"/>
          <w:lang w:val="el-GR"/>
        </w:rPr>
      </w:pPr>
      <w:r w:rsidRPr="00F967BD">
        <w:rPr>
          <w:rFonts w:eastAsiaTheme="minorEastAsia"/>
          <w:bCs/>
          <w:iCs/>
          <w:noProof/>
          <w:sz w:val="24"/>
          <w:szCs w:val="24"/>
          <w:lang w:val="el-GR"/>
        </w:rPr>
        <w:t>Διάφορες ιδέες για την ακύρωση του ακουστικού κύματος με ενεργητικό έλεγχο:</w:t>
      </w:r>
    </w:p>
    <w:p w:rsidR="00E85A8F" w:rsidRPr="002B2E54" w:rsidRDefault="006F4D00" w:rsidP="006F4D00">
      <w:pPr>
        <w:pStyle w:val="ListParagraph"/>
        <w:tabs>
          <w:tab w:val="left" w:pos="0"/>
        </w:tabs>
        <w:ind w:left="0"/>
        <w:jc w:val="both"/>
        <w:rPr>
          <w:rFonts w:eastAsiaTheme="minorEastAsia"/>
          <w:noProof/>
          <w:sz w:val="24"/>
          <w:szCs w:val="24"/>
          <w:lang w:val="el-GR"/>
        </w:rPr>
      </w:pPr>
      <w:r>
        <w:rPr>
          <w:rFonts w:eastAsiaTheme="minorEastAsia"/>
          <w:noProof/>
          <w:sz w:val="24"/>
          <w:szCs w:val="24"/>
          <w:lang w:val="el-GR"/>
        </w:rPr>
        <w:t>1 .</w:t>
      </w:r>
      <w:r w:rsidR="002B2E54" w:rsidRPr="002B2E54">
        <w:rPr>
          <w:rFonts w:eastAsiaTheme="minorEastAsia"/>
          <w:noProof/>
          <w:sz w:val="24"/>
          <w:szCs w:val="24"/>
          <w:lang w:val="el-GR"/>
        </w:rPr>
        <w:t>Αφού έχει γίνει η μέτρηση της ακουστικής πίεσης πάνω στον τοίχο, τοποθετούνται μικρόφωνα αναφοράς και ηχεία που θα παράξουν τον κατάλληλο αντιθόρυβο. Τα μικρόφωνα τοποθετούνται εκεί που δημιουργούνται μέγιστα σημεία πίεσης στη δεξιά μεριά του τοίχου ώστε να επιδιωχθεί η μέγιστη δυνατή ηχομείωση.</w:t>
      </w:r>
    </w:p>
    <w:p w:rsidR="002B2E54" w:rsidRDefault="00E85A8F" w:rsidP="002B2E54">
      <w:pPr>
        <w:ind w:left="360"/>
        <w:jc w:val="center"/>
        <w:rPr>
          <w:rFonts w:eastAsiaTheme="minorEastAsia"/>
          <w:b/>
          <w:bCs/>
          <w:i/>
          <w:iCs/>
          <w:noProof/>
          <w:sz w:val="24"/>
          <w:szCs w:val="24"/>
          <w:u w:val="single"/>
          <w:lang w:val="el-GR"/>
        </w:rPr>
      </w:pPr>
      <w:r w:rsidRPr="00F967BD">
        <w:rPr>
          <w:rFonts w:eastAsiaTheme="minorEastAsia"/>
          <w:bCs/>
          <w:iCs/>
          <w:noProof/>
          <w:sz w:val="24"/>
          <w:szCs w:val="24"/>
        </w:rPr>
        <w:drawing>
          <wp:inline distT="0" distB="0" distL="0" distR="0">
            <wp:extent cx="4451350" cy="2819400"/>
            <wp:effectExtent l="1905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 lalala.png"/>
                    <pic:cNvPicPr/>
                  </pic:nvPicPr>
                  <pic:blipFill>
                    <a:blip r:embed="rId114" cstate="print">
                      <a:lum contrast="30000"/>
                      <a:extLst>
                        <a:ext uri="{28A0092B-C50C-407E-A947-70E740481C1C}">
                          <a14:useLocalDpi xmlns:a14="http://schemas.microsoft.com/office/drawing/2010/main" val="0"/>
                        </a:ext>
                      </a:extLst>
                    </a:blip>
                    <a:srcRect l="6226" t="7510" r="6323" b="4789"/>
                    <a:stretch>
                      <a:fillRect/>
                    </a:stretch>
                  </pic:blipFill>
                  <pic:spPr>
                    <a:xfrm>
                      <a:off x="0" y="0"/>
                      <a:ext cx="4460474" cy="2825179"/>
                    </a:xfrm>
                    <a:prstGeom prst="rect">
                      <a:avLst/>
                    </a:prstGeom>
                  </pic:spPr>
                </pic:pic>
              </a:graphicData>
            </a:graphic>
          </wp:inline>
        </w:drawing>
      </w:r>
    </w:p>
    <w:p w:rsidR="002B2E54" w:rsidRDefault="006F4D00" w:rsidP="006F4D00">
      <w:pPr>
        <w:pStyle w:val="ListParagraph"/>
        <w:ind w:left="0"/>
        <w:jc w:val="both"/>
        <w:rPr>
          <w:rFonts w:eastAsiaTheme="minorEastAsia"/>
          <w:noProof/>
          <w:sz w:val="24"/>
          <w:szCs w:val="24"/>
          <w:lang w:val="el-GR"/>
        </w:rPr>
      </w:pPr>
      <w:r>
        <w:rPr>
          <w:rFonts w:eastAsiaTheme="minorEastAsia"/>
          <w:noProof/>
          <w:sz w:val="24"/>
          <w:szCs w:val="24"/>
          <w:lang w:val="el-GR"/>
        </w:rPr>
        <w:lastRenderedPageBreak/>
        <w:t>2 .</w:t>
      </w:r>
      <w:r w:rsidR="002B2E54" w:rsidRPr="002B2E54">
        <w:rPr>
          <w:rFonts w:eastAsiaTheme="minorEastAsia"/>
          <w:noProof/>
          <w:sz w:val="24"/>
          <w:szCs w:val="24"/>
          <w:lang w:val="el-GR"/>
        </w:rPr>
        <w:t xml:space="preserve">Μια διαφορετική προσέγγιση στο πρόβλημα της ηχομείωσης είναι να κατασκευάσουμε ένα κενό τοίχο και να τοποθετήσουμε τα ηχεία ακύρωσης μέσα στον τοίχο. Τα μικρόφωνα αναφοράς συλλαμβάνουν την ακουστική πίεση στην αριστερή πλευρα του τοίχου και τα ηχεία, με τη βοήθεια του αλγόριθμου αντιστροφής του σήματος παράγουν τον αντιθόρυβο. Το μικρόφωνο σφάλματος μετράει το σφάλμα, επιστρέφει το σήμα στον αλγόριθμο για την ελαχιστοποίηση του, ακολουθώντας τη μέθοδο του </w:t>
      </w:r>
      <w:r w:rsidR="002B2E54" w:rsidRPr="002B2E54">
        <w:rPr>
          <w:rFonts w:eastAsiaTheme="minorEastAsia"/>
          <w:noProof/>
          <w:sz w:val="24"/>
          <w:szCs w:val="24"/>
        </w:rPr>
        <w:t>feedforward</w:t>
      </w:r>
      <w:r w:rsidR="002B2E54" w:rsidRPr="002B2E54">
        <w:rPr>
          <w:rFonts w:eastAsiaTheme="minorEastAsia"/>
          <w:noProof/>
          <w:sz w:val="24"/>
          <w:szCs w:val="24"/>
          <w:lang w:val="el-GR"/>
        </w:rPr>
        <w:t xml:space="preserve"> </w:t>
      </w:r>
      <w:r w:rsidR="002B2E54" w:rsidRPr="002B2E54">
        <w:rPr>
          <w:rFonts w:eastAsiaTheme="minorEastAsia"/>
          <w:noProof/>
          <w:sz w:val="24"/>
          <w:szCs w:val="24"/>
        </w:rPr>
        <w:t>active</w:t>
      </w:r>
      <w:r w:rsidR="002B2E54" w:rsidRPr="002B2E54">
        <w:rPr>
          <w:rFonts w:eastAsiaTheme="minorEastAsia"/>
          <w:noProof/>
          <w:sz w:val="24"/>
          <w:szCs w:val="24"/>
          <w:lang w:val="el-GR"/>
        </w:rPr>
        <w:t xml:space="preserve"> </w:t>
      </w:r>
      <w:r w:rsidR="002B2E54" w:rsidRPr="002B2E54">
        <w:rPr>
          <w:rFonts w:eastAsiaTheme="minorEastAsia"/>
          <w:noProof/>
          <w:sz w:val="24"/>
          <w:szCs w:val="24"/>
        </w:rPr>
        <w:t>noise</w:t>
      </w:r>
      <w:r w:rsidR="002B2E54" w:rsidRPr="002B2E54">
        <w:rPr>
          <w:rFonts w:eastAsiaTheme="minorEastAsia"/>
          <w:noProof/>
          <w:sz w:val="24"/>
          <w:szCs w:val="24"/>
          <w:lang w:val="el-GR"/>
        </w:rPr>
        <w:t xml:space="preserve"> </w:t>
      </w:r>
      <w:r w:rsidR="002B2E54" w:rsidRPr="002B2E54">
        <w:rPr>
          <w:rFonts w:eastAsiaTheme="minorEastAsia"/>
          <w:noProof/>
          <w:sz w:val="24"/>
          <w:szCs w:val="24"/>
        </w:rPr>
        <w:t>control</w:t>
      </w:r>
      <w:r w:rsidR="002B2E54" w:rsidRPr="002B2E54">
        <w:rPr>
          <w:rFonts w:eastAsiaTheme="minorEastAsia"/>
          <w:noProof/>
          <w:sz w:val="24"/>
          <w:szCs w:val="24"/>
          <w:lang w:val="el-GR"/>
        </w:rPr>
        <w:t xml:space="preserve"> σε </w:t>
      </w:r>
      <w:r w:rsidR="002B2E54" w:rsidRPr="002B2E54">
        <w:rPr>
          <w:rFonts w:eastAsiaTheme="minorEastAsia"/>
          <w:noProof/>
          <w:sz w:val="24"/>
          <w:szCs w:val="24"/>
        </w:rPr>
        <w:t>ducts</w:t>
      </w:r>
      <w:r w:rsidR="002B2E54" w:rsidRPr="002B2E54">
        <w:rPr>
          <w:rFonts w:eastAsiaTheme="minorEastAsia"/>
          <w:noProof/>
          <w:sz w:val="24"/>
          <w:szCs w:val="24"/>
          <w:lang w:val="el-GR"/>
        </w:rPr>
        <w:t>.(βλεπε σχέδιο 12)</w:t>
      </w:r>
    </w:p>
    <w:p w:rsidR="006F4D00" w:rsidRDefault="006F4D00" w:rsidP="006F4D00">
      <w:pPr>
        <w:pStyle w:val="ListParagraph"/>
        <w:ind w:left="0"/>
        <w:jc w:val="center"/>
        <w:rPr>
          <w:rFonts w:eastAsiaTheme="minorEastAsia"/>
          <w:noProof/>
          <w:sz w:val="24"/>
          <w:szCs w:val="24"/>
          <w:lang w:val="el-GR"/>
        </w:rPr>
      </w:pPr>
      <w:r w:rsidRPr="006F4D00">
        <w:rPr>
          <w:rFonts w:eastAsiaTheme="minorEastAsia"/>
          <w:noProof/>
          <w:sz w:val="24"/>
          <w:szCs w:val="24"/>
        </w:rPr>
        <w:drawing>
          <wp:inline distT="0" distB="0" distL="0" distR="0">
            <wp:extent cx="5254602" cy="3171825"/>
            <wp:effectExtent l="19050" t="0" r="3198" b="0"/>
            <wp:docPr id="48"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 lalala.png"/>
                    <pic:cNvPicPr/>
                  </pic:nvPicPr>
                  <pic:blipFill>
                    <a:blip r:embed="rId115" cstate="print">
                      <a:extLst>
                        <a:ext uri="{28A0092B-C50C-407E-A947-70E740481C1C}">
                          <a14:useLocalDpi xmlns:a14="http://schemas.microsoft.com/office/drawing/2010/main" val="0"/>
                        </a:ext>
                      </a:extLst>
                    </a:blip>
                    <a:srcRect l="4901" t="9408" r="5256" b="4075"/>
                    <a:stretch>
                      <a:fillRect/>
                    </a:stretch>
                  </pic:blipFill>
                  <pic:spPr>
                    <a:xfrm>
                      <a:off x="0" y="0"/>
                      <a:ext cx="5259153" cy="3174572"/>
                    </a:xfrm>
                    <a:prstGeom prst="rect">
                      <a:avLst/>
                    </a:prstGeom>
                  </pic:spPr>
                </pic:pic>
              </a:graphicData>
            </a:graphic>
          </wp:inline>
        </w:drawing>
      </w:r>
    </w:p>
    <w:p w:rsidR="00D44E3B" w:rsidRPr="00D44E3B" w:rsidRDefault="006F4D00" w:rsidP="004B2005">
      <w:pPr>
        <w:jc w:val="both"/>
        <w:rPr>
          <w:rFonts w:eastAsiaTheme="minorEastAsia"/>
          <w:noProof/>
          <w:sz w:val="24"/>
          <w:szCs w:val="24"/>
          <w:lang w:val="el-GR"/>
        </w:rPr>
      </w:pPr>
      <w:r w:rsidRPr="00D44E3B">
        <w:rPr>
          <w:rFonts w:eastAsiaTheme="minorEastAsia"/>
          <w:noProof/>
          <w:sz w:val="24"/>
          <w:szCs w:val="24"/>
          <w:lang w:val="el-GR"/>
        </w:rPr>
        <w:t xml:space="preserve">3. </w:t>
      </w:r>
      <w:r w:rsidR="00D44E3B" w:rsidRPr="00D44E3B">
        <w:rPr>
          <w:rFonts w:eastAsiaTheme="minorEastAsia"/>
          <w:noProof/>
          <w:sz w:val="24"/>
          <w:szCs w:val="24"/>
          <w:lang w:val="el-GR"/>
        </w:rPr>
        <w:t xml:space="preserve">Μια άλλη σημαντική προσέγγιση είναι η μεθοδος </w:t>
      </w:r>
      <w:r w:rsidR="00D44E3B" w:rsidRPr="00D44E3B">
        <w:rPr>
          <w:rFonts w:eastAsiaTheme="minorEastAsia"/>
          <w:noProof/>
          <w:sz w:val="24"/>
          <w:szCs w:val="24"/>
        </w:rPr>
        <w:t>ASAC</w:t>
      </w:r>
      <w:r w:rsidR="00D44E3B" w:rsidRPr="00D44E3B">
        <w:rPr>
          <w:rFonts w:eastAsiaTheme="minorEastAsia"/>
          <w:noProof/>
          <w:sz w:val="24"/>
          <w:szCs w:val="24"/>
          <w:lang w:val="el-GR"/>
        </w:rPr>
        <w:t xml:space="preserve"> (</w:t>
      </w:r>
      <w:r w:rsidR="00D44E3B" w:rsidRPr="00D44E3B">
        <w:rPr>
          <w:rFonts w:eastAsiaTheme="minorEastAsia"/>
          <w:noProof/>
          <w:sz w:val="24"/>
          <w:szCs w:val="24"/>
        </w:rPr>
        <w:t>Active</w:t>
      </w:r>
      <w:r w:rsidR="004B2005" w:rsidRPr="004B2005">
        <w:rPr>
          <w:rFonts w:eastAsiaTheme="minorEastAsia"/>
          <w:noProof/>
          <w:sz w:val="24"/>
          <w:szCs w:val="24"/>
          <w:lang w:val="el-GR"/>
        </w:rPr>
        <w:t xml:space="preserve"> </w:t>
      </w:r>
      <w:r w:rsidR="004B2005">
        <w:rPr>
          <w:rFonts w:eastAsiaTheme="minorEastAsia"/>
          <w:noProof/>
          <w:sz w:val="24"/>
          <w:szCs w:val="24"/>
        </w:rPr>
        <w:t>Structural</w:t>
      </w:r>
      <w:r w:rsidR="004B2005" w:rsidRPr="004B2005">
        <w:rPr>
          <w:rFonts w:eastAsiaTheme="minorEastAsia"/>
          <w:noProof/>
          <w:sz w:val="24"/>
          <w:szCs w:val="24"/>
          <w:lang w:val="el-GR"/>
        </w:rPr>
        <w:t xml:space="preserve"> </w:t>
      </w:r>
      <w:r w:rsidR="004B2005">
        <w:rPr>
          <w:rFonts w:eastAsiaTheme="minorEastAsia"/>
          <w:noProof/>
          <w:sz w:val="24"/>
          <w:szCs w:val="24"/>
        </w:rPr>
        <w:t>A</w:t>
      </w:r>
      <w:r w:rsidR="00D44E3B" w:rsidRPr="00D44E3B">
        <w:rPr>
          <w:rFonts w:eastAsiaTheme="minorEastAsia"/>
          <w:noProof/>
          <w:sz w:val="24"/>
          <w:szCs w:val="24"/>
        </w:rPr>
        <w:t>coustic</w:t>
      </w:r>
      <w:r w:rsidR="00D44E3B" w:rsidRPr="00D44E3B">
        <w:rPr>
          <w:rFonts w:eastAsiaTheme="minorEastAsia"/>
          <w:noProof/>
          <w:sz w:val="24"/>
          <w:szCs w:val="24"/>
          <w:lang w:val="el-GR"/>
        </w:rPr>
        <w:t xml:space="preserve"> </w:t>
      </w:r>
      <w:r w:rsidR="00D44E3B" w:rsidRPr="00D44E3B">
        <w:rPr>
          <w:rFonts w:eastAsiaTheme="minorEastAsia"/>
          <w:noProof/>
          <w:sz w:val="24"/>
          <w:szCs w:val="24"/>
        </w:rPr>
        <w:t>control</w:t>
      </w:r>
      <w:r w:rsidR="004B2005">
        <w:rPr>
          <w:rFonts w:eastAsiaTheme="minorEastAsia"/>
          <w:noProof/>
          <w:sz w:val="24"/>
          <w:szCs w:val="24"/>
          <w:lang w:val="el-GR"/>
        </w:rPr>
        <w:t>). Πολλ</w:t>
      </w:r>
      <w:r w:rsidR="004B2005">
        <w:rPr>
          <w:rFonts w:eastAsiaTheme="minorEastAsia"/>
          <w:noProof/>
          <w:sz w:val="24"/>
          <w:szCs w:val="24"/>
        </w:rPr>
        <w:t>o</w:t>
      </w:r>
      <w:r w:rsidR="004B2005">
        <w:rPr>
          <w:rFonts w:eastAsiaTheme="minorEastAsia"/>
          <w:noProof/>
          <w:sz w:val="24"/>
          <w:szCs w:val="24"/>
          <w:lang w:val="el-GR"/>
        </w:rPr>
        <w:t>ί</w:t>
      </w:r>
      <w:r w:rsidR="00D44E3B" w:rsidRPr="00D44E3B">
        <w:rPr>
          <w:rFonts w:eastAsiaTheme="minorEastAsia"/>
          <w:noProof/>
          <w:sz w:val="24"/>
          <w:szCs w:val="24"/>
          <w:lang w:val="el-GR"/>
        </w:rPr>
        <w:t xml:space="preserve"> θόρυβοι προέρχονται από τη δόνηση των ίδιων των κατασκευών όπως για παράδειγμα στο εσωτερικό των αεροπλάνων ή αυτοκινήτων, με τα μέρη τους να δονούνται λόγω της επίδρασης του κινητήρα η άλλων εξωγενών παραγόντων. Στην περίπτωση αυτή η μείωση του θορύβου δεν προέρχεται από τη δημιουργία αντιθορύβου ο οποίος εισάγεται στον κύριο θόρυβο, αλλά προέρχεται από τον έλεγχο της ίδιας της δόνησης της κατασκευής. Αυτό γίνεται εφικτό με την τοποθέτηση </w:t>
      </w:r>
      <w:r w:rsidR="00D44E3B" w:rsidRPr="00D44E3B">
        <w:rPr>
          <w:rFonts w:eastAsiaTheme="minorEastAsia"/>
          <w:noProof/>
          <w:sz w:val="24"/>
          <w:szCs w:val="24"/>
        </w:rPr>
        <w:t>Actuators</w:t>
      </w:r>
      <w:r w:rsidR="00D44E3B" w:rsidRPr="00D44E3B">
        <w:rPr>
          <w:rFonts w:eastAsiaTheme="minorEastAsia"/>
          <w:noProof/>
          <w:sz w:val="24"/>
          <w:szCs w:val="24"/>
          <w:lang w:val="el-GR"/>
        </w:rPr>
        <w:t xml:space="preserve"> σε καίρια σημεία της κατασκευής για να ελέγξουν και να μειώσουν τη δόνηση. Για τη συνέχεια της έρευνας αυτής θα προτιμηθεί η προσεγγιση αυτή και θα επιχειρηθεί η κατάλληλη μοντελοποίηση του προβλήματος για να ελεγθει η δόνηση του τοίχου και να επέλθει μείωση του θορύβου στο δωμάτιο.</w:t>
      </w:r>
    </w:p>
    <w:p w:rsidR="00D44E3B" w:rsidRPr="00056D6D" w:rsidRDefault="00D44E3B" w:rsidP="00D44E3B">
      <w:pPr>
        <w:pStyle w:val="ListParagraph"/>
        <w:ind w:left="0"/>
        <w:jc w:val="both"/>
        <w:rPr>
          <w:rFonts w:eastAsiaTheme="minorEastAsia"/>
          <w:noProof/>
          <w:sz w:val="24"/>
          <w:szCs w:val="24"/>
          <w:lang w:val="el-GR"/>
        </w:rPr>
      </w:pPr>
      <w:r w:rsidRPr="00056D6D">
        <w:rPr>
          <w:rFonts w:eastAsiaTheme="minorEastAsia"/>
          <w:noProof/>
          <w:sz w:val="24"/>
          <w:szCs w:val="24"/>
          <w:lang w:val="el-GR"/>
        </w:rPr>
        <w:t xml:space="preserve">Στο προτεινόμενο μοντέλο κατασκευάζουμε ένα διπλό τοιχο με αέρα εντός του. Η πηγή προκαλεί δόνηση στον τοίχο του πρώτου δωματίου και επιχειρεί να περάσει διαδοχικά από αυτόν, την κοιλότητα του τοίχου και το δεύτερο κομμάτι τοίχου ώστε να περάσει στο δευτερο δωμάτιο, όπως φαίνεται στο παρακάτω σχήμα. Τοποθετώντας μικρόφωνα αναφοράς στον τοίχο του πρώτου δωματίου επιχειρούμε να καταγράψουμε ακριβώς την ακουστική πίεση και τη μετατόπιση του πρώτου τοίχου. Το κενό αέρος προσφέρεται για να δώσει χρόνο στον επεξεργαστή του </w:t>
      </w:r>
    </w:p>
    <w:p w:rsidR="00D44E3B" w:rsidRPr="00056D6D" w:rsidRDefault="00D44E3B" w:rsidP="00D44E3B">
      <w:pPr>
        <w:pStyle w:val="ListParagraph"/>
        <w:ind w:left="0"/>
        <w:jc w:val="both"/>
        <w:rPr>
          <w:rFonts w:eastAsiaTheme="minorEastAsia"/>
          <w:noProof/>
          <w:sz w:val="24"/>
          <w:szCs w:val="24"/>
          <w:lang w:val="el-GR"/>
        </w:rPr>
      </w:pPr>
      <w:r>
        <w:rPr>
          <w:rFonts w:eastAsiaTheme="minorEastAsia"/>
          <w:noProof/>
          <w:sz w:val="24"/>
          <w:szCs w:val="24"/>
          <w:lang w:val="el-GR"/>
        </w:rPr>
        <w:lastRenderedPageBreak/>
        <w:t xml:space="preserve">συστήματος παραγωγης αντιθορύβου το χρόνο για να αντιστρέψει το σήμα που δέχεται από τα μικρόφωνα αλλα και το ακουστικό σήμα μέχρι να φτάσει στον τοίχο να έχει μικρές απώλειες. Ετσι το σύστημα ενεργοποιεί τους </w:t>
      </w:r>
      <w:r>
        <w:rPr>
          <w:rFonts w:eastAsiaTheme="minorEastAsia"/>
          <w:noProof/>
          <w:sz w:val="24"/>
          <w:szCs w:val="24"/>
        </w:rPr>
        <w:t>piezoelevtric</w:t>
      </w:r>
      <w:r w:rsidRPr="00056D6D">
        <w:rPr>
          <w:rFonts w:eastAsiaTheme="minorEastAsia"/>
          <w:noProof/>
          <w:sz w:val="24"/>
          <w:szCs w:val="24"/>
          <w:lang w:val="el-GR"/>
        </w:rPr>
        <w:t xml:space="preserve"> </w:t>
      </w:r>
      <w:r>
        <w:rPr>
          <w:rFonts w:eastAsiaTheme="minorEastAsia"/>
          <w:noProof/>
          <w:sz w:val="24"/>
          <w:szCs w:val="24"/>
        </w:rPr>
        <w:t>actuators</w:t>
      </w:r>
      <w:r>
        <w:rPr>
          <w:rFonts w:eastAsiaTheme="minorEastAsia"/>
          <w:noProof/>
          <w:sz w:val="24"/>
          <w:szCs w:val="24"/>
          <w:lang w:val="el-GR"/>
        </w:rPr>
        <w:t xml:space="preserve"> για να παράξουν την αντίθετη μετατόπιση στον δευτερο τοίχο ώστε να υπάρχει μείωση της ενέργειας του  δεύτερου τοίχου και κατεπέκταση μείωση της στάθμης ηχητικής πίεσης</w:t>
      </w:r>
      <w:r w:rsidRPr="00056D6D">
        <w:rPr>
          <w:rFonts w:eastAsiaTheme="minorEastAsia"/>
          <w:noProof/>
          <w:sz w:val="24"/>
          <w:szCs w:val="24"/>
          <w:lang w:val="el-GR"/>
        </w:rPr>
        <w:t xml:space="preserve"> </w:t>
      </w:r>
      <w:r>
        <w:rPr>
          <w:rFonts w:eastAsiaTheme="minorEastAsia"/>
          <w:noProof/>
          <w:sz w:val="24"/>
          <w:szCs w:val="24"/>
          <w:lang w:val="el-GR"/>
        </w:rPr>
        <w:t>(</w:t>
      </w:r>
      <w:r>
        <w:rPr>
          <w:rFonts w:eastAsiaTheme="minorEastAsia"/>
          <w:noProof/>
          <w:sz w:val="24"/>
          <w:szCs w:val="24"/>
        </w:rPr>
        <w:t>SPL</w:t>
      </w:r>
      <w:r>
        <w:rPr>
          <w:rFonts w:eastAsiaTheme="minorEastAsia"/>
          <w:noProof/>
          <w:sz w:val="24"/>
          <w:szCs w:val="24"/>
          <w:lang w:val="el-GR"/>
        </w:rPr>
        <w:t>)</w:t>
      </w:r>
      <w:r w:rsidRPr="00056D6D">
        <w:rPr>
          <w:rFonts w:eastAsiaTheme="minorEastAsia"/>
          <w:noProof/>
          <w:sz w:val="24"/>
          <w:szCs w:val="24"/>
          <w:lang w:val="el-GR"/>
        </w:rPr>
        <w:t xml:space="preserve"> </w:t>
      </w:r>
      <w:r>
        <w:rPr>
          <w:rFonts w:eastAsiaTheme="minorEastAsia"/>
          <w:noProof/>
          <w:sz w:val="24"/>
          <w:szCs w:val="24"/>
          <w:lang w:val="el-GR"/>
        </w:rPr>
        <w:t>στο δεύτερο δωμάτιο</w:t>
      </w:r>
    </w:p>
    <w:p w:rsidR="002B2E54" w:rsidRPr="006F4D00" w:rsidRDefault="002B2E54" w:rsidP="00D44E3B">
      <w:pPr>
        <w:jc w:val="both"/>
        <w:rPr>
          <w:rFonts w:eastAsiaTheme="minorEastAsia"/>
          <w:noProof/>
          <w:sz w:val="24"/>
          <w:szCs w:val="24"/>
          <w:lang w:val="el-GR"/>
        </w:rPr>
      </w:pPr>
    </w:p>
    <w:p w:rsidR="006F4D00" w:rsidRDefault="00D44E3B" w:rsidP="004E3A97">
      <w:pPr>
        <w:pStyle w:val="ListParagraph"/>
        <w:ind w:left="786"/>
        <w:jc w:val="both"/>
        <w:rPr>
          <w:rFonts w:eastAsiaTheme="minorEastAsia"/>
          <w:noProof/>
          <w:sz w:val="24"/>
          <w:szCs w:val="24"/>
          <w:lang w:val="el-GR"/>
        </w:rPr>
      </w:pPr>
      <w:r>
        <w:rPr>
          <w:rFonts w:eastAsiaTheme="minorEastAsia"/>
          <w:noProof/>
          <w:sz w:val="24"/>
          <w:szCs w:val="24"/>
        </w:rPr>
        <w:drawing>
          <wp:anchor distT="0" distB="0" distL="114300" distR="114300" simplePos="0" relativeHeight="251670528" behindDoc="1" locked="0" layoutInCell="1" allowOverlap="1">
            <wp:simplePos x="0" y="0"/>
            <wp:positionH relativeFrom="column">
              <wp:posOffset>6350</wp:posOffset>
            </wp:positionH>
            <wp:positionV relativeFrom="paragraph">
              <wp:posOffset>3620770</wp:posOffset>
            </wp:positionV>
            <wp:extent cx="2381250" cy="1937385"/>
            <wp:effectExtent l="19050" t="0" r="0" b="0"/>
            <wp:wrapTight wrapText="bothSides">
              <wp:wrapPolygon edited="0">
                <wp:start x="-173" y="0"/>
                <wp:lineTo x="-173" y="21451"/>
                <wp:lineTo x="21600" y="21451"/>
                <wp:lineTo x="21600" y="0"/>
                <wp:lineTo x="-173" y="0"/>
              </wp:wrapPolygon>
            </wp:wrapTight>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zo 2.jpg"/>
                    <pic:cNvPicPr/>
                  </pic:nvPicPr>
                  <pic:blipFill>
                    <a:blip r:embed="rId116" cstate="print">
                      <a:grayscl/>
                      <a:extLst>
                        <a:ext uri="{28A0092B-C50C-407E-A947-70E740481C1C}">
                          <a14:useLocalDpi xmlns:a14="http://schemas.microsoft.com/office/drawing/2010/main" val="0"/>
                        </a:ext>
                      </a:extLst>
                    </a:blip>
                    <a:stretch>
                      <a:fillRect/>
                    </a:stretch>
                  </pic:blipFill>
                  <pic:spPr>
                    <a:xfrm>
                      <a:off x="0" y="0"/>
                      <a:ext cx="2381250" cy="1937385"/>
                    </a:xfrm>
                    <a:prstGeom prst="rect">
                      <a:avLst/>
                    </a:prstGeom>
                  </pic:spPr>
                </pic:pic>
              </a:graphicData>
            </a:graphic>
          </wp:anchor>
        </w:drawing>
      </w:r>
      <w:r w:rsidR="006F4D00">
        <w:rPr>
          <w:rFonts w:eastAsiaTheme="minorEastAsia"/>
          <w:noProof/>
          <w:sz w:val="24"/>
          <w:szCs w:val="24"/>
        </w:rPr>
        <w:drawing>
          <wp:anchor distT="0" distB="0" distL="114300" distR="114300" simplePos="0" relativeHeight="251672576" behindDoc="1" locked="0" layoutInCell="1" allowOverlap="1">
            <wp:simplePos x="0" y="0"/>
            <wp:positionH relativeFrom="column">
              <wp:posOffset>-635</wp:posOffset>
            </wp:positionH>
            <wp:positionV relativeFrom="paragraph">
              <wp:posOffset>-95250</wp:posOffset>
            </wp:positionV>
            <wp:extent cx="5608955" cy="3676650"/>
            <wp:effectExtent l="19050" t="0" r="0" b="0"/>
            <wp:wrapTight wrapText="bothSides">
              <wp:wrapPolygon edited="0">
                <wp:start x="-73" y="0"/>
                <wp:lineTo x="-73" y="21488"/>
                <wp:lineTo x="21568" y="21488"/>
                <wp:lineTo x="21568" y="0"/>
                <wp:lineTo x="-73" y="0"/>
              </wp:wrapPolygon>
            </wp:wrapTight>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lalala.png"/>
                    <pic:cNvPicPr/>
                  </pic:nvPicPr>
                  <pic:blipFill>
                    <a:blip r:embed="rId117" cstate="print">
                      <a:extLst>
                        <a:ext uri="{28A0092B-C50C-407E-A947-70E740481C1C}">
                          <a14:useLocalDpi xmlns:a14="http://schemas.microsoft.com/office/drawing/2010/main" val="0"/>
                        </a:ext>
                      </a:extLst>
                    </a:blip>
                    <a:srcRect l="3281" t="7664" r="3861" b="2147"/>
                    <a:stretch>
                      <a:fillRect/>
                    </a:stretch>
                  </pic:blipFill>
                  <pic:spPr>
                    <a:xfrm>
                      <a:off x="0" y="0"/>
                      <a:ext cx="5608955" cy="3676650"/>
                    </a:xfrm>
                    <a:prstGeom prst="rect">
                      <a:avLst/>
                    </a:prstGeom>
                  </pic:spPr>
                </pic:pic>
              </a:graphicData>
            </a:graphic>
          </wp:anchor>
        </w:drawing>
      </w:r>
    </w:p>
    <w:p w:rsidR="00F967BD" w:rsidRDefault="00F967BD" w:rsidP="00F967BD">
      <w:pPr>
        <w:jc w:val="center"/>
        <w:rPr>
          <w:rFonts w:eastAsiaTheme="minorEastAsia"/>
          <w:noProof/>
          <w:sz w:val="24"/>
          <w:szCs w:val="24"/>
          <w:lang w:val="el-GR"/>
        </w:rPr>
      </w:pPr>
    </w:p>
    <w:p w:rsidR="00F967BD" w:rsidRDefault="00F967BD" w:rsidP="003618C5">
      <w:pPr>
        <w:rPr>
          <w:rFonts w:eastAsiaTheme="minorEastAsia"/>
          <w:b/>
          <w:bCs/>
          <w:i/>
          <w:iCs/>
          <w:noProof/>
          <w:sz w:val="20"/>
          <w:szCs w:val="20"/>
          <w:u w:val="single"/>
          <w:lang w:val="el-GR"/>
        </w:rPr>
      </w:pPr>
    </w:p>
    <w:p w:rsidR="003618C5" w:rsidRPr="00F967BD" w:rsidRDefault="00F967BD" w:rsidP="003618C5">
      <w:pPr>
        <w:rPr>
          <w:rFonts w:eastAsiaTheme="minorEastAsia"/>
          <w:bCs/>
          <w:iCs/>
          <w:noProof/>
          <w:sz w:val="20"/>
          <w:szCs w:val="20"/>
          <w:lang w:val="el-GR"/>
        </w:rPr>
      </w:pPr>
      <w:r>
        <w:rPr>
          <w:rFonts w:eastAsiaTheme="minorEastAsia"/>
          <w:bCs/>
          <w:iCs/>
          <w:noProof/>
          <w:sz w:val="20"/>
          <w:szCs w:val="20"/>
          <w:lang w:val="el-GR"/>
        </w:rPr>
        <w:t xml:space="preserve">   </w:t>
      </w:r>
      <w:r w:rsidR="003618C5" w:rsidRPr="00F967BD">
        <w:rPr>
          <w:rFonts w:eastAsiaTheme="minorEastAsia"/>
          <w:bCs/>
          <w:iCs/>
          <w:noProof/>
          <w:sz w:val="24"/>
          <w:szCs w:val="24"/>
          <w:lang w:val="el-GR"/>
        </w:rPr>
        <w:t xml:space="preserve">Θεση μικροφώνου και </w:t>
      </w:r>
      <w:r w:rsidR="003618C5" w:rsidRPr="00F967BD">
        <w:rPr>
          <w:rFonts w:eastAsiaTheme="minorEastAsia"/>
          <w:bCs/>
          <w:iCs/>
          <w:noProof/>
          <w:sz w:val="24"/>
          <w:szCs w:val="24"/>
        </w:rPr>
        <w:t>actuator</w:t>
      </w:r>
      <w:r w:rsidR="003618C5" w:rsidRPr="00F967BD">
        <w:rPr>
          <w:rFonts w:eastAsiaTheme="minorEastAsia"/>
          <w:bCs/>
          <w:iCs/>
          <w:noProof/>
          <w:sz w:val="24"/>
          <w:szCs w:val="24"/>
          <w:lang w:val="el-GR"/>
        </w:rPr>
        <w:t xml:space="preserve"> εντός του τοίχου.</w:t>
      </w:r>
    </w:p>
    <w:p w:rsidR="000E23EB" w:rsidRDefault="003618C5" w:rsidP="003618C5">
      <w:pPr>
        <w:rPr>
          <w:rFonts w:eastAsiaTheme="minorEastAsia"/>
          <w:noProof/>
          <w:sz w:val="20"/>
          <w:szCs w:val="20"/>
          <w:lang w:val="el-GR"/>
        </w:rPr>
      </w:pPr>
      <w:r w:rsidRPr="003618C5">
        <w:rPr>
          <w:rFonts w:eastAsiaTheme="minorEastAsia"/>
          <w:noProof/>
          <w:sz w:val="20"/>
          <w:szCs w:val="20"/>
          <w:lang w:val="el-GR"/>
        </w:rPr>
        <w:t xml:space="preserve">                        </w:t>
      </w:r>
    </w:p>
    <w:p w:rsidR="000E23EB" w:rsidRDefault="000E23EB" w:rsidP="003618C5">
      <w:pPr>
        <w:rPr>
          <w:rFonts w:eastAsiaTheme="minorEastAsia"/>
          <w:noProof/>
          <w:sz w:val="20"/>
          <w:szCs w:val="20"/>
          <w:lang w:val="el-GR"/>
        </w:rPr>
      </w:pPr>
    </w:p>
    <w:p w:rsidR="000E23EB" w:rsidRDefault="00D44E3B" w:rsidP="003618C5">
      <w:pPr>
        <w:rPr>
          <w:rFonts w:eastAsiaTheme="minorEastAsia"/>
          <w:noProof/>
          <w:sz w:val="20"/>
          <w:szCs w:val="20"/>
          <w:lang w:val="el-GR"/>
        </w:rPr>
      </w:pPr>
      <w:r>
        <w:rPr>
          <w:rFonts w:eastAsiaTheme="minorEastAsia"/>
          <w:noProof/>
          <w:sz w:val="20"/>
          <w:szCs w:val="20"/>
        </w:rPr>
        <w:drawing>
          <wp:anchor distT="0" distB="0" distL="114300" distR="114300" simplePos="0" relativeHeight="251671552" behindDoc="1" locked="0" layoutInCell="1" allowOverlap="1">
            <wp:simplePos x="0" y="0"/>
            <wp:positionH relativeFrom="column">
              <wp:posOffset>-104140</wp:posOffset>
            </wp:positionH>
            <wp:positionV relativeFrom="paragraph">
              <wp:posOffset>118745</wp:posOffset>
            </wp:positionV>
            <wp:extent cx="2614930" cy="1323340"/>
            <wp:effectExtent l="19050" t="0" r="0" b="0"/>
            <wp:wrapTight wrapText="bothSides">
              <wp:wrapPolygon edited="0">
                <wp:start x="-157" y="0"/>
                <wp:lineTo x="-157" y="21144"/>
                <wp:lineTo x="21558" y="21144"/>
                <wp:lineTo x="21558" y="0"/>
                <wp:lineTo x="-157" y="0"/>
              </wp:wrapPolygon>
            </wp:wrapTight>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zo1.pn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614930" cy="1323340"/>
                    </a:xfrm>
                    <a:prstGeom prst="rect">
                      <a:avLst/>
                    </a:prstGeom>
                  </pic:spPr>
                </pic:pic>
              </a:graphicData>
            </a:graphic>
          </wp:anchor>
        </w:drawing>
      </w:r>
    </w:p>
    <w:p w:rsidR="000E23EB" w:rsidRDefault="00D44E3B" w:rsidP="00CD70E2">
      <w:pPr>
        <w:rPr>
          <w:rFonts w:eastAsiaTheme="minorEastAsia"/>
          <w:noProof/>
          <w:sz w:val="20"/>
          <w:szCs w:val="20"/>
          <w:lang w:val="el-GR"/>
        </w:rPr>
      </w:pPr>
      <w:r>
        <w:rPr>
          <w:rFonts w:eastAsiaTheme="minorEastAsia"/>
          <w:noProof/>
          <w:sz w:val="20"/>
          <w:szCs w:val="20"/>
          <w:lang w:val="el-GR"/>
        </w:rPr>
        <w:t xml:space="preserve">      </w:t>
      </w:r>
    </w:p>
    <w:p w:rsidR="000E23EB" w:rsidRDefault="000E23EB" w:rsidP="00CD70E2">
      <w:pPr>
        <w:rPr>
          <w:rFonts w:eastAsiaTheme="minorEastAsia"/>
          <w:noProof/>
          <w:sz w:val="20"/>
          <w:szCs w:val="20"/>
          <w:lang w:val="el-GR"/>
        </w:rPr>
      </w:pPr>
    </w:p>
    <w:p w:rsidR="007B7745" w:rsidRPr="00D250B3" w:rsidRDefault="003618C5" w:rsidP="00CD70E2">
      <w:pPr>
        <w:rPr>
          <w:rFonts w:eastAsiaTheme="minorEastAsia"/>
          <w:bCs/>
          <w:iCs/>
          <w:noProof/>
          <w:sz w:val="24"/>
          <w:szCs w:val="24"/>
        </w:rPr>
      </w:pPr>
      <w:r w:rsidRPr="00334405">
        <w:rPr>
          <w:rFonts w:eastAsiaTheme="minorEastAsia"/>
          <w:noProof/>
          <w:sz w:val="24"/>
          <w:szCs w:val="24"/>
          <w:lang w:val="el-GR"/>
        </w:rPr>
        <w:t xml:space="preserve"> </w:t>
      </w:r>
      <w:r w:rsidR="00D250B3" w:rsidRPr="00334405">
        <w:rPr>
          <w:rFonts w:eastAsiaTheme="minorEastAsia"/>
          <w:noProof/>
          <w:sz w:val="24"/>
          <w:szCs w:val="24"/>
          <w:lang w:val="el-GR"/>
        </w:rPr>
        <w:t xml:space="preserve">     </w:t>
      </w:r>
      <w:r w:rsidRPr="00334405">
        <w:rPr>
          <w:rFonts w:eastAsiaTheme="minorEastAsia"/>
          <w:noProof/>
          <w:sz w:val="24"/>
          <w:szCs w:val="24"/>
          <w:lang w:val="el-GR"/>
        </w:rPr>
        <w:t xml:space="preserve"> </w:t>
      </w:r>
      <w:r w:rsidRPr="002B2E54">
        <w:rPr>
          <w:rFonts w:eastAsiaTheme="minorEastAsia"/>
          <w:bCs/>
          <w:iCs/>
          <w:noProof/>
          <w:sz w:val="24"/>
          <w:szCs w:val="24"/>
        </w:rPr>
        <w:t>Actuator</w:t>
      </w:r>
      <w:r w:rsidR="002B2E54" w:rsidRPr="00D250B3">
        <w:rPr>
          <w:rFonts w:eastAsiaTheme="minorEastAsia"/>
          <w:bCs/>
          <w:iCs/>
          <w:noProof/>
          <w:sz w:val="24"/>
          <w:szCs w:val="24"/>
        </w:rPr>
        <w:t>.</w:t>
      </w:r>
    </w:p>
    <w:p w:rsidR="003618C5" w:rsidRPr="00D250B3" w:rsidRDefault="007B7745" w:rsidP="00D250B3">
      <w:pPr>
        <w:rPr>
          <w:rFonts w:eastAsiaTheme="minorEastAsia"/>
          <w:bCs/>
          <w:iCs/>
          <w:noProof/>
          <w:sz w:val="24"/>
          <w:szCs w:val="24"/>
        </w:rPr>
      </w:pPr>
      <w:r w:rsidRPr="00D250B3">
        <w:rPr>
          <w:rFonts w:eastAsiaTheme="minorEastAsia"/>
          <w:bCs/>
          <w:iCs/>
          <w:noProof/>
          <w:sz w:val="24"/>
          <w:szCs w:val="24"/>
        </w:rPr>
        <w:br w:type="page"/>
      </w:r>
      <w:r w:rsidR="00D250B3">
        <w:rPr>
          <w:rFonts w:eastAsiaTheme="minorEastAsia"/>
          <w:bCs/>
          <w:iCs/>
          <w:noProof/>
          <w:sz w:val="24"/>
          <w:szCs w:val="24"/>
        </w:rPr>
        <w:lastRenderedPageBreak/>
        <w:drawing>
          <wp:inline distT="0" distB="0" distL="0" distR="0">
            <wp:extent cx="5733415" cy="210846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9" cstate="print">
                      <a:lum bright="2000" contrast="25000"/>
                      <a:extLst>
                        <a:ext uri="{28A0092B-C50C-407E-A947-70E740481C1C}">
                          <a14:useLocalDpi xmlns:a14="http://schemas.microsoft.com/office/drawing/2010/main" val="0"/>
                        </a:ext>
                      </a:extLst>
                    </a:blip>
                    <a:srcRect/>
                    <a:stretch>
                      <a:fillRect/>
                    </a:stretch>
                  </pic:blipFill>
                  <pic:spPr bwMode="auto">
                    <a:xfrm>
                      <a:off x="0" y="0"/>
                      <a:ext cx="5733415" cy="2108462"/>
                    </a:xfrm>
                    <a:prstGeom prst="rect">
                      <a:avLst/>
                    </a:prstGeom>
                    <a:noFill/>
                    <a:ln>
                      <a:noFill/>
                    </a:ln>
                  </pic:spPr>
                </pic:pic>
              </a:graphicData>
            </a:graphic>
          </wp:inline>
        </w:drawing>
      </w:r>
    </w:p>
    <w:p w:rsidR="00D250B3" w:rsidRDefault="00D250B3" w:rsidP="00D250B3">
      <w:pPr>
        <w:jc w:val="both"/>
        <w:rPr>
          <w:rFonts w:eastAsiaTheme="minorEastAsia"/>
          <w:noProof/>
          <w:sz w:val="24"/>
          <w:szCs w:val="24"/>
          <w:u w:val="single"/>
        </w:rPr>
      </w:pPr>
      <w:r>
        <w:rPr>
          <w:rFonts w:eastAsiaTheme="minorEastAsia"/>
          <w:noProof/>
          <w:sz w:val="24"/>
          <w:szCs w:val="24"/>
        </w:rPr>
        <w:t xml:space="preserve">                                                 </w:t>
      </w:r>
      <w:r w:rsidRPr="00D250B3">
        <w:rPr>
          <w:rFonts w:eastAsiaTheme="minorEastAsia"/>
          <w:noProof/>
          <w:sz w:val="24"/>
          <w:szCs w:val="24"/>
          <w:u w:val="single"/>
        </w:rPr>
        <w:t>Piezoelectric actuator on the wall</w:t>
      </w:r>
    </w:p>
    <w:p w:rsidR="00D250B3" w:rsidRDefault="00D250B3" w:rsidP="00D250B3">
      <w:pPr>
        <w:jc w:val="both"/>
        <w:rPr>
          <w:rFonts w:eastAsiaTheme="minorEastAsia"/>
          <w:noProof/>
          <w:sz w:val="24"/>
          <w:szCs w:val="24"/>
          <w:u w:val="single"/>
        </w:rPr>
      </w:pPr>
    </w:p>
    <w:p w:rsidR="00BA6349" w:rsidRDefault="00BA6349" w:rsidP="00D250B3">
      <w:pPr>
        <w:jc w:val="both"/>
        <w:rPr>
          <w:rFonts w:eastAsiaTheme="minorEastAsia"/>
          <w:noProof/>
          <w:sz w:val="32"/>
          <w:szCs w:val="32"/>
          <w:u w:val="single"/>
        </w:rPr>
      </w:pPr>
    </w:p>
    <w:p w:rsidR="00BA6349" w:rsidRDefault="00BA6349" w:rsidP="00D250B3">
      <w:pPr>
        <w:jc w:val="both"/>
        <w:rPr>
          <w:rFonts w:eastAsiaTheme="minorEastAsia"/>
          <w:noProof/>
          <w:sz w:val="32"/>
          <w:szCs w:val="32"/>
          <w:u w:val="single"/>
        </w:rPr>
      </w:pPr>
    </w:p>
    <w:p w:rsidR="00BA6349" w:rsidRDefault="00BA6349" w:rsidP="00D250B3">
      <w:pPr>
        <w:jc w:val="both"/>
        <w:rPr>
          <w:rFonts w:eastAsiaTheme="minorEastAsia"/>
          <w:noProof/>
          <w:sz w:val="32"/>
          <w:szCs w:val="32"/>
          <w:u w:val="single"/>
        </w:rPr>
      </w:pPr>
    </w:p>
    <w:p w:rsidR="00BA6349" w:rsidRDefault="00BA6349" w:rsidP="00D250B3">
      <w:pPr>
        <w:jc w:val="both"/>
        <w:rPr>
          <w:rFonts w:eastAsiaTheme="minorEastAsia"/>
          <w:noProof/>
          <w:sz w:val="32"/>
          <w:szCs w:val="32"/>
          <w:u w:val="single"/>
        </w:rPr>
      </w:pPr>
    </w:p>
    <w:p w:rsidR="00A062B4" w:rsidRDefault="00A062B4" w:rsidP="00D250B3">
      <w:pPr>
        <w:jc w:val="both"/>
        <w:rPr>
          <w:rFonts w:eastAsiaTheme="minorEastAsia"/>
          <w:noProof/>
          <w:sz w:val="32"/>
          <w:szCs w:val="32"/>
          <w:u w:val="single"/>
        </w:rPr>
      </w:pPr>
    </w:p>
    <w:p w:rsidR="00A062B4" w:rsidRDefault="00A062B4">
      <w:pPr>
        <w:rPr>
          <w:rFonts w:eastAsiaTheme="minorEastAsia"/>
          <w:noProof/>
          <w:sz w:val="32"/>
          <w:szCs w:val="32"/>
          <w:u w:val="single"/>
        </w:rPr>
      </w:pPr>
      <w:r>
        <w:rPr>
          <w:rFonts w:eastAsiaTheme="minorEastAsia"/>
          <w:noProof/>
          <w:sz w:val="32"/>
          <w:szCs w:val="32"/>
          <w:u w:val="single"/>
        </w:rPr>
        <w:br w:type="page"/>
      </w:r>
    </w:p>
    <w:p w:rsidR="00A062B4" w:rsidRPr="00F95629" w:rsidRDefault="00A062B4" w:rsidP="00A062B4">
      <w:pPr>
        <w:jc w:val="center"/>
        <w:rPr>
          <w:sz w:val="28"/>
          <w:szCs w:val="28"/>
          <w:u w:val="single"/>
        </w:rPr>
      </w:pPr>
      <w:r w:rsidRPr="00A062B4">
        <w:rPr>
          <w:sz w:val="28"/>
          <w:szCs w:val="28"/>
          <w:u w:val="single"/>
          <w:lang w:val="el-GR"/>
        </w:rPr>
        <w:lastRenderedPageBreak/>
        <w:t>ΣΥΜΠΕΡΑΣΜΑΤΑ</w:t>
      </w:r>
      <w:r w:rsidRPr="00F95629">
        <w:rPr>
          <w:sz w:val="28"/>
          <w:szCs w:val="28"/>
          <w:u w:val="single"/>
        </w:rPr>
        <w:t xml:space="preserve"> - </w:t>
      </w:r>
      <w:r w:rsidRPr="00A062B4">
        <w:rPr>
          <w:sz w:val="28"/>
          <w:szCs w:val="28"/>
          <w:u w:val="single"/>
          <w:lang w:val="el-GR"/>
        </w:rPr>
        <w:t>ΠΡΟΤΑΣΕΙΣ</w:t>
      </w:r>
    </w:p>
    <w:p w:rsidR="0068753E" w:rsidRDefault="00A062B4" w:rsidP="0068753E">
      <w:pPr>
        <w:jc w:val="both"/>
        <w:rPr>
          <w:sz w:val="24"/>
          <w:szCs w:val="24"/>
          <w:lang w:val="el-GR"/>
        </w:rPr>
      </w:pPr>
      <w:r>
        <w:rPr>
          <w:sz w:val="24"/>
          <w:szCs w:val="24"/>
          <w:lang w:val="el-GR"/>
        </w:rPr>
        <w:t xml:space="preserve">Οι μετρήσεις που πραγματοποιήθηκαν μετά τη μοντελοποίηση του προβλήματος στο πρόγραμμα </w:t>
      </w:r>
      <w:r>
        <w:rPr>
          <w:sz w:val="24"/>
          <w:szCs w:val="24"/>
        </w:rPr>
        <w:t>COMSOL</w:t>
      </w:r>
      <w:r w:rsidRPr="00081C35">
        <w:rPr>
          <w:sz w:val="24"/>
          <w:szCs w:val="24"/>
          <w:lang w:val="el-GR"/>
        </w:rPr>
        <w:t xml:space="preserve"> </w:t>
      </w:r>
      <w:r>
        <w:rPr>
          <w:sz w:val="24"/>
          <w:szCs w:val="24"/>
          <w:lang w:val="el-GR"/>
        </w:rPr>
        <w:t>έχουν ως στόχο να χρησιμοποιηθούν μελλοντικά ως το πρώτο σημαντικό βήμα για την ηχομείωση του δωματίου με τη μέθοδο της ενεργητικής ηχομείωσης</w:t>
      </w:r>
      <w:r w:rsidRPr="00240F89">
        <w:rPr>
          <w:sz w:val="24"/>
          <w:szCs w:val="24"/>
          <w:lang w:val="el-GR"/>
        </w:rPr>
        <w:t xml:space="preserve"> </w:t>
      </w:r>
      <w:r>
        <w:rPr>
          <w:sz w:val="24"/>
          <w:szCs w:val="24"/>
          <w:lang w:val="el-GR"/>
        </w:rPr>
        <w:t>(</w:t>
      </w:r>
      <w:r>
        <w:rPr>
          <w:sz w:val="24"/>
          <w:szCs w:val="24"/>
        </w:rPr>
        <w:t>Active</w:t>
      </w:r>
      <w:r w:rsidRPr="00240F89">
        <w:rPr>
          <w:sz w:val="24"/>
          <w:szCs w:val="24"/>
          <w:lang w:val="el-GR"/>
        </w:rPr>
        <w:t xml:space="preserve"> </w:t>
      </w:r>
      <w:r>
        <w:rPr>
          <w:sz w:val="24"/>
          <w:szCs w:val="24"/>
        </w:rPr>
        <w:t>noise</w:t>
      </w:r>
      <w:r w:rsidRPr="00240F89">
        <w:rPr>
          <w:sz w:val="24"/>
          <w:szCs w:val="24"/>
          <w:lang w:val="el-GR"/>
        </w:rPr>
        <w:t xml:space="preserve"> </w:t>
      </w:r>
      <w:r>
        <w:rPr>
          <w:sz w:val="24"/>
          <w:szCs w:val="24"/>
        </w:rPr>
        <w:t>control</w:t>
      </w:r>
      <w:r w:rsidRPr="00240F89">
        <w:rPr>
          <w:sz w:val="24"/>
          <w:szCs w:val="24"/>
          <w:lang w:val="el-GR"/>
        </w:rPr>
        <w:t>)</w:t>
      </w:r>
      <w:r>
        <w:rPr>
          <w:sz w:val="24"/>
          <w:szCs w:val="24"/>
          <w:lang w:val="el-GR"/>
        </w:rPr>
        <w:t xml:space="preserve">. Η λεπτομερής ανάλυση των βημάτων </w:t>
      </w:r>
      <w:r w:rsidR="0068753E">
        <w:rPr>
          <w:sz w:val="24"/>
          <w:szCs w:val="24"/>
          <w:lang w:val="el-GR"/>
        </w:rPr>
        <w:t>δημιουργίας</w:t>
      </w:r>
      <w:r>
        <w:rPr>
          <w:sz w:val="24"/>
          <w:szCs w:val="24"/>
          <w:lang w:val="el-GR"/>
        </w:rPr>
        <w:t xml:space="preserve"> του δωματίου στο</w:t>
      </w:r>
      <w:r w:rsidR="0068753E">
        <w:rPr>
          <w:sz w:val="24"/>
          <w:szCs w:val="24"/>
          <w:lang w:val="el-GR"/>
        </w:rPr>
        <w:t xml:space="preserve"> πρόγραμμα</w:t>
      </w:r>
      <w:r>
        <w:rPr>
          <w:sz w:val="24"/>
          <w:szCs w:val="24"/>
          <w:lang w:val="el-GR"/>
        </w:rPr>
        <w:t xml:space="preserve"> </w:t>
      </w:r>
      <w:r>
        <w:rPr>
          <w:sz w:val="24"/>
          <w:szCs w:val="24"/>
        </w:rPr>
        <w:t>COMSOL</w:t>
      </w:r>
      <w:r w:rsidRPr="00081C35">
        <w:rPr>
          <w:sz w:val="24"/>
          <w:szCs w:val="24"/>
          <w:lang w:val="el-GR"/>
        </w:rPr>
        <w:t xml:space="preserve"> </w:t>
      </w:r>
      <w:r>
        <w:rPr>
          <w:sz w:val="24"/>
          <w:szCs w:val="24"/>
          <w:lang w:val="el-GR"/>
        </w:rPr>
        <w:t>επιτρέπει  την εύκολη υλοποίηση του από τον χρήστη επιτρέποντας του παράλληλα να το εξελίξει και να το χρησιμοποιήσει για το δικό του σκοπό προετοιμάζοντας το έδαφος για την πειραματική αντιμετώπιση του προβλήματος.</w:t>
      </w:r>
    </w:p>
    <w:p w:rsidR="00A062B4" w:rsidRDefault="00A062B4" w:rsidP="0068753E">
      <w:pPr>
        <w:jc w:val="both"/>
        <w:rPr>
          <w:sz w:val="24"/>
          <w:szCs w:val="24"/>
          <w:lang w:val="el-GR"/>
        </w:rPr>
      </w:pPr>
      <w:r>
        <w:rPr>
          <w:sz w:val="24"/>
          <w:szCs w:val="24"/>
          <w:lang w:val="el-GR"/>
        </w:rPr>
        <w:t xml:space="preserve">Η διπλωματική εργασία παρουσιάζει </w:t>
      </w:r>
      <w:r w:rsidR="0068753E">
        <w:rPr>
          <w:sz w:val="24"/>
          <w:szCs w:val="24"/>
          <w:lang w:val="el-GR"/>
        </w:rPr>
        <w:t>μια γενική</w:t>
      </w:r>
      <w:r>
        <w:rPr>
          <w:sz w:val="24"/>
          <w:szCs w:val="24"/>
          <w:lang w:val="el-GR"/>
        </w:rPr>
        <w:t xml:space="preserve"> προσέγγιση προβλημάτων αντίστοιχου σκοπού, εισάγοντας τον ενδιαφερόμενο σε βασικές έννοιες που αφορούν το πρόβλημα,  στην αναλυτική μεθοδολογία αντιμετώπισης του και στην απεικόνιση της συμπεριφοράς του ήχου στις δεδομένες συνθήκες.</w:t>
      </w:r>
    </w:p>
    <w:p w:rsidR="00A062B4" w:rsidRDefault="00A062B4" w:rsidP="00A062B4">
      <w:pPr>
        <w:jc w:val="both"/>
        <w:rPr>
          <w:sz w:val="24"/>
          <w:szCs w:val="24"/>
          <w:u w:val="single"/>
        </w:rPr>
      </w:pPr>
      <w:r w:rsidRPr="00D33990">
        <w:rPr>
          <w:sz w:val="24"/>
          <w:szCs w:val="24"/>
          <w:u w:val="single"/>
          <w:lang w:val="el-GR"/>
        </w:rPr>
        <w:t>ΣΤΑΘΜΗ</w:t>
      </w:r>
      <w:r w:rsidRPr="00240F89">
        <w:rPr>
          <w:sz w:val="24"/>
          <w:szCs w:val="24"/>
          <w:u w:val="single"/>
        </w:rPr>
        <w:t xml:space="preserve"> </w:t>
      </w:r>
      <w:r w:rsidRPr="00D33990">
        <w:rPr>
          <w:sz w:val="24"/>
          <w:szCs w:val="24"/>
          <w:u w:val="single"/>
          <w:lang w:val="el-GR"/>
        </w:rPr>
        <w:t>ΗΧΗΤΙΚΗΣ</w:t>
      </w:r>
      <w:r w:rsidRPr="00240F89">
        <w:rPr>
          <w:sz w:val="24"/>
          <w:szCs w:val="24"/>
          <w:u w:val="single"/>
        </w:rPr>
        <w:t xml:space="preserve"> </w:t>
      </w:r>
      <w:r w:rsidRPr="00D33990">
        <w:rPr>
          <w:sz w:val="24"/>
          <w:szCs w:val="24"/>
          <w:u w:val="single"/>
          <w:lang w:val="el-GR"/>
        </w:rPr>
        <w:t>ΠΙΕΣΗΣ</w:t>
      </w:r>
      <w:r>
        <w:rPr>
          <w:sz w:val="24"/>
          <w:szCs w:val="24"/>
          <w:u w:val="single"/>
        </w:rPr>
        <w:t xml:space="preserve"> (SOUND PRESSURE LEVEL)</w:t>
      </w:r>
    </w:p>
    <w:p w:rsidR="00A062B4" w:rsidRDefault="00A062B4" w:rsidP="0068753E">
      <w:pPr>
        <w:jc w:val="both"/>
        <w:rPr>
          <w:sz w:val="24"/>
          <w:szCs w:val="24"/>
          <w:lang w:val="el-GR"/>
        </w:rPr>
      </w:pPr>
      <w:r>
        <w:rPr>
          <w:sz w:val="24"/>
          <w:szCs w:val="24"/>
          <w:lang w:val="el-GR"/>
        </w:rPr>
        <w:t xml:space="preserve">Η μέτρηση </w:t>
      </w:r>
      <w:r w:rsidR="0068753E">
        <w:rPr>
          <w:sz w:val="24"/>
          <w:szCs w:val="24"/>
          <w:lang w:val="el-GR"/>
        </w:rPr>
        <w:t>της διαφοράς στη στάθμη</w:t>
      </w:r>
      <w:r>
        <w:rPr>
          <w:sz w:val="24"/>
          <w:szCs w:val="24"/>
          <w:lang w:val="el-GR"/>
        </w:rPr>
        <w:t xml:space="preserve"> ακουστικής πίεσης</w:t>
      </w:r>
      <w:r w:rsidR="0068753E">
        <w:rPr>
          <w:sz w:val="24"/>
          <w:szCs w:val="24"/>
          <w:lang w:val="el-GR"/>
        </w:rPr>
        <w:t xml:space="preserve"> ανάμεσα</w:t>
      </w:r>
      <w:r>
        <w:rPr>
          <w:sz w:val="24"/>
          <w:szCs w:val="24"/>
          <w:lang w:val="el-GR"/>
        </w:rPr>
        <w:t xml:space="preserve"> στα δύο δωμάτια δείχνει το ποσοστό ηχομείωσης που επιφέρει η ύπαρξη τοίχου που χωρίζει τα δωμάτια</w:t>
      </w:r>
      <w:r w:rsidR="0068753E">
        <w:rPr>
          <w:sz w:val="24"/>
          <w:szCs w:val="24"/>
          <w:lang w:val="el-GR"/>
        </w:rPr>
        <w:t>,</w:t>
      </w:r>
      <w:r>
        <w:rPr>
          <w:sz w:val="24"/>
          <w:szCs w:val="24"/>
          <w:lang w:val="el-GR"/>
        </w:rPr>
        <w:t xml:space="preserve"> σε διάφορα υλικά. Κατά την πειραματική εφαρμογή της μεθόδου ενεργητικής  ηχομείωσης ο ενδιαφερόμενος μπορεί να ελέγξει την αποδοτικότητα του συστήματος. Η σαφής απεικόνιση της συμπεριφοράς του τοίχου στην ακουστική πίεση που προκαλεί η πηγή δίνει τη δυνατότητα στον ενδιαφερόμενο να γνωρίζει πιο συγκεκριμένα τη θέση που θα τοποθετήσει τα μικρόφωνα αναφοράς  για τη βέλτιστη ηχομείωση.</w:t>
      </w:r>
    </w:p>
    <w:p w:rsidR="00A062B4" w:rsidRDefault="00A062B4" w:rsidP="00A062B4">
      <w:pPr>
        <w:jc w:val="both"/>
        <w:rPr>
          <w:sz w:val="24"/>
          <w:szCs w:val="24"/>
          <w:u w:val="single"/>
          <w:lang w:val="el-GR"/>
        </w:rPr>
      </w:pPr>
      <w:r w:rsidRPr="009F46CC">
        <w:rPr>
          <w:sz w:val="24"/>
          <w:szCs w:val="24"/>
          <w:u w:val="single"/>
          <w:lang w:val="el-GR"/>
        </w:rPr>
        <w:t>ΑΚΟΥΣΤΙΚΗ ΠΙΕΣΗ ΚΑΙ ΜΕΤΑΤΟΠΙΣΗ</w:t>
      </w:r>
    </w:p>
    <w:p w:rsidR="00A062B4" w:rsidRDefault="00A062B4" w:rsidP="00A062B4">
      <w:pPr>
        <w:jc w:val="both"/>
        <w:rPr>
          <w:sz w:val="24"/>
          <w:szCs w:val="24"/>
          <w:lang w:val="el-GR"/>
        </w:rPr>
      </w:pPr>
      <w:r>
        <w:rPr>
          <w:sz w:val="24"/>
          <w:szCs w:val="24"/>
          <w:lang w:val="el-GR"/>
        </w:rPr>
        <w:t>Η μέτρηση της ακουστικής πίεσης στο δωμάτιο 2 δίνει επίσης τη δυνατότητα στον ενδιαφερόμενο να προσεγγίσει καλύτερα τη θέση του συστήματος ηχείων -μικροφώνων αλλά και τη θέση που θα τοποθετήσει τα μικρόφωνα μέτρησης της συνολικής ηχομείωσης αφού η θέση του ακροατή εξαρτάται πάντα από τις διαστάσεις και τη συμπεριφορά των τοίχων του δωματίου.</w:t>
      </w:r>
    </w:p>
    <w:p w:rsidR="00A062B4" w:rsidRDefault="00A062B4" w:rsidP="00A062B4">
      <w:pPr>
        <w:jc w:val="both"/>
        <w:rPr>
          <w:sz w:val="24"/>
          <w:szCs w:val="24"/>
          <w:lang w:val="el-GR"/>
        </w:rPr>
      </w:pPr>
      <w:r>
        <w:rPr>
          <w:sz w:val="24"/>
          <w:szCs w:val="24"/>
          <w:lang w:val="el-GR"/>
        </w:rPr>
        <w:t xml:space="preserve">Η ανάδειξη των σημείων πάνω στην επιφάνεια του τοίχου όπου η μετατόπιση είναι μέγιστη είναι σημαντική αφού στα σημεία μέγιστης μετατόπισης η ακουστική πίεση και κατ΄ επέκταση η στάθμη ηχητικής πίεσης παίρνουν τις μέγιστες τιμές τους. </w:t>
      </w:r>
    </w:p>
    <w:p w:rsidR="00A062B4" w:rsidRPr="00B57938" w:rsidRDefault="00A062B4" w:rsidP="0068753E">
      <w:pPr>
        <w:jc w:val="both"/>
        <w:rPr>
          <w:sz w:val="24"/>
          <w:szCs w:val="24"/>
          <w:lang w:val="el-GR"/>
        </w:rPr>
      </w:pPr>
      <w:r>
        <w:rPr>
          <w:sz w:val="24"/>
          <w:szCs w:val="24"/>
          <w:lang w:val="el-GR"/>
        </w:rPr>
        <w:t xml:space="preserve">Στην περίπτωση που επιλεγεί η μέθοδος </w:t>
      </w:r>
      <w:r>
        <w:rPr>
          <w:sz w:val="24"/>
          <w:szCs w:val="24"/>
        </w:rPr>
        <w:t>ASAC</w:t>
      </w:r>
      <w:r w:rsidRPr="00B57938">
        <w:rPr>
          <w:sz w:val="24"/>
          <w:szCs w:val="24"/>
          <w:lang w:val="el-GR"/>
        </w:rPr>
        <w:t xml:space="preserve"> (</w:t>
      </w:r>
      <w:r>
        <w:rPr>
          <w:sz w:val="24"/>
          <w:szCs w:val="24"/>
        </w:rPr>
        <w:t>ACTIVE</w:t>
      </w:r>
      <w:r w:rsidRPr="00B57938">
        <w:rPr>
          <w:sz w:val="24"/>
          <w:szCs w:val="24"/>
          <w:lang w:val="el-GR"/>
        </w:rPr>
        <w:t xml:space="preserve"> </w:t>
      </w:r>
      <w:r>
        <w:rPr>
          <w:sz w:val="24"/>
          <w:szCs w:val="24"/>
        </w:rPr>
        <w:t>STRUCTURAL</w:t>
      </w:r>
      <w:r w:rsidRPr="00B57938">
        <w:rPr>
          <w:sz w:val="24"/>
          <w:szCs w:val="24"/>
          <w:lang w:val="el-GR"/>
        </w:rPr>
        <w:t xml:space="preserve"> </w:t>
      </w:r>
      <w:r>
        <w:rPr>
          <w:sz w:val="24"/>
          <w:szCs w:val="24"/>
        </w:rPr>
        <w:t>ACOUSTIC</w:t>
      </w:r>
      <w:r w:rsidRPr="00B57938">
        <w:rPr>
          <w:sz w:val="24"/>
          <w:szCs w:val="24"/>
          <w:lang w:val="el-GR"/>
        </w:rPr>
        <w:t xml:space="preserve"> </w:t>
      </w:r>
      <w:r>
        <w:rPr>
          <w:sz w:val="24"/>
          <w:szCs w:val="24"/>
        </w:rPr>
        <w:t>CONTROL</w:t>
      </w:r>
      <w:r w:rsidRPr="00B57938">
        <w:rPr>
          <w:sz w:val="24"/>
          <w:szCs w:val="24"/>
          <w:lang w:val="el-GR"/>
        </w:rPr>
        <w:t xml:space="preserve">), </w:t>
      </w:r>
      <w:r>
        <w:rPr>
          <w:sz w:val="24"/>
          <w:szCs w:val="24"/>
          <w:lang w:val="el-GR"/>
        </w:rPr>
        <w:t>για τον έλεγχο και τη μείωση των δονήσεων  του τοίχου με σκοπό τη βέλτιστη ηχομείωση  του δωματίου 2, είναι  αναγκαία η εύρεση των σημείων πάνω στην επιφάνεια του τοίχου στο δωμάτιο 2</w:t>
      </w:r>
      <w:r w:rsidR="0068753E">
        <w:rPr>
          <w:sz w:val="24"/>
          <w:szCs w:val="24"/>
          <w:lang w:val="el-GR"/>
        </w:rPr>
        <w:t>,</w:t>
      </w:r>
      <w:r>
        <w:rPr>
          <w:sz w:val="24"/>
          <w:szCs w:val="24"/>
          <w:lang w:val="el-GR"/>
        </w:rPr>
        <w:t xml:space="preserve"> στα οποία η ταλάντωση είναι μέγιστη, ώστε να τοποθετηθούν μετά από πειραματική προσέγγιση, οι </w:t>
      </w:r>
      <w:r>
        <w:rPr>
          <w:sz w:val="24"/>
          <w:szCs w:val="24"/>
        </w:rPr>
        <w:t>actuators</w:t>
      </w:r>
      <w:r w:rsidRPr="00B57938">
        <w:rPr>
          <w:sz w:val="24"/>
          <w:szCs w:val="24"/>
          <w:lang w:val="el-GR"/>
        </w:rPr>
        <w:t xml:space="preserve"> </w:t>
      </w:r>
      <w:r>
        <w:rPr>
          <w:sz w:val="24"/>
          <w:szCs w:val="24"/>
          <w:lang w:val="el-GR"/>
        </w:rPr>
        <w:t xml:space="preserve"> οι οποίοι θα δημιουργήσουν την ανάποδη ταλάντωση με σκοπό την συνολική </w:t>
      </w:r>
      <w:r w:rsidR="0068753E">
        <w:rPr>
          <w:sz w:val="24"/>
          <w:szCs w:val="24"/>
          <w:lang w:val="el-GR"/>
        </w:rPr>
        <w:t>ακύρωση του θορύβου</w:t>
      </w:r>
      <w:r>
        <w:rPr>
          <w:sz w:val="24"/>
          <w:szCs w:val="24"/>
          <w:lang w:val="el-GR"/>
        </w:rPr>
        <w:t>.</w:t>
      </w:r>
    </w:p>
    <w:p w:rsidR="00D250B3" w:rsidRDefault="00D250B3" w:rsidP="00D250B3">
      <w:pPr>
        <w:jc w:val="both"/>
        <w:rPr>
          <w:rFonts w:eastAsiaTheme="minorEastAsia"/>
          <w:noProof/>
          <w:sz w:val="28"/>
          <w:szCs w:val="28"/>
          <w:u w:val="single"/>
          <w:lang w:val="el-GR"/>
        </w:rPr>
      </w:pPr>
      <w:r w:rsidRPr="00A062B4">
        <w:rPr>
          <w:rFonts w:eastAsiaTheme="minorEastAsia"/>
          <w:noProof/>
          <w:sz w:val="28"/>
          <w:szCs w:val="28"/>
          <w:u w:val="single"/>
          <w:lang w:val="el-GR"/>
        </w:rPr>
        <w:lastRenderedPageBreak/>
        <w:t>ΒΙΒΛΙΟΓΡΑΦΙΑ</w:t>
      </w:r>
    </w:p>
    <w:p w:rsidR="00A062B4" w:rsidRPr="00A062B4" w:rsidRDefault="00A062B4" w:rsidP="00D250B3">
      <w:pPr>
        <w:jc w:val="both"/>
        <w:rPr>
          <w:rFonts w:eastAsiaTheme="minorEastAsia"/>
          <w:noProof/>
          <w:sz w:val="28"/>
          <w:szCs w:val="28"/>
          <w:u w:val="single"/>
        </w:rPr>
      </w:pPr>
    </w:p>
    <w:p w:rsidR="00FA39C8" w:rsidRPr="00A062B4" w:rsidRDefault="00FA39C8" w:rsidP="00A062B4">
      <w:pPr>
        <w:pStyle w:val="ListParagraph"/>
        <w:numPr>
          <w:ilvl w:val="0"/>
          <w:numId w:val="21"/>
        </w:numPr>
        <w:spacing w:line="240" w:lineRule="auto"/>
        <w:rPr>
          <w:rFonts w:eastAsiaTheme="minorEastAsia"/>
          <w:noProof/>
          <w:u w:val="single"/>
        </w:rPr>
      </w:pPr>
      <w:r w:rsidRPr="00A062B4">
        <w:rPr>
          <w:rFonts w:cs="Minion-Black"/>
          <w:b/>
          <w:bCs/>
          <w:u w:val="single"/>
        </w:rPr>
        <w:t>SamiraMohamady, Raja Kamil Raja Ahmad, AllahyarMontazeri, Rizal Zahar and Nawal Aswan Abdul Jalil</w:t>
      </w:r>
    </w:p>
    <w:p w:rsidR="00640ABC" w:rsidRPr="00A062B4" w:rsidRDefault="00640ABC" w:rsidP="00A062B4">
      <w:pPr>
        <w:pStyle w:val="ListParagraph"/>
        <w:spacing w:line="240" w:lineRule="auto"/>
        <w:rPr>
          <w:rFonts w:eastAsiaTheme="minorEastAsia"/>
          <w:noProof/>
        </w:rPr>
      </w:pPr>
      <w:r w:rsidRPr="00A062B4">
        <w:rPr>
          <w:rFonts w:eastAsiaTheme="minorEastAsia"/>
          <w:noProof/>
        </w:rPr>
        <w:t>‘’Modeling and eigenfrequency analysis of sound structure interaction in a rectangular enclosure with finite element method’’. Research Article</w:t>
      </w:r>
    </w:p>
    <w:p w:rsidR="00640ABC" w:rsidRPr="00A062B4" w:rsidRDefault="00640ABC" w:rsidP="00A062B4">
      <w:pPr>
        <w:pStyle w:val="ListParagraph"/>
        <w:spacing w:line="240" w:lineRule="auto"/>
        <w:rPr>
          <w:rFonts w:eastAsiaTheme="minorEastAsia"/>
          <w:noProof/>
          <w:u w:val="single"/>
        </w:rPr>
      </w:pPr>
    </w:p>
    <w:p w:rsidR="00FA39C8" w:rsidRPr="00A062B4" w:rsidRDefault="00640ABC" w:rsidP="00A062B4">
      <w:pPr>
        <w:pStyle w:val="ListParagraph"/>
        <w:numPr>
          <w:ilvl w:val="0"/>
          <w:numId w:val="21"/>
        </w:numPr>
        <w:autoSpaceDE w:val="0"/>
        <w:autoSpaceDN w:val="0"/>
        <w:adjustRightInd w:val="0"/>
        <w:spacing w:after="0" w:line="240" w:lineRule="auto"/>
        <w:rPr>
          <w:rFonts w:cs="Minion-Black"/>
        </w:rPr>
      </w:pPr>
      <w:r w:rsidRPr="00A062B4">
        <w:rPr>
          <w:rFonts w:cs="Times New Roman"/>
          <w:b/>
          <w:bCs/>
          <w:u w:val="single"/>
        </w:rPr>
        <w:t>Dr. Akbar Eslami</w:t>
      </w:r>
      <w:r w:rsidRPr="00A062B4">
        <w:rPr>
          <w:rFonts w:cs="Minion-Black"/>
        </w:rPr>
        <w:t xml:space="preserve"> </w:t>
      </w:r>
      <w:r w:rsidR="0086349E" w:rsidRPr="00A062B4">
        <w:rPr>
          <w:rFonts w:cs="Minion-Black"/>
        </w:rPr>
        <w:t>‘’</w:t>
      </w:r>
      <w:r w:rsidRPr="00A062B4">
        <w:rPr>
          <w:rFonts w:cs="Minion-Black"/>
        </w:rPr>
        <w:t>A finite element approach for calculating sound pressure level in a coupled structural-acoustic system</w:t>
      </w:r>
      <w:r w:rsidR="0086349E" w:rsidRPr="00A062B4">
        <w:rPr>
          <w:rFonts w:cs="Minion-Black"/>
        </w:rPr>
        <w:t>’’. Proceeding of the 2002 American Society for engineering Education Annual Conference and exposition.</w:t>
      </w:r>
    </w:p>
    <w:p w:rsidR="0086349E" w:rsidRPr="00A062B4" w:rsidRDefault="0086349E" w:rsidP="00A062B4">
      <w:pPr>
        <w:pStyle w:val="ListParagraph"/>
        <w:autoSpaceDE w:val="0"/>
        <w:autoSpaceDN w:val="0"/>
        <w:adjustRightInd w:val="0"/>
        <w:spacing w:after="0" w:line="240" w:lineRule="auto"/>
        <w:rPr>
          <w:rFonts w:cs="Minion-Black"/>
        </w:rPr>
      </w:pPr>
    </w:p>
    <w:p w:rsidR="00FA39C8" w:rsidRPr="00A062B4" w:rsidRDefault="0086349E" w:rsidP="00A062B4">
      <w:pPr>
        <w:pStyle w:val="ListParagraph"/>
        <w:numPr>
          <w:ilvl w:val="0"/>
          <w:numId w:val="21"/>
        </w:numPr>
        <w:autoSpaceDE w:val="0"/>
        <w:autoSpaceDN w:val="0"/>
        <w:adjustRightInd w:val="0"/>
        <w:spacing w:after="0" w:line="240" w:lineRule="auto"/>
        <w:rPr>
          <w:rFonts w:cs="Minion-Black"/>
        </w:rPr>
      </w:pPr>
      <w:r w:rsidRPr="00A062B4">
        <w:rPr>
          <w:rFonts w:cs="Minion-Black"/>
          <w:b/>
          <w:bCs/>
          <w:u w:val="single"/>
        </w:rPr>
        <w:t xml:space="preserve">Comsol multiphysics </w:t>
      </w:r>
      <w:r w:rsidR="00EA1185" w:rsidRPr="00A062B4">
        <w:rPr>
          <w:rFonts w:cs="Minion-Black"/>
          <w:b/>
          <w:bCs/>
          <w:u w:val="single"/>
        </w:rPr>
        <w:t xml:space="preserve"> </w:t>
      </w:r>
      <w:r w:rsidR="00EA1185" w:rsidRPr="00A062B4">
        <w:rPr>
          <w:rFonts w:cs="Minion-Black"/>
        </w:rPr>
        <w:t>‘</w:t>
      </w:r>
      <w:r w:rsidR="0039466A" w:rsidRPr="00A062B4">
        <w:rPr>
          <w:rFonts w:cs="Minion-Black"/>
        </w:rPr>
        <w:t>’</w:t>
      </w:r>
      <w:r w:rsidR="00EA1185" w:rsidRPr="00A062B4">
        <w:rPr>
          <w:rFonts w:cs="Minion-Black"/>
        </w:rPr>
        <w:t>Acoustics module</w:t>
      </w:r>
      <w:r w:rsidR="006921FF" w:rsidRPr="00A062B4">
        <w:rPr>
          <w:rFonts w:cs="Minion-Black"/>
        </w:rPr>
        <w:t xml:space="preserve"> ’’</w:t>
      </w:r>
      <w:r w:rsidR="00EA1185" w:rsidRPr="00A062B4">
        <w:rPr>
          <w:rFonts w:cs="Minion-Black"/>
        </w:rPr>
        <w:t xml:space="preserve"> </w:t>
      </w:r>
      <w:r w:rsidR="00FA39C8" w:rsidRPr="00A062B4">
        <w:rPr>
          <w:rFonts w:cs="Minion-Black"/>
        </w:rPr>
        <w:t xml:space="preserve"> </w:t>
      </w:r>
      <w:r w:rsidR="006921FF" w:rsidRPr="00A062B4">
        <w:rPr>
          <w:rFonts w:cs="Minion-Black"/>
        </w:rPr>
        <w:t>Retrieved from Acoustics module manual, comsol multiphysics.</w:t>
      </w:r>
    </w:p>
    <w:p w:rsidR="00FA39C8" w:rsidRPr="00A062B4" w:rsidRDefault="00FA39C8" w:rsidP="00A062B4">
      <w:pPr>
        <w:spacing w:line="240" w:lineRule="auto"/>
        <w:ind w:left="360"/>
        <w:rPr>
          <w:rFonts w:cs="Minion-Black"/>
        </w:rPr>
      </w:pPr>
    </w:p>
    <w:p w:rsidR="00FA39C8" w:rsidRPr="00A062B4" w:rsidRDefault="00FA39C8" w:rsidP="00A062B4">
      <w:pPr>
        <w:pStyle w:val="ListParagraph"/>
        <w:numPr>
          <w:ilvl w:val="0"/>
          <w:numId w:val="21"/>
        </w:numPr>
        <w:autoSpaceDE w:val="0"/>
        <w:autoSpaceDN w:val="0"/>
        <w:adjustRightInd w:val="0"/>
        <w:spacing w:after="0" w:line="240" w:lineRule="auto"/>
        <w:rPr>
          <w:rFonts w:cs="Minion-Black"/>
          <w:lang w:val="el-GR"/>
        </w:rPr>
      </w:pPr>
      <w:r w:rsidRPr="00A062B4">
        <w:rPr>
          <w:rFonts w:cs="Minion-Black"/>
          <w:lang w:val="el-GR"/>
        </w:rPr>
        <w:t>Η ΜΕΘΟΔΟΣ ΤΩΝ ΠΕΠΕΡΑΣΜΕΝΩΝ ΣΤΟΙΧΕΙΩΝ , ΒΑΣΙΚΕΣ ΕΝΝΟΙΕΣ</w:t>
      </w:r>
    </w:p>
    <w:p w:rsidR="00FA39C8" w:rsidRPr="00A062B4" w:rsidRDefault="00FA39C8" w:rsidP="00A062B4">
      <w:pPr>
        <w:pStyle w:val="ListParagraph"/>
        <w:spacing w:line="240" w:lineRule="auto"/>
        <w:rPr>
          <w:rFonts w:cs="Minion-Black"/>
          <w:lang w:val="el-GR"/>
        </w:rPr>
      </w:pPr>
    </w:p>
    <w:p w:rsidR="00FA39C8" w:rsidRPr="00A062B4" w:rsidRDefault="00FA39C8" w:rsidP="00A062B4">
      <w:pPr>
        <w:pStyle w:val="Default"/>
        <w:numPr>
          <w:ilvl w:val="0"/>
          <w:numId w:val="21"/>
        </w:numPr>
        <w:rPr>
          <w:rFonts w:asciiTheme="minorHAnsi" w:hAnsiTheme="minorHAnsi" w:cs="Arial"/>
          <w:sz w:val="22"/>
          <w:szCs w:val="22"/>
          <w:u w:val="single"/>
        </w:rPr>
      </w:pPr>
      <w:r w:rsidRPr="00A062B4">
        <w:rPr>
          <w:rFonts w:asciiTheme="minorHAnsi" w:hAnsiTheme="minorHAnsi" w:cs="Arial"/>
          <w:b/>
          <w:bCs/>
          <w:sz w:val="22"/>
          <w:szCs w:val="22"/>
          <w:u w:val="single"/>
        </w:rPr>
        <w:t>R. White, Comsol Acoustics Introduction, © 2012</w:t>
      </w:r>
      <w:r w:rsidR="0039466A" w:rsidRPr="00A062B4">
        <w:rPr>
          <w:rFonts w:asciiTheme="minorHAnsi" w:hAnsiTheme="minorHAnsi" w:cs="Arial"/>
          <w:b/>
          <w:bCs/>
          <w:sz w:val="22"/>
          <w:szCs w:val="22"/>
          <w:u w:val="single"/>
        </w:rPr>
        <w:t xml:space="preserve"> </w:t>
      </w:r>
      <w:r w:rsidR="0039466A" w:rsidRPr="00A062B4">
        <w:rPr>
          <w:rFonts w:asciiTheme="minorHAnsi" w:hAnsiTheme="minorHAnsi" w:cs="Arial"/>
          <w:sz w:val="22"/>
          <w:szCs w:val="22"/>
        </w:rPr>
        <w:t>‘’Comsol Acoustics tutorial’’.</w:t>
      </w:r>
    </w:p>
    <w:p w:rsidR="00FA39C8" w:rsidRPr="00A062B4" w:rsidRDefault="00FA39C8" w:rsidP="00A062B4">
      <w:pPr>
        <w:pStyle w:val="ListParagraph"/>
        <w:spacing w:line="240" w:lineRule="auto"/>
        <w:rPr>
          <w:rFonts w:cs="Arial"/>
          <w:u w:val="single"/>
        </w:rPr>
      </w:pPr>
    </w:p>
    <w:p w:rsidR="00FA39C8" w:rsidRPr="00A062B4" w:rsidRDefault="0039466A" w:rsidP="00A062B4">
      <w:pPr>
        <w:pStyle w:val="Default"/>
        <w:numPr>
          <w:ilvl w:val="0"/>
          <w:numId w:val="21"/>
        </w:numPr>
        <w:rPr>
          <w:rFonts w:asciiTheme="minorHAnsi" w:hAnsiTheme="minorHAnsi" w:cs="Arial"/>
          <w:sz w:val="22"/>
          <w:szCs w:val="22"/>
          <w:u w:val="single"/>
        </w:rPr>
      </w:pPr>
      <w:r w:rsidRPr="00A062B4">
        <w:rPr>
          <w:rFonts w:asciiTheme="minorHAnsi" w:hAnsiTheme="minorHAnsi" w:cs="Arial"/>
          <w:b/>
          <w:bCs/>
          <w:sz w:val="22"/>
          <w:szCs w:val="22"/>
          <w:u w:val="single"/>
        </w:rPr>
        <w:t>Comsol multiphysics</w:t>
      </w:r>
      <w:r w:rsidR="00D112C0" w:rsidRPr="00A062B4">
        <w:rPr>
          <w:rFonts w:asciiTheme="minorHAnsi" w:hAnsiTheme="minorHAnsi" w:cs="Arial"/>
          <w:sz w:val="22"/>
          <w:szCs w:val="22"/>
        </w:rPr>
        <w:t xml:space="preserve"> ‘’</w:t>
      </w:r>
      <w:r w:rsidR="00FA39C8" w:rsidRPr="00A062B4">
        <w:rPr>
          <w:rFonts w:asciiTheme="minorHAnsi" w:hAnsiTheme="minorHAnsi" w:cs="Arial"/>
          <w:sz w:val="22"/>
          <w:szCs w:val="22"/>
        </w:rPr>
        <w:t xml:space="preserve">COMSOL </w:t>
      </w:r>
      <w:r w:rsidR="00F135E2" w:rsidRPr="00A062B4">
        <w:rPr>
          <w:rFonts w:asciiTheme="minorHAnsi" w:hAnsiTheme="minorHAnsi" w:cs="Arial"/>
          <w:sz w:val="22"/>
          <w:szCs w:val="22"/>
        </w:rPr>
        <w:t>multiphysics Modeling guide’’, R</w:t>
      </w:r>
      <w:r w:rsidR="00D112C0" w:rsidRPr="00A062B4">
        <w:rPr>
          <w:rFonts w:asciiTheme="minorHAnsi" w:hAnsiTheme="minorHAnsi" w:cs="Arial"/>
          <w:sz w:val="22"/>
          <w:szCs w:val="22"/>
        </w:rPr>
        <w:t>etrieved from comsol multiphysics modeling guide manual.</w:t>
      </w:r>
    </w:p>
    <w:p w:rsidR="00D112C0" w:rsidRPr="00A062B4" w:rsidRDefault="00D112C0" w:rsidP="00A062B4">
      <w:pPr>
        <w:pStyle w:val="ListParagraph"/>
        <w:spacing w:line="240" w:lineRule="auto"/>
        <w:rPr>
          <w:rFonts w:cs="Arial"/>
          <w:u w:val="single"/>
        </w:rPr>
      </w:pPr>
    </w:p>
    <w:p w:rsidR="00FA39C8" w:rsidRPr="00A062B4" w:rsidRDefault="00FA39C8" w:rsidP="00A062B4">
      <w:pPr>
        <w:pStyle w:val="Default"/>
        <w:numPr>
          <w:ilvl w:val="0"/>
          <w:numId w:val="21"/>
        </w:numPr>
        <w:rPr>
          <w:rFonts w:asciiTheme="minorHAnsi" w:hAnsiTheme="minorHAnsi" w:cs="Times New Roman"/>
          <w:sz w:val="22"/>
          <w:szCs w:val="22"/>
        </w:rPr>
      </w:pPr>
      <w:r w:rsidRPr="00A062B4">
        <w:rPr>
          <w:rFonts w:asciiTheme="minorHAnsi" w:hAnsiTheme="minorHAnsi" w:cs="Times New Roman"/>
          <w:b/>
          <w:bCs/>
          <w:sz w:val="22"/>
          <w:szCs w:val="22"/>
          <w:u w:val="single"/>
        </w:rPr>
        <w:t>Xavier Falourd, Hervé Lissek</w:t>
      </w:r>
      <w:r w:rsidR="00D112C0" w:rsidRPr="00A062B4">
        <w:rPr>
          <w:rFonts w:asciiTheme="minorHAnsi" w:hAnsiTheme="minorHAnsi" w:cs="Times New Roman"/>
          <w:b/>
          <w:bCs/>
          <w:sz w:val="22"/>
          <w:szCs w:val="22"/>
          <w:u w:val="single"/>
        </w:rPr>
        <w:t xml:space="preserve"> </w:t>
      </w:r>
      <w:r w:rsidR="00D112C0" w:rsidRPr="00A062B4">
        <w:rPr>
          <w:rFonts w:asciiTheme="minorHAnsi" w:hAnsiTheme="minorHAnsi" w:cs="Times New Roman"/>
          <w:sz w:val="22"/>
          <w:szCs w:val="22"/>
        </w:rPr>
        <w:t xml:space="preserve"> ‘’Active low frequency modal noise cancellation for room acoustics. An experimental study.’’ The sixteenth international congress on sound and vibration. Krakow, 5-9 July 2009.</w:t>
      </w:r>
    </w:p>
    <w:p w:rsidR="00FA39C8" w:rsidRPr="00A062B4" w:rsidRDefault="00FA39C8" w:rsidP="00A062B4">
      <w:pPr>
        <w:pStyle w:val="ListParagraph"/>
        <w:spacing w:line="240" w:lineRule="auto"/>
        <w:rPr>
          <w:rFonts w:cs="Times New Roman"/>
        </w:rPr>
      </w:pPr>
    </w:p>
    <w:p w:rsidR="00FA39C8" w:rsidRPr="00A062B4" w:rsidRDefault="00FA39C8" w:rsidP="00A062B4">
      <w:pPr>
        <w:pStyle w:val="Default"/>
        <w:numPr>
          <w:ilvl w:val="0"/>
          <w:numId w:val="21"/>
        </w:numPr>
        <w:rPr>
          <w:rFonts w:asciiTheme="minorHAnsi" w:hAnsiTheme="minorHAnsi" w:cs="Times New Roman"/>
          <w:b/>
          <w:bCs/>
          <w:sz w:val="22"/>
          <w:szCs w:val="22"/>
          <w:u w:val="single"/>
        </w:rPr>
      </w:pPr>
      <w:r w:rsidRPr="00A062B4">
        <w:rPr>
          <w:rFonts w:asciiTheme="minorHAnsi" w:hAnsiTheme="minorHAnsi" w:cs="Times New Roman"/>
          <w:b/>
          <w:bCs/>
          <w:sz w:val="22"/>
          <w:szCs w:val="22"/>
          <w:u w:val="single"/>
        </w:rPr>
        <w:t xml:space="preserve">Janis Ratnieks, Andris Jakovics, Janis Klavins </w:t>
      </w:r>
      <w:r w:rsidR="00452F4C" w:rsidRPr="00A062B4">
        <w:rPr>
          <w:rFonts w:asciiTheme="minorHAnsi" w:hAnsiTheme="minorHAnsi" w:cs="Times New Roman"/>
          <w:sz w:val="22"/>
          <w:szCs w:val="22"/>
        </w:rPr>
        <w:t>‘’Development of mathematical for determining sound reduction index of building elements’’. Excerpt from the Proceedings of the 2011 COMSOL conference, Stuttgart.</w:t>
      </w:r>
    </w:p>
    <w:p w:rsidR="00AD39FF" w:rsidRPr="00A062B4" w:rsidRDefault="00AD39FF" w:rsidP="00A062B4">
      <w:pPr>
        <w:pStyle w:val="ListParagraph"/>
        <w:spacing w:line="240" w:lineRule="auto"/>
        <w:rPr>
          <w:rFonts w:cs="Times New Roman"/>
          <w:b/>
          <w:bCs/>
          <w:u w:val="single"/>
        </w:rPr>
      </w:pPr>
    </w:p>
    <w:p w:rsidR="00AD39FF" w:rsidRPr="00A062B4" w:rsidRDefault="00AD39FF" w:rsidP="00A062B4">
      <w:pPr>
        <w:pStyle w:val="Default"/>
        <w:numPr>
          <w:ilvl w:val="0"/>
          <w:numId w:val="21"/>
        </w:numPr>
        <w:rPr>
          <w:rFonts w:asciiTheme="minorHAnsi" w:hAnsiTheme="minorHAnsi" w:cs="Times New Roman"/>
          <w:b/>
          <w:bCs/>
          <w:sz w:val="22"/>
          <w:szCs w:val="22"/>
          <w:u w:val="single"/>
        </w:rPr>
      </w:pPr>
      <w:r w:rsidRPr="00A062B4">
        <w:rPr>
          <w:rFonts w:asciiTheme="minorHAnsi" w:hAnsiTheme="minorHAnsi" w:cs="Times New Roman"/>
          <w:b/>
          <w:bCs/>
          <w:sz w:val="22"/>
          <w:szCs w:val="22"/>
          <w:u w:val="single"/>
        </w:rPr>
        <w:t>J. Ratnieks*, A. Jakovičs, and J. Kļaviņš</w:t>
      </w:r>
      <w:r w:rsidR="00873E0C" w:rsidRPr="00A062B4">
        <w:rPr>
          <w:rFonts w:asciiTheme="minorHAnsi" w:hAnsiTheme="minorHAnsi" w:cs="Times New Roman"/>
          <w:b/>
          <w:bCs/>
          <w:sz w:val="22"/>
          <w:szCs w:val="22"/>
          <w:u w:val="single"/>
        </w:rPr>
        <w:t xml:space="preserve"> </w:t>
      </w:r>
      <w:r w:rsidR="00873E0C" w:rsidRPr="00A062B4">
        <w:rPr>
          <w:rFonts w:asciiTheme="minorHAnsi" w:hAnsiTheme="minorHAnsi" w:cs="Times New Roman"/>
          <w:sz w:val="22"/>
          <w:szCs w:val="22"/>
        </w:rPr>
        <w:t>‘’Mathematical model for prediction of a transmission loss for clay brick walls’’. Excerpt from the Proceedings of the 2012 COMSOL conference in Milan.</w:t>
      </w:r>
    </w:p>
    <w:p w:rsidR="00AD39FF" w:rsidRPr="00A062B4" w:rsidRDefault="00AD39FF" w:rsidP="00A062B4">
      <w:pPr>
        <w:pStyle w:val="ListParagraph"/>
        <w:spacing w:line="240" w:lineRule="auto"/>
        <w:rPr>
          <w:rFonts w:cs="Times New Roman"/>
          <w:b/>
          <w:bCs/>
          <w:u w:val="single"/>
        </w:rPr>
      </w:pPr>
    </w:p>
    <w:p w:rsidR="00AD39FF" w:rsidRPr="00A062B4" w:rsidRDefault="00AD39FF" w:rsidP="00A062B4">
      <w:pPr>
        <w:pStyle w:val="Default"/>
        <w:numPr>
          <w:ilvl w:val="0"/>
          <w:numId w:val="21"/>
        </w:numPr>
        <w:rPr>
          <w:rFonts w:asciiTheme="minorHAnsi" w:hAnsiTheme="minorHAnsi" w:cs="Times New Roman"/>
          <w:b/>
          <w:bCs/>
          <w:sz w:val="22"/>
          <w:szCs w:val="22"/>
          <w:u w:val="single"/>
        </w:rPr>
      </w:pPr>
      <w:r w:rsidRPr="00A062B4">
        <w:rPr>
          <w:rFonts w:asciiTheme="minorHAnsi" w:hAnsiTheme="minorHAnsi" w:cs="Times New Roman"/>
          <w:b/>
          <w:bCs/>
          <w:sz w:val="22"/>
          <w:szCs w:val="22"/>
          <w:u w:val="single"/>
        </w:rPr>
        <w:t>Christian Sejer Pederesen, Henrik Moller</w:t>
      </w:r>
      <w:r w:rsidR="00873E0C" w:rsidRPr="00A062B4">
        <w:rPr>
          <w:rFonts w:asciiTheme="minorHAnsi" w:hAnsiTheme="minorHAnsi" w:cs="Times New Roman"/>
          <w:b/>
          <w:bCs/>
          <w:sz w:val="22"/>
          <w:szCs w:val="22"/>
          <w:u w:val="single"/>
        </w:rPr>
        <w:t xml:space="preserve"> </w:t>
      </w:r>
      <w:r w:rsidR="00873E0C" w:rsidRPr="00A062B4">
        <w:rPr>
          <w:rFonts w:asciiTheme="minorHAnsi" w:hAnsiTheme="minorHAnsi" w:cs="Times New Roman"/>
          <w:sz w:val="22"/>
          <w:szCs w:val="22"/>
        </w:rPr>
        <w:t>‘’ Sound field control for a low frequency test facility.’’ Excerpt from the AES 52</w:t>
      </w:r>
      <w:r w:rsidR="00873E0C" w:rsidRPr="00A062B4">
        <w:rPr>
          <w:rFonts w:asciiTheme="minorHAnsi" w:hAnsiTheme="minorHAnsi" w:cs="Times New Roman"/>
          <w:sz w:val="22"/>
          <w:szCs w:val="22"/>
          <w:vertAlign w:val="superscript"/>
        </w:rPr>
        <w:t>nd</w:t>
      </w:r>
      <w:r w:rsidR="00873E0C" w:rsidRPr="00A062B4">
        <w:rPr>
          <w:rFonts w:asciiTheme="minorHAnsi" w:hAnsiTheme="minorHAnsi" w:cs="Times New Roman"/>
          <w:sz w:val="22"/>
          <w:szCs w:val="22"/>
        </w:rPr>
        <w:t xml:space="preserve"> International Conference, Guildford,UK,2013 September 2-4</w:t>
      </w:r>
    </w:p>
    <w:p w:rsidR="00AD39FF" w:rsidRPr="00A062B4" w:rsidRDefault="00AD39FF" w:rsidP="00A062B4">
      <w:pPr>
        <w:pStyle w:val="ListParagraph"/>
        <w:spacing w:line="240" w:lineRule="auto"/>
        <w:rPr>
          <w:rFonts w:cs="Times New Roman"/>
          <w:b/>
          <w:bCs/>
          <w:u w:val="single"/>
        </w:rPr>
      </w:pPr>
    </w:p>
    <w:p w:rsidR="00AD39FF" w:rsidRPr="00A062B4" w:rsidRDefault="00AD39FF" w:rsidP="00A062B4">
      <w:pPr>
        <w:pStyle w:val="Default"/>
        <w:numPr>
          <w:ilvl w:val="0"/>
          <w:numId w:val="21"/>
        </w:numPr>
        <w:rPr>
          <w:rFonts w:asciiTheme="minorHAnsi" w:hAnsiTheme="minorHAnsi" w:cs="Times New Roman"/>
          <w:b/>
          <w:bCs/>
          <w:sz w:val="22"/>
          <w:szCs w:val="22"/>
          <w:u w:val="single"/>
          <w:lang w:val="el-GR"/>
        </w:rPr>
      </w:pPr>
      <w:r w:rsidRPr="00A062B4">
        <w:rPr>
          <w:rFonts w:asciiTheme="minorHAnsi" w:hAnsiTheme="minorHAnsi" w:cs="Times New Roman"/>
          <w:b/>
          <w:bCs/>
          <w:sz w:val="22"/>
          <w:szCs w:val="22"/>
          <w:u w:val="single"/>
          <w:lang w:val="el-GR"/>
        </w:rPr>
        <w:t>Σπυρίδων Πολυχρονόπουλος,</w:t>
      </w:r>
      <w:r w:rsidR="00873E0C" w:rsidRPr="00A062B4">
        <w:rPr>
          <w:rFonts w:asciiTheme="minorHAnsi" w:hAnsiTheme="minorHAnsi" w:cs="Times New Roman"/>
          <w:b/>
          <w:bCs/>
          <w:sz w:val="22"/>
          <w:szCs w:val="22"/>
          <w:u w:val="single"/>
          <w:lang w:val="el-GR"/>
        </w:rPr>
        <w:t>(2014)</w:t>
      </w:r>
      <w:r w:rsidRPr="00A062B4">
        <w:rPr>
          <w:rFonts w:asciiTheme="minorHAnsi" w:hAnsiTheme="minorHAnsi" w:cs="Times New Roman"/>
          <w:b/>
          <w:bCs/>
          <w:sz w:val="22"/>
          <w:szCs w:val="22"/>
          <w:u w:val="single"/>
          <w:lang w:val="el-GR"/>
        </w:rPr>
        <w:t xml:space="preserve"> </w:t>
      </w:r>
      <w:r w:rsidR="00873E0C" w:rsidRPr="00A062B4">
        <w:rPr>
          <w:rFonts w:asciiTheme="minorHAnsi" w:hAnsiTheme="minorHAnsi" w:cs="Times New Roman"/>
          <w:sz w:val="22"/>
          <w:szCs w:val="22"/>
          <w:lang w:val="el-GR"/>
        </w:rPr>
        <w:t xml:space="preserve">‘’Έλεγχος ακουστικής κλειστών χώρων με προσαρμοσμένα ακουστικά στοιχεία’’ </w:t>
      </w:r>
      <w:r w:rsidR="00B43AB8" w:rsidRPr="00A062B4">
        <w:rPr>
          <w:rFonts w:asciiTheme="minorHAnsi" w:hAnsiTheme="minorHAnsi" w:cs="Times New Roman"/>
          <w:sz w:val="22"/>
          <w:szCs w:val="22"/>
          <w:lang w:val="el-GR"/>
        </w:rPr>
        <w:t>Πανεπιστήμιο Πατρών, Ελλάδα, 2014</w:t>
      </w:r>
    </w:p>
    <w:p w:rsidR="00AD39FF" w:rsidRPr="00A062B4" w:rsidRDefault="00AD39FF" w:rsidP="00A062B4">
      <w:pPr>
        <w:pStyle w:val="ListParagraph"/>
        <w:spacing w:line="240" w:lineRule="auto"/>
        <w:rPr>
          <w:rFonts w:cs="Times New Roman"/>
          <w:b/>
          <w:bCs/>
          <w:u w:val="single"/>
          <w:lang w:val="el-GR"/>
        </w:rPr>
      </w:pPr>
    </w:p>
    <w:p w:rsidR="00AD39FF" w:rsidRPr="00A062B4" w:rsidRDefault="00AD39FF" w:rsidP="00A062B4">
      <w:pPr>
        <w:pStyle w:val="Default"/>
        <w:numPr>
          <w:ilvl w:val="0"/>
          <w:numId w:val="21"/>
        </w:numPr>
        <w:rPr>
          <w:rFonts w:asciiTheme="minorHAnsi" w:hAnsiTheme="minorHAnsi" w:cs="Times New Roman"/>
          <w:sz w:val="22"/>
          <w:szCs w:val="22"/>
          <w:lang w:val="el-GR"/>
        </w:rPr>
      </w:pPr>
      <w:r w:rsidRPr="00A062B4">
        <w:rPr>
          <w:rFonts w:asciiTheme="minorHAnsi" w:hAnsiTheme="minorHAnsi" w:cs="Times New Roman"/>
          <w:b/>
          <w:bCs/>
          <w:sz w:val="22"/>
          <w:szCs w:val="22"/>
          <w:u w:val="single"/>
          <w:lang w:val="el-GR"/>
        </w:rPr>
        <w:t>Μπακατσάκης Ιωάννης</w:t>
      </w:r>
      <w:r w:rsidR="00B43AB8" w:rsidRPr="00A062B4">
        <w:rPr>
          <w:rFonts w:asciiTheme="minorHAnsi" w:hAnsiTheme="minorHAnsi" w:cs="Times New Roman"/>
          <w:b/>
          <w:bCs/>
          <w:sz w:val="22"/>
          <w:szCs w:val="22"/>
          <w:u w:val="single"/>
          <w:lang w:val="el-GR"/>
        </w:rPr>
        <w:t xml:space="preserve"> (2012)</w:t>
      </w:r>
      <w:r w:rsidR="00B43AB8" w:rsidRPr="00A062B4">
        <w:rPr>
          <w:rFonts w:asciiTheme="minorHAnsi" w:hAnsiTheme="minorHAnsi" w:cs="Times New Roman"/>
          <w:sz w:val="22"/>
          <w:szCs w:val="22"/>
          <w:lang w:val="el-GR"/>
        </w:rPr>
        <w:t>‘’ Εφαρμογή υπολογιστικής ακουστικής σε κλειστούς χώρους’’, Πανεπιστήμιο Ρεθύμνου, Ελλάδα, Μάρτιος 2012.</w:t>
      </w:r>
    </w:p>
    <w:p w:rsidR="00334405" w:rsidRPr="00A062B4" w:rsidRDefault="00334405" w:rsidP="00A062B4">
      <w:pPr>
        <w:pStyle w:val="ListParagraph"/>
        <w:spacing w:line="240" w:lineRule="auto"/>
        <w:rPr>
          <w:rFonts w:cs="Times New Roman"/>
          <w:b/>
          <w:bCs/>
          <w:u w:val="single"/>
          <w:lang w:val="el-GR"/>
        </w:rPr>
      </w:pPr>
    </w:p>
    <w:p w:rsidR="00334405" w:rsidRPr="00A062B4" w:rsidRDefault="00F135E2" w:rsidP="00A062B4">
      <w:pPr>
        <w:pStyle w:val="Default"/>
        <w:numPr>
          <w:ilvl w:val="0"/>
          <w:numId w:val="21"/>
        </w:numPr>
        <w:rPr>
          <w:rFonts w:asciiTheme="minorHAnsi" w:hAnsiTheme="minorHAnsi" w:cs="Times New Roman"/>
          <w:b/>
          <w:bCs/>
          <w:sz w:val="22"/>
          <w:szCs w:val="22"/>
          <w:u w:val="single"/>
        </w:rPr>
      </w:pPr>
      <w:r w:rsidRPr="00A062B4">
        <w:rPr>
          <w:rFonts w:asciiTheme="minorHAnsi" w:hAnsiTheme="minorHAnsi" w:cs="Times New Roman"/>
          <w:b/>
          <w:bCs/>
          <w:sz w:val="22"/>
          <w:szCs w:val="22"/>
          <w:u w:val="single"/>
        </w:rPr>
        <w:t xml:space="preserve">Cosmol multiphysics </w:t>
      </w:r>
      <w:r w:rsidRPr="00A062B4">
        <w:rPr>
          <w:rFonts w:asciiTheme="minorHAnsi" w:hAnsiTheme="minorHAnsi" w:cs="Times New Roman"/>
          <w:sz w:val="22"/>
          <w:szCs w:val="22"/>
        </w:rPr>
        <w:t>‘’ Structural Mechanics Module’’ Retrieved from structural mechanics module manual, Comsol multiphysics</w:t>
      </w:r>
    </w:p>
    <w:p w:rsidR="00334405" w:rsidRPr="00A062B4" w:rsidRDefault="00334405" w:rsidP="00A062B4">
      <w:pPr>
        <w:pStyle w:val="ListParagraph"/>
        <w:spacing w:line="240" w:lineRule="auto"/>
        <w:rPr>
          <w:rFonts w:cs="Times New Roman"/>
          <w:b/>
          <w:bCs/>
          <w:u w:val="single"/>
        </w:rPr>
      </w:pPr>
    </w:p>
    <w:p w:rsidR="0055204B" w:rsidRPr="00A062B4" w:rsidRDefault="00334405" w:rsidP="00A062B4">
      <w:pPr>
        <w:pStyle w:val="Default"/>
        <w:numPr>
          <w:ilvl w:val="0"/>
          <w:numId w:val="21"/>
        </w:numPr>
        <w:rPr>
          <w:rFonts w:asciiTheme="minorHAnsi" w:hAnsiTheme="minorHAnsi" w:cs="Times New Roman"/>
          <w:b/>
          <w:bCs/>
          <w:sz w:val="22"/>
          <w:szCs w:val="22"/>
          <w:u w:val="single"/>
        </w:rPr>
      </w:pPr>
      <w:r w:rsidRPr="00A062B4">
        <w:rPr>
          <w:rFonts w:asciiTheme="minorHAnsi" w:hAnsiTheme="minorHAnsi" w:cs="AdvGulliv-R"/>
          <w:b/>
          <w:bCs/>
          <w:sz w:val="22"/>
          <w:szCs w:val="22"/>
          <w:u w:val="single"/>
        </w:rPr>
        <w:t>Hu</w:t>
      </w:r>
      <w:r w:rsidRPr="00A062B4">
        <w:rPr>
          <w:rFonts w:asciiTheme="minorHAnsi" w:hAnsiTheme="minorHAnsi" w:cs="AdvGulliv-R"/>
          <w:b/>
          <w:bCs/>
          <w:color w:val="000066"/>
          <w:sz w:val="22"/>
          <w:szCs w:val="22"/>
          <w:u w:val="single"/>
        </w:rPr>
        <w:t xml:space="preserve"> </w:t>
      </w:r>
      <w:r w:rsidRPr="00A062B4">
        <w:rPr>
          <w:rFonts w:asciiTheme="minorHAnsi" w:hAnsiTheme="minorHAnsi" w:cs="AdvGulliv-R"/>
          <w:b/>
          <w:bCs/>
          <w:sz w:val="22"/>
          <w:szCs w:val="22"/>
          <w:u w:val="single"/>
        </w:rPr>
        <w:t xml:space="preserve">M.A. Galland , Kean Chen </w:t>
      </w:r>
      <w:r w:rsidR="00F50D70" w:rsidRPr="00A062B4">
        <w:rPr>
          <w:rFonts w:asciiTheme="minorHAnsi" w:hAnsiTheme="minorHAnsi" w:cs="AdvGulliv-R"/>
          <w:b/>
          <w:bCs/>
          <w:sz w:val="22"/>
          <w:szCs w:val="22"/>
          <w:u w:val="single"/>
        </w:rPr>
        <w:t xml:space="preserve">(2012) </w:t>
      </w:r>
      <w:r w:rsidR="00F50D70" w:rsidRPr="00A062B4">
        <w:rPr>
          <w:rFonts w:asciiTheme="minorHAnsi" w:hAnsiTheme="minorHAnsi" w:cs="AdvGulliv-R"/>
          <w:sz w:val="22"/>
          <w:szCs w:val="22"/>
        </w:rPr>
        <w:t>‘’Acoustic transmission performance of double wall active sound in a tube. Numerical-experimental validations’’ Elsevier  journal</w:t>
      </w:r>
    </w:p>
    <w:p w:rsidR="0055204B" w:rsidRPr="00A062B4" w:rsidRDefault="0055204B" w:rsidP="00A062B4">
      <w:pPr>
        <w:pStyle w:val="ListParagraph"/>
        <w:spacing w:line="240" w:lineRule="auto"/>
        <w:rPr>
          <w:rFonts w:cs="Times-Bold"/>
          <w:b/>
          <w:bCs/>
        </w:rPr>
      </w:pPr>
    </w:p>
    <w:p w:rsidR="0055204B" w:rsidRPr="00A062B4" w:rsidRDefault="0055204B" w:rsidP="00A062B4">
      <w:pPr>
        <w:pStyle w:val="Default"/>
        <w:numPr>
          <w:ilvl w:val="0"/>
          <w:numId w:val="21"/>
        </w:numPr>
        <w:rPr>
          <w:rFonts w:asciiTheme="minorHAnsi" w:hAnsiTheme="minorHAnsi" w:cs="Times New Roman"/>
          <w:sz w:val="22"/>
          <w:szCs w:val="22"/>
          <w:u w:val="single"/>
        </w:rPr>
      </w:pPr>
      <w:r w:rsidRPr="00A062B4">
        <w:rPr>
          <w:rFonts w:asciiTheme="minorHAnsi" w:hAnsiTheme="minorHAnsi" w:cs="Times-Italic"/>
          <w:b/>
          <w:bCs/>
          <w:i/>
          <w:iCs/>
          <w:sz w:val="22"/>
          <w:szCs w:val="22"/>
          <w:u w:val="single"/>
        </w:rPr>
        <w:t xml:space="preserve">Stefan Goetze, Markus Kallinger, Alfred Mertins, and </w:t>
      </w:r>
      <w:r w:rsidRPr="00A062B4">
        <w:rPr>
          <w:rFonts w:asciiTheme="minorHAnsi" w:hAnsiTheme="minorHAnsi" w:cs="CMSY8"/>
          <w:b/>
          <w:bCs/>
          <w:sz w:val="22"/>
          <w:szCs w:val="22"/>
          <w:u w:val="single"/>
        </w:rPr>
        <w:t>_</w:t>
      </w:r>
      <w:r w:rsidRPr="00A062B4">
        <w:rPr>
          <w:rFonts w:asciiTheme="minorHAnsi" w:hAnsiTheme="minorHAnsi" w:cs="Times-Italic"/>
          <w:b/>
          <w:bCs/>
          <w:i/>
          <w:iCs/>
          <w:sz w:val="22"/>
          <w:szCs w:val="22"/>
          <w:u w:val="single"/>
        </w:rPr>
        <w:t xml:space="preserve">Karl-Dirk </w:t>
      </w:r>
    </w:p>
    <w:p w:rsidR="0055204B" w:rsidRPr="00A062B4" w:rsidRDefault="0055204B" w:rsidP="00A062B4">
      <w:pPr>
        <w:pStyle w:val="Default"/>
        <w:ind w:left="720"/>
        <w:rPr>
          <w:rFonts w:asciiTheme="minorHAnsi" w:hAnsiTheme="minorHAnsi" w:cs="Times-Italic"/>
          <w:sz w:val="22"/>
          <w:szCs w:val="22"/>
        </w:rPr>
      </w:pPr>
      <w:r w:rsidRPr="00A062B4">
        <w:rPr>
          <w:rFonts w:asciiTheme="minorHAnsi" w:hAnsiTheme="minorHAnsi" w:cs="Times-Italic"/>
          <w:b/>
          <w:bCs/>
          <w:i/>
          <w:iCs/>
          <w:sz w:val="22"/>
          <w:szCs w:val="22"/>
          <w:u w:val="single"/>
        </w:rPr>
        <w:t>Kammeyer</w:t>
      </w:r>
      <w:r w:rsidR="00F50D70" w:rsidRPr="00A062B4">
        <w:rPr>
          <w:rFonts w:asciiTheme="minorHAnsi" w:hAnsiTheme="minorHAnsi" w:cs="Times-Italic"/>
          <w:b/>
          <w:bCs/>
          <w:i/>
          <w:iCs/>
          <w:sz w:val="22"/>
          <w:szCs w:val="22"/>
          <w:u w:val="single"/>
        </w:rPr>
        <w:t xml:space="preserve"> </w:t>
      </w:r>
      <w:r w:rsidR="00F50D70" w:rsidRPr="00A062B4">
        <w:rPr>
          <w:rFonts w:asciiTheme="minorHAnsi" w:hAnsiTheme="minorHAnsi" w:cs="Times-Italic"/>
          <w:sz w:val="22"/>
          <w:szCs w:val="22"/>
        </w:rPr>
        <w:t>‘’Decoupled filtered X-LMS algorithm for listening-room compensation</w:t>
      </w:r>
      <w:r w:rsidR="00DE3678" w:rsidRPr="00A062B4">
        <w:rPr>
          <w:rFonts w:asciiTheme="minorHAnsi" w:hAnsiTheme="minorHAnsi" w:cs="Times-Italic"/>
          <w:sz w:val="22"/>
          <w:szCs w:val="22"/>
        </w:rPr>
        <w:t>.’’ Univerity of Bremen, University of Oldenburg, University of Lubeck.</w:t>
      </w:r>
    </w:p>
    <w:p w:rsidR="0055204B" w:rsidRPr="00A062B4" w:rsidRDefault="0055204B" w:rsidP="00A062B4">
      <w:pPr>
        <w:pStyle w:val="Default"/>
        <w:ind w:left="720"/>
        <w:rPr>
          <w:rFonts w:asciiTheme="minorHAnsi" w:hAnsiTheme="minorHAnsi" w:cs="Times-Italic"/>
          <w:b/>
          <w:bCs/>
          <w:i/>
          <w:iCs/>
          <w:sz w:val="22"/>
          <w:szCs w:val="22"/>
          <w:u w:val="single"/>
        </w:rPr>
      </w:pPr>
    </w:p>
    <w:p w:rsidR="0055204B" w:rsidRPr="00A062B4" w:rsidRDefault="0055204B" w:rsidP="00A062B4">
      <w:pPr>
        <w:pStyle w:val="ListParagraph"/>
        <w:numPr>
          <w:ilvl w:val="0"/>
          <w:numId w:val="21"/>
        </w:numPr>
        <w:spacing w:line="240" w:lineRule="auto"/>
        <w:rPr>
          <w:b/>
          <w:bCs/>
          <w:u w:val="single"/>
        </w:rPr>
      </w:pPr>
      <w:r w:rsidRPr="00A062B4">
        <w:t xml:space="preserve"> </w:t>
      </w:r>
      <w:r w:rsidRPr="00A062B4">
        <w:rPr>
          <w:b/>
          <w:bCs/>
          <w:u w:val="single"/>
        </w:rPr>
        <w:t>Marek Pawelczyk</w:t>
      </w:r>
      <w:r w:rsidR="00DE3678" w:rsidRPr="00A062B4">
        <w:rPr>
          <w:b/>
          <w:bCs/>
          <w:u w:val="single"/>
        </w:rPr>
        <w:t>.</w:t>
      </w:r>
      <w:r w:rsidR="00DE3678" w:rsidRPr="00A062B4">
        <w:t xml:space="preserve"> Active noise control (Advances in acoustics and vibration).</w:t>
      </w:r>
    </w:p>
    <w:p w:rsidR="0055204B" w:rsidRPr="00A062B4" w:rsidRDefault="0055204B" w:rsidP="00A062B4">
      <w:pPr>
        <w:spacing w:line="240" w:lineRule="auto"/>
        <w:rPr>
          <w:b/>
          <w:bCs/>
          <w:u w:val="single"/>
        </w:rPr>
      </w:pPr>
    </w:p>
    <w:p w:rsidR="0055204B" w:rsidRPr="00A062B4" w:rsidRDefault="0055204B" w:rsidP="00A062B4">
      <w:pPr>
        <w:pStyle w:val="ListParagraph"/>
        <w:numPr>
          <w:ilvl w:val="0"/>
          <w:numId w:val="21"/>
        </w:numPr>
        <w:spacing w:line="240" w:lineRule="auto"/>
        <w:rPr>
          <w:b/>
          <w:bCs/>
          <w:u w:val="single"/>
        </w:rPr>
      </w:pPr>
      <w:r w:rsidRPr="00A062B4">
        <w:rPr>
          <w:rFonts w:cs="Times New Roman"/>
          <w:b/>
          <w:bCs/>
        </w:rPr>
        <w:t>Antti Lankila</w:t>
      </w:r>
      <w:r w:rsidR="00087662" w:rsidRPr="00A062B4">
        <w:rPr>
          <w:rFonts w:cs="Times New Roman"/>
          <w:b/>
          <w:bCs/>
        </w:rPr>
        <w:t xml:space="preserve"> (2008) ‘’</w:t>
      </w:r>
      <w:r w:rsidR="00087662" w:rsidRPr="00A062B4">
        <w:rPr>
          <w:rFonts w:cs="Times New Roman"/>
        </w:rPr>
        <w:t>Simulation Model for an active Noise Control System Development and Validation’’, Helsinky University of Technology</w:t>
      </w:r>
      <w:r w:rsidR="008B1A0A" w:rsidRPr="00A062B4">
        <w:rPr>
          <w:rFonts w:cs="Times New Roman"/>
        </w:rPr>
        <w:t>, February 18, 2008.</w:t>
      </w:r>
    </w:p>
    <w:p w:rsidR="0055204B" w:rsidRPr="00A062B4" w:rsidRDefault="0055204B" w:rsidP="00A062B4">
      <w:pPr>
        <w:pStyle w:val="ListParagraph"/>
        <w:spacing w:line="240" w:lineRule="auto"/>
        <w:rPr>
          <w:b/>
          <w:bCs/>
          <w:u w:val="single"/>
        </w:rPr>
      </w:pPr>
    </w:p>
    <w:p w:rsidR="0055204B" w:rsidRPr="00A062B4" w:rsidRDefault="0055204B" w:rsidP="00A062B4">
      <w:pPr>
        <w:pStyle w:val="ListParagraph"/>
        <w:numPr>
          <w:ilvl w:val="0"/>
          <w:numId w:val="21"/>
        </w:numPr>
        <w:spacing w:line="240" w:lineRule="auto"/>
        <w:rPr>
          <w:b/>
          <w:bCs/>
          <w:u w:val="single"/>
        </w:rPr>
      </w:pPr>
      <w:r w:rsidRPr="00A062B4">
        <w:rPr>
          <w:rFonts w:cs="CMR12"/>
          <w:b/>
          <w:bCs/>
          <w:u w:val="single"/>
        </w:rPr>
        <w:t>Matej Tekav_ci_c</w:t>
      </w:r>
      <w:r w:rsidR="008B1A0A" w:rsidRPr="00A062B4">
        <w:rPr>
          <w:rFonts w:cs="CMR12"/>
          <w:b/>
          <w:bCs/>
          <w:u w:val="single"/>
        </w:rPr>
        <w:t xml:space="preserve"> (2010) </w:t>
      </w:r>
      <w:r w:rsidR="008B1A0A" w:rsidRPr="00A062B4">
        <w:rPr>
          <w:rFonts w:cs="CMR12"/>
        </w:rPr>
        <w:t xml:space="preserve"> ‘’Active noise control’’ , Univerza u Ljubljani, November 24 2010, Slovenia,</w:t>
      </w:r>
    </w:p>
    <w:p w:rsidR="0055204B" w:rsidRPr="00A062B4" w:rsidRDefault="0055204B" w:rsidP="00A062B4">
      <w:pPr>
        <w:pStyle w:val="ListParagraph"/>
        <w:spacing w:line="240" w:lineRule="auto"/>
        <w:rPr>
          <w:b/>
          <w:bCs/>
          <w:u w:val="single"/>
        </w:rPr>
      </w:pPr>
    </w:p>
    <w:p w:rsidR="0055204B" w:rsidRPr="00A062B4" w:rsidRDefault="005961D3" w:rsidP="00A062B4">
      <w:pPr>
        <w:pStyle w:val="ListParagraph"/>
        <w:numPr>
          <w:ilvl w:val="0"/>
          <w:numId w:val="21"/>
        </w:numPr>
        <w:spacing w:line="240" w:lineRule="auto"/>
        <w:rPr>
          <w:b/>
          <w:bCs/>
          <w:u w:val="single"/>
        </w:rPr>
      </w:pPr>
      <w:r w:rsidRPr="00A062B4">
        <w:rPr>
          <w:rFonts w:cs="Arial"/>
          <w:b/>
          <w:bCs/>
          <w:u w:val="single"/>
        </w:rPr>
        <w:t>Sen M. Kuo, Ph.D, Issa Panahi, Ph.D., Kai M. Chung, Tom Horner, Mark Nadeski, Jason Chyan (1996</w:t>
      </w:r>
      <w:r w:rsidRPr="00A062B4">
        <w:rPr>
          <w:rFonts w:cs="Arial"/>
          <w:b/>
          <w:bCs/>
          <w:i/>
          <w:iCs/>
        </w:rPr>
        <w:t xml:space="preserve">) </w:t>
      </w:r>
      <w:r w:rsidRPr="00A062B4">
        <w:t xml:space="preserve">‘’Design of active noise control systems with TMS320 family’’ </w:t>
      </w:r>
      <w:r w:rsidR="00A45A5E" w:rsidRPr="00A062B4">
        <w:t>Application Report, TEXAS INSTRUMENTS</w:t>
      </w:r>
      <w:r w:rsidRPr="00A062B4">
        <w:t>.</w:t>
      </w:r>
    </w:p>
    <w:p w:rsidR="00A45A5E" w:rsidRPr="00A062B4" w:rsidRDefault="00A45A5E" w:rsidP="00A062B4">
      <w:pPr>
        <w:pStyle w:val="ListParagraph"/>
        <w:spacing w:line="240" w:lineRule="auto"/>
        <w:rPr>
          <w:b/>
          <w:bCs/>
          <w:u w:val="single"/>
        </w:rPr>
      </w:pPr>
    </w:p>
    <w:p w:rsidR="00A45A5E" w:rsidRPr="00A062B4" w:rsidRDefault="00A45A5E" w:rsidP="00A062B4">
      <w:pPr>
        <w:pStyle w:val="ListParagraph"/>
        <w:numPr>
          <w:ilvl w:val="0"/>
          <w:numId w:val="21"/>
        </w:numPr>
        <w:spacing w:line="240" w:lineRule="auto"/>
        <w:rPr>
          <w:b/>
          <w:bCs/>
          <w:u w:val="single"/>
        </w:rPr>
      </w:pPr>
      <w:r w:rsidRPr="00A062B4">
        <w:rPr>
          <w:rFonts w:cs="Arial"/>
          <w:b/>
          <w:bCs/>
          <w:u w:val="single"/>
        </w:rPr>
        <w:t>S.J. ELLIOTT AND P.A. NELSON</w:t>
      </w:r>
      <w:r w:rsidR="005961D3" w:rsidRPr="00A062B4">
        <w:rPr>
          <w:rFonts w:cs="Arial"/>
          <w:b/>
          <w:bCs/>
          <w:u w:val="single"/>
        </w:rPr>
        <w:t xml:space="preserve"> (1993) </w:t>
      </w:r>
      <w:r w:rsidR="00875914" w:rsidRPr="00A062B4">
        <w:rPr>
          <w:rFonts w:cs="Arial"/>
        </w:rPr>
        <w:t xml:space="preserve"> Active noise control. IEEE signal processing Magazine.</w:t>
      </w:r>
    </w:p>
    <w:p w:rsidR="00A45A5E" w:rsidRPr="00A062B4" w:rsidRDefault="00A45A5E" w:rsidP="00A062B4">
      <w:pPr>
        <w:pStyle w:val="ListParagraph"/>
        <w:spacing w:line="240" w:lineRule="auto"/>
        <w:rPr>
          <w:b/>
          <w:bCs/>
          <w:u w:val="single"/>
        </w:rPr>
      </w:pPr>
    </w:p>
    <w:p w:rsidR="00A45A5E" w:rsidRPr="00A062B4" w:rsidRDefault="00A45A5E" w:rsidP="00A062B4">
      <w:pPr>
        <w:pStyle w:val="ListParagraph"/>
        <w:numPr>
          <w:ilvl w:val="0"/>
          <w:numId w:val="21"/>
        </w:numPr>
        <w:spacing w:line="240" w:lineRule="auto"/>
        <w:rPr>
          <w:b/>
          <w:bCs/>
          <w:u w:val="single"/>
          <w:lang w:val="el-GR"/>
        </w:rPr>
      </w:pPr>
      <w:r w:rsidRPr="00A062B4">
        <w:rPr>
          <w:b/>
          <w:bCs/>
          <w:u w:val="single"/>
          <w:lang w:val="el-GR"/>
        </w:rPr>
        <w:t xml:space="preserve"> Μανώλης Τσακίρης</w:t>
      </w:r>
      <w:r w:rsidR="006F1549" w:rsidRPr="00A062B4">
        <w:rPr>
          <w:b/>
          <w:bCs/>
          <w:u w:val="single"/>
          <w:lang w:val="el-GR"/>
        </w:rPr>
        <w:t xml:space="preserve"> (2007) </w:t>
      </w:r>
      <w:r w:rsidR="006F1549" w:rsidRPr="00A062B4">
        <w:rPr>
          <w:lang w:val="el-GR"/>
        </w:rPr>
        <w:t>‘’Ενεργός έλεγχος θορύβου.’’, Εθνικό Μετσόβιο Πολυτεχνείο, Αθήνα,Ελλάδα, Νοέμβριος 2007.</w:t>
      </w:r>
    </w:p>
    <w:p w:rsidR="00A45A5E" w:rsidRPr="00A062B4" w:rsidRDefault="00A45A5E" w:rsidP="00A062B4">
      <w:pPr>
        <w:pStyle w:val="ListParagraph"/>
        <w:spacing w:line="240" w:lineRule="auto"/>
        <w:rPr>
          <w:b/>
          <w:bCs/>
          <w:u w:val="single"/>
          <w:lang w:val="el-GR"/>
        </w:rPr>
      </w:pPr>
    </w:p>
    <w:p w:rsidR="00A45A5E" w:rsidRPr="00A062B4" w:rsidRDefault="008C0B98" w:rsidP="00A062B4">
      <w:pPr>
        <w:pStyle w:val="Default"/>
        <w:numPr>
          <w:ilvl w:val="0"/>
          <w:numId w:val="21"/>
        </w:numPr>
        <w:rPr>
          <w:rFonts w:asciiTheme="minorHAnsi" w:hAnsiTheme="minorHAnsi" w:cstheme="majorBidi"/>
          <w:b/>
          <w:bCs/>
          <w:sz w:val="22"/>
          <w:szCs w:val="22"/>
          <w:u w:val="single"/>
        </w:rPr>
      </w:pPr>
      <w:r w:rsidRPr="00A062B4">
        <w:rPr>
          <w:rFonts w:asciiTheme="minorHAnsi" w:hAnsiTheme="minorHAnsi" w:cstheme="majorBidi"/>
          <w:b/>
          <w:bCs/>
          <w:sz w:val="22"/>
          <w:szCs w:val="22"/>
          <w:u w:val="single"/>
        </w:rPr>
        <w:t xml:space="preserve">Kateřina Nováková </w:t>
      </w:r>
      <w:r w:rsidR="00A45A5E" w:rsidRPr="00A062B4">
        <w:rPr>
          <w:rFonts w:asciiTheme="minorHAnsi" w:hAnsiTheme="minorHAnsi" w:cstheme="majorBidi"/>
          <w:b/>
          <w:bCs/>
          <w:sz w:val="22"/>
          <w:szCs w:val="22"/>
          <w:u w:val="single"/>
        </w:rPr>
        <w:t>and Pavel Mokrý</w:t>
      </w:r>
      <w:r w:rsidRPr="00A062B4">
        <w:rPr>
          <w:rFonts w:asciiTheme="minorHAnsi" w:hAnsiTheme="minorHAnsi" w:cstheme="majorBidi"/>
          <w:b/>
          <w:bCs/>
          <w:sz w:val="22"/>
          <w:szCs w:val="22"/>
          <w:u w:val="single"/>
        </w:rPr>
        <w:t xml:space="preserve"> </w:t>
      </w:r>
      <w:r w:rsidRPr="00A062B4">
        <w:rPr>
          <w:rFonts w:asciiTheme="minorHAnsi" w:hAnsiTheme="minorHAnsi" w:cstheme="majorBidi"/>
          <w:sz w:val="22"/>
          <w:szCs w:val="22"/>
        </w:rPr>
        <w:t xml:space="preserve"> ‘’Glass plates noise transmission suppression by means of distributed piezoelectric actuators shunted by an active circuit.’’ Excerpt from the Proceedings of the 2012 COMSOL conference in Milan.</w:t>
      </w:r>
    </w:p>
    <w:p w:rsidR="00AD39FF" w:rsidRPr="00A062B4" w:rsidRDefault="00AD39FF" w:rsidP="00A062B4">
      <w:pPr>
        <w:pStyle w:val="Default"/>
        <w:ind w:left="720"/>
        <w:rPr>
          <w:rFonts w:asciiTheme="minorHAnsi" w:hAnsiTheme="minorHAnsi" w:cs="Times New Roman"/>
          <w:b/>
          <w:bCs/>
          <w:sz w:val="22"/>
          <w:szCs w:val="22"/>
          <w:u w:val="single"/>
        </w:rPr>
      </w:pPr>
    </w:p>
    <w:p w:rsidR="00CD5871" w:rsidRPr="00A062B4" w:rsidRDefault="00CD5871" w:rsidP="00A062B4">
      <w:pPr>
        <w:pStyle w:val="Default"/>
        <w:numPr>
          <w:ilvl w:val="0"/>
          <w:numId w:val="21"/>
        </w:numPr>
        <w:rPr>
          <w:rFonts w:asciiTheme="minorHAnsi" w:hAnsiTheme="minorHAnsi" w:cs="Times New Roman"/>
          <w:b/>
          <w:bCs/>
          <w:sz w:val="22"/>
          <w:szCs w:val="22"/>
          <w:u w:val="single"/>
        </w:rPr>
      </w:pPr>
      <w:r w:rsidRPr="00A062B4">
        <w:rPr>
          <w:rFonts w:asciiTheme="minorHAnsi" w:hAnsiTheme="minorHAnsi" w:cs="Times New Roman"/>
          <w:b/>
          <w:bCs/>
          <w:sz w:val="22"/>
          <w:szCs w:val="22"/>
          <w:u w:val="single"/>
        </w:rPr>
        <w:t>Sen M.Kuo, Dennis R. Morgan</w:t>
      </w:r>
      <w:r w:rsidR="008C0B98" w:rsidRPr="00A062B4">
        <w:rPr>
          <w:rFonts w:asciiTheme="minorHAnsi" w:hAnsiTheme="minorHAnsi" w:cs="Times New Roman"/>
          <w:b/>
          <w:bCs/>
          <w:sz w:val="22"/>
          <w:szCs w:val="22"/>
          <w:u w:val="single"/>
        </w:rPr>
        <w:t xml:space="preserve"> </w:t>
      </w:r>
      <w:r w:rsidR="008C0B98" w:rsidRPr="00A062B4">
        <w:rPr>
          <w:rFonts w:asciiTheme="minorHAnsi" w:hAnsiTheme="minorHAnsi" w:cs="Times New Roman"/>
          <w:sz w:val="22"/>
          <w:szCs w:val="22"/>
        </w:rPr>
        <w:t>‘’ Review of DSP Algorithms for Active noise control’’ Excerpt from the Proceedings of the IEEE international conference on control Application, Anc</w:t>
      </w:r>
      <w:r w:rsidR="00FB51F0" w:rsidRPr="00A062B4">
        <w:rPr>
          <w:rFonts w:asciiTheme="minorHAnsi" w:hAnsiTheme="minorHAnsi" w:cs="Times New Roman"/>
          <w:sz w:val="22"/>
          <w:szCs w:val="22"/>
        </w:rPr>
        <w:t>horage, A</w:t>
      </w:r>
      <w:r w:rsidR="008C0B98" w:rsidRPr="00A062B4">
        <w:rPr>
          <w:rFonts w:asciiTheme="minorHAnsi" w:hAnsiTheme="minorHAnsi" w:cs="Times New Roman"/>
          <w:sz w:val="22"/>
          <w:szCs w:val="22"/>
        </w:rPr>
        <w:t>laska ,USA</w:t>
      </w:r>
      <w:r w:rsidR="00FB51F0" w:rsidRPr="00A062B4">
        <w:rPr>
          <w:rFonts w:asciiTheme="minorHAnsi" w:hAnsiTheme="minorHAnsi" w:cs="Times New Roman"/>
          <w:sz w:val="22"/>
          <w:szCs w:val="22"/>
        </w:rPr>
        <w:t>, September 25-27</w:t>
      </w:r>
    </w:p>
    <w:p w:rsidR="00CD5871" w:rsidRPr="00A062B4" w:rsidRDefault="00CD5871" w:rsidP="00A062B4">
      <w:pPr>
        <w:pStyle w:val="ListParagraph"/>
        <w:spacing w:line="240" w:lineRule="auto"/>
        <w:rPr>
          <w:rFonts w:cs="Times New Roman"/>
          <w:b/>
          <w:bCs/>
          <w:u w:val="single"/>
        </w:rPr>
      </w:pPr>
    </w:p>
    <w:p w:rsidR="00CD5871" w:rsidRPr="00A062B4" w:rsidRDefault="00C94243" w:rsidP="00A062B4">
      <w:pPr>
        <w:pStyle w:val="Default"/>
        <w:numPr>
          <w:ilvl w:val="0"/>
          <w:numId w:val="21"/>
        </w:numPr>
        <w:rPr>
          <w:rFonts w:asciiTheme="minorHAnsi" w:hAnsiTheme="minorHAnsi" w:cs="Times New Roman"/>
          <w:b/>
          <w:bCs/>
          <w:sz w:val="22"/>
          <w:szCs w:val="22"/>
          <w:u w:val="single"/>
        </w:rPr>
      </w:pPr>
      <w:r w:rsidRPr="00A062B4">
        <w:rPr>
          <w:rFonts w:asciiTheme="minorHAnsi" w:hAnsiTheme="minorHAnsi" w:cs="Times New Roman"/>
          <w:b/>
          <w:bCs/>
          <w:sz w:val="22"/>
          <w:szCs w:val="22"/>
          <w:u w:val="single"/>
        </w:rPr>
        <w:t xml:space="preserve">Cosmol Multiphysics </w:t>
      </w:r>
      <w:r w:rsidRPr="00A062B4">
        <w:rPr>
          <w:rFonts w:asciiTheme="minorHAnsi" w:hAnsiTheme="minorHAnsi" w:cstheme="majorBidi"/>
          <w:sz w:val="22"/>
          <w:szCs w:val="22"/>
        </w:rPr>
        <w:t xml:space="preserve"> ‘’</w:t>
      </w:r>
      <w:r w:rsidRPr="00A062B4">
        <w:rPr>
          <w:rFonts w:asciiTheme="minorHAnsi" w:hAnsiTheme="minorHAnsi" w:cs="Times New Roman"/>
          <w:sz w:val="22"/>
          <w:szCs w:val="22"/>
        </w:rPr>
        <w:t>Acoustic structure interaction tutorial’’ retrieved from Acoustic structure interaction manual, Comsol multiphysics.</w:t>
      </w:r>
    </w:p>
    <w:p w:rsidR="00334405" w:rsidRPr="00A062B4" w:rsidRDefault="00334405" w:rsidP="00A062B4">
      <w:pPr>
        <w:pStyle w:val="Default"/>
        <w:ind w:left="720"/>
        <w:rPr>
          <w:rFonts w:asciiTheme="minorHAnsi" w:hAnsiTheme="minorHAnsi" w:cs="Times New Roman"/>
          <w:b/>
          <w:bCs/>
          <w:sz w:val="22"/>
          <w:szCs w:val="22"/>
          <w:u w:val="single"/>
        </w:rPr>
      </w:pPr>
    </w:p>
    <w:p w:rsidR="00CD5871" w:rsidRPr="00A062B4" w:rsidRDefault="00C94243" w:rsidP="00A062B4">
      <w:pPr>
        <w:pStyle w:val="Default"/>
        <w:numPr>
          <w:ilvl w:val="0"/>
          <w:numId w:val="21"/>
        </w:numPr>
        <w:rPr>
          <w:rFonts w:asciiTheme="minorHAnsi" w:hAnsiTheme="minorHAnsi" w:cs="Times New Roman"/>
          <w:b/>
          <w:bCs/>
          <w:sz w:val="22"/>
          <w:szCs w:val="22"/>
          <w:u w:val="single"/>
        </w:rPr>
      </w:pPr>
      <w:r w:rsidRPr="00A062B4">
        <w:rPr>
          <w:rFonts w:asciiTheme="minorHAnsi" w:hAnsiTheme="minorHAnsi" w:cs="Times New Roman"/>
          <w:b/>
          <w:bCs/>
          <w:sz w:val="22"/>
          <w:szCs w:val="22"/>
          <w:u w:val="single"/>
        </w:rPr>
        <w:t xml:space="preserve">Cosmol Multiphysics </w:t>
      </w:r>
      <w:r w:rsidRPr="00A062B4">
        <w:rPr>
          <w:rFonts w:asciiTheme="minorHAnsi" w:hAnsiTheme="minorHAnsi" w:cstheme="majorBidi"/>
          <w:sz w:val="22"/>
          <w:szCs w:val="22"/>
        </w:rPr>
        <w:t xml:space="preserve"> </w:t>
      </w:r>
      <w:r w:rsidRPr="00A062B4">
        <w:rPr>
          <w:rFonts w:asciiTheme="minorHAnsi" w:hAnsiTheme="minorHAnsi" w:cs="Times New Roman"/>
          <w:sz w:val="22"/>
          <w:szCs w:val="22"/>
        </w:rPr>
        <w:t>‘’ Holl</w:t>
      </w:r>
      <w:r w:rsidR="004969C1">
        <w:rPr>
          <w:rFonts w:asciiTheme="minorHAnsi" w:hAnsiTheme="minorHAnsi" w:cs="Times New Roman"/>
          <w:sz w:val="22"/>
          <w:szCs w:val="22"/>
        </w:rPr>
        <w:t>ow cylinder tutorial’’ Retrieved</w:t>
      </w:r>
      <w:r w:rsidRPr="00A062B4">
        <w:rPr>
          <w:rFonts w:asciiTheme="minorHAnsi" w:hAnsiTheme="minorHAnsi" w:cs="Times New Roman"/>
          <w:sz w:val="22"/>
          <w:szCs w:val="22"/>
        </w:rPr>
        <w:t xml:space="preserve"> from Hollow cylinder manual, Comsol multiphysics.</w:t>
      </w:r>
    </w:p>
    <w:p w:rsidR="00CD5871" w:rsidRPr="00A062B4" w:rsidRDefault="00CD5871" w:rsidP="00A062B4">
      <w:pPr>
        <w:pStyle w:val="ListParagraph"/>
        <w:spacing w:line="240" w:lineRule="auto"/>
        <w:rPr>
          <w:rFonts w:cs="Times New Roman"/>
          <w:b/>
          <w:bCs/>
          <w:u w:val="single"/>
        </w:rPr>
      </w:pPr>
    </w:p>
    <w:p w:rsidR="00CD5871" w:rsidRPr="00A062B4" w:rsidRDefault="00F03067" w:rsidP="00A062B4">
      <w:pPr>
        <w:pStyle w:val="Default"/>
        <w:numPr>
          <w:ilvl w:val="0"/>
          <w:numId w:val="21"/>
        </w:numPr>
        <w:rPr>
          <w:rFonts w:asciiTheme="minorHAnsi" w:hAnsiTheme="minorHAnsi" w:cs="Times New Roman"/>
          <w:sz w:val="22"/>
          <w:szCs w:val="22"/>
        </w:rPr>
      </w:pPr>
      <w:r w:rsidRPr="00F03067">
        <w:rPr>
          <w:rFonts w:asciiTheme="minorHAnsi" w:hAnsiTheme="minorHAnsi" w:cs="Times New Roman"/>
          <w:sz w:val="22"/>
          <w:szCs w:val="22"/>
        </w:rPr>
        <w:t xml:space="preserve"> </w:t>
      </w:r>
      <w:r w:rsidR="00CD5871" w:rsidRPr="00A062B4">
        <w:rPr>
          <w:rFonts w:asciiTheme="minorHAnsi" w:hAnsiTheme="minorHAnsi" w:cs="Times New Roman"/>
          <w:sz w:val="22"/>
          <w:szCs w:val="22"/>
        </w:rPr>
        <w:t>P</w:t>
      </w:r>
      <w:r w:rsidRPr="00F03067">
        <w:rPr>
          <w:rFonts w:asciiTheme="minorHAnsi" w:hAnsiTheme="minorHAnsi" w:cs="Times New Roman"/>
          <w:b/>
          <w:bCs/>
          <w:sz w:val="22"/>
          <w:szCs w:val="22"/>
          <w:u w:val="single"/>
        </w:rPr>
        <w:t xml:space="preserve"> </w:t>
      </w:r>
      <w:r w:rsidRPr="00A062B4">
        <w:rPr>
          <w:rFonts w:asciiTheme="minorHAnsi" w:hAnsiTheme="minorHAnsi" w:cs="Times New Roman"/>
          <w:b/>
          <w:bCs/>
          <w:sz w:val="22"/>
          <w:szCs w:val="22"/>
          <w:u w:val="single"/>
        </w:rPr>
        <w:t>Jingchao Sun</w:t>
      </w:r>
      <w:r w:rsidRPr="00A062B4">
        <w:rPr>
          <w:rFonts w:asciiTheme="minorHAnsi" w:hAnsiTheme="minorHAnsi" w:cs="Times New Roman"/>
          <w:sz w:val="22"/>
          <w:szCs w:val="22"/>
        </w:rPr>
        <w:t xml:space="preserve"> </w:t>
      </w:r>
      <w:r w:rsidR="004969C1">
        <w:rPr>
          <w:rFonts w:asciiTheme="minorHAnsi" w:hAnsiTheme="minorHAnsi" w:cs="Times New Roman"/>
          <w:sz w:val="22"/>
          <w:szCs w:val="22"/>
        </w:rPr>
        <w:t>P</w:t>
      </w:r>
      <w:r w:rsidR="00CD5871" w:rsidRPr="00A062B4">
        <w:rPr>
          <w:rFonts w:asciiTheme="minorHAnsi" w:hAnsiTheme="minorHAnsi" w:cs="Times New Roman"/>
          <w:sz w:val="22"/>
          <w:szCs w:val="22"/>
        </w:rPr>
        <w:t>REDICTION OF SOUND PROPAGATION FROM POWER TRANSMISSION PLANT</w:t>
      </w:r>
      <w:r w:rsidR="00CD5871" w:rsidRPr="00A062B4">
        <w:rPr>
          <w:rFonts w:asciiTheme="minorHAnsi" w:hAnsiTheme="minorHAnsi" w:cs="Times New Roman"/>
          <w:b/>
          <w:bCs/>
          <w:sz w:val="22"/>
          <w:szCs w:val="22"/>
          <w:u w:val="single"/>
        </w:rPr>
        <w:t xml:space="preserve">  </w:t>
      </w:r>
    </w:p>
    <w:p w:rsidR="00CD5871" w:rsidRPr="00A062B4" w:rsidRDefault="00CD5871" w:rsidP="00A062B4">
      <w:pPr>
        <w:pStyle w:val="ListParagraph"/>
        <w:spacing w:line="240" w:lineRule="auto"/>
        <w:rPr>
          <w:rFonts w:cs="Times New Roman"/>
        </w:rPr>
      </w:pPr>
    </w:p>
    <w:p w:rsidR="00CD5871" w:rsidRPr="00A062B4" w:rsidRDefault="004969C1" w:rsidP="004969C1">
      <w:pPr>
        <w:pStyle w:val="Default"/>
        <w:numPr>
          <w:ilvl w:val="0"/>
          <w:numId w:val="21"/>
        </w:numPr>
        <w:rPr>
          <w:rFonts w:asciiTheme="minorHAnsi" w:hAnsiTheme="minorHAnsi" w:cs="Times New Roman"/>
          <w:b/>
          <w:bCs/>
          <w:sz w:val="22"/>
          <w:szCs w:val="22"/>
          <w:u w:val="single"/>
        </w:rPr>
      </w:pPr>
      <w:r w:rsidRPr="004969C1">
        <w:rPr>
          <w:rFonts w:asciiTheme="minorHAnsi" w:hAnsiTheme="minorHAnsi" w:cs="Times New Roman"/>
          <w:b/>
          <w:bCs/>
          <w:sz w:val="22"/>
          <w:szCs w:val="22"/>
          <w:u w:val="single"/>
        </w:rPr>
        <w:lastRenderedPageBreak/>
        <w:t>Comsol Multiphysics</w:t>
      </w:r>
      <w:r>
        <w:rPr>
          <w:rFonts w:asciiTheme="minorHAnsi" w:hAnsiTheme="minorHAnsi" w:cs="Times New Roman"/>
          <w:sz w:val="22"/>
          <w:szCs w:val="22"/>
        </w:rPr>
        <w:t xml:space="preserve"> ‘’Acoustic transmission loss through periodic elastic structures</w:t>
      </w:r>
      <w:r w:rsidR="00F03067" w:rsidRPr="00F95629">
        <w:rPr>
          <w:rFonts w:asciiTheme="minorHAnsi" w:hAnsiTheme="minorHAnsi" w:cs="Times New Roman"/>
          <w:sz w:val="22"/>
          <w:szCs w:val="22"/>
        </w:rPr>
        <w:t xml:space="preserve"> </w:t>
      </w:r>
      <w:r>
        <w:rPr>
          <w:rFonts w:asciiTheme="minorHAnsi" w:hAnsiTheme="minorHAnsi" w:cs="Times New Roman"/>
          <w:sz w:val="22"/>
          <w:szCs w:val="22"/>
        </w:rPr>
        <w:t xml:space="preserve"> tutorial’’ Retrieved from acoustic transmission loss through periodic elastic structures manual, Comsol multiphysics</w:t>
      </w:r>
    </w:p>
    <w:p w:rsidR="00CD5871" w:rsidRPr="00A062B4" w:rsidRDefault="00CD5871" w:rsidP="00A062B4">
      <w:pPr>
        <w:pStyle w:val="Default"/>
        <w:rPr>
          <w:rFonts w:asciiTheme="minorHAnsi" w:hAnsiTheme="minorHAnsi" w:cs="Times New Roman"/>
          <w:sz w:val="22"/>
          <w:szCs w:val="22"/>
        </w:rPr>
      </w:pPr>
    </w:p>
    <w:p w:rsidR="000B60B8" w:rsidRPr="00A062B4" w:rsidRDefault="004969C1" w:rsidP="004969C1">
      <w:pPr>
        <w:pStyle w:val="Default"/>
        <w:numPr>
          <w:ilvl w:val="0"/>
          <w:numId w:val="21"/>
        </w:numPr>
        <w:rPr>
          <w:rFonts w:asciiTheme="minorHAnsi" w:hAnsiTheme="minorHAnsi" w:cs="Times New Roman"/>
          <w:b/>
          <w:bCs/>
          <w:sz w:val="22"/>
          <w:szCs w:val="22"/>
          <w:u w:val="single"/>
        </w:rPr>
      </w:pPr>
      <w:r w:rsidRPr="00A062B4">
        <w:rPr>
          <w:rFonts w:asciiTheme="minorHAnsi" w:hAnsiTheme="minorHAnsi" w:cs="Times New Roman"/>
          <w:b/>
          <w:bCs/>
          <w:sz w:val="22"/>
          <w:szCs w:val="22"/>
          <w:u w:val="single"/>
        </w:rPr>
        <w:t>Professor Colin H Hansen</w:t>
      </w:r>
      <w:r w:rsidRPr="00A062B4">
        <w:rPr>
          <w:rFonts w:asciiTheme="minorHAnsi" w:hAnsiTheme="minorHAnsi" w:cs="Times New Roman"/>
          <w:sz w:val="22"/>
          <w:szCs w:val="22"/>
        </w:rPr>
        <w:t xml:space="preserve"> </w:t>
      </w:r>
      <w:r w:rsidR="000B60B8" w:rsidRPr="00A062B4">
        <w:rPr>
          <w:rFonts w:asciiTheme="minorHAnsi" w:hAnsiTheme="minorHAnsi" w:cs="Times New Roman"/>
          <w:sz w:val="22"/>
          <w:szCs w:val="22"/>
        </w:rPr>
        <w:t>FUNDAMENTALS OF ACOUSTICS</w:t>
      </w:r>
      <w:r w:rsidR="000B60B8" w:rsidRPr="00A062B4">
        <w:rPr>
          <w:rFonts w:asciiTheme="minorHAnsi" w:hAnsiTheme="minorHAnsi" w:cs="Times New Roman"/>
          <w:b/>
          <w:bCs/>
          <w:sz w:val="22"/>
          <w:szCs w:val="22"/>
        </w:rPr>
        <w:t xml:space="preserve"> </w:t>
      </w:r>
    </w:p>
    <w:p w:rsidR="000B60B8" w:rsidRPr="00A062B4" w:rsidRDefault="000B60B8" w:rsidP="00A062B4">
      <w:pPr>
        <w:pStyle w:val="ListParagraph"/>
        <w:spacing w:line="240" w:lineRule="auto"/>
        <w:rPr>
          <w:rFonts w:cs="Times New Roman"/>
          <w:b/>
          <w:bCs/>
          <w:u w:val="single"/>
        </w:rPr>
      </w:pPr>
    </w:p>
    <w:p w:rsidR="000B60B8" w:rsidRPr="00A062B4" w:rsidRDefault="004969C1" w:rsidP="00A062B4">
      <w:pPr>
        <w:pStyle w:val="Default"/>
        <w:numPr>
          <w:ilvl w:val="0"/>
          <w:numId w:val="21"/>
        </w:numPr>
        <w:rPr>
          <w:rFonts w:asciiTheme="minorHAnsi" w:hAnsiTheme="minorHAnsi" w:cs="Times New Roman"/>
          <w:b/>
          <w:bCs/>
          <w:sz w:val="22"/>
          <w:szCs w:val="22"/>
          <w:u w:val="single"/>
        </w:rPr>
      </w:pPr>
      <w:r>
        <w:rPr>
          <w:rFonts w:asciiTheme="minorHAnsi" w:hAnsiTheme="minorHAnsi" w:cs="Times New Roman"/>
          <w:sz w:val="22"/>
          <w:szCs w:val="22"/>
        </w:rPr>
        <w:t>Block absorber inserts ,combining high Frequency and low frequency Absorption</w:t>
      </w:r>
      <w:r w:rsidRPr="004969C1">
        <w:rPr>
          <w:rFonts w:asciiTheme="minorHAnsi" w:hAnsiTheme="minorHAnsi" w:cs="Times New Roman"/>
          <w:sz w:val="22"/>
          <w:szCs w:val="22"/>
        </w:rPr>
        <w:t xml:space="preserve"> </w:t>
      </w:r>
      <w:r w:rsidR="000B60B8" w:rsidRPr="00A062B4">
        <w:rPr>
          <w:rFonts w:asciiTheme="minorHAnsi" w:hAnsiTheme="minorHAnsi" w:cs="Times New Roman"/>
          <w:b/>
          <w:bCs/>
          <w:sz w:val="22"/>
          <w:szCs w:val="22"/>
          <w:u w:val="single"/>
        </w:rPr>
        <w:t xml:space="preserve"> ACOUSTICA HELMHOLTZ</w:t>
      </w:r>
      <w:r w:rsidRPr="004969C1">
        <w:rPr>
          <w:rFonts w:asciiTheme="minorHAnsi" w:hAnsiTheme="minorHAnsi" w:cs="Times New Roman"/>
          <w:b/>
          <w:bCs/>
          <w:sz w:val="22"/>
          <w:szCs w:val="22"/>
          <w:u w:val="single"/>
        </w:rPr>
        <w:t xml:space="preserve"> </w:t>
      </w:r>
      <w:r>
        <w:rPr>
          <w:rFonts w:asciiTheme="minorHAnsi" w:hAnsiTheme="minorHAnsi" w:cs="Times New Roman"/>
          <w:b/>
          <w:bCs/>
          <w:sz w:val="22"/>
          <w:szCs w:val="22"/>
          <w:u w:val="single"/>
        </w:rPr>
        <w:t xml:space="preserve"> </w:t>
      </w:r>
      <w:r>
        <w:rPr>
          <w:rFonts w:asciiTheme="minorHAnsi" w:hAnsiTheme="minorHAnsi" w:cs="Times New Roman"/>
          <w:sz w:val="22"/>
          <w:szCs w:val="22"/>
        </w:rPr>
        <w:t>Retrieved from  www.acoustica.com.au</w:t>
      </w:r>
    </w:p>
    <w:p w:rsidR="000B60B8" w:rsidRPr="00A062B4" w:rsidRDefault="000B60B8" w:rsidP="00A062B4">
      <w:pPr>
        <w:pStyle w:val="ListParagraph"/>
        <w:spacing w:line="240" w:lineRule="auto"/>
        <w:rPr>
          <w:rFonts w:cs="Times New Roman"/>
          <w:b/>
          <w:bCs/>
          <w:u w:val="single"/>
        </w:rPr>
      </w:pPr>
    </w:p>
    <w:p w:rsidR="000B60B8" w:rsidRPr="00A062B4" w:rsidRDefault="004969C1" w:rsidP="004969C1">
      <w:pPr>
        <w:pStyle w:val="Default"/>
        <w:numPr>
          <w:ilvl w:val="0"/>
          <w:numId w:val="21"/>
        </w:numPr>
        <w:rPr>
          <w:rFonts w:asciiTheme="minorHAnsi" w:hAnsiTheme="minorHAnsi" w:cs="Times New Roman"/>
          <w:b/>
          <w:bCs/>
          <w:sz w:val="22"/>
          <w:szCs w:val="22"/>
          <w:u w:val="single"/>
        </w:rPr>
      </w:pPr>
      <w:r>
        <w:rPr>
          <w:rFonts w:asciiTheme="minorHAnsi" w:hAnsiTheme="minorHAnsi" w:cs="Times New Roman"/>
          <w:sz w:val="22"/>
          <w:szCs w:val="22"/>
        </w:rPr>
        <w:t xml:space="preserve"> </w:t>
      </w:r>
      <w:r w:rsidRPr="00A062B4">
        <w:rPr>
          <w:rFonts w:asciiTheme="minorHAnsi" w:hAnsiTheme="minorHAnsi" w:cs="Times New Roman"/>
          <w:b/>
          <w:bCs/>
          <w:sz w:val="22"/>
          <w:szCs w:val="22"/>
          <w:u w:val="single"/>
        </w:rPr>
        <w:t>Serwey and Jewett</w:t>
      </w:r>
      <w:r w:rsidRPr="00A062B4">
        <w:rPr>
          <w:rFonts w:asciiTheme="minorHAnsi" w:hAnsiTheme="minorHAnsi" w:cs="Times New Roman"/>
          <w:sz w:val="22"/>
          <w:szCs w:val="22"/>
        </w:rPr>
        <w:t xml:space="preserve"> </w:t>
      </w:r>
      <w:r w:rsidR="000B60B8" w:rsidRPr="00A062B4">
        <w:rPr>
          <w:rFonts w:asciiTheme="minorHAnsi" w:hAnsiTheme="minorHAnsi" w:cs="Times New Roman"/>
          <w:sz w:val="22"/>
          <w:szCs w:val="22"/>
        </w:rPr>
        <w:t>PHYSICS FOR SCIENTISTS AND ENGINEERS</w:t>
      </w:r>
      <w:r w:rsidR="000B60B8" w:rsidRPr="00A062B4">
        <w:rPr>
          <w:rFonts w:asciiTheme="minorHAnsi" w:hAnsiTheme="minorHAnsi" w:cs="Times New Roman"/>
          <w:b/>
          <w:bCs/>
          <w:sz w:val="22"/>
          <w:szCs w:val="22"/>
          <w:u w:val="single"/>
        </w:rPr>
        <w:t xml:space="preserve"> </w:t>
      </w:r>
    </w:p>
    <w:p w:rsidR="00CD5871" w:rsidRPr="00A062B4" w:rsidRDefault="00CD5871" w:rsidP="00A062B4">
      <w:pPr>
        <w:pStyle w:val="Default"/>
        <w:rPr>
          <w:rFonts w:asciiTheme="minorHAnsi" w:hAnsiTheme="minorHAnsi" w:cs="Times New Roman"/>
          <w:b/>
          <w:bCs/>
          <w:sz w:val="22"/>
          <w:szCs w:val="22"/>
          <w:u w:val="single"/>
        </w:rPr>
      </w:pPr>
    </w:p>
    <w:sectPr w:rsidR="00CD5871" w:rsidRPr="00A062B4" w:rsidSect="00AE4AF1">
      <w:footerReference w:type="default" r:id="rId120"/>
      <w:pgSz w:w="11909" w:h="16834" w:code="9"/>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328D" w:rsidRDefault="0006328D" w:rsidP="006938AC">
      <w:pPr>
        <w:spacing w:after="0" w:line="240" w:lineRule="auto"/>
      </w:pPr>
      <w:r>
        <w:separator/>
      </w:r>
    </w:p>
  </w:endnote>
  <w:endnote w:type="continuationSeparator" w:id="0">
    <w:p w:rsidR="0006328D" w:rsidRDefault="0006328D" w:rsidP="006938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OLMLM F+ New Century Schlbk">
    <w:altName w:val="Century Schoolbook"/>
    <w:panose1 w:val="00000000000000000000"/>
    <w:charset w:val="00"/>
    <w:family w:val="roman"/>
    <w:notTrueType/>
    <w:pitch w:val="default"/>
    <w:sig w:usb0="00000003" w:usb1="00000000" w:usb2="00000000" w:usb3="00000000" w:csb0="00000001" w:csb1="00000000"/>
  </w:font>
  <w:font w:name="OLNFN H+ New Century Schlbk">
    <w:altName w:val="Century Schoolbook"/>
    <w:panose1 w:val="00000000000000000000"/>
    <w:charset w:val="00"/>
    <w:family w:val="roman"/>
    <w:notTrueType/>
    <w:pitch w:val="default"/>
    <w:sig w:usb0="00000003" w:usb1="00000000" w:usb2="00000000" w:usb3="00000000" w:csb0="00000001" w:csb1="00000000"/>
  </w:font>
  <w:font w:name="OLMJJ B+ Gill Sans">
    <w:altName w:val="Arial"/>
    <w:panose1 w:val="00000000000000000000"/>
    <w:charset w:val="00"/>
    <w:family w:val="swiss"/>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OLMOH E+ New Century Schlbk">
    <w:altName w:val="Century Schoolbook"/>
    <w:panose1 w:val="00000000000000000000"/>
    <w:charset w:val="00"/>
    <w:family w:val="roman"/>
    <w:notTrueType/>
    <w:pitch w:val="default"/>
    <w:sig w:usb0="00000003" w:usb1="00000000" w:usb2="00000000" w:usb3="00000000" w:csb0="00000001" w:csb1="00000000"/>
  </w:font>
  <w:font w:name="Minion-Black">
    <w:altName w:val="Times New Roman"/>
    <w:panose1 w:val="00000000000000000000"/>
    <w:charset w:val="00"/>
    <w:family w:val="roman"/>
    <w:notTrueType/>
    <w:pitch w:val="default"/>
    <w:sig w:usb0="00000003" w:usb1="00000000" w:usb2="00000000" w:usb3="00000000" w:csb0="00000001" w:csb1="00000000"/>
  </w:font>
  <w:font w:name="AdvGulliv-R">
    <w:altName w:val="Times New Roman"/>
    <w:panose1 w:val="00000000000000000000"/>
    <w:charset w:val="00"/>
    <w:family w:val="auto"/>
    <w:notTrueType/>
    <w:pitch w:val="default"/>
    <w:sig w:usb0="00000003" w:usb1="00000000" w:usb2="00000000" w:usb3="00000000" w:csb0="00000001" w:csb1="00000000"/>
  </w:font>
  <w:font w:name="Times-Bold">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auto"/>
    <w:notTrueType/>
    <w:pitch w:val="default"/>
    <w:sig w:usb0="00000003" w:usb1="00000000" w:usb2="00000000" w:usb3="00000000" w:csb0="00000001" w:csb1="00000000"/>
  </w:font>
  <w:font w:name="CMSY8">
    <w:altName w:val="Times New Roman"/>
    <w:panose1 w:val="00000000000000000000"/>
    <w:charset w:val="00"/>
    <w:family w:val="auto"/>
    <w:notTrueType/>
    <w:pitch w:val="default"/>
    <w:sig w:usb0="00000003" w:usb1="00000000" w:usb2="00000000" w:usb3="00000000" w:csb0="00000001" w:csb1="00000000"/>
  </w:font>
  <w:font w:name="CMR12">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4460618"/>
      <w:docPartObj>
        <w:docPartGallery w:val="Page Numbers (Bottom of Page)"/>
        <w:docPartUnique/>
      </w:docPartObj>
    </w:sdtPr>
    <w:sdtContent>
      <w:p w:rsidR="0006328D" w:rsidRDefault="0006328D">
        <w:pPr>
          <w:pStyle w:val="Footer"/>
          <w:jc w:val="center"/>
        </w:pPr>
        <w:r>
          <w:fldChar w:fldCharType="begin"/>
        </w:r>
        <w:r>
          <w:instrText xml:space="preserve"> PAGE   \* MERGEFORMAT </w:instrText>
        </w:r>
        <w:r>
          <w:fldChar w:fldCharType="separate"/>
        </w:r>
        <w:r w:rsidR="00430E4F">
          <w:rPr>
            <w:noProof/>
          </w:rPr>
          <w:t>7</w:t>
        </w:r>
        <w:r>
          <w:rPr>
            <w:noProof/>
          </w:rPr>
          <w:fldChar w:fldCharType="end"/>
        </w:r>
      </w:p>
    </w:sdtContent>
  </w:sdt>
  <w:p w:rsidR="0006328D" w:rsidRDefault="0006328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328D" w:rsidRDefault="0006328D" w:rsidP="006938AC">
      <w:pPr>
        <w:spacing w:after="0" w:line="240" w:lineRule="auto"/>
      </w:pPr>
      <w:r>
        <w:separator/>
      </w:r>
    </w:p>
  </w:footnote>
  <w:footnote w:type="continuationSeparator" w:id="0">
    <w:p w:rsidR="0006328D" w:rsidRDefault="0006328D" w:rsidP="006938AC">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846709"/>
    <w:multiLevelType w:val="hybridMultilevel"/>
    <w:tmpl w:val="0CC0899E"/>
    <w:lvl w:ilvl="0" w:tplc="0408000F">
      <w:start w:val="1"/>
      <w:numFmt w:val="decimal"/>
      <w:lvlText w:val="%1."/>
      <w:lvlJc w:val="left"/>
      <w:pPr>
        <w:ind w:left="1003" w:hanging="360"/>
      </w:pPr>
    </w:lvl>
    <w:lvl w:ilvl="1" w:tplc="04080019" w:tentative="1">
      <w:start w:val="1"/>
      <w:numFmt w:val="lowerLetter"/>
      <w:lvlText w:val="%2."/>
      <w:lvlJc w:val="left"/>
      <w:pPr>
        <w:ind w:left="1723" w:hanging="360"/>
      </w:pPr>
    </w:lvl>
    <w:lvl w:ilvl="2" w:tplc="0408001B" w:tentative="1">
      <w:start w:val="1"/>
      <w:numFmt w:val="lowerRoman"/>
      <w:lvlText w:val="%3."/>
      <w:lvlJc w:val="right"/>
      <w:pPr>
        <w:ind w:left="2443" w:hanging="180"/>
      </w:pPr>
    </w:lvl>
    <w:lvl w:ilvl="3" w:tplc="0408000F" w:tentative="1">
      <w:start w:val="1"/>
      <w:numFmt w:val="decimal"/>
      <w:lvlText w:val="%4."/>
      <w:lvlJc w:val="left"/>
      <w:pPr>
        <w:ind w:left="3163" w:hanging="360"/>
      </w:pPr>
    </w:lvl>
    <w:lvl w:ilvl="4" w:tplc="04080019" w:tentative="1">
      <w:start w:val="1"/>
      <w:numFmt w:val="lowerLetter"/>
      <w:lvlText w:val="%5."/>
      <w:lvlJc w:val="left"/>
      <w:pPr>
        <w:ind w:left="3883" w:hanging="360"/>
      </w:pPr>
    </w:lvl>
    <w:lvl w:ilvl="5" w:tplc="0408001B" w:tentative="1">
      <w:start w:val="1"/>
      <w:numFmt w:val="lowerRoman"/>
      <w:lvlText w:val="%6."/>
      <w:lvlJc w:val="right"/>
      <w:pPr>
        <w:ind w:left="4603" w:hanging="180"/>
      </w:pPr>
    </w:lvl>
    <w:lvl w:ilvl="6" w:tplc="0408000F" w:tentative="1">
      <w:start w:val="1"/>
      <w:numFmt w:val="decimal"/>
      <w:lvlText w:val="%7."/>
      <w:lvlJc w:val="left"/>
      <w:pPr>
        <w:ind w:left="5323" w:hanging="360"/>
      </w:pPr>
    </w:lvl>
    <w:lvl w:ilvl="7" w:tplc="04080019" w:tentative="1">
      <w:start w:val="1"/>
      <w:numFmt w:val="lowerLetter"/>
      <w:lvlText w:val="%8."/>
      <w:lvlJc w:val="left"/>
      <w:pPr>
        <w:ind w:left="6043" w:hanging="360"/>
      </w:pPr>
    </w:lvl>
    <w:lvl w:ilvl="8" w:tplc="0408001B" w:tentative="1">
      <w:start w:val="1"/>
      <w:numFmt w:val="lowerRoman"/>
      <w:lvlText w:val="%9."/>
      <w:lvlJc w:val="right"/>
      <w:pPr>
        <w:ind w:left="6763" w:hanging="180"/>
      </w:pPr>
    </w:lvl>
  </w:abstractNum>
  <w:abstractNum w:abstractNumId="1">
    <w:nsid w:val="10984454"/>
    <w:multiLevelType w:val="hybridMultilevel"/>
    <w:tmpl w:val="55620F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11A10F18"/>
    <w:multiLevelType w:val="hybridMultilevel"/>
    <w:tmpl w:val="4A063668"/>
    <w:lvl w:ilvl="0" w:tplc="BA0E310E">
      <w:start w:val="1"/>
      <w:numFmt w:val="decimal"/>
      <w:lvlText w:val="%1."/>
      <w:lvlJc w:val="left"/>
      <w:pPr>
        <w:ind w:left="1440" w:hanging="360"/>
      </w:pPr>
      <w:rPr>
        <w:rFonts w:hint="default"/>
        <w:sz w:val="24"/>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188974E1"/>
    <w:multiLevelType w:val="hybridMultilevel"/>
    <w:tmpl w:val="7686660E"/>
    <w:lvl w:ilvl="0" w:tplc="8B5A98D4">
      <w:start w:val="1"/>
      <w:numFmt w:val="decimal"/>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F5A6639"/>
    <w:multiLevelType w:val="hybridMultilevel"/>
    <w:tmpl w:val="AA38DA1A"/>
    <w:lvl w:ilvl="0" w:tplc="0408000F">
      <w:start w:val="1"/>
      <w:numFmt w:val="decimal"/>
      <w:lvlText w:val="%1."/>
      <w:lvlJc w:val="left"/>
      <w:pPr>
        <w:ind w:left="785" w:hanging="360"/>
      </w:pPr>
    </w:lvl>
    <w:lvl w:ilvl="1" w:tplc="04080019" w:tentative="1">
      <w:start w:val="1"/>
      <w:numFmt w:val="lowerLetter"/>
      <w:lvlText w:val="%2."/>
      <w:lvlJc w:val="left"/>
      <w:pPr>
        <w:ind w:left="1505" w:hanging="360"/>
      </w:pPr>
    </w:lvl>
    <w:lvl w:ilvl="2" w:tplc="0408001B" w:tentative="1">
      <w:start w:val="1"/>
      <w:numFmt w:val="lowerRoman"/>
      <w:lvlText w:val="%3."/>
      <w:lvlJc w:val="right"/>
      <w:pPr>
        <w:ind w:left="2225" w:hanging="180"/>
      </w:pPr>
    </w:lvl>
    <w:lvl w:ilvl="3" w:tplc="0408000F" w:tentative="1">
      <w:start w:val="1"/>
      <w:numFmt w:val="decimal"/>
      <w:lvlText w:val="%4."/>
      <w:lvlJc w:val="left"/>
      <w:pPr>
        <w:ind w:left="2945" w:hanging="360"/>
      </w:pPr>
    </w:lvl>
    <w:lvl w:ilvl="4" w:tplc="04080019" w:tentative="1">
      <w:start w:val="1"/>
      <w:numFmt w:val="lowerLetter"/>
      <w:lvlText w:val="%5."/>
      <w:lvlJc w:val="left"/>
      <w:pPr>
        <w:ind w:left="3665" w:hanging="360"/>
      </w:pPr>
    </w:lvl>
    <w:lvl w:ilvl="5" w:tplc="0408001B" w:tentative="1">
      <w:start w:val="1"/>
      <w:numFmt w:val="lowerRoman"/>
      <w:lvlText w:val="%6."/>
      <w:lvlJc w:val="right"/>
      <w:pPr>
        <w:ind w:left="4385" w:hanging="180"/>
      </w:pPr>
    </w:lvl>
    <w:lvl w:ilvl="6" w:tplc="0408000F" w:tentative="1">
      <w:start w:val="1"/>
      <w:numFmt w:val="decimal"/>
      <w:lvlText w:val="%7."/>
      <w:lvlJc w:val="left"/>
      <w:pPr>
        <w:ind w:left="5105" w:hanging="360"/>
      </w:pPr>
    </w:lvl>
    <w:lvl w:ilvl="7" w:tplc="04080019" w:tentative="1">
      <w:start w:val="1"/>
      <w:numFmt w:val="lowerLetter"/>
      <w:lvlText w:val="%8."/>
      <w:lvlJc w:val="left"/>
      <w:pPr>
        <w:ind w:left="5825" w:hanging="360"/>
      </w:pPr>
    </w:lvl>
    <w:lvl w:ilvl="8" w:tplc="0408001B" w:tentative="1">
      <w:start w:val="1"/>
      <w:numFmt w:val="lowerRoman"/>
      <w:lvlText w:val="%9."/>
      <w:lvlJc w:val="right"/>
      <w:pPr>
        <w:ind w:left="6545" w:hanging="180"/>
      </w:pPr>
    </w:lvl>
  </w:abstractNum>
  <w:abstractNum w:abstractNumId="5">
    <w:nsid w:val="20244C2E"/>
    <w:multiLevelType w:val="hybridMultilevel"/>
    <w:tmpl w:val="92A414A0"/>
    <w:lvl w:ilvl="0" w:tplc="0409000F">
      <w:start w:val="1"/>
      <w:numFmt w:val="decimal"/>
      <w:lvlText w:val="%1."/>
      <w:lvlJc w:val="left"/>
      <w:pPr>
        <w:ind w:left="502" w:hanging="360"/>
      </w:pPr>
      <w:rPr>
        <w:rFonts w:hint="default"/>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6">
    <w:nsid w:val="23A2396A"/>
    <w:multiLevelType w:val="hybridMultilevel"/>
    <w:tmpl w:val="FAC862C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323840DB"/>
    <w:multiLevelType w:val="hybridMultilevel"/>
    <w:tmpl w:val="235A86A4"/>
    <w:lvl w:ilvl="0" w:tplc="37C26244">
      <w:start w:val="1"/>
      <w:numFmt w:val="decimal"/>
      <w:lvlText w:val="%1."/>
      <w:lvlJc w:val="left"/>
      <w:pPr>
        <w:ind w:left="720" w:hanging="360"/>
      </w:pPr>
      <w:rPr>
        <w:rFonts w:asciiTheme="minorHAnsi" w:hAnsiTheme="minorHAnsi" w:hint="default"/>
        <w:i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833498D"/>
    <w:multiLevelType w:val="hybridMultilevel"/>
    <w:tmpl w:val="1F9CEC86"/>
    <w:lvl w:ilvl="0" w:tplc="99D4CE34">
      <w:start w:val="1"/>
      <w:numFmt w:val="decimal"/>
      <w:lvlText w:val="%1."/>
      <w:lvlJc w:val="left"/>
      <w:pPr>
        <w:ind w:left="1050" w:hanging="360"/>
      </w:pPr>
      <w:rPr>
        <w:rFonts w:hint="default"/>
      </w:rPr>
    </w:lvl>
    <w:lvl w:ilvl="1" w:tplc="04090019" w:tentative="1">
      <w:start w:val="1"/>
      <w:numFmt w:val="lowerLetter"/>
      <w:lvlText w:val="%2."/>
      <w:lvlJc w:val="left"/>
      <w:pPr>
        <w:ind w:left="1770" w:hanging="360"/>
      </w:pPr>
    </w:lvl>
    <w:lvl w:ilvl="2" w:tplc="0409001B" w:tentative="1">
      <w:start w:val="1"/>
      <w:numFmt w:val="lowerRoman"/>
      <w:lvlText w:val="%3."/>
      <w:lvlJc w:val="right"/>
      <w:pPr>
        <w:ind w:left="2490" w:hanging="180"/>
      </w:pPr>
    </w:lvl>
    <w:lvl w:ilvl="3" w:tplc="0409000F" w:tentative="1">
      <w:start w:val="1"/>
      <w:numFmt w:val="decimal"/>
      <w:lvlText w:val="%4."/>
      <w:lvlJc w:val="left"/>
      <w:pPr>
        <w:ind w:left="3210" w:hanging="360"/>
      </w:pPr>
    </w:lvl>
    <w:lvl w:ilvl="4" w:tplc="04090019" w:tentative="1">
      <w:start w:val="1"/>
      <w:numFmt w:val="lowerLetter"/>
      <w:lvlText w:val="%5."/>
      <w:lvlJc w:val="left"/>
      <w:pPr>
        <w:ind w:left="3930" w:hanging="360"/>
      </w:pPr>
    </w:lvl>
    <w:lvl w:ilvl="5" w:tplc="0409001B" w:tentative="1">
      <w:start w:val="1"/>
      <w:numFmt w:val="lowerRoman"/>
      <w:lvlText w:val="%6."/>
      <w:lvlJc w:val="right"/>
      <w:pPr>
        <w:ind w:left="4650" w:hanging="180"/>
      </w:pPr>
    </w:lvl>
    <w:lvl w:ilvl="6" w:tplc="0409000F" w:tentative="1">
      <w:start w:val="1"/>
      <w:numFmt w:val="decimal"/>
      <w:lvlText w:val="%7."/>
      <w:lvlJc w:val="left"/>
      <w:pPr>
        <w:ind w:left="5370" w:hanging="360"/>
      </w:pPr>
    </w:lvl>
    <w:lvl w:ilvl="7" w:tplc="04090019" w:tentative="1">
      <w:start w:val="1"/>
      <w:numFmt w:val="lowerLetter"/>
      <w:lvlText w:val="%8."/>
      <w:lvlJc w:val="left"/>
      <w:pPr>
        <w:ind w:left="6090" w:hanging="360"/>
      </w:pPr>
    </w:lvl>
    <w:lvl w:ilvl="8" w:tplc="0409001B" w:tentative="1">
      <w:start w:val="1"/>
      <w:numFmt w:val="lowerRoman"/>
      <w:lvlText w:val="%9."/>
      <w:lvlJc w:val="right"/>
      <w:pPr>
        <w:ind w:left="6810" w:hanging="180"/>
      </w:pPr>
    </w:lvl>
  </w:abstractNum>
  <w:abstractNum w:abstractNumId="9">
    <w:nsid w:val="38B37324"/>
    <w:multiLevelType w:val="hybridMultilevel"/>
    <w:tmpl w:val="92A41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3CC05D66"/>
    <w:multiLevelType w:val="hybridMultilevel"/>
    <w:tmpl w:val="55620FE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3E8355C6"/>
    <w:multiLevelType w:val="hybridMultilevel"/>
    <w:tmpl w:val="99EEC7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1150D76"/>
    <w:multiLevelType w:val="hybridMultilevel"/>
    <w:tmpl w:val="786A02A6"/>
    <w:lvl w:ilvl="0" w:tplc="B0403688">
      <w:start w:val="1"/>
      <w:numFmt w:val="decimal"/>
      <w:lvlText w:val="%1."/>
      <w:lvlJc w:val="left"/>
      <w:pPr>
        <w:ind w:left="690" w:hanging="360"/>
      </w:pPr>
      <w:rPr>
        <w:rFonts w:asciiTheme="minorHAnsi" w:hAnsiTheme="minorHAnsi" w:hint="default"/>
      </w:rPr>
    </w:lvl>
    <w:lvl w:ilvl="1" w:tplc="04090019" w:tentative="1">
      <w:start w:val="1"/>
      <w:numFmt w:val="lowerLetter"/>
      <w:lvlText w:val="%2."/>
      <w:lvlJc w:val="left"/>
      <w:pPr>
        <w:ind w:left="1410" w:hanging="360"/>
      </w:pPr>
    </w:lvl>
    <w:lvl w:ilvl="2" w:tplc="0409001B" w:tentative="1">
      <w:start w:val="1"/>
      <w:numFmt w:val="lowerRoman"/>
      <w:lvlText w:val="%3."/>
      <w:lvlJc w:val="right"/>
      <w:pPr>
        <w:ind w:left="2130" w:hanging="180"/>
      </w:pPr>
    </w:lvl>
    <w:lvl w:ilvl="3" w:tplc="0409000F" w:tentative="1">
      <w:start w:val="1"/>
      <w:numFmt w:val="decimal"/>
      <w:lvlText w:val="%4."/>
      <w:lvlJc w:val="left"/>
      <w:pPr>
        <w:ind w:left="2850" w:hanging="360"/>
      </w:pPr>
    </w:lvl>
    <w:lvl w:ilvl="4" w:tplc="04090019" w:tentative="1">
      <w:start w:val="1"/>
      <w:numFmt w:val="lowerLetter"/>
      <w:lvlText w:val="%5."/>
      <w:lvlJc w:val="left"/>
      <w:pPr>
        <w:ind w:left="3570" w:hanging="360"/>
      </w:pPr>
    </w:lvl>
    <w:lvl w:ilvl="5" w:tplc="0409001B" w:tentative="1">
      <w:start w:val="1"/>
      <w:numFmt w:val="lowerRoman"/>
      <w:lvlText w:val="%6."/>
      <w:lvlJc w:val="right"/>
      <w:pPr>
        <w:ind w:left="4290" w:hanging="180"/>
      </w:pPr>
    </w:lvl>
    <w:lvl w:ilvl="6" w:tplc="0409000F" w:tentative="1">
      <w:start w:val="1"/>
      <w:numFmt w:val="decimal"/>
      <w:lvlText w:val="%7."/>
      <w:lvlJc w:val="left"/>
      <w:pPr>
        <w:ind w:left="5010" w:hanging="360"/>
      </w:pPr>
    </w:lvl>
    <w:lvl w:ilvl="7" w:tplc="04090019" w:tentative="1">
      <w:start w:val="1"/>
      <w:numFmt w:val="lowerLetter"/>
      <w:lvlText w:val="%8."/>
      <w:lvlJc w:val="left"/>
      <w:pPr>
        <w:ind w:left="5730" w:hanging="360"/>
      </w:pPr>
    </w:lvl>
    <w:lvl w:ilvl="8" w:tplc="0409001B" w:tentative="1">
      <w:start w:val="1"/>
      <w:numFmt w:val="lowerRoman"/>
      <w:lvlText w:val="%9."/>
      <w:lvlJc w:val="right"/>
      <w:pPr>
        <w:ind w:left="6450" w:hanging="180"/>
      </w:pPr>
    </w:lvl>
  </w:abstractNum>
  <w:abstractNum w:abstractNumId="13">
    <w:nsid w:val="412035BB"/>
    <w:multiLevelType w:val="hybridMultilevel"/>
    <w:tmpl w:val="92A41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7B815D9"/>
    <w:multiLevelType w:val="hybridMultilevel"/>
    <w:tmpl w:val="92A41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4873366C"/>
    <w:multiLevelType w:val="hybridMultilevel"/>
    <w:tmpl w:val="99EEC79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CCF789E"/>
    <w:multiLevelType w:val="hybridMultilevel"/>
    <w:tmpl w:val="39E2ED64"/>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nsid w:val="566C30E7"/>
    <w:multiLevelType w:val="hybridMultilevel"/>
    <w:tmpl w:val="92A41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6EE3B4C"/>
    <w:multiLevelType w:val="hybridMultilevel"/>
    <w:tmpl w:val="C0B8ED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84C292E"/>
    <w:multiLevelType w:val="hybridMultilevel"/>
    <w:tmpl w:val="92A41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59F13207"/>
    <w:multiLevelType w:val="hybridMultilevel"/>
    <w:tmpl w:val="57A48698"/>
    <w:lvl w:ilvl="0" w:tplc="DE3637D6">
      <w:start w:val="1"/>
      <w:numFmt w:val="decimal"/>
      <w:lvlText w:val="%1."/>
      <w:lvlJc w:val="left"/>
      <w:pPr>
        <w:ind w:left="720" w:hanging="360"/>
      </w:pPr>
      <w:rPr>
        <w:rFonts w:asciiTheme="minorHAnsi" w:eastAsiaTheme="minorHAnsi" w:hAnsiTheme="minorHAnsi"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5A85638A"/>
    <w:multiLevelType w:val="hybridMultilevel"/>
    <w:tmpl w:val="29FABE6C"/>
    <w:lvl w:ilvl="0" w:tplc="094E4E2A">
      <w:start w:val="1"/>
      <w:numFmt w:val="decimal"/>
      <w:lvlText w:val="%1."/>
      <w:lvlJc w:val="left"/>
      <w:pPr>
        <w:ind w:left="643" w:hanging="360"/>
      </w:pPr>
      <w:rPr>
        <w:rFonts w:asciiTheme="minorHAnsi" w:hAnsiTheme="minorHAnsi" w:hint="default"/>
      </w:rPr>
    </w:lvl>
    <w:lvl w:ilvl="1" w:tplc="04090019" w:tentative="1">
      <w:start w:val="1"/>
      <w:numFmt w:val="lowerLetter"/>
      <w:lvlText w:val="%2."/>
      <w:lvlJc w:val="left"/>
      <w:pPr>
        <w:ind w:left="1723" w:hanging="360"/>
      </w:pPr>
    </w:lvl>
    <w:lvl w:ilvl="2" w:tplc="0409001B" w:tentative="1">
      <w:start w:val="1"/>
      <w:numFmt w:val="lowerRoman"/>
      <w:lvlText w:val="%3."/>
      <w:lvlJc w:val="right"/>
      <w:pPr>
        <w:ind w:left="2443" w:hanging="180"/>
      </w:pPr>
    </w:lvl>
    <w:lvl w:ilvl="3" w:tplc="0409000F" w:tentative="1">
      <w:start w:val="1"/>
      <w:numFmt w:val="decimal"/>
      <w:lvlText w:val="%4."/>
      <w:lvlJc w:val="left"/>
      <w:pPr>
        <w:ind w:left="3163" w:hanging="360"/>
      </w:pPr>
    </w:lvl>
    <w:lvl w:ilvl="4" w:tplc="04090019" w:tentative="1">
      <w:start w:val="1"/>
      <w:numFmt w:val="lowerLetter"/>
      <w:lvlText w:val="%5."/>
      <w:lvlJc w:val="left"/>
      <w:pPr>
        <w:ind w:left="3883" w:hanging="360"/>
      </w:pPr>
    </w:lvl>
    <w:lvl w:ilvl="5" w:tplc="0409001B" w:tentative="1">
      <w:start w:val="1"/>
      <w:numFmt w:val="lowerRoman"/>
      <w:lvlText w:val="%6."/>
      <w:lvlJc w:val="right"/>
      <w:pPr>
        <w:ind w:left="4603" w:hanging="180"/>
      </w:pPr>
    </w:lvl>
    <w:lvl w:ilvl="6" w:tplc="0409000F" w:tentative="1">
      <w:start w:val="1"/>
      <w:numFmt w:val="decimal"/>
      <w:lvlText w:val="%7."/>
      <w:lvlJc w:val="left"/>
      <w:pPr>
        <w:ind w:left="5323" w:hanging="360"/>
      </w:pPr>
    </w:lvl>
    <w:lvl w:ilvl="7" w:tplc="04090019" w:tentative="1">
      <w:start w:val="1"/>
      <w:numFmt w:val="lowerLetter"/>
      <w:lvlText w:val="%8."/>
      <w:lvlJc w:val="left"/>
      <w:pPr>
        <w:ind w:left="6043" w:hanging="360"/>
      </w:pPr>
    </w:lvl>
    <w:lvl w:ilvl="8" w:tplc="0409001B" w:tentative="1">
      <w:start w:val="1"/>
      <w:numFmt w:val="lowerRoman"/>
      <w:lvlText w:val="%9."/>
      <w:lvlJc w:val="right"/>
      <w:pPr>
        <w:ind w:left="6763" w:hanging="180"/>
      </w:pPr>
    </w:lvl>
  </w:abstractNum>
  <w:abstractNum w:abstractNumId="22">
    <w:nsid w:val="5B341F26"/>
    <w:multiLevelType w:val="hybridMultilevel"/>
    <w:tmpl w:val="388E25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BB90B46"/>
    <w:multiLevelType w:val="hybridMultilevel"/>
    <w:tmpl w:val="92A41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D386F38"/>
    <w:multiLevelType w:val="hybridMultilevel"/>
    <w:tmpl w:val="92A41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672A0F03"/>
    <w:multiLevelType w:val="hybridMultilevel"/>
    <w:tmpl w:val="92A414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7F62504"/>
    <w:multiLevelType w:val="hybridMultilevel"/>
    <w:tmpl w:val="8752EB5E"/>
    <w:lvl w:ilvl="0" w:tplc="273482EE">
      <w:start w:val="1"/>
      <w:numFmt w:val="decimal"/>
      <w:lvlText w:val="%1."/>
      <w:lvlJc w:val="left"/>
      <w:pPr>
        <w:ind w:left="786" w:hanging="360"/>
      </w:pPr>
      <w:rPr>
        <w:rFonts w:hint="default"/>
        <w:b w:val="0"/>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748B4090"/>
    <w:multiLevelType w:val="hybridMultilevel"/>
    <w:tmpl w:val="934EC4A0"/>
    <w:lvl w:ilvl="0" w:tplc="0408000F">
      <w:start w:val="1"/>
      <w:numFmt w:val="decimal"/>
      <w:lvlText w:val="%1."/>
      <w:lvlJc w:val="left"/>
      <w:pPr>
        <w:ind w:left="36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nsid w:val="75BB65F9"/>
    <w:multiLevelType w:val="hybridMultilevel"/>
    <w:tmpl w:val="47C82470"/>
    <w:lvl w:ilvl="0" w:tplc="E7B83220">
      <w:start w:val="1"/>
      <w:numFmt w:val="decimal"/>
      <w:lvlText w:val="%1."/>
      <w:lvlJc w:val="left"/>
      <w:pPr>
        <w:ind w:left="1080" w:hanging="360"/>
      </w:pPr>
      <w:rPr>
        <w:rFonts w:eastAsiaTheme="minorHAnsi" w:hint="default"/>
        <w:color w:val="auto"/>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6"/>
  </w:num>
  <w:num w:numId="2">
    <w:abstractNumId w:val="7"/>
  </w:num>
  <w:num w:numId="3">
    <w:abstractNumId w:val="20"/>
  </w:num>
  <w:num w:numId="4">
    <w:abstractNumId w:val="28"/>
  </w:num>
  <w:num w:numId="5">
    <w:abstractNumId w:val="18"/>
  </w:num>
  <w:num w:numId="6">
    <w:abstractNumId w:val="3"/>
  </w:num>
  <w:num w:numId="7">
    <w:abstractNumId w:val="21"/>
  </w:num>
  <w:num w:numId="8">
    <w:abstractNumId w:val="16"/>
  </w:num>
  <w:num w:numId="9">
    <w:abstractNumId w:val="22"/>
  </w:num>
  <w:num w:numId="10">
    <w:abstractNumId w:val="12"/>
  </w:num>
  <w:num w:numId="11">
    <w:abstractNumId w:val="8"/>
  </w:num>
  <w:num w:numId="12">
    <w:abstractNumId w:val="10"/>
  </w:num>
  <w:num w:numId="13">
    <w:abstractNumId w:val="26"/>
  </w:num>
  <w:num w:numId="14">
    <w:abstractNumId w:val="4"/>
  </w:num>
  <w:num w:numId="15">
    <w:abstractNumId w:val="27"/>
  </w:num>
  <w:num w:numId="16">
    <w:abstractNumId w:val="0"/>
  </w:num>
  <w:num w:numId="17">
    <w:abstractNumId w:val="2"/>
  </w:num>
  <w:num w:numId="18">
    <w:abstractNumId w:val="15"/>
  </w:num>
  <w:num w:numId="19">
    <w:abstractNumId w:val="11"/>
  </w:num>
  <w:num w:numId="20">
    <w:abstractNumId w:val="1"/>
  </w:num>
  <w:num w:numId="21">
    <w:abstractNumId w:val="14"/>
  </w:num>
  <w:num w:numId="22">
    <w:abstractNumId w:val="5"/>
  </w:num>
  <w:num w:numId="23">
    <w:abstractNumId w:val="13"/>
  </w:num>
  <w:num w:numId="24">
    <w:abstractNumId w:val="23"/>
  </w:num>
  <w:num w:numId="25">
    <w:abstractNumId w:val="19"/>
  </w:num>
  <w:num w:numId="26">
    <w:abstractNumId w:val="17"/>
  </w:num>
  <w:num w:numId="27">
    <w:abstractNumId w:val="24"/>
  </w:num>
  <w:num w:numId="28">
    <w:abstractNumId w:val="25"/>
  </w:num>
  <w:num w:numId="2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0"/>
  <w:displayBackgroundShape/>
  <w:mailMerge>
    <w:mainDocumentType w:val="formLetters"/>
    <w:dataType w:val="textFile"/>
    <w:activeRecord w:val="-1"/>
  </w:mailMerge>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60739"/>
    <w:rsid w:val="00000807"/>
    <w:rsid w:val="00001CEB"/>
    <w:rsid w:val="00003F76"/>
    <w:rsid w:val="000049F1"/>
    <w:rsid w:val="000062FA"/>
    <w:rsid w:val="0001194E"/>
    <w:rsid w:val="000122D1"/>
    <w:rsid w:val="0001407A"/>
    <w:rsid w:val="00017471"/>
    <w:rsid w:val="00032473"/>
    <w:rsid w:val="00035526"/>
    <w:rsid w:val="000426D6"/>
    <w:rsid w:val="00045FF9"/>
    <w:rsid w:val="00047581"/>
    <w:rsid w:val="00056390"/>
    <w:rsid w:val="0006328D"/>
    <w:rsid w:val="00063421"/>
    <w:rsid w:val="00075695"/>
    <w:rsid w:val="0008125E"/>
    <w:rsid w:val="000855CA"/>
    <w:rsid w:val="00086308"/>
    <w:rsid w:val="0008636C"/>
    <w:rsid w:val="00087662"/>
    <w:rsid w:val="00090CC3"/>
    <w:rsid w:val="00091BBB"/>
    <w:rsid w:val="0009466B"/>
    <w:rsid w:val="0009637E"/>
    <w:rsid w:val="000A4DBA"/>
    <w:rsid w:val="000A6C5E"/>
    <w:rsid w:val="000B60B8"/>
    <w:rsid w:val="000B6A98"/>
    <w:rsid w:val="000C2576"/>
    <w:rsid w:val="000C2F8F"/>
    <w:rsid w:val="000C744C"/>
    <w:rsid w:val="000D6D04"/>
    <w:rsid w:val="000E0C15"/>
    <w:rsid w:val="000E23EB"/>
    <w:rsid w:val="000E2781"/>
    <w:rsid w:val="000E3E8E"/>
    <w:rsid w:val="000E5612"/>
    <w:rsid w:val="00100268"/>
    <w:rsid w:val="001050AD"/>
    <w:rsid w:val="00105D30"/>
    <w:rsid w:val="00105D42"/>
    <w:rsid w:val="00107040"/>
    <w:rsid w:val="00111D60"/>
    <w:rsid w:val="0011223C"/>
    <w:rsid w:val="00113AF1"/>
    <w:rsid w:val="0011512B"/>
    <w:rsid w:val="001221DF"/>
    <w:rsid w:val="00123423"/>
    <w:rsid w:val="00127C2D"/>
    <w:rsid w:val="00132285"/>
    <w:rsid w:val="001337B3"/>
    <w:rsid w:val="00151F39"/>
    <w:rsid w:val="0015531A"/>
    <w:rsid w:val="00162BFC"/>
    <w:rsid w:val="0017272E"/>
    <w:rsid w:val="0018372F"/>
    <w:rsid w:val="00187BA5"/>
    <w:rsid w:val="00192FD0"/>
    <w:rsid w:val="001951E2"/>
    <w:rsid w:val="001974FA"/>
    <w:rsid w:val="001B06DE"/>
    <w:rsid w:val="001B474C"/>
    <w:rsid w:val="001D26EA"/>
    <w:rsid w:val="001D55FA"/>
    <w:rsid w:val="001D6818"/>
    <w:rsid w:val="001E3E62"/>
    <w:rsid w:val="001F39F4"/>
    <w:rsid w:val="00205B32"/>
    <w:rsid w:val="00205F2F"/>
    <w:rsid w:val="002100E3"/>
    <w:rsid w:val="00215EEA"/>
    <w:rsid w:val="0021630E"/>
    <w:rsid w:val="00216975"/>
    <w:rsid w:val="002231B4"/>
    <w:rsid w:val="00223F2A"/>
    <w:rsid w:val="00231444"/>
    <w:rsid w:val="00233FC4"/>
    <w:rsid w:val="002429DA"/>
    <w:rsid w:val="00251910"/>
    <w:rsid w:val="00253C8B"/>
    <w:rsid w:val="00260739"/>
    <w:rsid w:val="00263923"/>
    <w:rsid w:val="002639DE"/>
    <w:rsid w:val="00267B2A"/>
    <w:rsid w:val="00267E80"/>
    <w:rsid w:val="0027078E"/>
    <w:rsid w:val="002742F2"/>
    <w:rsid w:val="00275F8D"/>
    <w:rsid w:val="002838B4"/>
    <w:rsid w:val="00292054"/>
    <w:rsid w:val="00294286"/>
    <w:rsid w:val="002B0C17"/>
    <w:rsid w:val="002B2E54"/>
    <w:rsid w:val="002B5B71"/>
    <w:rsid w:val="002B6174"/>
    <w:rsid w:val="002B7D9B"/>
    <w:rsid w:val="002C3578"/>
    <w:rsid w:val="002D302F"/>
    <w:rsid w:val="002D4ECE"/>
    <w:rsid w:val="002E2F5F"/>
    <w:rsid w:val="002E5C9F"/>
    <w:rsid w:val="002E6955"/>
    <w:rsid w:val="002E6CB0"/>
    <w:rsid w:val="002F6439"/>
    <w:rsid w:val="002F79EF"/>
    <w:rsid w:val="002F7D00"/>
    <w:rsid w:val="00300C5B"/>
    <w:rsid w:val="00306724"/>
    <w:rsid w:val="003135A2"/>
    <w:rsid w:val="00322F93"/>
    <w:rsid w:val="00323241"/>
    <w:rsid w:val="003251C8"/>
    <w:rsid w:val="00327318"/>
    <w:rsid w:val="00334405"/>
    <w:rsid w:val="003405E0"/>
    <w:rsid w:val="0034079E"/>
    <w:rsid w:val="003428B1"/>
    <w:rsid w:val="00344503"/>
    <w:rsid w:val="003447CD"/>
    <w:rsid w:val="0035006C"/>
    <w:rsid w:val="003506DC"/>
    <w:rsid w:val="00352DFF"/>
    <w:rsid w:val="00354C82"/>
    <w:rsid w:val="003561DE"/>
    <w:rsid w:val="003618C5"/>
    <w:rsid w:val="003812FD"/>
    <w:rsid w:val="003817AC"/>
    <w:rsid w:val="00384C6D"/>
    <w:rsid w:val="00386199"/>
    <w:rsid w:val="003902C7"/>
    <w:rsid w:val="0039466A"/>
    <w:rsid w:val="00394AA2"/>
    <w:rsid w:val="00397B5A"/>
    <w:rsid w:val="003A464E"/>
    <w:rsid w:val="003B2918"/>
    <w:rsid w:val="003B5377"/>
    <w:rsid w:val="003B67ED"/>
    <w:rsid w:val="003C042E"/>
    <w:rsid w:val="003C7D85"/>
    <w:rsid w:val="003D7476"/>
    <w:rsid w:val="003E3062"/>
    <w:rsid w:val="003E56A3"/>
    <w:rsid w:val="003E74F7"/>
    <w:rsid w:val="003F08AD"/>
    <w:rsid w:val="003F2A21"/>
    <w:rsid w:val="003F44C4"/>
    <w:rsid w:val="003F7A82"/>
    <w:rsid w:val="004047F6"/>
    <w:rsid w:val="00406D12"/>
    <w:rsid w:val="0041397D"/>
    <w:rsid w:val="00414E28"/>
    <w:rsid w:val="00416489"/>
    <w:rsid w:val="004244AD"/>
    <w:rsid w:val="00426FC0"/>
    <w:rsid w:val="004304F5"/>
    <w:rsid w:val="00430E4F"/>
    <w:rsid w:val="0043177D"/>
    <w:rsid w:val="00432EFB"/>
    <w:rsid w:val="00433C5F"/>
    <w:rsid w:val="004349EB"/>
    <w:rsid w:val="0043708D"/>
    <w:rsid w:val="004373E3"/>
    <w:rsid w:val="0044235B"/>
    <w:rsid w:val="0044239A"/>
    <w:rsid w:val="004466AC"/>
    <w:rsid w:val="00447D15"/>
    <w:rsid w:val="0045247D"/>
    <w:rsid w:val="00452F4C"/>
    <w:rsid w:val="0045603A"/>
    <w:rsid w:val="00456341"/>
    <w:rsid w:val="00462EF2"/>
    <w:rsid w:val="00464716"/>
    <w:rsid w:val="00466F9C"/>
    <w:rsid w:val="00471EDA"/>
    <w:rsid w:val="00476CA0"/>
    <w:rsid w:val="00484944"/>
    <w:rsid w:val="0048703B"/>
    <w:rsid w:val="004969C1"/>
    <w:rsid w:val="004B2005"/>
    <w:rsid w:val="004B5417"/>
    <w:rsid w:val="004D41FB"/>
    <w:rsid w:val="004D708B"/>
    <w:rsid w:val="004E0AAF"/>
    <w:rsid w:val="004E2D76"/>
    <w:rsid w:val="004E317C"/>
    <w:rsid w:val="004E3A97"/>
    <w:rsid w:val="004E41A7"/>
    <w:rsid w:val="004E64BE"/>
    <w:rsid w:val="005100DB"/>
    <w:rsid w:val="005109CE"/>
    <w:rsid w:val="00511319"/>
    <w:rsid w:val="005146C2"/>
    <w:rsid w:val="00523609"/>
    <w:rsid w:val="00523FE8"/>
    <w:rsid w:val="00530580"/>
    <w:rsid w:val="00531241"/>
    <w:rsid w:val="00533CDF"/>
    <w:rsid w:val="00533FAB"/>
    <w:rsid w:val="005368D0"/>
    <w:rsid w:val="00540C65"/>
    <w:rsid w:val="00541E3C"/>
    <w:rsid w:val="005449BA"/>
    <w:rsid w:val="0055204B"/>
    <w:rsid w:val="005520C0"/>
    <w:rsid w:val="00555785"/>
    <w:rsid w:val="005566B5"/>
    <w:rsid w:val="005610F7"/>
    <w:rsid w:val="00570BFF"/>
    <w:rsid w:val="00584EE0"/>
    <w:rsid w:val="00585262"/>
    <w:rsid w:val="0058603D"/>
    <w:rsid w:val="00590BD1"/>
    <w:rsid w:val="00591747"/>
    <w:rsid w:val="005925F2"/>
    <w:rsid w:val="00594F5A"/>
    <w:rsid w:val="005961D3"/>
    <w:rsid w:val="00596215"/>
    <w:rsid w:val="005A19F5"/>
    <w:rsid w:val="005B0561"/>
    <w:rsid w:val="005C5FE4"/>
    <w:rsid w:val="005E214C"/>
    <w:rsid w:val="005E22B4"/>
    <w:rsid w:val="005E6DEE"/>
    <w:rsid w:val="005F1226"/>
    <w:rsid w:val="005F2FFD"/>
    <w:rsid w:val="00616087"/>
    <w:rsid w:val="006336BD"/>
    <w:rsid w:val="0063463C"/>
    <w:rsid w:val="00640ABC"/>
    <w:rsid w:val="00643371"/>
    <w:rsid w:val="00643CBC"/>
    <w:rsid w:val="00643F56"/>
    <w:rsid w:val="00644CD4"/>
    <w:rsid w:val="00652877"/>
    <w:rsid w:val="0065658D"/>
    <w:rsid w:val="00661554"/>
    <w:rsid w:val="00667217"/>
    <w:rsid w:val="00670250"/>
    <w:rsid w:val="006735B2"/>
    <w:rsid w:val="00674CF6"/>
    <w:rsid w:val="00686B17"/>
    <w:rsid w:val="0068753E"/>
    <w:rsid w:val="006921FF"/>
    <w:rsid w:val="006938AC"/>
    <w:rsid w:val="006A3224"/>
    <w:rsid w:val="006B5F17"/>
    <w:rsid w:val="006B6D08"/>
    <w:rsid w:val="006B7DDD"/>
    <w:rsid w:val="006C0D76"/>
    <w:rsid w:val="006C227A"/>
    <w:rsid w:val="006C2A4C"/>
    <w:rsid w:val="006C2D8D"/>
    <w:rsid w:val="006C6A2F"/>
    <w:rsid w:val="006C6B42"/>
    <w:rsid w:val="006D3E5E"/>
    <w:rsid w:val="006D6577"/>
    <w:rsid w:val="006F1549"/>
    <w:rsid w:val="006F4D00"/>
    <w:rsid w:val="0070057F"/>
    <w:rsid w:val="00706714"/>
    <w:rsid w:val="007102A8"/>
    <w:rsid w:val="007141F7"/>
    <w:rsid w:val="00717D85"/>
    <w:rsid w:val="00720083"/>
    <w:rsid w:val="007201EA"/>
    <w:rsid w:val="00720E9B"/>
    <w:rsid w:val="007218F1"/>
    <w:rsid w:val="00722064"/>
    <w:rsid w:val="00725BE2"/>
    <w:rsid w:val="007275CA"/>
    <w:rsid w:val="00730243"/>
    <w:rsid w:val="00731E0E"/>
    <w:rsid w:val="00742365"/>
    <w:rsid w:val="00743581"/>
    <w:rsid w:val="00761141"/>
    <w:rsid w:val="00762ED7"/>
    <w:rsid w:val="0076569A"/>
    <w:rsid w:val="00773EF1"/>
    <w:rsid w:val="00791D2E"/>
    <w:rsid w:val="007942FE"/>
    <w:rsid w:val="007951F5"/>
    <w:rsid w:val="00797546"/>
    <w:rsid w:val="007A0979"/>
    <w:rsid w:val="007A318C"/>
    <w:rsid w:val="007A52DE"/>
    <w:rsid w:val="007A61B6"/>
    <w:rsid w:val="007B1C2E"/>
    <w:rsid w:val="007B1D42"/>
    <w:rsid w:val="007B31E0"/>
    <w:rsid w:val="007B3A89"/>
    <w:rsid w:val="007B5867"/>
    <w:rsid w:val="007B6BD6"/>
    <w:rsid w:val="007B7745"/>
    <w:rsid w:val="007C32E1"/>
    <w:rsid w:val="007C5CF8"/>
    <w:rsid w:val="007C76C6"/>
    <w:rsid w:val="007D4D65"/>
    <w:rsid w:val="007D6901"/>
    <w:rsid w:val="007E0435"/>
    <w:rsid w:val="007E0DB3"/>
    <w:rsid w:val="007E1D34"/>
    <w:rsid w:val="007E2CBD"/>
    <w:rsid w:val="007E61DA"/>
    <w:rsid w:val="007F28B5"/>
    <w:rsid w:val="00801DE6"/>
    <w:rsid w:val="00803786"/>
    <w:rsid w:val="00806576"/>
    <w:rsid w:val="00810DEF"/>
    <w:rsid w:val="00815DC7"/>
    <w:rsid w:val="0081664E"/>
    <w:rsid w:val="00824CFE"/>
    <w:rsid w:val="00831FD6"/>
    <w:rsid w:val="008335C0"/>
    <w:rsid w:val="00841580"/>
    <w:rsid w:val="008423B6"/>
    <w:rsid w:val="008440F4"/>
    <w:rsid w:val="00852FF4"/>
    <w:rsid w:val="0085446D"/>
    <w:rsid w:val="008545E7"/>
    <w:rsid w:val="0085741C"/>
    <w:rsid w:val="0086349E"/>
    <w:rsid w:val="00864819"/>
    <w:rsid w:val="0086650E"/>
    <w:rsid w:val="0087198D"/>
    <w:rsid w:val="00873E0C"/>
    <w:rsid w:val="00875914"/>
    <w:rsid w:val="008772FA"/>
    <w:rsid w:val="00882B1D"/>
    <w:rsid w:val="00894A95"/>
    <w:rsid w:val="0089758F"/>
    <w:rsid w:val="008A0BAC"/>
    <w:rsid w:val="008A1FA9"/>
    <w:rsid w:val="008A3784"/>
    <w:rsid w:val="008A43E4"/>
    <w:rsid w:val="008A531D"/>
    <w:rsid w:val="008B1A0A"/>
    <w:rsid w:val="008B7FB0"/>
    <w:rsid w:val="008C0B98"/>
    <w:rsid w:val="008C7A21"/>
    <w:rsid w:val="008F0F31"/>
    <w:rsid w:val="00904620"/>
    <w:rsid w:val="00910E9B"/>
    <w:rsid w:val="0091443A"/>
    <w:rsid w:val="00924486"/>
    <w:rsid w:val="009316CA"/>
    <w:rsid w:val="009320E9"/>
    <w:rsid w:val="009354B7"/>
    <w:rsid w:val="0094375F"/>
    <w:rsid w:val="00956C9D"/>
    <w:rsid w:val="009604CB"/>
    <w:rsid w:val="0096318C"/>
    <w:rsid w:val="00966948"/>
    <w:rsid w:val="0097147F"/>
    <w:rsid w:val="00974289"/>
    <w:rsid w:val="00977407"/>
    <w:rsid w:val="00993C16"/>
    <w:rsid w:val="00996C87"/>
    <w:rsid w:val="009A3CA3"/>
    <w:rsid w:val="009B3496"/>
    <w:rsid w:val="009E293E"/>
    <w:rsid w:val="009E5C03"/>
    <w:rsid w:val="009F16E1"/>
    <w:rsid w:val="009F32BA"/>
    <w:rsid w:val="009F7DF8"/>
    <w:rsid w:val="00A04DB0"/>
    <w:rsid w:val="00A062B4"/>
    <w:rsid w:val="00A1307E"/>
    <w:rsid w:val="00A13320"/>
    <w:rsid w:val="00A14F8E"/>
    <w:rsid w:val="00A21326"/>
    <w:rsid w:val="00A249B7"/>
    <w:rsid w:val="00A26AAB"/>
    <w:rsid w:val="00A45A5E"/>
    <w:rsid w:val="00A46220"/>
    <w:rsid w:val="00A466CD"/>
    <w:rsid w:val="00A47866"/>
    <w:rsid w:val="00A5045A"/>
    <w:rsid w:val="00A55239"/>
    <w:rsid w:val="00A6475F"/>
    <w:rsid w:val="00A64B3D"/>
    <w:rsid w:val="00A64CA8"/>
    <w:rsid w:val="00A66E74"/>
    <w:rsid w:val="00A71281"/>
    <w:rsid w:val="00A7391E"/>
    <w:rsid w:val="00A73BFC"/>
    <w:rsid w:val="00A74F16"/>
    <w:rsid w:val="00A859BF"/>
    <w:rsid w:val="00A909E0"/>
    <w:rsid w:val="00A9328E"/>
    <w:rsid w:val="00A975D3"/>
    <w:rsid w:val="00AA4A0E"/>
    <w:rsid w:val="00AA6544"/>
    <w:rsid w:val="00AC4905"/>
    <w:rsid w:val="00AC50A0"/>
    <w:rsid w:val="00AC6156"/>
    <w:rsid w:val="00AD2A06"/>
    <w:rsid w:val="00AD303B"/>
    <w:rsid w:val="00AD39FF"/>
    <w:rsid w:val="00AD5096"/>
    <w:rsid w:val="00AE07A4"/>
    <w:rsid w:val="00AE4AF1"/>
    <w:rsid w:val="00AF1BE9"/>
    <w:rsid w:val="00AF20FE"/>
    <w:rsid w:val="00AF3A55"/>
    <w:rsid w:val="00AF7FE4"/>
    <w:rsid w:val="00B04243"/>
    <w:rsid w:val="00B071FB"/>
    <w:rsid w:val="00B15834"/>
    <w:rsid w:val="00B15F7F"/>
    <w:rsid w:val="00B16AD3"/>
    <w:rsid w:val="00B20F4D"/>
    <w:rsid w:val="00B24483"/>
    <w:rsid w:val="00B348D3"/>
    <w:rsid w:val="00B40917"/>
    <w:rsid w:val="00B43AB8"/>
    <w:rsid w:val="00B45BA7"/>
    <w:rsid w:val="00B506EC"/>
    <w:rsid w:val="00B606D2"/>
    <w:rsid w:val="00B6108A"/>
    <w:rsid w:val="00B617FB"/>
    <w:rsid w:val="00B65654"/>
    <w:rsid w:val="00B83E59"/>
    <w:rsid w:val="00B8571E"/>
    <w:rsid w:val="00B86814"/>
    <w:rsid w:val="00B87429"/>
    <w:rsid w:val="00B930FA"/>
    <w:rsid w:val="00BA3964"/>
    <w:rsid w:val="00BA6349"/>
    <w:rsid w:val="00BA754E"/>
    <w:rsid w:val="00BB0E93"/>
    <w:rsid w:val="00BB21D3"/>
    <w:rsid w:val="00BB22BB"/>
    <w:rsid w:val="00BB504A"/>
    <w:rsid w:val="00BB6C3E"/>
    <w:rsid w:val="00BC11F0"/>
    <w:rsid w:val="00BC3972"/>
    <w:rsid w:val="00BC50B8"/>
    <w:rsid w:val="00BC580C"/>
    <w:rsid w:val="00BD0BBF"/>
    <w:rsid w:val="00BD1485"/>
    <w:rsid w:val="00BD1C76"/>
    <w:rsid w:val="00BE2CFF"/>
    <w:rsid w:val="00BE5C2F"/>
    <w:rsid w:val="00BE65DC"/>
    <w:rsid w:val="00BE6C79"/>
    <w:rsid w:val="00BF04D7"/>
    <w:rsid w:val="00BF2D47"/>
    <w:rsid w:val="00BF7499"/>
    <w:rsid w:val="00C100E1"/>
    <w:rsid w:val="00C16139"/>
    <w:rsid w:val="00C23290"/>
    <w:rsid w:val="00C2694E"/>
    <w:rsid w:val="00C33026"/>
    <w:rsid w:val="00C43AED"/>
    <w:rsid w:val="00C43F51"/>
    <w:rsid w:val="00C56215"/>
    <w:rsid w:val="00C56282"/>
    <w:rsid w:val="00C57AC3"/>
    <w:rsid w:val="00C6388C"/>
    <w:rsid w:val="00C64046"/>
    <w:rsid w:val="00C66DB0"/>
    <w:rsid w:val="00C743E2"/>
    <w:rsid w:val="00C8350D"/>
    <w:rsid w:val="00C83ED9"/>
    <w:rsid w:val="00C85F36"/>
    <w:rsid w:val="00C87202"/>
    <w:rsid w:val="00C87602"/>
    <w:rsid w:val="00C92DEA"/>
    <w:rsid w:val="00C93E21"/>
    <w:rsid w:val="00C94243"/>
    <w:rsid w:val="00C94D3A"/>
    <w:rsid w:val="00C95376"/>
    <w:rsid w:val="00CA6620"/>
    <w:rsid w:val="00CB4E1F"/>
    <w:rsid w:val="00CB7C7F"/>
    <w:rsid w:val="00CC37B9"/>
    <w:rsid w:val="00CC4186"/>
    <w:rsid w:val="00CC534B"/>
    <w:rsid w:val="00CC53BD"/>
    <w:rsid w:val="00CC5DCC"/>
    <w:rsid w:val="00CD5871"/>
    <w:rsid w:val="00CD6798"/>
    <w:rsid w:val="00CD70E2"/>
    <w:rsid w:val="00CE5210"/>
    <w:rsid w:val="00CF2DA5"/>
    <w:rsid w:val="00CF41CC"/>
    <w:rsid w:val="00D112C0"/>
    <w:rsid w:val="00D15152"/>
    <w:rsid w:val="00D250B3"/>
    <w:rsid w:val="00D259D5"/>
    <w:rsid w:val="00D25FAE"/>
    <w:rsid w:val="00D263C5"/>
    <w:rsid w:val="00D344D5"/>
    <w:rsid w:val="00D34EA4"/>
    <w:rsid w:val="00D41A22"/>
    <w:rsid w:val="00D44E3B"/>
    <w:rsid w:val="00D44F66"/>
    <w:rsid w:val="00D53148"/>
    <w:rsid w:val="00D534A8"/>
    <w:rsid w:val="00D64CC0"/>
    <w:rsid w:val="00D701CF"/>
    <w:rsid w:val="00D70292"/>
    <w:rsid w:val="00D76AF4"/>
    <w:rsid w:val="00D80A58"/>
    <w:rsid w:val="00D90E1E"/>
    <w:rsid w:val="00D939D5"/>
    <w:rsid w:val="00DA3525"/>
    <w:rsid w:val="00DB20E6"/>
    <w:rsid w:val="00DB24A4"/>
    <w:rsid w:val="00DB3F4C"/>
    <w:rsid w:val="00DB7059"/>
    <w:rsid w:val="00DC5D9E"/>
    <w:rsid w:val="00DC6724"/>
    <w:rsid w:val="00DD697F"/>
    <w:rsid w:val="00DD7302"/>
    <w:rsid w:val="00DD78D9"/>
    <w:rsid w:val="00DE0F59"/>
    <w:rsid w:val="00DE162F"/>
    <w:rsid w:val="00DE30CA"/>
    <w:rsid w:val="00DE3678"/>
    <w:rsid w:val="00DE4DC5"/>
    <w:rsid w:val="00DE6FCA"/>
    <w:rsid w:val="00DF17F1"/>
    <w:rsid w:val="00DF1ACD"/>
    <w:rsid w:val="00DF5E57"/>
    <w:rsid w:val="00E159A7"/>
    <w:rsid w:val="00E174BA"/>
    <w:rsid w:val="00E209EB"/>
    <w:rsid w:val="00E23115"/>
    <w:rsid w:val="00E26DEE"/>
    <w:rsid w:val="00E3335E"/>
    <w:rsid w:val="00E35C41"/>
    <w:rsid w:val="00E35DEF"/>
    <w:rsid w:val="00E3736C"/>
    <w:rsid w:val="00E41378"/>
    <w:rsid w:val="00E53F5B"/>
    <w:rsid w:val="00E56CA2"/>
    <w:rsid w:val="00E638A3"/>
    <w:rsid w:val="00E738DA"/>
    <w:rsid w:val="00E76FDF"/>
    <w:rsid w:val="00E81C01"/>
    <w:rsid w:val="00E8572B"/>
    <w:rsid w:val="00E85A8F"/>
    <w:rsid w:val="00E91FD9"/>
    <w:rsid w:val="00EA1185"/>
    <w:rsid w:val="00EA2D3B"/>
    <w:rsid w:val="00EB085B"/>
    <w:rsid w:val="00EB362D"/>
    <w:rsid w:val="00EC5812"/>
    <w:rsid w:val="00ED64EC"/>
    <w:rsid w:val="00ED763A"/>
    <w:rsid w:val="00EE1B79"/>
    <w:rsid w:val="00EE3ABF"/>
    <w:rsid w:val="00EE3D9F"/>
    <w:rsid w:val="00EE4330"/>
    <w:rsid w:val="00EE786F"/>
    <w:rsid w:val="00EF20FE"/>
    <w:rsid w:val="00EF2A5A"/>
    <w:rsid w:val="00EF44A7"/>
    <w:rsid w:val="00F023E1"/>
    <w:rsid w:val="00F03067"/>
    <w:rsid w:val="00F06377"/>
    <w:rsid w:val="00F135E2"/>
    <w:rsid w:val="00F1374F"/>
    <w:rsid w:val="00F20BED"/>
    <w:rsid w:val="00F21C95"/>
    <w:rsid w:val="00F27B6F"/>
    <w:rsid w:val="00F343BE"/>
    <w:rsid w:val="00F34EEC"/>
    <w:rsid w:val="00F42A51"/>
    <w:rsid w:val="00F4391F"/>
    <w:rsid w:val="00F50D70"/>
    <w:rsid w:val="00F52D9A"/>
    <w:rsid w:val="00F53BFB"/>
    <w:rsid w:val="00F76EE9"/>
    <w:rsid w:val="00F80595"/>
    <w:rsid w:val="00F81C26"/>
    <w:rsid w:val="00F87C5A"/>
    <w:rsid w:val="00F93FF4"/>
    <w:rsid w:val="00F94F81"/>
    <w:rsid w:val="00F95629"/>
    <w:rsid w:val="00F967BD"/>
    <w:rsid w:val="00FA2424"/>
    <w:rsid w:val="00FA39C8"/>
    <w:rsid w:val="00FA7631"/>
    <w:rsid w:val="00FB44CD"/>
    <w:rsid w:val="00FB4A49"/>
    <w:rsid w:val="00FB51F0"/>
    <w:rsid w:val="00FC1E14"/>
    <w:rsid w:val="00FE2EEC"/>
    <w:rsid w:val="00FE5C91"/>
    <w:rsid w:val="00FE632D"/>
    <w:rsid w:val="00FF3FB9"/>
    <w:rsid w:val="00FF62B7"/>
    <w:rsid w:val="00FF668E"/>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colormenu v:ext="edit" fillcolor="none [3212]"/>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644CD4"/>
    <w:pPr>
      <w:keepNext/>
      <w:keepLines/>
      <w:spacing w:before="480" w:after="0"/>
      <w:outlineLvl w:val="0"/>
    </w:pPr>
    <w:rPr>
      <w:rFonts w:asciiTheme="majorHAnsi" w:eastAsiaTheme="majorEastAsia" w:hAnsiTheme="majorHAnsi" w:cstheme="majorBidi"/>
      <w:b/>
      <w:bCs/>
      <w:color w:val="365F91" w:themeColor="accent1" w:themeShade="BF"/>
      <w:sz w:val="28"/>
      <w:szCs w:val="28"/>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938A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938AC"/>
  </w:style>
  <w:style w:type="paragraph" w:styleId="Footer">
    <w:name w:val="footer"/>
    <w:basedOn w:val="Normal"/>
    <w:link w:val="FooterChar"/>
    <w:uiPriority w:val="99"/>
    <w:unhideWhenUsed/>
    <w:rsid w:val="006938A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938AC"/>
  </w:style>
  <w:style w:type="paragraph" w:customStyle="1" w:styleId="Default">
    <w:name w:val="Default"/>
    <w:rsid w:val="00C92DEA"/>
    <w:pPr>
      <w:autoSpaceDE w:val="0"/>
      <w:autoSpaceDN w:val="0"/>
      <w:adjustRightInd w:val="0"/>
      <w:spacing w:after="0" w:line="240" w:lineRule="auto"/>
    </w:pPr>
    <w:rPr>
      <w:rFonts w:ascii="OLMLM F+ New Century Schlbk" w:hAnsi="OLMLM F+ New Century Schlbk" w:cs="OLMLM F+ New Century Schlbk"/>
      <w:color w:val="000000"/>
      <w:sz w:val="24"/>
      <w:szCs w:val="24"/>
    </w:rPr>
  </w:style>
  <w:style w:type="paragraph" w:customStyle="1" w:styleId="SP4213030">
    <w:name w:val="SP.4.213030"/>
    <w:basedOn w:val="Default"/>
    <w:next w:val="Default"/>
    <w:uiPriority w:val="99"/>
    <w:rsid w:val="00C92DEA"/>
    <w:rPr>
      <w:rFonts w:cstheme="minorBidi"/>
      <w:color w:val="auto"/>
    </w:rPr>
  </w:style>
  <w:style w:type="paragraph" w:customStyle="1" w:styleId="SP4212999">
    <w:name w:val="SP.4.212999"/>
    <w:basedOn w:val="Default"/>
    <w:next w:val="Default"/>
    <w:uiPriority w:val="99"/>
    <w:rsid w:val="00C92DEA"/>
    <w:rPr>
      <w:rFonts w:cstheme="minorBidi"/>
      <w:color w:val="auto"/>
    </w:rPr>
  </w:style>
  <w:style w:type="paragraph" w:customStyle="1" w:styleId="SP4213037">
    <w:name w:val="SP.4.213037"/>
    <w:basedOn w:val="Default"/>
    <w:next w:val="Default"/>
    <w:uiPriority w:val="99"/>
    <w:rsid w:val="00C92DEA"/>
    <w:rPr>
      <w:rFonts w:cstheme="minorBidi"/>
      <w:color w:val="auto"/>
    </w:rPr>
  </w:style>
  <w:style w:type="character" w:customStyle="1" w:styleId="SC4155746">
    <w:name w:val="SC.4.155746"/>
    <w:uiPriority w:val="99"/>
    <w:rsid w:val="00C92DEA"/>
    <w:rPr>
      <w:rFonts w:cs="OLMLM F+ New Century Schlbk"/>
      <w:i/>
      <w:iCs/>
      <w:color w:val="000000"/>
      <w:sz w:val="17"/>
      <w:szCs w:val="17"/>
    </w:rPr>
  </w:style>
  <w:style w:type="character" w:customStyle="1" w:styleId="SC4155747">
    <w:name w:val="SC.4.155747"/>
    <w:uiPriority w:val="99"/>
    <w:rsid w:val="00C92DEA"/>
    <w:rPr>
      <w:rFonts w:ascii="OLNFN H+ New Century Schlbk" w:hAnsi="OLNFN H+ New Century Schlbk" w:cs="OLNFN H+ New Century Schlbk"/>
      <w:color w:val="000000"/>
      <w:sz w:val="14"/>
      <w:szCs w:val="14"/>
    </w:rPr>
  </w:style>
  <w:style w:type="character" w:customStyle="1" w:styleId="SC4155654">
    <w:name w:val="SC.4.155654"/>
    <w:uiPriority w:val="99"/>
    <w:rsid w:val="00BB21D3"/>
    <w:rPr>
      <w:rFonts w:ascii="OLMJJ B+ Gill Sans" w:hAnsi="OLMJJ B+ Gill Sans" w:cs="OLMJJ B+ Gill Sans"/>
      <w:color w:val="000000"/>
      <w:sz w:val="20"/>
      <w:szCs w:val="20"/>
    </w:rPr>
  </w:style>
  <w:style w:type="paragraph" w:customStyle="1" w:styleId="SP4213015">
    <w:name w:val="SP.4.213015"/>
    <w:basedOn w:val="Default"/>
    <w:next w:val="Default"/>
    <w:uiPriority w:val="99"/>
    <w:rsid w:val="00F93FF4"/>
    <w:rPr>
      <w:rFonts w:ascii="Symbol" w:hAnsi="Symbol" w:cstheme="minorBidi"/>
      <w:color w:val="auto"/>
    </w:rPr>
  </w:style>
  <w:style w:type="paragraph" w:customStyle="1" w:styleId="SP4213068">
    <w:name w:val="SP.4.213068"/>
    <w:basedOn w:val="Default"/>
    <w:next w:val="Default"/>
    <w:uiPriority w:val="99"/>
    <w:rsid w:val="00AA6544"/>
    <w:rPr>
      <w:rFonts w:cstheme="minorBidi"/>
      <w:color w:val="auto"/>
    </w:rPr>
  </w:style>
  <w:style w:type="character" w:styleId="PlaceholderText">
    <w:name w:val="Placeholder Text"/>
    <w:basedOn w:val="DefaultParagraphFont"/>
    <w:uiPriority w:val="99"/>
    <w:semiHidden/>
    <w:rsid w:val="005100DB"/>
    <w:rPr>
      <w:color w:val="808080"/>
    </w:rPr>
  </w:style>
  <w:style w:type="paragraph" w:styleId="BalloonText">
    <w:name w:val="Balloon Text"/>
    <w:basedOn w:val="Normal"/>
    <w:link w:val="BalloonTextChar"/>
    <w:uiPriority w:val="99"/>
    <w:semiHidden/>
    <w:unhideWhenUsed/>
    <w:rsid w:val="005100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00DB"/>
    <w:rPr>
      <w:rFonts w:ascii="Tahoma" w:hAnsi="Tahoma" w:cs="Tahoma"/>
      <w:sz w:val="16"/>
      <w:szCs w:val="16"/>
    </w:rPr>
  </w:style>
  <w:style w:type="paragraph" w:customStyle="1" w:styleId="SP4212994">
    <w:name w:val="SP.4.212994"/>
    <w:basedOn w:val="Default"/>
    <w:next w:val="Default"/>
    <w:uiPriority w:val="99"/>
    <w:rsid w:val="007275CA"/>
    <w:rPr>
      <w:rFonts w:cstheme="minorBidi"/>
      <w:color w:val="auto"/>
    </w:rPr>
  </w:style>
  <w:style w:type="character" w:styleId="PageNumber">
    <w:name w:val="page number"/>
    <w:basedOn w:val="DefaultParagraphFont"/>
    <w:uiPriority w:val="99"/>
    <w:semiHidden/>
    <w:unhideWhenUsed/>
    <w:rsid w:val="0001407A"/>
  </w:style>
  <w:style w:type="paragraph" w:styleId="EndnoteText">
    <w:name w:val="endnote text"/>
    <w:basedOn w:val="Normal"/>
    <w:link w:val="EndnoteTextChar"/>
    <w:uiPriority w:val="99"/>
    <w:semiHidden/>
    <w:unhideWhenUsed/>
    <w:rsid w:val="00127C2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27C2D"/>
    <w:rPr>
      <w:sz w:val="20"/>
      <w:szCs w:val="20"/>
    </w:rPr>
  </w:style>
  <w:style w:type="character" w:styleId="EndnoteReference">
    <w:name w:val="endnote reference"/>
    <w:basedOn w:val="DefaultParagraphFont"/>
    <w:uiPriority w:val="99"/>
    <w:semiHidden/>
    <w:unhideWhenUsed/>
    <w:rsid w:val="00127C2D"/>
    <w:rPr>
      <w:vertAlign w:val="superscript"/>
    </w:rPr>
  </w:style>
  <w:style w:type="paragraph" w:styleId="ListParagraph">
    <w:name w:val="List Paragraph"/>
    <w:basedOn w:val="Normal"/>
    <w:uiPriority w:val="34"/>
    <w:qFormat/>
    <w:rsid w:val="007E0DB3"/>
    <w:pPr>
      <w:ind w:left="720"/>
      <w:contextualSpacing/>
    </w:pPr>
  </w:style>
  <w:style w:type="character" w:customStyle="1" w:styleId="Heading1Char">
    <w:name w:val="Heading 1 Char"/>
    <w:basedOn w:val="DefaultParagraphFont"/>
    <w:link w:val="Heading1"/>
    <w:uiPriority w:val="9"/>
    <w:rsid w:val="00644CD4"/>
    <w:rPr>
      <w:rFonts w:asciiTheme="majorHAnsi" w:eastAsiaTheme="majorEastAsia" w:hAnsiTheme="majorHAnsi" w:cstheme="majorBidi"/>
      <w:b/>
      <w:bCs/>
      <w:color w:val="365F91" w:themeColor="accent1" w:themeShade="BF"/>
      <w:sz w:val="28"/>
      <w:szCs w:val="28"/>
      <w:lang w:eastAsia="ja-JP"/>
    </w:rPr>
  </w:style>
  <w:style w:type="paragraph" w:styleId="NoSpacing">
    <w:name w:val="No Spacing"/>
    <w:link w:val="NoSpacingChar"/>
    <w:uiPriority w:val="1"/>
    <w:qFormat/>
    <w:rsid w:val="00894A95"/>
    <w:pPr>
      <w:spacing w:after="0" w:line="240" w:lineRule="auto"/>
    </w:pPr>
  </w:style>
  <w:style w:type="paragraph" w:styleId="TOCHeading">
    <w:name w:val="TOC Heading"/>
    <w:basedOn w:val="Heading1"/>
    <w:next w:val="Normal"/>
    <w:uiPriority w:val="39"/>
    <w:unhideWhenUsed/>
    <w:qFormat/>
    <w:rsid w:val="00530580"/>
    <w:pPr>
      <w:outlineLvl w:val="9"/>
    </w:pPr>
    <w:rPr>
      <w:lang w:val="el-GR" w:eastAsia="en-US"/>
    </w:rPr>
  </w:style>
  <w:style w:type="paragraph" w:styleId="TOC2">
    <w:name w:val="toc 2"/>
    <w:basedOn w:val="Normal"/>
    <w:next w:val="Normal"/>
    <w:autoRedefine/>
    <w:uiPriority w:val="39"/>
    <w:unhideWhenUsed/>
    <w:qFormat/>
    <w:rsid w:val="00C64046"/>
    <w:pPr>
      <w:spacing w:after="100" w:line="240" w:lineRule="auto"/>
      <w:jc w:val="both"/>
    </w:pPr>
    <w:rPr>
      <w:rFonts w:eastAsiaTheme="minorEastAsia"/>
      <w:lang w:val="el-GR"/>
    </w:rPr>
  </w:style>
  <w:style w:type="paragraph" w:styleId="TOC1">
    <w:name w:val="toc 1"/>
    <w:basedOn w:val="Normal"/>
    <w:next w:val="Normal"/>
    <w:autoRedefine/>
    <w:uiPriority w:val="39"/>
    <w:unhideWhenUsed/>
    <w:qFormat/>
    <w:rsid w:val="00056390"/>
    <w:pPr>
      <w:spacing w:after="100"/>
    </w:pPr>
    <w:rPr>
      <w:rFonts w:ascii="Century Gothic" w:eastAsiaTheme="minorEastAsia" w:hAnsi="Century Gothic"/>
      <w:b/>
      <w:lang w:val="el-GR"/>
    </w:rPr>
  </w:style>
  <w:style w:type="paragraph" w:styleId="TOC3">
    <w:name w:val="toc 3"/>
    <w:basedOn w:val="Normal"/>
    <w:next w:val="Normal"/>
    <w:autoRedefine/>
    <w:uiPriority w:val="39"/>
    <w:unhideWhenUsed/>
    <w:qFormat/>
    <w:rsid w:val="00056390"/>
    <w:pPr>
      <w:spacing w:after="100"/>
      <w:ind w:left="440"/>
    </w:pPr>
    <w:rPr>
      <w:rFonts w:eastAsiaTheme="minorEastAsia"/>
      <w:lang w:val="el-GR"/>
    </w:rPr>
  </w:style>
  <w:style w:type="character" w:customStyle="1" w:styleId="NoSpacingChar">
    <w:name w:val="No Spacing Char"/>
    <w:basedOn w:val="DefaultParagraphFont"/>
    <w:link w:val="NoSpacing"/>
    <w:uiPriority w:val="1"/>
    <w:rsid w:val="005566B5"/>
  </w:style>
  <w:style w:type="table" w:styleId="TableGrid">
    <w:name w:val="Table Grid"/>
    <w:basedOn w:val="TableNormal"/>
    <w:uiPriority w:val="59"/>
    <w:rsid w:val="00643CB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644CD4"/>
    <w:pPr>
      <w:keepNext/>
      <w:keepLines/>
      <w:spacing w:before="480" w:after="0"/>
      <w:outlineLvl w:val="0"/>
    </w:pPr>
    <w:rPr>
      <w:rFonts w:asciiTheme="majorHAnsi" w:eastAsiaTheme="majorEastAsia" w:hAnsiTheme="majorHAnsi" w:cstheme="majorBidi"/>
      <w:b/>
      <w:bCs/>
      <w:color w:val="365F91" w:themeColor="accent1" w:themeShade="BF"/>
      <w:sz w:val="28"/>
      <w:szCs w:val="28"/>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938AC"/>
    <w:pPr>
      <w:tabs>
        <w:tab w:val="center" w:pos="4680"/>
        <w:tab w:val="right" w:pos="9360"/>
      </w:tabs>
      <w:spacing w:after="0" w:line="240" w:lineRule="auto"/>
    </w:pPr>
  </w:style>
  <w:style w:type="character" w:customStyle="1" w:styleId="HeaderChar">
    <w:name w:val="Header Char"/>
    <w:basedOn w:val="DefaultParagraphFont"/>
    <w:link w:val="Header"/>
    <w:uiPriority w:val="99"/>
    <w:rsid w:val="006938AC"/>
  </w:style>
  <w:style w:type="paragraph" w:styleId="Footer">
    <w:name w:val="footer"/>
    <w:basedOn w:val="Normal"/>
    <w:link w:val="FooterChar"/>
    <w:uiPriority w:val="99"/>
    <w:unhideWhenUsed/>
    <w:rsid w:val="006938AC"/>
    <w:pPr>
      <w:tabs>
        <w:tab w:val="center" w:pos="4680"/>
        <w:tab w:val="right" w:pos="9360"/>
      </w:tabs>
      <w:spacing w:after="0" w:line="240" w:lineRule="auto"/>
    </w:pPr>
  </w:style>
  <w:style w:type="character" w:customStyle="1" w:styleId="FooterChar">
    <w:name w:val="Footer Char"/>
    <w:basedOn w:val="DefaultParagraphFont"/>
    <w:link w:val="Footer"/>
    <w:uiPriority w:val="99"/>
    <w:rsid w:val="006938AC"/>
  </w:style>
  <w:style w:type="paragraph" w:customStyle="1" w:styleId="Default">
    <w:name w:val="Default"/>
    <w:rsid w:val="00C92DEA"/>
    <w:pPr>
      <w:autoSpaceDE w:val="0"/>
      <w:autoSpaceDN w:val="0"/>
      <w:adjustRightInd w:val="0"/>
      <w:spacing w:after="0" w:line="240" w:lineRule="auto"/>
    </w:pPr>
    <w:rPr>
      <w:rFonts w:ascii="OLMLM F+ New Century Schlbk" w:hAnsi="OLMLM F+ New Century Schlbk" w:cs="OLMLM F+ New Century Schlbk"/>
      <w:color w:val="000000"/>
      <w:sz w:val="24"/>
      <w:szCs w:val="24"/>
    </w:rPr>
  </w:style>
  <w:style w:type="paragraph" w:customStyle="1" w:styleId="SP4213030">
    <w:name w:val="SP.4.213030"/>
    <w:basedOn w:val="Default"/>
    <w:next w:val="Default"/>
    <w:uiPriority w:val="99"/>
    <w:rsid w:val="00C92DEA"/>
    <w:rPr>
      <w:rFonts w:cstheme="minorBidi"/>
      <w:color w:val="auto"/>
    </w:rPr>
  </w:style>
  <w:style w:type="paragraph" w:customStyle="1" w:styleId="SP4212999">
    <w:name w:val="SP.4.212999"/>
    <w:basedOn w:val="Default"/>
    <w:next w:val="Default"/>
    <w:uiPriority w:val="99"/>
    <w:rsid w:val="00C92DEA"/>
    <w:rPr>
      <w:rFonts w:cstheme="minorBidi"/>
      <w:color w:val="auto"/>
    </w:rPr>
  </w:style>
  <w:style w:type="paragraph" w:customStyle="1" w:styleId="SP4213037">
    <w:name w:val="SP.4.213037"/>
    <w:basedOn w:val="Default"/>
    <w:next w:val="Default"/>
    <w:uiPriority w:val="99"/>
    <w:rsid w:val="00C92DEA"/>
    <w:rPr>
      <w:rFonts w:cstheme="minorBidi"/>
      <w:color w:val="auto"/>
    </w:rPr>
  </w:style>
  <w:style w:type="character" w:customStyle="1" w:styleId="SC4155746">
    <w:name w:val="SC.4.155746"/>
    <w:uiPriority w:val="99"/>
    <w:rsid w:val="00C92DEA"/>
    <w:rPr>
      <w:rFonts w:cs="OLMLM F+ New Century Schlbk"/>
      <w:i/>
      <w:iCs/>
      <w:color w:val="000000"/>
      <w:sz w:val="17"/>
      <w:szCs w:val="17"/>
    </w:rPr>
  </w:style>
  <w:style w:type="character" w:customStyle="1" w:styleId="SC4155747">
    <w:name w:val="SC.4.155747"/>
    <w:uiPriority w:val="99"/>
    <w:rsid w:val="00C92DEA"/>
    <w:rPr>
      <w:rFonts w:ascii="OLNFN H+ New Century Schlbk" w:hAnsi="OLNFN H+ New Century Schlbk" w:cs="OLNFN H+ New Century Schlbk"/>
      <w:color w:val="000000"/>
      <w:sz w:val="14"/>
      <w:szCs w:val="14"/>
    </w:rPr>
  </w:style>
  <w:style w:type="character" w:customStyle="1" w:styleId="SC4155654">
    <w:name w:val="SC.4.155654"/>
    <w:uiPriority w:val="99"/>
    <w:rsid w:val="00BB21D3"/>
    <w:rPr>
      <w:rFonts w:ascii="OLMJJ B+ Gill Sans" w:hAnsi="OLMJJ B+ Gill Sans" w:cs="OLMJJ B+ Gill Sans"/>
      <w:color w:val="000000"/>
      <w:sz w:val="20"/>
      <w:szCs w:val="20"/>
    </w:rPr>
  </w:style>
  <w:style w:type="paragraph" w:customStyle="1" w:styleId="SP4213015">
    <w:name w:val="SP.4.213015"/>
    <w:basedOn w:val="Default"/>
    <w:next w:val="Default"/>
    <w:uiPriority w:val="99"/>
    <w:rsid w:val="00F93FF4"/>
    <w:rPr>
      <w:rFonts w:ascii="Symbol" w:hAnsi="Symbol" w:cstheme="minorBidi"/>
      <w:color w:val="auto"/>
    </w:rPr>
  </w:style>
  <w:style w:type="paragraph" w:customStyle="1" w:styleId="SP4213068">
    <w:name w:val="SP.4.213068"/>
    <w:basedOn w:val="Default"/>
    <w:next w:val="Default"/>
    <w:uiPriority w:val="99"/>
    <w:rsid w:val="00AA6544"/>
    <w:rPr>
      <w:rFonts w:cstheme="minorBidi"/>
      <w:color w:val="auto"/>
    </w:rPr>
  </w:style>
  <w:style w:type="character" w:styleId="PlaceholderText">
    <w:name w:val="Placeholder Text"/>
    <w:basedOn w:val="DefaultParagraphFont"/>
    <w:uiPriority w:val="99"/>
    <w:semiHidden/>
    <w:rsid w:val="005100DB"/>
    <w:rPr>
      <w:color w:val="808080"/>
    </w:rPr>
  </w:style>
  <w:style w:type="paragraph" w:styleId="BalloonText">
    <w:name w:val="Balloon Text"/>
    <w:basedOn w:val="Normal"/>
    <w:link w:val="BalloonTextChar"/>
    <w:uiPriority w:val="99"/>
    <w:semiHidden/>
    <w:unhideWhenUsed/>
    <w:rsid w:val="005100D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100DB"/>
    <w:rPr>
      <w:rFonts w:ascii="Tahoma" w:hAnsi="Tahoma" w:cs="Tahoma"/>
      <w:sz w:val="16"/>
      <w:szCs w:val="16"/>
    </w:rPr>
  </w:style>
  <w:style w:type="paragraph" w:customStyle="1" w:styleId="SP4212994">
    <w:name w:val="SP.4.212994"/>
    <w:basedOn w:val="Default"/>
    <w:next w:val="Default"/>
    <w:uiPriority w:val="99"/>
    <w:rsid w:val="007275CA"/>
    <w:rPr>
      <w:rFonts w:cstheme="minorBidi"/>
      <w:color w:val="auto"/>
    </w:rPr>
  </w:style>
  <w:style w:type="character" w:styleId="PageNumber">
    <w:name w:val="page number"/>
    <w:basedOn w:val="DefaultParagraphFont"/>
    <w:uiPriority w:val="99"/>
    <w:semiHidden/>
    <w:unhideWhenUsed/>
    <w:rsid w:val="0001407A"/>
  </w:style>
  <w:style w:type="paragraph" w:styleId="EndnoteText">
    <w:name w:val="endnote text"/>
    <w:basedOn w:val="Normal"/>
    <w:link w:val="EndnoteTextChar"/>
    <w:uiPriority w:val="99"/>
    <w:semiHidden/>
    <w:unhideWhenUsed/>
    <w:rsid w:val="00127C2D"/>
    <w:pPr>
      <w:spacing w:after="0" w:line="240" w:lineRule="auto"/>
    </w:pPr>
    <w:rPr>
      <w:sz w:val="20"/>
      <w:szCs w:val="20"/>
    </w:rPr>
  </w:style>
  <w:style w:type="character" w:customStyle="1" w:styleId="EndnoteTextChar">
    <w:name w:val="Endnote Text Char"/>
    <w:basedOn w:val="DefaultParagraphFont"/>
    <w:link w:val="EndnoteText"/>
    <w:uiPriority w:val="99"/>
    <w:semiHidden/>
    <w:rsid w:val="00127C2D"/>
    <w:rPr>
      <w:sz w:val="20"/>
      <w:szCs w:val="20"/>
    </w:rPr>
  </w:style>
  <w:style w:type="character" w:styleId="EndnoteReference">
    <w:name w:val="endnote reference"/>
    <w:basedOn w:val="DefaultParagraphFont"/>
    <w:uiPriority w:val="99"/>
    <w:semiHidden/>
    <w:unhideWhenUsed/>
    <w:rsid w:val="00127C2D"/>
    <w:rPr>
      <w:vertAlign w:val="superscript"/>
    </w:rPr>
  </w:style>
  <w:style w:type="paragraph" w:styleId="ListParagraph">
    <w:name w:val="List Paragraph"/>
    <w:basedOn w:val="Normal"/>
    <w:uiPriority w:val="34"/>
    <w:qFormat/>
    <w:rsid w:val="007E0DB3"/>
    <w:pPr>
      <w:ind w:left="720"/>
      <w:contextualSpacing/>
    </w:pPr>
  </w:style>
  <w:style w:type="character" w:customStyle="1" w:styleId="Heading1Char">
    <w:name w:val="Heading 1 Char"/>
    <w:basedOn w:val="DefaultParagraphFont"/>
    <w:link w:val="Heading1"/>
    <w:uiPriority w:val="9"/>
    <w:rsid w:val="00644CD4"/>
    <w:rPr>
      <w:rFonts w:asciiTheme="majorHAnsi" w:eastAsiaTheme="majorEastAsia" w:hAnsiTheme="majorHAnsi" w:cstheme="majorBidi"/>
      <w:b/>
      <w:bCs/>
      <w:color w:val="365F91" w:themeColor="accent1" w:themeShade="BF"/>
      <w:sz w:val="28"/>
      <w:szCs w:val="28"/>
      <w:lang w:eastAsia="ja-JP"/>
    </w:rPr>
  </w:style>
  <w:style w:type="paragraph" w:styleId="NoSpacing">
    <w:name w:val="No Spacing"/>
    <w:link w:val="NoSpacingChar"/>
    <w:uiPriority w:val="1"/>
    <w:qFormat/>
    <w:rsid w:val="00894A95"/>
    <w:pPr>
      <w:spacing w:after="0" w:line="240" w:lineRule="auto"/>
    </w:pPr>
  </w:style>
  <w:style w:type="paragraph" w:styleId="TOCHeading">
    <w:name w:val="TOC Heading"/>
    <w:basedOn w:val="Heading1"/>
    <w:next w:val="Normal"/>
    <w:uiPriority w:val="39"/>
    <w:unhideWhenUsed/>
    <w:qFormat/>
    <w:rsid w:val="00530580"/>
    <w:pPr>
      <w:outlineLvl w:val="9"/>
    </w:pPr>
    <w:rPr>
      <w:lang w:val="el-GR" w:eastAsia="en-US"/>
    </w:rPr>
  </w:style>
  <w:style w:type="paragraph" w:styleId="TOC2">
    <w:name w:val="toc 2"/>
    <w:basedOn w:val="Normal"/>
    <w:next w:val="Normal"/>
    <w:autoRedefine/>
    <w:uiPriority w:val="39"/>
    <w:unhideWhenUsed/>
    <w:qFormat/>
    <w:rsid w:val="00C64046"/>
    <w:pPr>
      <w:spacing w:after="100" w:line="240" w:lineRule="auto"/>
      <w:jc w:val="both"/>
    </w:pPr>
    <w:rPr>
      <w:rFonts w:eastAsiaTheme="minorEastAsia"/>
      <w:lang w:val="el-GR"/>
    </w:rPr>
  </w:style>
  <w:style w:type="paragraph" w:styleId="TOC1">
    <w:name w:val="toc 1"/>
    <w:basedOn w:val="Normal"/>
    <w:next w:val="Normal"/>
    <w:autoRedefine/>
    <w:uiPriority w:val="39"/>
    <w:unhideWhenUsed/>
    <w:qFormat/>
    <w:rsid w:val="00056390"/>
    <w:pPr>
      <w:spacing w:after="100"/>
    </w:pPr>
    <w:rPr>
      <w:rFonts w:ascii="Century Gothic" w:eastAsiaTheme="minorEastAsia" w:hAnsi="Century Gothic"/>
      <w:b/>
      <w:lang w:val="el-GR"/>
    </w:rPr>
  </w:style>
  <w:style w:type="paragraph" w:styleId="TOC3">
    <w:name w:val="toc 3"/>
    <w:basedOn w:val="Normal"/>
    <w:next w:val="Normal"/>
    <w:autoRedefine/>
    <w:uiPriority w:val="39"/>
    <w:unhideWhenUsed/>
    <w:qFormat/>
    <w:rsid w:val="00056390"/>
    <w:pPr>
      <w:spacing w:after="100"/>
      <w:ind w:left="440"/>
    </w:pPr>
    <w:rPr>
      <w:rFonts w:eastAsiaTheme="minorEastAsia"/>
      <w:lang w:val="el-GR"/>
    </w:rPr>
  </w:style>
  <w:style w:type="character" w:customStyle="1" w:styleId="NoSpacingChar">
    <w:name w:val="No Spacing Char"/>
    <w:basedOn w:val="DefaultParagraphFont"/>
    <w:link w:val="NoSpacing"/>
    <w:uiPriority w:val="1"/>
    <w:rsid w:val="005566B5"/>
  </w:style>
  <w:style w:type="table" w:styleId="TableGrid">
    <w:name w:val="Table Grid"/>
    <w:basedOn w:val="TableNormal"/>
    <w:uiPriority w:val="59"/>
    <w:rsid w:val="00643CBC"/>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84.png"/><Relationship Id="rId21" Type="http://schemas.openxmlformats.org/officeDocument/2006/relationships/image" Target="media/image8.png"/><Relationship Id="rId42" Type="http://schemas.openxmlformats.org/officeDocument/2006/relationships/image" Target="media/image23.png"/><Relationship Id="rId47" Type="http://schemas.openxmlformats.org/officeDocument/2006/relationships/image" Target="media/image27.png"/><Relationship Id="rId63" Type="http://schemas.openxmlformats.org/officeDocument/2006/relationships/image" Target="media/image41.png"/><Relationship Id="rId68" Type="http://schemas.openxmlformats.org/officeDocument/2006/relationships/image" Target="media/image46.png"/><Relationship Id="rId84" Type="http://schemas.microsoft.com/office/2007/relationships/hdphoto" Target="media/hdphoto21.wdp"/><Relationship Id="rId89" Type="http://schemas.openxmlformats.org/officeDocument/2006/relationships/image" Target="media/image59.png"/><Relationship Id="rId112" Type="http://schemas.microsoft.com/office/2007/relationships/hdphoto" Target="media/hdphoto24.wdp"/><Relationship Id="rId16" Type="http://schemas.openxmlformats.org/officeDocument/2006/relationships/image" Target="media/image5.png"/><Relationship Id="rId107" Type="http://schemas.openxmlformats.org/officeDocument/2006/relationships/image" Target="media/image76.png"/><Relationship Id="rId11" Type="http://schemas.openxmlformats.org/officeDocument/2006/relationships/image" Target="media/image2.png"/><Relationship Id="rId32" Type="http://schemas.openxmlformats.org/officeDocument/2006/relationships/image" Target="media/image16.png"/><Relationship Id="rId37" Type="http://schemas.microsoft.com/office/2007/relationships/hdphoto" Target="media/hdphoto9.wdp"/><Relationship Id="rId53" Type="http://schemas.microsoft.com/office/2007/relationships/hdphoto" Target="media/hdphoto12.wdp"/><Relationship Id="rId58" Type="http://schemas.openxmlformats.org/officeDocument/2006/relationships/image" Target="media/image36.png"/><Relationship Id="rId74" Type="http://schemas.openxmlformats.org/officeDocument/2006/relationships/image" Target="media/image49.png"/><Relationship Id="rId79" Type="http://schemas.openxmlformats.org/officeDocument/2006/relationships/image" Target="media/image52.png"/><Relationship Id="rId102" Type="http://schemas.openxmlformats.org/officeDocument/2006/relationships/image" Target="media/image71.png"/><Relationship Id="rId123" Type="http://schemas.openxmlformats.org/officeDocument/2006/relationships/theme" Target="theme/theme1.xml"/><Relationship Id="rId5" Type="http://schemas.microsoft.com/office/2007/relationships/stylesWithEffects" Target="stylesWithEffects.xml"/><Relationship Id="rId61" Type="http://schemas.openxmlformats.org/officeDocument/2006/relationships/image" Target="media/image39.png"/><Relationship Id="rId82" Type="http://schemas.microsoft.com/office/2007/relationships/hdphoto" Target="media/hdphoto20.wdp"/><Relationship Id="rId90" Type="http://schemas.openxmlformats.org/officeDocument/2006/relationships/image" Target="media/image60.png"/><Relationship Id="rId95" Type="http://schemas.microsoft.com/office/2007/relationships/hdphoto" Target="media/hdphoto22.wdp"/><Relationship Id="rId19" Type="http://schemas.openxmlformats.org/officeDocument/2006/relationships/image" Target="media/image7.png"/><Relationship Id="rId14" Type="http://schemas.openxmlformats.org/officeDocument/2006/relationships/image" Target="media/image4.png"/><Relationship Id="rId22" Type="http://schemas.openxmlformats.org/officeDocument/2006/relationships/image" Target="media/image9.png"/><Relationship Id="rId27" Type="http://schemas.microsoft.com/office/2007/relationships/hdphoto" Target="media/hdphoto6.wdp"/><Relationship Id="rId30" Type="http://schemas.openxmlformats.org/officeDocument/2006/relationships/image" Target="media/image14.png"/><Relationship Id="rId35" Type="http://schemas.microsoft.com/office/2007/relationships/hdphoto" Target="media/hdphoto8.wdp"/><Relationship Id="rId43" Type="http://schemas.openxmlformats.org/officeDocument/2006/relationships/image" Target="media/image24.png"/><Relationship Id="rId48" Type="http://schemas.openxmlformats.org/officeDocument/2006/relationships/image" Target="media/image28.png"/><Relationship Id="rId56" Type="http://schemas.microsoft.com/office/2007/relationships/hdphoto" Target="media/hdphoto13.wdp"/><Relationship Id="rId64" Type="http://schemas.openxmlformats.org/officeDocument/2006/relationships/image" Target="media/image42.png"/><Relationship Id="rId69" Type="http://schemas.microsoft.com/office/2007/relationships/hdphoto" Target="media/hdphoto14.wdp"/><Relationship Id="rId77" Type="http://schemas.openxmlformats.org/officeDocument/2006/relationships/image" Target="media/image51.png"/><Relationship Id="rId100" Type="http://schemas.openxmlformats.org/officeDocument/2006/relationships/image" Target="media/image69.png"/><Relationship Id="rId105" Type="http://schemas.openxmlformats.org/officeDocument/2006/relationships/image" Target="media/image74.png"/><Relationship Id="rId113" Type="http://schemas.openxmlformats.org/officeDocument/2006/relationships/image" Target="media/image80.jpeg"/><Relationship Id="rId118" Type="http://schemas.openxmlformats.org/officeDocument/2006/relationships/image" Target="media/image85.png"/><Relationship Id="rId8" Type="http://schemas.openxmlformats.org/officeDocument/2006/relationships/footnotes" Target="footnotes.xml"/><Relationship Id="rId51" Type="http://schemas.openxmlformats.org/officeDocument/2006/relationships/image" Target="media/image31.png"/><Relationship Id="rId72" Type="http://schemas.openxmlformats.org/officeDocument/2006/relationships/image" Target="media/image48.png"/><Relationship Id="rId80" Type="http://schemas.microsoft.com/office/2007/relationships/hdphoto" Target="media/hdphoto19.wdp"/><Relationship Id="rId85" Type="http://schemas.openxmlformats.org/officeDocument/2006/relationships/image" Target="media/image55.png"/><Relationship Id="rId93" Type="http://schemas.openxmlformats.org/officeDocument/2006/relationships/image" Target="media/image63.png"/><Relationship Id="rId98" Type="http://schemas.openxmlformats.org/officeDocument/2006/relationships/image" Target="media/image67.png"/><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3.png"/><Relationship Id="rId17" Type="http://schemas.microsoft.com/office/2007/relationships/hdphoto" Target="media/hdphoto3.wdp"/><Relationship Id="rId25" Type="http://schemas.openxmlformats.org/officeDocument/2006/relationships/image" Target="media/image11.png"/><Relationship Id="rId33" Type="http://schemas.openxmlformats.org/officeDocument/2006/relationships/image" Target="media/image17.png"/><Relationship Id="rId38" Type="http://schemas.openxmlformats.org/officeDocument/2006/relationships/image" Target="media/image20.png"/><Relationship Id="rId46" Type="http://schemas.openxmlformats.org/officeDocument/2006/relationships/image" Target="media/image26.png"/><Relationship Id="rId59" Type="http://schemas.openxmlformats.org/officeDocument/2006/relationships/image" Target="media/image37.png"/><Relationship Id="rId67" Type="http://schemas.openxmlformats.org/officeDocument/2006/relationships/image" Target="media/image45.png"/><Relationship Id="rId103" Type="http://schemas.openxmlformats.org/officeDocument/2006/relationships/image" Target="media/image72.png"/><Relationship Id="rId108" Type="http://schemas.openxmlformats.org/officeDocument/2006/relationships/image" Target="media/image77.png"/><Relationship Id="rId116" Type="http://schemas.openxmlformats.org/officeDocument/2006/relationships/image" Target="media/image83.jpeg"/><Relationship Id="rId20" Type="http://schemas.microsoft.com/office/2007/relationships/hdphoto" Target="media/hdphoto4.wdp"/><Relationship Id="rId41" Type="http://schemas.openxmlformats.org/officeDocument/2006/relationships/image" Target="media/image22.png"/><Relationship Id="rId54" Type="http://schemas.openxmlformats.org/officeDocument/2006/relationships/image" Target="media/image33.png"/><Relationship Id="rId62" Type="http://schemas.openxmlformats.org/officeDocument/2006/relationships/image" Target="media/image40.png"/><Relationship Id="rId70" Type="http://schemas.openxmlformats.org/officeDocument/2006/relationships/image" Target="media/image47.png"/><Relationship Id="rId75" Type="http://schemas.microsoft.com/office/2007/relationships/hdphoto" Target="media/hdphoto17.wdp"/><Relationship Id="rId83" Type="http://schemas.openxmlformats.org/officeDocument/2006/relationships/image" Target="media/image54.png"/><Relationship Id="rId88" Type="http://schemas.openxmlformats.org/officeDocument/2006/relationships/image" Target="media/image58.png"/><Relationship Id="rId91" Type="http://schemas.openxmlformats.org/officeDocument/2006/relationships/image" Target="media/image61.png"/><Relationship Id="rId96" Type="http://schemas.openxmlformats.org/officeDocument/2006/relationships/image" Target="media/image65.png"/><Relationship Id="rId111" Type="http://schemas.openxmlformats.org/officeDocument/2006/relationships/image" Target="media/image79.png"/><Relationship Id="rId1" Type="http://schemas.openxmlformats.org/officeDocument/2006/relationships/customXml" Target="../customXml/item1.xml"/><Relationship Id="rId6" Type="http://schemas.openxmlformats.org/officeDocument/2006/relationships/settings" Target="settings.xml"/><Relationship Id="rId15" Type="http://schemas.microsoft.com/office/2007/relationships/hdphoto" Target="media/hdphoto2.wdp"/><Relationship Id="rId23" Type="http://schemas.microsoft.com/office/2007/relationships/hdphoto" Target="media/hdphoto5.wdp"/><Relationship Id="rId28" Type="http://schemas.openxmlformats.org/officeDocument/2006/relationships/image" Target="media/image13.png"/><Relationship Id="rId36" Type="http://schemas.openxmlformats.org/officeDocument/2006/relationships/image" Target="media/image19.png"/><Relationship Id="rId49" Type="http://schemas.openxmlformats.org/officeDocument/2006/relationships/image" Target="media/image29.png"/><Relationship Id="rId57" Type="http://schemas.openxmlformats.org/officeDocument/2006/relationships/image" Target="media/image35.png"/><Relationship Id="rId106" Type="http://schemas.openxmlformats.org/officeDocument/2006/relationships/image" Target="media/image75.png"/><Relationship Id="rId114" Type="http://schemas.openxmlformats.org/officeDocument/2006/relationships/image" Target="media/image81.png"/><Relationship Id="rId119" Type="http://schemas.openxmlformats.org/officeDocument/2006/relationships/image" Target="media/image86.emf"/><Relationship Id="rId10" Type="http://schemas.openxmlformats.org/officeDocument/2006/relationships/image" Target="media/image1.png"/><Relationship Id="rId31" Type="http://schemas.openxmlformats.org/officeDocument/2006/relationships/image" Target="media/image15.png"/><Relationship Id="rId44" Type="http://schemas.microsoft.com/office/2007/relationships/hdphoto" Target="media/hdphoto11.wdp"/><Relationship Id="rId52" Type="http://schemas.openxmlformats.org/officeDocument/2006/relationships/image" Target="media/image32.png"/><Relationship Id="rId60" Type="http://schemas.openxmlformats.org/officeDocument/2006/relationships/image" Target="media/image38.png"/><Relationship Id="rId65" Type="http://schemas.openxmlformats.org/officeDocument/2006/relationships/image" Target="media/image43.png"/><Relationship Id="rId73" Type="http://schemas.microsoft.com/office/2007/relationships/hdphoto" Target="media/hdphoto16.wdp"/><Relationship Id="rId78" Type="http://schemas.microsoft.com/office/2007/relationships/hdphoto" Target="media/hdphoto18.wdp"/><Relationship Id="rId81" Type="http://schemas.openxmlformats.org/officeDocument/2006/relationships/image" Target="media/image53.png"/><Relationship Id="rId86" Type="http://schemas.openxmlformats.org/officeDocument/2006/relationships/image" Target="media/image56.png"/><Relationship Id="rId94" Type="http://schemas.openxmlformats.org/officeDocument/2006/relationships/image" Target="media/image64.png"/><Relationship Id="rId99" Type="http://schemas.openxmlformats.org/officeDocument/2006/relationships/image" Target="media/image68.png"/><Relationship Id="rId101" Type="http://schemas.openxmlformats.org/officeDocument/2006/relationships/image" Target="media/image70.png"/><Relationship Id="rId122" Type="http://schemas.openxmlformats.org/officeDocument/2006/relationships/glossaryDocument" Target="glossary/document.xml"/><Relationship Id="rId4" Type="http://schemas.openxmlformats.org/officeDocument/2006/relationships/styles" Target="styles.xml"/><Relationship Id="rId9" Type="http://schemas.openxmlformats.org/officeDocument/2006/relationships/endnotes" Target="endnotes.xml"/><Relationship Id="rId13" Type="http://schemas.microsoft.com/office/2007/relationships/hdphoto" Target="media/hdphoto1.wdp"/><Relationship Id="rId18" Type="http://schemas.openxmlformats.org/officeDocument/2006/relationships/image" Target="media/image6.png"/><Relationship Id="rId39" Type="http://schemas.openxmlformats.org/officeDocument/2006/relationships/image" Target="media/image21.png"/><Relationship Id="rId109" Type="http://schemas.openxmlformats.org/officeDocument/2006/relationships/image" Target="media/image78.jpeg"/><Relationship Id="rId34" Type="http://schemas.openxmlformats.org/officeDocument/2006/relationships/image" Target="media/image18.png"/><Relationship Id="rId50" Type="http://schemas.openxmlformats.org/officeDocument/2006/relationships/image" Target="media/image30.png"/><Relationship Id="rId55" Type="http://schemas.openxmlformats.org/officeDocument/2006/relationships/image" Target="media/image34.png"/><Relationship Id="rId76" Type="http://schemas.openxmlformats.org/officeDocument/2006/relationships/image" Target="media/image50.png"/><Relationship Id="rId97" Type="http://schemas.openxmlformats.org/officeDocument/2006/relationships/image" Target="media/image66.png"/><Relationship Id="rId104" Type="http://schemas.openxmlformats.org/officeDocument/2006/relationships/image" Target="media/image73.png"/><Relationship Id="rId120" Type="http://schemas.openxmlformats.org/officeDocument/2006/relationships/footer" Target="footer1.xml"/><Relationship Id="rId7" Type="http://schemas.openxmlformats.org/officeDocument/2006/relationships/webSettings" Target="webSettings.xml"/><Relationship Id="rId71" Type="http://schemas.microsoft.com/office/2007/relationships/hdphoto" Target="media/hdphoto15.wdp"/><Relationship Id="rId92" Type="http://schemas.openxmlformats.org/officeDocument/2006/relationships/image" Target="media/image62.png"/><Relationship Id="rId2" Type="http://schemas.openxmlformats.org/officeDocument/2006/relationships/customXml" Target="../customXml/item2.xml"/><Relationship Id="rId29" Type="http://schemas.microsoft.com/office/2007/relationships/hdphoto" Target="media/hdphoto7.wdp"/><Relationship Id="rId24" Type="http://schemas.openxmlformats.org/officeDocument/2006/relationships/image" Target="media/image10.png"/><Relationship Id="rId40" Type="http://schemas.microsoft.com/office/2007/relationships/hdphoto" Target="media/hdphoto10.wdp"/><Relationship Id="rId45" Type="http://schemas.openxmlformats.org/officeDocument/2006/relationships/image" Target="media/image25.png"/><Relationship Id="rId66" Type="http://schemas.openxmlformats.org/officeDocument/2006/relationships/image" Target="media/image44.png"/><Relationship Id="rId87" Type="http://schemas.openxmlformats.org/officeDocument/2006/relationships/image" Target="media/image57.png"/><Relationship Id="rId110" Type="http://schemas.microsoft.com/office/2007/relationships/hdphoto" Target="media/hdphoto23.wdp"/><Relationship Id="rId115" Type="http://schemas.openxmlformats.org/officeDocument/2006/relationships/image" Target="media/image82.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DF0A731AFB6A45AE9643830CE19CB714"/>
        <w:category>
          <w:name w:val="General"/>
          <w:gallery w:val="placeholder"/>
        </w:category>
        <w:types>
          <w:type w:val="bbPlcHdr"/>
        </w:types>
        <w:behaviors>
          <w:behavior w:val="content"/>
        </w:behaviors>
        <w:guid w:val="{CF0DF28E-5E5A-4B05-BA89-7378B8DE8599}"/>
      </w:docPartPr>
      <w:docPartBody>
        <w:p w:rsidR="004606AA" w:rsidRDefault="004606AA" w:rsidP="004606AA">
          <w:pPr>
            <w:pStyle w:val="DF0A731AFB6A45AE9643830CE19CB714"/>
          </w:pPr>
          <w:r>
            <w:rPr>
              <w:rFonts w:asciiTheme="majorHAnsi" w:eastAsiaTheme="majorEastAsia" w:hAnsiTheme="majorHAnsi" w:cstheme="majorBidi"/>
              <w:caps/>
            </w:rPr>
            <w:t>[Type the company name]</w:t>
          </w:r>
        </w:p>
      </w:docPartBody>
    </w:docPart>
    <w:docPart>
      <w:docPartPr>
        <w:name w:val="BF143EB2BA7043E1BFA851E11C54A8DA"/>
        <w:category>
          <w:name w:val="General"/>
          <w:gallery w:val="placeholder"/>
        </w:category>
        <w:types>
          <w:type w:val="bbPlcHdr"/>
        </w:types>
        <w:behaviors>
          <w:behavior w:val="content"/>
        </w:behaviors>
        <w:guid w:val="{7D8BEA83-725F-43CA-8717-A94910FB6C4A}"/>
      </w:docPartPr>
      <w:docPartBody>
        <w:p w:rsidR="004606AA" w:rsidRDefault="004606AA" w:rsidP="004606AA">
          <w:pPr>
            <w:pStyle w:val="BF143EB2BA7043E1BFA851E11C54A8DA"/>
          </w:pPr>
          <w:r>
            <w:rPr>
              <w:rFonts w:asciiTheme="majorHAnsi" w:eastAsiaTheme="majorEastAsia" w:hAnsiTheme="majorHAnsi" w:cstheme="majorBidi"/>
              <w:sz w:val="80"/>
              <w:szCs w:val="80"/>
            </w:rPr>
            <w:t>[Type the document title]</w:t>
          </w:r>
        </w:p>
      </w:docPartBody>
    </w:docPart>
    <w:docPart>
      <w:docPartPr>
        <w:name w:val="7488B405F9234E26A7F9DB46DFB46349"/>
        <w:category>
          <w:name w:val="General"/>
          <w:gallery w:val="placeholder"/>
        </w:category>
        <w:types>
          <w:type w:val="bbPlcHdr"/>
        </w:types>
        <w:behaviors>
          <w:behavior w:val="content"/>
        </w:behaviors>
        <w:guid w:val="{826ACA9A-2083-43B2-96F1-C1195D56FD0D}"/>
      </w:docPartPr>
      <w:docPartBody>
        <w:p w:rsidR="004606AA" w:rsidRDefault="004606AA" w:rsidP="004606AA">
          <w:pPr>
            <w:pStyle w:val="7488B405F9234E26A7F9DB46DFB46349"/>
          </w:pPr>
          <w:r>
            <w:rPr>
              <w:rFonts w:asciiTheme="majorHAnsi" w:eastAsiaTheme="majorEastAsia" w:hAnsiTheme="majorHAnsi" w:cstheme="majorBidi"/>
              <w:sz w:val="44"/>
              <w:szCs w:val="44"/>
            </w:rPr>
            <w:t>[Type the document subtitle]</w:t>
          </w:r>
        </w:p>
      </w:docPartBody>
    </w:docPart>
    <w:docPart>
      <w:docPartPr>
        <w:name w:val="22AE3D3BF8174C70A8135B4E50464716"/>
        <w:category>
          <w:name w:val="General"/>
          <w:gallery w:val="placeholder"/>
        </w:category>
        <w:types>
          <w:type w:val="bbPlcHdr"/>
        </w:types>
        <w:behaviors>
          <w:behavior w:val="content"/>
        </w:behaviors>
        <w:guid w:val="{770FC526-FC3D-4A15-9857-9923AB47390A}"/>
      </w:docPartPr>
      <w:docPartBody>
        <w:p w:rsidR="004606AA" w:rsidRDefault="004606AA" w:rsidP="004606AA">
          <w:pPr>
            <w:pStyle w:val="22AE3D3BF8174C70A8135B4E50464716"/>
          </w:pPr>
          <w:r>
            <w:rPr>
              <w:b/>
              <w:bCs/>
            </w:rPr>
            <w:t>[Type the author name]</w:t>
          </w:r>
        </w:p>
      </w:docPartBody>
    </w:docPart>
    <w:docPart>
      <w:docPartPr>
        <w:name w:val="B7AC2FDD5DA74AD988053C0FC5331D9A"/>
        <w:category>
          <w:name w:val="General"/>
          <w:gallery w:val="placeholder"/>
        </w:category>
        <w:types>
          <w:type w:val="bbPlcHdr"/>
        </w:types>
        <w:behaviors>
          <w:behavior w:val="content"/>
        </w:behaviors>
        <w:guid w:val="{45FDDE0F-77DD-40ED-9A18-A9BE87A597AE}"/>
      </w:docPartPr>
      <w:docPartBody>
        <w:p w:rsidR="004606AA" w:rsidRDefault="004606AA" w:rsidP="004606AA">
          <w:pPr>
            <w:pStyle w:val="B7AC2FDD5DA74AD988053C0FC5331D9A"/>
          </w:pPr>
          <w:r>
            <w:rPr>
              <w:b/>
              <w:bCs/>
            </w:rPr>
            <w:t>[Pick the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OLMLM F+ New Century Schlbk">
    <w:altName w:val="Century Schoolbook"/>
    <w:panose1 w:val="00000000000000000000"/>
    <w:charset w:val="00"/>
    <w:family w:val="roman"/>
    <w:notTrueType/>
    <w:pitch w:val="default"/>
    <w:sig w:usb0="00000003" w:usb1="00000000" w:usb2="00000000" w:usb3="00000000" w:csb0="00000001" w:csb1="00000000"/>
  </w:font>
  <w:font w:name="OLNFN H+ New Century Schlbk">
    <w:altName w:val="Century Schoolbook"/>
    <w:panose1 w:val="00000000000000000000"/>
    <w:charset w:val="00"/>
    <w:family w:val="roman"/>
    <w:notTrueType/>
    <w:pitch w:val="default"/>
    <w:sig w:usb0="00000003" w:usb1="00000000" w:usb2="00000000" w:usb3="00000000" w:csb0="00000001" w:csb1="00000000"/>
  </w:font>
  <w:font w:name="OLMJJ B+ Gill Sans">
    <w:altName w:val="Arial"/>
    <w:panose1 w:val="00000000000000000000"/>
    <w:charset w:val="00"/>
    <w:family w:val="swiss"/>
    <w:notTrueType/>
    <w:pitch w:val="default"/>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entury Gothic">
    <w:panose1 w:val="020B0502020202020204"/>
    <w:charset w:val="00"/>
    <w:family w:val="swiss"/>
    <w:pitch w:val="variable"/>
    <w:sig w:usb0="00000287" w:usb1="00000000" w:usb2="00000000" w:usb3="00000000" w:csb0="0000009F" w:csb1="00000000"/>
  </w:font>
  <w:font w:name="Mangal">
    <w:panose1 w:val="02040503050203030202"/>
    <w:charset w:val="00"/>
    <w:family w:val="roman"/>
    <w:pitch w:val="variable"/>
    <w:sig w:usb0="00008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OLMOH E+ New Century Schlbk">
    <w:altName w:val="Century Schoolbook"/>
    <w:panose1 w:val="00000000000000000000"/>
    <w:charset w:val="00"/>
    <w:family w:val="roman"/>
    <w:notTrueType/>
    <w:pitch w:val="default"/>
    <w:sig w:usb0="00000003" w:usb1="00000000" w:usb2="00000000" w:usb3="00000000" w:csb0="00000001" w:csb1="00000000"/>
  </w:font>
  <w:font w:name="Minion-Black">
    <w:altName w:val="Times New Roman"/>
    <w:panose1 w:val="00000000000000000000"/>
    <w:charset w:val="00"/>
    <w:family w:val="roman"/>
    <w:notTrueType/>
    <w:pitch w:val="default"/>
    <w:sig w:usb0="00000003" w:usb1="00000000" w:usb2="00000000" w:usb3="00000000" w:csb0="00000001" w:csb1="00000000"/>
  </w:font>
  <w:font w:name="AdvGulliv-R">
    <w:altName w:val="Times New Roman"/>
    <w:panose1 w:val="00000000000000000000"/>
    <w:charset w:val="00"/>
    <w:family w:val="auto"/>
    <w:notTrueType/>
    <w:pitch w:val="default"/>
    <w:sig w:usb0="00000003" w:usb1="00000000" w:usb2="00000000" w:usb3="00000000" w:csb0="00000001" w:csb1="00000000"/>
  </w:font>
  <w:font w:name="Times-Bold">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auto"/>
    <w:notTrueType/>
    <w:pitch w:val="default"/>
    <w:sig w:usb0="00000003" w:usb1="00000000" w:usb2="00000000" w:usb3="00000000" w:csb0="00000001" w:csb1="00000000"/>
  </w:font>
  <w:font w:name="CMSY8">
    <w:altName w:val="Times New Roman"/>
    <w:panose1 w:val="00000000000000000000"/>
    <w:charset w:val="00"/>
    <w:family w:val="auto"/>
    <w:notTrueType/>
    <w:pitch w:val="default"/>
    <w:sig w:usb0="00000003" w:usb1="00000000" w:usb2="00000000" w:usb3="00000000" w:csb0="00000001" w:csb1="00000000"/>
  </w:font>
  <w:font w:name="CMR12">
    <w:altName w:val="Times New Roman"/>
    <w:panose1 w:val="00000000000000000000"/>
    <w:charset w:val="00"/>
    <w:family w:val="auto"/>
    <w:notTrueType/>
    <w:pitch w:val="default"/>
    <w:sig w:usb0="00000003" w:usb1="00000000" w:usb2="00000000" w:usb3="00000000" w:csb0="00000001"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06AA"/>
    <w:rsid w:val="004606A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F0A731AFB6A45AE9643830CE19CB714">
    <w:name w:val="DF0A731AFB6A45AE9643830CE19CB714"/>
    <w:rsid w:val="004606AA"/>
  </w:style>
  <w:style w:type="paragraph" w:customStyle="1" w:styleId="BF143EB2BA7043E1BFA851E11C54A8DA">
    <w:name w:val="BF143EB2BA7043E1BFA851E11C54A8DA"/>
    <w:rsid w:val="004606AA"/>
  </w:style>
  <w:style w:type="paragraph" w:customStyle="1" w:styleId="7488B405F9234E26A7F9DB46DFB46349">
    <w:name w:val="7488B405F9234E26A7F9DB46DFB46349"/>
    <w:rsid w:val="004606AA"/>
  </w:style>
  <w:style w:type="paragraph" w:customStyle="1" w:styleId="22AE3D3BF8174C70A8135B4E50464716">
    <w:name w:val="22AE3D3BF8174C70A8135B4E50464716"/>
    <w:rsid w:val="004606AA"/>
  </w:style>
  <w:style w:type="paragraph" w:customStyle="1" w:styleId="B7AC2FDD5DA74AD988053C0FC5331D9A">
    <w:name w:val="B7AC2FDD5DA74AD988053C0FC5331D9A"/>
    <w:rsid w:val="004606AA"/>
  </w:style>
  <w:style w:type="paragraph" w:customStyle="1" w:styleId="7EF8081751534C4D95F612E4D8DC3AA1">
    <w:name w:val="7EF8081751534C4D95F612E4D8DC3AA1"/>
    <w:rsid w:val="004606AA"/>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F0A731AFB6A45AE9643830CE19CB714">
    <w:name w:val="DF0A731AFB6A45AE9643830CE19CB714"/>
    <w:rsid w:val="004606AA"/>
  </w:style>
  <w:style w:type="paragraph" w:customStyle="1" w:styleId="BF143EB2BA7043E1BFA851E11C54A8DA">
    <w:name w:val="BF143EB2BA7043E1BFA851E11C54A8DA"/>
    <w:rsid w:val="004606AA"/>
  </w:style>
  <w:style w:type="paragraph" w:customStyle="1" w:styleId="7488B405F9234E26A7F9DB46DFB46349">
    <w:name w:val="7488B405F9234E26A7F9DB46DFB46349"/>
    <w:rsid w:val="004606AA"/>
  </w:style>
  <w:style w:type="paragraph" w:customStyle="1" w:styleId="22AE3D3BF8174C70A8135B4E50464716">
    <w:name w:val="22AE3D3BF8174C70A8135B4E50464716"/>
    <w:rsid w:val="004606AA"/>
  </w:style>
  <w:style w:type="paragraph" w:customStyle="1" w:styleId="B7AC2FDD5DA74AD988053C0FC5331D9A">
    <w:name w:val="B7AC2FDD5DA74AD988053C0FC5331D9A"/>
    <w:rsid w:val="004606AA"/>
  </w:style>
  <w:style w:type="paragraph" w:customStyle="1" w:styleId="7EF8081751534C4D95F612E4D8DC3AA1">
    <w:name w:val="7EF8081751534C4D95F612E4D8DC3AA1"/>
    <w:rsid w:val="004606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ΜΑΪΟΣ 2015</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5C5A5210-1FD2-4EE2-AB27-B415E64D3FD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84</Pages>
  <Words>13136</Words>
  <Characters>74877</Characters>
  <Application>Microsoft Office Word</Application>
  <DocSecurity>0</DocSecurity>
  <Lines>623</Lines>
  <Paragraphs>175</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ΜΕΛΕΤΗ ΗΧΟΜΕΙΩΣΗΣ ΘΟΡΥΒΟΥ ΜΕ ΠΕΠΕΡΑΣΜΕΝΑ ΣΤΟΙΧΕΙΑ</vt:lpstr>
      <vt:lpstr/>
    </vt:vector>
  </TitlesOfParts>
  <Company>ΠΟΛΥΤΕΧΝΕΙΟ ΚΡΗΤΗΣ ΤΜΗΜΑ ΜΗΧΑΝΙΚΩΝ ΠΑΡΑΓΩΓΗΣ ΚΑΙ ΔΙΟΙΚΗΣΗΣ</Company>
  <LinksUpToDate>false</LinksUpToDate>
  <CharactersWithSpaces>87838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ΜΕΛΕΤΗ ΗΧΟΜΕΙΩΣΗΣ ΘΟΡΥΒΟΥ ΜΕ ΠΕΠΕΡΑΣΜΕΝΑ ΣΤΟΙΧΕΙΑ</dc:title>
  <dc:subject>ΔΙΠΛΩΜΑΤΙΚΗ ΕΡΓΑΣΙΑ</dc:subject>
  <dc:creator>ΟΡΕΣΤΗΣ ΖΑΦΕΙΡΙΟΥ</dc:creator>
  <cp:lastModifiedBy>Francesca Koomen</cp:lastModifiedBy>
  <cp:revision>2</cp:revision>
  <cp:lastPrinted>2015-03-28T19:44:00Z</cp:lastPrinted>
  <dcterms:created xsi:type="dcterms:W3CDTF">2015-05-20T14:52:00Z</dcterms:created>
  <dcterms:modified xsi:type="dcterms:W3CDTF">2015-05-20T14:52:00Z</dcterms:modified>
</cp:coreProperties>
</file>